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498D" w:rsidRDefault="0069498D"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9498D" w:rsidRDefault="0069498D" w:rsidP="00B465C1">
      <w:pPr>
        <w:jc w:val="center"/>
      </w:pPr>
    </w:p>
    <w:p w:rsidR="0069498D" w:rsidRDefault="0069498D"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9498D" w:rsidRDefault="0069498D" w:rsidP="00B465C1">
      <w:pPr>
        <w:pStyle w:val="mechtex"/>
        <w:rPr>
          <w:rFonts w:ascii="GHEA Mariam" w:hAnsi="GHEA Mariam"/>
          <w:b/>
        </w:rPr>
      </w:pPr>
    </w:p>
    <w:p w:rsidR="0069498D" w:rsidRDefault="0069498D"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9498D" w:rsidRPr="00E2107E" w:rsidRDefault="0069498D" w:rsidP="00B465C1">
      <w:pPr>
        <w:jc w:val="center"/>
        <w:rPr>
          <w:rFonts w:ascii="GHEA Mariam" w:hAnsi="GHEA Mariam"/>
          <w:sz w:val="14"/>
          <w:szCs w:val="24"/>
        </w:rPr>
      </w:pPr>
    </w:p>
    <w:p w:rsidR="0069498D" w:rsidRPr="00822524" w:rsidRDefault="0069498D" w:rsidP="00B465C1">
      <w:pPr>
        <w:jc w:val="center"/>
        <w:rPr>
          <w:rFonts w:ascii="GHEA Mariam" w:hAnsi="GHEA Mariam"/>
          <w:sz w:val="14"/>
          <w:szCs w:val="24"/>
        </w:rPr>
      </w:pPr>
    </w:p>
    <w:p w:rsidR="0069498D" w:rsidRPr="0069498D" w:rsidRDefault="0069498D">
      <w:pPr>
        <w:pStyle w:val="mechtex"/>
        <w:rPr>
          <w:rFonts w:ascii="Arial" w:hAnsi="Arial" w:cs="Arial"/>
          <w:lang w:val="hy-AM"/>
        </w:rPr>
      </w:pPr>
      <w:r w:rsidRPr="006740E0">
        <w:rPr>
          <w:rFonts w:ascii="GHEA Mariam" w:hAnsi="GHEA Mariam"/>
          <w:sz w:val="24"/>
          <w:szCs w:val="24"/>
        </w:rPr>
        <w:t xml:space="preserve"> </w:t>
      </w:r>
      <w:r>
        <w:rPr>
          <w:rFonts w:ascii="GHEA Mariam" w:hAnsi="GHEA Mariam" w:cs="Sylfaen"/>
          <w:spacing w:val="-4"/>
          <w:sz w:val="24"/>
          <w:szCs w:val="24"/>
          <w:lang w:val="pt-BR"/>
        </w:rPr>
        <w:t xml:space="preserve"> </w:t>
      </w:r>
      <w:r>
        <w:rPr>
          <w:rFonts w:ascii="GHEA Mariam" w:hAnsi="GHEA Mariam" w:cs="Sylfaen"/>
          <w:spacing w:val="-4"/>
          <w:sz w:val="24"/>
          <w:szCs w:val="24"/>
          <w:lang w:val="hy-AM"/>
        </w:rPr>
        <w:t xml:space="preserve">10 </w:t>
      </w:r>
      <w:r>
        <w:rPr>
          <w:rFonts w:ascii="GHEA Mariam" w:hAnsi="GHEA Mariam" w:cs="Sylfaen"/>
          <w:spacing w:val="-4"/>
          <w:sz w:val="24"/>
          <w:szCs w:val="24"/>
          <w:lang w:val="pt-BR"/>
        </w:rPr>
        <w:t>նոյ</w:t>
      </w:r>
      <w:r w:rsidRPr="006E60A6">
        <w:rPr>
          <w:rFonts w:ascii="GHEA Mariam" w:hAnsi="GHEA Mariam" w:cs="Sylfaen"/>
          <w:spacing w:val="-4"/>
          <w:sz w:val="24"/>
          <w:szCs w:val="24"/>
          <w:lang w:val="pt-BR"/>
        </w:rPr>
        <w:t>եմբերի</w:t>
      </w:r>
      <w:r w:rsidRPr="00C057C9">
        <w:rPr>
          <w:rFonts w:ascii="GHEA Mariam" w:hAnsi="GHEA Mariam"/>
          <w:sz w:val="24"/>
          <w:szCs w:val="24"/>
          <w:lang w:val="pt-BR"/>
        </w:rPr>
        <w:t xml:space="preserve"> 2022 </w:t>
      </w:r>
      <w:proofErr w:type="spellStart"/>
      <w:r w:rsidRPr="006740E0">
        <w:rPr>
          <w:rFonts w:ascii="GHEA Mariam" w:hAnsi="GHEA Mariam" w:cs="Sylfaen"/>
          <w:sz w:val="24"/>
          <w:szCs w:val="24"/>
        </w:rPr>
        <w:t>թվականի</w:t>
      </w:r>
      <w:proofErr w:type="spellEnd"/>
      <w:r w:rsidRPr="00C057C9">
        <w:rPr>
          <w:rFonts w:ascii="GHEA Mariam" w:hAnsi="GHEA Mariam"/>
          <w:sz w:val="24"/>
          <w:szCs w:val="24"/>
          <w:lang w:val="pt-BR"/>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69498D" w:rsidRDefault="0069498D">
      <w:pPr>
        <w:pStyle w:val="mechtex"/>
        <w:rPr>
          <w:rFonts w:ascii="Arial" w:hAnsi="Arial" w:cs="Arial"/>
          <w:lang w:val="hy-AM"/>
        </w:rPr>
      </w:pPr>
    </w:p>
    <w:p w:rsidR="0069498D" w:rsidRDefault="0069498D" w:rsidP="0069498D">
      <w:pPr>
        <w:pStyle w:val="mechtex"/>
        <w:rPr>
          <w:rFonts w:ascii="GHEA Mariam" w:hAnsi="GHEA Mariam" w:cs="Arial"/>
          <w:sz w:val="24"/>
          <w:szCs w:val="24"/>
          <w:lang w:val="hy-AM"/>
        </w:rPr>
      </w:pPr>
      <w:r w:rsidRPr="0069498D">
        <w:rPr>
          <w:rFonts w:ascii="GHEA Mariam" w:hAnsi="GHEA Mariam" w:cs="Arial"/>
          <w:sz w:val="24"/>
          <w:szCs w:val="24"/>
          <w:lang w:val="hy-AM"/>
        </w:rPr>
        <w:t>ԳՈՒՅՔ</w:t>
      </w:r>
      <w:r w:rsidRPr="0069498D">
        <w:rPr>
          <w:rFonts w:ascii="GHEA Mariam" w:hAnsi="GHEA Mariam"/>
          <w:sz w:val="24"/>
          <w:szCs w:val="24"/>
          <w:lang w:val="hy-AM"/>
        </w:rPr>
        <w:t xml:space="preserve"> </w:t>
      </w:r>
      <w:r w:rsidRPr="0069498D">
        <w:rPr>
          <w:rFonts w:ascii="GHEA Mariam" w:hAnsi="GHEA Mariam" w:cs="Arial"/>
          <w:sz w:val="24"/>
          <w:szCs w:val="24"/>
          <w:lang w:val="hy-AM"/>
        </w:rPr>
        <w:t>ԱՄՐԱՑՆԵԼՈՒ</w:t>
      </w:r>
      <w:r w:rsidRPr="0069498D">
        <w:rPr>
          <w:rFonts w:ascii="GHEA Mariam" w:hAnsi="GHEA Mariam"/>
          <w:sz w:val="24"/>
          <w:szCs w:val="24"/>
          <w:lang w:val="hy-AM"/>
        </w:rPr>
        <w:t xml:space="preserve"> </w:t>
      </w:r>
      <w:r w:rsidRPr="0069498D">
        <w:rPr>
          <w:rFonts w:ascii="GHEA Mariam" w:hAnsi="GHEA Mariam" w:cs="Arial"/>
          <w:sz w:val="24"/>
          <w:szCs w:val="24"/>
          <w:lang w:val="hy-AM"/>
        </w:rPr>
        <w:t>ՄԱՍԻՆ</w:t>
      </w:r>
    </w:p>
    <w:p w:rsidR="0069498D" w:rsidRPr="0069498D" w:rsidRDefault="0069498D" w:rsidP="0069498D">
      <w:pPr>
        <w:pStyle w:val="mechtex"/>
        <w:rPr>
          <w:rFonts w:ascii="GHEA Mariam" w:hAnsi="GHEA Mariam"/>
          <w:sz w:val="24"/>
          <w:szCs w:val="24"/>
          <w:lang w:val="hy-AM"/>
        </w:rPr>
      </w:pPr>
      <w:r>
        <w:rPr>
          <w:rFonts w:ascii="GHEA Mariam" w:hAnsi="GHEA Mariam" w:cs="Arial"/>
          <w:sz w:val="24"/>
          <w:szCs w:val="24"/>
          <w:lang w:val="hy-AM"/>
        </w:rPr>
        <w:t>–––––––––––––––––––––––––––––––</w:t>
      </w:r>
    </w:p>
    <w:p w:rsidR="0069498D" w:rsidRPr="00C057C9" w:rsidRDefault="0069498D" w:rsidP="00C057C9">
      <w:pPr>
        <w:spacing w:line="360" w:lineRule="auto"/>
        <w:rPr>
          <w:rFonts w:ascii="GHEA Grapalat" w:hAnsi="GHEA Grapalat"/>
          <w:b/>
          <w:sz w:val="8"/>
          <w:szCs w:val="24"/>
          <w:lang w:val="hy-AM"/>
        </w:rPr>
      </w:pPr>
    </w:p>
    <w:p w:rsidR="0069498D" w:rsidRPr="0069498D" w:rsidRDefault="0069498D" w:rsidP="00C057C9">
      <w:pPr>
        <w:pStyle w:val="Style15"/>
        <w:spacing w:line="312" w:lineRule="auto"/>
        <w:rPr>
          <w:rFonts w:ascii="GHEA Mariam" w:hAnsi="GHEA Mariam"/>
          <w:spacing w:val="-8"/>
          <w:sz w:val="24"/>
          <w:szCs w:val="24"/>
          <w:lang w:val="hy-AM"/>
        </w:rPr>
      </w:pPr>
      <w:r w:rsidRPr="0069498D">
        <w:rPr>
          <w:rFonts w:ascii="GHEA Mariam" w:hAnsi="GHEA Mariam" w:cs="Arial"/>
          <w:spacing w:val="-8"/>
          <w:sz w:val="24"/>
          <w:szCs w:val="24"/>
          <w:lang w:val="hy-AM"/>
        </w:rPr>
        <w:t>Հիմք</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ընդունելով</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Կառավարչական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իրավահարաբերությունների</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կարգա</w:t>
      </w:r>
      <w:r>
        <w:rPr>
          <w:rFonts w:ascii="GHEA Mariam" w:hAnsi="GHEA Mariam" w:cs="Arial"/>
          <w:spacing w:val="-8"/>
          <w:sz w:val="24"/>
          <w:szCs w:val="24"/>
          <w:lang w:val="hy-AM"/>
        </w:rPr>
        <w:softHyphen/>
      </w:r>
      <w:r w:rsidRPr="0069498D">
        <w:rPr>
          <w:rFonts w:ascii="GHEA Mariam" w:hAnsi="GHEA Mariam" w:cs="Arial"/>
          <w:spacing w:val="-8"/>
          <w:sz w:val="24"/>
          <w:szCs w:val="24"/>
          <w:lang w:val="hy-AM"/>
        </w:rPr>
        <w:t>վոր</w:t>
      </w:r>
      <w:r>
        <w:rPr>
          <w:rFonts w:ascii="GHEA Mariam" w:hAnsi="GHEA Mariam" w:cs="Arial"/>
          <w:spacing w:val="-8"/>
          <w:sz w:val="24"/>
          <w:szCs w:val="24"/>
          <w:lang w:val="hy-AM"/>
        </w:rPr>
        <w:softHyphen/>
      </w:r>
      <w:r w:rsidRPr="0069498D">
        <w:rPr>
          <w:rFonts w:ascii="GHEA Mariam" w:hAnsi="GHEA Mariam" w:cs="Arial"/>
          <w:spacing w:val="-8"/>
          <w:sz w:val="24"/>
          <w:szCs w:val="24"/>
          <w:lang w:val="hy-AM"/>
        </w:rPr>
        <w:t>ման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մասին</w:t>
      </w:r>
      <w:r w:rsidRPr="0069498D">
        <w:rPr>
          <w:rFonts w:ascii="GHEA Mariam" w:hAnsi="GHEA Mariam" w:cs="Arial Armenian"/>
          <w:spacing w:val="-8"/>
          <w:sz w:val="24"/>
          <w:szCs w:val="24"/>
          <w:lang w:val="hy-AM"/>
        </w:rPr>
        <w:t>»</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օրենքի</w:t>
      </w:r>
      <w:r w:rsidRPr="0069498D">
        <w:rPr>
          <w:rFonts w:ascii="GHEA Mariam" w:hAnsi="GHEA Mariam"/>
          <w:spacing w:val="-8"/>
          <w:sz w:val="24"/>
          <w:szCs w:val="24"/>
          <w:lang w:val="hy-AM"/>
        </w:rPr>
        <w:t xml:space="preserve"> 5-</w:t>
      </w:r>
      <w:r w:rsidRPr="0069498D">
        <w:rPr>
          <w:rFonts w:ascii="GHEA Mariam" w:hAnsi="GHEA Mariam" w:cs="Arial"/>
          <w:spacing w:val="-8"/>
          <w:sz w:val="24"/>
          <w:szCs w:val="24"/>
          <w:lang w:val="hy-AM"/>
        </w:rPr>
        <w:t>րդ</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հոդվածի</w:t>
      </w:r>
      <w:r w:rsidRPr="0069498D">
        <w:rPr>
          <w:rFonts w:ascii="GHEA Mariam" w:hAnsi="GHEA Mariam"/>
          <w:spacing w:val="-8"/>
          <w:sz w:val="24"/>
          <w:szCs w:val="24"/>
          <w:lang w:val="hy-AM"/>
        </w:rPr>
        <w:t xml:space="preserve"> 5-</w:t>
      </w:r>
      <w:r w:rsidRPr="0069498D">
        <w:rPr>
          <w:rFonts w:ascii="GHEA Mariam" w:hAnsi="GHEA Mariam" w:cs="Arial"/>
          <w:spacing w:val="-8"/>
          <w:sz w:val="24"/>
          <w:szCs w:val="24"/>
          <w:lang w:val="hy-AM"/>
        </w:rPr>
        <w:t>րդ</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և</w:t>
      </w:r>
      <w:r w:rsidRPr="0069498D">
        <w:rPr>
          <w:rFonts w:ascii="GHEA Mariam" w:hAnsi="GHEA Mariam"/>
          <w:spacing w:val="-8"/>
          <w:sz w:val="24"/>
          <w:szCs w:val="24"/>
          <w:lang w:val="hy-AM"/>
        </w:rPr>
        <w:t xml:space="preserve"> 6-</w:t>
      </w:r>
      <w:r w:rsidRPr="0069498D">
        <w:rPr>
          <w:rFonts w:ascii="GHEA Mariam" w:hAnsi="GHEA Mariam" w:cs="Arial"/>
          <w:spacing w:val="-8"/>
          <w:sz w:val="24"/>
          <w:szCs w:val="24"/>
          <w:lang w:val="hy-AM"/>
        </w:rPr>
        <w:t>րդ</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մասերը</w:t>
      </w:r>
      <w:r w:rsidR="00E2107E">
        <w:rPr>
          <w:rFonts w:ascii="GHEA Mariam" w:hAnsi="GHEA Mariam"/>
          <w:spacing w:val="-8"/>
          <w:sz w:val="24"/>
          <w:szCs w:val="24"/>
          <w:lang w:val="hy-AM"/>
        </w:rPr>
        <w:t xml:space="preserve">` </w:t>
      </w:r>
      <w:proofErr w:type="spellStart"/>
      <w:r w:rsidR="00E2107E" w:rsidRPr="00E2107E">
        <w:rPr>
          <w:rFonts w:ascii="GHEA Mariam" w:hAnsi="GHEA Mariam" w:cs="Sylfaen"/>
          <w:bCs/>
          <w:color w:val="000000"/>
          <w:spacing w:val="-8"/>
          <w:sz w:val="24"/>
          <w:szCs w:val="24"/>
          <w:lang w:val="fr-FR" w:eastAsia="en-US"/>
        </w:rPr>
        <w:t>Հայաստանի</w:t>
      </w:r>
      <w:proofErr w:type="spellEnd"/>
      <w:r w:rsidR="00E2107E" w:rsidRPr="00E2107E">
        <w:rPr>
          <w:rFonts w:ascii="GHEA Mariam" w:hAnsi="GHEA Mariam" w:cs="Arial Armenian"/>
          <w:bCs/>
          <w:color w:val="000000"/>
          <w:spacing w:val="-8"/>
          <w:sz w:val="24"/>
          <w:szCs w:val="24"/>
          <w:lang w:val="fr-FR" w:eastAsia="en-US"/>
        </w:rPr>
        <w:t xml:space="preserve"> </w:t>
      </w:r>
      <w:proofErr w:type="spellStart"/>
      <w:r w:rsidR="00E2107E" w:rsidRPr="00E2107E">
        <w:rPr>
          <w:rFonts w:ascii="GHEA Mariam" w:hAnsi="GHEA Mariam" w:cs="Sylfaen"/>
          <w:bCs/>
          <w:color w:val="000000"/>
          <w:spacing w:val="-8"/>
          <w:sz w:val="24"/>
          <w:szCs w:val="24"/>
          <w:lang w:val="fr-FR" w:eastAsia="en-US"/>
        </w:rPr>
        <w:t>Հանրա</w:t>
      </w:r>
      <w:r w:rsidR="00E2107E" w:rsidRPr="00E2107E">
        <w:rPr>
          <w:rFonts w:ascii="GHEA Mariam" w:hAnsi="GHEA Mariam" w:cs="Sylfaen"/>
          <w:bCs/>
          <w:color w:val="000000"/>
          <w:spacing w:val="-8"/>
          <w:sz w:val="24"/>
          <w:szCs w:val="24"/>
          <w:lang w:val="fr-FR" w:eastAsia="en-US"/>
        </w:rPr>
        <w:softHyphen/>
        <w:t>պետու</w:t>
      </w:r>
      <w:r w:rsidR="00E2107E">
        <w:rPr>
          <w:rFonts w:ascii="GHEA Mariam" w:hAnsi="GHEA Mariam" w:cs="Sylfaen"/>
          <w:bCs/>
          <w:color w:val="000000"/>
          <w:spacing w:val="-8"/>
          <w:sz w:val="24"/>
          <w:szCs w:val="24"/>
          <w:lang w:val="fr-FR" w:eastAsia="en-US"/>
        </w:rPr>
        <w:softHyphen/>
      </w:r>
      <w:r w:rsidR="00E2107E" w:rsidRPr="00E2107E">
        <w:rPr>
          <w:rFonts w:ascii="GHEA Mariam" w:hAnsi="GHEA Mariam" w:cs="Sylfaen"/>
          <w:bCs/>
          <w:color w:val="000000"/>
          <w:spacing w:val="-8"/>
          <w:sz w:val="24"/>
          <w:szCs w:val="24"/>
          <w:lang w:val="fr-FR" w:eastAsia="en-US"/>
        </w:rPr>
        <w:t>թյան</w:t>
      </w:r>
      <w:proofErr w:type="spellEnd"/>
      <w:r w:rsidR="00E2107E">
        <w:rPr>
          <w:rFonts w:ascii="GHEA Mariam" w:hAnsi="GHEA Mariam"/>
          <w:spacing w:val="-8"/>
          <w:sz w:val="24"/>
          <w:szCs w:val="24"/>
          <w:lang w:val="hy-AM"/>
        </w:rPr>
        <w:t xml:space="preserve"> </w:t>
      </w:r>
      <w:r w:rsidR="00E2107E">
        <w:rPr>
          <w:rFonts w:ascii="GHEA Mariam" w:hAnsi="GHEA Mariam" w:cs="Arial"/>
          <w:spacing w:val="-8"/>
          <w:sz w:val="24"/>
          <w:szCs w:val="24"/>
          <w:lang w:val="hy-AM"/>
        </w:rPr>
        <w:t>կ</w:t>
      </w:r>
      <w:r w:rsidRPr="0069498D">
        <w:rPr>
          <w:rFonts w:ascii="GHEA Mariam" w:hAnsi="GHEA Mariam" w:cs="Arial"/>
          <w:spacing w:val="-8"/>
          <w:sz w:val="24"/>
          <w:szCs w:val="24"/>
          <w:lang w:val="hy-AM"/>
        </w:rPr>
        <w:t>առավարությունը</w:t>
      </w:r>
      <w:r w:rsidRPr="0069498D">
        <w:rPr>
          <w:rFonts w:ascii="GHEA Mariam" w:hAnsi="GHEA Mariam"/>
          <w:spacing w:val="-8"/>
          <w:sz w:val="24"/>
          <w:szCs w:val="24"/>
          <w:lang w:val="hy-AM"/>
        </w:rPr>
        <w:t xml:space="preserve"> </w:t>
      </w:r>
      <w:r w:rsidR="00E2107E">
        <w:rPr>
          <w:rFonts w:ascii="GHEA Mariam" w:hAnsi="GHEA Mariam"/>
          <w:spacing w:val="-8"/>
          <w:sz w:val="24"/>
          <w:szCs w:val="24"/>
          <w:lang w:val="hy-AM"/>
        </w:rPr>
        <w:t xml:space="preserve"> </w:t>
      </w:r>
      <w:r w:rsidRPr="0069498D">
        <w:rPr>
          <w:rFonts w:ascii="GHEA Mariam" w:hAnsi="GHEA Mariam" w:cs="Arial"/>
          <w:spacing w:val="-8"/>
          <w:sz w:val="24"/>
          <w:szCs w:val="24"/>
          <w:lang w:val="hy-AM"/>
        </w:rPr>
        <w:t>ո</w:t>
      </w:r>
      <w:r w:rsidR="00E2107E">
        <w:rPr>
          <w:rFonts w:ascii="GHEA Mariam" w:hAnsi="GHEA Mariam" w:cs="Arial"/>
          <w:spacing w:val="-8"/>
          <w:sz w:val="24"/>
          <w:szCs w:val="24"/>
          <w:lang w:val="hy-AM"/>
        </w:rPr>
        <w:t xml:space="preserve"> </w:t>
      </w:r>
      <w:r w:rsidRPr="0069498D">
        <w:rPr>
          <w:rFonts w:ascii="GHEA Mariam" w:hAnsi="GHEA Mariam" w:cs="Arial"/>
          <w:spacing w:val="-8"/>
          <w:sz w:val="24"/>
          <w:szCs w:val="24"/>
          <w:lang w:val="hy-AM"/>
        </w:rPr>
        <w:t>ր</w:t>
      </w:r>
      <w:r w:rsidR="00E2107E">
        <w:rPr>
          <w:rFonts w:ascii="GHEA Mariam" w:hAnsi="GHEA Mariam" w:cs="Arial"/>
          <w:spacing w:val="-8"/>
          <w:sz w:val="24"/>
          <w:szCs w:val="24"/>
          <w:lang w:val="hy-AM"/>
        </w:rPr>
        <w:t xml:space="preserve"> </w:t>
      </w:r>
      <w:r w:rsidRPr="0069498D">
        <w:rPr>
          <w:rFonts w:ascii="GHEA Mariam" w:hAnsi="GHEA Mariam" w:cs="Arial"/>
          <w:spacing w:val="-8"/>
          <w:sz w:val="24"/>
          <w:szCs w:val="24"/>
          <w:lang w:val="hy-AM"/>
        </w:rPr>
        <w:t>ո</w:t>
      </w:r>
      <w:r w:rsidR="00E2107E">
        <w:rPr>
          <w:rFonts w:ascii="GHEA Mariam" w:hAnsi="GHEA Mariam" w:cs="Arial"/>
          <w:spacing w:val="-8"/>
          <w:sz w:val="24"/>
          <w:szCs w:val="24"/>
          <w:lang w:val="hy-AM"/>
        </w:rPr>
        <w:t xml:space="preserve"> </w:t>
      </w:r>
      <w:r w:rsidRPr="0069498D">
        <w:rPr>
          <w:rFonts w:ascii="GHEA Mariam" w:hAnsi="GHEA Mariam" w:cs="Arial"/>
          <w:spacing w:val="-8"/>
          <w:sz w:val="24"/>
          <w:szCs w:val="24"/>
          <w:lang w:val="hy-AM"/>
        </w:rPr>
        <w:t>շ</w:t>
      </w:r>
      <w:r w:rsidR="00E2107E">
        <w:rPr>
          <w:rFonts w:ascii="GHEA Mariam" w:hAnsi="GHEA Mariam" w:cs="Arial"/>
          <w:spacing w:val="-8"/>
          <w:sz w:val="24"/>
          <w:szCs w:val="24"/>
          <w:lang w:val="hy-AM"/>
        </w:rPr>
        <w:t xml:space="preserve"> </w:t>
      </w:r>
      <w:r w:rsidRPr="0069498D">
        <w:rPr>
          <w:rFonts w:ascii="GHEA Mariam" w:hAnsi="GHEA Mariam" w:cs="Arial"/>
          <w:spacing w:val="-8"/>
          <w:sz w:val="24"/>
          <w:szCs w:val="24"/>
          <w:lang w:val="hy-AM"/>
        </w:rPr>
        <w:t>ու</w:t>
      </w:r>
      <w:r w:rsidR="00E2107E">
        <w:rPr>
          <w:rFonts w:ascii="GHEA Mariam" w:hAnsi="GHEA Mariam" w:cs="Arial"/>
          <w:spacing w:val="-8"/>
          <w:sz w:val="24"/>
          <w:szCs w:val="24"/>
          <w:lang w:val="hy-AM"/>
        </w:rPr>
        <w:t xml:space="preserve"> </w:t>
      </w:r>
      <w:r w:rsidRPr="0069498D">
        <w:rPr>
          <w:rFonts w:ascii="GHEA Mariam" w:hAnsi="GHEA Mariam" w:cs="Arial"/>
          <w:spacing w:val="-8"/>
          <w:sz w:val="24"/>
          <w:szCs w:val="24"/>
          <w:lang w:val="hy-AM"/>
        </w:rPr>
        <w:t>մ</w:t>
      </w:r>
      <w:r w:rsidR="00E2107E">
        <w:rPr>
          <w:rFonts w:ascii="GHEA Mariam" w:hAnsi="GHEA Mariam" w:cs="Arial"/>
          <w:spacing w:val="-8"/>
          <w:sz w:val="24"/>
          <w:szCs w:val="24"/>
          <w:lang w:val="hy-AM"/>
        </w:rPr>
        <w:t xml:space="preserve"> </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է</w:t>
      </w:r>
      <w:r w:rsidRPr="0069498D">
        <w:rPr>
          <w:rFonts w:ascii="GHEA Mariam" w:hAnsi="GHEA Mariam"/>
          <w:spacing w:val="-8"/>
          <w:sz w:val="24"/>
          <w:szCs w:val="24"/>
          <w:lang w:val="hy-AM"/>
        </w:rPr>
        <w:t>.</w:t>
      </w:r>
    </w:p>
    <w:p w:rsidR="0069498D" w:rsidRPr="0069498D" w:rsidRDefault="0069498D" w:rsidP="00C057C9">
      <w:pPr>
        <w:pStyle w:val="Style15"/>
        <w:spacing w:line="312" w:lineRule="auto"/>
        <w:rPr>
          <w:rFonts w:ascii="GHEA Mariam" w:hAnsi="GHEA Mariam"/>
          <w:spacing w:val="-8"/>
          <w:sz w:val="24"/>
          <w:szCs w:val="24"/>
          <w:lang w:val="hy-AM"/>
        </w:rPr>
      </w:pPr>
      <w:r>
        <w:rPr>
          <w:rFonts w:ascii="GHEA Mariam" w:hAnsi="GHEA Mariam"/>
          <w:spacing w:val="-8"/>
          <w:sz w:val="24"/>
          <w:szCs w:val="24"/>
          <w:lang w:val="hy-AM"/>
        </w:rPr>
        <w:t xml:space="preserve">1. </w:t>
      </w:r>
      <w:proofErr w:type="spellStart"/>
      <w:r w:rsidR="00E2107E" w:rsidRPr="00E2107E">
        <w:rPr>
          <w:rFonts w:ascii="GHEA Mariam" w:hAnsi="GHEA Mariam" w:cs="Sylfaen"/>
          <w:bCs/>
          <w:color w:val="000000"/>
          <w:spacing w:val="-12"/>
          <w:sz w:val="24"/>
          <w:szCs w:val="24"/>
          <w:lang w:val="fr-FR" w:eastAsia="en-US"/>
        </w:rPr>
        <w:t>Հայաստանի</w:t>
      </w:r>
      <w:proofErr w:type="spellEnd"/>
      <w:r w:rsidR="00E2107E" w:rsidRPr="00E2107E">
        <w:rPr>
          <w:rFonts w:ascii="GHEA Mariam" w:hAnsi="GHEA Mariam" w:cs="Arial Armenian"/>
          <w:bCs/>
          <w:color w:val="000000"/>
          <w:spacing w:val="-12"/>
          <w:sz w:val="24"/>
          <w:szCs w:val="24"/>
          <w:lang w:val="fr-FR" w:eastAsia="en-US"/>
        </w:rPr>
        <w:t xml:space="preserve"> </w:t>
      </w:r>
      <w:proofErr w:type="spellStart"/>
      <w:r w:rsidR="00E2107E" w:rsidRPr="00E2107E">
        <w:rPr>
          <w:rFonts w:ascii="GHEA Mariam" w:hAnsi="GHEA Mariam" w:cs="Sylfaen"/>
          <w:bCs/>
          <w:color w:val="000000"/>
          <w:spacing w:val="-12"/>
          <w:sz w:val="24"/>
          <w:szCs w:val="24"/>
          <w:lang w:val="fr-FR" w:eastAsia="en-US"/>
        </w:rPr>
        <w:t>Հանրա</w:t>
      </w:r>
      <w:r w:rsidR="00E2107E" w:rsidRPr="00E2107E">
        <w:rPr>
          <w:rFonts w:ascii="GHEA Mariam" w:hAnsi="GHEA Mariam" w:cs="Sylfaen"/>
          <w:bCs/>
          <w:color w:val="000000"/>
          <w:spacing w:val="-12"/>
          <w:sz w:val="24"/>
          <w:szCs w:val="24"/>
          <w:lang w:val="fr-FR" w:eastAsia="en-US"/>
        </w:rPr>
        <w:softHyphen/>
        <w:t>պետության</w:t>
      </w:r>
      <w:proofErr w:type="spellEnd"/>
      <w:r w:rsidR="00E2107E" w:rsidRPr="00E2107E">
        <w:rPr>
          <w:rFonts w:ascii="GHEA Mariam" w:hAnsi="GHEA Mariam"/>
          <w:spacing w:val="-12"/>
          <w:sz w:val="24"/>
          <w:szCs w:val="24"/>
          <w:lang w:val="hy-AM"/>
        </w:rPr>
        <w:t xml:space="preserve"> </w:t>
      </w:r>
      <w:r w:rsidR="00E2107E" w:rsidRPr="00E2107E">
        <w:rPr>
          <w:rFonts w:ascii="GHEA Mariam" w:hAnsi="GHEA Mariam" w:cs="Arial"/>
          <w:spacing w:val="-12"/>
          <w:sz w:val="24"/>
          <w:szCs w:val="24"/>
          <w:lang w:val="hy-AM"/>
        </w:rPr>
        <w:t>ա</w:t>
      </w:r>
      <w:r w:rsidRPr="00E2107E">
        <w:rPr>
          <w:rFonts w:ascii="GHEA Mariam" w:hAnsi="GHEA Mariam" w:cs="Arial"/>
          <w:spacing w:val="-12"/>
          <w:sz w:val="24"/>
          <w:szCs w:val="24"/>
          <w:lang w:val="hy-AM"/>
        </w:rPr>
        <w:t>ռողջապահության</w:t>
      </w:r>
      <w:r w:rsidRPr="00E2107E">
        <w:rPr>
          <w:rFonts w:ascii="GHEA Mariam" w:hAnsi="GHEA Mariam"/>
          <w:spacing w:val="-12"/>
          <w:sz w:val="24"/>
          <w:szCs w:val="24"/>
          <w:lang w:val="hy-AM"/>
        </w:rPr>
        <w:t xml:space="preserve"> </w:t>
      </w:r>
      <w:r w:rsidRPr="00E2107E">
        <w:rPr>
          <w:rFonts w:ascii="GHEA Mariam" w:hAnsi="GHEA Mariam" w:cs="Arial"/>
          <w:spacing w:val="-12"/>
          <w:sz w:val="24"/>
          <w:szCs w:val="24"/>
          <w:lang w:val="hy-AM"/>
        </w:rPr>
        <w:t>նախարարության</w:t>
      </w:r>
      <w:r w:rsidRPr="00E2107E">
        <w:rPr>
          <w:rFonts w:ascii="GHEA Mariam" w:hAnsi="GHEA Mariam"/>
          <w:spacing w:val="-12"/>
          <w:sz w:val="24"/>
          <w:szCs w:val="24"/>
          <w:lang w:val="hy-AM"/>
        </w:rPr>
        <w:t xml:space="preserve"> </w:t>
      </w:r>
      <w:r w:rsidRPr="00E2107E">
        <w:rPr>
          <w:rFonts w:ascii="GHEA Mariam" w:hAnsi="GHEA Mariam" w:cs="Arial"/>
          <w:spacing w:val="-12"/>
          <w:sz w:val="24"/>
          <w:szCs w:val="24"/>
          <w:lang w:val="hy-AM"/>
        </w:rPr>
        <w:t>կողմից</w:t>
      </w:r>
      <w:r w:rsidRPr="0069498D">
        <w:rPr>
          <w:rFonts w:ascii="GHEA Mariam" w:hAnsi="GHEA Mariam"/>
          <w:spacing w:val="-8"/>
          <w:sz w:val="24"/>
          <w:szCs w:val="24"/>
          <w:lang w:val="hy-AM"/>
        </w:rPr>
        <w:t xml:space="preserve"> 2009 </w:t>
      </w:r>
      <w:r w:rsidRPr="0069498D">
        <w:rPr>
          <w:rFonts w:ascii="GHEA Mariam" w:hAnsi="GHEA Mariam" w:cs="Arial"/>
          <w:spacing w:val="-8"/>
          <w:sz w:val="24"/>
          <w:szCs w:val="24"/>
          <w:lang w:val="hy-AM"/>
        </w:rPr>
        <w:t>թվականին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Գլոբալ</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հիմնադրամի</w:t>
      </w:r>
      <w:r w:rsidRPr="0069498D">
        <w:rPr>
          <w:rFonts w:ascii="GHEA Mariam" w:hAnsi="GHEA Mariam"/>
          <w:spacing w:val="-8"/>
          <w:sz w:val="24"/>
          <w:szCs w:val="24"/>
          <w:lang w:val="hy-AM"/>
        </w:rPr>
        <w:t xml:space="preserve"> 5-</w:t>
      </w:r>
      <w:r w:rsidRPr="0069498D">
        <w:rPr>
          <w:rFonts w:ascii="GHEA Mariam" w:hAnsi="GHEA Mariam" w:cs="Arial"/>
          <w:spacing w:val="-8"/>
          <w:sz w:val="24"/>
          <w:szCs w:val="24"/>
          <w:lang w:val="hy-AM"/>
        </w:rPr>
        <w:t>րդ</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փուլով</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ֆինանսավորվող</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տուբերկուլոզի</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դեմ</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պայքարի</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դրա</w:t>
      </w:r>
      <w:r>
        <w:rPr>
          <w:rFonts w:ascii="GHEA Mariam" w:hAnsi="GHEA Mariam" w:cs="Arial"/>
          <w:spacing w:val="-8"/>
          <w:sz w:val="24"/>
          <w:szCs w:val="24"/>
          <w:lang w:val="hy-AM"/>
        </w:rPr>
        <w:softHyphen/>
      </w:r>
      <w:r w:rsidRPr="0069498D">
        <w:rPr>
          <w:rFonts w:ascii="GHEA Mariam" w:hAnsi="GHEA Mariam" w:cs="Arial"/>
          <w:spacing w:val="-8"/>
          <w:sz w:val="24"/>
          <w:szCs w:val="24"/>
          <w:lang w:val="hy-AM"/>
        </w:rPr>
        <w:t>մա</w:t>
      </w:r>
      <w:r w:rsidR="00B47359">
        <w:rPr>
          <w:rFonts w:ascii="GHEA Mariam" w:hAnsi="GHEA Mariam" w:cs="Arial"/>
          <w:spacing w:val="-8"/>
          <w:sz w:val="24"/>
          <w:szCs w:val="24"/>
          <w:lang w:val="hy-AM"/>
        </w:rPr>
        <w:softHyphen/>
      </w:r>
      <w:r w:rsidRPr="0069498D">
        <w:rPr>
          <w:rFonts w:ascii="GHEA Mariam" w:hAnsi="GHEA Mariam" w:cs="Arial"/>
          <w:spacing w:val="-8"/>
          <w:sz w:val="24"/>
          <w:szCs w:val="24"/>
          <w:lang w:val="hy-AM"/>
        </w:rPr>
        <w:t>շնոր</w:t>
      </w:r>
      <w:r w:rsidR="00B47359">
        <w:rPr>
          <w:rFonts w:ascii="GHEA Mariam" w:hAnsi="GHEA Mariam" w:cs="Arial"/>
          <w:spacing w:val="-8"/>
          <w:sz w:val="24"/>
          <w:szCs w:val="24"/>
          <w:lang w:val="hy-AM"/>
        </w:rPr>
        <w:softHyphen/>
      </w:r>
      <w:r w:rsidRPr="0069498D">
        <w:rPr>
          <w:rFonts w:ascii="GHEA Mariam" w:hAnsi="GHEA Mariam" w:cs="Arial"/>
          <w:spacing w:val="-8"/>
          <w:sz w:val="24"/>
          <w:szCs w:val="24"/>
          <w:lang w:val="hy-AM"/>
        </w:rPr>
        <w:t>հային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ծրագրի</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միջոցների</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հաշվին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պետական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գնումների</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ընթացակարգով</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ձեռք</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բերված</w:t>
      </w:r>
      <w:r w:rsidRPr="0069498D">
        <w:rPr>
          <w:rFonts w:ascii="GHEA Mariam" w:hAnsi="GHEA Mariam"/>
          <w:spacing w:val="-8"/>
          <w:sz w:val="24"/>
          <w:szCs w:val="24"/>
          <w:lang w:val="hy-AM"/>
        </w:rPr>
        <w:t xml:space="preserve"> 2007 </w:t>
      </w:r>
      <w:r w:rsidRPr="0069498D">
        <w:rPr>
          <w:rFonts w:ascii="GHEA Mariam" w:hAnsi="GHEA Mariam" w:cs="Arial"/>
          <w:spacing w:val="-8"/>
          <w:sz w:val="24"/>
          <w:szCs w:val="24"/>
          <w:lang w:val="hy-AM"/>
        </w:rPr>
        <w:t>թվականի</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արտադրության</w:t>
      </w:r>
      <w:r w:rsidRPr="0069498D">
        <w:rPr>
          <w:rFonts w:ascii="GHEA Mariam" w:hAnsi="GHEA Mariam"/>
          <w:spacing w:val="-8"/>
          <w:sz w:val="24"/>
          <w:szCs w:val="24"/>
          <w:lang w:val="hy-AM"/>
        </w:rPr>
        <w:t xml:space="preserve"> «HYUNDAI TUCSON-2.7» («</w:t>
      </w:r>
      <w:r w:rsidRPr="0069498D">
        <w:rPr>
          <w:rFonts w:ascii="GHEA Mariam" w:hAnsi="GHEA Mariam" w:cs="Arial"/>
          <w:spacing w:val="-8"/>
          <w:sz w:val="24"/>
          <w:szCs w:val="24"/>
          <w:lang w:val="hy-AM"/>
        </w:rPr>
        <w:t>Հունդաի</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Տուքսոն</w:t>
      </w:r>
      <w:r w:rsidRPr="0069498D">
        <w:rPr>
          <w:rFonts w:ascii="GHEA Mariam" w:hAnsi="GHEA Mariam"/>
          <w:spacing w:val="-8"/>
          <w:sz w:val="24"/>
          <w:szCs w:val="24"/>
          <w:lang w:val="hy-AM"/>
        </w:rPr>
        <w:t>-2.7</w:t>
      </w:r>
      <w:r w:rsidRPr="0069498D">
        <w:rPr>
          <w:rFonts w:ascii="GHEA Mariam" w:hAnsi="GHEA Mariam" w:cs="Arial Armenian"/>
          <w:spacing w:val="-8"/>
          <w:sz w:val="24"/>
          <w:szCs w:val="24"/>
          <w:lang w:val="hy-AM"/>
        </w:rPr>
        <w:t>»</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մանիշի</w:t>
      </w:r>
      <w:r w:rsidRPr="0069498D">
        <w:rPr>
          <w:rFonts w:ascii="GHEA Mariam" w:hAnsi="GHEA Mariam"/>
          <w:spacing w:val="-8"/>
          <w:sz w:val="24"/>
          <w:szCs w:val="24"/>
          <w:lang w:val="hy-AM"/>
        </w:rPr>
        <w:t xml:space="preserve">, 808 UO 01 </w:t>
      </w:r>
      <w:r w:rsidRPr="0069498D">
        <w:rPr>
          <w:rFonts w:ascii="GHEA Mariam" w:hAnsi="GHEA Mariam" w:cs="Arial"/>
          <w:spacing w:val="-8"/>
          <w:sz w:val="24"/>
          <w:szCs w:val="24"/>
          <w:lang w:val="hy-AM"/>
        </w:rPr>
        <w:t>պետական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համարանիշի</w:t>
      </w:r>
      <w:r w:rsidRPr="0069498D">
        <w:rPr>
          <w:rFonts w:ascii="GHEA Mariam" w:hAnsi="GHEA Mariam"/>
          <w:spacing w:val="-8"/>
          <w:sz w:val="24"/>
          <w:szCs w:val="24"/>
          <w:lang w:val="hy-AM"/>
        </w:rPr>
        <w:t xml:space="preserve">, KMHIN81DP8U756266 </w:t>
      </w:r>
      <w:r w:rsidRPr="0069498D">
        <w:rPr>
          <w:rFonts w:ascii="GHEA Mariam" w:hAnsi="GHEA Mariam" w:cs="Arial"/>
          <w:spacing w:val="-8"/>
          <w:sz w:val="24"/>
          <w:szCs w:val="24"/>
          <w:lang w:val="hy-AM"/>
        </w:rPr>
        <w:t>նույնացման</w:t>
      </w:r>
      <w:r w:rsidRPr="0069498D">
        <w:rPr>
          <w:rFonts w:ascii="GHEA Mariam" w:hAnsi="GHEA Mariam"/>
          <w:spacing w:val="-8"/>
          <w:sz w:val="24"/>
          <w:szCs w:val="24"/>
          <w:lang w:val="hy-AM"/>
        </w:rPr>
        <w:t xml:space="preserve"> </w:t>
      </w:r>
      <w:r w:rsidRPr="00B47359">
        <w:rPr>
          <w:rFonts w:ascii="GHEA Mariam" w:hAnsi="GHEA Mariam" w:cs="Arial"/>
          <w:spacing w:val="-10"/>
          <w:sz w:val="24"/>
          <w:szCs w:val="24"/>
          <w:lang w:val="hy-AM"/>
        </w:rPr>
        <w:t>համարով</w:t>
      </w:r>
      <w:r w:rsidR="00B47359" w:rsidRPr="00B47359">
        <w:rPr>
          <w:rFonts w:ascii="GHEA Mariam" w:hAnsi="GHEA Mariam"/>
          <w:spacing w:val="-10"/>
          <w:sz w:val="24"/>
          <w:szCs w:val="24"/>
          <w:lang w:val="hy-AM"/>
        </w:rPr>
        <w:t xml:space="preserve">, </w:t>
      </w:r>
      <w:r w:rsidRPr="00B47359">
        <w:rPr>
          <w:rFonts w:ascii="GHEA Mariam" w:hAnsi="GHEA Mariam"/>
          <w:spacing w:val="-10"/>
          <w:sz w:val="24"/>
          <w:szCs w:val="24"/>
          <w:lang w:val="hy-AM"/>
        </w:rPr>
        <w:t xml:space="preserve">7,950,000 </w:t>
      </w:r>
      <w:r w:rsidRPr="00B47359">
        <w:rPr>
          <w:rFonts w:ascii="GHEA Mariam" w:hAnsi="GHEA Mariam" w:cs="Arial"/>
          <w:spacing w:val="-10"/>
          <w:sz w:val="24"/>
          <w:szCs w:val="24"/>
          <w:lang w:val="hy-AM"/>
        </w:rPr>
        <w:t>դրամ</w:t>
      </w:r>
      <w:r w:rsidRPr="00B47359">
        <w:rPr>
          <w:rFonts w:ascii="GHEA Mariam" w:hAnsi="GHEA Mariam"/>
          <w:spacing w:val="-10"/>
          <w:sz w:val="24"/>
          <w:szCs w:val="24"/>
          <w:lang w:val="hy-AM"/>
        </w:rPr>
        <w:t xml:space="preserve"> </w:t>
      </w:r>
      <w:r w:rsidRPr="00B47359">
        <w:rPr>
          <w:rFonts w:ascii="GHEA Mariam" w:hAnsi="GHEA Mariam" w:cs="Arial"/>
          <w:spacing w:val="-10"/>
          <w:sz w:val="24"/>
          <w:szCs w:val="24"/>
          <w:lang w:val="hy-AM"/>
        </w:rPr>
        <w:t>սկզբնական</w:t>
      </w:r>
      <w:r w:rsidRPr="00B47359">
        <w:rPr>
          <w:rFonts w:ascii="GHEA Mariam" w:hAnsi="GHEA Mariam"/>
          <w:spacing w:val="-10"/>
          <w:sz w:val="24"/>
          <w:szCs w:val="24"/>
          <w:lang w:val="hy-AM"/>
        </w:rPr>
        <w:t xml:space="preserve"> </w:t>
      </w:r>
      <w:r w:rsidRPr="00B47359">
        <w:rPr>
          <w:rFonts w:ascii="GHEA Mariam" w:hAnsi="GHEA Mariam" w:cs="Arial"/>
          <w:spacing w:val="-10"/>
          <w:sz w:val="24"/>
          <w:szCs w:val="24"/>
          <w:lang w:val="hy-AM"/>
        </w:rPr>
        <w:t>արժեքով</w:t>
      </w:r>
      <w:r w:rsidR="00B47359" w:rsidRPr="00B47359">
        <w:rPr>
          <w:rFonts w:ascii="GHEA Mariam" w:hAnsi="GHEA Mariam"/>
          <w:spacing w:val="-10"/>
          <w:sz w:val="24"/>
          <w:szCs w:val="24"/>
          <w:lang w:val="hy-AM"/>
        </w:rPr>
        <w:t xml:space="preserve">, 662,500 </w:t>
      </w:r>
      <w:r w:rsidRPr="00B47359">
        <w:rPr>
          <w:rFonts w:ascii="GHEA Mariam" w:hAnsi="GHEA Mariam" w:cs="Arial"/>
          <w:spacing w:val="-10"/>
          <w:sz w:val="24"/>
          <w:szCs w:val="24"/>
          <w:lang w:val="hy-AM"/>
        </w:rPr>
        <w:t>դրամ</w:t>
      </w:r>
      <w:r w:rsidRPr="00B47359">
        <w:rPr>
          <w:rFonts w:ascii="GHEA Mariam" w:hAnsi="GHEA Mariam"/>
          <w:spacing w:val="-10"/>
          <w:sz w:val="24"/>
          <w:szCs w:val="24"/>
          <w:lang w:val="hy-AM"/>
        </w:rPr>
        <w:t xml:space="preserve"> </w:t>
      </w:r>
      <w:r w:rsidRPr="00B47359">
        <w:rPr>
          <w:rFonts w:ascii="GHEA Mariam" w:hAnsi="GHEA Mariam" w:cs="Arial"/>
          <w:spacing w:val="-10"/>
          <w:sz w:val="24"/>
          <w:szCs w:val="24"/>
          <w:lang w:val="hy-AM"/>
        </w:rPr>
        <w:t>մնացորդային</w:t>
      </w:r>
      <w:r w:rsidRPr="00B47359">
        <w:rPr>
          <w:rFonts w:ascii="GHEA Mariam" w:hAnsi="GHEA Mariam"/>
          <w:spacing w:val="-10"/>
          <w:sz w:val="24"/>
          <w:szCs w:val="24"/>
          <w:lang w:val="hy-AM"/>
        </w:rPr>
        <w:t xml:space="preserve"> </w:t>
      </w:r>
      <w:r w:rsidRPr="00B47359">
        <w:rPr>
          <w:rFonts w:ascii="GHEA Mariam" w:hAnsi="GHEA Mariam" w:cs="Arial"/>
          <w:spacing w:val="-10"/>
          <w:sz w:val="24"/>
          <w:szCs w:val="24"/>
          <w:lang w:val="hy-AM"/>
        </w:rPr>
        <w:t>արժեքով</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ավտոմեքենան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ամրացնել</w:t>
      </w:r>
      <w:r w:rsidRPr="0069498D">
        <w:rPr>
          <w:rFonts w:ascii="GHEA Mariam" w:hAnsi="GHEA Mariam"/>
          <w:spacing w:val="-8"/>
          <w:sz w:val="24"/>
          <w:szCs w:val="24"/>
          <w:lang w:val="hy-AM"/>
        </w:rPr>
        <w:t xml:space="preserve"> </w:t>
      </w:r>
      <w:proofErr w:type="spellStart"/>
      <w:r w:rsidR="00E2107E" w:rsidRPr="00E2107E">
        <w:rPr>
          <w:rFonts w:ascii="GHEA Mariam" w:hAnsi="GHEA Mariam" w:cs="Sylfaen"/>
          <w:bCs/>
          <w:color w:val="000000"/>
          <w:spacing w:val="-8"/>
          <w:sz w:val="24"/>
          <w:szCs w:val="24"/>
          <w:lang w:val="fr-FR" w:eastAsia="en-US"/>
        </w:rPr>
        <w:t>Հայաստանի</w:t>
      </w:r>
      <w:proofErr w:type="spellEnd"/>
      <w:r w:rsidR="00E2107E" w:rsidRPr="00E2107E">
        <w:rPr>
          <w:rFonts w:ascii="GHEA Mariam" w:hAnsi="GHEA Mariam" w:cs="Arial Armenian"/>
          <w:bCs/>
          <w:color w:val="000000"/>
          <w:spacing w:val="-8"/>
          <w:sz w:val="24"/>
          <w:szCs w:val="24"/>
          <w:lang w:val="fr-FR" w:eastAsia="en-US"/>
        </w:rPr>
        <w:t xml:space="preserve"> </w:t>
      </w:r>
      <w:proofErr w:type="spellStart"/>
      <w:r w:rsidR="00E2107E" w:rsidRPr="00E2107E">
        <w:rPr>
          <w:rFonts w:ascii="GHEA Mariam" w:hAnsi="GHEA Mariam" w:cs="Sylfaen"/>
          <w:bCs/>
          <w:color w:val="000000"/>
          <w:spacing w:val="-8"/>
          <w:sz w:val="24"/>
          <w:szCs w:val="24"/>
          <w:lang w:val="fr-FR" w:eastAsia="en-US"/>
        </w:rPr>
        <w:t>Հանրա</w:t>
      </w:r>
      <w:r w:rsidR="00E2107E" w:rsidRPr="00E2107E">
        <w:rPr>
          <w:rFonts w:ascii="GHEA Mariam" w:hAnsi="GHEA Mariam" w:cs="Sylfaen"/>
          <w:bCs/>
          <w:color w:val="000000"/>
          <w:spacing w:val="-8"/>
          <w:sz w:val="24"/>
          <w:szCs w:val="24"/>
          <w:lang w:val="fr-FR" w:eastAsia="en-US"/>
        </w:rPr>
        <w:softHyphen/>
        <w:t>պետության</w:t>
      </w:r>
      <w:proofErr w:type="spellEnd"/>
      <w:r w:rsidR="00E2107E" w:rsidRPr="00E2107E">
        <w:rPr>
          <w:rFonts w:ascii="GHEA Mariam" w:hAnsi="GHEA Mariam"/>
          <w:spacing w:val="-8"/>
          <w:sz w:val="24"/>
          <w:szCs w:val="24"/>
          <w:lang w:val="hy-AM"/>
        </w:rPr>
        <w:t xml:space="preserve"> </w:t>
      </w:r>
      <w:r w:rsidR="00E2107E">
        <w:rPr>
          <w:rFonts w:ascii="GHEA Mariam" w:hAnsi="GHEA Mariam" w:cs="Arial"/>
          <w:spacing w:val="-8"/>
          <w:sz w:val="24"/>
          <w:szCs w:val="24"/>
          <w:lang w:val="hy-AM"/>
        </w:rPr>
        <w:t>ա</w:t>
      </w:r>
      <w:r w:rsidRPr="0069498D">
        <w:rPr>
          <w:rFonts w:ascii="GHEA Mariam" w:hAnsi="GHEA Mariam" w:cs="Arial"/>
          <w:spacing w:val="-8"/>
          <w:sz w:val="24"/>
          <w:szCs w:val="24"/>
          <w:lang w:val="hy-AM"/>
        </w:rPr>
        <w:t>ռողջապահության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նախարարությանը</w:t>
      </w:r>
      <w:r w:rsidRPr="0069498D">
        <w:rPr>
          <w:rFonts w:ascii="GHEA Mariam" w:hAnsi="GHEA Mariam"/>
          <w:spacing w:val="-8"/>
          <w:sz w:val="24"/>
          <w:szCs w:val="24"/>
          <w:lang w:val="hy-AM"/>
        </w:rPr>
        <w:t>:</w:t>
      </w:r>
    </w:p>
    <w:p w:rsidR="0069498D" w:rsidRPr="0069498D" w:rsidRDefault="0069498D" w:rsidP="00C057C9">
      <w:pPr>
        <w:pStyle w:val="Style15"/>
        <w:spacing w:line="312" w:lineRule="auto"/>
        <w:rPr>
          <w:rFonts w:ascii="GHEA Mariam" w:hAnsi="GHEA Mariam"/>
          <w:spacing w:val="-8"/>
          <w:sz w:val="24"/>
          <w:szCs w:val="24"/>
          <w:lang w:val="hy-AM"/>
        </w:rPr>
      </w:pPr>
      <w:r>
        <w:rPr>
          <w:rFonts w:ascii="GHEA Mariam" w:hAnsi="GHEA Mariam"/>
          <w:spacing w:val="-8"/>
          <w:sz w:val="24"/>
          <w:szCs w:val="24"/>
          <w:lang w:val="hy-AM"/>
        </w:rPr>
        <w:t xml:space="preserve">2. </w:t>
      </w:r>
      <w:r w:rsidRPr="0069498D">
        <w:rPr>
          <w:rFonts w:ascii="GHEA Mariam" w:hAnsi="GHEA Mariam" w:cs="Arial"/>
          <w:spacing w:val="-8"/>
          <w:sz w:val="24"/>
          <w:szCs w:val="24"/>
          <w:lang w:val="hy-AM"/>
        </w:rPr>
        <w:t>Սահմանել</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որ</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սույն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որոշման</w:t>
      </w:r>
      <w:r w:rsidRPr="0069498D">
        <w:rPr>
          <w:rFonts w:ascii="GHEA Mariam" w:hAnsi="GHEA Mariam"/>
          <w:spacing w:val="-8"/>
          <w:sz w:val="24"/>
          <w:szCs w:val="24"/>
          <w:lang w:val="hy-AM"/>
        </w:rPr>
        <w:t xml:space="preserve"> 1-</w:t>
      </w:r>
      <w:r w:rsidRPr="0069498D">
        <w:rPr>
          <w:rFonts w:ascii="GHEA Mariam" w:hAnsi="GHEA Mariam" w:cs="Arial"/>
          <w:spacing w:val="-8"/>
          <w:sz w:val="24"/>
          <w:szCs w:val="24"/>
          <w:lang w:val="hy-AM"/>
        </w:rPr>
        <w:t>ին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կետում</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նշված</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ավտոմեքենայի</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պահ</w:t>
      </w:r>
      <w:r>
        <w:rPr>
          <w:rFonts w:ascii="GHEA Mariam" w:hAnsi="GHEA Mariam" w:cs="Arial"/>
          <w:spacing w:val="-8"/>
          <w:sz w:val="24"/>
          <w:szCs w:val="24"/>
          <w:lang w:val="hy-AM"/>
        </w:rPr>
        <w:softHyphen/>
      </w:r>
      <w:r w:rsidRPr="0069498D">
        <w:rPr>
          <w:rFonts w:ascii="GHEA Mariam" w:hAnsi="GHEA Mariam" w:cs="Arial"/>
          <w:spacing w:val="-8"/>
          <w:sz w:val="24"/>
          <w:szCs w:val="24"/>
          <w:lang w:val="hy-AM"/>
        </w:rPr>
        <w:t>պան</w:t>
      </w:r>
      <w:r w:rsidR="00B47359">
        <w:rPr>
          <w:rFonts w:ascii="GHEA Mariam" w:hAnsi="GHEA Mariam" w:cs="Arial"/>
          <w:spacing w:val="-8"/>
          <w:sz w:val="24"/>
          <w:szCs w:val="24"/>
          <w:lang w:val="hy-AM"/>
        </w:rPr>
        <w:softHyphen/>
      </w:r>
      <w:r w:rsidRPr="0069498D">
        <w:rPr>
          <w:rFonts w:ascii="GHEA Mariam" w:hAnsi="GHEA Mariam" w:cs="Arial"/>
          <w:spacing w:val="-8"/>
          <w:sz w:val="24"/>
          <w:szCs w:val="24"/>
          <w:lang w:val="hy-AM"/>
        </w:rPr>
        <w:t>ման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ծախսերը</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կկատարվեն</w:t>
      </w:r>
      <w:r w:rsidR="00E2107E">
        <w:rPr>
          <w:rFonts w:ascii="GHEA Mariam" w:hAnsi="GHEA Mariam" w:cs="Arial"/>
          <w:spacing w:val="-8"/>
          <w:sz w:val="24"/>
          <w:szCs w:val="24"/>
          <w:lang w:val="hy-AM"/>
        </w:rPr>
        <w:t xml:space="preserve"> </w:t>
      </w:r>
      <w:proofErr w:type="spellStart"/>
      <w:r w:rsidR="00E2107E" w:rsidRPr="00E2107E">
        <w:rPr>
          <w:rFonts w:ascii="GHEA Mariam" w:hAnsi="GHEA Mariam" w:cs="Sylfaen"/>
          <w:bCs/>
          <w:color w:val="000000"/>
          <w:spacing w:val="-8"/>
          <w:sz w:val="24"/>
          <w:szCs w:val="24"/>
          <w:lang w:val="fr-FR" w:eastAsia="en-US"/>
        </w:rPr>
        <w:t>Հայաստանի</w:t>
      </w:r>
      <w:proofErr w:type="spellEnd"/>
      <w:r w:rsidR="00E2107E" w:rsidRPr="00E2107E">
        <w:rPr>
          <w:rFonts w:ascii="GHEA Mariam" w:hAnsi="GHEA Mariam" w:cs="Arial Armenian"/>
          <w:bCs/>
          <w:color w:val="000000"/>
          <w:spacing w:val="-8"/>
          <w:sz w:val="24"/>
          <w:szCs w:val="24"/>
          <w:lang w:val="fr-FR" w:eastAsia="en-US"/>
        </w:rPr>
        <w:t xml:space="preserve"> </w:t>
      </w:r>
      <w:proofErr w:type="spellStart"/>
      <w:r w:rsidR="00E2107E" w:rsidRPr="00E2107E">
        <w:rPr>
          <w:rFonts w:ascii="GHEA Mariam" w:hAnsi="GHEA Mariam" w:cs="Sylfaen"/>
          <w:bCs/>
          <w:color w:val="000000"/>
          <w:spacing w:val="-8"/>
          <w:sz w:val="24"/>
          <w:szCs w:val="24"/>
          <w:lang w:val="fr-FR" w:eastAsia="en-US"/>
        </w:rPr>
        <w:t>Հանրա</w:t>
      </w:r>
      <w:r w:rsidR="00E2107E" w:rsidRPr="00E2107E">
        <w:rPr>
          <w:rFonts w:ascii="GHEA Mariam" w:hAnsi="GHEA Mariam" w:cs="Sylfaen"/>
          <w:bCs/>
          <w:color w:val="000000"/>
          <w:spacing w:val="-8"/>
          <w:sz w:val="24"/>
          <w:szCs w:val="24"/>
          <w:lang w:val="fr-FR" w:eastAsia="en-US"/>
        </w:rPr>
        <w:softHyphen/>
        <w:t>պետության</w:t>
      </w:r>
      <w:proofErr w:type="spellEnd"/>
      <w:r w:rsidR="00E2107E">
        <w:rPr>
          <w:rFonts w:ascii="GHEA Mariam" w:hAnsi="GHEA Mariam" w:cs="Arial"/>
          <w:spacing w:val="-8"/>
          <w:sz w:val="24"/>
          <w:szCs w:val="24"/>
          <w:lang w:val="hy-AM"/>
        </w:rPr>
        <w:t xml:space="preserve"> ա</w:t>
      </w:r>
      <w:r w:rsidRPr="0069498D">
        <w:rPr>
          <w:rFonts w:ascii="GHEA Mariam" w:hAnsi="GHEA Mariam" w:cs="Arial"/>
          <w:spacing w:val="-8"/>
          <w:sz w:val="24"/>
          <w:szCs w:val="24"/>
          <w:lang w:val="hy-AM"/>
        </w:rPr>
        <w:t>ռողջապահության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նախա</w:t>
      </w:r>
      <w:r w:rsidR="00E2107E">
        <w:rPr>
          <w:rFonts w:ascii="GHEA Mariam" w:hAnsi="GHEA Mariam" w:cs="Arial"/>
          <w:spacing w:val="-8"/>
          <w:sz w:val="24"/>
          <w:szCs w:val="24"/>
          <w:lang w:val="hy-AM"/>
        </w:rPr>
        <w:softHyphen/>
      </w:r>
      <w:r w:rsidRPr="0069498D">
        <w:rPr>
          <w:rFonts w:ascii="GHEA Mariam" w:hAnsi="GHEA Mariam" w:cs="Arial"/>
          <w:spacing w:val="-8"/>
          <w:sz w:val="24"/>
          <w:szCs w:val="24"/>
          <w:lang w:val="hy-AM"/>
        </w:rPr>
        <w:t>րա</w:t>
      </w:r>
      <w:r w:rsidR="00E2107E">
        <w:rPr>
          <w:rFonts w:ascii="GHEA Mariam" w:hAnsi="GHEA Mariam" w:cs="Arial"/>
          <w:spacing w:val="-8"/>
          <w:sz w:val="24"/>
          <w:szCs w:val="24"/>
          <w:lang w:val="hy-AM"/>
        </w:rPr>
        <w:softHyphen/>
      </w:r>
      <w:r w:rsidRPr="0069498D">
        <w:rPr>
          <w:rFonts w:ascii="GHEA Mariam" w:hAnsi="GHEA Mariam" w:cs="Arial"/>
          <w:spacing w:val="-8"/>
          <w:sz w:val="24"/>
          <w:szCs w:val="24"/>
          <w:lang w:val="hy-AM"/>
        </w:rPr>
        <w:t>րությանը</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հատկացվող</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միջոցների</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հաշվին</w:t>
      </w:r>
      <w:r w:rsidRPr="0069498D">
        <w:rPr>
          <w:rFonts w:ascii="GHEA Mariam" w:hAnsi="GHEA Mariam"/>
          <w:spacing w:val="-8"/>
          <w:sz w:val="24"/>
          <w:szCs w:val="24"/>
          <w:lang w:val="hy-AM"/>
        </w:rPr>
        <w:t>:</w:t>
      </w:r>
    </w:p>
    <w:p w:rsidR="0069498D" w:rsidRPr="0069498D" w:rsidRDefault="0069498D" w:rsidP="00C057C9">
      <w:pPr>
        <w:pStyle w:val="Style15"/>
        <w:spacing w:line="312" w:lineRule="auto"/>
        <w:rPr>
          <w:rFonts w:ascii="GHEA Mariam" w:hAnsi="GHEA Mariam"/>
          <w:spacing w:val="-8"/>
          <w:sz w:val="24"/>
          <w:szCs w:val="24"/>
          <w:lang w:val="hy-AM"/>
        </w:rPr>
      </w:pPr>
      <w:r w:rsidRPr="0069498D">
        <w:rPr>
          <w:rFonts w:ascii="GHEA Mariam" w:hAnsi="GHEA Mariam"/>
          <w:spacing w:val="-8"/>
          <w:sz w:val="24"/>
          <w:szCs w:val="24"/>
          <w:lang w:val="hy-AM"/>
        </w:rPr>
        <w:t xml:space="preserve">3. </w:t>
      </w:r>
      <w:r w:rsidRPr="0069498D">
        <w:rPr>
          <w:rFonts w:ascii="GHEA Mariam" w:hAnsi="GHEA Mariam" w:cs="Arial"/>
          <w:spacing w:val="-8"/>
          <w:sz w:val="24"/>
          <w:szCs w:val="24"/>
          <w:lang w:val="hy-AM"/>
        </w:rPr>
        <w:t>Հայաստանի</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Հանրապետության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առողջապահության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նախարարին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սույն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որոշումն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ուժի</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մեջ</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մտնելուց</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հետո</w:t>
      </w:r>
      <w:r w:rsidRPr="0069498D">
        <w:rPr>
          <w:rFonts w:ascii="GHEA Mariam" w:hAnsi="GHEA Mariam"/>
          <w:spacing w:val="-8"/>
          <w:sz w:val="24"/>
          <w:szCs w:val="24"/>
          <w:lang w:val="hy-AM"/>
        </w:rPr>
        <w:t xml:space="preserve"> 15-</w:t>
      </w:r>
      <w:r w:rsidRPr="0069498D">
        <w:rPr>
          <w:rFonts w:ascii="GHEA Mariam" w:hAnsi="GHEA Mariam" w:cs="Arial"/>
          <w:spacing w:val="-8"/>
          <w:sz w:val="24"/>
          <w:szCs w:val="24"/>
          <w:lang w:val="hy-AM"/>
        </w:rPr>
        <w:t>օրյա</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ժամկետում</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Գլոբալ</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հիմնադրամի</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ծրագրերը</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համակարգող</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խմբի</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ղեկավարի</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հետ</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համատեղ</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ապահովել</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սույն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որոշման</w:t>
      </w:r>
      <w:r w:rsidRPr="0069498D">
        <w:rPr>
          <w:rFonts w:ascii="GHEA Mariam" w:hAnsi="GHEA Mariam"/>
          <w:spacing w:val="-8"/>
          <w:sz w:val="24"/>
          <w:szCs w:val="24"/>
          <w:lang w:val="hy-AM"/>
        </w:rPr>
        <w:t xml:space="preserve"> 1-</w:t>
      </w:r>
      <w:r w:rsidRPr="0069498D">
        <w:rPr>
          <w:rFonts w:ascii="GHEA Mariam" w:hAnsi="GHEA Mariam" w:cs="Arial"/>
          <w:spacing w:val="-8"/>
          <w:sz w:val="24"/>
          <w:szCs w:val="24"/>
          <w:lang w:val="hy-AM"/>
        </w:rPr>
        <w:t>ին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կետում</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նշված</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ավտոմեքենայի</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հանձնման</w:t>
      </w:r>
      <w:r w:rsidRPr="0069498D">
        <w:rPr>
          <w:rFonts w:ascii="GHEA Mariam" w:hAnsi="GHEA Mariam"/>
          <w:spacing w:val="-8"/>
          <w:sz w:val="24"/>
          <w:szCs w:val="24"/>
          <w:lang w:val="hy-AM"/>
        </w:rPr>
        <w:t>-</w:t>
      </w:r>
      <w:r w:rsidRPr="0069498D">
        <w:rPr>
          <w:rFonts w:ascii="GHEA Mariam" w:hAnsi="GHEA Mariam" w:cs="Arial"/>
          <w:spacing w:val="-8"/>
          <w:sz w:val="24"/>
          <w:szCs w:val="24"/>
          <w:lang w:val="hy-AM"/>
        </w:rPr>
        <w:t>ընդունման</w:t>
      </w:r>
      <w:r w:rsidRPr="0069498D">
        <w:rPr>
          <w:rFonts w:ascii="GHEA Mariam" w:hAnsi="GHEA Mariam"/>
          <w:spacing w:val="-8"/>
          <w:sz w:val="24"/>
          <w:szCs w:val="24"/>
          <w:lang w:val="hy-AM"/>
        </w:rPr>
        <w:t xml:space="preserve"> </w:t>
      </w:r>
      <w:r w:rsidRPr="0069498D">
        <w:rPr>
          <w:rFonts w:ascii="GHEA Mariam" w:hAnsi="GHEA Mariam" w:cs="Arial"/>
          <w:spacing w:val="-8"/>
          <w:sz w:val="24"/>
          <w:szCs w:val="24"/>
          <w:lang w:val="hy-AM"/>
        </w:rPr>
        <w:t>աշխատանքները</w:t>
      </w:r>
      <w:r w:rsidRPr="0069498D">
        <w:rPr>
          <w:rFonts w:ascii="GHEA Mariam" w:hAnsi="GHEA Mariam"/>
          <w:spacing w:val="-8"/>
          <w:sz w:val="24"/>
          <w:szCs w:val="24"/>
          <w:lang w:val="hy-AM"/>
        </w:rPr>
        <w:t>:</w:t>
      </w:r>
    </w:p>
    <w:p w:rsidR="0069498D" w:rsidRPr="00E2107E" w:rsidRDefault="0069498D" w:rsidP="00C057C9">
      <w:pPr>
        <w:spacing w:line="312" w:lineRule="auto"/>
        <w:ind w:right="-96"/>
        <w:jc w:val="both"/>
        <w:rPr>
          <w:rFonts w:ascii="GHEA Grapalat" w:hAnsi="GHEA Grapalat"/>
          <w:sz w:val="2"/>
          <w:szCs w:val="24"/>
          <w:lang w:val="hy-AM"/>
        </w:rPr>
      </w:pPr>
    </w:p>
    <w:p w:rsidR="0069498D" w:rsidRPr="00E2107E" w:rsidRDefault="0069498D" w:rsidP="0069498D">
      <w:pPr>
        <w:rPr>
          <w:sz w:val="24"/>
          <w:lang w:val="hy-AM"/>
        </w:rPr>
      </w:pPr>
      <w:bookmarkStart w:id="0" w:name="_GoBack"/>
      <w:bookmarkEnd w:id="0"/>
    </w:p>
    <w:p w:rsidR="0069498D" w:rsidRPr="00B3715F" w:rsidRDefault="0069498D"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69498D" w:rsidRPr="00C809E0" w:rsidRDefault="0069498D"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69498D" w:rsidRDefault="0069498D" w:rsidP="00596783">
      <w:pPr>
        <w:pStyle w:val="mechtex"/>
        <w:jc w:val="left"/>
        <w:rPr>
          <w:rFonts w:ascii="GHEA Mariam" w:hAnsi="GHEA Mariam" w:cs="Sylfaen"/>
          <w:sz w:val="24"/>
          <w:szCs w:val="24"/>
          <w:lang w:val="hy-AM"/>
        </w:rPr>
      </w:pPr>
    </w:p>
    <w:p w:rsidR="0069498D" w:rsidRPr="0069498D" w:rsidRDefault="0069498D" w:rsidP="0069498D">
      <w:pPr>
        <w:pStyle w:val="mechtex"/>
        <w:jc w:val="left"/>
        <w:rPr>
          <w:rFonts w:ascii="Arial" w:hAnsi="Arial" w:cs="Arial"/>
          <w:lang w:val="hy-AM"/>
        </w:rPr>
      </w:pPr>
      <w:r w:rsidRPr="00B3715F">
        <w:rPr>
          <w:rFonts w:ascii="GHEA Mariam" w:hAnsi="GHEA Mariam" w:cs="Sylfaen"/>
          <w:sz w:val="24"/>
          <w:szCs w:val="24"/>
          <w:lang w:val="hy-AM"/>
        </w:rPr>
        <w:t>Երևան</w:t>
      </w:r>
    </w:p>
    <w:sectPr w:rsidR="0069498D" w:rsidRPr="0069498D" w:rsidSect="00C057C9">
      <w:headerReference w:type="even" r:id="rId7"/>
      <w:headerReference w:type="default" r:id="rId8"/>
      <w:footerReference w:type="even" r:id="rId9"/>
      <w:footerReference w:type="default" r:id="rId10"/>
      <w:footerReference w:type="first" r:id="rId11"/>
      <w:pgSz w:w="11909" w:h="16834" w:code="9"/>
      <w:pgMar w:top="81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26E0" w:rsidRDefault="00EA26E0">
      <w:r>
        <w:separator/>
      </w:r>
    </w:p>
  </w:endnote>
  <w:endnote w:type="continuationSeparator" w:id="0">
    <w:p w:rsidR="00EA26E0" w:rsidRDefault="00EA2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B176C3">
    <w:pPr>
      <w:pStyle w:val="Footer"/>
    </w:pPr>
    <w:fldSimple w:instr=" FILENAME   \* MERGEFORMAT ">
      <w:r w:rsidR="00A54C44">
        <w:rPr>
          <w:noProof/>
        </w:rPr>
        <w:t>043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26E0" w:rsidRDefault="00EA26E0">
      <w:r>
        <w:separator/>
      </w:r>
    </w:p>
  </w:footnote>
  <w:footnote w:type="continuationSeparator" w:id="0">
    <w:p w:rsidR="00EA26E0" w:rsidRDefault="00EA26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107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98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C2F"/>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98D"/>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4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6C3"/>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359"/>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7C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07E"/>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6E0"/>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7015C2"/>
  <w15:chartTrackingRefBased/>
  <w15:docId w15:val="{F6114E6E-B63D-4F07-89FE-7C050F3EE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9498D"/>
    <w:rPr>
      <w:rFonts w:ascii="Arial Armenian" w:hAnsi="Arial Armenian"/>
      <w:sz w:val="22"/>
      <w:lang w:eastAsia="ru-RU"/>
    </w:rPr>
  </w:style>
  <w:style w:type="character" w:customStyle="1" w:styleId="HeaderChar">
    <w:name w:val="Header Char"/>
    <w:basedOn w:val="DefaultParagraphFont"/>
    <w:link w:val="Header"/>
    <w:rsid w:val="0069498D"/>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69498D"/>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69498D"/>
    <w:rPr>
      <w:sz w:val="24"/>
      <w:szCs w:val="24"/>
      <w:lang w:val="hy-AM" w:eastAsia="hy-AM"/>
    </w:rPr>
  </w:style>
  <w:style w:type="character" w:customStyle="1" w:styleId="FooterChar">
    <w:name w:val="Footer Char"/>
    <w:basedOn w:val="DefaultParagraphFont"/>
    <w:link w:val="Footer"/>
    <w:locked/>
    <w:rsid w:val="0069498D"/>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211</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4</cp:revision>
  <dcterms:created xsi:type="dcterms:W3CDTF">2022-11-08T11:09:00Z</dcterms:created>
  <dcterms:modified xsi:type="dcterms:W3CDTF">2022-11-08T11:42:00Z</dcterms:modified>
</cp:coreProperties>
</file>