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0DE3" w:rsidRPr="002D4CED" w:rsidRDefault="00310DE3" w:rsidP="00310DE3">
      <w:pPr>
        <w:spacing w:line="360" w:lineRule="auto"/>
        <w:jc w:val="center"/>
        <w:rPr>
          <w:rFonts w:ascii="GHEA Grapalat" w:eastAsia="GHEA Grapalat" w:hAnsi="GHEA Grapalat" w:cs="GHEA Grapalat"/>
          <w:b/>
        </w:rPr>
      </w:pPr>
      <w:r w:rsidRPr="002D4CED">
        <w:rPr>
          <w:rFonts w:ascii="GHEA Grapalat" w:eastAsia="GHEA Grapalat" w:hAnsi="GHEA Grapalat" w:cs="GHEA Grapalat"/>
          <w:b/>
        </w:rPr>
        <w:t>ԱՄՓՈՓԱԹԵՐԹ</w:t>
      </w:r>
    </w:p>
    <w:p w:rsidR="00310DE3" w:rsidRPr="006A392A" w:rsidRDefault="00310DE3" w:rsidP="00C323B5">
      <w:pPr>
        <w:spacing w:line="276" w:lineRule="auto"/>
        <w:jc w:val="center"/>
        <w:rPr>
          <w:rFonts w:ascii="GHEA Grapalat" w:hAnsi="GHEA Grapalat"/>
          <w:b/>
          <w:bCs/>
          <w:color w:val="000000"/>
          <w:lang w:val="en-US"/>
        </w:rPr>
      </w:pPr>
      <w:r w:rsidRPr="006A392A">
        <w:rPr>
          <w:rFonts w:ascii="GHEA Grapalat" w:eastAsia="Arial" w:hAnsi="GHEA Grapalat" w:cs="Arial"/>
          <w:b/>
          <w:lang w:val="hy-AM"/>
        </w:rPr>
        <w:t>«</w:t>
      </w:r>
      <w:r w:rsidRPr="006A392A">
        <w:rPr>
          <w:rFonts w:ascii="GHEA Grapalat" w:eastAsia="Arial" w:hAnsi="GHEA Grapalat" w:cs="Arial"/>
          <w:b/>
          <w:lang w:val="en-US"/>
        </w:rPr>
        <w:t>Հ</w:t>
      </w:r>
      <w:r w:rsidRPr="006A392A">
        <w:rPr>
          <w:rFonts w:ascii="GHEA Grapalat" w:eastAsia="Arial" w:hAnsi="GHEA Grapalat" w:cs="Arial"/>
          <w:b/>
          <w:lang w:val="hy-AM"/>
        </w:rPr>
        <w:t>ԱՅԱՍՏԱՆԻ</w:t>
      </w:r>
      <w:r w:rsidRPr="006A392A">
        <w:rPr>
          <w:rFonts w:ascii="GHEA Grapalat" w:eastAsia="Arial" w:hAnsi="GHEA Grapalat"/>
          <w:b/>
          <w:lang w:val="hy-AM"/>
        </w:rPr>
        <w:t xml:space="preserve"> </w:t>
      </w:r>
      <w:r w:rsidRPr="006A392A">
        <w:rPr>
          <w:rFonts w:ascii="GHEA Grapalat" w:eastAsia="Arial" w:hAnsi="GHEA Grapalat" w:cs="Arial"/>
          <w:b/>
          <w:lang w:val="en-US"/>
        </w:rPr>
        <w:t>Հ</w:t>
      </w:r>
      <w:r w:rsidRPr="006A392A">
        <w:rPr>
          <w:rFonts w:ascii="GHEA Grapalat" w:eastAsia="Arial" w:hAnsi="GHEA Grapalat" w:cs="Arial"/>
          <w:b/>
          <w:lang w:val="hy-AM"/>
        </w:rPr>
        <w:t>ԱՆՐԱՊԵՏՈՒԹՅԱՆ</w:t>
      </w:r>
      <w:r w:rsidRPr="006A392A">
        <w:rPr>
          <w:rFonts w:ascii="GHEA Grapalat" w:eastAsia="Arial" w:hAnsi="GHEA Grapalat"/>
          <w:b/>
          <w:lang w:val="hy-AM"/>
        </w:rPr>
        <w:t xml:space="preserve"> </w:t>
      </w:r>
      <w:r w:rsidRPr="006A392A">
        <w:rPr>
          <w:rFonts w:ascii="GHEA Grapalat" w:eastAsia="Arial" w:hAnsi="GHEA Grapalat" w:cs="Arial"/>
          <w:b/>
          <w:lang w:val="hy-AM"/>
        </w:rPr>
        <w:t>ԿԱՌԱՎԱՐՈՒԹՅԱՆ</w:t>
      </w:r>
      <w:r w:rsidRPr="006A392A">
        <w:rPr>
          <w:rFonts w:ascii="GHEA Grapalat" w:eastAsia="Arial" w:hAnsi="GHEA Grapalat"/>
          <w:b/>
          <w:lang w:val="hy-AM"/>
        </w:rPr>
        <w:t xml:space="preserve"> </w:t>
      </w:r>
      <w:r w:rsidRPr="006A392A">
        <w:rPr>
          <w:rFonts w:ascii="GHEA Grapalat" w:eastAsia="Arial" w:hAnsi="GHEA Grapalat" w:cs="Arial"/>
          <w:b/>
          <w:lang w:val="hy-AM"/>
        </w:rPr>
        <w:t xml:space="preserve">2020 ԹՎԱԿԱՆԻ ՕԳՈՍՏՈՍԻ 13-Ի </w:t>
      </w:r>
      <w:r w:rsidRPr="006A392A">
        <w:rPr>
          <w:rFonts w:ascii="GHEA Grapalat" w:eastAsia="Arial" w:hAnsi="GHEA Grapalat" w:cs="Arial"/>
          <w:b/>
          <w:lang w:val="en-US"/>
        </w:rPr>
        <w:t>N</w:t>
      </w:r>
      <w:r w:rsidRPr="006A392A">
        <w:rPr>
          <w:rFonts w:ascii="GHEA Grapalat" w:eastAsia="Arial" w:hAnsi="GHEA Grapalat" w:cs="Arial"/>
          <w:b/>
          <w:lang w:val="hy-AM"/>
        </w:rPr>
        <w:t xml:space="preserve"> 1325-</w:t>
      </w:r>
      <w:r w:rsidRPr="006A392A">
        <w:rPr>
          <w:rFonts w:ascii="GHEA Grapalat" w:eastAsia="Arial" w:hAnsi="GHEA Grapalat" w:cs="Arial"/>
          <w:b/>
          <w:lang w:val="en-US"/>
        </w:rPr>
        <w:t>Ն</w:t>
      </w:r>
      <w:r w:rsidRPr="006A392A">
        <w:rPr>
          <w:rFonts w:ascii="GHEA Grapalat" w:eastAsia="Arial" w:hAnsi="GHEA Grapalat" w:cs="Arial"/>
          <w:b/>
          <w:lang w:val="hy-AM"/>
        </w:rPr>
        <w:t>,</w:t>
      </w:r>
      <w:r w:rsidRPr="006A392A">
        <w:rPr>
          <w:rFonts w:ascii="GHEA Grapalat" w:eastAsia="Arial" w:hAnsi="GHEA Grapalat"/>
          <w:b/>
          <w:lang w:val="hy-AM"/>
        </w:rPr>
        <w:t xml:space="preserve"> 2014 ԹՎԱԿԱՆԻ ՀՈԿՏԵՄԲԵՐԻ 30-Ի </w:t>
      </w:r>
      <w:r w:rsidRPr="006A392A">
        <w:rPr>
          <w:rFonts w:ascii="GHEA Grapalat" w:eastAsia="Arial" w:hAnsi="GHEA Grapalat"/>
          <w:b/>
          <w:lang w:val="en-US"/>
        </w:rPr>
        <w:t>N</w:t>
      </w:r>
      <w:r w:rsidRPr="006A392A">
        <w:rPr>
          <w:rFonts w:ascii="GHEA Grapalat" w:eastAsia="Arial" w:hAnsi="GHEA Grapalat"/>
          <w:b/>
          <w:lang w:val="hy-AM"/>
        </w:rPr>
        <w:t xml:space="preserve"> 1183-</w:t>
      </w:r>
      <w:r w:rsidRPr="006A392A">
        <w:rPr>
          <w:rFonts w:ascii="GHEA Grapalat" w:eastAsia="Arial" w:hAnsi="GHEA Grapalat"/>
          <w:b/>
          <w:lang w:val="en-US"/>
        </w:rPr>
        <w:t>Ն</w:t>
      </w:r>
      <w:r w:rsidRPr="006A392A">
        <w:rPr>
          <w:rFonts w:ascii="GHEA Grapalat" w:eastAsia="Arial" w:hAnsi="GHEA Grapalat"/>
          <w:b/>
          <w:lang w:val="hy-AM"/>
        </w:rPr>
        <w:t xml:space="preserve">, 2007 ԹՎԱԿԱՆԻ ՄԱՅԻՍԻ 31-Ի </w:t>
      </w:r>
      <w:r w:rsidRPr="006A392A">
        <w:rPr>
          <w:rFonts w:ascii="GHEA Grapalat" w:eastAsia="Arial" w:hAnsi="GHEA Grapalat"/>
          <w:b/>
          <w:lang w:val="en-US"/>
        </w:rPr>
        <w:t>N</w:t>
      </w:r>
      <w:r w:rsidRPr="006A392A">
        <w:rPr>
          <w:rFonts w:ascii="GHEA Grapalat" w:eastAsia="Arial" w:hAnsi="GHEA Grapalat"/>
          <w:b/>
          <w:lang w:val="hy-AM"/>
        </w:rPr>
        <w:t xml:space="preserve"> 815-</w:t>
      </w:r>
      <w:r w:rsidRPr="006A392A">
        <w:rPr>
          <w:rFonts w:ascii="GHEA Grapalat" w:eastAsia="Arial" w:hAnsi="GHEA Grapalat"/>
          <w:b/>
          <w:lang w:val="en-US"/>
        </w:rPr>
        <w:t>Ն</w:t>
      </w:r>
      <w:r w:rsidRPr="006A392A">
        <w:rPr>
          <w:rFonts w:ascii="GHEA Grapalat" w:eastAsia="Arial" w:hAnsi="GHEA Grapalat"/>
          <w:b/>
          <w:lang w:val="hy-AM"/>
        </w:rPr>
        <w:t xml:space="preserve">, 2016 ԹՎԱԿԱՆԻ ՆՈՅԵՄԲԵՐԻ 3-Ի </w:t>
      </w:r>
      <w:r w:rsidRPr="006A392A">
        <w:rPr>
          <w:rFonts w:ascii="GHEA Grapalat" w:eastAsia="Arial" w:hAnsi="GHEA Grapalat"/>
          <w:b/>
          <w:lang w:val="en-US"/>
        </w:rPr>
        <w:t>N</w:t>
      </w:r>
      <w:r w:rsidRPr="006A392A">
        <w:rPr>
          <w:rFonts w:ascii="GHEA Grapalat" w:eastAsia="Arial" w:hAnsi="GHEA Grapalat"/>
          <w:b/>
          <w:lang w:val="hy-AM"/>
        </w:rPr>
        <w:t xml:space="preserve"> 1122-</w:t>
      </w:r>
      <w:r w:rsidRPr="006A392A">
        <w:rPr>
          <w:rFonts w:ascii="GHEA Grapalat" w:eastAsia="Arial" w:hAnsi="GHEA Grapalat"/>
          <w:b/>
          <w:lang w:val="en-US"/>
        </w:rPr>
        <w:t>Ն</w:t>
      </w:r>
      <w:r w:rsidRPr="006A392A">
        <w:rPr>
          <w:rFonts w:ascii="GHEA Grapalat" w:eastAsia="Arial" w:hAnsi="GHEA Grapalat"/>
          <w:b/>
          <w:lang w:val="hy-AM"/>
        </w:rPr>
        <w:t xml:space="preserve">, 2011 ԹՎԱԿԱՆԻ ՄԱՅԻՍԻ 26-Ի </w:t>
      </w:r>
      <w:r w:rsidRPr="006A392A">
        <w:rPr>
          <w:rFonts w:ascii="GHEA Grapalat" w:eastAsia="Arial" w:hAnsi="GHEA Grapalat"/>
          <w:b/>
          <w:lang w:val="en-US"/>
        </w:rPr>
        <w:t>N</w:t>
      </w:r>
      <w:r w:rsidRPr="006A392A">
        <w:rPr>
          <w:rFonts w:ascii="GHEA Grapalat" w:eastAsia="Arial" w:hAnsi="GHEA Grapalat"/>
          <w:b/>
          <w:lang w:val="hy-AM"/>
        </w:rPr>
        <w:t xml:space="preserve"> 713-</w:t>
      </w:r>
      <w:r w:rsidRPr="006A392A">
        <w:rPr>
          <w:rFonts w:ascii="GHEA Grapalat" w:eastAsia="Arial" w:hAnsi="GHEA Grapalat"/>
          <w:b/>
          <w:lang w:val="en-US"/>
        </w:rPr>
        <w:t>Ն</w:t>
      </w:r>
      <w:r w:rsidRPr="006A392A">
        <w:rPr>
          <w:rFonts w:ascii="GHEA Grapalat" w:eastAsia="Arial" w:hAnsi="GHEA Grapalat"/>
          <w:b/>
          <w:lang w:val="hy-AM"/>
        </w:rPr>
        <w:t xml:space="preserve">, 2011 ԹՎԱԿԱՆԻ ՄԱՅԻՍԻ 26-Ի </w:t>
      </w:r>
      <w:r w:rsidRPr="006A392A">
        <w:rPr>
          <w:rFonts w:ascii="GHEA Grapalat" w:eastAsia="Arial" w:hAnsi="GHEA Grapalat"/>
          <w:b/>
          <w:lang w:val="en-US"/>
        </w:rPr>
        <w:t>N</w:t>
      </w:r>
      <w:r w:rsidRPr="006A392A">
        <w:rPr>
          <w:rFonts w:ascii="GHEA Grapalat" w:eastAsia="Arial" w:hAnsi="GHEA Grapalat"/>
          <w:b/>
          <w:lang w:val="hy-AM"/>
        </w:rPr>
        <w:t xml:space="preserve"> 723-</w:t>
      </w:r>
      <w:r w:rsidRPr="006A392A">
        <w:rPr>
          <w:rFonts w:ascii="GHEA Grapalat" w:eastAsia="Arial" w:hAnsi="GHEA Grapalat"/>
          <w:b/>
          <w:lang w:val="en-US"/>
        </w:rPr>
        <w:t>Ն</w:t>
      </w:r>
      <w:r w:rsidRPr="006A392A">
        <w:rPr>
          <w:rFonts w:ascii="GHEA Grapalat" w:eastAsia="Arial" w:hAnsi="GHEA Grapalat"/>
          <w:b/>
          <w:lang w:val="hy-AM"/>
        </w:rPr>
        <w:t xml:space="preserve"> </w:t>
      </w:r>
      <w:r w:rsidRPr="006A392A">
        <w:rPr>
          <w:rFonts w:ascii="GHEA Grapalat" w:eastAsia="Arial" w:hAnsi="GHEA Grapalat" w:cs="Arial"/>
          <w:b/>
          <w:lang w:val="hy-AM"/>
        </w:rPr>
        <w:t>ՈՐՈՇՈՒՄՆԵՐ</w:t>
      </w:r>
      <w:r w:rsidRPr="006A392A">
        <w:rPr>
          <w:rFonts w:ascii="GHEA Grapalat" w:eastAsia="Arial" w:hAnsi="GHEA Grapalat" w:cs="Arial"/>
          <w:b/>
          <w:lang w:val="en-US"/>
        </w:rPr>
        <w:t>ՈՒՄ</w:t>
      </w:r>
      <w:r w:rsidRPr="006A392A">
        <w:rPr>
          <w:rFonts w:ascii="GHEA Grapalat" w:eastAsia="Arial" w:hAnsi="GHEA Grapalat"/>
          <w:b/>
          <w:lang w:val="hy-AM"/>
        </w:rPr>
        <w:t xml:space="preserve"> </w:t>
      </w:r>
      <w:r w:rsidRPr="006A392A">
        <w:rPr>
          <w:rFonts w:ascii="GHEA Grapalat" w:eastAsia="Arial" w:hAnsi="GHEA Grapalat" w:cs="Arial"/>
          <w:b/>
          <w:lang w:val="hy-AM"/>
        </w:rPr>
        <w:t>ՓՈՓՈԽՈՒԹՅՈՒՆՆԵՐ</w:t>
      </w:r>
      <w:r w:rsidRPr="006A392A">
        <w:rPr>
          <w:rFonts w:ascii="GHEA Grapalat" w:eastAsia="Arial" w:hAnsi="GHEA Grapalat"/>
          <w:b/>
          <w:lang w:val="hy-AM"/>
        </w:rPr>
        <w:t xml:space="preserve"> </w:t>
      </w:r>
      <w:r w:rsidRPr="006A392A">
        <w:rPr>
          <w:rFonts w:ascii="GHEA Grapalat" w:eastAsia="Arial" w:hAnsi="GHEA Grapalat" w:cs="Arial"/>
          <w:b/>
        </w:rPr>
        <w:t>ԿԱՏԱՐԵԼՈՒ</w:t>
      </w:r>
      <w:r w:rsidRPr="006A392A">
        <w:rPr>
          <w:rFonts w:ascii="GHEA Grapalat" w:eastAsia="Arial" w:hAnsi="GHEA Grapalat"/>
          <w:b/>
        </w:rPr>
        <w:t xml:space="preserve"> </w:t>
      </w:r>
      <w:r w:rsidRPr="006A392A">
        <w:rPr>
          <w:rFonts w:ascii="GHEA Grapalat" w:eastAsia="Arial" w:hAnsi="GHEA Grapalat" w:cs="Arial"/>
          <w:b/>
        </w:rPr>
        <w:t xml:space="preserve">ՄԱՍԻՆ» </w:t>
      </w:r>
      <w:r w:rsidRPr="006A392A">
        <w:rPr>
          <w:rFonts w:ascii="GHEA Grapalat" w:hAnsi="GHEA Grapalat"/>
          <w:b/>
          <w:color w:val="000000"/>
          <w:shd w:val="clear" w:color="auto" w:fill="FFFFFF"/>
        </w:rPr>
        <w:t>ՀԱՅԱՍՏԱՆԻ ՀԱՆՐԱՊԵՏՈՒԹՅԱՆ ԿԱՌԱՎԱՐՈՒԹՅԱՆ ՈՐՈՇՄԱՆ ՆԱԽԱԳ</w:t>
      </w:r>
      <w:r w:rsidRPr="006A392A">
        <w:rPr>
          <w:rFonts w:ascii="GHEA Grapalat" w:eastAsia="GHEA Grapalat" w:hAnsi="GHEA Grapalat" w:cs="GHEA Grapalat"/>
          <w:b/>
          <w:lang w:val="en-US"/>
        </w:rPr>
        <w:t>ԾԻ</w:t>
      </w:r>
    </w:p>
    <w:p w:rsidR="00310DE3" w:rsidRPr="00B6317D" w:rsidRDefault="00310DE3" w:rsidP="00310DE3">
      <w:pPr>
        <w:jc w:val="center"/>
        <w:rPr>
          <w:rFonts w:ascii="GHEA Grapalat" w:eastAsia="GHEA Grapalat" w:hAnsi="GHEA Grapalat" w:cs="GHEA Grapalat"/>
          <w:b/>
          <w:sz w:val="22"/>
          <w:szCs w:val="22"/>
          <w:lang w:val="hy-AM"/>
        </w:rPr>
      </w:pPr>
    </w:p>
    <w:tbl>
      <w:tblPr>
        <w:tblW w:w="14693" w:type="dxa"/>
        <w:tblInd w:w="-3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483"/>
        <w:gridCol w:w="35"/>
        <w:gridCol w:w="2845"/>
        <w:gridCol w:w="3330"/>
      </w:tblGrid>
      <w:tr w:rsidR="00310DE3" w:rsidRPr="00B6317D" w:rsidTr="00890D29">
        <w:trPr>
          <w:trHeight w:val="240"/>
        </w:trPr>
        <w:tc>
          <w:tcPr>
            <w:tcW w:w="11363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:rsidR="00310DE3" w:rsidRPr="002B04EB" w:rsidRDefault="00310DE3" w:rsidP="00A16BBD">
            <w:pPr>
              <w:ind w:firstLine="166"/>
              <w:jc w:val="center"/>
              <w:rPr>
                <w:rFonts w:ascii="GHEA Grapalat" w:eastAsia="GHEA Grapalat" w:hAnsi="GHEA Grapalat" w:cs="GHEA Grapalat"/>
                <w:b/>
                <w:highlight w:val="white"/>
                <w:lang w:val="hy-AM"/>
              </w:rPr>
            </w:pPr>
            <w:r w:rsidRPr="002B04EB">
              <w:rPr>
                <w:rFonts w:ascii="GHEA Grapalat" w:eastAsia="GHEA Grapalat" w:hAnsi="GHEA Grapalat" w:cs="GHEA Grapalat"/>
                <w:b/>
                <w:lang w:val="hy-AM"/>
              </w:rPr>
              <w:t xml:space="preserve">1. ՀՀ </w:t>
            </w:r>
            <w:r w:rsidR="00A16BBD" w:rsidRPr="002B04EB">
              <w:rPr>
                <w:rFonts w:ascii="GHEA Grapalat" w:eastAsia="GHEA Grapalat" w:hAnsi="GHEA Grapalat" w:cs="GHEA Grapalat"/>
                <w:b/>
                <w:lang w:val="hy-AM"/>
              </w:rPr>
              <w:t xml:space="preserve">վարչապետի աշխատակազմի </w:t>
            </w:r>
            <w:r w:rsidR="00942E9C" w:rsidRPr="002B04EB">
              <w:rPr>
                <w:rFonts w:ascii="GHEA Grapalat" w:eastAsia="GHEA Grapalat" w:hAnsi="GHEA Grapalat" w:cs="GHEA Grapalat"/>
                <w:b/>
                <w:lang w:val="hy-AM"/>
              </w:rPr>
              <w:t>իրավաբանական վարչություն</w:t>
            </w:r>
          </w:p>
        </w:tc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310DE3" w:rsidRPr="006A392A" w:rsidRDefault="00360D3B" w:rsidP="00CD4B9B">
            <w:pPr>
              <w:ind w:firstLine="166"/>
              <w:jc w:val="center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  <w:lang w:val="en-US"/>
              </w:rPr>
              <w:t>28</w:t>
            </w:r>
            <w:r w:rsidR="00890D29">
              <w:rPr>
                <w:rFonts w:ascii="GHEA Grapalat" w:eastAsia="GHEA Grapalat" w:hAnsi="GHEA Grapalat" w:cs="GHEA Grapalat"/>
              </w:rPr>
              <w:t>.1</w:t>
            </w:r>
            <w:r w:rsidR="00890D29">
              <w:rPr>
                <w:rFonts w:ascii="GHEA Grapalat" w:eastAsia="GHEA Grapalat" w:hAnsi="GHEA Grapalat" w:cs="GHEA Grapalat"/>
                <w:lang w:val="en-US"/>
              </w:rPr>
              <w:t>1</w:t>
            </w:r>
            <w:r w:rsidR="00310DE3" w:rsidRPr="006A392A">
              <w:rPr>
                <w:rFonts w:ascii="GHEA Grapalat" w:eastAsia="GHEA Grapalat" w:hAnsi="GHEA Grapalat" w:cs="GHEA Grapalat"/>
              </w:rPr>
              <w:t xml:space="preserve">.2022թ.  </w:t>
            </w:r>
          </w:p>
        </w:tc>
      </w:tr>
      <w:tr w:rsidR="00310DE3" w:rsidRPr="00B6317D" w:rsidTr="00890D29">
        <w:trPr>
          <w:trHeight w:val="240"/>
        </w:trPr>
        <w:tc>
          <w:tcPr>
            <w:tcW w:w="11363" w:type="dxa"/>
            <w:gridSpan w:val="3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:rsidR="00310DE3" w:rsidRPr="006A392A" w:rsidRDefault="00310DE3" w:rsidP="00CD4B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GHEA Grapalat" w:eastAsia="GHEA Grapalat" w:hAnsi="GHEA Grapalat" w:cs="GHEA Grapalat"/>
              </w:rPr>
            </w:pPr>
          </w:p>
        </w:tc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310DE3" w:rsidRPr="00890D29" w:rsidRDefault="00310DE3" w:rsidP="00360D3B">
            <w:pPr>
              <w:ind w:firstLine="166"/>
              <w:jc w:val="center"/>
              <w:rPr>
                <w:rFonts w:ascii="GHEA Grapalat" w:eastAsia="GHEA Grapalat" w:hAnsi="GHEA Grapalat" w:cs="GHEA Grapalat"/>
                <w:lang w:val="en-US"/>
              </w:rPr>
            </w:pPr>
            <w:r w:rsidRPr="00890D29">
              <w:rPr>
                <w:rFonts w:ascii="GHEA Grapalat" w:eastAsia="GHEA Grapalat" w:hAnsi="GHEA Grapalat" w:cs="GHEA Grapalat"/>
                <w:lang w:val="en-US"/>
              </w:rPr>
              <w:t xml:space="preserve">N </w:t>
            </w:r>
            <w:r w:rsidR="00360D3B" w:rsidRPr="00360D3B">
              <w:rPr>
                <w:rFonts w:ascii="GHEA Grapalat" w:eastAsia="GHEA Grapalat" w:hAnsi="GHEA Grapalat" w:cs="GHEA Grapalat"/>
                <w:lang w:val="en-US"/>
              </w:rPr>
              <w:t>02/11.9/39043-2022</w:t>
            </w:r>
          </w:p>
        </w:tc>
      </w:tr>
      <w:tr w:rsidR="00A16BBD" w:rsidRPr="00B6317D" w:rsidTr="00A16BBD">
        <w:trPr>
          <w:trHeight w:val="240"/>
        </w:trPr>
        <w:tc>
          <w:tcPr>
            <w:tcW w:w="848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A16BBD" w:rsidRPr="002B04EB" w:rsidRDefault="00A16BBD" w:rsidP="00A16BBD">
            <w:pPr>
              <w:spacing w:line="360" w:lineRule="auto"/>
              <w:ind w:firstLine="166"/>
              <w:jc w:val="both"/>
              <w:rPr>
                <w:rFonts w:ascii="GHEA Grapalat" w:eastAsia="GHEA Grapalat" w:hAnsi="GHEA Grapalat" w:cs="GHEA Grapalat"/>
              </w:rPr>
            </w:pPr>
            <w:r w:rsidRPr="002B04EB">
              <w:rPr>
                <w:rFonts w:ascii="GHEA Grapalat" w:eastAsia="GHEA Grapalat" w:hAnsi="GHEA Grapalat" w:cs="GHEA Grapalat"/>
              </w:rPr>
              <w:t xml:space="preserve">1. </w:t>
            </w:r>
            <w:r w:rsidRPr="00ED4A27">
              <w:rPr>
                <w:rFonts w:ascii="GHEA Grapalat" w:hAnsi="GHEA Grapalat" w:cs="Arial"/>
                <w:lang w:val="hy-AM"/>
              </w:rPr>
              <w:t>Նախագծի</w:t>
            </w:r>
            <w:r w:rsidRPr="00ED4A27">
              <w:rPr>
                <w:rFonts w:ascii="GHEA Grapalat" w:hAnsi="GHEA Grapalat"/>
                <w:lang w:val="hy-AM"/>
              </w:rPr>
              <w:t xml:space="preserve"> 3-րդ կետով նախատեսվում է ՀՀ </w:t>
            </w:r>
            <w:r w:rsidRPr="00ED4A27">
              <w:rPr>
                <w:rFonts w:ascii="GHEA Grapalat" w:eastAsia="Arial" w:hAnsi="GHEA Grapalat" w:cs="Arial"/>
                <w:lang w:val="hy-AM"/>
              </w:rPr>
              <w:t>կառավարության</w:t>
            </w:r>
            <w:r w:rsidRPr="00ED4A27">
              <w:rPr>
                <w:rFonts w:ascii="GHEA Grapalat" w:eastAsia="Arial" w:hAnsi="GHEA Grapalat"/>
                <w:lang w:val="hy-AM"/>
              </w:rPr>
              <w:t xml:space="preserve"> 2007 </w:t>
            </w:r>
            <w:r w:rsidRPr="00ED4A27">
              <w:rPr>
                <w:rFonts w:ascii="GHEA Grapalat" w:eastAsia="Arial" w:hAnsi="GHEA Grapalat" w:cs="Arial"/>
                <w:lang w:val="hy-AM"/>
              </w:rPr>
              <w:t>թվականի</w:t>
            </w:r>
            <w:r w:rsidRPr="00ED4A27">
              <w:rPr>
                <w:rFonts w:ascii="GHEA Grapalat" w:eastAsia="Arial" w:hAnsi="GHEA Grapalat"/>
                <w:lang w:val="hy-AM"/>
              </w:rPr>
              <w:t xml:space="preserve"> </w:t>
            </w:r>
            <w:r w:rsidRPr="00ED4A27">
              <w:rPr>
                <w:rFonts w:ascii="GHEA Grapalat" w:eastAsia="Arial" w:hAnsi="GHEA Grapalat" w:cs="Arial"/>
                <w:lang w:val="hy-AM"/>
              </w:rPr>
              <w:t>մայիսի</w:t>
            </w:r>
            <w:r w:rsidRPr="00ED4A27">
              <w:rPr>
                <w:rFonts w:ascii="GHEA Grapalat" w:eastAsia="Arial" w:hAnsi="GHEA Grapalat"/>
                <w:lang w:val="hy-AM"/>
              </w:rPr>
              <w:t xml:space="preserve"> 31-</w:t>
            </w:r>
            <w:r w:rsidRPr="00ED4A27">
              <w:rPr>
                <w:rFonts w:ascii="GHEA Grapalat" w:eastAsia="Arial" w:hAnsi="GHEA Grapalat" w:cs="Arial"/>
                <w:lang w:val="hy-AM"/>
              </w:rPr>
              <w:t xml:space="preserve">ի </w:t>
            </w:r>
            <w:r w:rsidRPr="00ED4A27">
              <w:rPr>
                <w:rFonts w:ascii="GHEA Grapalat" w:eastAsia="Arial" w:hAnsi="GHEA Grapalat"/>
                <w:lang w:val="hy-AM"/>
              </w:rPr>
              <w:t>N 815-</w:t>
            </w:r>
            <w:r w:rsidRPr="00ED4A27">
              <w:rPr>
                <w:rFonts w:ascii="GHEA Grapalat" w:eastAsia="Arial" w:hAnsi="GHEA Grapalat" w:cs="Arial"/>
                <w:lang w:val="hy-AM"/>
              </w:rPr>
              <w:t>Ն</w:t>
            </w:r>
            <w:r w:rsidRPr="00ED4A27">
              <w:rPr>
                <w:rFonts w:ascii="GHEA Grapalat" w:eastAsia="Arial" w:hAnsi="GHEA Grapalat"/>
                <w:lang w:val="hy-AM"/>
              </w:rPr>
              <w:t xml:space="preserve"> </w:t>
            </w:r>
            <w:r w:rsidRPr="00ED4A27">
              <w:rPr>
                <w:rFonts w:ascii="GHEA Grapalat" w:eastAsia="Arial" w:hAnsi="GHEA Grapalat" w:cs="Arial"/>
                <w:lang w:val="hy-AM"/>
              </w:rPr>
              <w:t>որոշման նախաբան</w:t>
            </w:r>
            <w:r w:rsidRPr="00ED4A27">
              <w:rPr>
                <w:rFonts w:ascii="GHEA Grapalat" w:hAnsi="GHEA Grapalat"/>
                <w:lang w:val="hy-AM"/>
              </w:rPr>
              <w:t xml:space="preserve">ում հղում կատարել </w:t>
            </w:r>
            <w:r w:rsidRPr="00ED4A2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</w:t>
            </w:r>
            <w:r w:rsidRPr="00ED4A27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Սոցիալական</w:t>
            </w:r>
            <w:r w:rsidRPr="00ED4A2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ED4A27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աջակցության</w:t>
            </w:r>
            <w:r w:rsidRPr="00ED4A2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ED4A27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մասին</w:t>
            </w:r>
            <w:r w:rsidRPr="00ED4A2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» </w:t>
            </w:r>
            <w:r w:rsidRPr="00ED4A27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օրենքի</w:t>
            </w:r>
            <w:r w:rsidRPr="00ED4A2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13-րդ հոդվածի 12-րդ մասին: Սակայն հարկ է նկատի ունենալ, որ տվյալ կարգավորման համաձայն՝ </w:t>
            </w:r>
            <w:r w:rsidRPr="00ED4A27">
              <w:rPr>
                <w:rFonts w:ascii="GHEA Grapalat" w:hAnsi="GHEA Grapalat"/>
                <w:i/>
                <w:color w:val="000000"/>
                <w:u w:val="single"/>
                <w:shd w:val="clear" w:color="auto" w:fill="FFFFFF"/>
                <w:lang w:val="hy-AM"/>
              </w:rPr>
              <w:t>խնամքի տրամադրման կարգը, պայմանները, չափորոշիչները, աջակցության քարտի ձևը և տրամադրվող գումարի չափը</w:t>
            </w:r>
            <w:r w:rsidRPr="00ED4A2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սահմանում է ՀՀ կառավարությունը: Մինչդեռ վերոնշյալ որոշմամբ հաստատվում են միայն համապատասխան երեխաների սննդի, հագուստի և այլ պարագաների տեսակն ու քանակը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, որը ամբողջությամբ չի արտահայտում լիազորող նորմի բովանդակությունը:</w:t>
            </w:r>
          </w:p>
        </w:tc>
        <w:tc>
          <w:tcPr>
            <w:tcW w:w="6210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A16BBD" w:rsidRPr="002B04EB" w:rsidRDefault="00AC5746" w:rsidP="00890D29">
            <w:pPr>
              <w:ind w:firstLine="166"/>
              <w:rPr>
                <w:rFonts w:ascii="GHEA Grapalat" w:eastAsia="GHEA Grapalat" w:hAnsi="GHEA Grapalat" w:cs="GHEA Grapalat"/>
                <w:b/>
              </w:rPr>
            </w:pPr>
            <w:r w:rsidRPr="006A392A">
              <w:rPr>
                <w:rFonts w:ascii="GHEA Grapalat" w:eastAsia="GHEA Grapalat" w:hAnsi="GHEA Grapalat" w:cs="GHEA Grapalat"/>
                <w:b/>
                <w:highlight w:val="white"/>
              </w:rPr>
              <w:t>Ընդունվել է</w:t>
            </w:r>
            <w:r w:rsidRPr="002B04EB">
              <w:rPr>
                <w:rFonts w:ascii="GHEA Grapalat" w:eastAsia="GHEA Grapalat" w:hAnsi="GHEA Grapalat" w:cs="GHEA Grapalat"/>
                <w:b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highlight w:val="white"/>
                <w:lang w:val="en-US"/>
              </w:rPr>
              <w:t>ի</w:t>
            </w:r>
            <w:r w:rsidRPr="002B04EB">
              <w:rPr>
                <w:rFonts w:ascii="GHEA Grapalat" w:eastAsia="GHEA Grapalat" w:hAnsi="GHEA Grapalat" w:cs="GHEA Grapalat"/>
                <w:b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highlight w:val="white"/>
                <w:lang w:val="en-US"/>
              </w:rPr>
              <w:t>գիտություն</w:t>
            </w:r>
            <w:r w:rsidRPr="006A392A">
              <w:rPr>
                <w:rFonts w:ascii="GHEA Grapalat" w:eastAsia="GHEA Grapalat" w:hAnsi="GHEA Grapalat" w:cs="GHEA Grapalat"/>
                <w:b/>
                <w:highlight w:val="white"/>
              </w:rPr>
              <w:t>:</w:t>
            </w:r>
          </w:p>
          <w:p w:rsidR="00F97900" w:rsidRPr="002B04EB" w:rsidRDefault="00F97900" w:rsidP="00F97900">
            <w:pPr>
              <w:spacing w:line="360" w:lineRule="auto"/>
              <w:jc w:val="both"/>
              <w:rPr>
                <w:rFonts w:ascii="GHEA Grapalat" w:hAnsi="GHEA Grapalat" w:cs="GHEA Grapalat"/>
              </w:rPr>
            </w:pPr>
          </w:p>
          <w:p w:rsidR="00F97900" w:rsidRPr="002B04EB" w:rsidRDefault="00F97900" w:rsidP="00F97900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GHEA Grapalat" w:hAnsi="GHEA Grapalat" w:cs="GHEA Grapalat"/>
                <w:lang w:val="hy-AM"/>
              </w:rPr>
              <w:t>«</w:t>
            </w:r>
            <w:r>
              <w:rPr>
                <w:rFonts w:ascii="GHEA Grapalat" w:hAnsi="GHEA Grapalat" w:cs="Calibri"/>
                <w:lang w:val="hy-AM"/>
              </w:rPr>
              <w:t xml:space="preserve">Սոցիալական աջակցության մասին» օրենքի 13-րդ հոդվածի 12-րդ մասի համաձայն՝ </w:t>
            </w:r>
            <w:r>
              <w:rPr>
                <w:rFonts w:ascii="GHEA Grapalat" w:hAnsi="GHEA Grapalat" w:cs="Calibri"/>
                <w:color w:val="000000"/>
              </w:rPr>
              <w:t>խնամքի տրամադրման</w:t>
            </w:r>
            <w:r w:rsidR="003D555F" w:rsidRPr="002B04EB"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GHEA Grapalat" w:hAnsi="GHEA Grapalat" w:cs="Calibri"/>
              </w:rPr>
              <w:t>կարգը</w:t>
            </w:r>
            <w:r>
              <w:rPr>
                <w:rFonts w:ascii="GHEA Grapalat" w:hAnsi="GHEA Grapalat" w:cs="Calibri"/>
                <w:color w:val="000000"/>
              </w:rPr>
              <w:t>, պայմանները, չափորոշիչները, աջակցության քարտի ձևը և տրա</w:t>
            </w:r>
            <w:r w:rsidR="001D326E">
              <w:rPr>
                <w:rFonts w:ascii="GHEA Grapalat" w:hAnsi="GHEA Grapalat" w:cs="Calibri"/>
                <w:color w:val="000000"/>
              </w:rPr>
              <w:t xml:space="preserve">մադրվող գումարի չափը սահմանում </w:t>
            </w:r>
            <w:r w:rsidR="001D326E">
              <w:rPr>
                <w:rFonts w:ascii="GHEA Grapalat" w:hAnsi="GHEA Grapalat" w:cs="Calibri"/>
                <w:color w:val="000000"/>
                <w:lang w:val="en-US"/>
              </w:rPr>
              <w:t>է</w:t>
            </w:r>
            <w:r w:rsidR="001D326E">
              <w:rPr>
                <w:rFonts w:ascii="GHEA Grapalat" w:hAnsi="GHEA Grapalat" w:cs="Calibri"/>
                <w:color w:val="000000"/>
              </w:rPr>
              <w:t xml:space="preserve"> ՀՀ</w:t>
            </w:r>
            <w:r>
              <w:rPr>
                <w:rFonts w:ascii="GHEA Grapalat" w:hAnsi="GHEA Grapalat" w:cs="Calibri"/>
                <w:color w:val="000000"/>
              </w:rPr>
              <w:t xml:space="preserve"> կառավարությունը:</w:t>
            </w:r>
          </w:p>
          <w:p w:rsidR="00F97900" w:rsidRPr="002B04EB" w:rsidRDefault="00F97900" w:rsidP="00F97900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 w:rsidRPr="002B04EB">
              <w:rPr>
                <w:rFonts w:ascii="Calibri" w:hAnsi="Calibri" w:cs="Calibri"/>
                <w:sz w:val="22"/>
                <w:szCs w:val="22"/>
              </w:rPr>
              <w:t xml:space="preserve">          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Նույն հոդվածի 1-ին մասի համաձայն՝ </w:t>
            </w:r>
            <w:r>
              <w:rPr>
                <w:rFonts w:ascii="GHEA Grapalat" w:hAnsi="GHEA Grapalat" w:cs="Calibri"/>
                <w:color w:val="000000"/>
              </w:rPr>
              <w:t>խնամքը</w:t>
            </w:r>
            <w:r w:rsidRPr="002B04EB"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>
              <w:rPr>
                <w:rFonts w:ascii="GHEA Grapalat" w:hAnsi="GHEA Grapalat" w:cs="Calibri"/>
                <w:i/>
                <w:iCs/>
                <w:color w:val="000000"/>
              </w:rPr>
              <w:t>տարեց</w:t>
            </w:r>
            <w:r w:rsidRPr="002B04EB">
              <w:rPr>
                <w:rFonts w:ascii="GHEA Grapalat" w:hAnsi="GHEA Grapalat" w:cs="Calibri"/>
                <w:i/>
                <w:iCs/>
                <w:color w:val="000000"/>
                <w:lang w:val="en-US"/>
              </w:rPr>
              <w:t xml:space="preserve"> </w:t>
            </w:r>
            <w:r>
              <w:rPr>
                <w:rFonts w:ascii="GHEA Grapalat" w:hAnsi="GHEA Grapalat" w:cs="Calibri"/>
                <w:i/>
                <w:iCs/>
                <w:color w:val="000000"/>
              </w:rPr>
              <w:t>և</w:t>
            </w:r>
            <w:r w:rsidRPr="002B04EB">
              <w:rPr>
                <w:rFonts w:ascii="GHEA Grapalat" w:hAnsi="GHEA Grapalat" w:cs="Calibri"/>
                <w:i/>
                <w:iCs/>
                <w:color w:val="000000"/>
                <w:lang w:val="en-US"/>
              </w:rPr>
              <w:t xml:space="preserve"> (</w:t>
            </w:r>
            <w:r>
              <w:rPr>
                <w:rFonts w:ascii="GHEA Grapalat" w:hAnsi="GHEA Grapalat" w:cs="Calibri"/>
                <w:i/>
                <w:iCs/>
                <w:color w:val="000000"/>
              </w:rPr>
              <w:t>կամ</w:t>
            </w:r>
            <w:r w:rsidRPr="002B04EB">
              <w:rPr>
                <w:rFonts w:ascii="GHEA Grapalat" w:hAnsi="GHEA Grapalat" w:cs="Calibri"/>
                <w:i/>
                <w:iCs/>
                <w:color w:val="000000"/>
                <w:lang w:val="en-US"/>
              </w:rPr>
              <w:t xml:space="preserve">) </w:t>
            </w:r>
            <w:r>
              <w:rPr>
                <w:rFonts w:ascii="GHEA Grapalat" w:hAnsi="GHEA Grapalat" w:cs="Calibri"/>
                <w:i/>
                <w:iCs/>
                <w:color w:val="000000"/>
              </w:rPr>
              <w:t>հաշմանդամություն</w:t>
            </w:r>
            <w:r w:rsidRPr="002B04EB">
              <w:rPr>
                <w:rFonts w:ascii="GHEA Grapalat" w:hAnsi="GHEA Grapalat" w:cs="Calibri"/>
                <w:i/>
                <w:iCs/>
                <w:color w:val="000000"/>
                <w:lang w:val="en-US"/>
              </w:rPr>
              <w:t xml:space="preserve"> </w:t>
            </w:r>
            <w:r>
              <w:rPr>
                <w:rFonts w:ascii="GHEA Grapalat" w:hAnsi="GHEA Grapalat" w:cs="Calibri"/>
                <w:i/>
                <w:iCs/>
                <w:color w:val="000000"/>
              </w:rPr>
              <w:t>ունեցող</w:t>
            </w:r>
            <w:r w:rsidRPr="002B04EB">
              <w:rPr>
                <w:rFonts w:ascii="GHEA Grapalat" w:hAnsi="GHEA Grapalat" w:cs="Calibri"/>
                <w:i/>
                <w:iCs/>
                <w:color w:val="000000"/>
                <w:lang w:val="en-US"/>
              </w:rPr>
              <w:t xml:space="preserve"> </w:t>
            </w:r>
            <w:r>
              <w:rPr>
                <w:rFonts w:ascii="GHEA Grapalat" w:hAnsi="GHEA Grapalat" w:cs="Calibri"/>
                <w:i/>
                <w:iCs/>
                <w:color w:val="000000"/>
              </w:rPr>
              <w:t>անձանց</w:t>
            </w:r>
            <w:r w:rsidRPr="002B04EB">
              <w:rPr>
                <w:rFonts w:ascii="GHEA Grapalat" w:hAnsi="GHEA Grapalat" w:cs="Calibri"/>
                <w:i/>
                <w:iCs/>
                <w:color w:val="000000"/>
                <w:lang w:val="en-US"/>
              </w:rPr>
              <w:t xml:space="preserve">, </w:t>
            </w:r>
            <w:r>
              <w:rPr>
                <w:rFonts w:ascii="GHEA Grapalat" w:hAnsi="GHEA Grapalat" w:cs="Calibri"/>
                <w:i/>
                <w:iCs/>
                <w:color w:val="000000"/>
              </w:rPr>
              <w:t>երեխաներին</w:t>
            </w:r>
            <w:r w:rsidRPr="002B04EB">
              <w:rPr>
                <w:rFonts w:ascii="GHEA Grapalat" w:hAnsi="GHEA Grapalat" w:cs="Calibri"/>
                <w:i/>
                <w:iCs/>
                <w:color w:val="000000"/>
                <w:lang w:val="en-US"/>
              </w:rPr>
              <w:t xml:space="preserve">, </w:t>
            </w:r>
            <w:r>
              <w:rPr>
                <w:rFonts w:ascii="GHEA Grapalat" w:hAnsi="GHEA Grapalat" w:cs="Calibri"/>
                <w:i/>
                <w:iCs/>
                <w:color w:val="000000"/>
              </w:rPr>
              <w:t>այդ</w:t>
            </w:r>
            <w:r w:rsidRPr="002B04EB">
              <w:rPr>
                <w:rFonts w:ascii="GHEA Grapalat" w:hAnsi="GHEA Grapalat" w:cs="Calibri"/>
                <w:i/>
                <w:iCs/>
                <w:color w:val="000000"/>
                <w:lang w:val="en-US"/>
              </w:rPr>
              <w:t xml:space="preserve"> </w:t>
            </w:r>
            <w:r>
              <w:rPr>
                <w:rFonts w:ascii="GHEA Grapalat" w:hAnsi="GHEA Grapalat" w:cs="Calibri"/>
                <w:i/>
                <w:iCs/>
                <w:color w:val="000000"/>
              </w:rPr>
              <w:t>թվում՝</w:t>
            </w:r>
            <w:r w:rsidRPr="002B04EB">
              <w:rPr>
                <w:rFonts w:ascii="GHEA Grapalat" w:hAnsi="GHEA Grapalat" w:cs="Calibri"/>
                <w:i/>
                <w:iCs/>
                <w:color w:val="000000"/>
                <w:lang w:val="en-US"/>
              </w:rPr>
              <w:t xml:space="preserve"> </w:t>
            </w:r>
            <w:r>
              <w:rPr>
                <w:rFonts w:ascii="GHEA Grapalat" w:hAnsi="GHEA Grapalat" w:cs="Calibri"/>
                <w:i/>
                <w:iCs/>
                <w:color w:val="000000"/>
              </w:rPr>
              <w:t>առանց</w:t>
            </w:r>
            <w:r w:rsidRPr="002B04EB">
              <w:rPr>
                <w:rFonts w:ascii="GHEA Grapalat" w:hAnsi="GHEA Grapalat" w:cs="Calibri"/>
                <w:i/>
                <w:iCs/>
                <w:color w:val="000000"/>
                <w:lang w:val="en-US"/>
              </w:rPr>
              <w:t xml:space="preserve"> </w:t>
            </w:r>
            <w:r>
              <w:rPr>
                <w:rFonts w:ascii="GHEA Grapalat" w:hAnsi="GHEA Grapalat" w:cs="Calibri"/>
                <w:i/>
                <w:iCs/>
                <w:color w:val="000000"/>
              </w:rPr>
              <w:t>ծնողական</w:t>
            </w:r>
            <w:r w:rsidRPr="002B04EB">
              <w:rPr>
                <w:rFonts w:ascii="GHEA Grapalat" w:hAnsi="GHEA Grapalat" w:cs="Calibri"/>
                <w:i/>
                <w:iCs/>
                <w:color w:val="000000"/>
                <w:lang w:val="en-US"/>
              </w:rPr>
              <w:t xml:space="preserve"> </w:t>
            </w:r>
            <w:r>
              <w:rPr>
                <w:rFonts w:ascii="GHEA Grapalat" w:hAnsi="GHEA Grapalat" w:cs="Calibri"/>
                <w:i/>
                <w:iCs/>
                <w:color w:val="000000"/>
              </w:rPr>
              <w:t>խնամքի</w:t>
            </w:r>
            <w:r w:rsidRPr="002B04EB">
              <w:rPr>
                <w:rFonts w:ascii="GHEA Grapalat" w:hAnsi="GHEA Grapalat" w:cs="Calibri"/>
                <w:i/>
                <w:iCs/>
                <w:color w:val="000000"/>
                <w:lang w:val="en-US"/>
              </w:rPr>
              <w:t xml:space="preserve"> </w:t>
            </w:r>
            <w:r>
              <w:rPr>
                <w:rFonts w:ascii="GHEA Grapalat" w:hAnsi="GHEA Grapalat" w:cs="Calibri"/>
                <w:i/>
                <w:iCs/>
                <w:color w:val="000000"/>
              </w:rPr>
              <w:t>մնացած</w:t>
            </w:r>
            <w:r w:rsidRPr="002B04EB">
              <w:rPr>
                <w:rFonts w:ascii="GHEA Grapalat" w:hAnsi="GHEA Grapalat" w:cs="Calibri"/>
                <w:i/>
                <w:iCs/>
                <w:color w:val="000000"/>
                <w:lang w:val="en-US"/>
              </w:rPr>
              <w:t xml:space="preserve"> </w:t>
            </w:r>
            <w:r>
              <w:rPr>
                <w:rFonts w:ascii="GHEA Grapalat" w:hAnsi="GHEA Grapalat" w:cs="Calibri"/>
                <w:i/>
                <w:iCs/>
                <w:color w:val="000000"/>
              </w:rPr>
              <w:t>երեխաներին</w:t>
            </w:r>
            <w:r w:rsidRPr="002B04EB">
              <w:rPr>
                <w:rFonts w:ascii="GHEA Grapalat" w:hAnsi="GHEA Grapalat" w:cs="Calibri"/>
                <w:color w:val="000000"/>
                <w:lang w:val="en-US"/>
              </w:rPr>
              <w:t xml:space="preserve">, </w:t>
            </w:r>
            <w:r>
              <w:rPr>
                <w:rFonts w:ascii="GHEA Grapalat" w:hAnsi="GHEA Grapalat" w:cs="Calibri"/>
                <w:i/>
                <w:iCs/>
                <w:color w:val="000000"/>
              </w:rPr>
              <w:t>ինչպես</w:t>
            </w:r>
            <w:r w:rsidRPr="002B04EB">
              <w:rPr>
                <w:rFonts w:ascii="GHEA Grapalat" w:hAnsi="GHEA Grapalat" w:cs="Calibri"/>
                <w:i/>
                <w:iCs/>
                <w:color w:val="000000"/>
                <w:lang w:val="en-US"/>
              </w:rPr>
              <w:t xml:space="preserve"> </w:t>
            </w:r>
            <w:r>
              <w:rPr>
                <w:rFonts w:ascii="GHEA Grapalat" w:hAnsi="GHEA Grapalat" w:cs="Calibri"/>
                <w:i/>
                <w:iCs/>
                <w:color w:val="000000"/>
              </w:rPr>
              <w:t>նաև</w:t>
            </w:r>
            <w:r w:rsidRPr="002B04EB">
              <w:rPr>
                <w:rFonts w:ascii="GHEA Grapalat" w:hAnsi="GHEA Grapalat" w:cs="Calibri"/>
                <w:i/>
                <w:iCs/>
                <w:color w:val="000000"/>
                <w:lang w:val="en-US"/>
              </w:rPr>
              <w:t xml:space="preserve"> </w:t>
            </w:r>
            <w:r>
              <w:rPr>
                <w:rFonts w:ascii="GHEA Grapalat" w:hAnsi="GHEA Grapalat" w:cs="Calibri"/>
                <w:i/>
                <w:iCs/>
                <w:color w:val="000000"/>
              </w:rPr>
              <w:t>հիվանդության</w:t>
            </w:r>
            <w:r w:rsidRPr="002B04EB">
              <w:rPr>
                <w:rFonts w:ascii="GHEA Grapalat" w:hAnsi="GHEA Grapalat" w:cs="Calibri"/>
                <w:i/>
                <w:iCs/>
                <w:color w:val="000000"/>
                <w:lang w:val="en-US"/>
              </w:rPr>
              <w:t xml:space="preserve"> (</w:t>
            </w:r>
            <w:r>
              <w:rPr>
                <w:rFonts w:ascii="GHEA Grapalat" w:hAnsi="GHEA Grapalat" w:cs="Calibri"/>
                <w:i/>
                <w:iCs/>
                <w:color w:val="000000"/>
              </w:rPr>
              <w:t>ոչ</w:t>
            </w:r>
            <w:r w:rsidRPr="002B04EB">
              <w:rPr>
                <w:rFonts w:ascii="GHEA Grapalat" w:hAnsi="GHEA Grapalat" w:cs="Calibri"/>
                <w:i/>
                <w:iCs/>
                <w:color w:val="000000"/>
                <w:lang w:val="en-US"/>
              </w:rPr>
              <w:t xml:space="preserve"> </w:t>
            </w:r>
            <w:r>
              <w:rPr>
                <w:rFonts w:ascii="GHEA Grapalat" w:hAnsi="GHEA Grapalat" w:cs="Calibri"/>
                <w:i/>
                <w:iCs/>
                <w:color w:val="000000"/>
              </w:rPr>
              <w:t>բարենպաստ</w:t>
            </w:r>
            <w:r w:rsidRPr="002B04EB">
              <w:rPr>
                <w:rFonts w:ascii="GHEA Grapalat" w:hAnsi="GHEA Grapalat" w:cs="Calibri"/>
                <w:i/>
                <w:iCs/>
                <w:color w:val="000000"/>
                <w:lang w:val="en-US"/>
              </w:rPr>
              <w:t xml:space="preserve"> </w:t>
            </w:r>
            <w:r>
              <w:rPr>
                <w:rFonts w:ascii="GHEA Grapalat" w:hAnsi="GHEA Grapalat" w:cs="Calibri"/>
                <w:i/>
                <w:iCs/>
                <w:color w:val="000000"/>
              </w:rPr>
              <w:t>ելքի</w:t>
            </w:r>
            <w:r w:rsidRPr="002B04EB">
              <w:rPr>
                <w:rFonts w:ascii="GHEA Grapalat" w:hAnsi="GHEA Grapalat" w:cs="Calibri"/>
                <w:i/>
                <w:iCs/>
                <w:color w:val="000000"/>
                <w:lang w:val="en-US"/>
              </w:rPr>
              <w:t xml:space="preserve"> </w:t>
            </w:r>
            <w:r>
              <w:rPr>
                <w:rFonts w:ascii="GHEA Grapalat" w:hAnsi="GHEA Grapalat" w:cs="Calibri"/>
                <w:i/>
                <w:iCs/>
                <w:color w:val="000000"/>
              </w:rPr>
              <w:t>կանխատեսումով</w:t>
            </w:r>
            <w:r w:rsidRPr="002B04EB">
              <w:rPr>
                <w:rFonts w:ascii="GHEA Grapalat" w:hAnsi="GHEA Grapalat" w:cs="Calibri"/>
                <w:i/>
                <w:iCs/>
                <w:color w:val="000000"/>
                <w:lang w:val="en-US"/>
              </w:rPr>
              <w:t xml:space="preserve">) </w:t>
            </w:r>
            <w:r>
              <w:rPr>
                <w:rFonts w:ascii="GHEA Grapalat" w:hAnsi="GHEA Grapalat" w:cs="Calibri"/>
                <w:i/>
                <w:iCs/>
                <w:color w:val="000000"/>
              </w:rPr>
              <w:t>վերջին</w:t>
            </w:r>
            <w:r w:rsidRPr="002B04EB">
              <w:rPr>
                <w:rFonts w:ascii="GHEA Grapalat" w:hAnsi="GHEA Grapalat" w:cs="Calibri"/>
                <w:i/>
                <w:iCs/>
                <w:color w:val="000000"/>
                <w:lang w:val="en-US"/>
              </w:rPr>
              <w:t xml:space="preserve"> </w:t>
            </w:r>
            <w:r>
              <w:rPr>
                <w:rFonts w:ascii="GHEA Grapalat" w:hAnsi="GHEA Grapalat" w:cs="Calibri"/>
                <w:i/>
                <w:iCs/>
                <w:color w:val="000000"/>
              </w:rPr>
              <w:t>շրջանում</w:t>
            </w:r>
            <w:r w:rsidRPr="002B04EB">
              <w:rPr>
                <w:rFonts w:ascii="GHEA Grapalat" w:hAnsi="GHEA Grapalat" w:cs="Calibri"/>
                <w:i/>
                <w:iCs/>
                <w:color w:val="000000"/>
                <w:lang w:val="en-US"/>
              </w:rPr>
              <w:t xml:space="preserve"> </w:t>
            </w:r>
            <w:r>
              <w:rPr>
                <w:rFonts w:ascii="GHEA Grapalat" w:hAnsi="GHEA Grapalat" w:cs="Calibri"/>
                <w:i/>
                <w:iCs/>
                <w:color w:val="000000"/>
              </w:rPr>
              <w:t>գտնվող</w:t>
            </w:r>
            <w:r w:rsidRPr="002B04EB">
              <w:rPr>
                <w:rFonts w:ascii="GHEA Grapalat" w:hAnsi="GHEA Grapalat" w:cs="Calibri"/>
                <w:i/>
                <w:iCs/>
                <w:color w:val="000000"/>
                <w:lang w:val="en-US"/>
              </w:rPr>
              <w:t xml:space="preserve"> </w:t>
            </w:r>
            <w:r>
              <w:rPr>
                <w:rFonts w:ascii="GHEA Grapalat" w:hAnsi="GHEA Grapalat" w:cs="Calibri"/>
                <w:i/>
                <w:iCs/>
                <w:color w:val="000000"/>
              </w:rPr>
              <w:t>անձին</w:t>
            </w:r>
            <w:r w:rsidRPr="002B04EB">
              <w:rPr>
                <w:rFonts w:ascii="GHEA Grapalat" w:hAnsi="GHEA Grapalat" w:cs="Calibri"/>
                <w:i/>
                <w:iCs/>
                <w:color w:val="000000"/>
                <w:lang w:val="en-US"/>
              </w:rPr>
              <w:t xml:space="preserve"> </w:t>
            </w:r>
            <w:r>
              <w:rPr>
                <w:rFonts w:ascii="GHEA Grapalat" w:hAnsi="GHEA Grapalat" w:cs="Calibri"/>
                <w:i/>
                <w:iCs/>
                <w:color w:val="000000"/>
              </w:rPr>
              <w:t>և</w:t>
            </w:r>
            <w:r w:rsidRPr="002B04EB">
              <w:rPr>
                <w:rFonts w:ascii="GHEA Grapalat" w:hAnsi="GHEA Grapalat" w:cs="Calibri"/>
                <w:i/>
                <w:iCs/>
                <w:color w:val="000000"/>
                <w:lang w:val="en-US"/>
              </w:rPr>
              <w:t xml:space="preserve"> </w:t>
            </w:r>
            <w:r>
              <w:rPr>
                <w:rFonts w:ascii="GHEA Grapalat" w:hAnsi="GHEA Grapalat" w:cs="Calibri"/>
                <w:i/>
                <w:iCs/>
                <w:color w:val="000000"/>
              </w:rPr>
              <w:t>նրա</w:t>
            </w:r>
            <w:r w:rsidRPr="002B04EB">
              <w:rPr>
                <w:rFonts w:ascii="GHEA Grapalat" w:hAnsi="GHEA Grapalat" w:cs="Calibri"/>
                <w:i/>
                <w:iCs/>
                <w:color w:val="000000"/>
                <w:lang w:val="en-US"/>
              </w:rPr>
              <w:t xml:space="preserve"> </w:t>
            </w:r>
            <w:r>
              <w:rPr>
                <w:rFonts w:ascii="GHEA Grapalat" w:hAnsi="GHEA Grapalat" w:cs="Calibri"/>
                <w:i/>
                <w:iCs/>
                <w:color w:val="000000"/>
              </w:rPr>
              <w:t>ընտանիքին</w:t>
            </w:r>
            <w:r w:rsidRPr="002B04EB">
              <w:rPr>
                <w:rFonts w:ascii="GHEA Grapalat" w:hAnsi="GHEA Grapalat" w:cs="Calibri"/>
                <w:i/>
                <w:iCs/>
                <w:color w:val="000000"/>
                <w:lang w:val="en-US"/>
              </w:rPr>
              <w:t>`</w:t>
            </w:r>
            <w:r w:rsidRPr="002B04EB"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</w:rPr>
              <w:t>ընտանեկանին</w:t>
            </w:r>
            <w:r w:rsidRPr="002B04EB"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</w:rPr>
              <w:t>առավել</w:t>
            </w:r>
            <w:r w:rsidRPr="002B04EB"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</w:rPr>
              <w:t>մոտ</w:t>
            </w:r>
            <w:r w:rsidRPr="002B04EB"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</w:rPr>
              <w:t>սոցիալ</w:t>
            </w:r>
            <w:r w:rsidRPr="002B04EB">
              <w:rPr>
                <w:rFonts w:ascii="GHEA Grapalat" w:hAnsi="GHEA Grapalat" w:cs="Calibri"/>
                <w:color w:val="000000"/>
                <w:lang w:val="en-US"/>
              </w:rPr>
              <w:t>-</w:t>
            </w:r>
            <w:r>
              <w:rPr>
                <w:rFonts w:ascii="GHEA Grapalat" w:hAnsi="GHEA Grapalat" w:cs="Calibri"/>
                <w:color w:val="000000"/>
              </w:rPr>
              <w:t>կենցաղային</w:t>
            </w:r>
            <w:r w:rsidRPr="002B04EB"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</w:rPr>
              <w:lastRenderedPageBreak/>
              <w:t>պայմաններ</w:t>
            </w:r>
            <w:r w:rsidRPr="002B04EB"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</w:rPr>
              <w:t>ապահովելու</w:t>
            </w:r>
            <w:r w:rsidRPr="002B04EB"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</w:rPr>
              <w:t>կամ</w:t>
            </w:r>
            <w:r w:rsidRPr="002B04EB"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</w:rPr>
              <w:t>տարեց</w:t>
            </w:r>
            <w:r w:rsidRPr="002B04EB"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</w:rPr>
              <w:t>և</w:t>
            </w:r>
            <w:r w:rsidRPr="002B04EB">
              <w:rPr>
                <w:rFonts w:ascii="GHEA Grapalat" w:hAnsi="GHEA Grapalat" w:cs="Calibri"/>
                <w:color w:val="000000"/>
                <w:lang w:val="en-US"/>
              </w:rPr>
              <w:t xml:space="preserve"> (</w:t>
            </w:r>
            <w:r>
              <w:rPr>
                <w:rFonts w:ascii="GHEA Grapalat" w:hAnsi="GHEA Grapalat" w:cs="Calibri"/>
                <w:color w:val="000000"/>
              </w:rPr>
              <w:t>կամ</w:t>
            </w:r>
            <w:r w:rsidRPr="002B04EB">
              <w:rPr>
                <w:rFonts w:ascii="GHEA Grapalat" w:hAnsi="GHEA Grapalat" w:cs="Calibri"/>
                <w:color w:val="000000"/>
                <w:lang w:val="en-US"/>
              </w:rPr>
              <w:t xml:space="preserve">) </w:t>
            </w:r>
            <w:r>
              <w:rPr>
                <w:rFonts w:ascii="GHEA Grapalat" w:hAnsi="GHEA Grapalat" w:cs="Calibri"/>
                <w:color w:val="000000"/>
              </w:rPr>
              <w:t>հաշմանդամություն</w:t>
            </w:r>
            <w:r w:rsidRPr="002B04EB"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</w:rPr>
              <w:t>ունեցող</w:t>
            </w:r>
            <w:r w:rsidRPr="002B04EB"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</w:rPr>
              <w:t>կամ</w:t>
            </w:r>
            <w:r w:rsidRPr="002B04EB"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</w:rPr>
              <w:t>հիվանդ</w:t>
            </w:r>
            <w:r w:rsidRPr="002B04EB"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</w:rPr>
              <w:t>անձանց</w:t>
            </w:r>
            <w:r w:rsidRPr="002B04EB"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</w:rPr>
              <w:t>իրենց</w:t>
            </w:r>
            <w:r w:rsidRPr="002B04EB"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</w:rPr>
              <w:t>հարազատ</w:t>
            </w:r>
            <w:r w:rsidRPr="002B04EB"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</w:rPr>
              <w:t>սոցիալական</w:t>
            </w:r>
            <w:r w:rsidRPr="002B04EB"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</w:rPr>
              <w:t>միջավայրում</w:t>
            </w:r>
            <w:r w:rsidRPr="002B04EB"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</w:rPr>
              <w:t>հնարավորինս</w:t>
            </w:r>
            <w:r w:rsidRPr="002B04EB"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</w:rPr>
              <w:t>երկար</w:t>
            </w:r>
            <w:r w:rsidRPr="002B04EB"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</w:rPr>
              <w:t>պահելու</w:t>
            </w:r>
            <w:r w:rsidRPr="002B04EB"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</w:rPr>
              <w:t>կամ</w:t>
            </w:r>
            <w:r w:rsidRPr="002B04EB"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</w:rPr>
              <w:t>հասարակությունում</w:t>
            </w:r>
            <w:r w:rsidRPr="002B04EB"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</w:rPr>
              <w:t>ներառելու</w:t>
            </w:r>
            <w:r w:rsidRPr="002B04EB"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</w:rPr>
              <w:t>նպատակով</w:t>
            </w:r>
            <w:r w:rsidRPr="002B04EB"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</w:rPr>
              <w:t>անհրաժեշտ</w:t>
            </w:r>
            <w:r w:rsidRPr="002B04EB"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</w:rPr>
              <w:t>օգնությունն</w:t>
            </w:r>
            <w:r w:rsidRPr="002B04EB"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</w:rPr>
              <w:t>է</w:t>
            </w:r>
            <w:r w:rsidRPr="002B04EB">
              <w:rPr>
                <w:rFonts w:ascii="GHEA Grapalat" w:hAnsi="GHEA Grapalat" w:cs="Calibri"/>
                <w:color w:val="000000"/>
                <w:lang w:val="en-US"/>
              </w:rPr>
              <w:t>:</w:t>
            </w:r>
          </w:p>
          <w:p w:rsidR="00F97900" w:rsidRPr="002B04EB" w:rsidRDefault="00F97900" w:rsidP="00F97900">
            <w:pPr>
              <w:pStyle w:val="NormalWeb"/>
              <w:spacing w:before="0" w:beforeAutospacing="0" w:after="0" w:afterAutospacing="0" w:line="360" w:lineRule="auto"/>
              <w:ind w:firstLine="375"/>
              <w:jc w:val="both"/>
              <w:rPr>
                <w:rFonts w:ascii="GHEA Grapalat" w:hAnsi="GHEA Grapalat"/>
                <w:color w:val="000000"/>
                <w:lang w:val="ru-RU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 xml:space="preserve">Այսինքն, խնամք տրամադրվում է </w:t>
            </w:r>
            <w:proofErr w:type="spellStart"/>
            <w:r>
              <w:rPr>
                <w:rFonts w:ascii="GHEA Grapalat" w:hAnsi="GHEA Grapalat"/>
                <w:i/>
                <w:iCs/>
                <w:color w:val="000000"/>
              </w:rPr>
              <w:t>տարեց</w:t>
            </w:r>
            <w:proofErr w:type="spellEnd"/>
            <w:r w:rsidRPr="002B04EB">
              <w:rPr>
                <w:rFonts w:ascii="GHEA Grapalat" w:hAnsi="GHEA Grapalat"/>
                <w:i/>
                <w:iCs/>
                <w:color w:val="000000"/>
                <w:lang w:val="ru-RU"/>
              </w:rPr>
              <w:t xml:space="preserve"> </w:t>
            </w:r>
            <w:r>
              <w:rPr>
                <w:rFonts w:ascii="GHEA Grapalat" w:hAnsi="GHEA Grapalat"/>
                <w:i/>
                <w:iCs/>
                <w:color w:val="000000"/>
              </w:rPr>
              <w:t>և</w:t>
            </w:r>
            <w:r w:rsidRPr="002B04EB">
              <w:rPr>
                <w:rFonts w:ascii="GHEA Grapalat" w:hAnsi="GHEA Grapalat"/>
                <w:i/>
                <w:iCs/>
                <w:color w:val="000000"/>
                <w:lang w:val="ru-RU"/>
              </w:rPr>
              <w:t xml:space="preserve"> (</w:t>
            </w:r>
            <w:proofErr w:type="spellStart"/>
            <w:r>
              <w:rPr>
                <w:rFonts w:ascii="GHEA Grapalat" w:hAnsi="GHEA Grapalat"/>
                <w:i/>
                <w:iCs/>
                <w:color w:val="000000"/>
              </w:rPr>
              <w:t>կամ</w:t>
            </w:r>
            <w:proofErr w:type="spellEnd"/>
            <w:r w:rsidRPr="002B04EB">
              <w:rPr>
                <w:rFonts w:ascii="GHEA Grapalat" w:hAnsi="GHEA Grapalat"/>
                <w:i/>
                <w:iCs/>
                <w:color w:val="000000"/>
                <w:lang w:val="ru-RU"/>
              </w:rPr>
              <w:t xml:space="preserve">) </w:t>
            </w:r>
            <w:proofErr w:type="spellStart"/>
            <w:r>
              <w:rPr>
                <w:rFonts w:ascii="GHEA Grapalat" w:hAnsi="GHEA Grapalat"/>
                <w:i/>
                <w:iCs/>
                <w:color w:val="000000"/>
              </w:rPr>
              <w:t>հաշմանդամություն</w:t>
            </w:r>
            <w:proofErr w:type="spellEnd"/>
            <w:r w:rsidRPr="002B04EB">
              <w:rPr>
                <w:rFonts w:ascii="GHEA Grapalat" w:hAnsi="GHEA Grapalat"/>
                <w:i/>
                <w:iCs/>
                <w:color w:val="000000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i/>
                <w:iCs/>
                <w:color w:val="000000"/>
              </w:rPr>
              <w:t>ունեցող</w:t>
            </w:r>
            <w:proofErr w:type="spellEnd"/>
            <w:r w:rsidRPr="002B04EB">
              <w:rPr>
                <w:rFonts w:ascii="GHEA Grapalat" w:hAnsi="GHEA Grapalat"/>
                <w:i/>
                <w:iCs/>
                <w:color w:val="000000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i/>
                <w:iCs/>
                <w:color w:val="000000"/>
              </w:rPr>
              <w:t>անձանց</w:t>
            </w:r>
            <w:proofErr w:type="spellEnd"/>
            <w:r w:rsidRPr="002B04EB">
              <w:rPr>
                <w:rFonts w:ascii="GHEA Grapalat" w:hAnsi="GHEA Grapalat"/>
                <w:i/>
                <w:iCs/>
                <w:color w:val="000000"/>
                <w:lang w:val="ru-RU"/>
              </w:rPr>
              <w:t xml:space="preserve">, </w:t>
            </w:r>
            <w:proofErr w:type="spellStart"/>
            <w:r>
              <w:rPr>
                <w:rFonts w:ascii="GHEA Grapalat" w:hAnsi="GHEA Grapalat"/>
                <w:i/>
                <w:iCs/>
                <w:color w:val="000000"/>
              </w:rPr>
              <w:t>երեխաներին</w:t>
            </w:r>
            <w:proofErr w:type="spellEnd"/>
            <w:r w:rsidRPr="002B04EB">
              <w:rPr>
                <w:rFonts w:ascii="GHEA Grapalat" w:hAnsi="GHEA Grapalat"/>
                <w:i/>
                <w:iCs/>
                <w:color w:val="000000"/>
                <w:lang w:val="ru-RU"/>
              </w:rPr>
              <w:t xml:space="preserve">, </w:t>
            </w:r>
            <w:proofErr w:type="spellStart"/>
            <w:r>
              <w:rPr>
                <w:rFonts w:ascii="GHEA Grapalat" w:hAnsi="GHEA Grapalat"/>
                <w:i/>
                <w:iCs/>
                <w:color w:val="000000"/>
              </w:rPr>
              <w:t>այդ</w:t>
            </w:r>
            <w:proofErr w:type="spellEnd"/>
            <w:r w:rsidRPr="002B04EB">
              <w:rPr>
                <w:rFonts w:ascii="GHEA Grapalat" w:hAnsi="GHEA Grapalat"/>
                <w:i/>
                <w:iCs/>
                <w:color w:val="000000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i/>
                <w:iCs/>
                <w:color w:val="000000"/>
              </w:rPr>
              <w:t>թվում</w:t>
            </w:r>
            <w:proofErr w:type="spellEnd"/>
            <w:r>
              <w:rPr>
                <w:rFonts w:ascii="GHEA Grapalat" w:hAnsi="GHEA Grapalat"/>
                <w:i/>
                <w:iCs/>
                <w:color w:val="000000"/>
              </w:rPr>
              <w:t>՝</w:t>
            </w:r>
            <w:r w:rsidRPr="002B04EB">
              <w:rPr>
                <w:rFonts w:ascii="GHEA Grapalat" w:hAnsi="GHEA Grapalat"/>
                <w:i/>
                <w:iCs/>
                <w:color w:val="000000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i/>
                <w:iCs/>
                <w:color w:val="000000"/>
              </w:rPr>
              <w:t>առանց</w:t>
            </w:r>
            <w:proofErr w:type="spellEnd"/>
            <w:r w:rsidRPr="002B04EB">
              <w:rPr>
                <w:rFonts w:ascii="GHEA Grapalat" w:hAnsi="GHEA Grapalat"/>
                <w:i/>
                <w:iCs/>
                <w:color w:val="000000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i/>
                <w:iCs/>
                <w:color w:val="000000"/>
              </w:rPr>
              <w:t>ծնողա</w:t>
            </w:r>
            <w:bookmarkStart w:id="0" w:name="_GoBack"/>
            <w:bookmarkEnd w:id="0"/>
            <w:r>
              <w:rPr>
                <w:rFonts w:ascii="GHEA Grapalat" w:hAnsi="GHEA Grapalat"/>
                <w:i/>
                <w:iCs/>
                <w:color w:val="000000"/>
              </w:rPr>
              <w:t>կան</w:t>
            </w:r>
            <w:proofErr w:type="spellEnd"/>
            <w:r w:rsidRPr="002B04EB">
              <w:rPr>
                <w:rFonts w:ascii="GHEA Grapalat" w:hAnsi="GHEA Grapalat"/>
                <w:i/>
                <w:iCs/>
                <w:color w:val="000000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i/>
                <w:iCs/>
                <w:color w:val="000000"/>
              </w:rPr>
              <w:t>խնամքի</w:t>
            </w:r>
            <w:proofErr w:type="spellEnd"/>
            <w:r w:rsidRPr="002B04EB">
              <w:rPr>
                <w:rFonts w:ascii="GHEA Grapalat" w:hAnsi="GHEA Grapalat"/>
                <w:i/>
                <w:iCs/>
                <w:color w:val="000000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i/>
                <w:iCs/>
                <w:color w:val="000000"/>
              </w:rPr>
              <w:t>մնացած</w:t>
            </w:r>
            <w:proofErr w:type="spellEnd"/>
            <w:r w:rsidRPr="002B04EB">
              <w:rPr>
                <w:rFonts w:ascii="GHEA Grapalat" w:hAnsi="GHEA Grapalat"/>
                <w:i/>
                <w:iCs/>
                <w:color w:val="000000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i/>
                <w:iCs/>
                <w:color w:val="000000"/>
              </w:rPr>
              <w:t>երեխաներին</w:t>
            </w:r>
            <w:proofErr w:type="spellEnd"/>
            <w:r w:rsidRPr="002B04EB">
              <w:rPr>
                <w:rFonts w:ascii="GHEA Grapalat" w:hAnsi="GHEA Grapalat"/>
                <w:color w:val="000000"/>
                <w:lang w:val="ru-RU"/>
              </w:rPr>
              <w:t xml:space="preserve">, </w:t>
            </w:r>
            <w:proofErr w:type="spellStart"/>
            <w:r>
              <w:rPr>
                <w:rFonts w:ascii="GHEA Grapalat" w:hAnsi="GHEA Grapalat"/>
                <w:i/>
                <w:iCs/>
                <w:color w:val="000000"/>
              </w:rPr>
              <w:t>ինչպես</w:t>
            </w:r>
            <w:proofErr w:type="spellEnd"/>
            <w:r w:rsidRPr="002B04EB">
              <w:rPr>
                <w:rFonts w:ascii="GHEA Grapalat" w:hAnsi="GHEA Grapalat"/>
                <w:i/>
                <w:iCs/>
                <w:color w:val="000000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i/>
                <w:iCs/>
                <w:color w:val="000000"/>
              </w:rPr>
              <w:t>նաև</w:t>
            </w:r>
            <w:proofErr w:type="spellEnd"/>
            <w:r w:rsidRPr="002B04EB">
              <w:rPr>
                <w:rFonts w:ascii="GHEA Grapalat" w:hAnsi="GHEA Grapalat"/>
                <w:i/>
                <w:iCs/>
                <w:color w:val="000000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i/>
                <w:iCs/>
                <w:color w:val="000000"/>
              </w:rPr>
              <w:t>հիվանդության</w:t>
            </w:r>
            <w:proofErr w:type="spellEnd"/>
            <w:r w:rsidRPr="002B04EB">
              <w:rPr>
                <w:rFonts w:ascii="GHEA Grapalat" w:hAnsi="GHEA Grapalat"/>
                <w:i/>
                <w:iCs/>
                <w:color w:val="000000"/>
                <w:lang w:val="ru-RU"/>
              </w:rPr>
              <w:t xml:space="preserve"> (</w:t>
            </w:r>
            <w:proofErr w:type="spellStart"/>
            <w:r>
              <w:rPr>
                <w:rFonts w:ascii="GHEA Grapalat" w:hAnsi="GHEA Grapalat"/>
                <w:i/>
                <w:iCs/>
                <w:color w:val="000000"/>
              </w:rPr>
              <w:t>ոչ</w:t>
            </w:r>
            <w:proofErr w:type="spellEnd"/>
            <w:r w:rsidRPr="002B04EB">
              <w:rPr>
                <w:rFonts w:ascii="GHEA Grapalat" w:hAnsi="GHEA Grapalat"/>
                <w:i/>
                <w:iCs/>
                <w:color w:val="000000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i/>
                <w:iCs/>
                <w:color w:val="000000"/>
              </w:rPr>
              <w:t>բարենպաստ</w:t>
            </w:r>
            <w:proofErr w:type="spellEnd"/>
            <w:r w:rsidRPr="002B04EB">
              <w:rPr>
                <w:rFonts w:ascii="GHEA Grapalat" w:hAnsi="GHEA Grapalat"/>
                <w:i/>
                <w:iCs/>
                <w:color w:val="000000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i/>
                <w:iCs/>
                <w:color w:val="000000"/>
              </w:rPr>
              <w:t>ելքի</w:t>
            </w:r>
            <w:proofErr w:type="spellEnd"/>
            <w:r w:rsidRPr="002B04EB">
              <w:rPr>
                <w:rFonts w:ascii="GHEA Grapalat" w:hAnsi="GHEA Grapalat"/>
                <w:i/>
                <w:iCs/>
                <w:color w:val="000000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i/>
                <w:iCs/>
                <w:color w:val="000000"/>
              </w:rPr>
              <w:t>կանխատեսումով</w:t>
            </w:r>
            <w:proofErr w:type="spellEnd"/>
            <w:r w:rsidRPr="002B04EB">
              <w:rPr>
                <w:rFonts w:ascii="GHEA Grapalat" w:hAnsi="GHEA Grapalat"/>
                <w:i/>
                <w:iCs/>
                <w:color w:val="000000"/>
                <w:lang w:val="ru-RU"/>
              </w:rPr>
              <w:t xml:space="preserve">) </w:t>
            </w:r>
            <w:proofErr w:type="spellStart"/>
            <w:r>
              <w:rPr>
                <w:rFonts w:ascii="GHEA Grapalat" w:hAnsi="GHEA Grapalat"/>
                <w:i/>
                <w:iCs/>
                <w:color w:val="000000"/>
              </w:rPr>
              <w:t>վերջին</w:t>
            </w:r>
            <w:proofErr w:type="spellEnd"/>
            <w:r w:rsidRPr="002B04EB">
              <w:rPr>
                <w:rFonts w:ascii="GHEA Grapalat" w:hAnsi="GHEA Grapalat"/>
                <w:i/>
                <w:iCs/>
                <w:color w:val="000000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i/>
                <w:iCs/>
                <w:color w:val="000000"/>
              </w:rPr>
              <w:t>շրջանում</w:t>
            </w:r>
            <w:proofErr w:type="spellEnd"/>
            <w:r w:rsidRPr="002B04EB">
              <w:rPr>
                <w:rFonts w:ascii="GHEA Grapalat" w:hAnsi="GHEA Grapalat"/>
                <w:i/>
                <w:iCs/>
                <w:color w:val="000000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i/>
                <w:iCs/>
                <w:color w:val="000000"/>
              </w:rPr>
              <w:t>գտնվող</w:t>
            </w:r>
            <w:proofErr w:type="spellEnd"/>
            <w:r w:rsidRPr="002B04EB">
              <w:rPr>
                <w:rFonts w:ascii="GHEA Grapalat" w:hAnsi="GHEA Grapalat"/>
                <w:i/>
                <w:iCs/>
                <w:color w:val="000000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i/>
                <w:iCs/>
                <w:color w:val="000000"/>
              </w:rPr>
              <w:t>անձին</w:t>
            </w:r>
            <w:proofErr w:type="spellEnd"/>
            <w:r w:rsidRPr="002B04EB">
              <w:rPr>
                <w:rFonts w:ascii="GHEA Grapalat" w:hAnsi="GHEA Grapalat"/>
                <w:i/>
                <w:iCs/>
                <w:color w:val="000000"/>
                <w:lang w:val="ru-RU"/>
              </w:rPr>
              <w:t xml:space="preserve"> </w:t>
            </w:r>
            <w:r>
              <w:rPr>
                <w:rFonts w:ascii="GHEA Grapalat" w:hAnsi="GHEA Grapalat"/>
                <w:i/>
                <w:iCs/>
                <w:color w:val="000000"/>
              </w:rPr>
              <w:t>և</w:t>
            </w:r>
            <w:r w:rsidRPr="002B04EB">
              <w:rPr>
                <w:rFonts w:ascii="GHEA Grapalat" w:hAnsi="GHEA Grapalat"/>
                <w:i/>
                <w:iCs/>
                <w:color w:val="000000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i/>
                <w:iCs/>
                <w:color w:val="000000"/>
              </w:rPr>
              <w:t>նրա</w:t>
            </w:r>
            <w:proofErr w:type="spellEnd"/>
            <w:r w:rsidRPr="002B04EB">
              <w:rPr>
                <w:rFonts w:ascii="GHEA Grapalat" w:hAnsi="GHEA Grapalat"/>
                <w:i/>
                <w:iCs/>
                <w:color w:val="000000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i/>
                <w:iCs/>
                <w:color w:val="000000"/>
              </w:rPr>
              <w:t>ընտանիքին</w:t>
            </w:r>
            <w:proofErr w:type="spellEnd"/>
            <w:r>
              <w:rPr>
                <w:rFonts w:ascii="GHEA Grapalat" w:hAnsi="GHEA Grapalat"/>
                <w:i/>
                <w:iCs/>
                <w:color w:val="000000"/>
              </w:rPr>
              <w:t>։</w:t>
            </w:r>
            <w:r w:rsidRPr="002B04EB">
              <w:rPr>
                <w:rFonts w:ascii="GHEA Grapalat" w:hAnsi="GHEA Grapalat"/>
                <w:color w:val="000000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</w:rPr>
              <w:t>Ընդ</w:t>
            </w:r>
            <w:proofErr w:type="spellEnd"/>
            <w:r w:rsidRPr="002B04EB">
              <w:rPr>
                <w:rFonts w:ascii="GHEA Grapalat" w:hAnsi="GHEA Grapalat"/>
                <w:color w:val="000000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</w:rPr>
              <w:t>որում</w:t>
            </w:r>
            <w:proofErr w:type="spellEnd"/>
            <w:r w:rsidRPr="002B04EB">
              <w:rPr>
                <w:rFonts w:ascii="GHEA Grapalat" w:hAnsi="GHEA Grapalat"/>
                <w:color w:val="000000"/>
                <w:lang w:val="ru-RU"/>
              </w:rPr>
              <w:t xml:space="preserve">, </w:t>
            </w:r>
            <w:proofErr w:type="spellStart"/>
            <w:r>
              <w:rPr>
                <w:rFonts w:ascii="GHEA Grapalat" w:hAnsi="GHEA Grapalat"/>
                <w:color w:val="000000"/>
              </w:rPr>
              <w:t>նշված</w:t>
            </w:r>
            <w:proofErr w:type="spellEnd"/>
            <w:r w:rsidRPr="002B04EB">
              <w:rPr>
                <w:rFonts w:ascii="GHEA Grapalat" w:hAnsi="GHEA Grapalat"/>
                <w:color w:val="000000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</w:rPr>
              <w:t>անձանց</w:t>
            </w:r>
            <w:proofErr w:type="spellEnd"/>
            <w:r w:rsidRPr="002B04EB">
              <w:rPr>
                <w:rFonts w:ascii="GHEA Grapalat" w:hAnsi="GHEA Grapalat"/>
                <w:color w:val="000000"/>
                <w:lang w:val="ru-RU"/>
              </w:rPr>
              <w:t xml:space="preserve"> </w:t>
            </w:r>
            <w:r w:rsidR="003D555F" w:rsidRPr="002B04EB">
              <w:rPr>
                <w:rFonts w:ascii="Courier New" w:hAnsi="Courier New" w:cs="Courier New"/>
                <w:color w:val="000000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</w:rPr>
              <w:t>խնամքի</w:t>
            </w:r>
            <w:proofErr w:type="spellEnd"/>
            <w:r w:rsidRPr="002B04EB">
              <w:rPr>
                <w:rFonts w:ascii="GHEA Grapalat" w:hAnsi="GHEA Grapalat"/>
                <w:color w:val="000000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</w:rPr>
              <w:t>տրամադրման</w:t>
            </w:r>
            <w:proofErr w:type="spellEnd"/>
            <w:r w:rsidRPr="002B04EB">
              <w:rPr>
                <w:rFonts w:ascii="GHEA Grapalat" w:hAnsi="GHEA Grapalat"/>
                <w:color w:val="000000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</w:rPr>
              <w:t>հետ</w:t>
            </w:r>
            <w:proofErr w:type="spellEnd"/>
            <w:r w:rsidRPr="002B04EB">
              <w:rPr>
                <w:rFonts w:ascii="GHEA Grapalat" w:hAnsi="GHEA Grapalat"/>
                <w:color w:val="000000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</w:rPr>
              <w:t>կապված</w:t>
            </w:r>
            <w:proofErr w:type="spellEnd"/>
            <w:r w:rsidRPr="002B04EB">
              <w:rPr>
                <w:rFonts w:ascii="GHEA Grapalat" w:hAnsi="GHEA Grapalat"/>
                <w:color w:val="000000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</w:rPr>
              <w:t>իրավահարաբերությունները</w:t>
            </w:r>
            <w:proofErr w:type="spellEnd"/>
            <w:r w:rsidRPr="002B04EB">
              <w:rPr>
                <w:rFonts w:ascii="GHEA Grapalat" w:hAnsi="GHEA Grapalat"/>
                <w:color w:val="000000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</w:rPr>
              <w:t>կարգավորվում</w:t>
            </w:r>
            <w:proofErr w:type="spellEnd"/>
            <w:r w:rsidRPr="002B04EB">
              <w:rPr>
                <w:rFonts w:ascii="GHEA Grapalat" w:hAnsi="GHEA Grapalat"/>
                <w:color w:val="000000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</w:rPr>
              <w:t>են</w:t>
            </w:r>
            <w:proofErr w:type="spellEnd"/>
            <w:r w:rsidRPr="002B04EB">
              <w:rPr>
                <w:rFonts w:ascii="GHEA Grapalat" w:hAnsi="GHEA Grapalat"/>
                <w:color w:val="000000"/>
                <w:lang w:val="ru-RU"/>
              </w:rPr>
              <w:t xml:space="preserve"> </w:t>
            </w:r>
            <w:proofErr w:type="spellStart"/>
            <w:r w:rsidR="002B04EB">
              <w:rPr>
                <w:rFonts w:ascii="GHEA Grapalat" w:hAnsi="GHEA Grapalat"/>
                <w:color w:val="000000"/>
              </w:rPr>
              <w:t>Կառավարության</w:t>
            </w:r>
            <w:proofErr w:type="spellEnd"/>
            <w:r w:rsidR="002B04EB" w:rsidRPr="002B04EB">
              <w:rPr>
                <w:rFonts w:ascii="GHEA Grapalat" w:hAnsi="GHEA Grapalat"/>
                <w:color w:val="000000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</w:rPr>
              <w:t>առանձին</w:t>
            </w:r>
            <w:proofErr w:type="spellEnd"/>
            <w:r w:rsidRPr="002B04EB">
              <w:rPr>
                <w:rFonts w:ascii="GHEA Grapalat" w:hAnsi="GHEA Grapalat"/>
                <w:color w:val="000000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</w:rPr>
              <w:t>որոշումներով</w:t>
            </w:r>
            <w:proofErr w:type="spellEnd"/>
            <w:r>
              <w:rPr>
                <w:rFonts w:ascii="GHEA Grapalat" w:hAnsi="GHEA Grapalat"/>
                <w:color w:val="000000"/>
              </w:rPr>
              <w:t>։</w:t>
            </w:r>
            <w:r w:rsidRPr="002B04EB">
              <w:rPr>
                <w:rFonts w:ascii="GHEA Grapalat" w:hAnsi="GHEA Grapalat"/>
                <w:color w:val="000000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</w:rPr>
              <w:t>Մասնավորապես</w:t>
            </w:r>
            <w:proofErr w:type="spellEnd"/>
            <w:r w:rsidRPr="002B04EB">
              <w:rPr>
                <w:rFonts w:ascii="GHEA Grapalat" w:hAnsi="GHEA Grapalat"/>
                <w:color w:val="000000"/>
                <w:lang w:val="ru-RU"/>
              </w:rPr>
              <w:t xml:space="preserve">, </w:t>
            </w:r>
            <w:r>
              <w:rPr>
                <w:rFonts w:ascii="GHEA Grapalat" w:hAnsi="GHEA Grapalat"/>
                <w:color w:val="000000"/>
                <w:lang w:val="hy-AM"/>
              </w:rPr>
              <w:t>Կառավարության 2022 թվականի նոյեմբերի 10-ի N 1744-Ն, 2015</w:t>
            </w:r>
            <w:r w:rsidR="001D326E" w:rsidRPr="002B04EB">
              <w:rPr>
                <w:rFonts w:ascii="GHEA Grapalat" w:hAnsi="GHEA Grapalat"/>
                <w:color w:val="000000"/>
                <w:lang w:val="ru-RU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թվականի սեպտեմբերի 25-ի N 1112-Ն </w:t>
            </w:r>
            <w:r w:rsidR="001D326E">
              <w:rPr>
                <w:rFonts w:ascii="GHEA Grapalat" w:hAnsi="GHEA Grapalat"/>
                <w:color w:val="000000"/>
                <w:lang w:val="hy-AM"/>
              </w:rPr>
              <w:t>որոշ</w:t>
            </w:r>
            <w:proofErr w:type="spellStart"/>
            <w:r w:rsidR="001D326E">
              <w:rPr>
                <w:rFonts w:ascii="GHEA Grapalat" w:hAnsi="GHEA Grapalat"/>
                <w:color w:val="000000"/>
              </w:rPr>
              <w:t>ումներով</w:t>
            </w:r>
            <w:proofErr w:type="spellEnd"/>
            <w:r>
              <w:rPr>
                <w:rFonts w:ascii="GHEA Grapalat" w:hAnsi="GHEA Grapalat"/>
                <w:color w:val="000000"/>
                <w:lang w:val="hy-AM"/>
              </w:rPr>
              <w:t xml:space="preserve"> և այլն</w:t>
            </w:r>
            <w:r w:rsidRPr="002B04EB">
              <w:rPr>
                <w:rFonts w:ascii="GHEA Grapalat" w:hAnsi="GHEA Grapalat"/>
                <w:color w:val="000000"/>
                <w:lang w:val="ru-RU"/>
              </w:rPr>
              <w:t>:</w:t>
            </w:r>
          </w:p>
          <w:p w:rsidR="00F97900" w:rsidRPr="002B04EB" w:rsidRDefault="00F97900" w:rsidP="00CB12B3">
            <w:pPr>
              <w:pStyle w:val="NormalWeb"/>
              <w:spacing w:before="0" w:beforeAutospacing="0" w:after="0" w:afterAutospacing="0" w:line="360" w:lineRule="auto"/>
              <w:ind w:firstLine="375"/>
              <w:jc w:val="both"/>
              <w:rPr>
                <w:rFonts w:ascii="GHEA Grapalat" w:eastAsia="GHEA Grapalat" w:hAnsi="GHEA Grapalat" w:cs="GHEA Grapalat"/>
                <w:lang w:val="ru-RU"/>
              </w:rPr>
            </w:pPr>
            <w:proofErr w:type="spellStart"/>
            <w:r>
              <w:rPr>
                <w:rFonts w:ascii="GHEA Grapalat" w:hAnsi="GHEA Grapalat"/>
                <w:color w:val="000000"/>
              </w:rPr>
              <w:t>Ուստի</w:t>
            </w:r>
            <w:proofErr w:type="spellEnd"/>
            <w:r w:rsidRPr="002B04EB">
              <w:rPr>
                <w:rFonts w:ascii="GHEA Grapalat" w:hAnsi="GHEA Grapalat"/>
                <w:color w:val="000000"/>
                <w:lang w:val="ru-RU"/>
              </w:rPr>
              <w:t xml:space="preserve">, </w:t>
            </w:r>
            <w:proofErr w:type="spellStart"/>
            <w:r w:rsidR="00CB12B3">
              <w:rPr>
                <w:rFonts w:ascii="GHEA Grapalat" w:hAnsi="GHEA Grapalat"/>
                <w:color w:val="000000"/>
              </w:rPr>
              <w:t>նախագծով</w:t>
            </w:r>
            <w:proofErr w:type="spellEnd"/>
            <w:r w:rsidR="00CB12B3" w:rsidRPr="002B04EB">
              <w:rPr>
                <w:rFonts w:ascii="GHEA Grapalat" w:hAnsi="GHEA Grapalat"/>
                <w:color w:val="000000"/>
                <w:lang w:val="ru-RU"/>
              </w:rPr>
              <w:t xml:space="preserve"> </w:t>
            </w:r>
            <w:proofErr w:type="spellStart"/>
            <w:r w:rsidR="00CB12B3">
              <w:rPr>
                <w:rFonts w:ascii="GHEA Grapalat" w:hAnsi="GHEA Grapalat"/>
                <w:color w:val="000000"/>
              </w:rPr>
              <w:t>լիազորող</w:t>
            </w:r>
            <w:proofErr w:type="spellEnd"/>
            <w:r w:rsidR="00CB12B3" w:rsidRPr="002B04EB">
              <w:rPr>
                <w:rFonts w:ascii="GHEA Grapalat" w:hAnsi="GHEA Grapalat"/>
                <w:color w:val="000000"/>
                <w:lang w:val="ru-RU"/>
              </w:rPr>
              <w:t xml:space="preserve"> </w:t>
            </w:r>
            <w:proofErr w:type="spellStart"/>
            <w:r w:rsidR="00CB12B3">
              <w:rPr>
                <w:rFonts w:ascii="GHEA Grapalat" w:hAnsi="GHEA Grapalat"/>
                <w:color w:val="000000"/>
              </w:rPr>
              <w:t>նորմը</w:t>
            </w:r>
            <w:proofErr w:type="spellEnd"/>
            <w:r w:rsidR="00CB12B3" w:rsidRPr="002B04EB">
              <w:rPr>
                <w:rFonts w:ascii="GHEA Grapalat" w:hAnsi="GHEA Grapalat"/>
                <w:color w:val="000000"/>
                <w:lang w:val="ru-RU"/>
              </w:rPr>
              <w:t xml:space="preserve"> </w:t>
            </w:r>
            <w:proofErr w:type="spellStart"/>
            <w:r w:rsidR="00CB12B3">
              <w:rPr>
                <w:rFonts w:ascii="GHEA Grapalat" w:hAnsi="GHEA Grapalat"/>
                <w:color w:val="000000"/>
              </w:rPr>
              <w:t>սահմանվում</w:t>
            </w:r>
            <w:proofErr w:type="spellEnd"/>
            <w:r w:rsidR="00CB12B3" w:rsidRPr="002B04EB">
              <w:rPr>
                <w:rFonts w:ascii="GHEA Grapalat" w:hAnsi="GHEA Grapalat"/>
                <w:color w:val="000000"/>
                <w:lang w:val="ru-RU"/>
              </w:rPr>
              <w:t xml:space="preserve"> </w:t>
            </w:r>
            <w:r w:rsidR="00CB12B3">
              <w:rPr>
                <w:rFonts w:ascii="GHEA Grapalat" w:hAnsi="GHEA Grapalat"/>
                <w:color w:val="000000"/>
              </w:rPr>
              <w:t>է</w:t>
            </w:r>
            <w:r w:rsidR="00CB12B3" w:rsidRPr="002B04EB">
              <w:rPr>
                <w:rFonts w:ascii="GHEA Grapalat" w:hAnsi="GHEA Grapalat"/>
                <w:color w:val="000000"/>
                <w:lang w:val="ru-RU"/>
              </w:rPr>
              <w:t xml:space="preserve"> </w:t>
            </w:r>
            <w:r w:rsidR="00CB12B3" w:rsidRPr="00ED4A27">
              <w:rPr>
                <w:rFonts w:ascii="GHEA Grapalat" w:hAnsi="GHEA Grapalat"/>
                <w:lang w:val="hy-AM"/>
              </w:rPr>
              <w:t xml:space="preserve">ՀՀ </w:t>
            </w:r>
            <w:r w:rsidR="00CB12B3" w:rsidRPr="00ED4A27">
              <w:rPr>
                <w:rFonts w:ascii="GHEA Grapalat" w:eastAsia="Arial" w:hAnsi="GHEA Grapalat" w:cs="Arial"/>
                <w:lang w:val="hy-AM"/>
              </w:rPr>
              <w:t>կառավարության</w:t>
            </w:r>
            <w:r w:rsidR="00CB12B3" w:rsidRPr="00ED4A27">
              <w:rPr>
                <w:rFonts w:ascii="GHEA Grapalat" w:eastAsia="Arial" w:hAnsi="GHEA Grapalat"/>
                <w:lang w:val="hy-AM"/>
              </w:rPr>
              <w:t xml:space="preserve"> 2007 </w:t>
            </w:r>
            <w:r w:rsidR="00CB12B3" w:rsidRPr="00ED4A27">
              <w:rPr>
                <w:rFonts w:ascii="GHEA Grapalat" w:eastAsia="Arial" w:hAnsi="GHEA Grapalat" w:cs="Arial"/>
                <w:lang w:val="hy-AM"/>
              </w:rPr>
              <w:t>թվականի</w:t>
            </w:r>
            <w:r w:rsidR="00CB12B3" w:rsidRPr="00ED4A27">
              <w:rPr>
                <w:rFonts w:ascii="GHEA Grapalat" w:eastAsia="Arial" w:hAnsi="GHEA Grapalat"/>
                <w:lang w:val="hy-AM"/>
              </w:rPr>
              <w:t xml:space="preserve"> </w:t>
            </w:r>
            <w:r w:rsidR="00CB12B3" w:rsidRPr="00ED4A27">
              <w:rPr>
                <w:rFonts w:ascii="GHEA Grapalat" w:eastAsia="Arial" w:hAnsi="GHEA Grapalat" w:cs="Arial"/>
                <w:lang w:val="hy-AM"/>
              </w:rPr>
              <w:t>մայիսի</w:t>
            </w:r>
            <w:r w:rsidR="00CB12B3" w:rsidRPr="00ED4A27">
              <w:rPr>
                <w:rFonts w:ascii="GHEA Grapalat" w:eastAsia="Arial" w:hAnsi="GHEA Grapalat"/>
                <w:lang w:val="hy-AM"/>
              </w:rPr>
              <w:t xml:space="preserve"> 31-</w:t>
            </w:r>
            <w:r w:rsidR="00CB12B3" w:rsidRPr="00ED4A27">
              <w:rPr>
                <w:rFonts w:ascii="GHEA Grapalat" w:eastAsia="Arial" w:hAnsi="GHEA Grapalat" w:cs="Arial"/>
                <w:lang w:val="hy-AM"/>
              </w:rPr>
              <w:t xml:space="preserve">ի </w:t>
            </w:r>
            <w:r w:rsidR="00CB12B3" w:rsidRPr="00ED4A27">
              <w:rPr>
                <w:rFonts w:ascii="GHEA Grapalat" w:eastAsia="Arial" w:hAnsi="GHEA Grapalat"/>
                <w:lang w:val="hy-AM"/>
              </w:rPr>
              <w:t xml:space="preserve">N </w:t>
            </w:r>
            <w:r w:rsidR="00CB12B3" w:rsidRPr="00ED4A27">
              <w:rPr>
                <w:rFonts w:ascii="GHEA Grapalat" w:eastAsia="Arial" w:hAnsi="GHEA Grapalat"/>
                <w:lang w:val="hy-AM"/>
              </w:rPr>
              <w:lastRenderedPageBreak/>
              <w:t>815-</w:t>
            </w:r>
            <w:r w:rsidR="00CB12B3" w:rsidRPr="00ED4A27">
              <w:rPr>
                <w:rFonts w:ascii="GHEA Grapalat" w:eastAsia="Arial" w:hAnsi="GHEA Grapalat" w:cs="Arial"/>
                <w:lang w:val="hy-AM"/>
              </w:rPr>
              <w:t>Ն</w:t>
            </w:r>
            <w:r w:rsidR="00CB12B3" w:rsidRPr="00ED4A27">
              <w:rPr>
                <w:rFonts w:ascii="GHEA Grapalat" w:eastAsia="Arial" w:hAnsi="GHEA Grapalat"/>
                <w:lang w:val="hy-AM"/>
              </w:rPr>
              <w:t xml:space="preserve"> </w:t>
            </w:r>
            <w:r w:rsidR="00CB12B3">
              <w:rPr>
                <w:rFonts w:ascii="GHEA Grapalat" w:eastAsia="Arial" w:hAnsi="GHEA Grapalat" w:cs="Arial"/>
                <w:lang w:val="hy-AM"/>
              </w:rPr>
              <w:t>որոշմա</w:t>
            </w:r>
            <w:proofErr w:type="spellStart"/>
            <w:r w:rsidR="00CB12B3">
              <w:rPr>
                <w:rFonts w:ascii="GHEA Grapalat" w:eastAsia="Arial" w:hAnsi="GHEA Grapalat" w:cs="Arial"/>
              </w:rPr>
              <w:t>մբ</w:t>
            </w:r>
            <w:proofErr w:type="spellEnd"/>
            <w:r w:rsidR="00CB12B3" w:rsidRPr="002B04EB">
              <w:rPr>
                <w:rFonts w:ascii="GHEA Grapalat" w:eastAsia="Arial" w:hAnsi="GHEA Grapalat" w:cs="Arial"/>
                <w:lang w:val="ru-RU"/>
              </w:rPr>
              <w:t xml:space="preserve"> </w:t>
            </w:r>
            <w:proofErr w:type="spellStart"/>
            <w:r w:rsidR="00CB12B3">
              <w:rPr>
                <w:rFonts w:ascii="GHEA Grapalat" w:eastAsia="Arial" w:hAnsi="GHEA Grapalat" w:cs="Arial"/>
              </w:rPr>
              <w:t>հաստատված</w:t>
            </w:r>
            <w:proofErr w:type="spellEnd"/>
            <w:r w:rsidR="00CB12B3" w:rsidRPr="002B04EB">
              <w:rPr>
                <w:rFonts w:ascii="GHEA Grapalat" w:eastAsia="Arial" w:hAnsi="GHEA Grapalat" w:cs="Arial"/>
                <w:lang w:val="ru-RU"/>
              </w:rPr>
              <w:t xml:space="preserve"> </w:t>
            </w:r>
            <w:proofErr w:type="spellStart"/>
            <w:r w:rsidR="00CB12B3">
              <w:rPr>
                <w:rFonts w:ascii="GHEA Grapalat" w:eastAsia="Arial" w:hAnsi="GHEA Grapalat" w:cs="Arial"/>
              </w:rPr>
              <w:t>չափորոշիչների</w:t>
            </w:r>
            <w:proofErr w:type="spellEnd"/>
            <w:r w:rsidR="00CB12B3" w:rsidRPr="002B04EB">
              <w:rPr>
                <w:rFonts w:ascii="GHEA Grapalat" w:eastAsia="Arial" w:hAnsi="GHEA Grapalat" w:cs="Arial"/>
                <w:lang w:val="ru-RU"/>
              </w:rPr>
              <w:t xml:space="preserve"> </w:t>
            </w:r>
            <w:proofErr w:type="spellStart"/>
            <w:r w:rsidR="00CB12B3">
              <w:rPr>
                <w:rFonts w:ascii="GHEA Grapalat" w:eastAsia="Arial" w:hAnsi="GHEA Grapalat" w:cs="Arial"/>
              </w:rPr>
              <w:t>համար</w:t>
            </w:r>
            <w:proofErr w:type="spellEnd"/>
            <w:r w:rsidR="00CB12B3" w:rsidRPr="002B04EB">
              <w:rPr>
                <w:rFonts w:ascii="GHEA Grapalat" w:eastAsia="Arial" w:hAnsi="GHEA Grapalat" w:cs="Arial"/>
                <w:lang w:val="ru-RU"/>
              </w:rPr>
              <w:t xml:space="preserve">, </w:t>
            </w:r>
            <w:proofErr w:type="spellStart"/>
            <w:r w:rsidR="00CB12B3">
              <w:rPr>
                <w:rFonts w:ascii="GHEA Grapalat" w:eastAsia="Arial" w:hAnsi="GHEA Grapalat" w:cs="Arial"/>
              </w:rPr>
              <w:t>ինչը</w:t>
            </w:r>
            <w:proofErr w:type="spellEnd"/>
            <w:r w:rsidR="00CB12B3" w:rsidRPr="002B04EB">
              <w:rPr>
                <w:rFonts w:ascii="GHEA Grapalat" w:eastAsia="Arial" w:hAnsi="GHEA Grapalat" w:cs="Arial"/>
                <w:lang w:val="ru-RU"/>
              </w:rPr>
              <w:t xml:space="preserve"> </w:t>
            </w:r>
            <w:r w:rsidR="00CB12B3">
              <w:rPr>
                <w:rFonts w:ascii="GHEA Grapalat" w:eastAsia="Arial" w:hAnsi="GHEA Grapalat" w:cs="Arial"/>
              </w:rPr>
              <w:t>և</w:t>
            </w:r>
            <w:r w:rsidR="00CB12B3" w:rsidRPr="002B04EB">
              <w:rPr>
                <w:rFonts w:ascii="GHEA Grapalat" w:eastAsia="Arial" w:hAnsi="GHEA Grapalat" w:cs="Arial"/>
                <w:lang w:val="ru-RU"/>
              </w:rPr>
              <w:t xml:space="preserve"> </w:t>
            </w:r>
            <w:proofErr w:type="spellStart"/>
            <w:r w:rsidR="00CB12B3">
              <w:rPr>
                <w:rFonts w:ascii="GHEA Grapalat" w:eastAsia="Arial" w:hAnsi="GHEA Grapalat" w:cs="Arial"/>
              </w:rPr>
              <w:t>նախատեսվել</w:t>
            </w:r>
            <w:proofErr w:type="spellEnd"/>
            <w:r w:rsidR="00CB12B3" w:rsidRPr="002B04EB">
              <w:rPr>
                <w:rFonts w:ascii="GHEA Grapalat" w:eastAsia="Arial" w:hAnsi="GHEA Grapalat" w:cs="Arial"/>
                <w:lang w:val="ru-RU"/>
              </w:rPr>
              <w:t xml:space="preserve"> </w:t>
            </w:r>
            <w:r w:rsidR="00CB12B3">
              <w:rPr>
                <w:rFonts w:ascii="GHEA Grapalat" w:eastAsia="Arial" w:hAnsi="GHEA Grapalat" w:cs="Arial"/>
              </w:rPr>
              <w:t>է</w:t>
            </w:r>
            <w:r w:rsidR="00CB12B3" w:rsidRPr="002B04EB">
              <w:rPr>
                <w:rFonts w:ascii="GHEA Grapalat" w:eastAsia="Arial" w:hAnsi="GHEA Grapalat" w:cs="Arial"/>
                <w:lang w:val="ru-RU"/>
              </w:rPr>
              <w:t xml:space="preserve"> </w:t>
            </w:r>
            <w:r w:rsidR="00CB12B3" w:rsidRPr="001744C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ՀՀ վարչապետի 18.08.2022թ. N 948-Ա</w:t>
            </w:r>
            <w:r w:rsidR="00CB12B3" w:rsidRPr="002B04EB">
              <w:rPr>
                <w:rFonts w:ascii="GHEA Grapalat" w:eastAsia="Arial" w:hAnsi="GHEA Grapalat" w:cs="Arial"/>
                <w:lang w:val="ru-RU"/>
              </w:rPr>
              <w:t xml:space="preserve"> </w:t>
            </w:r>
            <w:proofErr w:type="spellStart"/>
            <w:r w:rsidR="00CB12B3">
              <w:rPr>
                <w:rFonts w:ascii="GHEA Grapalat" w:eastAsia="Arial" w:hAnsi="GHEA Grapalat" w:cs="Arial"/>
              </w:rPr>
              <w:t>որոշման</w:t>
            </w:r>
            <w:proofErr w:type="spellEnd"/>
            <w:r w:rsidR="00CB12B3" w:rsidRPr="002B04EB">
              <w:rPr>
                <w:rFonts w:ascii="GHEA Grapalat" w:eastAsia="Arial" w:hAnsi="GHEA Grapalat" w:cs="Arial"/>
                <w:lang w:val="ru-RU"/>
              </w:rPr>
              <w:t xml:space="preserve"> </w:t>
            </w:r>
            <w:proofErr w:type="spellStart"/>
            <w:r w:rsidR="00CB12B3">
              <w:rPr>
                <w:rFonts w:ascii="GHEA Grapalat" w:eastAsia="Arial" w:hAnsi="GHEA Grapalat" w:cs="Arial"/>
              </w:rPr>
              <w:t>հավելվածի</w:t>
            </w:r>
            <w:proofErr w:type="spellEnd"/>
            <w:r w:rsidR="00CB12B3" w:rsidRPr="002B04EB">
              <w:rPr>
                <w:rFonts w:ascii="GHEA Grapalat" w:eastAsia="Arial" w:hAnsi="GHEA Grapalat" w:cs="Arial"/>
                <w:lang w:val="ru-RU"/>
              </w:rPr>
              <w:t xml:space="preserve"> 6-</w:t>
            </w:r>
            <w:r w:rsidR="00CB12B3">
              <w:rPr>
                <w:rFonts w:ascii="GHEA Grapalat" w:eastAsia="Arial" w:hAnsi="GHEA Grapalat" w:cs="Arial"/>
              </w:rPr>
              <w:t>րդ</w:t>
            </w:r>
            <w:r w:rsidR="00CB12B3" w:rsidRPr="002B04EB">
              <w:rPr>
                <w:rFonts w:ascii="GHEA Grapalat" w:eastAsia="Arial" w:hAnsi="GHEA Grapalat" w:cs="Arial"/>
                <w:lang w:val="ru-RU"/>
              </w:rPr>
              <w:t xml:space="preserve"> </w:t>
            </w:r>
            <w:proofErr w:type="spellStart"/>
            <w:r w:rsidR="00CB12B3">
              <w:rPr>
                <w:rFonts w:ascii="GHEA Grapalat" w:eastAsia="Arial" w:hAnsi="GHEA Grapalat" w:cs="Arial"/>
              </w:rPr>
              <w:t>կետով</w:t>
            </w:r>
            <w:proofErr w:type="spellEnd"/>
            <w:r w:rsidR="00CB12B3" w:rsidRPr="002B04EB">
              <w:rPr>
                <w:rFonts w:ascii="GHEA Grapalat" w:eastAsia="Arial" w:hAnsi="GHEA Grapalat" w:cs="Arial"/>
                <w:lang w:val="ru-RU"/>
              </w:rPr>
              <w:t>:</w:t>
            </w:r>
          </w:p>
        </w:tc>
      </w:tr>
      <w:tr w:rsidR="00A16BBD" w:rsidRPr="00B6317D" w:rsidTr="00A16BBD">
        <w:trPr>
          <w:trHeight w:val="158"/>
        </w:trPr>
        <w:tc>
          <w:tcPr>
            <w:tcW w:w="11363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:rsidR="00A16BBD" w:rsidRPr="006A392A" w:rsidRDefault="00A16BBD" w:rsidP="00C26FF0">
            <w:pPr>
              <w:ind w:firstLine="166"/>
              <w:jc w:val="center"/>
              <w:rPr>
                <w:rFonts w:ascii="GHEA Grapalat" w:eastAsia="GHEA Grapalat" w:hAnsi="GHEA Grapalat" w:cs="GHEA Grapalat"/>
                <w:b/>
                <w:highlight w:val="white"/>
                <w:lang w:val="en-US"/>
              </w:rPr>
            </w:pPr>
            <w:r>
              <w:rPr>
                <w:rFonts w:ascii="GHEA Grapalat" w:eastAsia="GHEA Grapalat" w:hAnsi="GHEA Grapalat" w:cs="GHEA Grapalat"/>
                <w:b/>
                <w:lang w:val="en-US"/>
              </w:rPr>
              <w:lastRenderedPageBreak/>
              <w:t>2</w:t>
            </w:r>
            <w:r w:rsidRPr="006A392A">
              <w:rPr>
                <w:rFonts w:ascii="GHEA Grapalat" w:eastAsia="GHEA Grapalat" w:hAnsi="GHEA Grapalat" w:cs="GHEA Grapalat"/>
                <w:b/>
              </w:rPr>
              <w:t xml:space="preserve">. ՀՀ </w:t>
            </w:r>
            <w:proofErr w:type="spellStart"/>
            <w:r>
              <w:rPr>
                <w:rFonts w:ascii="GHEA Grapalat" w:eastAsia="GHEA Grapalat" w:hAnsi="GHEA Grapalat" w:cs="GHEA Grapalat"/>
                <w:b/>
                <w:lang w:val="en-US"/>
              </w:rPr>
              <w:t>արդարադատության</w:t>
            </w:r>
            <w:proofErr w:type="spellEnd"/>
            <w:r w:rsidRPr="006A392A">
              <w:rPr>
                <w:rFonts w:ascii="GHEA Grapalat" w:eastAsia="GHEA Grapalat" w:hAnsi="GHEA Grapalat" w:cs="GHEA Grapalat"/>
                <w:b/>
                <w:lang w:val="en-US"/>
              </w:rPr>
              <w:t xml:space="preserve"> </w:t>
            </w:r>
            <w:proofErr w:type="spellStart"/>
            <w:r w:rsidRPr="006A392A">
              <w:rPr>
                <w:rFonts w:ascii="GHEA Grapalat" w:eastAsia="GHEA Grapalat" w:hAnsi="GHEA Grapalat" w:cs="GHEA Grapalat"/>
                <w:b/>
                <w:lang w:val="en-US"/>
              </w:rPr>
              <w:t>նախարարություն</w:t>
            </w:r>
            <w:proofErr w:type="spellEnd"/>
          </w:p>
        </w:tc>
        <w:tc>
          <w:tcPr>
            <w:tcW w:w="333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:rsidR="00A16BBD" w:rsidRPr="006A392A" w:rsidRDefault="00A16BBD" w:rsidP="00C26FF0">
            <w:pPr>
              <w:ind w:firstLine="166"/>
              <w:jc w:val="center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  <w:lang w:val="en-US"/>
              </w:rPr>
              <w:t>14</w:t>
            </w:r>
            <w:r>
              <w:rPr>
                <w:rFonts w:ascii="GHEA Grapalat" w:eastAsia="GHEA Grapalat" w:hAnsi="GHEA Grapalat" w:cs="GHEA Grapalat"/>
              </w:rPr>
              <w:t>.1</w:t>
            </w:r>
            <w:r>
              <w:rPr>
                <w:rFonts w:ascii="GHEA Grapalat" w:eastAsia="GHEA Grapalat" w:hAnsi="GHEA Grapalat" w:cs="GHEA Grapalat"/>
                <w:lang w:val="en-US"/>
              </w:rPr>
              <w:t>1</w:t>
            </w:r>
            <w:r w:rsidRPr="006A392A">
              <w:rPr>
                <w:rFonts w:ascii="GHEA Grapalat" w:eastAsia="GHEA Grapalat" w:hAnsi="GHEA Grapalat" w:cs="GHEA Grapalat"/>
              </w:rPr>
              <w:t xml:space="preserve">.2022թ.  </w:t>
            </w:r>
          </w:p>
        </w:tc>
      </w:tr>
      <w:tr w:rsidR="00A16BBD" w:rsidRPr="00B6317D" w:rsidTr="004B4B3F">
        <w:trPr>
          <w:trHeight w:val="157"/>
        </w:trPr>
        <w:tc>
          <w:tcPr>
            <w:tcW w:w="11363" w:type="dxa"/>
            <w:gridSpan w:val="3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:rsidR="00A16BBD" w:rsidRPr="00890D29" w:rsidRDefault="00A16BBD" w:rsidP="00890D29">
            <w:pPr>
              <w:ind w:firstLine="166"/>
              <w:rPr>
                <w:rFonts w:ascii="GHEA Grapalat" w:eastAsia="GHEA Grapalat" w:hAnsi="GHEA Grapalat" w:cs="GHEA Grapalat"/>
                <w:lang w:val="en-US"/>
              </w:rPr>
            </w:pPr>
          </w:p>
        </w:tc>
        <w:tc>
          <w:tcPr>
            <w:tcW w:w="333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:rsidR="00A16BBD" w:rsidRPr="00890D29" w:rsidRDefault="00A16BBD" w:rsidP="00890D29">
            <w:pPr>
              <w:ind w:firstLine="166"/>
              <w:rPr>
                <w:rFonts w:ascii="GHEA Grapalat" w:eastAsia="GHEA Grapalat" w:hAnsi="GHEA Grapalat" w:cs="GHEA Grapalat"/>
                <w:lang w:val="en-US"/>
              </w:rPr>
            </w:pPr>
            <w:r w:rsidRPr="00890D29">
              <w:rPr>
                <w:rFonts w:ascii="GHEA Grapalat" w:eastAsia="GHEA Grapalat" w:hAnsi="GHEA Grapalat" w:cs="GHEA Grapalat"/>
                <w:lang w:val="en-US"/>
              </w:rPr>
              <w:t>N 01/27.0.01/50493-2022</w:t>
            </w:r>
          </w:p>
        </w:tc>
      </w:tr>
      <w:tr w:rsidR="00310DE3" w:rsidRPr="00B6317D" w:rsidTr="00CD4B9B">
        <w:tc>
          <w:tcPr>
            <w:tcW w:w="85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0DE3" w:rsidRPr="006A392A" w:rsidRDefault="00310DE3" w:rsidP="008D3C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105"/>
                <w:tab w:val="left" w:pos="8375"/>
              </w:tabs>
              <w:spacing w:line="360" w:lineRule="auto"/>
              <w:ind w:left="95" w:right="197" w:firstLine="265"/>
              <w:jc w:val="both"/>
              <w:rPr>
                <w:rFonts w:ascii="GHEA Grapalat" w:eastAsia="GHEA Grapalat" w:hAnsi="GHEA Grapalat" w:cs="GHEA Grapalat"/>
                <w:color w:val="000000"/>
              </w:rPr>
            </w:pPr>
            <w:r w:rsidRPr="006A392A">
              <w:rPr>
                <w:rFonts w:ascii="GHEA Grapalat" w:eastAsia="GHEA Grapalat" w:hAnsi="GHEA Grapalat" w:cs="GHEA Grapalat"/>
                <w:color w:val="000000"/>
              </w:rPr>
              <w:t xml:space="preserve">1. </w:t>
            </w:r>
            <w:r w:rsidR="008D3C76" w:rsidRPr="004A23B4">
              <w:rPr>
                <w:rFonts w:ascii="GHEA Grapalat" w:hAnsi="GHEA Grapalat" w:cs="Sylfaen"/>
                <w:lang w:val="hy-AM"/>
              </w:rPr>
              <w:t>«Հայաստանի Հանրապետության կառավարության 2020 թվականի օգոստոսի 13-ի N 1325-Ն, 2014 թվականի հոկտեմբերի 30-ի N 1183-Ն, 2007 թվականի մայիսի 31-ի N 815-Ն, 2016 թվականի նոյեմբերի 3-ի N 1122-Ն, 2011 թվականի մայիսի 26-ի N 713-Ն, 2011 թվականի մայիսի 26-ի N 723-Ն որոշումներում փոփոխություններ կատարելու մասին» Հայաստանի Հանրապետության կառավարության որոշման նախագծի</w:t>
            </w:r>
            <w:r w:rsidR="008D3C76" w:rsidRPr="004A23B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(այսուհետ՝ Նախագիծ) ամբողջ տեքստում ««Սոցիալական աջակցության մասին»» բառերից հետո անհրաժեշտ է հանել «Հայաստանի Հանրապետության» բառերը՝</w:t>
            </w:r>
            <w:r w:rsidR="008D3C7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8D3C76" w:rsidRPr="004A23B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նկատի ունենալով «Նորմատիվ իրավական ակտերի մասին« օրենքի 18-րդ հոդվածի 3-րդ մասի դրույթները:</w:t>
            </w:r>
          </w:p>
        </w:tc>
        <w:tc>
          <w:tcPr>
            <w:tcW w:w="61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0DE3" w:rsidRPr="006A392A" w:rsidRDefault="00310DE3" w:rsidP="00CD4B9B">
            <w:pPr>
              <w:spacing w:line="360" w:lineRule="auto"/>
              <w:ind w:firstLine="166"/>
              <w:jc w:val="both"/>
              <w:rPr>
                <w:rFonts w:ascii="GHEA Grapalat" w:eastAsia="GHEA Grapalat" w:hAnsi="GHEA Grapalat" w:cs="GHEA Grapalat"/>
                <w:b/>
                <w:highlight w:val="white"/>
              </w:rPr>
            </w:pPr>
            <w:r w:rsidRPr="006A392A">
              <w:rPr>
                <w:rFonts w:ascii="GHEA Grapalat" w:eastAsia="GHEA Grapalat" w:hAnsi="GHEA Grapalat" w:cs="GHEA Grapalat"/>
                <w:b/>
                <w:highlight w:val="white"/>
              </w:rPr>
              <w:t>Ընդունվել է:</w:t>
            </w:r>
            <w:r w:rsidRPr="006A392A">
              <w:rPr>
                <w:rFonts w:ascii="GHEA Grapalat" w:eastAsia="GHEA Grapalat" w:hAnsi="GHEA Grapalat" w:cs="GHEA Grapalat"/>
                <w:highlight w:val="white"/>
              </w:rPr>
              <w:t xml:space="preserve"> </w:t>
            </w:r>
          </w:p>
        </w:tc>
      </w:tr>
      <w:tr w:rsidR="008D3C76" w:rsidRPr="00B6317D" w:rsidTr="00CD4B9B">
        <w:tc>
          <w:tcPr>
            <w:tcW w:w="85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3C76" w:rsidRPr="002B04EB" w:rsidRDefault="008D3C76" w:rsidP="008D3C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105"/>
                <w:tab w:val="left" w:pos="8375"/>
              </w:tabs>
              <w:spacing w:line="360" w:lineRule="auto"/>
              <w:ind w:left="5" w:right="197" w:firstLine="360"/>
              <w:jc w:val="both"/>
              <w:rPr>
                <w:rFonts w:ascii="GHEA Grapalat" w:eastAsia="GHEA Grapalat" w:hAnsi="GHEA Grapalat" w:cs="GHEA Grapalat"/>
                <w:color w:val="000000"/>
              </w:rPr>
            </w:pPr>
            <w:r w:rsidRPr="002B04EB">
              <w:rPr>
                <w:rFonts w:ascii="GHEA Grapalat" w:eastAsia="GHEA Grapalat" w:hAnsi="GHEA Grapalat" w:cs="GHEA Grapalat"/>
                <w:color w:val="000000"/>
              </w:rPr>
              <w:t xml:space="preserve">2. </w:t>
            </w:r>
            <w:r w:rsidRPr="004A23B4">
              <w:rPr>
                <w:rFonts w:ascii="GHEA Grapalat" w:hAnsi="GHEA Grapalat" w:cs="Sylfaen"/>
                <w:lang w:val="hy-AM"/>
              </w:rPr>
              <w:t>Նախագծի 5-րդ կետի 1-ին ենթակետում և 6-րդ կետում «կառավարությունը» բառն անհրաժեշտ է փոխարինել «Հայաստանի Հանրապետության կառավարությունը</w:t>
            </w:r>
            <w:r>
              <w:rPr>
                <w:rFonts w:ascii="GHEA Grapalat" w:hAnsi="GHEA Grapalat" w:cs="Sylfaen"/>
                <w:lang w:val="hy-AM"/>
              </w:rPr>
              <w:t>» բառերով:</w:t>
            </w:r>
          </w:p>
        </w:tc>
        <w:tc>
          <w:tcPr>
            <w:tcW w:w="61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3C76" w:rsidRPr="006A392A" w:rsidRDefault="008D3C76" w:rsidP="00CD4B9B">
            <w:pPr>
              <w:spacing w:line="360" w:lineRule="auto"/>
              <w:ind w:firstLine="166"/>
              <w:jc w:val="both"/>
              <w:rPr>
                <w:rFonts w:ascii="GHEA Grapalat" w:eastAsia="GHEA Grapalat" w:hAnsi="GHEA Grapalat" w:cs="GHEA Grapalat"/>
                <w:b/>
                <w:highlight w:val="white"/>
              </w:rPr>
            </w:pPr>
            <w:r w:rsidRPr="006A392A">
              <w:rPr>
                <w:rFonts w:ascii="GHEA Grapalat" w:eastAsia="GHEA Grapalat" w:hAnsi="GHEA Grapalat" w:cs="GHEA Grapalat"/>
                <w:b/>
                <w:highlight w:val="white"/>
              </w:rPr>
              <w:t>Ընդունվել է:</w:t>
            </w:r>
          </w:p>
        </w:tc>
      </w:tr>
      <w:tr w:rsidR="00890D29" w:rsidRPr="00B6317D" w:rsidTr="00890D29">
        <w:trPr>
          <w:trHeight w:val="240"/>
        </w:trPr>
        <w:tc>
          <w:tcPr>
            <w:tcW w:w="11363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890D29" w:rsidRPr="006A392A" w:rsidRDefault="00A16BBD" w:rsidP="008D3C76">
            <w:pPr>
              <w:tabs>
                <w:tab w:val="left" w:pos="8105"/>
                <w:tab w:val="left" w:pos="8375"/>
              </w:tabs>
              <w:ind w:right="197" w:firstLine="166"/>
              <w:jc w:val="center"/>
              <w:rPr>
                <w:rFonts w:ascii="GHEA Grapalat" w:eastAsia="GHEA Grapalat" w:hAnsi="GHEA Grapalat" w:cs="GHEA Grapalat"/>
                <w:b/>
                <w:highlight w:val="white"/>
                <w:lang w:val="en-US"/>
              </w:rPr>
            </w:pPr>
            <w:r>
              <w:rPr>
                <w:rFonts w:ascii="GHEA Grapalat" w:eastAsia="GHEA Grapalat" w:hAnsi="GHEA Grapalat" w:cs="GHEA Grapalat"/>
                <w:b/>
                <w:lang w:val="en-US"/>
              </w:rPr>
              <w:t>3</w:t>
            </w:r>
            <w:r w:rsidR="00890D29" w:rsidRPr="006A392A">
              <w:rPr>
                <w:rFonts w:ascii="GHEA Grapalat" w:eastAsia="GHEA Grapalat" w:hAnsi="GHEA Grapalat" w:cs="GHEA Grapalat"/>
                <w:b/>
              </w:rPr>
              <w:t xml:space="preserve">. ՀՀ </w:t>
            </w:r>
            <w:proofErr w:type="spellStart"/>
            <w:r w:rsidR="00890D29" w:rsidRPr="006A392A">
              <w:rPr>
                <w:rFonts w:ascii="GHEA Grapalat" w:eastAsia="GHEA Grapalat" w:hAnsi="GHEA Grapalat" w:cs="GHEA Grapalat"/>
                <w:b/>
                <w:lang w:val="en-US"/>
              </w:rPr>
              <w:t>ֆինանսների</w:t>
            </w:r>
            <w:proofErr w:type="spellEnd"/>
            <w:r w:rsidR="00890D29" w:rsidRPr="006A392A">
              <w:rPr>
                <w:rFonts w:ascii="GHEA Grapalat" w:eastAsia="GHEA Grapalat" w:hAnsi="GHEA Grapalat" w:cs="GHEA Grapalat"/>
                <w:b/>
                <w:lang w:val="en-US"/>
              </w:rPr>
              <w:t xml:space="preserve"> </w:t>
            </w:r>
            <w:proofErr w:type="spellStart"/>
            <w:r w:rsidR="00890D29" w:rsidRPr="006A392A">
              <w:rPr>
                <w:rFonts w:ascii="GHEA Grapalat" w:eastAsia="GHEA Grapalat" w:hAnsi="GHEA Grapalat" w:cs="GHEA Grapalat"/>
                <w:b/>
                <w:lang w:val="en-US"/>
              </w:rPr>
              <w:t>նախարարություն</w:t>
            </w:r>
            <w:proofErr w:type="spellEnd"/>
          </w:p>
        </w:tc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890D29" w:rsidRPr="006A392A" w:rsidRDefault="00890D29" w:rsidP="000B67C6">
            <w:pPr>
              <w:ind w:firstLine="166"/>
              <w:jc w:val="center"/>
              <w:rPr>
                <w:rFonts w:ascii="GHEA Grapalat" w:eastAsia="GHEA Grapalat" w:hAnsi="GHEA Grapalat" w:cs="GHEA Grapalat"/>
              </w:rPr>
            </w:pPr>
            <w:r w:rsidRPr="006A392A">
              <w:rPr>
                <w:rFonts w:ascii="GHEA Grapalat" w:eastAsia="GHEA Grapalat" w:hAnsi="GHEA Grapalat" w:cs="GHEA Grapalat"/>
              </w:rPr>
              <w:t xml:space="preserve">20.10.2022թ.  </w:t>
            </w:r>
          </w:p>
        </w:tc>
      </w:tr>
      <w:tr w:rsidR="00890D29" w:rsidRPr="00B6317D" w:rsidTr="00890D29">
        <w:trPr>
          <w:trHeight w:val="240"/>
        </w:trPr>
        <w:tc>
          <w:tcPr>
            <w:tcW w:w="11363" w:type="dxa"/>
            <w:gridSpan w:val="3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890D29" w:rsidRPr="006A392A" w:rsidRDefault="00890D29" w:rsidP="008D3C76">
            <w:pPr>
              <w:tabs>
                <w:tab w:val="left" w:pos="8105"/>
                <w:tab w:val="left" w:pos="8375"/>
              </w:tabs>
              <w:spacing w:line="360" w:lineRule="auto"/>
              <w:ind w:right="197" w:firstLine="166"/>
              <w:jc w:val="both"/>
              <w:rPr>
                <w:rFonts w:ascii="GHEA Grapalat" w:eastAsia="GHEA Grapalat" w:hAnsi="GHEA Grapalat" w:cs="GHEA Grapalat"/>
                <w:b/>
                <w:highlight w:val="white"/>
              </w:rPr>
            </w:pPr>
          </w:p>
        </w:tc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890D29" w:rsidRPr="006A392A" w:rsidRDefault="00890D29" w:rsidP="00CD4B9B">
            <w:pPr>
              <w:spacing w:line="360" w:lineRule="auto"/>
              <w:ind w:firstLine="166"/>
              <w:jc w:val="both"/>
              <w:rPr>
                <w:rFonts w:ascii="GHEA Grapalat" w:eastAsia="GHEA Grapalat" w:hAnsi="GHEA Grapalat" w:cs="GHEA Grapalat"/>
                <w:b/>
                <w:highlight w:val="white"/>
              </w:rPr>
            </w:pPr>
            <w:r w:rsidRPr="006A392A">
              <w:rPr>
                <w:rFonts w:ascii="GHEA Grapalat" w:eastAsia="GHEA Grapalat" w:hAnsi="GHEA Grapalat" w:cs="GHEA Grapalat"/>
              </w:rPr>
              <w:t>N 01/11-1/18216-2022</w:t>
            </w:r>
          </w:p>
        </w:tc>
      </w:tr>
      <w:tr w:rsidR="00890D29" w:rsidRPr="00B6317D" w:rsidTr="00CD4B9B">
        <w:tc>
          <w:tcPr>
            <w:tcW w:w="85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0D29" w:rsidRPr="006A392A" w:rsidRDefault="00890D29" w:rsidP="008D3C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105"/>
                <w:tab w:val="left" w:pos="8375"/>
              </w:tabs>
              <w:spacing w:line="360" w:lineRule="auto"/>
              <w:ind w:left="95" w:right="197" w:firstLine="265"/>
              <w:jc w:val="both"/>
              <w:rPr>
                <w:rFonts w:ascii="GHEA Grapalat" w:eastAsia="GHEA Grapalat" w:hAnsi="GHEA Grapalat" w:cs="GHEA Grapalat"/>
                <w:color w:val="000000"/>
              </w:rPr>
            </w:pPr>
            <w:r w:rsidRPr="006A392A">
              <w:rPr>
                <w:rFonts w:ascii="GHEA Grapalat" w:eastAsia="GHEA Grapalat" w:hAnsi="GHEA Grapalat" w:cs="GHEA Grapalat"/>
                <w:color w:val="000000"/>
              </w:rPr>
              <w:t xml:space="preserve">1. </w:t>
            </w:r>
            <w:r>
              <w:rPr>
                <w:rFonts w:ascii="GHEA Grapalat" w:hAnsi="GHEA Grapalat" w:cs="GHEA Grapalat"/>
                <w:lang w:val="hy-AM"/>
              </w:rPr>
              <w:t xml:space="preserve">ՀՀ ֆինանսների նախարարությունն ուսումնասիրել է </w:t>
            </w:r>
            <w:r>
              <w:rPr>
                <w:rFonts w:ascii="GHEA Grapalat" w:hAnsi="GHEA Grapalat" w:cs="GHEA Grapalat"/>
                <w:color w:val="000000"/>
                <w:shd w:val="clear" w:color="auto" w:fill="FFFFFF"/>
                <w:lang w:val="hy-AM"/>
              </w:rPr>
              <w:t>«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Հայաստանի Հանրապետության կառավարության 2020 թվականի օգոստոսի 13-ի N 1325-Ն, 2014 թվականի հոկտեմբերի 30-ի N 1183-Ն, 2007 թվականի մայիսի 31-ի N 815-Ն, 2016 թվականի նոյեմբերի 3-ի N 1122-Ն, 2011 թվականի մայիսի 26-ի N 713-Ն, 2011 թվականի մայիսի 26-ի N 723-Ն որոշումներում փոփոխություններ կատարելու մասին»</w:t>
            </w:r>
            <w:r>
              <w:rPr>
                <w:rFonts w:ascii="GHEA Grapalat" w:hAnsi="GHEA Grapalat" w:cs="GHEA Grapalat"/>
                <w:bCs/>
                <w:lang w:val="hy-AM"/>
              </w:rPr>
              <w:t xml:space="preserve"> ՀՀ կառավարության որոշման նախագիծը և</w:t>
            </w:r>
            <w:r>
              <w:rPr>
                <w:rFonts w:ascii="GHEA Grapalat" w:hAnsi="GHEA Grapalat"/>
                <w:lang w:val="hy-AM"/>
              </w:rPr>
              <w:t xml:space="preserve"> հայտնում է, որ դիտողություններ և</w:t>
            </w:r>
            <w:r>
              <w:rPr>
                <w:rFonts w:ascii="GHEA Grapalat" w:hAnsi="GHEA Grapalat"/>
                <w:sz w:val="28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առաջարկություններ չունի:</w:t>
            </w:r>
          </w:p>
        </w:tc>
        <w:tc>
          <w:tcPr>
            <w:tcW w:w="61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0D29" w:rsidRPr="006A392A" w:rsidRDefault="00890D29" w:rsidP="000B67C6">
            <w:pPr>
              <w:spacing w:line="360" w:lineRule="auto"/>
              <w:ind w:firstLine="166"/>
              <w:jc w:val="both"/>
              <w:rPr>
                <w:rFonts w:ascii="GHEA Grapalat" w:eastAsia="GHEA Grapalat" w:hAnsi="GHEA Grapalat" w:cs="GHEA Grapalat"/>
                <w:b/>
                <w:highlight w:val="white"/>
              </w:rPr>
            </w:pPr>
            <w:r w:rsidRPr="006A392A">
              <w:rPr>
                <w:rFonts w:ascii="GHEA Grapalat" w:eastAsia="GHEA Grapalat" w:hAnsi="GHEA Grapalat" w:cs="GHEA Grapalat"/>
                <w:b/>
                <w:highlight w:val="white"/>
              </w:rPr>
              <w:t>Ընդունվել է ի գիտություն:</w:t>
            </w:r>
            <w:r w:rsidRPr="006A392A">
              <w:rPr>
                <w:rFonts w:ascii="GHEA Grapalat" w:eastAsia="GHEA Grapalat" w:hAnsi="GHEA Grapalat" w:cs="GHEA Grapalat"/>
                <w:highlight w:val="white"/>
              </w:rPr>
              <w:t xml:space="preserve"> </w:t>
            </w:r>
          </w:p>
        </w:tc>
      </w:tr>
      <w:tr w:rsidR="00310DE3" w:rsidRPr="00B6317D" w:rsidTr="00890D29">
        <w:trPr>
          <w:trHeight w:val="240"/>
        </w:trPr>
        <w:tc>
          <w:tcPr>
            <w:tcW w:w="11363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:rsidR="00310DE3" w:rsidRPr="004A4C4F" w:rsidRDefault="00A16BBD" w:rsidP="008D3C76">
            <w:pPr>
              <w:tabs>
                <w:tab w:val="left" w:pos="8105"/>
                <w:tab w:val="left" w:pos="8375"/>
              </w:tabs>
              <w:spacing w:line="360" w:lineRule="auto"/>
              <w:ind w:right="197" w:firstLine="166"/>
              <w:jc w:val="center"/>
              <w:rPr>
                <w:rFonts w:ascii="GHEA Grapalat" w:eastAsia="GHEA Grapalat" w:hAnsi="GHEA Grapalat" w:cs="GHEA Grapalat"/>
                <w:b/>
                <w:highlight w:val="white"/>
              </w:rPr>
            </w:pPr>
            <w:r w:rsidRPr="002B04EB">
              <w:rPr>
                <w:rFonts w:ascii="GHEA Grapalat" w:eastAsia="GHEA Grapalat" w:hAnsi="GHEA Grapalat" w:cs="GHEA Grapalat"/>
                <w:b/>
              </w:rPr>
              <w:t>4</w:t>
            </w:r>
            <w:r w:rsidR="00310DE3" w:rsidRPr="004A4C4F">
              <w:rPr>
                <w:rFonts w:ascii="GHEA Grapalat" w:eastAsia="GHEA Grapalat" w:hAnsi="GHEA Grapalat" w:cs="GHEA Grapalat"/>
                <w:b/>
              </w:rPr>
              <w:t xml:space="preserve">. </w:t>
            </w:r>
            <w:r w:rsidR="00310DE3" w:rsidRPr="009943BB">
              <w:rPr>
                <w:rFonts w:ascii="GHEA Grapalat" w:eastAsia="GHEA Grapalat" w:hAnsi="GHEA Grapalat" w:cs="GHEA Grapalat"/>
                <w:b/>
                <w:lang w:val="hy-AM"/>
              </w:rPr>
              <w:t>ՀՀ տարածքային կառավարման և ենթակառուցվածքների նախարարություն</w:t>
            </w:r>
          </w:p>
        </w:tc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310DE3" w:rsidRPr="003B64DD" w:rsidRDefault="003B64DD" w:rsidP="00CD4B9B">
            <w:pPr>
              <w:spacing w:line="360" w:lineRule="auto"/>
              <w:ind w:firstLine="166"/>
              <w:jc w:val="center"/>
              <w:rPr>
                <w:rFonts w:ascii="GHEA Grapalat" w:eastAsia="GHEA Grapalat" w:hAnsi="GHEA Grapalat" w:cs="GHEA Grapalat"/>
                <w:lang w:val="hy-AM"/>
              </w:rPr>
            </w:pPr>
            <w:r w:rsidRPr="003B64DD">
              <w:rPr>
                <w:rFonts w:ascii="GHEA Grapalat" w:eastAsia="GHEA Grapalat" w:hAnsi="GHEA Grapalat" w:cs="GHEA Grapalat"/>
                <w:lang w:val="hy-AM"/>
              </w:rPr>
              <w:t>25.10</w:t>
            </w:r>
            <w:r w:rsidR="00310DE3" w:rsidRPr="003B64DD">
              <w:rPr>
                <w:rFonts w:ascii="GHEA Grapalat" w:eastAsia="GHEA Grapalat" w:hAnsi="GHEA Grapalat" w:cs="GHEA Grapalat"/>
                <w:lang w:val="hy-AM"/>
              </w:rPr>
              <w:t>.2022թ.</w:t>
            </w:r>
          </w:p>
        </w:tc>
      </w:tr>
      <w:tr w:rsidR="00310DE3" w:rsidRPr="00B6317D" w:rsidTr="00890D29">
        <w:trPr>
          <w:trHeight w:val="240"/>
        </w:trPr>
        <w:tc>
          <w:tcPr>
            <w:tcW w:w="11363" w:type="dxa"/>
            <w:gridSpan w:val="3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:rsidR="00310DE3" w:rsidRPr="004A4C4F" w:rsidRDefault="00310DE3" w:rsidP="008D3C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105"/>
                <w:tab w:val="left" w:pos="8375"/>
              </w:tabs>
              <w:spacing w:line="360" w:lineRule="auto"/>
              <w:ind w:right="197"/>
              <w:rPr>
                <w:rFonts w:ascii="GHEA Grapalat" w:eastAsia="GHEA Grapalat" w:hAnsi="GHEA Grapalat" w:cs="GHEA Grapalat"/>
                <w:b/>
                <w:highlight w:val="white"/>
              </w:rPr>
            </w:pPr>
          </w:p>
        </w:tc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310DE3" w:rsidRPr="003B64DD" w:rsidRDefault="00310DE3" w:rsidP="003B64DD">
            <w:pPr>
              <w:spacing w:line="360" w:lineRule="auto"/>
              <w:rPr>
                <w:rFonts w:ascii="GHEA Grapalat" w:eastAsia="GHEA Grapalat" w:hAnsi="GHEA Grapalat" w:cs="GHEA Grapalat"/>
                <w:lang w:val="hy-AM"/>
              </w:rPr>
            </w:pPr>
            <w:r w:rsidRPr="003B64DD">
              <w:rPr>
                <w:rFonts w:ascii="GHEA Grapalat" w:eastAsia="GHEA Grapalat" w:hAnsi="GHEA Grapalat" w:cs="GHEA Grapalat"/>
                <w:lang w:val="hy-AM"/>
              </w:rPr>
              <w:t xml:space="preserve">N </w:t>
            </w:r>
            <w:r w:rsidR="003B64DD" w:rsidRPr="003B64DD">
              <w:rPr>
                <w:rFonts w:ascii="GHEA Grapalat" w:eastAsia="GHEA Grapalat" w:hAnsi="GHEA Grapalat" w:cs="GHEA Grapalat"/>
                <w:lang w:val="hy-AM"/>
              </w:rPr>
              <w:t>ԳՍ/15.2/28030-2022</w:t>
            </w:r>
          </w:p>
        </w:tc>
      </w:tr>
      <w:tr w:rsidR="00310DE3" w:rsidRPr="00B6317D" w:rsidTr="00340D8E">
        <w:trPr>
          <w:trHeight w:val="240"/>
        </w:trPr>
        <w:tc>
          <w:tcPr>
            <w:tcW w:w="85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0DE3" w:rsidRPr="006A392A" w:rsidRDefault="00310DE3" w:rsidP="008D3C76">
            <w:pPr>
              <w:tabs>
                <w:tab w:val="left" w:pos="8105"/>
                <w:tab w:val="left" w:pos="8375"/>
              </w:tabs>
              <w:spacing w:line="360" w:lineRule="auto"/>
              <w:ind w:right="197" w:firstLine="709"/>
              <w:jc w:val="both"/>
              <w:rPr>
                <w:rFonts w:ascii="GHEA Grapalat" w:eastAsia="GHEA Grapalat" w:hAnsi="GHEA Grapalat" w:cs="GHEA Grapalat"/>
                <w:highlight w:val="yellow"/>
              </w:rPr>
            </w:pPr>
            <w:r w:rsidRPr="003B64DD">
              <w:rPr>
                <w:rFonts w:ascii="GHEA Grapalat" w:eastAsia="GHEA Grapalat" w:hAnsi="GHEA Grapalat" w:cs="GHEA Grapalat"/>
              </w:rPr>
              <w:t xml:space="preserve">1. </w:t>
            </w:r>
            <w:r w:rsidR="003B64DD">
              <w:rPr>
                <w:rFonts w:ascii="GHEA Grapalat" w:eastAsia="Arial" w:hAnsi="GHEA Grapalat" w:cs="Arial"/>
                <w:lang w:val="hy-AM"/>
              </w:rPr>
              <w:t>«Հայաստանի</w:t>
            </w:r>
            <w:r w:rsidR="003B64DD">
              <w:rPr>
                <w:rFonts w:ascii="GHEA Grapalat" w:eastAsia="Arial" w:hAnsi="GHEA Grapalat"/>
                <w:lang w:val="hy-AM"/>
              </w:rPr>
              <w:t xml:space="preserve"> </w:t>
            </w:r>
            <w:r w:rsidR="003B64DD">
              <w:rPr>
                <w:rFonts w:ascii="GHEA Grapalat" w:eastAsia="Arial" w:hAnsi="GHEA Grapalat" w:cs="Arial"/>
                <w:lang w:val="hy-AM"/>
              </w:rPr>
              <w:t>Հանրապետության</w:t>
            </w:r>
            <w:r w:rsidR="003B64DD">
              <w:rPr>
                <w:rFonts w:ascii="GHEA Grapalat" w:eastAsia="Arial" w:hAnsi="GHEA Grapalat"/>
                <w:lang w:val="hy-AM"/>
              </w:rPr>
              <w:t xml:space="preserve"> </w:t>
            </w:r>
            <w:r w:rsidR="003B64DD">
              <w:rPr>
                <w:rFonts w:ascii="GHEA Grapalat" w:eastAsia="Arial" w:hAnsi="GHEA Grapalat" w:cs="Arial"/>
                <w:lang w:val="hy-AM"/>
              </w:rPr>
              <w:t>կառավարության</w:t>
            </w:r>
            <w:r w:rsidR="003B64DD">
              <w:rPr>
                <w:rFonts w:ascii="GHEA Grapalat" w:eastAsia="Arial" w:hAnsi="GHEA Grapalat"/>
                <w:lang w:val="hy-AM"/>
              </w:rPr>
              <w:t xml:space="preserve"> </w:t>
            </w:r>
            <w:r w:rsidR="003B64DD">
              <w:rPr>
                <w:rFonts w:ascii="GHEA Grapalat" w:eastAsia="Arial" w:hAnsi="GHEA Grapalat" w:cs="Arial"/>
                <w:lang w:val="hy-AM"/>
              </w:rPr>
              <w:t>2020 թվականի օգոստոսի 13-ի N 1325-Ն,</w:t>
            </w:r>
            <w:r w:rsidR="003B64DD">
              <w:rPr>
                <w:rFonts w:ascii="GHEA Grapalat" w:eastAsia="Arial" w:hAnsi="GHEA Grapalat"/>
                <w:lang w:val="hy-AM"/>
              </w:rPr>
              <w:t xml:space="preserve"> 2014 թվականի հոկտեմբերի 30-ի N 1183-Ն, 2007 թվականի մայիսի 31-ի N 815-Ն, 2016 թվականի նոյեմբերի 3-ի N 1122-Ն, 2011 թվականի մայիսի 26-ի N 713-Ն, 2011 թվականի մայիսի 26-ի N 723-Ն </w:t>
            </w:r>
            <w:r w:rsidR="003B64DD">
              <w:rPr>
                <w:rFonts w:ascii="GHEA Grapalat" w:eastAsia="Arial" w:hAnsi="GHEA Grapalat" w:cs="Arial"/>
                <w:lang w:val="hy-AM"/>
              </w:rPr>
              <w:t>որոշումներում</w:t>
            </w:r>
            <w:r w:rsidR="003B64DD">
              <w:rPr>
                <w:rFonts w:ascii="GHEA Grapalat" w:eastAsia="Arial" w:hAnsi="GHEA Grapalat"/>
                <w:lang w:val="hy-AM"/>
              </w:rPr>
              <w:t xml:space="preserve"> </w:t>
            </w:r>
            <w:r w:rsidR="003B64DD">
              <w:rPr>
                <w:rFonts w:ascii="GHEA Grapalat" w:eastAsia="Arial" w:hAnsi="GHEA Grapalat" w:cs="Arial"/>
                <w:lang w:val="hy-AM"/>
              </w:rPr>
              <w:t>փոփոխություններ</w:t>
            </w:r>
            <w:r w:rsidR="003B64DD">
              <w:rPr>
                <w:rFonts w:ascii="GHEA Grapalat" w:eastAsia="Arial" w:hAnsi="GHEA Grapalat"/>
                <w:lang w:val="hy-AM"/>
              </w:rPr>
              <w:t xml:space="preserve"> </w:t>
            </w:r>
            <w:r w:rsidR="003B64DD">
              <w:rPr>
                <w:rFonts w:ascii="GHEA Grapalat" w:eastAsia="Arial" w:hAnsi="GHEA Grapalat" w:cs="Arial"/>
                <w:lang w:val="hy-AM"/>
              </w:rPr>
              <w:t>կատարելու</w:t>
            </w:r>
            <w:r w:rsidR="003B64DD">
              <w:rPr>
                <w:rFonts w:ascii="GHEA Grapalat" w:eastAsia="Arial" w:hAnsi="GHEA Grapalat"/>
                <w:lang w:val="hy-AM"/>
              </w:rPr>
              <w:t xml:space="preserve"> </w:t>
            </w:r>
            <w:r w:rsidR="003B64DD">
              <w:rPr>
                <w:rFonts w:ascii="GHEA Grapalat" w:eastAsia="Arial" w:hAnsi="GHEA Grapalat" w:cs="Arial"/>
                <w:lang w:val="hy-AM"/>
              </w:rPr>
              <w:t xml:space="preserve">մասին» </w:t>
            </w:r>
            <w:r w:rsidR="003B64D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Հայաստանի Հանրապետության կառավարության որոշման նախագծի և օրենսդրությամբ նախատեսված փաստաթղթերի </w:t>
            </w:r>
            <w:r w:rsidR="003B64DD">
              <w:rPr>
                <w:rFonts w:ascii="GHEA Grapalat" w:hAnsi="GHEA Grapalat" w:cs="Sylfaen"/>
                <w:lang w:val="hy-AM"/>
              </w:rPr>
              <w:t>վերաբերյալ առարկություններ և առաջարկություններ չկան:</w:t>
            </w:r>
          </w:p>
        </w:tc>
        <w:tc>
          <w:tcPr>
            <w:tcW w:w="61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0DE3" w:rsidRPr="006A392A" w:rsidRDefault="00310DE3" w:rsidP="00CD4B9B">
            <w:pPr>
              <w:spacing w:line="360" w:lineRule="auto"/>
              <w:ind w:firstLine="166"/>
              <w:jc w:val="both"/>
              <w:rPr>
                <w:rFonts w:ascii="GHEA Grapalat" w:eastAsia="GHEA Grapalat" w:hAnsi="GHEA Grapalat" w:cs="GHEA Grapalat"/>
                <w:b/>
                <w:highlight w:val="yellow"/>
              </w:rPr>
            </w:pPr>
            <w:r w:rsidRPr="003B64DD">
              <w:rPr>
                <w:rFonts w:ascii="GHEA Grapalat" w:eastAsia="GHEA Grapalat" w:hAnsi="GHEA Grapalat" w:cs="GHEA Grapalat"/>
                <w:b/>
              </w:rPr>
              <w:t>Ընդունվել է ի գիտություն:</w:t>
            </w:r>
          </w:p>
        </w:tc>
      </w:tr>
    </w:tbl>
    <w:p w:rsidR="00B80BBC" w:rsidRPr="00310DE3" w:rsidRDefault="00B80BBC" w:rsidP="00310DE3">
      <w:pPr>
        <w:rPr>
          <w:lang w:val="en-US"/>
        </w:rPr>
      </w:pPr>
    </w:p>
    <w:sectPr w:rsidR="00B80BBC" w:rsidRPr="00310DE3" w:rsidSect="00310DE3">
      <w:pgSz w:w="16838" w:h="11906" w:orient="landscape" w:code="9"/>
      <w:pgMar w:top="900" w:right="1440" w:bottom="1008" w:left="1440" w:header="432" w:footer="144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evenAndOddHeaders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2140"/>
    <w:rsid w:val="000B0857"/>
    <w:rsid w:val="000F63C3"/>
    <w:rsid w:val="001D0D3D"/>
    <w:rsid w:val="001D326E"/>
    <w:rsid w:val="002B04EB"/>
    <w:rsid w:val="00310DE3"/>
    <w:rsid w:val="00340D8E"/>
    <w:rsid w:val="00360D3B"/>
    <w:rsid w:val="003B64DD"/>
    <w:rsid w:val="003D555F"/>
    <w:rsid w:val="003E3E0A"/>
    <w:rsid w:val="004A42D2"/>
    <w:rsid w:val="004F5AB2"/>
    <w:rsid w:val="00532F3D"/>
    <w:rsid w:val="005F7E9F"/>
    <w:rsid w:val="00622663"/>
    <w:rsid w:val="00632140"/>
    <w:rsid w:val="0078328E"/>
    <w:rsid w:val="00890D29"/>
    <w:rsid w:val="008C68BE"/>
    <w:rsid w:val="008D3C76"/>
    <w:rsid w:val="00942E9C"/>
    <w:rsid w:val="00990D58"/>
    <w:rsid w:val="00A16BBD"/>
    <w:rsid w:val="00AC5746"/>
    <w:rsid w:val="00B80BBC"/>
    <w:rsid w:val="00C323B5"/>
    <w:rsid w:val="00CB12B3"/>
    <w:rsid w:val="00F97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2CB6943-D8BF-4341-9709-7DB36FB7A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10D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97900"/>
    <w:pPr>
      <w:spacing w:before="100" w:beforeAutospacing="1" w:after="100" w:afterAutospacing="1"/>
    </w:pPr>
    <w:rPr>
      <w:rFonts w:eastAsiaTheme="minorHAnsi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4</Pages>
  <Words>567</Words>
  <Characters>3851</Characters>
  <Application>Microsoft Office Word</Application>
  <DocSecurity>0</DocSecurity>
  <Lines>104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Astghik.Arghushyan</dc:creator>
  <cp:keywords>https://mul2-mss.gov.am/tasks/1576389/oneclick/Ampopatert.docx?token=b62bd2d1eb5d2df683a22a349f6feac1</cp:keywords>
  <dc:description/>
  <cp:lastModifiedBy>Artak.Harutyunyan</cp:lastModifiedBy>
  <cp:revision>21</cp:revision>
  <dcterms:created xsi:type="dcterms:W3CDTF">2022-10-20T12:43:00Z</dcterms:created>
  <dcterms:modified xsi:type="dcterms:W3CDTF">2022-12-01T09:20:00Z</dcterms:modified>
</cp:coreProperties>
</file>