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EB24C4" w:rsidRDefault="009F26EA" w:rsidP="00EB24C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E51958" w:rsidRPr="00F07E3D" w:rsidRDefault="00E51958" w:rsidP="00E51958">
      <w:pPr>
        <w:tabs>
          <w:tab w:val="left" w:pos="709"/>
        </w:tabs>
        <w:spacing w:line="360" w:lineRule="auto"/>
        <w:ind w:left="284" w:right="283" w:firstLine="283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ՈՐՈՇՄԱՆ ՄԵՋ </w:t>
      </w:r>
      <w:r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</w:p>
    <w:p w:rsidR="009F26EA" w:rsidRPr="00E85EAB" w:rsidRDefault="00280B17" w:rsidP="00EB24C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46"/>
        <w:gridCol w:w="2474"/>
        <w:gridCol w:w="10"/>
        <w:gridCol w:w="2962"/>
      </w:tblGrid>
      <w:tr w:rsidR="007A3ADB" w:rsidRPr="00E85EAB" w:rsidTr="001119CA">
        <w:trPr>
          <w:trHeight w:val="391"/>
          <w:tblCellSpacing w:w="0" w:type="dxa"/>
        </w:trPr>
        <w:tc>
          <w:tcPr>
            <w:tcW w:w="793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E105E8" w:rsidRDefault="007A3ADB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ՀՀ ֆինանսների նախարարություն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E105E8" w:rsidRDefault="00E51958" w:rsidP="00E519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84AAE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FF276E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42F4D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D42F4D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E85EAB" w:rsidTr="001119CA">
        <w:trPr>
          <w:trHeight w:val="391"/>
          <w:tblCellSpacing w:w="0" w:type="dxa"/>
        </w:trPr>
        <w:tc>
          <w:tcPr>
            <w:tcW w:w="793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E105E8" w:rsidRDefault="007A3ADB" w:rsidP="00EB24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E105E8" w:rsidRDefault="00F52020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№ </w:t>
            </w:r>
            <w:r w:rsidR="00E51958" w:rsidRPr="00E51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01/8-3/20580-2022</w:t>
            </w:r>
          </w:p>
        </w:tc>
      </w:tr>
      <w:tr w:rsidR="007A3ADB" w:rsidRPr="00E85EAB" w:rsidTr="001119CA">
        <w:trPr>
          <w:trHeight w:val="966"/>
          <w:tblCellSpacing w:w="0" w:type="dxa"/>
        </w:trPr>
        <w:tc>
          <w:tcPr>
            <w:tcW w:w="5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E51958" w:rsidRDefault="00E105E8" w:rsidP="00E51958">
            <w:pPr>
              <w:spacing w:after="0" w:line="360" w:lineRule="auto"/>
              <w:ind w:firstLine="567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51958" w:rsidRPr="00737CA7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>«</w:t>
            </w:r>
            <w:r w:rsidR="00E51958" w:rsidRPr="00786214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>Հայաստանի Հանրապետության կառավարության 2021 թվականի դեկտեմբերի 23-ի N2121-Ն որոշման մեջ փոփոխություններ կատարելու մասին</w:t>
            </w:r>
            <w:r w:rsidR="00E51958" w:rsidRPr="00737CA7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» </w:t>
            </w:r>
            <w:r w:rsidR="00E51958" w:rsidRPr="003D1E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="00E51958" w:rsidRPr="003D1ECF">
              <w:rPr>
                <w:rFonts w:ascii="GHEA Grapalat" w:hAnsi="GHEA Grapalat" w:cs="Sylfaen"/>
                <w:sz w:val="24"/>
                <w:szCs w:val="24"/>
                <w:lang w:val="fr-FR"/>
              </w:rPr>
              <w:t>կառա</w:t>
            </w:r>
            <w:r w:rsidR="00E51958">
              <w:rPr>
                <w:rFonts w:ascii="GHEA Grapalat" w:hAnsi="GHEA Grapalat" w:cs="Sylfaen"/>
                <w:sz w:val="24"/>
                <w:szCs w:val="24"/>
                <w:lang w:val="fr-FR"/>
              </w:rPr>
              <w:t>վարության</w:t>
            </w:r>
            <w:proofErr w:type="spellEnd"/>
            <w:r w:rsidR="00E519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1958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="00E519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195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="00E5195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1958">
              <w:rPr>
                <w:rFonts w:ascii="GHEA Grapalat" w:hAnsi="GHEA Grapalat" w:cs="Sylfaen"/>
                <w:sz w:val="24"/>
                <w:szCs w:val="24"/>
                <w:lang w:val="fr-FR"/>
              </w:rPr>
              <w:t>վերաբերյալ</w:t>
            </w:r>
            <w:proofErr w:type="spellEnd"/>
            <w:r w:rsidR="00E51958" w:rsidRPr="003D1ECF">
              <w:rPr>
                <w:rFonts w:ascii="GHEA Grapalat" w:hAnsi="GHEA Grapalat" w:cs="Sylfaen"/>
                <w:sz w:val="24"/>
                <w:szCs w:val="24"/>
                <w:lang w:val="hy-AM"/>
              </w:rPr>
              <w:t>, որով նախատեսվում է ՀՀ</w:t>
            </w:r>
            <w:r w:rsidR="00E51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</w:t>
            </w:r>
            <w:r w:rsidR="00E51958" w:rsidRPr="003D1E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2թ. պետական բյուջեով </w:t>
            </w:r>
            <w:r w:rsidR="00E51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միջին մասնագիտական կրթության գծով ՀՀ </w:t>
            </w:r>
            <w:r w:rsidR="00E51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</w:t>
            </w:r>
            <w:r w:rsidR="00E51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նախարարությանը և ՀՀ </w:t>
            </w:r>
            <w:r w:rsidR="00E51958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նախարարությանը նախատեսված</w:t>
            </w:r>
            <w:r w:rsidR="00E51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ծախսերում </w:t>
            </w:r>
            <w:r w:rsidR="00E51958" w:rsidRPr="00FB4A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կատարել </w:t>
            </w:r>
            <w:r w:rsidR="00E51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2.5 </w:t>
            </w:r>
            <w:r w:rsidR="00E51958" w:rsidRPr="00FB4A0F">
              <w:rPr>
                <w:rFonts w:ascii="GHEA Grapalat" w:hAnsi="GHEA Grapalat" w:cs="Sylfaen"/>
                <w:sz w:val="24"/>
                <w:szCs w:val="24"/>
                <w:lang w:val="hy-AM"/>
              </w:rPr>
              <w:t>մլն դրամի չափով վ</w:t>
            </w:r>
            <w:r w:rsidR="00E51958">
              <w:rPr>
                <w:rFonts w:ascii="GHEA Grapalat" w:hAnsi="GHEA Grapalat" w:cs="Sylfaen"/>
                <w:sz w:val="24"/>
                <w:szCs w:val="24"/>
                <w:lang w:val="hy-AM"/>
              </w:rPr>
              <w:t>երաբաշխում</w:t>
            </w:r>
            <w:r w:rsidR="00E51958" w:rsidRPr="00FB4A0F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E51958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 </w:t>
            </w:r>
            <w:r w:rsidR="00E51958" w:rsidRPr="0099662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 իրավասությունների շրջանակներում, դիտողություններ չունի</w:t>
            </w:r>
            <w:r w:rsidR="00E51958" w:rsidRPr="00D01E3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4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38E" w:rsidRPr="00E105E8" w:rsidRDefault="008E538E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7A3ADB" w:rsidRPr="00E105E8" w:rsidRDefault="008E538E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է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ի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գիտություն</w:t>
            </w:r>
            <w:proofErr w:type="spellEnd"/>
          </w:p>
        </w:tc>
      </w:tr>
      <w:tr w:rsidR="00E105E8" w:rsidRPr="00E85EAB" w:rsidTr="00E105E8">
        <w:trPr>
          <w:trHeight w:val="456"/>
          <w:tblCellSpacing w:w="0" w:type="dxa"/>
        </w:trPr>
        <w:tc>
          <w:tcPr>
            <w:tcW w:w="79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105E8" w:rsidRPr="00E105E8" w:rsidRDefault="00E105E8" w:rsidP="00696B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ՀՀ </w:t>
            </w:r>
            <w:r w:rsidRPr="00E105E8">
              <w:rPr>
                <w:rFonts w:ascii="Verdana" w:hAnsi="Verdana"/>
                <w:color w:val="000000"/>
                <w:sz w:val="24"/>
                <w:szCs w:val="24"/>
                <w:highlight w:val="lightGray"/>
                <w:shd w:val="clear" w:color="auto" w:fill="FFFFFF"/>
              </w:rPr>
              <w:t> </w:t>
            </w:r>
            <w:r w:rsidRPr="00E105E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արտակարգ իրավիճակների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նախարարություն</w:t>
            </w:r>
          </w:p>
        </w:tc>
        <w:tc>
          <w:tcPr>
            <w:tcW w:w="2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6A6A6" w:themeFill="background1" w:themeFillShade="A6"/>
          </w:tcPr>
          <w:p w:rsidR="00E105E8" w:rsidRPr="00E105E8" w:rsidRDefault="00E51958" w:rsidP="00E519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22</w:t>
            </w:r>
            <w:r w:rsidR="00E105E8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.</w:t>
            </w:r>
            <w:r w:rsidR="00E105E8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1</w:t>
            </w:r>
            <w:r w:rsidR="00E105E8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2</w:t>
            </w:r>
            <w:r w:rsidR="00E105E8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թ.</w:t>
            </w:r>
          </w:p>
        </w:tc>
      </w:tr>
      <w:tr w:rsidR="00E105E8" w:rsidRPr="00E85EAB" w:rsidTr="00E105E8">
        <w:trPr>
          <w:trHeight w:val="504"/>
          <w:tblCellSpacing w:w="0" w:type="dxa"/>
        </w:trPr>
        <w:tc>
          <w:tcPr>
            <w:tcW w:w="792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:rsidR="00E105E8" w:rsidRPr="00E105E8" w:rsidRDefault="00E105E8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2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6A6A6" w:themeFill="background1" w:themeFillShade="A6"/>
          </w:tcPr>
          <w:p w:rsidR="00E105E8" w:rsidRPr="00E51958" w:rsidRDefault="00E51958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№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51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01/11.21/8041-2022</w:t>
            </w:r>
          </w:p>
        </w:tc>
      </w:tr>
      <w:tr w:rsidR="00E105E8" w:rsidRPr="00E85EAB" w:rsidTr="001119CA">
        <w:trPr>
          <w:trHeight w:val="966"/>
          <w:tblCellSpacing w:w="0" w:type="dxa"/>
        </w:trPr>
        <w:tc>
          <w:tcPr>
            <w:tcW w:w="5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1958" w:rsidRPr="006A1494" w:rsidRDefault="00E51958" w:rsidP="00E51958">
            <w:pPr>
              <w:spacing w:after="0" w:line="360" w:lineRule="auto"/>
              <w:ind w:firstLine="708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6A1494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№ 2121-Ն որոշման մեջ փոփոխություններ </w:t>
            </w:r>
            <w:r w:rsidRPr="006A1494">
              <w:rPr>
                <w:rFonts w:ascii="GHEA Grapalat" w:hAnsi="GHEA Grapalat"/>
                <w:color w:val="000000"/>
                <w:sz w:val="24"/>
                <w:lang w:val="hy-AM"/>
              </w:rPr>
              <w:lastRenderedPageBreak/>
              <w:t xml:space="preserve">կատարելու մասին» Հայաստանի Հանրապետության կառավարության որոշման 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նախագծի վերաբերյալ առար</w:t>
            </w:r>
            <w:r w:rsidRPr="006A1494">
              <w:rPr>
                <w:rFonts w:ascii="GHEA Grapalat" w:hAnsi="GHEA Grapalat"/>
                <w:color w:val="000000"/>
                <w:sz w:val="24"/>
                <w:lang w:val="hy-AM"/>
              </w:rPr>
              <w:t>կություններ չունի:</w:t>
            </w:r>
          </w:p>
          <w:p w:rsidR="00E105E8" w:rsidRPr="00E51958" w:rsidRDefault="00E105E8" w:rsidP="008E538E">
            <w:pPr>
              <w:spacing w:after="0" w:line="360" w:lineRule="auto"/>
              <w:ind w:firstLine="71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5E8" w:rsidRPr="00E105E8" w:rsidRDefault="00E105E8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է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ի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գիտություն</w:t>
            </w:r>
            <w:proofErr w:type="spellEnd"/>
          </w:p>
        </w:tc>
      </w:tr>
    </w:tbl>
    <w:p w:rsidR="00437ED2" w:rsidRPr="00E105E8" w:rsidRDefault="00437ED2" w:rsidP="001C5A6E">
      <w:pPr>
        <w:pBdr>
          <w:between w:val="single" w:sz="4" w:space="1" w:color="auto"/>
        </w:pBdr>
        <w:spacing w:line="360" w:lineRule="auto"/>
        <w:rPr>
          <w:sz w:val="24"/>
          <w:szCs w:val="24"/>
        </w:rPr>
      </w:pPr>
    </w:p>
    <w:sectPr w:rsidR="00437ED2" w:rsidRPr="00E105E8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27C" w:rsidRDefault="00D1427C" w:rsidP="009F26EA">
      <w:pPr>
        <w:spacing w:after="0" w:line="240" w:lineRule="auto"/>
      </w:pPr>
      <w:r>
        <w:separator/>
      </w:r>
    </w:p>
  </w:endnote>
  <w:endnote w:type="continuationSeparator" w:id="0">
    <w:p w:rsidR="00D1427C" w:rsidRDefault="00D1427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27C" w:rsidRDefault="00D1427C" w:rsidP="009F26EA">
      <w:pPr>
        <w:spacing w:after="0" w:line="240" w:lineRule="auto"/>
      </w:pPr>
      <w:r>
        <w:separator/>
      </w:r>
    </w:p>
  </w:footnote>
  <w:footnote w:type="continuationSeparator" w:id="0">
    <w:p w:rsidR="00D1427C" w:rsidRDefault="00D1427C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5C1B"/>
    <w:rsid w:val="000345FC"/>
    <w:rsid w:val="000404D7"/>
    <w:rsid w:val="00061B14"/>
    <w:rsid w:val="0007223B"/>
    <w:rsid w:val="00085076"/>
    <w:rsid w:val="000851FC"/>
    <w:rsid w:val="000A3AA4"/>
    <w:rsid w:val="000B0471"/>
    <w:rsid w:val="000F4A47"/>
    <w:rsid w:val="00110ED3"/>
    <w:rsid w:val="001119CA"/>
    <w:rsid w:val="00136B70"/>
    <w:rsid w:val="001555D6"/>
    <w:rsid w:val="0016114D"/>
    <w:rsid w:val="00170CE9"/>
    <w:rsid w:val="00194C94"/>
    <w:rsid w:val="00194CC5"/>
    <w:rsid w:val="001967DE"/>
    <w:rsid w:val="001A02B6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EDC"/>
    <w:rsid w:val="002B07FB"/>
    <w:rsid w:val="002C5A81"/>
    <w:rsid w:val="002D4165"/>
    <w:rsid w:val="002F3F39"/>
    <w:rsid w:val="002F7520"/>
    <w:rsid w:val="003018C9"/>
    <w:rsid w:val="0033673A"/>
    <w:rsid w:val="00344798"/>
    <w:rsid w:val="00350E3B"/>
    <w:rsid w:val="00395956"/>
    <w:rsid w:val="003C20CE"/>
    <w:rsid w:val="0040294B"/>
    <w:rsid w:val="004046E1"/>
    <w:rsid w:val="00407817"/>
    <w:rsid w:val="00413DDE"/>
    <w:rsid w:val="00415769"/>
    <w:rsid w:val="00427DF8"/>
    <w:rsid w:val="00437ED2"/>
    <w:rsid w:val="004430A4"/>
    <w:rsid w:val="00443681"/>
    <w:rsid w:val="004460FB"/>
    <w:rsid w:val="00461CDC"/>
    <w:rsid w:val="00466AB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33298"/>
    <w:rsid w:val="0055469D"/>
    <w:rsid w:val="00566264"/>
    <w:rsid w:val="005729DB"/>
    <w:rsid w:val="0059569C"/>
    <w:rsid w:val="005A3A26"/>
    <w:rsid w:val="005B0987"/>
    <w:rsid w:val="005C2169"/>
    <w:rsid w:val="00617A84"/>
    <w:rsid w:val="00627C12"/>
    <w:rsid w:val="006362D2"/>
    <w:rsid w:val="00646FB9"/>
    <w:rsid w:val="00656E45"/>
    <w:rsid w:val="00681279"/>
    <w:rsid w:val="00684AAE"/>
    <w:rsid w:val="00686BF0"/>
    <w:rsid w:val="00695E5E"/>
    <w:rsid w:val="006A3CAE"/>
    <w:rsid w:val="006C34E5"/>
    <w:rsid w:val="006E0C76"/>
    <w:rsid w:val="006E484A"/>
    <w:rsid w:val="006F5F9D"/>
    <w:rsid w:val="00700B98"/>
    <w:rsid w:val="00710490"/>
    <w:rsid w:val="0071348C"/>
    <w:rsid w:val="00736494"/>
    <w:rsid w:val="00746009"/>
    <w:rsid w:val="007760E3"/>
    <w:rsid w:val="00776892"/>
    <w:rsid w:val="007966C7"/>
    <w:rsid w:val="007A32EC"/>
    <w:rsid w:val="007A3ADB"/>
    <w:rsid w:val="007B10D7"/>
    <w:rsid w:val="007D2270"/>
    <w:rsid w:val="007E143A"/>
    <w:rsid w:val="007E4EDC"/>
    <w:rsid w:val="00804851"/>
    <w:rsid w:val="00836C8B"/>
    <w:rsid w:val="00836E1E"/>
    <w:rsid w:val="0084669F"/>
    <w:rsid w:val="0087008D"/>
    <w:rsid w:val="0089623C"/>
    <w:rsid w:val="00896748"/>
    <w:rsid w:val="008C393B"/>
    <w:rsid w:val="008E3367"/>
    <w:rsid w:val="008E538E"/>
    <w:rsid w:val="008E5559"/>
    <w:rsid w:val="008F655E"/>
    <w:rsid w:val="00925093"/>
    <w:rsid w:val="00925A6A"/>
    <w:rsid w:val="0093059E"/>
    <w:rsid w:val="009646B5"/>
    <w:rsid w:val="009B2193"/>
    <w:rsid w:val="009D1F3C"/>
    <w:rsid w:val="009F26EA"/>
    <w:rsid w:val="00A0070D"/>
    <w:rsid w:val="00A314D5"/>
    <w:rsid w:val="00A5754B"/>
    <w:rsid w:val="00A64D2D"/>
    <w:rsid w:val="00A74040"/>
    <w:rsid w:val="00A909B9"/>
    <w:rsid w:val="00AA395C"/>
    <w:rsid w:val="00AB3477"/>
    <w:rsid w:val="00AD067D"/>
    <w:rsid w:val="00B105D5"/>
    <w:rsid w:val="00B11B36"/>
    <w:rsid w:val="00B15C0A"/>
    <w:rsid w:val="00B27AC3"/>
    <w:rsid w:val="00B32900"/>
    <w:rsid w:val="00B45ACB"/>
    <w:rsid w:val="00B45D56"/>
    <w:rsid w:val="00B82C6E"/>
    <w:rsid w:val="00B97D00"/>
    <w:rsid w:val="00BA3F3D"/>
    <w:rsid w:val="00BC5CBA"/>
    <w:rsid w:val="00BD4FA1"/>
    <w:rsid w:val="00C0070A"/>
    <w:rsid w:val="00C331CD"/>
    <w:rsid w:val="00C34956"/>
    <w:rsid w:val="00C43260"/>
    <w:rsid w:val="00C629E5"/>
    <w:rsid w:val="00C73236"/>
    <w:rsid w:val="00C82E20"/>
    <w:rsid w:val="00C83BAE"/>
    <w:rsid w:val="00CB0752"/>
    <w:rsid w:val="00CB7621"/>
    <w:rsid w:val="00CC00F4"/>
    <w:rsid w:val="00CC2488"/>
    <w:rsid w:val="00CC4527"/>
    <w:rsid w:val="00CE42BF"/>
    <w:rsid w:val="00D12965"/>
    <w:rsid w:val="00D1427C"/>
    <w:rsid w:val="00D22B01"/>
    <w:rsid w:val="00D42F4D"/>
    <w:rsid w:val="00D43949"/>
    <w:rsid w:val="00D44F0D"/>
    <w:rsid w:val="00D53178"/>
    <w:rsid w:val="00D57905"/>
    <w:rsid w:val="00D6633A"/>
    <w:rsid w:val="00D83DBF"/>
    <w:rsid w:val="00D93D33"/>
    <w:rsid w:val="00DB6CF3"/>
    <w:rsid w:val="00DE3BDC"/>
    <w:rsid w:val="00DF3FAF"/>
    <w:rsid w:val="00E020A0"/>
    <w:rsid w:val="00E105E8"/>
    <w:rsid w:val="00E139C0"/>
    <w:rsid w:val="00E41A49"/>
    <w:rsid w:val="00E51958"/>
    <w:rsid w:val="00E600E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34B90"/>
    <w:rsid w:val="00F52020"/>
    <w:rsid w:val="00F707D8"/>
    <w:rsid w:val="00F72187"/>
    <w:rsid w:val="00F96FFD"/>
    <w:rsid w:val="00FA682F"/>
    <w:rsid w:val="00FD36C3"/>
    <w:rsid w:val="00FD48AF"/>
    <w:rsid w:val="00FF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61D77-5B3C-4084-B157-29E804035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138</cp:revision>
  <cp:lastPrinted>2021-07-16T06:10:00Z</cp:lastPrinted>
  <dcterms:created xsi:type="dcterms:W3CDTF">2021-03-05T10:37:00Z</dcterms:created>
  <dcterms:modified xsi:type="dcterms:W3CDTF">2022-11-30T12:59:00Z</dcterms:modified>
</cp:coreProperties>
</file>