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010" w:rsidRPr="00384E71" w:rsidRDefault="00463703">
      <w:pPr>
        <w:spacing w:after="0" w:line="240" w:lineRule="auto"/>
        <w:jc w:val="center"/>
        <w:rPr>
          <w:rFonts w:ascii="GHEA Mariam" w:eastAsia="Arial Armenian" w:hAnsi="GHEA Mariam" w:cs="Arial Armenian"/>
        </w:rPr>
      </w:pPr>
      <w:r w:rsidRPr="00384E71">
        <w:rPr>
          <w:rFonts w:ascii="GHEA Mariam" w:hAnsi="GHEA Mariam"/>
        </w:rPr>
        <w:object w:dxaOrig="2024" w:dyaOrig="1923">
          <v:rect id="rectole0000000000" o:spid="_x0000_i1025" style="width:101.4pt;height:96pt" o:ole="" o:preferrelative="t" stroked="f">
            <v:imagedata r:id="rId5" o:title=""/>
          </v:rect>
          <o:OLEObject Type="Embed" ProgID="StaticMetafile" ShapeID="rectole0000000000" DrawAspect="Content" ObjectID="_1731749628" r:id="rId6"/>
        </w:object>
      </w:r>
    </w:p>
    <w:p w:rsidR="00422010" w:rsidRPr="00384E71" w:rsidRDefault="00422010">
      <w:pPr>
        <w:spacing w:after="0" w:line="240" w:lineRule="auto"/>
        <w:jc w:val="center"/>
        <w:rPr>
          <w:rFonts w:ascii="GHEA Mariam" w:eastAsia="Arial Armenian" w:hAnsi="GHEA Mariam" w:cs="Arial Armenian"/>
        </w:rPr>
      </w:pPr>
    </w:p>
    <w:p w:rsidR="00422010" w:rsidRPr="00384E71" w:rsidRDefault="00463703">
      <w:pPr>
        <w:spacing w:after="0" w:line="240" w:lineRule="auto"/>
        <w:jc w:val="center"/>
        <w:rPr>
          <w:rFonts w:ascii="GHEA Mariam" w:eastAsia="GHEA Mariam" w:hAnsi="GHEA Mariam" w:cs="GHEA Mariam"/>
          <w:b/>
          <w:sz w:val="30"/>
        </w:rPr>
      </w:pPr>
      <w:r w:rsidRPr="00384E71">
        <w:rPr>
          <w:rFonts w:ascii="GHEA Mariam" w:eastAsia="Calibri" w:hAnsi="GHEA Mariam" w:cs="Calibri"/>
          <w:b/>
          <w:sz w:val="30"/>
        </w:rPr>
        <w:t>ՀԱՅԱՍՏԱՆԻ</w:t>
      </w:r>
      <w:r w:rsidRPr="00384E71">
        <w:rPr>
          <w:rFonts w:ascii="GHEA Mariam" w:eastAsia="GHEA Mariam" w:hAnsi="GHEA Mariam" w:cs="GHEA Mariam"/>
          <w:b/>
          <w:sz w:val="30"/>
        </w:rPr>
        <w:t xml:space="preserve">  </w:t>
      </w:r>
      <w:r w:rsidRPr="00384E71">
        <w:rPr>
          <w:rFonts w:ascii="GHEA Mariam" w:eastAsia="Calibri" w:hAnsi="GHEA Mariam" w:cs="Calibri"/>
          <w:b/>
          <w:sz w:val="30"/>
        </w:rPr>
        <w:t>ՀԱՆՐԱՊԵՏՈՒԹՅԱՆ</w:t>
      </w:r>
      <w:r w:rsidRPr="00384E71">
        <w:rPr>
          <w:rFonts w:ascii="GHEA Mariam" w:eastAsia="GHEA Mariam" w:hAnsi="GHEA Mariam" w:cs="GHEA Mariam"/>
          <w:b/>
          <w:sz w:val="30"/>
        </w:rPr>
        <w:t xml:space="preserve">  </w:t>
      </w:r>
      <w:r w:rsidRPr="00384E71">
        <w:rPr>
          <w:rFonts w:ascii="GHEA Mariam" w:eastAsia="Calibri" w:hAnsi="GHEA Mariam" w:cs="Calibri"/>
          <w:b/>
          <w:sz w:val="30"/>
        </w:rPr>
        <w:t>ԿԱՌԱՎԱՐՈՒԹՅՈՒՆ</w:t>
      </w:r>
    </w:p>
    <w:p w:rsidR="00422010" w:rsidRPr="00384E71" w:rsidRDefault="00422010">
      <w:pPr>
        <w:spacing w:after="0" w:line="240" w:lineRule="auto"/>
        <w:jc w:val="center"/>
        <w:rPr>
          <w:rFonts w:ascii="GHEA Mariam" w:eastAsia="GHEA Mariam" w:hAnsi="GHEA Mariam" w:cs="GHEA Mariam"/>
          <w:b/>
        </w:rPr>
      </w:pPr>
    </w:p>
    <w:p w:rsidR="00422010" w:rsidRPr="00384E71" w:rsidRDefault="00463703">
      <w:pPr>
        <w:spacing w:after="0" w:line="240" w:lineRule="auto"/>
        <w:jc w:val="center"/>
        <w:rPr>
          <w:rFonts w:ascii="GHEA Mariam" w:eastAsia="GHEA Mariam" w:hAnsi="GHEA Mariam" w:cs="GHEA Mariam"/>
          <w:b/>
          <w:sz w:val="40"/>
        </w:rPr>
      </w:pPr>
      <w:r w:rsidRPr="00384E71">
        <w:rPr>
          <w:rFonts w:ascii="GHEA Mariam" w:eastAsia="Calibri" w:hAnsi="GHEA Mariam" w:cs="Calibri"/>
          <w:b/>
          <w:sz w:val="40"/>
        </w:rPr>
        <w:t>Ո</w:t>
      </w:r>
      <w:r w:rsidRPr="00384E71">
        <w:rPr>
          <w:rFonts w:ascii="GHEA Mariam" w:eastAsia="GHEA Mariam" w:hAnsi="GHEA Mariam" w:cs="GHEA Mariam"/>
          <w:b/>
          <w:sz w:val="40"/>
        </w:rPr>
        <w:t xml:space="preserve">  </w:t>
      </w:r>
      <w:r w:rsidRPr="00384E71">
        <w:rPr>
          <w:rFonts w:ascii="GHEA Mariam" w:eastAsia="Calibri" w:hAnsi="GHEA Mariam" w:cs="Calibri"/>
          <w:b/>
          <w:sz w:val="40"/>
        </w:rPr>
        <w:t>Ր</w:t>
      </w:r>
      <w:r w:rsidRPr="00384E71">
        <w:rPr>
          <w:rFonts w:ascii="GHEA Mariam" w:eastAsia="GHEA Mariam" w:hAnsi="GHEA Mariam" w:cs="GHEA Mariam"/>
          <w:b/>
          <w:sz w:val="40"/>
        </w:rPr>
        <w:t xml:space="preserve">  </w:t>
      </w:r>
      <w:r w:rsidRPr="00384E71">
        <w:rPr>
          <w:rFonts w:ascii="GHEA Mariam" w:eastAsia="Calibri" w:hAnsi="GHEA Mariam" w:cs="Calibri"/>
          <w:b/>
          <w:sz w:val="40"/>
        </w:rPr>
        <w:t>Ո</w:t>
      </w:r>
      <w:r w:rsidRPr="00384E71">
        <w:rPr>
          <w:rFonts w:ascii="GHEA Mariam" w:eastAsia="GHEA Mariam" w:hAnsi="GHEA Mariam" w:cs="GHEA Mariam"/>
          <w:b/>
          <w:sz w:val="40"/>
        </w:rPr>
        <w:t xml:space="preserve">  </w:t>
      </w:r>
      <w:r w:rsidRPr="00384E71">
        <w:rPr>
          <w:rFonts w:ascii="GHEA Mariam" w:eastAsia="Calibri" w:hAnsi="GHEA Mariam" w:cs="Calibri"/>
          <w:b/>
          <w:sz w:val="40"/>
        </w:rPr>
        <w:t>Շ</w:t>
      </w:r>
      <w:r w:rsidRPr="00384E71">
        <w:rPr>
          <w:rFonts w:ascii="GHEA Mariam" w:eastAsia="GHEA Mariam" w:hAnsi="GHEA Mariam" w:cs="GHEA Mariam"/>
          <w:b/>
          <w:sz w:val="40"/>
        </w:rPr>
        <w:t xml:space="preserve">  </w:t>
      </w:r>
      <w:r w:rsidRPr="00384E71">
        <w:rPr>
          <w:rFonts w:ascii="GHEA Mariam" w:eastAsia="Calibri" w:hAnsi="GHEA Mariam" w:cs="Calibri"/>
          <w:b/>
          <w:sz w:val="40"/>
        </w:rPr>
        <w:t>Ո</w:t>
      </w:r>
      <w:r w:rsidRPr="00384E71">
        <w:rPr>
          <w:rFonts w:ascii="GHEA Mariam" w:eastAsia="GHEA Mariam" w:hAnsi="GHEA Mariam" w:cs="GHEA Mariam"/>
          <w:b/>
          <w:sz w:val="40"/>
        </w:rPr>
        <w:t xml:space="preserve"> </w:t>
      </w:r>
      <w:r w:rsidRPr="00384E71">
        <w:rPr>
          <w:rFonts w:ascii="GHEA Mariam" w:eastAsia="Calibri" w:hAnsi="GHEA Mariam" w:cs="Calibri"/>
          <w:b/>
          <w:sz w:val="40"/>
        </w:rPr>
        <w:t>Ւ</w:t>
      </w:r>
      <w:r w:rsidRPr="00384E71">
        <w:rPr>
          <w:rFonts w:ascii="GHEA Mariam" w:eastAsia="GHEA Mariam" w:hAnsi="GHEA Mariam" w:cs="GHEA Mariam"/>
          <w:b/>
          <w:sz w:val="40"/>
        </w:rPr>
        <w:t xml:space="preserve">  </w:t>
      </w:r>
      <w:r w:rsidRPr="00384E71">
        <w:rPr>
          <w:rFonts w:ascii="GHEA Mariam" w:eastAsia="Calibri" w:hAnsi="GHEA Mariam" w:cs="Calibri"/>
          <w:b/>
          <w:sz w:val="40"/>
        </w:rPr>
        <w:t>Մ</w:t>
      </w:r>
    </w:p>
    <w:p w:rsidR="00422010" w:rsidRDefault="00422010">
      <w:pPr>
        <w:spacing w:after="0" w:line="240" w:lineRule="auto"/>
        <w:jc w:val="center"/>
        <w:rPr>
          <w:rFonts w:ascii="GHEA Mariam" w:eastAsia="GHEA Mariam" w:hAnsi="GHEA Mariam" w:cs="GHEA Mariam"/>
          <w:b/>
          <w:sz w:val="40"/>
        </w:rPr>
      </w:pPr>
    </w:p>
    <w:p w:rsidR="00422010" w:rsidRDefault="00463703">
      <w:pPr>
        <w:spacing w:after="0" w:line="240" w:lineRule="auto"/>
        <w:jc w:val="center"/>
        <w:rPr>
          <w:rFonts w:ascii="GHEA Mariam" w:eastAsia="Calibri" w:hAnsi="GHEA Mariam" w:cs="Calibri"/>
          <w:sz w:val="24"/>
          <w:szCs w:val="24"/>
        </w:rPr>
      </w:pPr>
      <w:r w:rsidRPr="00384E71">
        <w:rPr>
          <w:rFonts w:ascii="GHEA Mariam" w:eastAsia="GHEA Mariam" w:hAnsi="GHEA Mariam" w:cs="GHEA Mariam"/>
          <w:sz w:val="24"/>
          <w:szCs w:val="24"/>
        </w:rPr>
        <w:t xml:space="preserve"> </w:t>
      </w:r>
      <w:r w:rsidR="0012717A">
        <w:rPr>
          <w:rFonts w:ascii="GHEA Mariam" w:eastAsia="GHEA Mariam" w:hAnsi="GHEA Mariam" w:cs="GHEA Mariam"/>
          <w:sz w:val="24"/>
          <w:szCs w:val="24"/>
          <w:lang w:val="hy-AM"/>
        </w:rPr>
        <w:t>դեկտեմբերի</w:t>
      </w:r>
      <w:r w:rsidRPr="00384E71">
        <w:rPr>
          <w:rFonts w:ascii="GHEA Mariam" w:eastAsia="GHEA Mariam" w:hAnsi="GHEA Mariam" w:cs="GHEA Mariam"/>
          <w:sz w:val="24"/>
          <w:szCs w:val="24"/>
        </w:rPr>
        <w:t xml:space="preserve"> 2022 </w:t>
      </w:r>
      <w:r w:rsidRPr="00384E71">
        <w:rPr>
          <w:rFonts w:ascii="GHEA Mariam" w:eastAsia="Calibri" w:hAnsi="GHEA Mariam" w:cs="Calibri"/>
          <w:sz w:val="24"/>
          <w:szCs w:val="24"/>
        </w:rPr>
        <w:t>թվականի</w:t>
      </w:r>
      <w:r w:rsidRPr="00384E71">
        <w:rPr>
          <w:rFonts w:ascii="GHEA Mariam" w:eastAsia="GHEA Mariam" w:hAnsi="GHEA Mariam" w:cs="GHEA Mariam"/>
          <w:sz w:val="24"/>
          <w:szCs w:val="24"/>
        </w:rPr>
        <w:t xml:space="preserve">  N              -</w:t>
      </w:r>
      <w:r w:rsidRPr="00384E71">
        <w:rPr>
          <w:rFonts w:ascii="GHEA Mariam" w:eastAsia="Calibri" w:hAnsi="GHEA Mariam" w:cs="Calibri"/>
          <w:sz w:val="24"/>
          <w:szCs w:val="24"/>
        </w:rPr>
        <w:t>Ա</w:t>
      </w:r>
    </w:p>
    <w:p w:rsidR="00384E71" w:rsidRPr="00384E71" w:rsidRDefault="00384E71">
      <w:pPr>
        <w:spacing w:after="0" w:line="240" w:lineRule="auto"/>
        <w:jc w:val="center"/>
        <w:rPr>
          <w:rFonts w:ascii="GHEA Mariam" w:eastAsia="GHEA Mariam" w:hAnsi="GHEA Mariam" w:cs="GHEA Mariam"/>
          <w:sz w:val="24"/>
          <w:szCs w:val="24"/>
        </w:rPr>
      </w:pPr>
    </w:p>
    <w:p w:rsidR="00422010" w:rsidRPr="00384E71" w:rsidRDefault="00422010">
      <w:pPr>
        <w:spacing w:after="0" w:line="240" w:lineRule="auto"/>
        <w:jc w:val="center"/>
        <w:rPr>
          <w:rFonts w:ascii="GHEA Mariam" w:eastAsia="GHEA Mariam" w:hAnsi="GHEA Mariam" w:cs="GHEA Mariam"/>
          <w:sz w:val="24"/>
          <w:szCs w:val="24"/>
        </w:rPr>
      </w:pPr>
    </w:p>
    <w:p w:rsidR="00422010" w:rsidRPr="00384E71" w:rsidRDefault="00463703">
      <w:pPr>
        <w:spacing w:after="0" w:line="240" w:lineRule="auto"/>
        <w:jc w:val="center"/>
        <w:rPr>
          <w:rFonts w:ascii="GHEA Mariam" w:eastAsia="GHEA Mariam" w:hAnsi="GHEA Mariam" w:cs="GHEA Mariam"/>
          <w:sz w:val="24"/>
          <w:szCs w:val="24"/>
          <w:shd w:val="clear" w:color="auto" w:fill="FFFFFF"/>
        </w:rPr>
      </w:pPr>
      <w:r w:rsidRPr="00384E71">
        <w:rPr>
          <w:rFonts w:ascii="GHEA Mariam" w:eastAsia="Calibri" w:hAnsi="GHEA Mariam" w:cs="Calibri"/>
          <w:sz w:val="24"/>
          <w:szCs w:val="24"/>
          <w:shd w:val="clear" w:color="auto" w:fill="FFFFFF"/>
        </w:rPr>
        <w:t>ՀԱՅԱՍՏԱՆԻ</w:t>
      </w:r>
      <w:r w:rsidRPr="00384E71">
        <w:rPr>
          <w:rFonts w:ascii="GHEA Mariam" w:eastAsia="GHEA Mariam" w:hAnsi="GHEA Mariam" w:cs="GHEA Mariam"/>
          <w:sz w:val="24"/>
          <w:szCs w:val="24"/>
          <w:shd w:val="clear" w:color="auto" w:fill="FFFFFF"/>
        </w:rPr>
        <w:t xml:space="preserve"> </w:t>
      </w:r>
      <w:r w:rsidRPr="00384E71">
        <w:rPr>
          <w:rFonts w:ascii="GHEA Mariam" w:eastAsia="Calibri" w:hAnsi="GHEA Mariam" w:cs="Calibri"/>
          <w:sz w:val="24"/>
          <w:szCs w:val="24"/>
          <w:shd w:val="clear" w:color="auto" w:fill="FFFFFF"/>
        </w:rPr>
        <w:t>ՀԱՆՐԱՊԵՏՈՒԹՅԱՆ</w:t>
      </w:r>
      <w:r w:rsidRPr="00384E71">
        <w:rPr>
          <w:rFonts w:ascii="GHEA Mariam" w:eastAsia="GHEA Mariam" w:hAnsi="GHEA Mariam" w:cs="GHEA Mariam"/>
          <w:sz w:val="24"/>
          <w:szCs w:val="24"/>
          <w:shd w:val="clear" w:color="auto" w:fill="FFFFFF"/>
        </w:rPr>
        <w:t xml:space="preserve"> </w:t>
      </w:r>
      <w:r w:rsidRPr="00384E71">
        <w:rPr>
          <w:rFonts w:ascii="GHEA Mariam" w:eastAsia="Calibri" w:hAnsi="GHEA Mariam" w:cs="Calibri"/>
          <w:sz w:val="24"/>
          <w:szCs w:val="24"/>
          <w:shd w:val="clear" w:color="auto" w:fill="FFFFFF"/>
        </w:rPr>
        <w:t>ԱԶԳԱՅԻՆ</w:t>
      </w:r>
      <w:r w:rsidRPr="00384E71">
        <w:rPr>
          <w:rFonts w:ascii="GHEA Mariam" w:eastAsia="GHEA Mariam" w:hAnsi="GHEA Mariam" w:cs="GHEA Mariam"/>
          <w:sz w:val="24"/>
          <w:szCs w:val="24"/>
          <w:shd w:val="clear" w:color="auto" w:fill="FFFFFF"/>
        </w:rPr>
        <w:t xml:space="preserve"> </w:t>
      </w:r>
      <w:r w:rsidRPr="00384E71">
        <w:rPr>
          <w:rFonts w:ascii="GHEA Mariam" w:eastAsia="Calibri" w:hAnsi="GHEA Mariam" w:cs="Calibri"/>
          <w:sz w:val="24"/>
          <w:szCs w:val="24"/>
          <w:shd w:val="clear" w:color="auto" w:fill="FFFFFF"/>
        </w:rPr>
        <w:t>ԺՈՂՈՎԻ</w:t>
      </w:r>
      <w:r w:rsidRPr="00384E71">
        <w:rPr>
          <w:rFonts w:ascii="GHEA Mariam" w:eastAsia="GHEA Mariam" w:hAnsi="GHEA Mariam" w:cs="GHEA Mariam"/>
          <w:sz w:val="24"/>
          <w:szCs w:val="24"/>
          <w:shd w:val="clear" w:color="auto" w:fill="FFFFFF"/>
        </w:rPr>
        <w:t xml:space="preserve"> </w:t>
      </w:r>
      <w:r w:rsidRPr="00384E71">
        <w:rPr>
          <w:rFonts w:ascii="GHEA Mariam" w:eastAsia="Calibri" w:hAnsi="GHEA Mariam" w:cs="Calibri"/>
          <w:sz w:val="24"/>
          <w:szCs w:val="24"/>
          <w:shd w:val="clear" w:color="auto" w:fill="FFFFFF"/>
        </w:rPr>
        <w:t>ԱՐՏԱՀԵՐԹ</w:t>
      </w:r>
    </w:p>
    <w:p w:rsidR="00422010" w:rsidRPr="00384E71" w:rsidRDefault="00463703">
      <w:pPr>
        <w:spacing w:after="0" w:line="240" w:lineRule="auto"/>
        <w:jc w:val="center"/>
        <w:rPr>
          <w:rFonts w:ascii="GHEA Mariam" w:eastAsia="GHEA Mariam" w:hAnsi="GHEA Mariam" w:cs="GHEA Mariam"/>
          <w:sz w:val="24"/>
          <w:szCs w:val="24"/>
          <w:shd w:val="clear" w:color="auto" w:fill="FFFFFF"/>
        </w:rPr>
      </w:pPr>
      <w:r w:rsidRPr="00384E71">
        <w:rPr>
          <w:rFonts w:ascii="GHEA Mariam" w:eastAsia="Calibri" w:hAnsi="GHEA Mariam" w:cs="Calibri"/>
          <w:sz w:val="24"/>
          <w:szCs w:val="24"/>
          <w:shd w:val="clear" w:color="auto" w:fill="FFFFFF"/>
        </w:rPr>
        <w:t>ՆԻՍՏ</w:t>
      </w:r>
      <w:r w:rsidRPr="00384E71">
        <w:rPr>
          <w:rFonts w:ascii="GHEA Mariam" w:eastAsia="GHEA Mariam" w:hAnsi="GHEA Mariam" w:cs="GHEA Mariam"/>
          <w:sz w:val="24"/>
          <w:szCs w:val="24"/>
          <w:shd w:val="clear" w:color="auto" w:fill="FFFFFF"/>
        </w:rPr>
        <w:t xml:space="preserve"> </w:t>
      </w:r>
      <w:r w:rsidRPr="00384E71">
        <w:rPr>
          <w:rFonts w:ascii="GHEA Mariam" w:eastAsia="Calibri" w:hAnsi="GHEA Mariam" w:cs="Calibri"/>
          <w:sz w:val="24"/>
          <w:szCs w:val="24"/>
          <w:shd w:val="clear" w:color="auto" w:fill="FFFFFF"/>
        </w:rPr>
        <w:t>ԳՈՒՄԱՐԵԼՈՒ</w:t>
      </w:r>
      <w:r w:rsidRPr="00384E71">
        <w:rPr>
          <w:rFonts w:ascii="GHEA Mariam" w:eastAsia="GHEA Mariam" w:hAnsi="GHEA Mariam" w:cs="GHEA Mariam"/>
          <w:sz w:val="24"/>
          <w:szCs w:val="24"/>
          <w:shd w:val="clear" w:color="auto" w:fill="FFFFFF"/>
        </w:rPr>
        <w:t xml:space="preserve"> </w:t>
      </w:r>
      <w:r w:rsidRPr="00384E71">
        <w:rPr>
          <w:rFonts w:ascii="GHEA Mariam" w:eastAsia="Calibri" w:hAnsi="GHEA Mariam" w:cs="Calibri"/>
          <w:sz w:val="24"/>
          <w:szCs w:val="24"/>
          <w:shd w:val="clear" w:color="auto" w:fill="FFFFFF"/>
        </w:rPr>
        <w:t>ՆԱԽԱՁԵՌՆՈՒԹՅԱՆ</w:t>
      </w:r>
      <w:r w:rsidRPr="00384E71">
        <w:rPr>
          <w:rFonts w:ascii="GHEA Mariam" w:eastAsia="GHEA Mariam" w:hAnsi="GHEA Mariam" w:cs="GHEA Mariam"/>
          <w:sz w:val="24"/>
          <w:szCs w:val="24"/>
          <w:shd w:val="clear" w:color="auto" w:fill="FFFFFF"/>
        </w:rPr>
        <w:t xml:space="preserve"> </w:t>
      </w:r>
      <w:r w:rsidRPr="00384E71">
        <w:rPr>
          <w:rFonts w:ascii="GHEA Mariam" w:eastAsia="Calibri" w:hAnsi="GHEA Mariam" w:cs="Calibri"/>
          <w:sz w:val="24"/>
          <w:szCs w:val="24"/>
          <w:shd w:val="clear" w:color="auto" w:fill="FFFFFF"/>
        </w:rPr>
        <w:t>ՄԱՍԻՆ</w:t>
      </w:r>
    </w:p>
    <w:p w:rsidR="00422010" w:rsidRPr="00384E71" w:rsidRDefault="00463703">
      <w:pPr>
        <w:spacing w:after="0" w:line="240" w:lineRule="auto"/>
        <w:jc w:val="center"/>
        <w:rPr>
          <w:rFonts w:ascii="GHEA Mariam" w:eastAsia="GHEA Mariam" w:hAnsi="GHEA Mariam" w:cs="GHEA Mariam"/>
          <w:sz w:val="24"/>
          <w:szCs w:val="24"/>
          <w:shd w:val="clear" w:color="auto" w:fill="FFFFFF"/>
        </w:rPr>
      </w:pPr>
      <w:r w:rsidRPr="00384E71">
        <w:rPr>
          <w:rFonts w:ascii="GHEA Mariam" w:eastAsia="GHEA Mariam" w:hAnsi="GHEA Mariam" w:cs="GHEA Mariam"/>
          <w:sz w:val="24"/>
          <w:szCs w:val="24"/>
          <w:shd w:val="clear" w:color="auto" w:fill="FFFFFF"/>
        </w:rPr>
        <w:t>--------------------------------------------------------------------------------------------------------</w:t>
      </w:r>
    </w:p>
    <w:p w:rsidR="00422010" w:rsidRPr="00384E71" w:rsidRDefault="00422010">
      <w:pPr>
        <w:spacing w:after="0" w:line="360" w:lineRule="auto"/>
        <w:jc w:val="center"/>
        <w:rPr>
          <w:rFonts w:ascii="GHEA Mariam" w:eastAsia="GHEA Mariam" w:hAnsi="GHEA Mariam" w:cs="GHEA Mariam"/>
          <w:sz w:val="24"/>
          <w:szCs w:val="24"/>
        </w:rPr>
      </w:pPr>
    </w:p>
    <w:p w:rsidR="00422010" w:rsidRPr="00384E71" w:rsidRDefault="00463703">
      <w:pPr>
        <w:spacing w:after="0" w:line="360" w:lineRule="auto"/>
        <w:ind w:firstLine="709"/>
        <w:jc w:val="both"/>
        <w:rPr>
          <w:rFonts w:ascii="GHEA Mariam" w:eastAsia="GHEA Mariam" w:hAnsi="GHEA Mariam" w:cs="GHEA Mariam"/>
          <w:sz w:val="24"/>
          <w:szCs w:val="24"/>
        </w:rPr>
      </w:pPr>
      <w:r w:rsidRPr="00C238B8">
        <w:rPr>
          <w:rFonts w:ascii="GHEA Mariam" w:eastAsia="Calibri" w:hAnsi="GHEA Mariam" w:cs="Calibri"/>
          <w:spacing w:val="-4"/>
          <w:sz w:val="24"/>
          <w:szCs w:val="24"/>
        </w:rPr>
        <w:t>Ղեկավարվելով</w:t>
      </w:r>
      <w:r w:rsidRPr="00C238B8">
        <w:rPr>
          <w:rFonts w:ascii="GHEA Mariam" w:eastAsia="GHEA Mariam" w:hAnsi="GHEA Mariam" w:cs="GHEA Mariam"/>
          <w:spacing w:val="-4"/>
          <w:sz w:val="24"/>
          <w:szCs w:val="24"/>
        </w:rPr>
        <w:t xml:space="preserve"> </w:t>
      </w:r>
      <w:r w:rsidRPr="00C238B8">
        <w:rPr>
          <w:rFonts w:ascii="GHEA Mariam" w:eastAsia="Calibri" w:hAnsi="GHEA Mariam" w:cs="Calibri"/>
          <w:spacing w:val="-4"/>
          <w:sz w:val="24"/>
          <w:szCs w:val="24"/>
        </w:rPr>
        <w:t>Հայաստանի</w:t>
      </w:r>
      <w:r w:rsidRPr="00C238B8">
        <w:rPr>
          <w:rFonts w:ascii="GHEA Mariam" w:eastAsia="GHEA Mariam" w:hAnsi="GHEA Mariam" w:cs="GHEA Mariam"/>
          <w:spacing w:val="-4"/>
          <w:sz w:val="24"/>
          <w:szCs w:val="24"/>
        </w:rPr>
        <w:t xml:space="preserve"> </w:t>
      </w:r>
      <w:r w:rsidRPr="00C238B8">
        <w:rPr>
          <w:rFonts w:ascii="GHEA Mariam" w:eastAsia="Calibri" w:hAnsi="GHEA Mariam" w:cs="Calibri"/>
          <w:spacing w:val="-4"/>
          <w:sz w:val="24"/>
          <w:szCs w:val="24"/>
        </w:rPr>
        <w:t>Հանրապետության</w:t>
      </w:r>
      <w:r w:rsidRPr="00C238B8">
        <w:rPr>
          <w:rFonts w:ascii="GHEA Mariam" w:eastAsia="GHEA Mariam" w:hAnsi="GHEA Mariam" w:cs="GHEA Mariam"/>
          <w:spacing w:val="-4"/>
          <w:sz w:val="24"/>
          <w:szCs w:val="24"/>
        </w:rPr>
        <w:t xml:space="preserve"> </w:t>
      </w:r>
      <w:r w:rsidRPr="00C238B8">
        <w:rPr>
          <w:rFonts w:ascii="GHEA Mariam" w:eastAsia="Calibri" w:hAnsi="GHEA Mariam" w:cs="Calibri"/>
          <w:spacing w:val="-4"/>
          <w:sz w:val="24"/>
          <w:szCs w:val="24"/>
        </w:rPr>
        <w:t>Սահմանադրության</w:t>
      </w:r>
      <w:r w:rsidRPr="00C238B8">
        <w:rPr>
          <w:rFonts w:ascii="GHEA Mariam" w:eastAsia="GHEA Mariam" w:hAnsi="GHEA Mariam" w:cs="GHEA Mariam"/>
          <w:spacing w:val="-4"/>
          <w:sz w:val="24"/>
          <w:szCs w:val="24"/>
        </w:rPr>
        <w:t xml:space="preserve"> 100-</w:t>
      </w:r>
      <w:r w:rsidRPr="00C238B8">
        <w:rPr>
          <w:rFonts w:ascii="GHEA Mariam" w:eastAsia="Calibri" w:hAnsi="GHEA Mariam" w:cs="Calibri"/>
          <w:spacing w:val="-4"/>
          <w:sz w:val="24"/>
          <w:szCs w:val="24"/>
        </w:rPr>
        <w:t>րդ</w:t>
      </w:r>
      <w:r w:rsidRPr="00384E71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384E71">
        <w:rPr>
          <w:rFonts w:ascii="GHEA Mariam" w:eastAsia="Calibri" w:hAnsi="GHEA Mariam" w:cs="Calibri"/>
          <w:sz w:val="24"/>
          <w:szCs w:val="24"/>
        </w:rPr>
        <w:t>և</w:t>
      </w:r>
      <w:r w:rsidRPr="00384E71">
        <w:rPr>
          <w:rFonts w:ascii="GHEA Mariam" w:eastAsia="GHEA Mariam" w:hAnsi="GHEA Mariam" w:cs="GHEA Mariam"/>
          <w:sz w:val="24"/>
          <w:szCs w:val="24"/>
        </w:rPr>
        <w:t xml:space="preserve"> «</w:t>
      </w:r>
      <w:r w:rsidRPr="00384E71">
        <w:rPr>
          <w:rFonts w:ascii="GHEA Mariam" w:eastAsia="Calibri" w:hAnsi="GHEA Mariam" w:cs="Calibri"/>
          <w:sz w:val="24"/>
          <w:szCs w:val="24"/>
        </w:rPr>
        <w:t>Ազգային</w:t>
      </w:r>
      <w:r w:rsidRPr="00384E71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384E71">
        <w:rPr>
          <w:rFonts w:ascii="GHEA Mariam" w:eastAsia="Calibri" w:hAnsi="GHEA Mariam" w:cs="Calibri"/>
          <w:sz w:val="24"/>
          <w:szCs w:val="24"/>
        </w:rPr>
        <w:t>ժողովի</w:t>
      </w:r>
      <w:r w:rsidRPr="00384E71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384E71">
        <w:rPr>
          <w:rFonts w:ascii="GHEA Mariam" w:eastAsia="Calibri" w:hAnsi="GHEA Mariam" w:cs="Calibri"/>
          <w:sz w:val="24"/>
          <w:szCs w:val="24"/>
        </w:rPr>
        <w:t>կանոնակարգ</w:t>
      </w:r>
      <w:r w:rsidRPr="00384E71">
        <w:rPr>
          <w:rFonts w:ascii="GHEA Mariam" w:eastAsia="GHEA Mariam" w:hAnsi="GHEA Mariam" w:cs="GHEA Mariam"/>
          <w:sz w:val="24"/>
          <w:szCs w:val="24"/>
        </w:rPr>
        <w:t xml:space="preserve">» </w:t>
      </w:r>
      <w:r w:rsidRPr="00384E71">
        <w:rPr>
          <w:rFonts w:ascii="GHEA Mariam" w:eastAsia="Calibri" w:hAnsi="GHEA Mariam" w:cs="Calibri"/>
          <w:sz w:val="24"/>
          <w:szCs w:val="24"/>
        </w:rPr>
        <w:t>Հայաստանի</w:t>
      </w:r>
      <w:r w:rsidRPr="00384E71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384E71">
        <w:rPr>
          <w:rFonts w:ascii="GHEA Mariam" w:eastAsia="Calibri" w:hAnsi="GHEA Mariam" w:cs="Calibri"/>
          <w:sz w:val="24"/>
          <w:szCs w:val="24"/>
        </w:rPr>
        <w:t>Հանրապետության</w:t>
      </w:r>
      <w:r w:rsidRPr="00384E71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384E71">
        <w:rPr>
          <w:rFonts w:ascii="GHEA Mariam" w:eastAsia="Calibri" w:hAnsi="GHEA Mariam" w:cs="Calibri"/>
          <w:sz w:val="24"/>
          <w:szCs w:val="24"/>
        </w:rPr>
        <w:t>սահմանադրական</w:t>
      </w:r>
      <w:r w:rsidRPr="00384E71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384E71">
        <w:rPr>
          <w:rFonts w:ascii="GHEA Mariam" w:eastAsia="Calibri" w:hAnsi="GHEA Mariam" w:cs="Calibri"/>
          <w:sz w:val="24"/>
          <w:szCs w:val="24"/>
        </w:rPr>
        <w:t>օրենքի</w:t>
      </w:r>
      <w:r w:rsidRPr="00384E71">
        <w:rPr>
          <w:rFonts w:ascii="GHEA Mariam" w:eastAsia="GHEA Mariam" w:hAnsi="GHEA Mariam" w:cs="GHEA Mariam"/>
          <w:sz w:val="24"/>
          <w:szCs w:val="24"/>
        </w:rPr>
        <w:t xml:space="preserve"> 41-</w:t>
      </w:r>
      <w:r w:rsidRPr="00384E71">
        <w:rPr>
          <w:rFonts w:ascii="GHEA Mariam" w:eastAsia="Calibri" w:hAnsi="GHEA Mariam" w:cs="Calibri"/>
          <w:sz w:val="24"/>
          <w:szCs w:val="24"/>
        </w:rPr>
        <w:t>րդ</w:t>
      </w:r>
      <w:r w:rsidRPr="00384E71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384E71">
        <w:rPr>
          <w:rFonts w:ascii="GHEA Mariam" w:eastAsia="Calibri" w:hAnsi="GHEA Mariam" w:cs="Calibri"/>
          <w:sz w:val="24"/>
          <w:szCs w:val="24"/>
        </w:rPr>
        <w:t>հոդվածներով</w:t>
      </w:r>
      <w:r w:rsidRPr="00384E71">
        <w:rPr>
          <w:rFonts w:ascii="GHEA Mariam" w:eastAsia="GHEA Mariam" w:hAnsi="GHEA Mariam" w:cs="GHEA Mariam"/>
          <w:sz w:val="24"/>
          <w:szCs w:val="24"/>
        </w:rPr>
        <w:t xml:space="preserve">` </w:t>
      </w:r>
      <w:r w:rsidRPr="00384E71">
        <w:rPr>
          <w:rFonts w:ascii="GHEA Mariam" w:eastAsia="Calibri" w:hAnsi="GHEA Mariam" w:cs="Calibri"/>
          <w:sz w:val="24"/>
          <w:szCs w:val="24"/>
          <w:shd w:val="clear" w:color="auto" w:fill="FFFFFF"/>
        </w:rPr>
        <w:t>Հայաստանի</w:t>
      </w:r>
      <w:r w:rsidRPr="00384E71">
        <w:rPr>
          <w:rFonts w:ascii="GHEA Mariam" w:eastAsia="GHEA Mariam" w:hAnsi="GHEA Mariam" w:cs="GHEA Mariam"/>
          <w:sz w:val="24"/>
          <w:szCs w:val="24"/>
          <w:shd w:val="clear" w:color="auto" w:fill="FFFFFF"/>
        </w:rPr>
        <w:t xml:space="preserve"> </w:t>
      </w:r>
      <w:r w:rsidRPr="00384E71">
        <w:rPr>
          <w:rFonts w:ascii="GHEA Mariam" w:eastAsia="Calibri" w:hAnsi="GHEA Mariam" w:cs="Calibri"/>
          <w:sz w:val="24"/>
          <w:szCs w:val="24"/>
          <w:shd w:val="clear" w:color="auto" w:fill="FFFFFF"/>
        </w:rPr>
        <w:t>Հանրապետության</w:t>
      </w:r>
      <w:r w:rsidRPr="00384E71">
        <w:rPr>
          <w:rFonts w:ascii="GHEA Mariam" w:eastAsia="GHEA Mariam" w:hAnsi="GHEA Mariam" w:cs="GHEA Mariam"/>
          <w:sz w:val="24"/>
          <w:szCs w:val="24"/>
          <w:shd w:val="clear" w:color="auto" w:fill="FFFFFF"/>
        </w:rPr>
        <w:t xml:space="preserve"> </w:t>
      </w:r>
      <w:r w:rsidRPr="00384E71">
        <w:rPr>
          <w:rFonts w:ascii="GHEA Mariam" w:eastAsia="Calibri" w:hAnsi="GHEA Mariam" w:cs="Calibri"/>
          <w:sz w:val="24"/>
          <w:szCs w:val="24"/>
          <w:shd w:val="clear" w:color="auto" w:fill="FFFFFF"/>
        </w:rPr>
        <w:t>կառավարությունը</w:t>
      </w:r>
      <w:r w:rsidRPr="00384E71">
        <w:rPr>
          <w:rFonts w:ascii="GHEA Mariam" w:eastAsia="GHEA Mariam" w:hAnsi="GHEA Mariam" w:cs="GHEA Mariam"/>
          <w:sz w:val="24"/>
          <w:szCs w:val="24"/>
          <w:shd w:val="clear" w:color="auto" w:fill="FFFFFF"/>
        </w:rPr>
        <w:t xml:space="preserve">   </w:t>
      </w:r>
      <w:r w:rsidRPr="00384E71">
        <w:rPr>
          <w:rFonts w:ascii="GHEA Mariam" w:eastAsia="Calibri" w:hAnsi="GHEA Mariam" w:cs="Calibri"/>
          <w:sz w:val="24"/>
          <w:szCs w:val="24"/>
          <w:shd w:val="clear" w:color="auto" w:fill="FFFFFF"/>
        </w:rPr>
        <w:t>ո</w:t>
      </w:r>
      <w:r w:rsidRPr="00384E71">
        <w:rPr>
          <w:rFonts w:ascii="GHEA Mariam" w:eastAsia="GHEA Mariam" w:hAnsi="GHEA Mariam" w:cs="GHEA Mariam"/>
          <w:sz w:val="24"/>
          <w:szCs w:val="24"/>
          <w:shd w:val="clear" w:color="auto" w:fill="FFFFFF"/>
        </w:rPr>
        <w:t xml:space="preserve"> </w:t>
      </w:r>
      <w:r w:rsidRPr="00384E71">
        <w:rPr>
          <w:rFonts w:ascii="GHEA Mariam" w:eastAsia="Calibri" w:hAnsi="GHEA Mariam" w:cs="Calibri"/>
          <w:sz w:val="24"/>
          <w:szCs w:val="24"/>
          <w:shd w:val="clear" w:color="auto" w:fill="FFFFFF"/>
        </w:rPr>
        <w:t>ր</w:t>
      </w:r>
      <w:r w:rsidRPr="00384E71">
        <w:rPr>
          <w:rFonts w:ascii="GHEA Mariam" w:eastAsia="GHEA Mariam" w:hAnsi="GHEA Mariam" w:cs="GHEA Mariam"/>
          <w:sz w:val="24"/>
          <w:szCs w:val="24"/>
          <w:shd w:val="clear" w:color="auto" w:fill="FFFFFF"/>
        </w:rPr>
        <w:t xml:space="preserve"> </w:t>
      </w:r>
      <w:r w:rsidRPr="00384E71">
        <w:rPr>
          <w:rFonts w:ascii="GHEA Mariam" w:eastAsia="Calibri" w:hAnsi="GHEA Mariam" w:cs="Calibri"/>
          <w:sz w:val="24"/>
          <w:szCs w:val="24"/>
          <w:shd w:val="clear" w:color="auto" w:fill="FFFFFF"/>
        </w:rPr>
        <w:t>ո</w:t>
      </w:r>
      <w:r w:rsidRPr="00384E71">
        <w:rPr>
          <w:rFonts w:ascii="GHEA Mariam" w:eastAsia="GHEA Mariam" w:hAnsi="GHEA Mariam" w:cs="GHEA Mariam"/>
          <w:sz w:val="24"/>
          <w:szCs w:val="24"/>
          <w:shd w:val="clear" w:color="auto" w:fill="FFFFFF"/>
        </w:rPr>
        <w:t xml:space="preserve"> </w:t>
      </w:r>
      <w:r w:rsidRPr="00384E71">
        <w:rPr>
          <w:rFonts w:ascii="GHEA Mariam" w:eastAsia="Calibri" w:hAnsi="GHEA Mariam" w:cs="Calibri"/>
          <w:sz w:val="24"/>
          <w:szCs w:val="24"/>
          <w:shd w:val="clear" w:color="auto" w:fill="FFFFFF"/>
        </w:rPr>
        <w:t>շ</w:t>
      </w:r>
      <w:r w:rsidRPr="00384E71">
        <w:rPr>
          <w:rFonts w:ascii="GHEA Mariam" w:eastAsia="GHEA Mariam" w:hAnsi="GHEA Mariam" w:cs="GHEA Mariam"/>
          <w:sz w:val="24"/>
          <w:szCs w:val="24"/>
          <w:shd w:val="clear" w:color="auto" w:fill="FFFFFF"/>
        </w:rPr>
        <w:t xml:space="preserve"> </w:t>
      </w:r>
      <w:r w:rsidRPr="00384E71">
        <w:rPr>
          <w:rFonts w:ascii="GHEA Mariam" w:eastAsia="Calibri" w:hAnsi="GHEA Mariam" w:cs="Calibri"/>
          <w:sz w:val="24"/>
          <w:szCs w:val="24"/>
          <w:shd w:val="clear" w:color="auto" w:fill="FFFFFF"/>
        </w:rPr>
        <w:t>ու</w:t>
      </w:r>
      <w:r w:rsidRPr="00384E71">
        <w:rPr>
          <w:rFonts w:ascii="GHEA Mariam" w:eastAsia="GHEA Mariam" w:hAnsi="GHEA Mariam" w:cs="GHEA Mariam"/>
          <w:sz w:val="24"/>
          <w:szCs w:val="24"/>
          <w:shd w:val="clear" w:color="auto" w:fill="FFFFFF"/>
        </w:rPr>
        <w:t xml:space="preserve"> </w:t>
      </w:r>
      <w:r w:rsidRPr="00384E71">
        <w:rPr>
          <w:rFonts w:ascii="GHEA Mariam" w:eastAsia="Calibri" w:hAnsi="GHEA Mariam" w:cs="Calibri"/>
          <w:sz w:val="24"/>
          <w:szCs w:val="24"/>
          <w:shd w:val="clear" w:color="auto" w:fill="FFFFFF"/>
        </w:rPr>
        <w:t>մ</w:t>
      </w:r>
      <w:r w:rsidRPr="00384E71">
        <w:rPr>
          <w:rFonts w:ascii="GHEA Mariam" w:eastAsia="GHEA Mariam" w:hAnsi="GHEA Mariam" w:cs="GHEA Mariam"/>
          <w:sz w:val="24"/>
          <w:szCs w:val="24"/>
          <w:shd w:val="clear" w:color="auto" w:fill="FFFFFF"/>
        </w:rPr>
        <w:t xml:space="preserve">   </w:t>
      </w:r>
      <w:r w:rsidRPr="00384E71">
        <w:rPr>
          <w:rFonts w:ascii="GHEA Mariam" w:eastAsia="Calibri" w:hAnsi="GHEA Mariam" w:cs="Calibri"/>
          <w:sz w:val="24"/>
          <w:szCs w:val="24"/>
          <w:shd w:val="clear" w:color="auto" w:fill="FFFFFF"/>
        </w:rPr>
        <w:t>է</w:t>
      </w:r>
      <w:r w:rsidRPr="00384E71">
        <w:rPr>
          <w:rFonts w:ascii="GHEA Mariam" w:eastAsia="GHEA Mariam" w:hAnsi="GHEA Mariam" w:cs="GHEA Mariam"/>
          <w:sz w:val="24"/>
          <w:szCs w:val="24"/>
          <w:shd w:val="clear" w:color="auto" w:fill="FFFFFF"/>
        </w:rPr>
        <w:t>.</w:t>
      </w:r>
    </w:p>
    <w:p w:rsidR="00422010" w:rsidRPr="00384E71" w:rsidRDefault="00463703">
      <w:pPr>
        <w:spacing w:after="0" w:line="360" w:lineRule="auto"/>
        <w:ind w:firstLine="709"/>
        <w:jc w:val="both"/>
        <w:rPr>
          <w:rFonts w:ascii="GHEA Mariam" w:eastAsia="GHEA Mariam" w:hAnsi="GHEA Mariam" w:cs="GHEA Mariam"/>
          <w:sz w:val="24"/>
          <w:szCs w:val="24"/>
        </w:rPr>
      </w:pPr>
      <w:r w:rsidRPr="00384E71">
        <w:rPr>
          <w:rFonts w:ascii="GHEA Mariam" w:eastAsia="Calibri" w:hAnsi="GHEA Mariam" w:cs="Calibri"/>
          <w:sz w:val="24"/>
          <w:szCs w:val="24"/>
        </w:rPr>
        <w:t>1. Առաջարկել Հայաստանի Հանրապետության Ազգային ժողովի նախագահին 2022 թվականի դեկտեմբերի 9-ին ժամը 11:00-ին գումարել</w:t>
      </w:r>
      <w:r w:rsidRPr="00384E71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384E71">
        <w:rPr>
          <w:rFonts w:ascii="GHEA Mariam" w:eastAsia="Calibri" w:hAnsi="GHEA Mariam" w:cs="Calibri"/>
          <w:sz w:val="24"/>
          <w:szCs w:val="24"/>
        </w:rPr>
        <w:t>Հայաստանի</w:t>
      </w:r>
      <w:r w:rsidRPr="00384E71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384E71">
        <w:rPr>
          <w:rFonts w:ascii="GHEA Mariam" w:eastAsia="Calibri" w:hAnsi="GHEA Mariam" w:cs="Calibri"/>
          <w:sz w:val="24"/>
          <w:szCs w:val="24"/>
        </w:rPr>
        <w:t>Հանրապետության</w:t>
      </w:r>
      <w:r w:rsidRPr="00384E71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384E71">
        <w:rPr>
          <w:rFonts w:ascii="GHEA Mariam" w:eastAsia="Calibri" w:hAnsi="GHEA Mariam" w:cs="Calibri"/>
          <w:sz w:val="24"/>
          <w:szCs w:val="24"/>
        </w:rPr>
        <w:t>Ազգային</w:t>
      </w:r>
      <w:r w:rsidRPr="00384E71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384E71">
        <w:rPr>
          <w:rFonts w:ascii="GHEA Mariam" w:eastAsia="Calibri" w:hAnsi="GHEA Mariam" w:cs="Calibri"/>
          <w:sz w:val="24"/>
          <w:szCs w:val="24"/>
        </w:rPr>
        <w:t>ժողովի</w:t>
      </w:r>
      <w:r w:rsidRPr="00384E71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384E71">
        <w:rPr>
          <w:rFonts w:ascii="GHEA Mariam" w:eastAsia="Calibri" w:hAnsi="GHEA Mariam" w:cs="Calibri"/>
          <w:sz w:val="24"/>
          <w:szCs w:val="24"/>
        </w:rPr>
        <w:t>արտահերթ</w:t>
      </w:r>
      <w:r w:rsidRPr="00384E71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384E71">
        <w:rPr>
          <w:rFonts w:ascii="GHEA Mariam" w:eastAsia="Calibri" w:hAnsi="GHEA Mariam" w:cs="Calibri"/>
          <w:sz w:val="24"/>
          <w:szCs w:val="24"/>
        </w:rPr>
        <w:t>նիստ</w:t>
      </w:r>
      <w:r w:rsidRPr="00384E71">
        <w:rPr>
          <w:rFonts w:ascii="GHEA Mariam" w:eastAsia="GHEA Mariam" w:hAnsi="GHEA Mariam" w:cs="GHEA Mariam"/>
          <w:sz w:val="24"/>
          <w:szCs w:val="24"/>
        </w:rPr>
        <w:t xml:space="preserve">` </w:t>
      </w:r>
      <w:r w:rsidRPr="00384E71">
        <w:rPr>
          <w:rFonts w:ascii="GHEA Mariam" w:eastAsia="Calibri" w:hAnsi="GHEA Mariam" w:cs="Calibri"/>
          <w:sz w:val="24"/>
          <w:szCs w:val="24"/>
        </w:rPr>
        <w:t>հետևյալ</w:t>
      </w:r>
      <w:r w:rsidRPr="00384E71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384E71">
        <w:rPr>
          <w:rFonts w:ascii="GHEA Mariam" w:eastAsia="Calibri" w:hAnsi="GHEA Mariam" w:cs="Calibri"/>
          <w:sz w:val="24"/>
          <w:szCs w:val="24"/>
        </w:rPr>
        <w:t>օրակարգով</w:t>
      </w:r>
      <w:r w:rsidRPr="00384E71">
        <w:rPr>
          <w:rFonts w:ascii="GHEA Mariam" w:eastAsia="GHEA Mariam" w:hAnsi="GHEA Mariam" w:cs="GHEA Mariam"/>
          <w:sz w:val="24"/>
          <w:szCs w:val="24"/>
        </w:rPr>
        <w:t>`</w:t>
      </w:r>
    </w:p>
    <w:p w:rsidR="005B1DB0" w:rsidRPr="00527357" w:rsidRDefault="00384E71" w:rsidP="005B1DB0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GHEA Mariam" w:eastAsia="GHEA Mariam" w:hAnsi="GHEA Mariam" w:cs="GHEA Mariam"/>
          <w:sz w:val="24"/>
          <w:szCs w:val="24"/>
        </w:rPr>
      </w:pPr>
      <w:r w:rsidRPr="00384E71">
        <w:rPr>
          <w:rFonts w:ascii="GHEA Mariam" w:hAnsi="GHEA Mariam" w:cs="Arial Armenian"/>
          <w:sz w:val="24"/>
          <w:szCs w:val="24"/>
          <w:lang w:val="hy-AM"/>
        </w:rPr>
        <w:t>«</w:t>
      </w:r>
      <w:r w:rsidRPr="00384E7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84E7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84E7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84E7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84E71">
        <w:rPr>
          <w:rFonts w:ascii="GHEA Mariam" w:hAnsi="GHEA Mariam" w:cs="Arial"/>
          <w:sz w:val="24"/>
          <w:szCs w:val="24"/>
          <w:lang w:val="hy-AM"/>
        </w:rPr>
        <w:t>և</w:t>
      </w:r>
      <w:r w:rsidRPr="00384E7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84E71">
        <w:rPr>
          <w:rFonts w:ascii="GHEA Mariam" w:hAnsi="GHEA Mariam" w:cs="Arial"/>
          <w:sz w:val="24"/>
          <w:szCs w:val="24"/>
          <w:lang w:val="hy-AM"/>
        </w:rPr>
        <w:t>Ասիական</w:t>
      </w:r>
      <w:r w:rsidRPr="00384E7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84E71">
        <w:rPr>
          <w:rFonts w:ascii="GHEA Mariam" w:hAnsi="GHEA Mariam" w:cs="Arial"/>
          <w:sz w:val="24"/>
          <w:szCs w:val="24"/>
          <w:lang w:val="hy-AM"/>
        </w:rPr>
        <w:t>զար</w:t>
      </w:r>
      <w:r w:rsidRPr="00384E71">
        <w:rPr>
          <w:rFonts w:ascii="GHEA Mariam" w:hAnsi="GHEA Mariam" w:cs="Arial"/>
          <w:sz w:val="24"/>
          <w:szCs w:val="24"/>
          <w:lang w:val="hy-AM"/>
        </w:rPr>
        <w:softHyphen/>
        <w:t>գաց</w:t>
      </w:r>
      <w:r w:rsidRPr="00384E71">
        <w:rPr>
          <w:rFonts w:ascii="GHEA Mariam" w:hAnsi="GHEA Mariam" w:cs="Arial"/>
          <w:sz w:val="24"/>
          <w:szCs w:val="24"/>
          <w:lang w:val="hy-AM"/>
        </w:rPr>
        <w:softHyphen/>
        <w:t>ման</w:t>
      </w:r>
      <w:r w:rsidRPr="00384E7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84E71">
        <w:rPr>
          <w:rFonts w:ascii="GHEA Mariam" w:hAnsi="GHEA Mariam" w:cs="Arial"/>
          <w:sz w:val="24"/>
          <w:szCs w:val="24"/>
          <w:lang w:val="hy-AM"/>
        </w:rPr>
        <w:t>բանկի</w:t>
      </w:r>
      <w:r w:rsidRPr="00384E7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84E71">
        <w:rPr>
          <w:rFonts w:ascii="GHEA Mariam" w:hAnsi="GHEA Mariam" w:cs="Arial"/>
          <w:sz w:val="24"/>
          <w:szCs w:val="24"/>
          <w:lang w:val="hy-AM"/>
        </w:rPr>
        <w:t>միջև</w:t>
      </w:r>
      <w:r w:rsidRPr="00384E71">
        <w:rPr>
          <w:rFonts w:ascii="GHEA Mariam" w:hAnsi="GHEA Mariam" w:cs="Sylfaen"/>
          <w:sz w:val="24"/>
          <w:szCs w:val="24"/>
          <w:lang w:val="hy-AM"/>
        </w:rPr>
        <w:t xml:space="preserve"> 2022 </w:t>
      </w:r>
      <w:r w:rsidRPr="00384E7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84E7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84E71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384E71">
        <w:rPr>
          <w:rFonts w:ascii="GHEA Mariam" w:hAnsi="GHEA Mariam" w:cs="Sylfaen"/>
          <w:sz w:val="24"/>
          <w:szCs w:val="24"/>
          <w:lang w:val="hy-AM"/>
        </w:rPr>
        <w:t xml:space="preserve"> 17-</w:t>
      </w:r>
      <w:r w:rsidRPr="00384E71">
        <w:rPr>
          <w:rFonts w:ascii="GHEA Mariam" w:hAnsi="GHEA Mariam" w:cs="Arial"/>
          <w:sz w:val="24"/>
          <w:szCs w:val="24"/>
          <w:lang w:val="hy-AM"/>
        </w:rPr>
        <w:t>ին</w:t>
      </w:r>
      <w:r w:rsidRPr="00384E7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84E71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384E7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84E71">
        <w:rPr>
          <w:rFonts w:ascii="GHEA Mariam" w:hAnsi="GHEA Mariam" w:cs="Arial Armenian"/>
          <w:sz w:val="24"/>
          <w:szCs w:val="24"/>
          <w:lang w:val="hy-AM"/>
        </w:rPr>
        <w:t>«</w:t>
      </w:r>
      <w:r w:rsidRPr="00384E71">
        <w:rPr>
          <w:rFonts w:ascii="GHEA Mariam" w:hAnsi="GHEA Mariam" w:cs="Arial"/>
          <w:spacing w:val="-6"/>
          <w:sz w:val="24"/>
          <w:szCs w:val="24"/>
          <w:lang w:val="hy-AM"/>
        </w:rPr>
        <w:t>Հարկաբյու</w:t>
      </w:r>
      <w:r w:rsidRPr="00384E71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ջետային</w:t>
      </w:r>
      <w:r w:rsidRPr="00384E71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384E71">
        <w:rPr>
          <w:rFonts w:ascii="GHEA Mariam" w:hAnsi="GHEA Mariam" w:cs="Arial"/>
          <w:spacing w:val="-6"/>
          <w:sz w:val="24"/>
          <w:szCs w:val="24"/>
          <w:lang w:val="hy-AM"/>
        </w:rPr>
        <w:t>կայունության</w:t>
      </w:r>
      <w:r w:rsidRPr="00384E71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384E71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384E71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384E71">
        <w:rPr>
          <w:rFonts w:ascii="GHEA Mariam" w:hAnsi="GHEA Mariam" w:cs="Arial"/>
          <w:spacing w:val="-6"/>
          <w:sz w:val="24"/>
          <w:szCs w:val="24"/>
          <w:lang w:val="hy-AM"/>
        </w:rPr>
        <w:t>ֆինանսական</w:t>
      </w:r>
      <w:r w:rsidRPr="00384E71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384E71">
        <w:rPr>
          <w:rFonts w:ascii="GHEA Mariam" w:hAnsi="GHEA Mariam" w:cs="Arial"/>
          <w:spacing w:val="-6"/>
          <w:sz w:val="24"/>
          <w:szCs w:val="24"/>
          <w:lang w:val="hy-AM"/>
        </w:rPr>
        <w:t>շուկաների</w:t>
      </w:r>
      <w:r w:rsidRPr="00384E71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384E71">
        <w:rPr>
          <w:rFonts w:ascii="GHEA Mariam" w:hAnsi="GHEA Mariam" w:cs="Arial"/>
          <w:spacing w:val="-6"/>
          <w:sz w:val="24"/>
          <w:szCs w:val="24"/>
          <w:lang w:val="hy-AM"/>
        </w:rPr>
        <w:t>զարգացման</w:t>
      </w:r>
      <w:r w:rsidRPr="00384E71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384E71">
        <w:rPr>
          <w:rFonts w:ascii="GHEA Mariam" w:hAnsi="GHEA Mariam" w:cs="Arial"/>
          <w:spacing w:val="-6"/>
          <w:sz w:val="24"/>
          <w:szCs w:val="24"/>
          <w:lang w:val="hy-AM"/>
        </w:rPr>
        <w:t>ծրագիր</w:t>
      </w:r>
      <w:r w:rsidRPr="00384E71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384E71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384E71">
        <w:rPr>
          <w:rFonts w:ascii="GHEA Mariam" w:hAnsi="GHEA Mariam" w:cs="Arial"/>
          <w:spacing w:val="-6"/>
          <w:sz w:val="24"/>
          <w:szCs w:val="24"/>
          <w:lang w:val="hy-AM"/>
        </w:rPr>
        <w:t>վարկայ</w:t>
      </w:r>
      <w:r w:rsidRPr="00384E71">
        <w:rPr>
          <w:rFonts w:ascii="GHEA Mariam" w:hAnsi="GHEA Mariam" w:cs="Arial"/>
          <w:sz w:val="24"/>
          <w:szCs w:val="24"/>
          <w:lang w:val="hy-AM"/>
        </w:rPr>
        <w:t>ին</w:t>
      </w:r>
      <w:r w:rsidRPr="00384E7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84E71">
        <w:rPr>
          <w:rFonts w:ascii="GHEA Mariam" w:hAnsi="GHEA Mariam" w:cs="Arial"/>
          <w:spacing w:val="-6"/>
          <w:sz w:val="24"/>
          <w:szCs w:val="24"/>
          <w:lang w:val="hy-AM"/>
        </w:rPr>
        <w:t>համաձայնագիրը</w:t>
      </w:r>
      <w:r w:rsidRPr="00384E71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384E71">
        <w:rPr>
          <w:rFonts w:ascii="GHEA Mariam" w:hAnsi="GHEA Mariam" w:cs="Arial"/>
          <w:spacing w:val="-6"/>
          <w:sz w:val="24"/>
          <w:szCs w:val="24"/>
          <w:lang w:val="hy-AM"/>
        </w:rPr>
        <w:t>վավերացնելու</w:t>
      </w:r>
      <w:r w:rsidRPr="00384E71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384E71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384E71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="00463703" w:rsidRPr="00384E71">
        <w:rPr>
          <w:rFonts w:ascii="GHEA Mariam" w:eastAsia="GHEA Mariam" w:hAnsi="GHEA Mariam" w:cs="GHEA Mariam"/>
          <w:sz w:val="24"/>
          <w:szCs w:val="24"/>
        </w:rPr>
        <w:t xml:space="preserve"> </w:t>
      </w:r>
      <w:r w:rsidR="00463703" w:rsidRPr="00384E71">
        <w:rPr>
          <w:rFonts w:ascii="GHEA Mariam" w:eastAsia="Calibri" w:hAnsi="GHEA Mariam" w:cs="Calibri"/>
          <w:sz w:val="24"/>
          <w:szCs w:val="24"/>
        </w:rPr>
        <w:t>Հայաստանի</w:t>
      </w:r>
      <w:r w:rsidR="00463703" w:rsidRPr="00384E71">
        <w:rPr>
          <w:rFonts w:ascii="GHEA Mariam" w:eastAsia="GHEA Mariam" w:hAnsi="GHEA Mariam" w:cs="GHEA Mariam"/>
          <w:sz w:val="24"/>
          <w:szCs w:val="24"/>
        </w:rPr>
        <w:t xml:space="preserve"> </w:t>
      </w:r>
      <w:r w:rsidR="00463703" w:rsidRPr="00384E71">
        <w:rPr>
          <w:rFonts w:ascii="GHEA Mariam" w:eastAsia="Calibri" w:hAnsi="GHEA Mariam" w:cs="Calibri"/>
          <w:sz w:val="24"/>
          <w:szCs w:val="24"/>
        </w:rPr>
        <w:t>Հանրապետության</w:t>
      </w:r>
      <w:r w:rsidR="00463703" w:rsidRPr="00384E71">
        <w:rPr>
          <w:rFonts w:ascii="GHEA Mariam" w:eastAsia="GHEA Mariam" w:hAnsi="GHEA Mariam" w:cs="GHEA Mariam"/>
          <w:sz w:val="24"/>
          <w:szCs w:val="24"/>
        </w:rPr>
        <w:t xml:space="preserve"> </w:t>
      </w:r>
      <w:r w:rsidR="00463703" w:rsidRPr="00384E71">
        <w:rPr>
          <w:rFonts w:ascii="GHEA Mariam" w:eastAsia="Calibri" w:hAnsi="GHEA Mariam" w:cs="Calibri"/>
          <w:sz w:val="24"/>
          <w:szCs w:val="24"/>
        </w:rPr>
        <w:t>օրենքի</w:t>
      </w:r>
      <w:r w:rsidR="00463703" w:rsidRPr="00384E71">
        <w:rPr>
          <w:rFonts w:ascii="GHEA Mariam" w:eastAsia="GHEA Mariam" w:hAnsi="GHEA Mariam" w:cs="GHEA Mariam"/>
          <w:sz w:val="24"/>
          <w:szCs w:val="24"/>
        </w:rPr>
        <w:t xml:space="preserve"> </w:t>
      </w:r>
      <w:r w:rsidR="00463703" w:rsidRPr="00384E71">
        <w:rPr>
          <w:rFonts w:ascii="GHEA Mariam" w:eastAsia="Calibri" w:hAnsi="GHEA Mariam" w:cs="Calibri"/>
          <w:sz w:val="24"/>
          <w:szCs w:val="24"/>
        </w:rPr>
        <w:t>նախագիծ</w:t>
      </w:r>
    </w:p>
    <w:p w:rsidR="00527357" w:rsidRDefault="00527357" w:rsidP="00527357">
      <w:pPr>
        <w:pStyle w:val="ListParagraph"/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C238B8">
        <w:rPr>
          <w:rFonts w:ascii="GHEA Mariam" w:eastAsia="GHEA Mariam" w:hAnsi="GHEA Mariam" w:cs="GHEA Mariam"/>
          <w:sz w:val="24"/>
          <w:szCs w:val="24"/>
        </w:rPr>
        <w:t>(</w:t>
      </w:r>
      <w:r>
        <w:rPr>
          <w:rFonts w:ascii="GHEA Mariam" w:eastAsia="GHEA Mariam" w:hAnsi="GHEA Mariam" w:cs="GHEA Mariam"/>
          <w:sz w:val="24"/>
          <w:szCs w:val="24"/>
          <w:lang w:val="hy-AM"/>
        </w:rPr>
        <w:t>Կ-458-05.12.2022-ՖՎ-011/0</w:t>
      </w:r>
      <w:r w:rsidRPr="00C238B8">
        <w:rPr>
          <w:rFonts w:ascii="GHEA Mariam" w:eastAsia="GHEA Mariam" w:hAnsi="GHEA Mariam" w:cs="GHEA Mariam"/>
          <w:sz w:val="24"/>
          <w:szCs w:val="24"/>
        </w:rPr>
        <w:t xml:space="preserve">) </w:t>
      </w:r>
    </w:p>
    <w:p w:rsidR="00422010" w:rsidRPr="00527357" w:rsidRDefault="005B1DB0" w:rsidP="005B1DB0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GHEA Mariam" w:eastAsia="GHEA Mariam" w:hAnsi="GHEA Mariam" w:cs="GHEA Mariam"/>
          <w:sz w:val="24"/>
          <w:szCs w:val="24"/>
        </w:rPr>
      </w:pPr>
      <w:r w:rsidRPr="00384E71">
        <w:rPr>
          <w:rFonts w:ascii="GHEA Mariam" w:eastAsia="GHEA Mariam" w:hAnsi="GHEA Mariam" w:cs="GHEA Mariam"/>
          <w:sz w:val="24"/>
          <w:szCs w:val="24"/>
        </w:rPr>
        <w:lastRenderedPageBreak/>
        <w:t xml:space="preserve"> </w:t>
      </w:r>
      <w:r w:rsidR="00384E71" w:rsidRPr="009F7F0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="00384E71" w:rsidRPr="009F7F0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384E71" w:rsidRPr="009F7F0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84E71" w:rsidRPr="009F7F0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384E71" w:rsidRPr="009F7F0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84E71" w:rsidRPr="009F7F0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="00384E71" w:rsidRPr="009F7F0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84E71" w:rsidRPr="009F7F0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Զարգացման</w:t>
      </w:r>
      <w:r w:rsidR="00384E71" w:rsidRPr="009F7F0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84E71" w:rsidRPr="009F7F0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ֆրան</w:t>
      </w:r>
      <w:r w:rsidR="00384E7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="00384E71" w:rsidRPr="009F7F0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սիական</w:t>
      </w:r>
      <w:r w:rsidR="00384E71" w:rsidRPr="009F7F0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84E71" w:rsidRPr="009F7F0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գործակալության</w:t>
      </w:r>
      <w:r w:rsidR="00384E71" w:rsidRPr="009F7F0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84E71" w:rsidRPr="009F7F0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միջև</w:t>
      </w:r>
      <w:r w:rsidR="00384E71" w:rsidRPr="009F7F0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84E71" w:rsidRPr="009F7F0D">
        <w:rPr>
          <w:rFonts w:ascii="GHEA Mariam" w:hAnsi="GHEA Mariam"/>
          <w:sz w:val="24"/>
          <w:szCs w:val="24"/>
          <w:lang w:val="hy-AM"/>
        </w:rPr>
        <w:t xml:space="preserve">2022 </w:t>
      </w:r>
      <w:r w:rsidR="00384E71" w:rsidRPr="009F7F0D">
        <w:rPr>
          <w:rFonts w:ascii="GHEA Mariam" w:hAnsi="GHEA Mariam" w:cs="Arial"/>
          <w:sz w:val="24"/>
          <w:szCs w:val="24"/>
          <w:lang w:val="hy-AM"/>
        </w:rPr>
        <w:t>թվականի</w:t>
      </w:r>
      <w:r w:rsidR="00384E71" w:rsidRPr="009F7F0D">
        <w:rPr>
          <w:rFonts w:ascii="GHEA Mariam" w:hAnsi="GHEA Mariam"/>
          <w:sz w:val="24"/>
          <w:szCs w:val="24"/>
          <w:lang w:val="hy-AM"/>
        </w:rPr>
        <w:t xml:space="preserve"> </w:t>
      </w:r>
      <w:r w:rsidR="00384E71" w:rsidRPr="009F7F0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384E71" w:rsidRPr="009F7F0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17-</w:t>
      </w:r>
      <w:r w:rsidR="00384E71" w:rsidRPr="009F7F0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</w:t>
      </w:r>
      <w:r w:rsidR="00384E71" w:rsidRPr="009F7F0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84E71" w:rsidRPr="009F7F0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ստո</w:t>
      </w:r>
      <w:r w:rsidR="00384E7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="00384E71" w:rsidRPr="009F7F0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րագրված</w:t>
      </w:r>
      <w:r w:rsidR="00384E71" w:rsidRPr="009F7F0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84E71" w:rsidRPr="009F7F0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թիվ</w:t>
      </w:r>
      <w:r w:rsidR="00384E71" w:rsidRPr="009F7F0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84E71" w:rsidRPr="009F7F0D">
        <w:rPr>
          <w:rFonts w:ascii="GHEA Mariam" w:hAnsi="GHEA Mariam"/>
          <w:sz w:val="24"/>
          <w:szCs w:val="24"/>
          <w:lang w:val="hy-AM"/>
        </w:rPr>
        <w:t xml:space="preserve">CAM 1016 01 </w:t>
      </w:r>
      <w:r w:rsidR="00384E71" w:rsidRPr="009F7F0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վարկային</w:t>
      </w:r>
      <w:r w:rsidR="00384E71" w:rsidRPr="009F7F0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84E71" w:rsidRPr="009F7F0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համաձայնագիրը</w:t>
      </w:r>
      <w:r w:rsidR="00384E71" w:rsidRPr="009F7F0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384E71" w:rsidRPr="009F7F0D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="00384E71" w:rsidRPr="009F7F0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384E71" w:rsidRPr="009F7F0D">
        <w:rPr>
          <w:rFonts w:ascii="GHEA Mariam" w:hAnsi="GHEA Mariam" w:cs="Arial"/>
          <w:sz w:val="24"/>
          <w:szCs w:val="24"/>
          <w:lang w:val="hy-AM"/>
        </w:rPr>
        <w:t>մասին</w:t>
      </w:r>
      <w:r w:rsidR="00384E71" w:rsidRPr="009F7F0D">
        <w:rPr>
          <w:rFonts w:ascii="GHEA Mariam" w:hAnsi="GHEA Mariam" w:cs="Arial Armenian"/>
          <w:sz w:val="24"/>
          <w:szCs w:val="24"/>
          <w:lang w:val="hy-AM"/>
        </w:rPr>
        <w:t>»</w:t>
      </w:r>
      <w:r w:rsidR="00463703" w:rsidRPr="00384E71">
        <w:rPr>
          <w:rFonts w:ascii="GHEA Mariam" w:eastAsia="GHEA Mariam" w:hAnsi="GHEA Mariam" w:cs="GHEA Mariam"/>
          <w:sz w:val="24"/>
          <w:szCs w:val="24"/>
        </w:rPr>
        <w:t xml:space="preserve"> </w:t>
      </w:r>
      <w:r w:rsidR="00463703" w:rsidRPr="00384E71">
        <w:rPr>
          <w:rFonts w:ascii="GHEA Mariam" w:eastAsia="Calibri" w:hAnsi="GHEA Mariam" w:cs="Calibri"/>
          <w:sz w:val="24"/>
          <w:szCs w:val="24"/>
        </w:rPr>
        <w:t>Հայաստանի</w:t>
      </w:r>
      <w:r w:rsidR="00463703" w:rsidRPr="00384E71">
        <w:rPr>
          <w:rFonts w:ascii="GHEA Mariam" w:eastAsia="GHEA Mariam" w:hAnsi="GHEA Mariam" w:cs="GHEA Mariam"/>
          <w:sz w:val="24"/>
          <w:szCs w:val="24"/>
        </w:rPr>
        <w:t xml:space="preserve"> </w:t>
      </w:r>
      <w:r w:rsidR="00463703" w:rsidRPr="00384E71">
        <w:rPr>
          <w:rFonts w:ascii="GHEA Mariam" w:eastAsia="Calibri" w:hAnsi="GHEA Mariam" w:cs="Calibri"/>
          <w:sz w:val="24"/>
          <w:szCs w:val="24"/>
        </w:rPr>
        <w:t>Հանրապետության</w:t>
      </w:r>
      <w:r w:rsidR="00463703" w:rsidRPr="00384E71">
        <w:rPr>
          <w:rFonts w:ascii="GHEA Mariam" w:eastAsia="GHEA Mariam" w:hAnsi="GHEA Mariam" w:cs="GHEA Mariam"/>
          <w:sz w:val="24"/>
          <w:szCs w:val="24"/>
        </w:rPr>
        <w:t xml:space="preserve"> </w:t>
      </w:r>
      <w:r w:rsidR="00463703" w:rsidRPr="00384E71">
        <w:rPr>
          <w:rFonts w:ascii="GHEA Mariam" w:eastAsia="Calibri" w:hAnsi="GHEA Mariam" w:cs="Calibri"/>
          <w:sz w:val="24"/>
          <w:szCs w:val="24"/>
        </w:rPr>
        <w:t>օրենքի</w:t>
      </w:r>
      <w:r w:rsidR="00463703" w:rsidRPr="00384E71">
        <w:rPr>
          <w:rFonts w:ascii="GHEA Mariam" w:eastAsia="GHEA Mariam" w:hAnsi="GHEA Mariam" w:cs="GHEA Mariam"/>
          <w:sz w:val="24"/>
          <w:szCs w:val="24"/>
        </w:rPr>
        <w:t xml:space="preserve"> </w:t>
      </w:r>
      <w:r w:rsidR="00463703" w:rsidRPr="00384E71">
        <w:rPr>
          <w:rFonts w:ascii="GHEA Mariam" w:eastAsia="Calibri" w:hAnsi="GHEA Mariam" w:cs="Calibri"/>
          <w:sz w:val="24"/>
          <w:szCs w:val="24"/>
        </w:rPr>
        <w:t>նախագիծ</w:t>
      </w:r>
    </w:p>
    <w:p w:rsidR="00527357" w:rsidRDefault="00527357" w:rsidP="00527357">
      <w:pPr>
        <w:pStyle w:val="ListParagraph"/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C238B8">
        <w:rPr>
          <w:rFonts w:ascii="GHEA Mariam" w:eastAsia="GHEA Mariam" w:hAnsi="GHEA Mariam" w:cs="GHEA Mariam"/>
          <w:sz w:val="24"/>
          <w:szCs w:val="24"/>
        </w:rPr>
        <w:t>(</w:t>
      </w:r>
      <w:r>
        <w:rPr>
          <w:rFonts w:ascii="GHEA Mariam" w:eastAsia="GHEA Mariam" w:hAnsi="GHEA Mariam" w:cs="GHEA Mariam"/>
          <w:sz w:val="24"/>
          <w:szCs w:val="24"/>
          <w:lang w:val="hy-AM"/>
        </w:rPr>
        <w:t>Կ-457-05.12.2022-ՖՎ-011/0</w:t>
      </w:r>
      <w:r w:rsidRPr="00C238B8">
        <w:rPr>
          <w:rFonts w:ascii="GHEA Mariam" w:eastAsia="GHEA Mariam" w:hAnsi="GHEA Mariam" w:cs="GHEA Mariam"/>
          <w:sz w:val="24"/>
          <w:szCs w:val="24"/>
        </w:rPr>
        <w:t xml:space="preserve">) </w:t>
      </w:r>
    </w:p>
    <w:p w:rsidR="00384E71" w:rsidRPr="00384E71" w:rsidRDefault="00384E71" w:rsidP="00384E71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GHEA Mariam" w:eastAsia="GHEA Mariam" w:hAnsi="GHEA Mariam" w:cs="GHEA Mariam"/>
          <w:sz w:val="24"/>
          <w:szCs w:val="24"/>
        </w:rPr>
      </w:pP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>«</w:t>
      </w:r>
      <w:r w:rsidRPr="00384E71">
        <w:rPr>
          <w:rFonts w:ascii="GHEA Mariam" w:hAnsi="GHEA Mariam"/>
          <w:bCs/>
          <w:color w:val="000000"/>
          <w:sz w:val="24"/>
          <w:szCs w:val="24"/>
        </w:rPr>
        <w:t>Հ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ատուկ պետական պաշտպանության ենթակա անձանց անվտանգության ապահովման մասին» օրենքում փոփոխություններ </w:t>
      </w:r>
      <w:r w:rsidRPr="00384E71">
        <w:rPr>
          <w:rFonts w:ascii="GHEA Mariam" w:hAnsi="GHEA Mariam"/>
          <w:bCs/>
          <w:color w:val="000000"/>
          <w:sz w:val="24"/>
          <w:szCs w:val="24"/>
        </w:rPr>
        <w:t>և</w:t>
      </w:r>
      <w:r w:rsidRPr="00384E71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>լրացումներ կատարելու մասին</w:t>
      </w:r>
      <w:r w:rsidRPr="00384E71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», 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>«</w:t>
      </w:r>
      <w:r w:rsidRPr="00384E71">
        <w:rPr>
          <w:rFonts w:ascii="GHEA Mariam" w:hAnsi="GHEA Mariam"/>
          <w:bCs/>
          <w:color w:val="000000"/>
          <w:sz w:val="24"/>
          <w:szCs w:val="24"/>
        </w:rPr>
        <w:t>Պ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>ետական կառավարման համակարգի մարմին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  <w:t>ների մասին» օրենքում փոփոխություն</w:t>
      </w:r>
      <w:r w:rsidRPr="00384E71">
        <w:rPr>
          <w:rFonts w:ascii="GHEA Mariam" w:hAnsi="GHEA Mariam"/>
          <w:bCs/>
          <w:color w:val="000000"/>
          <w:sz w:val="24"/>
          <w:szCs w:val="24"/>
        </w:rPr>
        <w:t>ներ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384E71">
        <w:rPr>
          <w:rFonts w:ascii="GHEA Mariam" w:hAnsi="GHEA Mariam"/>
          <w:bCs/>
          <w:color w:val="000000"/>
          <w:sz w:val="24"/>
          <w:szCs w:val="24"/>
        </w:rPr>
        <w:t>և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լրացում</w:t>
      </w:r>
      <w:r w:rsidRPr="00384E71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>կատարելու մասին</w:t>
      </w:r>
      <w:r w:rsidRPr="00384E71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», 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>«</w:t>
      </w:r>
      <w:r w:rsidRPr="00384E71">
        <w:rPr>
          <w:rFonts w:ascii="GHEA Mariam" w:hAnsi="GHEA Mariam"/>
          <w:bCs/>
          <w:color w:val="000000"/>
          <w:sz w:val="24"/>
          <w:szCs w:val="24"/>
        </w:rPr>
        <w:t>Ա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>զգային անվտանգության մարմինների մասին» օրենքում փոփոխություն կատարելու մասին</w:t>
      </w:r>
      <w:r w:rsidRPr="00384E71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», 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>«</w:t>
      </w:r>
      <w:r w:rsidRPr="00384E71">
        <w:rPr>
          <w:rFonts w:ascii="GHEA Mariam" w:hAnsi="GHEA Mariam"/>
          <w:bCs/>
          <w:color w:val="000000"/>
          <w:sz w:val="24"/>
          <w:szCs w:val="24"/>
        </w:rPr>
        <w:t>Ա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զգային անվտանգության մարմիններում ծառայության մասին» օրենքում լրացումներ </w:t>
      </w:r>
      <w:r w:rsidRPr="00384E71">
        <w:rPr>
          <w:rFonts w:ascii="GHEA Mariam" w:hAnsi="GHEA Mariam"/>
          <w:bCs/>
          <w:color w:val="000000"/>
          <w:sz w:val="24"/>
          <w:szCs w:val="24"/>
        </w:rPr>
        <w:t>և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փոփոխություններ կատարելու մասին</w:t>
      </w:r>
      <w:r w:rsidRPr="00384E71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», 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>«</w:t>
      </w:r>
      <w:r w:rsidRPr="00384E71">
        <w:rPr>
          <w:rFonts w:ascii="GHEA Mariam" w:hAnsi="GHEA Mariam"/>
          <w:bCs/>
          <w:color w:val="000000"/>
          <w:sz w:val="24"/>
          <w:szCs w:val="24"/>
        </w:rPr>
        <w:t>Ք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>րեակա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  <w:t>տա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  <w:t>րողական ծառայության մասին» օրենքում լրացում կատարելու մասին</w:t>
      </w:r>
      <w:r w:rsidRPr="00384E71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», 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>«</w:t>
      </w:r>
      <w:r w:rsidRPr="00384E71">
        <w:rPr>
          <w:rFonts w:ascii="GHEA Mariam" w:hAnsi="GHEA Mariam"/>
          <w:bCs/>
          <w:color w:val="000000"/>
          <w:sz w:val="24"/>
          <w:szCs w:val="24"/>
        </w:rPr>
        <w:t>Հ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>անրային ծառայության</w:t>
      </w:r>
      <w:r w:rsidRPr="00384E71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>մասին» օրենքում փոփոխություն կատարելու մասին</w:t>
      </w:r>
      <w:r w:rsidRPr="00384E71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», 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>«</w:t>
      </w:r>
      <w:r w:rsidRPr="00384E71">
        <w:rPr>
          <w:rFonts w:ascii="GHEA Mariam" w:hAnsi="GHEA Mariam"/>
          <w:bCs/>
          <w:color w:val="000000"/>
          <w:sz w:val="24"/>
          <w:szCs w:val="24"/>
        </w:rPr>
        <w:t>Օ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պերատիվ-հետախուզական գործունեության մասին» օրենքում լրացումներ </w:t>
      </w:r>
      <w:r w:rsidRPr="00384E71">
        <w:rPr>
          <w:rFonts w:ascii="GHEA Mariam" w:hAnsi="GHEA Mariam"/>
          <w:bCs/>
          <w:color w:val="000000"/>
          <w:sz w:val="24"/>
          <w:szCs w:val="24"/>
        </w:rPr>
        <w:t>և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փոփոխություն կատարելու մասին</w:t>
      </w:r>
      <w:r w:rsidRPr="00384E71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», 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>«</w:t>
      </w:r>
      <w:r w:rsidRPr="00384E71">
        <w:rPr>
          <w:rFonts w:ascii="GHEA Mariam" w:hAnsi="GHEA Mariam"/>
          <w:bCs/>
          <w:color w:val="000000"/>
          <w:sz w:val="24"/>
          <w:szCs w:val="24"/>
        </w:rPr>
        <w:t>Պ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>ետական կենսաթոշակների մասին» օրենքում լրացում կատարելու մասին</w:t>
      </w:r>
      <w:r w:rsidRPr="00384E71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», 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>«</w:t>
      </w:r>
      <w:r w:rsidRPr="00384E71">
        <w:rPr>
          <w:rFonts w:ascii="GHEA Mariam" w:hAnsi="GHEA Mariam"/>
          <w:bCs/>
          <w:color w:val="000000"/>
          <w:sz w:val="24"/>
          <w:szCs w:val="24"/>
        </w:rPr>
        <w:t>Պ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ետական պաշտոններ </w:t>
      </w:r>
      <w:r w:rsidRPr="00384E71">
        <w:rPr>
          <w:rFonts w:ascii="GHEA Mariam" w:hAnsi="GHEA Mariam"/>
          <w:bCs/>
          <w:color w:val="000000"/>
          <w:sz w:val="24"/>
          <w:szCs w:val="24"/>
        </w:rPr>
        <w:t>և</w:t>
      </w:r>
      <w:r w:rsidRPr="00384E71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>պետական ծառայության պաշտոն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  <w:t xml:space="preserve">ներ զբաղեցնող անձանց վարձատրության մասին» օրենքում լրացումներ </w:t>
      </w:r>
      <w:r w:rsidRPr="00384E71">
        <w:rPr>
          <w:rFonts w:ascii="GHEA Mariam" w:hAnsi="GHEA Mariam"/>
          <w:bCs/>
          <w:color w:val="000000"/>
          <w:sz w:val="24"/>
          <w:szCs w:val="24"/>
        </w:rPr>
        <w:t>և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փոփո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  <w:t>խություններ կատարելու մասին</w:t>
      </w:r>
      <w:r w:rsidRPr="00384E71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», 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>«</w:t>
      </w:r>
      <w:r w:rsidRPr="00384E71">
        <w:rPr>
          <w:rFonts w:ascii="GHEA Mariam" w:hAnsi="GHEA Mariam"/>
          <w:bCs/>
          <w:color w:val="000000"/>
          <w:sz w:val="24"/>
          <w:szCs w:val="24"/>
        </w:rPr>
        <w:t>Պ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>աշտոնատար անձանց գործունեության ապա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  <w:t xml:space="preserve">հովման, սպասարկման </w:t>
      </w:r>
      <w:r w:rsidRPr="00384E71">
        <w:rPr>
          <w:rFonts w:ascii="GHEA Mariam" w:hAnsi="GHEA Mariam"/>
          <w:bCs/>
          <w:color w:val="000000"/>
          <w:sz w:val="24"/>
          <w:szCs w:val="24"/>
        </w:rPr>
        <w:t>և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սոցիալական երաշխիքների մասին» օրենքում փոփո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  <w:t xml:space="preserve">խություններ </w:t>
      </w:r>
      <w:r w:rsidRPr="00384E71">
        <w:rPr>
          <w:rFonts w:ascii="GHEA Mariam" w:hAnsi="GHEA Mariam"/>
          <w:bCs/>
          <w:color w:val="000000"/>
          <w:sz w:val="24"/>
          <w:szCs w:val="24"/>
        </w:rPr>
        <w:t>և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լրացում</w:t>
      </w:r>
      <w:r w:rsidRPr="00384E71">
        <w:rPr>
          <w:rFonts w:ascii="GHEA Mariam" w:hAnsi="GHEA Mariam"/>
          <w:bCs/>
          <w:color w:val="000000"/>
          <w:sz w:val="24"/>
          <w:szCs w:val="24"/>
        </w:rPr>
        <w:t>ներ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կատարելու մասին</w:t>
      </w:r>
      <w:r w:rsidRPr="00384E71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», 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>«</w:t>
      </w:r>
      <w:r w:rsidRPr="00384E71">
        <w:rPr>
          <w:rFonts w:ascii="GHEA Mariam" w:hAnsi="GHEA Mariam"/>
          <w:bCs/>
          <w:color w:val="000000"/>
          <w:sz w:val="24"/>
          <w:szCs w:val="24"/>
        </w:rPr>
        <w:t>Զ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>ենքի մասին»</w:t>
      </w:r>
      <w:r w:rsidRPr="00384E71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>օրենքում</w:t>
      </w:r>
      <w:r w:rsidRPr="00384E71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>լրացում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  <w:t>ներ</w:t>
      </w:r>
      <w:r w:rsidRPr="00384E71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384E71">
        <w:rPr>
          <w:rFonts w:ascii="GHEA Mariam" w:hAnsi="GHEA Mariam"/>
          <w:bCs/>
          <w:color w:val="000000"/>
          <w:sz w:val="24"/>
          <w:szCs w:val="24"/>
        </w:rPr>
        <w:t>և</w:t>
      </w:r>
      <w:r w:rsidRPr="00384E71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384E71">
        <w:rPr>
          <w:rFonts w:ascii="GHEA Mariam" w:hAnsi="GHEA Mariam"/>
          <w:bCs/>
          <w:color w:val="000000"/>
          <w:sz w:val="24"/>
          <w:szCs w:val="24"/>
        </w:rPr>
        <w:t>փոփոխություններ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կատարելու մասին</w:t>
      </w:r>
      <w:r w:rsidRPr="00384E71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», 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>«</w:t>
      </w:r>
      <w:r w:rsidRPr="00384E71">
        <w:rPr>
          <w:rFonts w:ascii="GHEA Mariam" w:hAnsi="GHEA Mariam"/>
          <w:bCs/>
          <w:color w:val="000000"/>
          <w:sz w:val="24"/>
          <w:szCs w:val="24"/>
        </w:rPr>
        <w:t>Զ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ինվորական ծառայության </w:t>
      </w:r>
      <w:r w:rsidRPr="00384E71">
        <w:rPr>
          <w:rFonts w:ascii="GHEA Mariam" w:hAnsi="GHEA Mariam"/>
          <w:bCs/>
          <w:color w:val="000000"/>
          <w:sz w:val="24"/>
          <w:szCs w:val="24"/>
        </w:rPr>
        <w:t>և</w:t>
      </w:r>
      <w:r w:rsidRPr="00384E7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զինծառայողի կարգավիճակի մասին» օրենքում լրացումներ կատարելու մասին</w:t>
      </w:r>
      <w:r w:rsidRPr="00384E71">
        <w:rPr>
          <w:rFonts w:ascii="GHEA Mariam" w:hAnsi="GHEA Mariam"/>
          <w:bCs/>
          <w:color w:val="000000"/>
          <w:sz w:val="24"/>
          <w:szCs w:val="24"/>
          <w:lang w:val="fr-FR"/>
        </w:rPr>
        <w:t>»</w:t>
      </w:r>
      <w:r>
        <w:rPr>
          <w:rFonts w:ascii="GHEA Mariam" w:hAnsi="GHEA Mariam"/>
          <w:bCs/>
          <w:color w:val="000000"/>
          <w:sz w:val="24"/>
          <w:szCs w:val="24"/>
        </w:rPr>
        <w:t xml:space="preserve"> </w:t>
      </w:r>
      <w:r w:rsidRPr="00384E71">
        <w:rPr>
          <w:rFonts w:ascii="GHEA Mariam" w:eastAsia="Calibri" w:hAnsi="GHEA Mariam" w:cs="Calibri"/>
          <w:sz w:val="24"/>
          <w:szCs w:val="24"/>
        </w:rPr>
        <w:t>Հայաստանի</w:t>
      </w:r>
      <w:r w:rsidRPr="00384E71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384E71">
        <w:rPr>
          <w:rFonts w:ascii="GHEA Mariam" w:eastAsia="Calibri" w:hAnsi="GHEA Mariam" w:cs="Calibri"/>
          <w:sz w:val="24"/>
          <w:szCs w:val="24"/>
        </w:rPr>
        <w:t>Հանրապետության</w:t>
      </w:r>
      <w:r w:rsidRPr="00384E71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384E71">
        <w:rPr>
          <w:rFonts w:ascii="GHEA Mariam" w:eastAsia="Calibri" w:hAnsi="GHEA Mariam" w:cs="Calibri"/>
          <w:sz w:val="24"/>
          <w:szCs w:val="24"/>
        </w:rPr>
        <w:t>օրենք</w:t>
      </w:r>
      <w:r>
        <w:rPr>
          <w:rFonts w:ascii="GHEA Mariam" w:eastAsia="Calibri" w:hAnsi="GHEA Mariam" w:cs="Calibri"/>
          <w:sz w:val="24"/>
          <w:szCs w:val="24"/>
          <w:lang w:val="hy-AM"/>
        </w:rPr>
        <w:t>ներ</w:t>
      </w:r>
      <w:r w:rsidRPr="00384E71">
        <w:rPr>
          <w:rFonts w:ascii="GHEA Mariam" w:eastAsia="Calibri" w:hAnsi="GHEA Mariam" w:cs="Calibri"/>
          <w:sz w:val="24"/>
          <w:szCs w:val="24"/>
        </w:rPr>
        <w:t>ի</w:t>
      </w:r>
      <w:r w:rsidRPr="00384E71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384E71">
        <w:rPr>
          <w:rFonts w:ascii="GHEA Mariam" w:eastAsia="Calibri" w:hAnsi="GHEA Mariam" w:cs="Calibri"/>
          <w:sz w:val="24"/>
          <w:szCs w:val="24"/>
        </w:rPr>
        <w:t>նախագծ</w:t>
      </w:r>
      <w:r>
        <w:rPr>
          <w:rFonts w:ascii="GHEA Mariam" w:eastAsia="Calibri" w:hAnsi="GHEA Mariam" w:cs="Calibri"/>
          <w:sz w:val="24"/>
          <w:szCs w:val="24"/>
          <w:lang w:val="hy-AM"/>
        </w:rPr>
        <w:t>երի փաթեթ</w:t>
      </w:r>
    </w:p>
    <w:p w:rsidR="00C238B8" w:rsidRPr="00384E71" w:rsidRDefault="00C238B8" w:rsidP="00C238B8">
      <w:pPr>
        <w:pStyle w:val="ListParagraph"/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384E71">
        <w:rPr>
          <w:rFonts w:ascii="GHEA Mariam" w:eastAsia="GHEA Mariam" w:hAnsi="GHEA Mariam" w:cs="GHEA Mariam"/>
          <w:sz w:val="24"/>
          <w:szCs w:val="24"/>
        </w:rPr>
        <w:t>(</w:t>
      </w:r>
      <w:r w:rsidRPr="00384E71">
        <w:rPr>
          <w:rFonts w:ascii="GHEA Mariam" w:eastAsia="Calibri" w:hAnsi="GHEA Mariam" w:cs="Calibri"/>
          <w:sz w:val="24"/>
          <w:szCs w:val="24"/>
        </w:rPr>
        <w:t>Կ</w:t>
      </w:r>
      <w:r w:rsidRPr="00384E71">
        <w:rPr>
          <w:rFonts w:ascii="GHEA Mariam" w:eastAsia="GHEA Mariam" w:hAnsi="GHEA Mariam" w:cs="GHEA Mariam"/>
          <w:sz w:val="24"/>
          <w:szCs w:val="24"/>
        </w:rPr>
        <w:t>-439-24.11.2022-</w:t>
      </w:r>
      <w:r w:rsidRPr="00384E71">
        <w:rPr>
          <w:rFonts w:ascii="GHEA Mariam" w:eastAsia="Calibri" w:hAnsi="GHEA Mariam" w:cs="Calibri"/>
          <w:sz w:val="24"/>
          <w:szCs w:val="24"/>
        </w:rPr>
        <w:t>ՊԱ</w:t>
      </w:r>
      <w:r w:rsidRPr="00384E71">
        <w:rPr>
          <w:rFonts w:ascii="GHEA Mariam" w:eastAsia="GHEA Mariam" w:hAnsi="GHEA Mariam" w:cs="GHEA Mariam"/>
          <w:sz w:val="24"/>
          <w:szCs w:val="24"/>
        </w:rPr>
        <w:t>-011/0)</w:t>
      </w:r>
    </w:p>
    <w:p w:rsidR="00C238B8" w:rsidRDefault="00C238B8" w:rsidP="00C238B8">
      <w:pPr>
        <w:pStyle w:val="ListParagraph"/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384E71">
        <w:rPr>
          <w:rFonts w:ascii="GHEA Mariam" w:eastAsia="GHEA Mariam" w:hAnsi="GHEA Mariam" w:cs="GHEA Mariam"/>
          <w:sz w:val="24"/>
          <w:szCs w:val="24"/>
        </w:rPr>
        <w:lastRenderedPageBreak/>
        <w:t>(առաջին ընթերցում)</w:t>
      </w:r>
    </w:p>
    <w:p w:rsidR="00384E71" w:rsidRPr="00C238B8" w:rsidRDefault="00C238B8" w:rsidP="00384E71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GHEA Mariam" w:eastAsia="GHEA Mariam" w:hAnsi="GHEA Mariam" w:cs="GHEA Mariam"/>
          <w:sz w:val="24"/>
          <w:szCs w:val="24"/>
        </w:rPr>
      </w:pP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t>«Կառավարության կառուցվածքի և գործունեության մասին» օրենքում փոփոխություններ և լրացումներ կատարելու մասին», «Պետական կառավարման համակարգի մարմինների մասին» օրենքում փոփոխություններ և լրացում կատարելու մասին»,</w:t>
      </w:r>
      <w:r w:rsidRPr="00C238B8">
        <w:rPr>
          <w:rFonts w:ascii="GHEA Mariam" w:eastAsia="GHEA Grapalat" w:hAnsi="GHEA Mariam" w:cs="GHEA Grapalat"/>
          <w:sz w:val="24"/>
          <w:szCs w:val="24"/>
        </w:rPr>
        <w:t xml:space="preserve"> «Կառավարչական իրավահարաբերությունների կար</w:t>
      </w:r>
      <w:r w:rsidRPr="00C238B8">
        <w:rPr>
          <w:rFonts w:ascii="GHEA Mariam" w:eastAsia="GHEA Grapalat" w:hAnsi="GHEA Mariam" w:cs="GHEA Grapalat"/>
          <w:sz w:val="24"/>
          <w:szCs w:val="24"/>
        </w:rPr>
        <w:softHyphen/>
        <w:t xml:space="preserve">գավորման մասին» օրենքում լրացումներ կատարելու մասին», 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t>«Ոստիկանության մասին» օրենքում լրացումներ և փոփոխություններ կատարելու մասին», «Ոստիկանությունում ծառայության մասին» օրենքում փոփոխություններ և լրացում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>ներ կատարելու մասին», «Անվտանգության խորհրդի կազմավորման և գործու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>նեության մասին» օրենքում լրացում կատարելու մասին», «Ավտոմոբիլային տրանս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 xml:space="preserve">պորտով վտանգավոր բեռներ և չվնասազերծված տարաներ փոխադրելու մասին» օրենքում </w:t>
      </w:r>
      <w:r w:rsidRPr="00C238B8">
        <w:rPr>
          <w:rFonts w:ascii="GHEA Mariam" w:eastAsia="GHEA Grapalat" w:hAnsi="GHEA Mariam" w:cs="GHEA Grapalat"/>
          <w:sz w:val="24"/>
          <w:szCs w:val="24"/>
        </w:rPr>
        <w:t>լրացում</w:t>
      </w:r>
      <w:r w:rsidRPr="00C238B8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և </w:t>
      </w:r>
      <w:r w:rsidRPr="00C238B8">
        <w:rPr>
          <w:rFonts w:ascii="GHEA Mariam" w:eastAsia="GHEA Grapalat" w:hAnsi="GHEA Mariam" w:cs="GHEA Grapalat"/>
          <w:sz w:val="24"/>
          <w:szCs w:val="24"/>
        </w:rPr>
        <w:t xml:space="preserve">փոփոխություն 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կատարելու մասին», «Պետական տուրքի մասին» օրենքում փոփոխություններ և լրացումներ կատարելու մասին», </w:t>
      </w:r>
      <w:r w:rsidRPr="00C238B8">
        <w:rPr>
          <w:rFonts w:ascii="GHEA Mariam" w:eastAsia="GHEA Grapalat" w:hAnsi="GHEA Mariam" w:cs="GHEA Grapalat"/>
          <w:sz w:val="24"/>
          <w:szCs w:val="24"/>
        </w:rPr>
        <w:t>«Ոստի</w:t>
      </w:r>
      <w:r w:rsidRPr="00C238B8">
        <w:rPr>
          <w:rFonts w:ascii="GHEA Mariam" w:eastAsia="GHEA Grapalat" w:hAnsi="GHEA Mariam" w:cs="GHEA Grapalat"/>
          <w:sz w:val="24"/>
          <w:szCs w:val="24"/>
        </w:rPr>
        <w:softHyphen/>
        <w:t xml:space="preserve">կանության զորքերի մասին» օրենքում փոփոխություններ և լրացումներ կատարելու մասին», 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«Զենքի մասին» օրենքում փոփոխություններ </w:t>
      </w:r>
      <w:r w:rsidRPr="00C238B8">
        <w:rPr>
          <w:rFonts w:ascii="GHEA Mariam" w:eastAsia="GHEA Grapalat" w:hAnsi="GHEA Mariam" w:cs="GHEA Grapalat"/>
          <w:sz w:val="24"/>
          <w:szCs w:val="24"/>
        </w:rPr>
        <w:t xml:space="preserve">և լրացում 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t>կատարելու մասին», «Քաղաքական ապաստանի մասին» օրենքում փոփոխու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>թյուններ կատարելու մասին», «Հայաստանի Հանրապետության քաղաքացու անձնագրի մասին» օրենքում լրացում և փոփոխություններ կատարելու մասին», «Նույնա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>կանացման քարտերի մասին» օրենքում լրացում և փոփոխություններ  կատարելու մասին», «Փախստականների և ապաստանի մասին» օրենքում փոփոխություններ և լրացումներ կատարելու մասին», «Օտարերկրա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>ցիների մասին» օրենքում փոփոխություններ և լրացումներ կատարելու մասին», «Փրկարար ուժերի և փրկարարի կարգավիճակի մասին» օրենքում փոփոխություն կատարելու մասին», «Տեսանկարահանող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 xml:space="preserve">հատկությունների մասին» օրենքում փոփոխություն կատարելու մասին», </w:t>
      </w:r>
      <w:r w:rsidRPr="00C238B8">
        <w:rPr>
          <w:rFonts w:ascii="GHEA Mariam" w:eastAsia="GHEA Grapalat" w:hAnsi="GHEA Mariam" w:cs="GHEA Grapalat"/>
          <w:sz w:val="24"/>
          <w:szCs w:val="24"/>
        </w:rPr>
        <w:t>«Երևան քաղաքում տեղական ինքնակառավարման մասին» օրենքում փոփոխու</w:t>
      </w:r>
      <w:r w:rsidRPr="00C238B8">
        <w:rPr>
          <w:rFonts w:ascii="GHEA Mariam" w:eastAsia="GHEA Grapalat" w:hAnsi="GHEA Mariam" w:cs="GHEA Grapalat"/>
          <w:sz w:val="24"/>
          <w:szCs w:val="24"/>
        </w:rPr>
        <w:softHyphen/>
        <w:t>թյուն կատարելու մասին»,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«Զ</w:t>
      </w:r>
      <w:r w:rsidRPr="00C238B8">
        <w:rPr>
          <w:rFonts w:ascii="GHEA Mariam" w:eastAsia="GHEA Grapalat" w:hAnsi="GHEA Mariam" w:cs="GHEA Grapalat"/>
          <w:sz w:val="24"/>
          <w:szCs w:val="24"/>
        </w:rPr>
        <w:t xml:space="preserve">ենքի շրջանառության կարգավորման մասին» օրենքում փոփոխություն կատարելու մասին», 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t>«Ճանապարհային երթևեկու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>թյան անվտան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>գության ապահովման մասին» օրենքում փոփոխություններ և լրացումներ կատարելու մասին», «Հայաստանի Հանրապետության ոստիկա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>նության կարգա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>պահական կանոնագիրքը հաստատելու մասին» օրենքում փոփոխություններ և լրացումներ կատարելու մասին», «Ավտոմոբիլային տրանս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>պորտի մասին» օրենքում փոփոխություններ կատարելու մասին», «Օպերատիվ-հետա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>խուզական գործունեու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>թյան մասին» օրենքում լրացումներ կատարելու մասին», «Վարչական իրավա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>խախտումների վերաբերյալ Հայաստանի Հանրա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>պետության օրենսգրքում փոփոխություններ և լրացում կատարելու մասին», «Քաղաքացիական պաշտպա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>նության մասին» օրենքում փոփոխություններ և լրացում կատարելու մասին», «Քաղաքացիական</w:t>
      </w:r>
      <w:r w:rsidRPr="00C238B8">
        <w:rPr>
          <w:rFonts w:ascii="Calibri" w:eastAsia="GHEA Grapalat" w:hAnsi="Calibri" w:cs="Calibri"/>
          <w:color w:val="000000"/>
          <w:sz w:val="24"/>
          <w:szCs w:val="24"/>
        </w:rPr>
        <w:t xml:space="preserve"> 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t>պաշտպանության</w:t>
      </w:r>
      <w:r w:rsidRPr="00C238B8">
        <w:rPr>
          <w:rFonts w:ascii="Calibri" w:eastAsia="GHEA Grapalat" w:hAnsi="Calibri" w:cs="Calibri"/>
          <w:color w:val="000000"/>
          <w:sz w:val="24"/>
          <w:szCs w:val="24"/>
        </w:rPr>
        <w:t xml:space="preserve"> 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t>ստորաբաժանումների մասին» օրենքում փոփոխություններ կատարելու մասին», «Արտակարգ իրավիճակներում բնակչու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>թյան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t>պաշտպանության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t>մասին» օրենքում փոփոխություն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>ներ կատարելու մասին», «Նյութական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t>պահուստի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t>մասին» օրենքում փոփո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>խություններ կատարելու մասին»</w:t>
      </w:r>
      <w:r w:rsidRPr="00C238B8">
        <w:rPr>
          <w:rFonts w:ascii="GHEA Mariam" w:eastAsia="GHEA Grapalat" w:hAnsi="GHEA Mariam" w:cs="GHEA Grapalat"/>
          <w:sz w:val="24"/>
          <w:szCs w:val="24"/>
        </w:rPr>
        <w:t>,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«Հրդեհային անվտանգության մասին» օրենքում փոփոխություն կատարելու մասին», «Պետական պաշտոններ և պետական ծառայության պաշտոններ զբաղեցնող անձանց վարձատրության մասին» օրենքում փոփոխություն և լրացում կատարելու մասին», «Փրկարար ծառայության կանո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>նագիրքը հաստատելու մասին» օրենքում փոփոխություն կատարելու մասին», «Փրկարար ծառայության մասին» օրենքում լրացումներ և փոփոխություններ կատարելու մասին», «Պաշտոնատար անձանց գործունեության ապահովման, սպասարկման և սոցիալական երաշխիքների մասին» օրենքում փոփոխություններ կատարելու մասին», «Տեխնիկական անվտանգության ապահովման պետական կարգավորման մասին» օրենքում փոփոխություն կատարելու մասին», «Զինվո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>րական ծառայության և զինծառայողի կարգավիճակի մասին» օրենքում փոփոխություններ կատարելու մասին», «Քա</w:t>
      </w:r>
      <w:r w:rsidRPr="00C238B8">
        <w:rPr>
          <w:rFonts w:ascii="GHEA Mariam" w:eastAsia="GHEA Grapalat" w:hAnsi="GHEA Mariam" w:cs="GHEA Grapalat"/>
          <w:sz w:val="24"/>
          <w:szCs w:val="24"/>
        </w:rPr>
        <w:t>ղաքացիական ծառայության մասին» օրենքում լրացումներ և փոփոխություն կատարելու մասին»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օրենքների և «Հայաստանի Հանրապետության ընտրական օրենսգիրք» սահմա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>նադրական օրենքում փոփոխություն կատարելու մասին» սահմանադրական օրենքի նախա</w:t>
      </w:r>
      <w:r w:rsidRPr="00C238B8">
        <w:rPr>
          <w:rFonts w:ascii="GHEA Mariam" w:eastAsia="GHEA Grapalat" w:hAnsi="GHEA Mariam" w:cs="GHEA Grapalat"/>
          <w:color w:val="000000"/>
          <w:sz w:val="24"/>
          <w:szCs w:val="24"/>
        </w:rPr>
        <w:softHyphen/>
        <w:t xml:space="preserve">գծերի 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փաթեթ</w:t>
      </w:r>
    </w:p>
    <w:p w:rsidR="00C238B8" w:rsidRPr="00C238B8" w:rsidRDefault="00C238B8" w:rsidP="00C238B8">
      <w:pPr>
        <w:pStyle w:val="ListParagraph"/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C238B8">
        <w:rPr>
          <w:rFonts w:ascii="GHEA Mariam" w:eastAsia="GHEA Mariam" w:hAnsi="GHEA Mariam" w:cs="GHEA Mariam"/>
          <w:sz w:val="24"/>
          <w:szCs w:val="24"/>
        </w:rPr>
        <w:t>(</w:t>
      </w:r>
      <w:r w:rsidRPr="00C238B8">
        <w:rPr>
          <w:rFonts w:ascii="GHEA Mariam" w:eastAsia="Calibri" w:hAnsi="GHEA Mariam" w:cs="Calibri"/>
          <w:sz w:val="24"/>
          <w:szCs w:val="24"/>
        </w:rPr>
        <w:t>Կ</w:t>
      </w:r>
      <w:r w:rsidRPr="00C238B8">
        <w:rPr>
          <w:rFonts w:ascii="GHEA Mariam" w:eastAsia="GHEA Mariam" w:hAnsi="GHEA Mariam" w:cs="GHEA Mariam"/>
          <w:sz w:val="24"/>
          <w:szCs w:val="24"/>
        </w:rPr>
        <w:t>-442-25.11.2022-</w:t>
      </w:r>
      <w:r w:rsidRPr="00C238B8">
        <w:rPr>
          <w:rFonts w:ascii="GHEA Mariam" w:eastAsia="Calibri" w:hAnsi="GHEA Mariam" w:cs="Calibri"/>
          <w:sz w:val="24"/>
          <w:szCs w:val="24"/>
        </w:rPr>
        <w:t>ՊԻ</w:t>
      </w:r>
      <w:r w:rsidRPr="00C238B8">
        <w:rPr>
          <w:rFonts w:ascii="GHEA Mariam" w:eastAsia="GHEA Mariam" w:hAnsi="GHEA Mariam" w:cs="GHEA Mariam"/>
          <w:sz w:val="24"/>
          <w:szCs w:val="24"/>
        </w:rPr>
        <w:t>-011/0)</w:t>
      </w:r>
    </w:p>
    <w:p w:rsidR="00C238B8" w:rsidRPr="00C238B8" w:rsidRDefault="00C238B8" w:rsidP="00C238B8">
      <w:pPr>
        <w:pStyle w:val="ListParagraph"/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C238B8">
        <w:rPr>
          <w:rFonts w:ascii="GHEA Mariam" w:eastAsia="GHEA Mariam" w:hAnsi="GHEA Mariam" w:cs="GHEA Mariam"/>
          <w:sz w:val="24"/>
          <w:szCs w:val="24"/>
        </w:rPr>
        <w:t>(</w:t>
      </w:r>
      <w:r w:rsidRPr="00C238B8">
        <w:rPr>
          <w:rFonts w:ascii="GHEA Mariam" w:eastAsia="Calibri" w:hAnsi="GHEA Mariam" w:cs="Calibri"/>
          <w:sz w:val="24"/>
          <w:szCs w:val="24"/>
        </w:rPr>
        <w:t>առաջին</w:t>
      </w:r>
      <w:r w:rsidRPr="00C238B8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C238B8">
        <w:rPr>
          <w:rFonts w:ascii="GHEA Mariam" w:eastAsia="Calibri" w:hAnsi="GHEA Mariam" w:cs="Calibri"/>
          <w:sz w:val="24"/>
          <w:szCs w:val="24"/>
        </w:rPr>
        <w:t>ընթերցում</w:t>
      </w:r>
      <w:r w:rsidRPr="00C238B8">
        <w:rPr>
          <w:rFonts w:ascii="GHEA Mariam" w:eastAsia="GHEA Mariam" w:hAnsi="GHEA Mariam" w:cs="GHEA Mariam"/>
          <w:sz w:val="24"/>
          <w:szCs w:val="24"/>
        </w:rPr>
        <w:t>)</w:t>
      </w:r>
    </w:p>
    <w:p w:rsidR="00C238B8" w:rsidRPr="00C238B8" w:rsidRDefault="001B62F1" w:rsidP="00C238B8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GHEA Mariam" w:eastAsia="GHEA Mariam" w:hAnsi="GHEA Mariam" w:cs="GHEA Mariam"/>
          <w:sz w:val="24"/>
          <w:szCs w:val="24"/>
        </w:rPr>
      </w:pPr>
      <w:r>
        <w:rPr>
          <w:rFonts w:ascii="GHEA Mariam" w:hAnsi="GHEA Mariam" w:cs="Arial"/>
          <w:sz w:val="24"/>
          <w:szCs w:val="24"/>
          <w:lang w:val="hy-AM"/>
        </w:rPr>
        <w:t>«</w:t>
      </w:r>
      <w:r w:rsidR="00C238B8" w:rsidRPr="00C238B8">
        <w:rPr>
          <w:rFonts w:ascii="GHEA Mariam" w:hAnsi="GHEA Mariam" w:cs="Arial"/>
          <w:sz w:val="24"/>
          <w:szCs w:val="24"/>
          <w:lang w:val="hy-AM"/>
        </w:rPr>
        <w:t>Տեղեկատվական</w:t>
      </w:r>
      <w:r w:rsidR="00C238B8" w:rsidRPr="00C238B8">
        <w:rPr>
          <w:rFonts w:ascii="GHEA Mariam" w:hAnsi="GHEA Mariam"/>
          <w:sz w:val="24"/>
          <w:szCs w:val="24"/>
          <w:lang w:val="hy-AM"/>
        </w:rPr>
        <w:t xml:space="preserve"> </w:t>
      </w:r>
      <w:r w:rsidR="00C238B8" w:rsidRPr="00C238B8">
        <w:rPr>
          <w:rFonts w:ascii="GHEA Mariam" w:hAnsi="GHEA Mariam" w:cs="Arial"/>
          <w:sz w:val="24"/>
          <w:szCs w:val="24"/>
          <w:lang w:val="hy-AM"/>
        </w:rPr>
        <w:t>տեխնոլոգիաների</w:t>
      </w:r>
      <w:r w:rsidR="00C238B8" w:rsidRPr="00C238B8">
        <w:rPr>
          <w:rFonts w:ascii="GHEA Mariam" w:hAnsi="GHEA Mariam"/>
          <w:sz w:val="24"/>
          <w:szCs w:val="24"/>
          <w:lang w:val="hy-AM"/>
        </w:rPr>
        <w:t xml:space="preserve"> </w:t>
      </w:r>
      <w:r w:rsidR="00C238B8" w:rsidRPr="00C238B8">
        <w:rPr>
          <w:rFonts w:ascii="GHEA Mariam" w:hAnsi="GHEA Mariam" w:cs="Arial"/>
          <w:sz w:val="24"/>
          <w:szCs w:val="24"/>
          <w:lang w:val="hy-AM"/>
        </w:rPr>
        <w:t>ոլորտի</w:t>
      </w:r>
      <w:r w:rsidR="00C238B8" w:rsidRPr="00C238B8">
        <w:rPr>
          <w:rFonts w:ascii="GHEA Mariam" w:hAnsi="GHEA Mariam"/>
          <w:sz w:val="24"/>
          <w:szCs w:val="24"/>
          <w:lang w:val="hy-AM"/>
        </w:rPr>
        <w:t xml:space="preserve"> </w:t>
      </w:r>
      <w:r w:rsidR="00C238B8" w:rsidRPr="00C238B8">
        <w:rPr>
          <w:rFonts w:ascii="GHEA Mariam" w:hAnsi="GHEA Mariam" w:cs="Arial"/>
          <w:sz w:val="24"/>
          <w:szCs w:val="24"/>
          <w:lang w:val="hy-AM"/>
        </w:rPr>
        <w:t>պետա</w:t>
      </w:r>
      <w:r w:rsidR="00C238B8" w:rsidRPr="00C238B8">
        <w:rPr>
          <w:rFonts w:ascii="GHEA Mariam" w:hAnsi="GHEA Mariam" w:cs="Arial"/>
          <w:sz w:val="24"/>
          <w:szCs w:val="24"/>
          <w:lang w:val="hy-AM"/>
        </w:rPr>
        <w:softHyphen/>
        <w:t>կան</w:t>
      </w:r>
      <w:r w:rsidR="00C238B8" w:rsidRPr="00C238B8">
        <w:rPr>
          <w:rFonts w:ascii="GHEA Mariam" w:hAnsi="GHEA Mariam"/>
          <w:sz w:val="24"/>
          <w:szCs w:val="24"/>
          <w:lang w:val="hy-AM"/>
        </w:rPr>
        <w:t xml:space="preserve"> </w:t>
      </w:r>
      <w:r w:rsidR="00C238B8" w:rsidRPr="00C238B8">
        <w:rPr>
          <w:rFonts w:ascii="GHEA Mariam" w:hAnsi="GHEA Mariam" w:cs="Arial"/>
          <w:sz w:val="24"/>
          <w:szCs w:val="24"/>
          <w:lang w:val="hy-AM"/>
        </w:rPr>
        <w:t>աջակցության</w:t>
      </w:r>
      <w:r w:rsidR="00C238B8" w:rsidRPr="00C238B8">
        <w:rPr>
          <w:rFonts w:ascii="GHEA Mariam" w:hAnsi="GHEA Mariam"/>
          <w:sz w:val="24"/>
          <w:szCs w:val="24"/>
          <w:lang w:val="hy-AM"/>
        </w:rPr>
        <w:t xml:space="preserve"> </w:t>
      </w:r>
      <w:r w:rsidR="00C238B8" w:rsidRPr="00C238B8">
        <w:rPr>
          <w:rFonts w:ascii="GHEA Mariam" w:hAnsi="GHEA Mariam" w:cs="Arial"/>
          <w:sz w:val="24"/>
          <w:szCs w:val="24"/>
          <w:lang w:val="hy-AM"/>
        </w:rPr>
        <w:t>մասին</w:t>
      </w:r>
      <w:r w:rsidR="00C238B8" w:rsidRPr="00C238B8">
        <w:rPr>
          <w:rFonts w:ascii="GHEA Mariam" w:hAnsi="GHEA Mariam" w:cs="Arial Armenian"/>
          <w:sz w:val="24"/>
          <w:szCs w:val="24"/>
          <w:lang w:val="hy-AM"/>
        </w:rPr>
        <w:t>»</w:t>
      </w:r>
      <w:r w:rsidR="00C238B8" w:rsidRPr="00C238B8">
        <w:rPr>
          <w:rFonts w:ascii="GHEA Mariam" w:hAnsi="GHEA Mariam"/>
          <w:sz w:val="24"/>
          <w:szCs w:val="24"/>
          <w:lang w:val="hy-AM"/>
        </w:rPr>
        <w:t xml:space="preserve"> </w:t>
      </w:r>
      <w:r w:rsidR="00C238B8" w:rsidRPr="00C238B8">
        <w:rPr>
          <w:rFonts w:ascii="GHEA Mariam" w:hAnsi="GHEA Mariam" w:cs="Arial"/>
          <w:sz w:val="24"/>
          <w:szCs w:val="24"/>
          <w:lang w:val="hy-AM"/>
        </w:rPr>
        <w:t>օրենքում</w:t>
      </w:r>
      <w:r w:rsidR="00C238B8" w:rsidRPr="00C238B8">
        <w:rPr>
          <w:rFonts w:ascii="GHEA Mariam" w:hAnsi="GHEA Mariam"/>
          <w:sz w:val="24"/>
          <w:szCs w:val="24"/>
          <w:lang w:val="hy-AM"/>
        </w:rPr>
        <w:t xml:space="preserve"> </w:t>
      </w:r>
      <w:r w:rsidR="00C238B8" w:rsidRPr="00C238B8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="00C238B8" w:rsidRPr="00C238B8">
        <w:rPr>
          <w:rFonts w:ascii="GHEA Mariam" w:hAnsi="GHEA Mariam"/>
          <w:sz w:val="24"/>
          <w:szCs w:val="24"/>
          <w:lang w:val="hy-AM"/>
        </w:rPr>
        <w:t xml:space="preserve"> </w:t>
      </w:r>
      <w:r w:rsidR="00C238B8" w:rsidRPr="00C238B8">
        <w:rPr>
          <w:rFonts w:ascii="GHEA Mariam" w:hAnsi="GHEA Mariam" w:cs="Arial"/>
          <w:sz w:val="24"/>
          <w:szCs w:val="24"/>
          <w:lang w:val="hy-AM"/>
        </w:rPr>
        <w:t>և</w:t>
      </w:r>
      <w:r w:rsidR="00C238B8" w:rsidRPr="00C238B8">
        <w:rPr>
          <w:rFonts w:ascii="GHEA Mariam" w:hAnsi="GHEA Mariam"/>
          <w:sz w:val="24"/>
          <w:szCs w:val="24"/>
          <w:lang w:val="hy-AM"/>
        </w:rPr>
        <w:t xml:space="preserve"> </w:t>
      </w:r>
      <w:r w:rsidR="00C238B8" w:rsidRPr="00C238B8">
        <w:rPr>
          <w:rFonts w:ascii="GHEA Mariam" w:hAnsi="GHEA Mariam" w:cs="Arial"/>
          <w:sz w:val="24"/>
          <w:szCs w:val="24"/>
          <w:lang w:val="hy-AM"/>
        </w:rPr>
        <w:t>լրացում</w:t>
      </w:r>
      <w:r w:rsidR="00C238B8" w:rsidRPr="00C238B8">
        <w:rPr>
          <w:rFonts w:ascii="GHEA Mariam" w:hAnsi="GHEA Mariam"/>
          <w:sz w:val="24"/>
          <w:szCs w:val="24"/>
          <w:lang w:val="hy-AM"/>
        </w:rPr>
        <w:t xml:space="preserve"> </w:t>
      </w:r>
      <w:r w:rsidR="00C238B8" w:rsidRPr="00C238B8">
        <w:rPr>
          <w:rFonts w:ascii="GHEA Mariam" w:hAnsi="GHEA Mariam" w:cs="Arial"/>
          <w:sz w:val="24"/>
          <w:szCs w:val="24"/>
          <w:lang w:val="hy-AM"/>
        </w:rPr>
        <w:t>կատարելու</w:t>
      </w:r>
      <w:r w:rsidR="00C238B8" w:rsidRPr="00C238B8">
        <w:rPr>
          <w:rFonts w:ascii="GHEA Mariam" w:hAnsi="GHEA Mariam"/>
          <w:sz w:val="24"/>
          <w:szCs w:val="24"/>
          <w:lang w:val="hy-AM"/>
        </w:rPr>
        <w:t xml:space="preserve"> </w:t>
      </w:r>
      <w:r w:rsidR="00C238B8" w:rsidRPr="00C238B8">
        <w:rPr>
          <w:rFonts w:ascii="GHEA Mariam" w:hAnsi="GHEA Mariam" w:cs="Arial"/>
          <w:sz w:val="24"/>
          <w:szCs w:val="24"/>
          <w:lang w:val="hy-AM"/>
        </w:rPr>
        <w:t>մասին</w:t>
      </w:r>
      <w:r w:rsidR="00C238B8" w:rsidRPr="00C238B8">
        <w:rPr>
          <w:rFonts w:ascii="GHEA Mariam" w:hAnsi="GHEA Mariam" w:cs="Arial Armenian"/>
          <w:sz w:val="24"/>
          <w:szCs w:val="24"/>
          <w:lang w:val="hy-AM"/>
        </w:rPr>
        <w:t>»</w:t>
      </w:r>
      <w:r w:rsidR="00C238B8" w:rsidRPr="00C238B8">
        <w:rPr>
          <w:rFonts w:ascii="GHEA Mariam" w:hAnsi="GHEA Mariam"/>
          <w:sz w:val="24"/>
          <w:szCs w:val="24"/>
          <w:lang w:val="hy-AM"/>
        </w:rPr>
        <w:t xml:space="preserve"> </w:t>
      </w:r>
      <w:r w:rsidR="00C238B8" w:rsidRPr="00C238B8">
        <w:rPr>
          <w:rFonts w:ascii="GHEA Mariam" w:hAnsi="GHEA Mariam" w:cs="Arial"/>
          <w:sz w:val="24"/>
          <w:szCs w:val="24"/>
          <w:lang w:val="hy-AM"/>
        </w:rPr>
        <w:t>և</w:t>
      </w:r>
      <w:r w:rsidR="00C238B8" w:rsidRPr="00C238B8">
        <w:rPr>
          <w:rFonts w:ascii="GHEA Mariam" w:hAnsi="GHEA Mariam"/>
          <w:sz w:val="24"/>
          <w:szCs w:val="24"/>
          <w:lang w:val="hy-AM"/>
        </w:rPr>
        <w:t xml:space="preserve"> </w:t>
      </w:r>
      <w:r w:rsidR="00C238B8" w:rsidRPr="00C238B8">
        <w:rPr>
          <w:rFonts w:ascii="GHEA Mariam" w:hAnsi="GHEA Mariam" w:cs="Arial Armenian"/>
          <w:sz w:val="24"/>
          <w:szCs w:val="24"/>
          <w:lang w:val="hy-AM"/>
        </w:rPr>
        <w:t>«</w:t>
      </w:r>
      <w:r w:rsidR="00C238B8" w:rsidRPr="00C238B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C238B8" w:rsidRPr="00C238B8">
        <w:rPr>
          <w:rFonts w:ascii="GHEA Mariam" w:hAnsi="GHEA Mariam"/>
          <w:sz w:val="24"/>
          <w:szCs w:val="24"/>
          <w:lang w:val="hy-AM"/>
        </w:rPr>
        <w:t xml:space="preserve"> </w:t>
      </w:r>
      <w:r w:rsidR="00C238B8" w:rsidRPr="00C238B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C238B8" w:rsidRPr="00C238B8">
        <w:rPr>
          <w:rFonts w:ascii="GHEA Mariam" w:hAnsi="GHEA Mariam"/>
          <w:sz w:val="24"/>
          <w:szCs w:val="24"/>
          <w:lang w:val="hy-AM"/>
        </w:rPr>
        <w:t xml:space="preserve"> </w:t>
      </w:r>
      <w:r w:rsidR="00C238B8" w:rsidRPr="00C238B8">
        <w:rPr>
          <w:rFonts w:ascii="GHEA Mariam" w:hAnsi="GHEA Mariam" w:cs="Arial"/>
          <w:sz w:val="24"/>
          <w:szCs w:val="24"/>
          <w:lang w:val="hy-AM"/>
        </w:rPr>
        <w:t>հարկային</w:t>
      </w:r>
      <w:r w:rsidR="00C238B8" w:rsidRPr="00C238B8">
        <w:rPr>
          <w:rFonts w:ascii="GHEA Mariam" w:hAnsi="GHEA Mariam"/>
          <w:sz w:val="24"/>
          <w:szCs w:val="24"/>
          <w:lang w:val="hy-AM"/>
        </w:rPr>
        <w:t xml:space="preserve"> </w:t>
      </w:r>
      <w:r w:rsidR="00C238B8" w:rsidRPr="00C238B8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="00C238B8" w:rsidRPr="00C238B8">
        <w:rPr>
          <w:rFonts w:ascii="GHEA Mariam" w:hAnsi="GHEA Mariam"/>
          <w:sz w:val="24"/>
          <w:szCs w:val="24"/>
          <w:lang w:val="hy-AM"/>
        </w:rPr>
        <w:t xml:space="preserve"> </w:t>
      </w:r>
      <w:r w:rsidR="00C238B8" w:rsidRPr="00C238B8">
        <w:rPr>
          <w:rFonts w:ascii="GHEA Mariam" w:hAnsi="GHEA Mariam" w:cs="Arial"/>
          <w:sz w:val="24"/>
          <w:szCs w:val="24"/>
          <w:lang w:val="hy-AM"/>
        </w:rPr>
        <w:t>փոփոխու</w:t>
      </w:r>
      <w:r w:rsidR="00C238B8" w:rsidRPr="00C238B8">
        <w:rPr>
          <w:rFonts w:ascii="GHEA Mariam" w:hAnsi="GHEA Mariam" w:cs="Arial"/>
          <w:sz w:val="24"/>
          <w:szCs w:val="24"/>
          <w:lang w:val="hy-AM"/>
        </w:rPr>
        <w:softHyphen/>
        <w:t>թյուն</w:t>
      </w:r>
      <w:r w:rsidR="00C238B8" w:rsidRPr="00C238B8">
        <w:rPr>
          <w:rFonts w:ascii="GHEA Mariam" w:hAnsi="GHEA Mariam"/>
          <w:sz w:val="24"/>
          <w:szCs w:val="24"/>
          <w:lang w:val="hy-AM"/>
        </w:rPr>
        <w:t xml:space="preserve"> </w:t>
      </w:r>
      <w:r w:rsidR="00C238B8" w:rsidRPr="00C238B8">
        <w:rPr>
          <w:rFonts w:ascii="GHEA Mariam" w:hAnsi="GHEA Mariam" w:cs="Arial"/>
          <w:sz w:val="24"/>
          <w:szCs w:val="24"/>
          <w:lang w:val="hy-AM"/>
        </w:rPr>
        <w:t>կատարելու</w:t>
      </w:r>
      <w:r w:rsidR="00C238B8" w:rsidRPr="00C238B8">
        <w:rPr>
          <w:rFonts w:ascii="GHEA Mariam" w:hAnsi="GHEA Mariam"/>
          <w:sz w:val="24"/>
          <w:szCs w:val="24"/>
          <w:lang w:val="hy-AM"/>
        </w:rPr>
        <w:t xml:space="preserve"> </w:t>
      </w:r>
      <w:r w:rsidR="00C238B8" w:rsidRPr="00C238B8">
        <w:rPr>
          <w:rFonts w:ascii="GHEA Mariam" w:hAnsi="GHEA Mariam" w:cs="Arial"/>
          <w:sz w:val="24"/>
          <w:szCs w:val="24"/>
          <w:lang w:val="hy-AM"/>
        </w:rPr>
        <w:t>մասին</w:t>
      </w:r>
      <w:r w:rsidR="00C238B8" w:rsidRPr="00C238B8">
        <w:rPr>
          <w:rFonts w:ascii="GHEA Mariam" w:hAnsi="GHEA Mariam" w:cs="Arial Armenian"/>
          <w:sz w:val="24"/>
          <w:szCs w:val="24"/>
          <w:lang w:val="hy-AM"/>
        </w:rPr>
        <w:t>»</w:t>
      </w:r>
      <w:r w:rsidR="00C238B8" w:rsidRPr="00C238B8">
        <w:rPr>
          <w:rFonts w:ascii="GHEA Mariam" w:hAnsi="GHEA Mariam"/>
          <w:sz w:val="24"/>
          <w:szCs w:val="24"/>
          <w:lang w:val="hy-AM"/>
        </w:rPr>
        <w:t xml:space="preserve"> </w:t>
      </w:r>
      <w:r w:rsidR="00C238B8" w:rsidRPr="00C238B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C238B8" w:rsidRPr="00C238B8">
        <w:rPr>
          <w:rFonts w:ascii="GHEA Mariam" w:hAnsi="GHEA Mariam"/>
          <w:sz w:val="24"/>
          <w:szCs w:val="24"/>
          <w:lang w:val="hy-AM"/>
        </w:rPr>
        <w:t xml:space="preserve"> </w:t>
      </w:r>
      <w:r w:rsidR="00C238B8" w:rsidRPr="00C238B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C238B8" w:rsidRPr="00C238B8">
        <w:rPr>
          <w:rFonts w:ascii="GHEA Mariam" w:hAnsi="GHEA Mariam"/>
          <w:sz w:val="24"/>
          <w:szCs w:val="24"/>
          <w:lang w:val="hy-AM"/>
        </w:rPr>
        <w:t xml:space="preserve"> </w:t>
      </w:r>
      <w:r w:rsidR="00C238B8" w:rsidRPr="00C238B8">
        <w:rPr>
          <w:rFonts w:ascii="GHEA Mariam" w:hAnsi="GHEA Mariam" w:cs="Arial"/>
          <w:sz w:val="24"/>
          <w:szCs w:val="24"/>
          <w:lang w:val="hy-AM"/>
        </w:rPr>
        <w:t>օրենքների</w:t>
      </w:r>
      <w:r w:rsidR="00C238B8" w:rsidRPr="00C238B8">
        <w:rPr>
          <w:rFonts w:ascii="GHEA Mariam" w:hAnsi="GHEA Mariam"/>
          <w:sz w:val="24"/>
          <w:szCs w:val="24"/>
          <w:lang w:val="hy-AM"/>
        </w:rPr>
        <w:t xml:space="preserve"> </w:t>
      </w:r>
      <w:r w:rsidR="00C238B8" w:rsidRPr="00C238B8">
        <w:rPr>
          <w:rFonts w:ascii="GHEA Mariam" w:hAnsi="GHEA Mariam" w:cs="Arial"/>
          <w:sz w:val="24"/>
          <w:szCs w:val="24"/>
          <w:lang w:val="hy-AM"/>
        </w:rPr>
        <w:t>նախագծերի փաթեթ</w:t>
      </w:r>
    </w:p>
    <w:p w:rsidR="00C238B8" w:rsidRPr="00C238B8" w:rsidRDefault="00C238B8" w:rsidP="00C238B8">
      <w:pPr>
        <w:pStyle w:val="ListParagraph"/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C238B8">
        <w:rPr>
          <w:rFonts w:ascii="GHEA Mariam" w:eastAsia="GHEA Mariam" w:hAnsi="GHEA Mariam" w:cs="GHEA Mariam"/>
          <w:sz w:val="24"/>
          <w:szCs w:val="24"/>
        </w:rPr>
        <w:t>(</w:t>
      </w:r>
      <w:r w:rsidRPr="00C238B8">
        <w:rPr>
          <w:rFonts w:ascii="GHEA Mariam" w:eastAsia="Calibri" w:hAnsi="GHEA Mariam" w:cs="Calibri"/>
          <w:sz w:val="24"/>
          <w:szCs w:val="24"/>
        </w:rPr>
        <w:t>Կ</w:t>
      </w:r>
      <w:r w:rsidRPr="00C238B8">
        <w:rPr>
          <w:rFonts w:ascii="GHEA Mariam" w:eastAsia="GHEA Mariam" w:hAnsi="GHEA Mariam" w:cs="GHEA Mariam"/>
          <w:sz w:val="24"/>
          <w:szCs w:val="24"/>
        </w:rPr>
        <w:t>-441-25.11.2022-</w:t>
      </w:r>
      <w:r w:rsidRPr="00C238B8">
        <w:rPr>
          <w:rFonts w:ascii="GHEA Mariam" w:eastAsia="Calibri" w:hAnsi="GHEA Mariam" w:cs="Calibri"/>
          <w:sz w:val="24"/>
          <w:szCs w:val="24"/>
        </w:rPr>
        <w:t>ՏՀ</w:t>
      </w:r>
      <w:r w:rsidRPr="00C238B8">
        <w:rPr>
          <w:rFonts w:ascii="GHEA Mariam" w:eastAsia="GHEA Mariam" w:hAnsi="GHEA Mariam" w:cs="GHEA Mariam"/>
          <w:sz w:val="24"/>
          <w:szCs w:val="24"/>
        </w:rPr>
        <w:t>-011/0)</w:t>
      </w:r>
    </w:p>
    <w:p w:rsidR="00C238B8" w:rsidRPr="00C238B8" w:rsidRDefault="00C238B8" w:rsidP="00C238B8">
      <w:pPr>
        <w:pStyle w:val="ListParagraph"/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C238B8">
        <w:rPr>
          <w:rFonts w:ascii="GHEA Mariam" w:eastAsia="GHEA Mariam" w:hAnsi="GHEA Mariam" w:cs="GHEA Mariam"/>
          <w:sz w:val="24"/>
          <w:szCs w:val="24"/>
        </w:rPr>
        <w:t>(</w:t>
      </w:r>
      <w:r w:rsidRPr="00C238B8">
        <w:rPr>
          <w:rFonts w:ascii="GHEA Mariam" w:eastAsia="Calibri" w:hAnsi="GHEA Mariam" w:cs="Calibri"/>
          <w:sz w:val="24"/>
          <w:szCs w:val="24"/>
        </w:rPr>
        <w:t>առաջին</w:t>
      </w:r>
      <w:r w:rsidRPr="00C238B8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C238B8">
        <w:rPr>
          <w:rFonts w:ascii="GHEA Mariam" w:eastAsia="Calibri" w:hAnsi="GHEA Mariam" w:cs="Calibri"/>
          <w:sz w:val="24"/>
          <w:szCs w:val="24"/>
        </w:rPr>
        <w:t>ընթերցում</w:t>
      </w:r>
      <w:r w:rsidRPr="00C238B8">
        <w:rPr>
          <w:rFonts w:ascii="GHEA Mariam" w:eastAsia="GHEA Mariam" w:hAnsi="GHEA Mariam" w:cs="GHEA Mariam"/>
          <w:sz w:val="24"/>
          <w:szCs w:val="24"/>
        </w:rPr>
        <w:t>)</w:t>
      </w:r>
    </w:p>
    <w:p w:rsidR="00C238B8" w:rsidRPr="00AA6721" w:rsidRDefault="00C238B8" w:rsidP="00C238B8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GHEA Mariam" w:eastAsia="GHEA Mariam" w:hAnsi="GHEA Mariam" w:cs="GHEA Mariam"/>
          <w:sz w:val="24"/>
          <w:szCs w:val="24"/>
        </w:rPr>
      </w:pPr>
      <w:r w:rsidRPr="008803CE">
        <w:rPr>
          <w:rFonts w:ascii="GHEA Mariam" w:hAnsi="GHEA Mariam" w:cs="Sylfaen"/>
          <w:sz w:val="24"/>
          <w:szCs w:val="24"/>
          <w:lang w:val="hy-AM"/>
        </w:rPr>
        <w:t>«</w:t>
      </w:r>
      <w:r w:rsidRPr="008803C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8803C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803CE">
        <w:rPr>
          <w:rFonts w:ascii="GHEA Mariam" w:hAnsi="GHEA Mariam" w:cs="Arial"/>
          <w:sz w:val="24"/>
          <w:szCs w:val="24"/>
          <w:lang w:val="hy-AM"/>
        </w:rPr>
        <w:t>տուրքի</w:t>
      </w:r>
      <w:r w:rsidRPr="008803C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803CE">
        <w:rPr>
          <w:rFonts w:ascii="GHEA Mariam" w:hAnsi="GHEA Mariam" w:cs="Arial"/>
          <w:sz w:val="24"/>
          <w:szCs w:val="24"/>
          <w:lang w:val="hy-AM"/>
        </w:rPr>
        <w:t>մասին</w:t>
      </w:r>
      <w:r w:rsidRPr="008803CE">
        <w:rPr>
          <w:rFonts w:ascii="GHEA Mariam" w:hAnsi="GHEA Mariam" w:cs="Arial Armenian"/>
          <w:sz w:val="24"/>
          <w:szCs w:val="24"/>
          <w:lang w:val="hy-AM"/>
        </w:rPr>
        <w:t>»</w:t>
      </w:r>
      <w:r w:rsidRPr="008803C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803CE">
        <w:rPr>
          <w:rFonts w:ascii="GHEA Mariam" w:hAnsi="GHEA Mariam" w:cs="Arial"/>
          <w:sz w:val="24"/>
          <w:szCs w:val="24"/>
          <w:lang w:val="hy-AM"/>
        </w:rPr>
        <w:t>օրեն</w:t>
      </w:r>
      <w:r w:rsidRPr="008803CE">
        <w:rPr>
          <w:rFonts w:ascii="GHEA Mariam" w:hAnsi="GHEA Mariam" w:cs="Sylfaen"/>
          <w:sz w:val="24"/>
          <w:szCs w:val="24"/>
          <w:lang w:val="hy-AM"/>
        </w:rPr>
        <w:softHyphen/>
      </w:r>
      <w:r w:rsidRPr="008803CE">
        <w:rPr>
          <w:rFonts w:ascii="GHEA Mariam" w:hAnsi="GHEA Mariam" w:cs="Arial"/>
          <w:sz w:val="24"/>
          <w:szCs w:val="24"/>
          <w:lang w:val="hy-AM"/>
        </w:rPr>
        <w:t>քում</w:t>
      </w:r>
      <w:r w:rsidRPr="008803C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803CE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8803C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803CE">
        <w:rPr>
          <w:rFonts w:ascii="GHEA Mariam" w:hAnsi="GHEA Mariam" w:cs="Arial"/>
          <w:sz w:val="24"/>
          <w:szCs w:val="24"/>
          <w:lang w:val="hy-AM"/>
        </w:rPr>
        <w:t>և</w:t>
      </w:r>
      <w:r w:rsidRPr="008803C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803CE">
        <w:rPr>
          <w:rFonts w:ascii="GHEA Mariam" w:hAnsi="GHEA Mariam" w:cs="Arial"/>
          <w:sz w:val="24"/>
          <w:szCs w:val="24"/>
          <w:lang w:val="hy-AM"/>
        </w:rPr>
        <w:t>փոփո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803CE">
        <w:rPr>
          <w:rFonts w:ascii="GHEA Mariam" w:hAnsi="GHEA Mariam" w:cs="Sylfaen"/>
          <w:sz w:val="24"/>
          <w:szCs w:val="24"/>
          <w:lang w:val="hy-AM"/>
        </w:rPr>
        <w:softHyphen/>
      </w:r>
      <w:r w:rsidRPr="008803CE">
        <w:rPr>
          <w:rFonts w:ascii="GHEA Mariam" w:hAnsi="GHEA Mariam" w:cs="Sylfaen"/>
          <w:sz w:val="24"/>
          <w:szCs w:val="24"/>
          <w:lang w:val="hy-AM"/>
        </w:rPr>
        <w:softHyphen/>
      </w:r>
      <w:r w:rsidRPr="008803CE">
        <w:rPr>
          <w:rFonts w:ascii="GHEA Mariam" w:hAnsi="GHEA Mariam" w:cs="Arial"/>
          <w:sz w:val="24"/>
          <w:szCs w:val="24"/>
          <w:lang w:val="hy-AM"/>
        </w:rPr>
        <w:t>խու</w:t>
      </w:r>
      <w:r w:rsidRPr="008803CE">
        <w:rPr>
          <w:rFonts w:ascii="GHEA Mariam" w:hAnsi="GHEA Mariam" w:cs="Sylfaen"/>
          <w:sz w:val="24"/>
          <w:szCs w:val="24"/>
          <w:lang w:val="hy-AM"/>
        </w:rPr>
        <w:softHyphen/>
      </w:r>
      <w:r w:rsidRPr="008803CE">
        <w:rPr>
          <w:rFonts w:ascii="GHEA Mariam" w:hAnsi="GHEA Mariam" w:cs="Sylfaen"/>
          <w:sz w:val="24"/>
          <w:szCs w:val="24"/>
          <w:lang w:val="hy-AM"/>
        </w:rPr>
        <w:softHyphen/>
      </w:r>
      <w:r w:rsidRPr="008803CE">
        <w:rPr>
          <w:rFonts w:ascii="GHEA Mariam" w:hAnsi="GHEA Mariam" w:cs="Sylfaen"/>
          <w:sz w:val="24"/>
          <w:szCs w:val="24"/>
          <w:lang w:val="hy-AM"/>
        </w:rPr>
        <w:softHyphen/>
      </w:r>
      <w:r w:rsidRPr="008803CE">
        <w:rPr>
          <w:rFonts w:ascii="GHEA Mariam" w:hAnsi="GHEA Mariam" w:cs="Arial"/>
          <w:sz w:val="24"/>
          <w:szCs w:val="24"/>
          <w:lang w:val="hy-AM"/>
        </w:rPr>
        <w:t>թյուն</w:t>
      </w:r>
      <w:r w:rsidRPr="008803C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803CE">
        <w:rPr>
          <w:rFonts w:ascii="GHEA Mariam" w:hAnsi="GHEA Mariam" w:cs="Arial"/>
          <w:sz w:val="24"/>
          <w:szCs w:val="24"/>
          <w:lang w:val="hy-AM"/>
        </w:rPr>
        <w:t>կատա</w:t>
      </w:r>
      <w:r w:rsidRPr="008803CE">
        <w:rPr>
          <w:rFonts w:ascii="GHEA Mariam" w:hAnsi="GHEA Mariam" w:cs="Sylfaen"/>
          <w:sz w:val="24"/>
          <w:szCs w:val="24"/>
          <w:lang w:val="hy-AM"/>
        </w:rPr>
        <w:softHyphen/>
      </w:r>
      <w:r w:rsidRPr="008803CE">
        <w:rPr>
          <w:rFonts w:ascii="GHEA Mariam" w:hAnsi="GHEA Mariam" w:cs="Arial"/>
          <w:sz w:val="24"/>
          <w:szCs w:val="24"/>
          <w:lang w:val="hy-AM"/>
        </w:rPr>
        <w:t>րելու</w:t>
      </w:r>
      <w:r w:rsidRPr="008803C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803CE">
        <w:rPr>
          <w:rFonts w:ascii="GHEA Mariam" w:hAnsi="GHEA Mariam" w:cs="Arial"/>
          <w:sz w:val="24"/>
          <w:szCs w:val="24"/>
          <w:lang w:val="hy-AM"/>
        </w:rPr>
        <w:t>մասին</w:t>
      </w:r>
      <w:r w:rsidRPr="008803CE">
        <w:rPr>
          <w:rFonts w:ascii="GHEA Mariam" w:hAnsi="GHEA Mariam" w:cs="Arial Armenian"/>
          <w:sz w:val="24"/>
          <w:szCs w:val="24"/>
          <w:lang w:val="hy-AM"/>
        </w:rPr>
        <w:t>»</w:t>
      </w:r>
      <w:r w:rsidRPr="008803CE">
        <w:rPr>
          <w:rFonts w:ascii="GHEA Mariam" w:hAnsi="GHEA Mariam" w:cs="Sylfaen"/>
          <w:sz w:val="24"/>
          <w:szCs w:val="24"/>
          <w:lang w:val="hy-AM"/>
        </w:rPr>
        <w:t>, «</w:t>
      </w:r>
      <w:r w:rsidRPr="008803CE">
        <w:rPr>
          <w:rFonts w:ascii="GHEA Mariam" w:hAnsi="GHEA Mariam" w:cs="Arial"/>
          <w:sz w:val="24"/>
          <w:szCs w:val="24"/>
          <w:lang w:val="hy-AM"/>
        </w:rPr>
        <w:t>Վիճակախաղերի</w:t>
      </w:r>
      <w:r w:rsidRPr="008803C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803CE">
        <w:rPr>
          <w:rFonts w:ascii="GHEA Mariam" w:hAnsi="GHEA Mariam" w:cs="Arial"/>
          <w:sz w:val="24"/>
          <w:szCs w:val="24"/>
          <w:lang w:val="hy-AM"/>
        </w:rPr>
        <w:t>մասին</w:t>
      </w:r>
      <w:r w:rsidRPr="008803CE">
        <w:rPr>
          <w:rFonts w:ascii="GHEA Mariam" w:hAnsi="GHEA Mariam" w:cs="Arial Armenian"/>
          <w:sz w:val="24"/>
          <w:szCs w:val="24"/>
          <w:lang w:val="hy-AM"/>
        </w:rPr>
        <w:t>»</w:t>
      </w:r>
      <w:r w:rsidRPr="008803C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803CE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8803C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803CE">
        <w:rPr>
          <w:rFonts w:ascii="GHEA Mariam" w:hAnsi="GHEA Mariam" w:cs="Arial"/>
          <w:sz w:val="24"/>
          <w:szCs w:val="24"/>
          <w:lang w:val="hy-AM"/>
        </w:rPr>
        <w:t>լրա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803CE">
        <w:rPr>
          <w:rFonts w:ascii="GHEA Mariam" w:hAnsi="GHEA Mariam" w:cs="Arial"/>
          <w:sz w:val="24"/>
          <w:szCs w:val="24"/>
          <w:lang w:val="hy-AM"/>
        </w:rPr>
        <w:t>ցում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803CE">
        <w:rPr>
          <w:rFonts w:ascii="GHEA Mariam" w:hAnsi="GHEA Mariam" w:cs="Arial"/>
          <w:sz w:val="24"/>
          <w:szCs w:val="24"/>
          <w:lang w:val="hy-AM"/>
        </w:rPr>
        <w:t>ներ</w:t>
      </w:r>
      <w:r w:rsidRPr="008803C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803CE">
        <w:rPr>
          <w:rFonts w:ascii="GHEA Mariam" w:hAnsi="GHEA Mariam" w:cs="Arial"/>
          <w:sz w:val="24"/>
          <w:szCs w:val="24"/>
          <w:lang w:val="hy-AM"/>
        </w:rPr>
        <w:t>կատա</w:t>
      </w:r>
      <w:r w:rsidRPr="008803CE">
        <w:rPr>
          <w:rFonts w:ascii="GHEA Mariam" w:hAnsi="GHEA Mariam" w:cs="Sylfaen"/>
          <w:sz w:val="24"/>
          <w:szCs w:val="24"/>
          <w:lang w:val="hy-AM"/>
        </w:rPr>
        <w:softHyphen/>
      </w:r>
      <w:r w:rsidRPr="008803CE">
        <w:rPr>
          <w:rFonts w:ascii="GHEA Mariam" w:hAnsi="GHEA Mariam" w:cs="Sylfaen"/>
          <w:sz w:val="24"/>
          <w:szCs w:val="24"/>
          <w:lang w:val="hy-AM"/>
        </w:rPr>
        <w:softHyphen/>
      </w:r>
      <w:r w:rsidRPr="008803CE">
        <w:rPr>
          <w:rFonts w:ascii="GHEA Mariam" w:hAnsi="GHEA Mariam" w:cs="Sylfaen"/>
          <w:sz w:val="24"/>
          <w:szCs w:val="24"/>
          <w:lang w:val="hy-AM"/>
        </w:rPr>
        <w:softHyphen/>
      </w:r>
      <w:r w:rsidRPr="008803CE">
        <w:rPr>
          <w:rFonts w:ascii="GHEA Mariam" w:hAnsi="GHEA Mariam" w:cs="Arial"/>
          <w:sz w:val="24"/>
          <w:szCs w:val="24"/>
          <w:lang w:val="hy-AM"/>
        </w:rPr>
        <w:t>րելու</w:t>
      </w:r>
      <w:r w:rsidRPr="008803C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803CE">
        <w:rPr>
          <w:rFonts w:ascii="GHEA Mariam" w:hAnsi="GHEA Mariam" w:cs="Arial"/>
          <w:sz w:val="24"/>
          <w:szCs w:val="24"/>
          <w:lang w:val="hy-AM"/>
        </w:rPr>
        <w:t>մասին</w:t>
      </w:r>
      <w:r w:rsidRPr="008803CE">
        <w:rPr>
          <w:rFonts w:ascii="GHEA Mariam" w:hAnsi="GHEA Mariam" w:cs="Arial Armenian"/>
          <w:sz w:val="24"/>
          <w:szCs w:val="24"/>
          <w:lang w:val="hy-AM"/>
        </w:rPr>
        <w:t>»</w:t>
      </w:r>
      <w:r w:rsidRPr="008803C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803CE">
        <w:rPr>
          <w:rFonts w:ascii="GHEA Mariam" w:hAnsi="GHEA Mariam" w:cs="Arial"/>
          <w:sz w:val="24"/>
          <w:szCs w:val="24"/>
          <w:lang w:val="hy-AM"/>
        </w:rPr>
        <w:t>և</w:t>
      </w:r>
      <w:r w:rsidRPr="008803CE">
        <w:rPr>
          <w:rFonts w:ascii="GHEA Mariam" w:hAnsi="GHEA Mariam" w:cs="Sylfaen"/>
          <w:sz w:val="24"/>
          <w:szCs w:val="24"/>
          <w:lang w:val="hy-AM"/>
        </w:rPr>
        <w:t xml:space="preserve"> </w:t>
      </w:r>
      <w:bookmarkStart w:id="0" w:name="_Hlk96600651"/>
      <w:r w:rsidRPr="008803CE">
        <w:rPr>
          <w:rFonts w:ascii="GHEA Mariam" w:hAnsi="GHEA Mariam" w:cs="Sylfaen"/>
          <w:sz w:val="24"/>
          <w:szCs w:val="24"/>
          <w:lang w:val="hy-AM"/>
        </w:rPr>
        <w:t>«</w:t>
      </w:r>
      <w:bookmarkEnd w:id="0"/>
      <w:r w:rsidRPr="008803CE">
        <w:rPr>
          <w:rFonts w:ascii="GHEA Mariam" w:hAnsi="GHEA Mariam" w:cs="Arial"/>
          <w:sz w:val="24"/>
          <w:szCs w:val="24"/>
          <w:lang w:val="hy-AM"/>
        </w:rPr>
        <w:t>Շահու</w:t>
      </w:r>
      <w:r w:rsidRPr="008803CE">
        <w:rPr>
          <w:rFonts w:ascii="GHEA Mariam" w:hAnsi="GHEA Mariam" w:cs="Sylfaen"/>
          <w:sz w:val="24"/>
          <w:szCs w:val="24"/>
          <w:lang w:val="hy-AM"/>
        </w:rPr>
        <w:softHyphen/>
      </w:r>
      <w:r w:rsidRPr="008803CE">
        <w:rPr>
          <w:rFonts w:ascii="GHEA Mariam" w:hAnsi="GHEA Mariam" w:cs="Arial"/>
          <w:sz w:val="24"/>
          <w:szCs w:val="24"/>
          <w:lang w:val="hy-AM"/>
        </w:rPr>
        <w:t>մով</w:t>
      </w:r>
      <w:r w:rsidRPr="008803C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803CE">
        <w:rPr>
          <w:rFonts w:ascii="GHEA Mariam" w:hAnsi="GHEA Mariam" w:cs="Arial"/>
          <w:sz w:val="24"/>
          <w:szCs w:val="24"/>
          <w:lang w:val="hy-AM"/>
        </w:rPr>
        <w:t>խաղերի</w:t>
      </w:r>
      <w:r w:rsidRPr="008803CE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8803CE">
        <w:rPr>
          <w:rFonts w:ascii="GHEA Mariam" w:hAnsi="GHEA Mariam" w:cs="Arial"/>
          <w:sz w:val="24"/>
          <w:szCs w:val="24"/>
          <w:lang w:val="hy-AM"/>
        </w:rPr>
        <w:t>ինտերնետ</w:t>
      </w:r>
      <w:r w:rsidRPr="008803C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803CE">
        <w:rPr>
          <w:rFonts w:ascii="GHEA Mariam" w:hAnsi="GHEA Mariam" w:cs="Arial"/>
          <w:sz w:val="24"/>
          <w:szCs w:val="24"/>
          <w:lang w:val="hy-AM"/>
        </w:rPr>
        <w:t>շահումով</w:t>
      </w:r>
      <w:r w:rsidRPr="008803C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803CE">
        <w:rPr>
          <w:rFonts w:ascii="GHEA Mariam" w:hAnsi="GHEA Mariam" w:cs="Arial"/>
          <w:sz w:val="24"/>
          <w:szCs w:val="24"/>
          <w:lang w:val="hy-AM"/>
        </w:rPr>
        <w:t>խաղերի</w:t>
      </w:r>
      <w:r w:rsidRPr="008803C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803CE">
        <w:rPr>
          <w:rFonts w:ascii="GHEA Mariam" w:hAnsi="GHEA Mariam" w:cs="Arial"/>
          <w:sz w:val="24"/>
          <w:szCs w:val="24"/>
          <w:lang w:val="hy-AM"/>
        </w:rPr>
        <w:t>և</w:t>
      </w:r>
      <w:r w:rsidRPr="008803C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803CE">
        <w:rPr>
          <w:rFonts w:ascii="GHEA Mariam" w:hAnsi="GHEA Mariam" w:cs="Arial"/>
          <w:sz w:val="24"/>
          <w:szCs w:val="24"/>
          <w:lang w:val="hy-AM"/>
        </w:rPr>
        <w:t>խաղա</w:t>
      </w:r>
      <w:r w:rsidRPr="008803CE">
        <w:rPr>
          <w:rFonts w:ascii="GHEA Mariam" w:hAnsi="GHEA Mariam" w:cs="Sylfaen"/>
          <w:sz w:val="24"/>
          <w:szCs w:val="24"/>
          <w:lang w:val="hy-AM"/>
        </w:rPr>
        <w:softHyphen/>
      </w:r>
      <w:r w:rsidRPr="008803CE">
        <w:rPr>
          <w:rFonts w:ascii="GHEA Mariam" w:hAnsi="GHEA Mariam" w:cs="Arial"/>
          <w:sz w:val="24"/>
          <w:szCs w:val="24"/>
          <w:lang w:val="hy-AM"/>
        </w:rPr>
        <w:t>տների</w:t>
      </w:r>
      <w:r w:rsidRPr="008803C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803CE">
        <w:rPr>
          <w:rFonts w:ascii="GHEA Mariam" w:hAnsi="GHEA Mariam" w:cs="Arial"/>
          <w:sz w:val="24"/>
          <w:szCs w:val="24"/>
          <w:lang w:val="hy-AM"/>
        </w:rPr>
        <w:t>մասին</w:t>
      </w:r>
      <w:bookmarkStart w:id="1" w:name="_Hlk96600667"/>
      <w:r w:rsidRPr="008803CE">
        <w:rPr>
          <w:rFonts w:ascii="GHEA Mariam" w:hAnsi="GHEA Mariam" w:cs="Arial Armenian"/>
          <w:sz w:val="24"/>
          <w:szCs w:val="24"/>
          <w:lang w:val="hy-AM"/>
        </w:rPr>
        <w:t>»</w:t>
      </w:r>
      <w:bookmarkEnd w:id="1"/>
      <w:r w:rsidRPr="008803C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803CE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8803C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803CE">
        <w:rPr>
          <w:rFonts w:ascii="GHEA Mariam" w:hAnsi="GHEA Mariam" w:cs="Arial"/>
          <w:sz w:val="24"/>
          <w:szCs w:val="24"/>
          <w:lang w:val="hy-AM"/>
        </w:rPr>
        <w:t>լրա</w:t>
      </w:r>
      <w:r w:rsidRPr="008803CE">
        <w:rPr>
          <w:rFonts w:ascii="GHEA Mariam" w:hAnsi="GHEA Mariam" w:cs="Sylfaen"/>
          <w:sz w:val="24"/>
          <w:szCs w:val="24"/>
          <w:lang w:val="hy-AM"/>
        </w:rPr>
        <w:softHyphen/>
      </w:r>
      <w:r w:rsidRPr="008803CE">
        <w:rPr>
          <w:rFonts w:ascii="GHEA Mariam" w:hAnsi="GHEA Mariam" w:cs="Arial"/>
          <w:sz w:val="24"/>
          <w:szCs w:val="24"/>
          <w:lang w:val="hy-AM"/>
        </w:rPr>
        <w:t>ցում</w:t>
      </w:r>
      <w:r w:rsidRPr="008803CE">
        <w:rPr>
          <w:rFonts w:ascii="GHEA Mariam" w:hAnsi="GHEA Mariam" w:cs="Sylfaen"/>
          <w:sz w:val="24"/>
          <w:szCs w:val="24"/>
          <w:lang w:val="hy-AM"/>
        </w:rPr>
        <w:softHyphen/>
      </w:r>
      <w:r w:rsidRPr="008803CE">
        <w:rPr>
          <w:rFonts w:ascii="GHEA Mariam" w:hAnsi="GHEA Mariam" w:cs="Arial"/>
          <w:sz w:val="24"/>
          <w:szCs w:val="24"/>
          <w:lang w:val="hy-AM"/>
        </w:rPr>
        <w:t>ներ</w:t>
      </w:r>
      <w:r w:rsidRPr="008803C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803CE">
        <w:rPr>
          <w:rFonts w:ascii="GHEA Mariam" w:hAnsi="GHEA Mariam" w:cs="Arial"/>
          <w:sz w:val="24"/>
          <w:szCs w:val="24"/>
          <w:lang w:val="hy-AM"/>
        </w:rPr>
        <w:t>և</w:t>
      </w:r>
      <w:r w:rsidRPr="008803C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803CE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8803C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803CE">
        <w:rPr>
          <w:rFonts w:ascii="GHEA Mariam" w:hAnsi="GHEA Mariam" w:cs="Arial"/>
          <w:spacing w:val="-4"/>
          <w:sz w:val="24"/>
          <w:szCs w:val="24"/>
          <w:lang w:val="hy-AM"/>
        </w:rPr>
        <w:t>կատա</w:t>
      </w:r>
      <w:r w:rsidRPr="008803CE">
        <w:rPr>
          <w:rFonts w:ascii="GHEA Mariam" w:hAnsi="GHEA Mariam" w:cs="Sylfaen"/>
          <w:spacing w:val="-4"/>
          <w:sz w:val="24"/>
          <w:szCs w:val="24"/>
          <w:lang w:val="hy-AM"/>
        </w:rPr>
        <w:softHyphen/>
      </w:r>
      <w:r w:rsidRPr="008803CE">
        <w:rPr>
          <w:rFonts w:ascii="GHEA Mariam" w:hAnsi="GHEA Mariam" w:cs="Arial"/>
          <w:spacing w:val="-4"/>
          <w:sz w:val="24"/>
          <w:szCs w:val="24"/>
          <w:lang w:val="hy-AM"/>
        </w:rPr>
        <w:t>րելու</w:t>
      </w:r>
      <w:r w:rsidRPr="008803C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8803CE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8803CE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C238B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238B8">
        <w:rPr>
          <w:rFonts w:ascii="GHEA Mariam" w:hAnsi="GHEA Mariam"/>
          <w:sz w:val="24"/>
          <w:szCs w:val="24"/>
          <w:lang w:val="hy-AM"/>
        </w:rPr>
        <w:t xml:space="preserve"> </w:t>
      </w:r>
      <w:r w:rsidRPr="00C238B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238B8">
        <w:rPr>
          <w:rFonts w:ascii="GHEA Mariam" w:hAnsi="GHEA Mariam"/>
          <w:sz w:val="24"/>
          <w:szCs w:val="24"/>
          <w:lang w:val="hy-AM"/>
        </w:rPr>
        <w:t xml:space="preserve"> </w:t>
      </w:r>
      <w:r w:rsidRPr="00C238B8">
        <w:rPr>
          <w:rFonts w:ascii="GHEA Mariam" w:hAnsi="GHEA Mariam" w:cs="Arial"/>
          <w:sz w:val="24"/>
          <w:szCs w:val="24"/>
          <w:lang w:val="hy-AM"/>
        </w:rPr>
        <w:t>օրենքների</w:t>
      </w:r>
      <w:r w:rsidRPr="00C238B8">
        <w:rPr>
          <w:rFonts w:ascii="GHEA Mariam" w:hAnsi="GHEA Mariam"/>
          <w:sz w:val="24"/>
          <w:szCs w:val="24"/>
          <w:lang w:val="hy-AM"/>
        </w:rPr>
        <w:t xml:space="preserve"> </w:t>
      </w:r>
      <w:r w:rsidRPr="00C238B8">
        <w:rPr>
          <w:rFonts w:ascii="GHEA Mariam" w:hAnsi="GHEA Mariam" w:cs="Arial"/>
          <w:sz w:val="24"/>
          <w:szCs w:val="24"/>
          <w:lang w:val="hy-AM"/>
        </w:rPr>
        <w:t>նախագծերի փաթեթ</w:t>
      </w:r>
    </w:p>
    <w:p w:rsidR="00AA6721" w:rsidRPr="00C238B8" w:rsidRDefault="00AA6721" w:rsidP="00AA6721">
      <w:pPr>
        <w:pStyle w:val="ListParagraph"/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C238B8">
        <w:rPr>
          <w:rFonts w:ascii="GHEA Mariam" w:eastAsia="GHEA Mariam" w:hAnsi="GHEA Mariam" w:cs="GHEA Mariam"/>
          <w:sz w:val="24"/>
          <w:szCs w:val="24"/>
        </w:rPr>
        <w:t>(</w:t>
      </w:r>
      <w:r w:rsidRPr="00C238B8">
        <w:rPr>
          <w:rFonts w:ascii="GHEA Mariam" w:eastAsia="Calibri" w:hAnsi="GHEA Mariam" w:cs="Calibri"/>
          <w:sz w:val="24"/>
          <w:szCs w:val="24"/>
        </w:rPr>
        <w:t>Կ</w:t>
      </w:r>
      <w:r w:rsidRPr="00C238B8">
        <w:rPr>
          <w:rFonts w:ascii="GHEA Mariam" w:eastAsia="GHEA Mariam" w:hAnsi="GHEA Mariam" w:cs="GHEA Mariam"/>
          <w:sz w:val="24"/>
          <w:szCs w:val="24"/>
        </w:rPr>
        <w:t>-440-24.11.2022-</w:t>
      </w:r>
      <w:r w:rsidRPr="00C238B8">
        <w:rPr>
          <w:rFonts w:ascii="GHEA Mariam" w:eastAsia="Calibri" w:hAnsi="GHEA Mariam" w:cs="Calibri"/>
          <w:sz w:val="24"/>
          <w:szCs w:val="24"/>
        </w:rPr>
        <w:t>ՏՀ</w:t>
      </w:r>
      <w:r w:rsidRPr="00C238B8">
        <w:rPr>
          <w:rFonts w:ascii="GHEA Mariam" w:eastAsia="GHEA Mariam" w:hAnsi="GHEA Mariam" w:cs="GHEA Mariam"/>
          <w:sz w:val="24"/>
          <w:szCs w:val="24"/>
        </w:rPr>
        <w:t>-011/0)</w:t>
      </w:r>
    </w:p>
    <w:p w:rsidR="00AA6721" w:rsidRPr="00384E71" w:rsidRDefault="00AA6721" w:rsidP="00AA6721">
      <w:pPr>
        <w:pStyle w:val="ListParagraph"/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C238B8">
        <w:rPr>
          <w:rFonts w:ascii="GHEA Mariam" w:eastAsia="GHEA Mariam" w:hAnsi="GHEA Mariam" w:cs="GHEA Mariam"/>
          <w:sz w:val="24"/>
          <w:szCs w:val="24"/>
        </w:rPr>
        <w:t>(</w:t>
      </w:r>
      <w:r w:rsidRPr="00C238B8">
        <w:rPr>
          <w:rFonts w:ascii="GHEA Mariam" w:eastAsia="Calibri" w:hAnsi="GHEA Mariam" w:cs="Calibri"/>
          <w:sz w:val="24"/>
          <w:szCs w:val="24"/>
        </w:rPr>
        <w:t>առաջին</w:t>
      </w:r>
      <w:r w:rsidRPr="00C238B8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C238B8">
        <w:rPr>
          <w:rFonts w:ascii="GHEA Mariam" w:eastAsia="Calibri" w:hAnsi="GHEA Mariam" w:cs="Calibri"/>
          <w:sz w:val="24"/>
          <w:szCs w:val="24"/>
        </w:rPr>
        <w:t>ընթերցում</w:t>
      </w:r>
      <w:r w:rsidRPr="00C238B8">
        <w:rPr>
          <w:rFonts w:ascii="GHEA Mariam" w:eastAsia="GHEA Mariam" w:hAnsi="GHEA Mariam" w:cs="GHEA Mariam"/>
          <w:sz w:val="24"/>
          <w:szCs w:val="24"/>
        </w:rPr>
        <w:t>)</w:t>
      </w:r>
    </w:p>
    <w:p w:rsidR="00AA6721" w:rsidRPr="004F6FEE" w:rsidRDefault="00AA6721" w:rsidP="00C238B8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GHEA Mariam" w:eastAsia="GHEA Mariam" w:hAnsi="GHEA Mariam" w:cs="GHEA Mariam"/>
          <w:sz w:val="24"/>
          <w:szCs w:val="24"/>
        </w:rPr>
      </w:pPr>
      <w:r w:rsidRPr="00AA6721">
        <w:rPr>
          <w:rFonts w:ascii="GHEA Mariam" w:eastAsia="Calibri" w:hAnsi="GHEA Mariam"/>
          <w:sz w:val="24"/>
          <w:szCs w:val="24"/>
          <w:lang w:val="hy-AM"/>
        </w:rPr>
        <w:t>«Հայաստանի Հանրապետության հարկային օրենսգրքում փոփո</w:t>
      </w:r>
      <w:r w:rsidRPr="00AA6721">
        <w:rPr>
          <w:rFonts w:ascii="GHEA Mariam" w:eastAsia="Calibri" w:hAnsi="GHEA Mariam"/>
          <w:sz w:val="24"/>
          <w:szCs w:val="24"/>
          <w:lang w:val="hy-AM"/>
        </w:rPr>
        <w:softHyphen/>
        <w:t>խու</w:t>
      </w:r>
      <w:r w:rsidRPr="00AA6721">
        <w:rPr>
          <w:rFonts w:ascii="GHEA Mariam" w:eastAsia="Calibri" w:hAnsi="GHEA Mariam"/>
          <w:sz w:val="24"/>
          <w:szCs w:val="24"/>
          <w:lang w:val="hy-AM"/>
        </w:rPr>
        <w:softHyphen/>
        <w:t>թյուններ և լրացումներ կատարելու մասին», «Տեղական տուրքերի և վճարների մասին» օրեն</w:t>
      </w:r>
      <w:r w:rsidRPr="00AA6721">
        <w:rPr>
          <w:rFonts w:ascii="GHEA Mariam" w:eastAsia="Calibri" w:hAnsi="GHEA Mariam"/>
          <w:sz w:val="24"/>
          <w:szCs w:val="24"/>
          <w:lang w:val="hy-AM"/>
        </w:rPr>
        <w:softHyphen/>
        <w:t>քում լրացումներ և փոփոխություններ կատարելու մասին» և «Անշարժ գույքի հարկով հարկման նպա</w:t>
      </w:r>
      <w:r w:rsidRPr="00AA6721">
        <w:rPr>
          <w:rFonts w:ascii="GHEA Mariam" w:eastAsia="Calibri" w:hAnsi="GHEA Mariam"/>
          <w:sz w:val="24"/>
          <w:szCs w:val="24"/>
          <w:lang w:val="hy-AM"/>
        </w:rPr>
        <w:softHyphen/>
        <w:t xml:space="preserve">տակով անշարժ գույքի շուկայական արժեքին մոտարկված կադաստրային գնահատման կարգը սահմանելու մասին» օրենքում լրացումներ կատարելու մասին» </w:t>
      </w:r>
      <w:r w:rsidRPr="00AA6721"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Հանրապետության օրենքների նախագծերի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փաթեթ</w:t>
      </w:r>
    </w:p>
    <w:p w:rsidR="004F6FEE" w:rsidRPr="00C238B8" w:rsidRDefault="004F6FEE" w:rsidP="004F6FEE">
      <w:pPr>
        <w:pStyle w:val="ListParagraph"/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C238B8">
        <w:rPr>
          <w:rFonts w:ascii="GHEA Mariam" w:eastAsia="GHEA Mariam" w:hAnsi="GHEA Mariam" w:cs="GHEA Mariam"/>
          <w:sz w:val="24"/>
          <w:szCs w:val="24"/>
        </w:rPr>
        <w:t>(</w:t>
      </w:r>
      <w:r w:rsidRPr="00C238B8">
        <w:rPr>
          <w:rFonts w:ascii="GHEA Mariam" w:eastAsia="Calibri" w:hAnsi="GHEA Mariam" w:cs="Calibri"/>
          <w:sz w:val="24"/>
          <w:szCs w:val="24"/>
        </w:rPr>
        <w:t>Կ</w:t>
      </w:r>
      <w:r w:rsidRPr="00C238B8">
        <w:rPr>
          <w:rFonts w:ascii="GHEA Mariam" w:eastAsia="GHEA Mariam" w:hAnsi="GHEA Mariam" w:cs="GHEA Mariam"/>
          <w:sz w:val="24"/>
          <w:szCs w:val="24"/>
        </w:rPr>
        <w:t>-4</w:t>
      </w:r>
      <w:r>
        <w:rPr>
          <w:rFonts w:ascii="GHEA Mariam" w:eastAsia="GHEA Mariam" w:hAnsi="GHEA Mariam" w:cs="GHEA Mariam"/>
          <w:sz w:val="24"/>
          <w:szCs w:val="24"/>
          <w:lang w:val="hy-AM"/>
        </w:rPr>
        <w:t>59</w:t>
      </w:r>
      <w:r>
        <w:rPr>
          <w:rFonts w:ascii="GHEA Mariam" w:eastAsia="GHEA Mariam" w:hAnsi="GHEA Mariam" w:cs="GHEA Mariam"/>
          <w:sz w:val="24"/>
          <w:szCs w:val="24"/>
        </w:rPr>
        <w:t>-</w:t>
      </w:r>
      <w:r>
        <w:rPr>
          <w:rFonts w:ascii="GHEA Mariam" w:eastAsia="GHEA Mariam" w:hAnsi="GHEA Mariam" w:cs="GHEA Mariam"/>
          <w:sz w:val="24"/>
          <w:szCs w:val="24"/>
          <w:lang w:val="hy-AM"/>
        </w:rPr>
        <w:t>05</w:t>
      </w:r>
      <w:r w:rsidRPr="00C238B8">
        <w:rPr>
          <w:rFonts w:ascii="GHEA Mariam" w:eastAsia="GHEA Mariam" w:hAnsi="GHEA Mariam" w:cs="GHEA Mariam"/>
          <w:sz w:val="24"/>
          <w:szCs w:val="24"/>
        </w:rPr>
        <w:t>.1</w:t>
      </w:r>
      <w:r>
        <w:rPr>
          <w:rFonts w:ascii="GHEA Mariam" w:eastAsia="GHEA Mariam" w:hAnsi="GHEA Mariam" w:cs="GHEA Mariam"/>
          <w:sz w:val="24"/>
          <w:szCs w:val="24"/>
          <w:lang w:val="hy-AM"/>
        </w:rPr>
        <w:t>2</w:t>
      </w:r>
      <w:r w:rsidRPr="00C238B8">
        <w:rPr>
          <w:rFonts w:ascii="GHEA Mariam" w:eastAsia="GHEA Mariam" w:hAnsi="GHEA Mariam" w:cs="GHEA Mariam"/>
          <w:sz w:val="24"/>
          <w:szCs w:val="24"/>
        </w:rPr>
        <w:t>.2022-</w:t>
      </w:r>
      <w:r w:rsidRPr="00C238B8">
        <w:rPr>
          <w:rFonts w:ascii="GHEA Mariam" w:eastAsia="Calibri" w:hAnsi="GHEA Mariam" w:cs="Calibri"/>
          <w:sz w:val="24"/>
          <w:szCs w:val="24"/>
        </w:rPr>
        <w:t>ՏՀ</w:t>
      </w:r>
      <w:r w:rsidRPr="00C238B8">
        <w:rPr>
          <w:rFonts w:ascii="GHEA Mariam" w:eastAsia="GHEA Mariam" w:hAnsi="GHEA Mariam" w:cs="GHEA Mariam"/>
          <w:sz w:val="24"/>
          <w:szCs w:val="24"/>
        </w:rPr>
        <w:t>-011/0)</w:t>
      </w:r>
    </w:p>
    <w:p w:rsidR="00AA6721" w:rsidRPr="00C238B8" w:rsidRDefault="007E5F0A" w:rsidP="00AA6721">
      <w:pPr>
        <w:pStyle w:val="ListParagraph"/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C238B8">
        <w:rPr>
          <w:rFonts w:ascii="GHEA Mariam" w:eastAsia="GHEA Mariam" w:hAnsi="GHEA Mariam" w:cs="GHEA Mariam"/>
          <w:sz w:val="24"/>
          <w:szCs w:val="24"/>
        </w:rPr>
        <w:t xml:space="preserve"> </w:t>
      </w:r>
      <w:r w:rsidR="00AA6721" w:rsidRPr="00C238B8">
        <w:rPr>
          <w:rFonts w:ascii="GHEA Mariam" w:eastAsia="GHEA Mariam" w:hAnsi="GHEA Mariam" w:cs="GHEA Mariam"/>
          <w:sz w:val="24"/>
          <w:szCs w:val="24"/>
        </w:rPr>
        <w:t>(</w:t>
      </w:r>
      <w:r w:rsidR="00AA6721" w:rsidRPr="00C238B8">
        <w:rPr>
          <w:rFonts w:ascii="GHEA Mariam" w:eastAsia="Calibri" w:hAnsi="GHEA Mariam" w:cs="Calibri"/>
          <w:sz w:val="24"/>
          <w:szCs w:val="24"/>
        </w:rPr>
        <w:t>առաջին</w:t>
      </w:r>
      <w:r w:rsidR="00AA6721" w:rsidRPr="00C238B8">
        <w:rPr>
          <w:rFonts w:ascii="GHEA Mariam" w:eastAsia="GHEA Mariam" w:hAnsi="GHEA Mariam" w:cs="GHEA Mariam"/>
          <w:sz w:val="24"/>
          <w:szCs w:val="24"/>
        </w:rPr>
        <w:t xml:space="preserve"> </w:t>
      </w:r>
      <w:r w:rsidR="00AA6721" w:rsidRPr="00C238B8">
        <w:rPr>
          <w:rFonts w:ascii="GHEA Mariam" w:eastAsia="Calibri" w:hAnsi="GHEA Mariam" w:cs="Calibri"/>
          <w:sz w:val="24"/>
          <w:szCs w:val="24"/>
        </w:rPr>
        <w:t>ընթերցում</w:t>
      </w:r>
      <w:r w:rsidR="00AA6721" w:rsidRPr="00C238B8">
        <w:rPr>
          <w:rFonts w:ascii="GHEA Mariam" w:eastAsia="GHEA Mariam" w:hAnsi="GHEA Mariam" w:cs="GHEA Mariam"/>
          <w:sz w:val="24"/>
          <w:szCs w:val="24"/>
        </w:rPr>
        <w:t>)</w:t>
      </w:r>
    </w:p>
    <w:p w:rsidR="00C5758C" w:rsidRPr="007E5F0A" w:rsidRDefault="00C5758C" w:rsidP="00C5758C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GHEA Mariam" w:eastAsia="GHEA Mariam" w:hAnsi="GHEA Mariam" w:cs="GHEA Mariam"/>
          <w:sz w:val="24"/>
          <w:szCs w:val="24"/>
        </w:rPr>
      </w:pPr>
      <w:r w:rsidRPr="00C5758C">
        <w:rPr>
          <w:rFonts w:ascii="GHEA Mariam" w:hAnsi="GHEA Mariam"/>
          <w:color w:val="000000"/>
          <w:sz w:val="24"/>
          <w:szCs w:val="24"/>
        </w:rPr>
        <w:t>«Հայաստանի Հանրապետության 202</w:t>
      </w:r>
      <w:r w:rsidRPr="00C5758C">
        <w:rPr>
          <w:rFonts w:ascii="GHEA Mariam" w:hAnsi="GHEA Mariam"/>
          <w:color w:val="000000"/>
          <w:sz w:val="24"/>
          <w:szCs w:val="24"/>
          <w:lang w:val="hy-AM"/>
        </w:rPr>
        <w:t>2</w:t>
      </w:r>
      <w:r w:rsidRPr="00C5758C">
        <w:rPr>
          <w:rFonts w:ascii="GHEA Mariam" w:hAnsi="GHEA Mariam"/>
          <w:color w:val="000000"/>
          <w:sz w:val="24"/>
          <w:szCs w:val="24"/>
        </w:rPr>
        <w:t xml:space="preserve"> թվականի պետական բյուջեի մասին» Հայաստանի Հանրապետության օրենք</w:t>
      </w:r>
      <w:r w:rsidRPr="00C5758C">
        <w:rPr>
          <w:rFonts w:ascii="GHEA Mariam" w:hAnsi="GHEA Mariam"/>
          <w:color w:val="000000"/>
          <w:sz w:val="24"/>
          <w:szCs w:val="24"/>
          <w:lang w:val="hy-AM"/>
        </w:rPr>
        <w:t>ում լրացում կատարելու մասին</w:t>
      </w:r>
      <w:r w:rsidRPr="00C5758C">
        <w:rPr>
          <w:rFonts w:ascii="GHEA Mariam" w:hAnsi="GHEA Mariam"/>
          <w:color w:val="000000"/>
          <w:sz w:val="24"/>
          <w:szCs w:val="24"/>
        </w:rPr>
        <w:t>»</w:t>
      </w:r>
      <w:r w:rsidRPr="00C5758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5758C">
        <w:rPr>
          <w:rFonts w:ascii="GHEA Mariam" w:eastAsia="Calibri" w:hAnsi="GHEA Mariam" w:cs="Calibri"/>
          <w:sz w:val="24"/>
          <w:szCs w:val="24"/>
        </w:rPr>
        <w:t>Հայաստանի</w:t>
      </w:r>
      <w:r w:rsidRPr="00C5758C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C5758C">
        <w:rPr>
          <w:rFonts w:ascii="GHEA Mariam" w:eastAsia="Calibri" w:hAnsi="GHEA Mariam" w:cs="Calibri"/>
          <w:sz w:val="24"/>
          <w:szCs w:val="24"/>
        </w:rPr>
        <w:t>Հանրապետության</w:t>
      </w:r>
      <w:r w:rsidRPr="00C5758C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C5758C">
        <w:rPr>
          <w:rFonts w:ascii="GHEA Mariam" w:eastAsia="Calibri" w:hAnsi="GHEA Mariam" w:cs="Calibri"/>
          <w:sz w:val="24"/>
          <w:szCs w:val="24"/>
        </w:rPr>
        <w:t>օրենքի</w:t>
      </w:r>
      <w:r w:rsidRPr="00C5758C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C5758C">
        <w:rPr>
          <w:rFonts w:ascii="GHEA Mariam" w:eastAsia="Calibri" w:hAnsi="GHEA Mariam" w:cs="Calibri"/>
          <w:sz w:val="24"/>
          <w:szCs w:val="24"/>
        </w:rPr>
        <w:t>նախագիծ</w:t>
      </w:r>
    </w:p>
    <w:p w:rsidR="007E5F0A" w:rsidRDefault="007E5F0A" w:rsidP="007E5F0A">
      <w:pPr>
        <w:pStyle w:val="ListParagraph"/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C238B8">
        <w:rPr>
          <w:rFonts w:ascii="GHEA Mariam" w:eastAsia="GHEA Mariam" w:hAnsi="GHEA Mariam" w:cs="GHEA Mariam"/>
          <w:sz w:val="24"/>
          <w:szCs w:val="24"/>
        </w:rPr>
        <w:t>(</w:t>
      </w:r>
      <w:r>
        <w:rPr>
          <w:rFonts w:ascii="GHEA Mariam" w:eastAsia="GHEA Mariam" w:hAnsi="GHEA Mariam" w:cs="GHEA Mariam"/>
          <w:sz w:val="24"/>
          <w:szCs w:val="24"/>
          <w:lang w:val="hy-AM"/>
        </w:rPr>
        <w:t>Կ-45</w:t>
      </w:r>
      <w:r>
        <w:rPr>
          <w:rFonts w:ascii="GHEA Mariam" w:eastAsia="GHEA Mariam" w:hAnsi="GHEA Mariam" w:cs="GHEA Mariam"/>
          <w:sz w:val="24"/>
          <w:szCs w:val="24"/>
          <w:lang w:val="en-US"/>
        </w:rPr>
        <w:t>5</w:t>
      </w:r>
      <w:r>
        <w:rPr>
          <w:rFonts w:ascii="GHEA Mariam" w:eastAsia="GHEA Mariam" w:hAnsi="GHEA Mariam" w:cs="GHEA Mariam"/>
          <w:sz w:val="24"/>
          <w:szCs w:val="24"/>
          <w:lang w:val="hy-AM"/>
        </w:rPr>
        <w:t>-02.12.2022-ՖՎ-011/0</w:t>
      </w:r>
      <w:r w:rsidRPr="00C238B8">
        <w:rPr>
          <w:rFonts w:ascii="GHEA Mariam" w:eastAsia="GHEA Mariam" w:hAnsi="GHEA Mariam" w:cs="GHEA Mariam"/>
          <w:sz w:val="24"/>
          <w:szCs w:val="24"/>
        </w:rPr>
        <w:t xml:space="preserve">) </w:t>
      </w:r>
    </w:p>
    <w:p w:rsidR="00C5758C" w:rsidRPr="00C238B8" w:rsidRDefault="00C5758C" w:rsidP="00C5758C">
      <w:pPr>
        <w:pStyle w:val="ListParagraph"/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C238B8">
        <w:rPr>
          <w:rFonts w:ascii="GHEA Mariam" w:eastAsia="GHEA Mariam" w:hAnsi="GHEA Mariam" w:cs="GHEA Mariam"/>
          <w:sz w:val="24"/>
          <w:szCs w:val="24"/>
        </w:rPr>
        <w:t>(</w:t>
      </w:r>
      <w:r w:rsidRPr="00C238B8">
        <w:rPr>
          <w:rFonts w:ascii="GHEA Mariam" w:eastAsia="Calibri" w:hAnsi="GHEA Mariam" w:cs="Calibri"/>
          <w:sz w:val="24"/>
          <w:szCs w:val="24"/>
        </w:rPr>
        <w:t>առաջին</w:t>
      </w:r>
      <w:r w:rsidRPr="00C238B8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C238B8">
        <w:rPr>
          <w:rFonts w:ascii="GHEA Mariam" w:eastAsia="Calibri" w:hAnsi="GHEA Mariam" w:cs="Calibri"/>
          <w:sz w:val="24"/>
          <w:szCs w:val="24"/>
        </w:rPr>
        <w:t>ընթերցում</w:t>
      </w:r>
      <w:r w:rsidRPr="00C238B8">
        <w:rPr>
          <w:rFonts w:ascii="GHEA Mariam" w:eastAsia="GHEA Mariam" w:hAnsi="GHEA Mariam" w:cs="GHEA Mariam"/>
          <w:sz w:val="24"/>
          <w:szCs w:val="24"/>
        </w:rPr>
        <w:t>)</w:t>
      </w:r>
    </w:p>
    <w:p w:rsidR="00C5758C" w:rsidRPr="004B648B" w:rsidRDefault="00C5758C" w:rsidP="00C5758C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GHEA Mariam" w:eastAsia="GHEA Mariam" w:hAnsi="GHEA Mariam" w:cs="GHEA Mariam"/>
          <w:sz w:val="24"/>
          <w:szCs w:val="24"/>
        </w:rPr>
      </w:pPr>
      <w:r w:rsidRPr="002E7A70">
        <w:rPr>
          <w:rFonts w:ascii="GHEA Mariam" w:hAnsi="GHEA Mariam" w:cs="Arial Armenian"/>
          <w:sz w:val="24"/>
          <w:szCs w:val="24"/>
          <w:lang w:val="hy-AM"/>
        </w:rPr>
        <w:t></w:t>
      </w:r>
      <w:r w:rsidRPr="002E7A7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E7A70">
        <w:rPr>
          <w:rFonts w:ascii="GHEA Mariam" w:hAnsi="GHEA Mariam"/>
          <w:sz w:val="24"/>
          <w:szCs w:val="24"/>
          <w:lang w:val="hy-AM"/>
        </w:rPr>
        <w:t xml:space="preserve"> </w:t>
      </w:r>
      <w:r w:rsidRPr="002E7A70">
        <w:rPr>
          <w:rFonts w:ascii="GHEA Mariam" w:hAnsi="GHEA Mariam" w:cs="Arial"/>
          <w:sz w:val="24"/>
          <w:szCs w:val="24"/>
          <w:lang w:val="hy-AM"/>
        </w:rPr>
        <w:t>պաշտոններ</w:t>
      </w:r>
      <w:r w:rsidRPr="002E7A70">
        <w:rPr>
          <w:rFonts w:ascii="GHEA Mariam" w:hAnsi="GHEA Mariam"/>
          <w:sz w:val="24"/>
          <w:szCs w:val="24"/>
          <w:lang w:val="hy-AM"/>
        </w:rPr>
        <w:t xml:space="preserve"> </w:t>
      </w:r>
      <w:r w:rsidRPr="002E7A70">
        <w:rPr>
          <w:rFonts w:ascii="GHEA Mariam" w:hAnsi="GHEA Mariam" w:cs="Arial"/>
          <w:sz w:val="24"/>
          <w:szCs w:val="24"/>
          <w:lang w:val="hy-AM"/>
        </w:rPr>
        <w:t>և</w:t>
      </w:r>
      <w:r w:rsidRPr="002E7A70">
        <w:rPr>
          <w:rFonts w:ascii="GHEA Mariam" w:hAnsi="GHEA Mariam"/>
          <w:sz w:val="24"/>
          <w:szCs w:val="24"/>
          <w:lang w:val="hy-AM"/>
        </w:rPr>
        <w:t xml:space="preserve"> </w:t>
      </w:r>
      <w:r w:rsidRPr="002E7A7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E7A70">
        <w:rPr>
          <w:rFonts w:ascii="GHEA Mariam" w:hAnsi="GHEA Mariam"/>
          <w:sz w:val="24"/>
          <w:szCs w:val="24"/>
          <w:lang w:val="hy-AM"/>
        </w:rPr>
        <w:t xml:space="preserve"> </w:t>
      </w:r>
      <w:r w:rsidRPr="002E7A70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2E7A70">
        <w:rPr>
          <w:rFonts w:ascii="GHEA Mariam" w:hAnsi="GHEA Mariam"/>
          <w:sz w:val="24"/>
          <w:szCs w:val="24"/>
          <w:lang w:val="hy-AM"/>
        </w:rPr>
        <w:t xml:space="preserve"> </w:t>
      </w:r>
      <w:r w:rsidRPr="002E7A70">
        <w:rPr>
          <w:rFonts w:ascii="GHEA Mariam" w:hAnsi="GHEA Mariam" w:cs="Arial"/>
          <w:sz w:val="24"/>
          <w:szCs w:val="24"/>
          <w:lang w:val="hy-AM"/>
        </w:rPr>
        <w:t>պաշտոններ</w:t>
      </w:r>
      <w:r w:rsidRPr="002E7A70">
        <w:rPr>
          <w:rFonts w:ascii="GHEA Mariam" w:hAnsi="GHEA Mariam"/>
          <w:sz w:val="24"/>
          <w:szCs w:val="24"/>
          <w:lang w:val="hy-AM"/>
        </w:rPr>
        <w:t xml:space="preserve"> </w:t>
      </w:r>
      <w:r w:rsidRPr="002E7A70">
        <w:rPr>
          <w:rFonts w:ascii="GHEA Mariam" w:hAnsi="GHEA Mariam" w:cs="Arial"/>
          <w:sz w:val="24"/>
          <w:szCs w:val="24"/>
          <w:lang w:val="hy-AM"/>
        </w:rPr>
        <w:t>զբաղեցնող</w:t>
      </w:r>
      <w:r w:rsidRPr="002E7A70">
        <w:rPr>
          <w:rFonts w:ascii="GHEA Mariam" w:hAnsi="GHEA Mariam"/>
          <w:sz w:val="24"/>
          <w:szCs w:val="24"/>
          <w:lang w:val="hy-AM"/>
        </w:rPr>
        <w:t xml:space="preserve"> </w:t>
      </w:r>
      <w:r w:rsidRPr="002E7A70">
        <w:rPr>
          <w:rFonts w:ascii="GHEA Mariam" w:hAnsi="GHEA Mariam" w:cs="Arial"/>
          <w:sz w:val="24"/>
          <w:szCs w:val="24"/>
          <w:lang w:val="hy-AM"/>
        </w:rPr>
        <w:t>անձանց</w:t>
      </w:r>
      <w:r w:rsidRPr="002E7A70">
        <w:rPr>
          <w:rFonts w:ascii="GHEA Mariam" w:hAnsi="GHEA Mariam"/>
          <w:sz w:val="24"/>
          <w:szCs w:val="24"/>
          <w:lang w:val="hy-AM"/>
        </w:rPr>
        <w:t xml:space="preserve"> </w:t>
      </w:r>
      <w:r w:rsidRPr="002E7A70">
        <w:rPr>
          <w:rFonts w:ascii="GHEA Mariam" w:hAnsi="GHEA Mariam" w:cs="Arial"/>
          <w:sz w:val="24"/>
          <w:szCs w:val="24"/>
          <w:lang w:val="hy-AM"/>
        </w:rPr>
        <w:t>վարձատրության</w:t>
      </w:r>
      <w:r w:rsidRPr="002E7A70">
        <w:rPr>
          <w:rFonts w:ascii="GHEA Mariam" w:hAnsi="GHEA Mariam"/>
          <w:sz w:val="24"/>
          <w:szCs w:val="24"/>
          <w:lang w:val="hy-AM"/>
        </w:rPr>
        <w:t xml:space="preserve"> </w:t>
      </w:r>
      <w:r w:rsidRPr="002E7A70">
        <w:rPr>
          <w:rFonts w:ascii="GHEA Mariam" w:hAnsi="GHEA Mariam" w:cs="Arial"/>
          <w:sz w:val="24"/>
          <w:szCs w:val="24"/>
          <w:lang w:val="hy-AM"/>
        </w:rPr>
        <w:t>մասին</w:t>
      </w:r>
      <w:r w:rsidRPr="002E7A70">
        <w:rPr>
          <w:rFonts w:ascii="GHEA Mariam" w:hAnsi="GHEA Mariam" w:cs="Arial Armenian"/>
          <w:sz w:val="24"/>
          <w:szCs w:val="24"/>
          <w:lang w:val="hy-AM"/>
        </w:rPr>
        <w:t></w:t>
      </w:r>
      <w:r w:rsidRPr="002E7A70">
        <w:rPr>
          <w:rFonts w:ascii="GHEA Mariam" w:hAnsi="GHEA Mariam"/>
          <w:sz w:val="24"/>
          <w:szCs w:val="24"/>
          <w:lang w:val="hy-AM"/>
        </w:rPr>
        <w:t xml:space="preserve"> </w:t>
      </w:r>
      <w:r w:rsidRPr="002E7A70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2E7A70">
        <w:rPr>
          <w:rFonts w:ascii="GHEA Mariam" w:hAnsi="GHEA Mariam"/>
          <w:sz w:val="24"/>
          <w:szCs w:val="24"/>
          <w:lang w:val="hy-AM"/>
        </w:rPr>
        <w:t xml:space="preserve"> </w:t>
      </w:r>
      <w:r w:rsidRPr="002E7A70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2E7A7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7A70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2E7A7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E7A70">
        <w:rPr>
          <w:rFonts w:ascii="GHEA Mariam" w:hAnsi="GHEA Mariam" w:cs="Arial"/>
          <w:sz w:val="24"/>
          <w:szCs w:val="24"/>
          <w:lang w:val="hy-AM"/>
        </w:rPr>
        <w:t>մասին</w:t>
      </w:r>
      <w:r w:rsidRPr="002E7A70">
        <w:rPr>
          <w:rFonts w:ascii="GHEA Mariam" w:hAnsi="GHEA Mariam" w:cs="Arial Armenian"/>
          <w:sz w:val="24"/>
          <w:szCs w:val="24"/>
          <w:lang w:val="hy-AM"/>
        </w:rPr>
        <w:t>»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5758C">
        <w:rPr>
          <w:rFonts w:ascii="GHEA Mariam" w:eastAsia="Calibri" w:hAnsi="GHEA Mariam" w:cs="Calibri"/>
          <w:sz w:val="24"/>
          <w:szCs w:val="24"/>
        </w:rPr>
        <w:t>Հայաստանի</w:t>
      </w:r>
      <w:r w:rsidRPr="00C5758C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C5758C">
        <w:rPr>
          <w:rFonts w:ascii="GHEA Mariam" w:eastAsia="Calibri" w:hAnsi="GHEA Mariam" w:cs="Calibri"/>
          <w:sz w:val="24"/>
          <w:szCs w:val="24"/>
        </w:rPr>
        <w:t>Հանրապետության</w:t>
      </w:r>
      <w:r w:rsidRPr="00C5758C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C5758C">
        <w:rPr>
          <w:rFonts w:ascii="GHEA Mariam" w:eastAsia="Calibri" w:hAnsi="GHEA Mariam" w:cs="Calibri"/>
          <w:sz w:val="24"/>
          <w:szCs w:val="24"/>
        </w:rPr>
        <w:t>օրենքի</w:t>
      </w:r>
      <w:r w:rsidRPr="00C5758C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C5758C">
        <w:rPr>
          <w:rFonts w:ascii="GHEA Mariam" w:eastAsia="Calibri" w:hAnsi="GHEA Mariam" w:cs="Calibri"/>
          <w:sz w:val="24"/>
          <w:szCs w:val="24"/>
        </w:rPr>
        <w:t>նախագիծ</w:t>
      </w:r>
    </w:p>
    <w:p w:rsidR="004B648B" w:rsidRDefault="004B648B" w:rsidP="004B648B">
      <w:pPr>
        <w:pStyle w:val="ListParagraph"/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C238B8">
        <w:rPr>
          <w:rFonts w:ascii="GHEA Mariam" w:eastAsia="GHEA Mariam" w:hAnsi="GHEA Mariam" w:cs="GHEA Mariam"/>
          <w:sz w:val="24"/>
          <w:szCs w:val="24"/>
        </w:rPr>
        <w:t>(</w:t>
      </w:r>
      <w:r>
        <w:rPr>
          <w:rFonts w:ascii="GHEA Mariam" w:eastAsia="GHEA Mariam" w:hAnsi="GHEA Mariam" w:cs="GHEA Mariam"/>
          <w:sz w:val="24"/>
          <w:szCs w:val="24"/>
          <w:lang w:val="hy-AM"/>
        </w:rPr>
        <w:t>Կ</w:t>
      </w:r>
      <w:r w:rsidR="00435EB1">
        <w:rPr>
          <w:rFonts w:ascii="GHEA Mariam" w:eastAsia="GHEA Mariam" w:hAnsi="GHEA Mariam" w:cs="GHEA Mariam"/>
          <w:sz w:val="24"/>
          <w:szCs w:val="24"/>
          <w:lang w:val="hy-AM"/>
        </w:rPr>
        <w:t>-454</w:t>
      </w:r>
      <w:r>
        <w:rPr>
          <w:rFonts w:ascii="GHEA Mariam" w:eastAsia="GHEA Mariam" w:hAnsi="GHEA Mariam" w:cs="GHEA Mariam"/>
          <w:sz w:val="24"/>
          <w:szCs w:val="24"/>
          <w:lang w:val="hy-AM"/>
        </w:rPr>
        <w:t>-02.12.2022-ՊԻ-011/0</w:t>
      </w:r>
      <w:r w:rsidRPr="00C238B8">
        <w:rPr>
          <w:rFonts w:ascii="GHEA Mariam" w:eastAsia="GHEA Mariam" w:hAnsi="GHEA Mariam" w:cs="GHEA Mariam"/>
          <w:sz w:val="24"/>
          <w:szCs w:val="24"/>
        </w:rPr>
        <w:t xml:space="preserve">) </w:t>
      </w:r>
    </w:p>
    <w:p w:rsidR="004B648B" w:rsidRDefault="004B648B" w:rsidP="004B648B">
      <w:pPr>
        <w:pStyle w:val="ListParagraph"/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C238B8">
        <w:rPr>
          <w:rFonts w:ascii="GHEA Mariam" w:eastAsia="GHEA Mariam" w:hAnsi="GHEA Mariam" w:cs="GHEA Mariam"/>
          <w:sz w:val="24"/>
          <w:szCs w:val="24"/>
        </w:rPr>
        <w:t>(</w:t>
      </w:r>
      <w:r w:rsidRPr="00C238B8">
        <w:rPr>
          <w:rFonts w:ascii="GHEA Mariam" w:eastAsia="Calibri" w:hAnsi="GHEA Mariam" w:cs="Calibri"/>
          <w:sz w:val="24"/>
          <w:szCs w:val="24"/>
        </w:rPr>
        <w:t>առաջին</w:t>
      </w:r>
      <w:r w:rsidRPr="00C238B8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C238B8">
        <w:rPr>
          <w:rFonts w:ascii="GHEA Mariam" w:eastAsia="Calibri" w:hAnsi="GHEA Mariam" w:cs="Calibri"/>
          <w:sz w:val="24"/>
          <w:szCs w:val="24"/>
        </w:rPr>
        <w:t>ընթերցում</w:t>
      </w:r>
      <w:r w:rsidRPr="00C238B8">
        <w:rPr>
          <w:rFonts w:ascii="GHEA Mariam" w:eastAsia="GHEA Mariam" w:hAnsi="GHEA Mariam" w:cs="GHEA Mariam"/>
          <w:sz w:val="24"/>
          <w:szCs w:val="24"/>
        </w:rPr>
        <w:t>)</w:t>
      </w:r>
    </w:p>
    <w:p w:rsidR="00BB0E87" w:rsidRPr="004B648B" w:rsidRDefault="00BB0E87" w:rsidP="00BB0E87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GHEA Mariam" w:eastAsia="GHEA Mariam" w:hAnsi="GHEA Mariam" w:cs="GHEA Mariam"/>
          <w:sz w:val="24"/>
          <w:szCs w:val="24"/>
        </w:rPr>
      </w:pPr>
      <w:r>
        <w:rPr>
          <w:rFonts w:ascii="GHEA Mariam" w:eastAsia="Calibri" w:hAnsi="GHEA Mariam" w:cs="Calibri"/>
          <w:sz w:val="24"/>
          <w:szCs w:val="24"/>
          <w:lang w:val="hy-AM"/>
        </w:rPr>
        <w:t>«</w:t>
      </w:r>
      <w:r w:rsidR="004B648B" w:rsidRPr="00D05E87">
        <w:rPr>
          <w:rFonts w:ascii="GHEA Mariam" w:eastAsia="Calibri" w:hAnsi="GHEA Mariam" w:cs="Calibri"/>
          <w:sz w:val="24"/>
          <w:szCs w:val="24"/>
        </w:rPr>
        <w:t>Հայաստանի</w:t>
      </w:r>
      <w:r w:rsidR="004B648B" w:rsidRPr="00D05E87">
        <w:rPr>
          <w:rFonts w:ascii="GHEA Mariam" w:eastAsia="GHEA Mariam" w:hAnsi="GHEA Mariam" w:cs="GHEA Mariam"/>
          <w:sz w:val="24"/>
          <w:szCs w:val="24"/>
        </w:rPr>
        <w:t xml:space="preserve"> </w:t>
      </w:r>
      <w:r w:rsidR="004B648B" w:rsidRPr="00D05E87">
        <w:rPr>
          <w:rFonts w:ascii="GHEA Mariam" w:eastAsia="Calibri" w:hAnsi="GHEA Mariam" w:cs="Calibri"/>
          <w:sz w:val="24"/>
          <w:szCs w:val="24"/>
        </w:rPr>
        <w:t>Հանրապետության</w:t>
      </w:r>
      <w:r w:rsidR="004B648B">
        <w:rPr>
          <w:rFonts w:ascii="GHEA Mariam" w:eastAsia="Calibri" w:hAnsi="GHEA Mariam" w:cs="Calibri"/>
          <w:sz w:val="24"/>
          <w:szCs w:val="24"/>
          <w:lang w:val="hy-AM"/>
        </w:rPr>
        <w:t xml:space="preserve"> քրեական դատավարության օրենսգրքում փոփոխություններ կատարելու մասին</w:t>
      </w:r>
      <w:r>
        <w:rPr>
          <w:rFonts w:ascii="GHEA Mariam" w:eastAsia="Calibri" w:hAnsi="GHEA Mariam" w:cs="Calibri"/>
          <w:sz w:val="24"/>
          <w:szCs w:val="24"/>
          <w:lang w:val="hy-AM"/>
        </w:rPr>
        <w:t xml:space="preserve">» </w:t>
      </w:r>
      <w:r w:rsidRPr="00C5758C">
        <w:rPr>
          <w:rFonts w:ascii="GHEA Mariam" w:eastAsia="Calibri" w:hAnsi="GHEA Mariam" w:cs="Calibri"/>
          <w:sz w:val="24"/>
          <w:szCs w:val="24"/>
        </w:rPr>
        <w:t>Հայաստանի</w:t>
      </w:r>
      <w:r w:rsidRPr="00C5758C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C5758C">
        <w:rPr>
          <w:rFonts w:ascii="GHEA Mariam" w:eastAsia="Calibri" w:hAnsi="GHEA Mariam" w:cs="Calibri"/>
          <w:sz w:val="24"/>
          <w:szCs w:val="24"/>
        </w:rPr>
        <w:t>Հանրապետության</w:t>
      </w:r>
      <w:r w:rsidRPr="00C5758C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C5758C">
        <w:rPr>
          <w:rFonts w:ascii="GHEA Mariam" w:eastAsia="Calibri" w:hAnsi="GHEA Mariam" w:cs="Calibri"/>
          <w:sz w:val="24"/>
          <w:szCs w:val="24"/>
        </w:rPr>
        <w:t>օրենքի</w:t>
      </w:r>
      <w:r w:rsidRPr="00C5758C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C5758C">
        <w:rPr>
          <w:rFonts w:ascii="GHEA Mariam" w:eastAsia="Calibri" w:hAnsi="GHEA Mariam" w:cs="Calibri"/>
          <w:sz w:val="24"/>
          <w:szCs w:val="24"/>
        </w:rPr>
        <w:t>նախագիծ</w:t>
      </w:r>
    </w:p>
    <w:p w:rsidR="004B648B" w:rsidRDefault="004B648B" w:rsidP="004B648B">
      <w:pPr>
        <w:pStyle w:val="ListParagraph"/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C238B8">
        <w:rPr>
          <w:rFonts w:ascii="GHEA Mariam" w:eastAsia="GHEA Mariam" w:hAnsi="GHEA Mariam" w:cs="GHEA Mariam"/>
          <w:sz w:val="24"/>
          <w:szCs w:val="24"/>
        </w:rPr>
        <w:t>(</w:t>
      </w:r>
      <w:r>
        <w:rPr>
          <w:rFonts w:ascii="GHEA Mariam" w:eastAsia="GHEA Mariam" w:hAnsi="GHEA Mariam" w:cs="GHEA Mariam"/>
          <w:sz w:val="24"/>
          <w:szCs w:val="24"/>
          <w:lang w:val="hy-AM"/>
        </w:rPr>
        <w:t>Պ-45</w:t>
      </w:r>
      <w:r w:rsidR="00435EB1">
        <w:rPr>
          <w:rFonts w:ascii="GHEA Mariam" w:eastAsia="GHEA Mariam" w:hAnsi="GHEA Mariam" w:cs="GHEA Mariam"/>
          <w:sz w:val="24"/>
          <w:szCs w:val="24"/>
          <w:lang w:val="hy-AM"/>
        </w:rPr>
        <w:t>3</w:t>
      </w:r>
      <w:r>
        <w:rPr>
          <w:rFonts w:ascii="GHEA Mariam" w:eastAsia="GHEA Mariam" w:hAnsi="GHEA Mariam" w:cs="GHEA Mariam"/>
          <w:sz w:val="24"/>
          <w:szCs w:val="24"/>
          <w:lang w:val="hy-AM"/>
        </w:rPr>
        <w:t>-02.12.2022-ՊԻ-011/0</w:t>
      </w:r>
      <w:r w:rsidRPr="00C238B8">
        <w:rPr>
          <w:rFonts w:ascii="GHEA Mariam" w:eastAsia="GHEA Mariam" w:hAnsi="GHEA Mariam" w:cs="GHEA Mariam"/>
          <w:sz w:val="24"/>
          <w:szCs w:val="24"/>
        </w:rPr>
        <w:t xml:space="preserve">) </w:t>
      </w:r>
    </w:p>
    <w:p w:rsidR="004B648B" w:rsidRDefault="004B648B" w:rsidP="004B648B">
      <w:pPr>
        <w:pStyle w:val="ListParagraph"/>
        <w:spacing w:after="0"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  <w:r w:rsidRPr="00C238B8">
        <w:rPr>
          <w:rFonts w:ascii="GHEA Mariam" w:eastAsia="GHEA Mariam" w:hAnsi="GHEA Mariam" w:cs="GHEA Mariam"/>
          <w:sz w:val="24"/>
          <w:szCs w:val="24"/>
        </w:rPr>
        <w:t>(</w:t>
      </w:r>
      <w:r w:rsidRPr="00C238B8">
        <w:rPr>
          <w:rFonts w:ascii="GHEA Mariam" w:eastAsia="Calibri" w:hAnsi="GHEA Mariam" w:cs="Calibri"/>
          <w:sz w:val="24"/>
          <w:szCs w:val="24"/>
        </w:rPr>
        <w:t>առաջին</w:t>
      </w:r>
      <w:r w:rsidRPr="00C238B8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C238B8">
        <w:rPr>
          <w:rFonts w:ascii="GHEA Mariam" w:eastAsia="Calibri" w:hAnsi="GHEA Mariam" w:cs="Calibri"/>
          <w:sz w:val="24"/>
          <w:szCs w:val="24"/>
        </w:rPr>
        <w:t>ընթերցում</w:t>
      </w:r>
      <w:r w:rsidRPr="00C238B8">
        <w:rPr>
          <w:rFonts w:ascii="GHEA Mariam" w:eastAsia="GHEA Mariam" w:hAnsi="GHEA Mariam" w:cs="GHEA Mariam"/>
          <w:sz w:val="24"/>
          <w:szCs w:val="24"/>
        </w:rPr>
        <w:t>)</w:t>
      </w:r>
    </w:p>
    <w:p w:rsidR="00D05E87" w:rsidRPr="00D05E87" w:rsidRDefault="00463703" w:rsidP="00D05E87">
      <w:pPr>
        <w:spacing w:after="0" w:line="360" w:lineRule="auto"/>
        <w:ind w:firstLine="709"/>
        <w:jc w:val="both"/>
        <w:rPr>
          <w:rFonts w:ascii="GHEA Mariam" w:eastAsia="Calibri" w:hAnsi="GHEA Mariam" w:cs="Calibri"/>
          <w:sz w:val="24"/>
          <w:lang w:val="hy-AM"/>
        </w:rPr>
      </w:pPr>
      <w:r w:rsidRPr="00D05E87">
        <w:rPr>
          <w:rFonts w:ascii="GHEA Mariam" w:eastAsia="GHEA Mariam" w:hAnsi="GHEA Mariam" w:cs="GHEA Mariam"/>
          <w:sz w:val="24"/>
          <w:szCs w:val="24"/>
        </w:rPr>
        <w:t xml:space="preserve">2. </w:t>
      </w:r>
      <w:r w:rsidRPr="00D05E87">
        <w:rPr>
          <w:rFonts w:ascii="GHEA Mariam" w:eastAsia="Calibri" w:hAnsi="GHEA Mariam" w:cs="Calibri"/>
          <w:sz w:val="24"/>
          <w:szCs w:val="24"/>
        </w:rPr>
        <w:t>Հայաստանի</w:t>
      </w:r>
      <w:r w:rsidRPr="00D05E87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D05E87">
        <w:rPr>
          <w:rFonts w:ascii="GHEA Mariam" w:eastAsia="Calibri" w:hAnsi="GHEA Mariam" w:cs="Calibri"/>
          <w:sz w:val="24"/>
          <w:szCs w:val="24"/>
        </w:rPr>
        <w:t>Հանրապետության</w:t>
      </w:r>
      <w:r w:rsidRPr="00D05E87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D05E87">
        <w:rPr>
          <w:rFonts w:ascii="GHEA Mariam" w:eastAsia="Calibri" w:hAnsi="GHEA Mariam" w:cs="Calibri"/>
          <w:sz w:val="24"/>
          <w:szCs w:val="24"/>
        </w:rPr>
        <w:t>Ազգային</w:t>
      </w:r>
      <w:r w:rsidRPr="00D05E87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D05E87">
        <w:rPr>
          <w:rFonts w:ascii="GHEA Mariam" w:eastAsia="Calibri" w:hAnsi="GHEA Mariam" w:cs="Calibri"/>
          <w:sz w:val="24"/>
          <w:szCs w:val="24"/>
        </w:rPr>
        <w:t>ժողովի</w:t>
      </w:r>
      <w:r w:rsidRPr="00D05E87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D05E87">
        <w:rPr>
          <w:rFonts w:ascii="GHEA Mariam" w:eastAsia="Calibri" w:hAnsi="GHEA Mariam" w:cs="Calibri"/>
          <w:sz w:val="24"/>
          <w:szCs w:val="24"/>
        </w:rPr>
        <w:t>արտահերթ</w:t>
      </w:r>
      <w:r w:rsidRPr="00D05E87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D05E87">
        <w:rPr>
          <w:rFonts w:ascii="GHEA Mariam" w:eastAsia="Calibri" w:hAnsi="GHEA Mariam" w:cs="Calibri"/>
          <w:sz w:val="24"/>
          <w:szCs w:val="24"/>
        </w:rPr>
        <w:t>նիստի</w:t>
      </w:r>
      <w:r w:rsidRPr="00D05E87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D05E87">
        <w:rPr>
          <w:rFonts w:ascii="GHEA Mariam" w:eastAsia="Calibri" w:hAnsi="GHEA Mariam" w:cs="Calibri"/>
          <w:sz w:val="24"/>
          <w:szCs w:val="24"/>
        </w:rPr>
        <w:t>նախաձեռնողի</w:t>
      </w:r>
      <w:r w:rsidRPr="00D05E87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D05E87">
        <w:rPr>
          <w:rFonts w:ascii="GHEA Mariam" w:eastAsia="Calibri" w:hAnsi="GHEA Mariam" w:cs="Calibri"/>
          <w:sz w:val="24"/>
          <w:szCs w:val="24"/>
        </w:rPr>
        <w:t>ներկայացուցիչ</w:t>
      </w:r>
      <w:r w:rsidRPr="00D05E87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D05E87">
        <w:rPr>
          <w:rFonts w:ascii="GHEA Mariam" w:eastAsia="Calibri" w:hAnsi="GHEA Mariam" w:cs="Calibri"/>
          <w:sz w:val="24"/>
          <w:szCs w:val="24"/>
        </w:rPr>
        <w:t>է</w:t>
      </w:r>
      <w:r w:rsidRPr="00D05E87">
        <w:rPr>
          <w:rFonts w:ascii="GHEA Mariam" w:eastAsia="GHEA Mariam" w:hAnsi="GHEA Mariam" w:cs="GHEA Mariam"/>
          <w:sz w:val="24"/>
          <w:szCs w:val="24"/>
        </w:rPr>
        <w:t xml:space="preserve"> </w:t>
      </w:r>
      <w:r w:rsidRPr="00D05E87">
        <w:rPr>
          <w:rFonts w:ascii="GHEA Mariam" w:eastAsia="Calibri" w:hAnsi="GHEA Mariam" w:cs="Calibri"/>
          <w:sz w:val="24"/>
          <w:szCs w:val="24"/>
        </w:rPr>
        <w:t>նշանակվել</w:t>
      </w:r>
      <w:r w:rsidRPr="00D05E87">
        <w:rPr>
          <w:rFonts w:ascii="GHEA Mariam" w:eastAsia="GHEA Mariam" w:hAnsi="GHEA Mariam" w:cs="GHEA Mariam"/>
          <w:sz w:val="24"/>
          <w:szCs w:val="24"/>
        </w:rPr>
        <w:t xml:space="preserve"> </w:t>
      </w:r>
      <w:r w:rsidR="00D05E87" w:rsidRPr="00D05E87">
        <w:rPr>
          <w:rFonts w:ascii="GHEA Mariam" w:eastAsia="Calibri" w:hAnsi="GHEA Mariam" w:cs="Calibri"/>
          <w:sz w:val="24"/>
          <w:lang w:val="hy-AM"/>
        </w:rPr>
        <w:t>Հայաստանի Հանրապետության արդարադատության նախարարի պարտականությունները կատարող Գրիգոր Մինասյանը:</w:t>
      </w:r>
    </w:p>
    <w:p w:rsidR="00422010" w:rsidRPr="00D05E87" w:rsidRDefault="00463703">
      <w:pPr>
        <w:spacing w:after="0" w:line="360" w:lineRule="auto"/>
        <w:ind w:firstLine="709"/>
        <w:jc w:val="both"/>
        <w:rPr>
          <w:rFonts w:ascii="GHEA Mariam" w:eastAsia="GHEA Mariam" w:hAnsi="GHEA Mariam" w:cs="GHEA Mariam"/>
          <w:sz w:val="24"/>
          <w:szCs w:val="24"/>
          <w:lang w:val="hy-AM"/>
        </w:rPr>
      </w:pPr>
      <w:r w:rsidRPr="00D05E87">
        <w:rPr>
          <w:rFonts w:ascii="GHEA Mariam" w:eastAsia="Calibri" w:hAnsi="GHEA Mariam" w:cs="Calibri"/>
          <w:sz w:val="24"/>
          <w:szCs w:val="24"/>
          <w:lang w:val="hy-AM"/>
        </w:rPr>
        <w:t>3. Հայաստանի Հանրապետության Ազգային ժողով ներկայացնել «2022 թվականի դեկտեմբերի 9-ին ժամը 11:00-ին գումարված՝</w:t>
      </w:r>
      <w:r w:rsidRPr="00D05E87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D05E87">
        <w:rPr>
          <w:rFonts w:ascii="GHEA Mariam" w:eastAsia="Calibri" w:hAnsi="GHEA Mariam" w:cs="Calibri"/>
          <w:sz w:val="24"/>
          <w:szCs w:val="24"/>
          <w:lang w:val="hy-AM"/>
        </w:rPr>
        <w:t>Հայաստանի</w:t>
      </w:r>
      <w:r w:rsidRPr="00D05E87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D05E87">
        <w:rPr>
          <w:rFonts w:ascii="GHEA Mariam" w:eastAsia="Calibri" w:hAnsi="GHEA Mariam" w:cs="Calibri"/>
          <w:sz w:val="24"/>
          <w:szCs w:val="24"/>
          <w:lang w:val="hy-AM"/>
        </w:rPr>
        <w:t>Հանրապետության</w:t>
      </w:r>
      <w:r w:rsidRPr="00D05E87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D05E87">
        <w:rPr>
          <w:rFonts w:ascii="GHEA Mariam" w:eastAsia="Calibri" w:hAnsi="GHEA Mariam" w:cs="Calibri"/>
          <w:sz w:val="24"/>
          <w:szCs w:val="24"/>
          <w:lang w:val="hy-AM"/>
        </w:rPr>
        <w:t>Ազգային</w:t>
      </w:r>
      <w:r w:rsidRPr="00D05E87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D05E87">
        <w:rPr>
          <w:rFonts w:ascii="GHEA Mariam" w:eastAsia="Calibri" w:hAnsi="GHEA Mariam" w:cs="Calibri"/>
          <w:sz w:val="24"/>
          <w:szCs w:val="24"/>
          <w:lang w:val="hy-AM"/>
        </w:rPr>
        <w:t>ժողովի</w:t>
      </w:r>
      <w:r w:rsidRPr="00D05E87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D05E87">
        <w:rPr>
          <w:rFonts w:ascii="GHEA Mariam" w:eastAsia="Calibri" w:hAnsi="GHEA Mariam" w:cs="Calibri"/>
          <w:sz w:val="24"/>
          <w:szCs w:val="24"/>
          <w:lang w:val="hy-AM"/>
        </w:rPr>
        <w:t>արտահերթ</w:t>
      </w:r>
      <w:r w:rsidRPr="00D05E87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D05E87">
        <w:rPr>
          <w:rFonts w:ascii="GHEA Mariam" w:eastAsia="Calibri" w:hAnsi="GHEA Mariam" w:cs="Calibri"/>
          <w:sz w:val="24"/>
          <w:szCs w:val="24"/>
          <w:lang w:val="hy-AM"/>
        </w:rPr>
        <w:t>նիստի</w:t>
      </w:r>
      <w:r w:rsidRPr="00D05E87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D05E87">
        <w:rPr>
          <w:rFonts w:ascii="GHEA Mariam" w:eastAsia="Calibri" w:hAnsi="GHEA Mariam" w:cs="Calibri"/>
          <w:sz w:val="24"/>
          <w:szCs w:val="24"/>
          <w:lang w:val="hy-AM"/>
        </w:rPr>
        <w:t>օրակարգային</w:t>
      </w:r>
      <w:r w:rsidRPr="00D05E87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D05E87">
        <w:rPr>
          <w:rFonts w:ascii="GHEA Mariam" w:eastAsia="Calibri" w:hAnsi="GHEA Mariam" w:cs="Calibri"/>
          <w:sz w:val="24"/>
          <w:szCs w:val="24"/>
          <w:lang w:val="hy-AM"/>
        </w:rPr>
        <w:t>հարցերի</w:t>
      </w:r>
      <w:r w:rsidRPr="00D05E87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D05E87">
        <w:rPr>
          <w:rFonts w:ascii="GHEA Mariam" w:eastAsia="Calibri" w:hAnsi="GHEA Mariam" w:cs="Calibri"/>
          <w:sz w:val="24"/>
          <w:szCs w:val="24"/>
          <w:lang w:val="hy-AM"/>
        </w:rPr>
        <w:t>քննարկման</w:t>
      </w:r>
      <w:r w:rsidRPr="00D05E87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D05E87">
        <w:rPr>
          <w:rFonts w:ascii="GHEA Mariam" w:eastAsia="Calibri" w:hAnsi="GHEA Mariam" w:cs="Calibri"/>
          <w:sz w:val="24"/>
          <w:szCs w:val="24"/>
          <w:lang w:val="hy-AM"/>
        </w:rPr>
        <w:t>հատուկ</w:t>
      </w:r>
      <w:r w:rsidRPr="00D05E87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D05E87">
        <w:rPr>
          <w:rFonts w:ascii="GHEA Mariam" w:eastAsia="Calibri" w:hAnsi="GHEA Mariam" w:cs="Calibri"/>
          <w:sz w:val="24"/>
          <w:szCs w:val="24"/>
          <w:lang w:val="hy-AM"/>
        </w:rPr>
        <w:t>ընթացակարգի</w:t>
      </w:r>
      <w:r w:rsidRPr="00D05E87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D05E87">
        <w:rPr>
          <w:rFonts w:ascii="GHEA Mariam" w:eastAsia="Calibri" w:hAnsi="GHEA Mariam" w:cs="Calibri"/>
          <w:sz w:val="24"/>
          <w:szCs w:val="24"/>
          <w:lang w:val="hy-AM"/>
        </w:rPr>
        <w:t>մասին</w:t>
      </w:r>
      <w:r w:rsidRPr="00D05E87">
        <w:rPr>
          <w:rFonts w:ascii="GHEA Mariam" w:eastAsia="GHEA Mariam" w:hAnsi="GHEA Mariam" w:cs="GHEA Mariam"/>
          <w:sz w:val="24"/>
          <w:szCs w:val="24"/>
          <w:lang w:val="hy-AM"/>
        </w:rPr>
        <w:t>»</w:t>
      </w:r>
      <w:r w:rsidRPr="00D05E87">
        <w:rPr>
          <w:rFonts w:ascii="GHEA Mariam" w:eastAsia="GHEA Mariam" w:hAnsi="GHEA Mariam" w:cs="GHEA Mariam"/>
          <w:color w:val="FF0000"/>
          <w:sz w:val="24"/>
          <w:szCs w:val="24"/>
          <w:lang w:val="hy-AM"/>
        </w:rPr>
        <w:t xml:space="preserve"> </w:t>
      </w:r>
      <w:r w:rsidRPr="00D05E87">
        <w:rPr>
          <w:rFonts w:ascii="GHEA Mariam" w:eastAsia="Calibri" w:hAnsi="GHEA Mariam" w:cs="Calibri"/>
          <w:sz w:val="24"/>
          <w:szCs w:val="24"/>
          <w:lang w:val="hy-AM"/>
        </w:rPr>
        <w:t>Հայաստանի</w:t>
      </w:r>
      <w:r w:rsidRPr="00D05E87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D05E87">
        <w:rPr>
          <w:rFonts w:ascii="GHEA Mariam" w:eastAsia="Calibri" w:hAnsi="GHEA Mariam" w:cs="Calibri"/>
          <w:sz w:val="24"/>
          <w:szCs w:val="24"/>
          <w:lang w:val="hy-AM"/>
        </w:rPr>
        <w:t>Հանրապետության</w:t>
      </w:r>
      <w:r w:rsidRPr="00D05E87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D05E87">
        <w:rPr>
          <w:rFonts w:ascii="GHEA Mariam" w:eastAsia="Calibri" w:hAnsi="GHEA Mariam" w:cs="Calibri"/>
          <w:sz w:val="24"/>
          <w:szCs w:val="24"/>
          <w:lang w:val="hy-AM"/>
        </w:rPr>
        <w:t>Ազգային</w:t>
      </w:r>
      <w:r w:rsidRPr="00D05E87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D05E87">
        <w:rPr>
          <w:rFonts w:ascii="GHEA Mariam" w:eastAsia="Calibri" w:hAnsi="GHEA Mariam" w:cs="Calibri"/>
          <w:sz w:val="24"/>
          <w:szCs w:val="24"/>
          <w:lang w:val="hy-AM"/>
        </w:rPr>
        <w:t>ժողովի</w:t>
      </w:r>
      <w:r w:rsidRPr="00D05E87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D05E87">
        <w:rPr>
          <w:rFonts w:ascii="GHEA Mariam" w:eastAsia="Calibri" w:hAnsi="GHEA Mariam" w:cs="Calibri"/>
          <w:sz w:val="24"/>
          <w:szCs w:val="24"/>
          <w:lang w:val="hy-AM"/>
        </w:rPr>
        <w:t>որոշման</w:t>
      </w:r>
      <w:r w:rsidRPr="00D05E87">
        <w:rPr>
          <w:rFonts w:ascii="GHEA Mariam" w:eastAsia="GHEA Mariam" w:hAnsi="GHEA Mariam" w:cs="GHEA Mariam"/>
          <w:sz w:val="24"/>
          <w:szCs w:val="24"/>
          <w:lang w:val="hy-AM"/>
        </w:rPr>
        <w:t xml:space="preserve"> </w:t>
      </w:r>
      <w:r w:rsidRPr="00D05E87">
        <w:rPr>
          <w:rFonts w:ascii="GHEA Mariam" w:eastAsia="Calibri" w:hAnsi="GHEA Mariam" w:cs="Calibri"/>
          <w:sz w:val="24"/>
          <w:szCs w:val="24"/>
          <w:lang w:val="hy-AM"/>
        </w:rPr>
        <w:t>նախագիծը</w:t>
      </w:r>
      <w:r w:rsidRPr="00D05E87">
        <w:rPr>
          <w:rFonts w:ascii="GHEA Mariam" w:eastAsia="GHEA Mariam" w:hAnsi="GHEA Mariam" w:cs="GHEA Mariam"/>
          <w:sz w:val="24"/>
          <w:szCs w:val="24"/>
          <w:lang w:val="hy-AM"/>
        </w:rPr>
        <w:t>:</w:t>
      </w:r>
    </w:p>
    <w:p w:rsidR="00422010" w:rsidRPr="00D05E87" w:rsidRDefault="00422010">
      <w:pPr>
        <w:spacing w:after="0" w:line="240" w:lineRule="auto"/>
        <w:ind w:firstLine="709"/>
        <w:rPr>
          <w:rFonts w:ascii="GHEA Mariam" w:eastAsia="Sylfaen" w:hAnsi="GHEA Mariam" w:cs="Sylfaen"/>
          <w:lang w:val="hy-AM"/>
        </w:rPr>
      </w:pPr>
    </w:p>
    <w:p w:rsidR="00422010" w:rsidRPr="00D162EA" w:rsidRDefault="00463703">
      <w:pPr>
        <w:spacing w:after="0" w:line="240" w:lineRule="auto"/>
        <w:ind w:firstLine="567"/>
        <w:rPr>
          <w:rFonts w:ascii="GHEA Mariam" w:eastAsia="GHEA Mariam" w:hAnsi="GHEA Mariam" w:cs="GHEA Mariam"/>
          <w:sz w:val="24"/>
          <w:lang w:val="hy-AM"/>
        </w:rPr>
      </w:pPr>
      <w:r w:rsidRPr="00D162EA">
        <w:rPr>
          <w:rFonts w:ascii="GHEA Mariam" w:eastAsia="Calibri" w:hAnsi="GHEA Mariam" w:cs="Calibri"/>
          <w:sz w:val="24"/>
          <w:lang w:val="hy-AM"/>
        </w:rPr>
        <w:t>ՀԱՅԱՍՏԱՆԻ</w:t>
      </w:r>
      <w:r w:rsidRPr="00D162EA">
        <w:rPr>
          <w:rFonts w:ascii="GHEA Mariam" w:eastAsia="GHEA Mariam" w:hAnsi="GHEA Mariam" w:cs="GHEA Mariam"/>
          <w:sz w:val="24"/>
          <w:lang w:val="hy-AM"/>
        </w:rPr>
        <w:t xml:space="preserve"> </w:t>
      </w:r>
      <w:r w:rsidRPr="00D162EA">
        <w:rPr>
          <w:rFonts w:ascii="GHEA Mariam" w:eastAsia="Calibri" w:hAnsi="GHEA Mariam" w:cs="Calibri"/>
          <w:sz w:val="24"/>
          <w:lang w:val="hy-AM"/>
        </w:rPr>
        <w:t>ՀԱՆՐԱՊԵՏՈՒԹՅԱՆ</w:t>
      </w:r>
    </w:p>
    <w:p w:rsidR="00422010" w:rsidRPr="00D162EA" w:rsidRDefault="00463703">
      <w:pPr>
        <w:tabs>
          <w:tab w:val="left" w:pos="993"/>
          <w:tab w:val="left" w:pos="1260"/>
        </w:tabs>
        <w:spacing w:after="0" w:line="240" w:lineRule="auto"/>
        <w:jc w:val="both"/>
        <w:rPr>
          <w:rFonts w:ascii="GHEA Mariam" w:eastAsia="GHEA Mariam" w:hAnsi="GHEA Mariam" w:cs="GHEA Mariam"/>
          <w:sz w:val="24"/>
          <w:lang w:val="hy-AM"/>
        </w:rPr>
      </w:pPr>
      <w:r w:rsidRPr="00D162EA">
        <w:rPr>
          <w:rFonts w:ascii="GHEA Mariam" w:eastAsia="GHEA Mariam" w:hAnsi="GHEA Mariam" w:cs="GHEA Mariam"/>
          <w:sz w:val="24"/>
          <w:lang w:val="hy-AM"/>
        </w:rPr>
        <w:t xml:space="preserve">                        </w:t>
      </w:r>
      <w:r w:rsidRPr="00D162EA">
        <w:rPr>
          <w:rFonts w:ascii="GHEA Mariam" w:eastAsia="Calibri" w:hAnsi="GHEA Mariam" w:cs="Calibri"/>
          <w:sz w:val="24"/>
          <w:lang w:val="hy-AM"/>
        </w:rPr>
        <w:t>ՎԱՐՉԱՊԵՏ</w:t>
      </w:r>
      <w:r w:rsidRPr="00D162EA">
        <w:rPr>
          <w:rFonts w:ascii="GHEA Mariam" w:eastAsia="GHEA Mariam" w:hAnsi="GHEA Mariam" w:cs="GHEA Mariam"/>
          <w:sz w:val="24"/>
          <w:lang w:val="hy-AM"/>
        </w:rPr>
        <w:tab/>
      </w:r>
      <w:r w:rsidRPr="00D162EA">
        <w:rPr>
          <w:rFonts w:ascii="GHEA Mariam" w:eastAsia="GHEA Mariam" w:hAnsi="GHEA Mariam" w:cs="GHEA Mariam"/>
          <w:sz w:val="24"/>
          <w:lang w:val="hy-AM"/>
        </w:rPr>
        <w:tab/>
      </w:r>
      <w:r w:rsidRPr="00D162EA">
        <w:rPr>
          <w:rFonts w:ascii="GHEA Mariam" w:eastAsia="GHEA Mariam" w:hAnsi="GHEA Mariam" w:cs="GHEA Mariam"/>
          <w:sz w:val="24"/>
          <w:lang w:val="hy-AM"/>
        </w:rPr>
        <w:tab/>
        <w:t xml:space="preserve">                              </w:t>
      </w:r>
      <w:r w:rsidRPr="00D162EA">
        <w:rPr>
          <w:rFonts w:ascii="GHEA Mariam" w:eastAsia="Calibri" w:hAnsi="GHEA Mariam" w:cs="Calibri"/>
          <w:sz w:val="24"/>
          <w:lang w:val="hy-AM"/>
        </w:rPr>
        <w:t>Ն</w:t>
      </w:r>
      <w:r w:rsidRPr="00D162EA">
        <w:rPr>
          <w:rFonts w:ascii="GHEA Mariam" w:eastAsia="GHEA Mariam" w:hAnsi="GHEA Mariam" w:cs="GHEA Mariam"/>
          <w:sz w:val="24"/>
          <w:lang w:val="hy-AM"/>
        </w:rPr>
        <w:t xml:space="preserve">. </w:t>
      </w:r>
      <w:r w:rsidRPr="00D162EA">
        <w:rPr>
          <w:rFonts w:ascii="GHEA Mariam" w:eastAsia="Calibri" w:hAnsi="GHEA Mariam" w:cs="Calibri"/>
          <w:sz w:val="24"/>
          <w:lang w:val="hy-AM"/>
        </w:rPr>
        <w:t>ՓԱՇԻՆՅԱՆ</w:t>
      </w:r>
    </w:p>
    <w:p w:rsidR="00422010" w:rsidRPr="00D162EA" w:rsidRDefault="00463703">
      <w:pPr>
        <w:spacing w:after="0" w:line="360" w:lineRule="auto"/>
        <w:rPr>
          <w:rFonts w:ascii="GHEA Mariam" w:eastAsia="GHEA Mariam" w:hAnsi="GHEA Mariam" w:cs="GHEA Mariam"/>
          <w:sz w:val="24"/>
          <w:lang w:val="hy-AM"/>
        </w:rPr>
      </w:pPr>
      <w:r w:rsidRPr="00D162EA">
        <w:rPr>
          <w:rFonts w:ascii="GHEA Mariam" w:eastAsia="GHEA Mariam" w:hAnsi="GHEA Mariam" w:cs="GHEA Mariam"/>
          <w:sz w:val="24"/>
          <w:lang w:val="hy-AM"/>
        </w:rPr>
        <w:t xml:space="preserve">   </w:t>
      </w:r>
      <w:r w:rsidRPr="00D162EA">
        <w:rPr>
          <w:rFonts w:ascii="GHEA Mariam" w:eastAsia="Calibri" w:hAnsi="GHEA Mariam" w:cs="Calibri"/>
          <w:sz w:val="24"/>
          <w:lang w:val="hy-AM"/>
        </w:rPr>
        <w:t>Երևան</w:t>
      </w:r>
    </w:p>
    <w:p w:rsidR="00D05E87" w:rsidRPr="002A28EC" w:rsidRDefault="005B1DB0" w:rsidP="004B648B">
      <w:pPr>
        <w:spacing w:after="0" w:line="360" w:lineRule="auto"/>
        <w:rPr>
          <w:rFonts w:ascii="GHEA Grapalat" w:eastAsia="Arial Armenian" w:hAnsi="GHEA Grapalat" w:cs="Arial Armenian"/>
          <w:sz w:val="24"/>
          <w:lang w:val="hy-AM"/>
        </w:rPr>
      </w:pPr>
      <w:r w:rsidRPr="00D162EA">
        <w:rPr>
          <w:rFonts w:ascii="GHEA Mariam" w:eastAsia="GHEA Mariam" w:hAnsi="GHEA Mariam" w:cs="GHEA Mariam"/>
          <w:sz w:val="24"/>
          <w:lang w:val="hy-AM"/>
        </w:rPr>
        <w:br w:type="column"/>
      </w:r>
    </w:p>
    <w:p w:rsidR="00D05E87" w:rsidRPr="002A28EC" w:rsidRDefault="00D05E87" w:rsidP="00D05E87">
      <w:pPr>
        <w:spacing w:after="0" w:line="240" w:lineRule="auto"/>
        <w:ind w:right="-185"/>
        <w:jc w:val="right"/>
        <w:rPr>
          <w:rFonts w:ascii="GHEA Grapalat" w:eastAsia="GHEA Mariam" w:hAnsi="GHEA Grapalat" w:cs="GHEA Mariam"/>
          <w:spacing w:val="-4"/>
          <w:sz w:val="24"/>
          <w:lang w:val="hy-AM"/>
        </w:rPr>
      </w:pPr>
      <w:r w:rsidRPr="002A28EC">
        <w:rPr>
          <w:rFonts w:ascii="GHEA Grapalat" w:eastAsia="Calibri" w:hAnsi="GHEA Grapalat" w:cs="Calibri"/>
          <w:sz w:val="24"/>
          <w:lang w:val="hy-AM"/>
        </w:rPr>
        <w:t>ՆԱԽԱԳԻԾ</w:t>
      </w:r>
    </w:p>
    <w:p w:rsidR="00D05E87" w:rsidRPr="002A28EC" w:rsidRDefault="00D05E87" w:rsidP="00D05E87">
      <w:pPr>
        <w:spacing w:after="0" w:line="276" w:lineRule="auto"/>
        <w:ind w:right="-185"/>
        <w:jc w:val="center"/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</w:pPr>
    </w:p>
    <w:p w:rsidR="00D05E87" w:rsidRPr="002A28EC" w:rsidRDefault="00D05E87" w:rsidP="00D05E87">
      <w:pPr>
        <w:spacing w:after="0" w:line="276" w:lineRule="auto"/>
        <w:ind w:right="-185"/>
        <w:jc w:val="center"/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</w:pPr>
    </w:p>
    <w:p w:rsidR="00D05E87" w:rsidRPr="002A28EC" w:rsidRDefault="00D05E87" w:rsidP="00D05E87">
      <w:pPr>
        <w:spacing w:after="0" w:line="276" w:lineRule="auto"/>
        <w:ind w:right="-185"/>
        <w:jc w:val="center"/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</w:pPr>
      <w:r w:rsidRPr="002A28EC">
        <w:rPr>
          <w:rFonts w:ascii="GHEA Grapalat" w:eastAsia="Calibri" w:hAnsi="GHEA Grapalat" w:cs="Calibri"/>
          <w:b/>
          <w:color w:val="000000"/>
          <w:sz w:val="24"/>
          <w:shd w:val="clear" w:color="auto" w:fill="FFFFFF"/>
          <w:lang w:val="hy-AM"/>
        </w:rPr>
        <w:t>ՀԱՅԱՍՏԱՆԻ</w:t>
      </w:r>
      <w:r w:rsidRPr="002A28EC"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  <w:t xml:space="preserve"> </w:t>
      </w:r>
      <w:r w:rsidRPr="002A28EC">
        <w:rPr>
          <w:rFonts w:ascii="GHEA Grapalat" w:eastAsia="Calibri" w:hAnsi="GHEA Grapalat" w:cs="Calibri"/>
          <w:b/>
          <w:color w:val="000000"/>
          <w:sz w:val="24"/>
          <w:shd w:val="clear" w:color="auto" w:fill="FFFFFF"/>
          <w:lang w:val="hy-AM"/>
        </w:rPr>
        <w:t>ՀԱՆՐԱՊԵՏՈՒԹՅԱՆ</w:t>
      </w:r>
      <w:r w:rsidRPr="002A28EC"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  <w:t xml:space="preserve"> </w:t>
      </w:r>
      <w:r w:rsidRPr="002A28EC">
        <w:rPr>
          <w:rFonts w:ascii="GHEA Grapalat" w:eastAsia="Calibri" w:hAnsi="GHEA Grapalat" w:cs="Calibri"/>
          <w:b/>
          <w:color w:val="000000"/>
          <w:sz w:val="24"/>
          <w:shd w:val="clear" w:color="auto" w:fill="FFFFFF"/>
          <w:lang w:val="hy-AM"/>
        </w:rPr>
        <w:t>ԱԶԳԱՅԻՆ</w:t>
      </w:r>
      <w:r w:rsidRPr="002A28EC"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  <w:t xml:space="preserve"> </w:t>
      </w:r>
      <w:r w:rsidRPr="002A28EC">
        <w:rPr>
          <w:rFonts w:ascii="GHEA Grapalat" w:eastAsia="Calibri" w:hAnsi="GHEA Grapalat" w:cs="Calibri"/>
          <w:b/>
          <w:color w:val="000000"/>
          <w:sz w:val="24"/>
          <w:shd w:val="clear" w:color="auto" w:fill="FFFFFF"/>
          <w:lang w:val="hy-AM"/>
        </w:rPr>
        <w:t>ԺՈՂՈՎԻ</w:t>
      </w:r>
    </w:p>
    <w:p w:rsidR="00D05E87" w:rsidRPr="002A28EC" w:rsidRDefault="00D05E87" w:rsidP="00D05E87">
      <w:pPr>
        <w:spacing w:after="0" w:line="276" w:lineRule="auto"/>
        <w:ind w:right="-185"/>
        <w:jc w:val="center"/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</w:pPr>
      <w:r w:rsidRPr="002A28EC">
        <w:rPr>
          <w:rFonts w:ascii="GHEA Grapalat" w:eastAsia="Calibri" w:hAnsi="GHEA Grapalat" w:cs="Calibri"/>
          <w:b/>
          <w:color w:val="000000"/>
          <w:sz w:val="24"/>
          <w:shd w:val="clear" w:color="auto" w:fill="FFFFFF"/>
          <w:lang w:val="hy-AM"/>
        </w:rPr>
        <w:t>ՈՐՈՇՈՒՄԸ</w:t>
      </w:r>
    </w:p>
    <w:p w:rsidR="00D05E87" w:rsidRPr="002A28EC" w:rsidRDefault="00D05E87" w:rsidP="00D05E87">
      <w:pPr>
        <w:spacing w:after="0" w:line="276" w:lineRule="auto"/>
        <w:ind w:right="-185"/>
        <w:jc w:val="center"/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</w:pPr>
    </w:p>
    <w:p w:rsidR="00D05E87" w:rsidRPr="002A28EC" w:rsidRDefault="00D05E87" w:rsidP="00D05E87">
      <w:pPr>
        <w:spacing w:after="0" w:line="240" w:lineRule="auto"/>
        <w:ind w:right="-185"/>
        <w:jc w:val="center"/>
        <w:rPr>
          <w:rFonts w:ascii="GHEA Grapalat" w:eastAsia="GHEA Mariam" w:hAnsi="GHEA Grapalat" w:cs="GHEA Mariam"/>
          <w:caps/>
          <w:sz w:val="24"/>
          <w:lang w:val="hy-AM"/>
        </w:rPr>
      </w:pPr>
      <w:r w:rsidRPr="002A28EC">
        <w:rPr>
          <w:rFonts w:ascii="GHEA Grapalat" w:eastAsia="Calibri" w:hAnsi="GHEA Grapalat" w:cs="Calibri"/>
          <w:sz w:val="24"/>
          <w:lang w:val="hy-AM"/>
        </w:rPr>
        <w:t>2022 ԹՎԱԿԱՆԻ ԴԵԿՏԵՄԲԵՐԻ 9-ԻՆ ԺԱՄԸ 11:00-ԻՆ ԳՈՒՄԱՐՎԱԾ՝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ՀԱՅԱՍՏԱՆԻ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ՀԱՆՐԱՊԵՏՈՒԹՅԱՆ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ԱԶԳԱՅԻՆ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ԺՈՂՈՎԻ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ԱՐՏԱՀԵՐԹ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ՆԻՍՏԻ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caps/>
          <w:sz w:val="24"/>
          <w:lang w:val="hy-AM"/>
        </w:rPr>
        <w:t>օրակարգային</w:t>
      </w:r>
      <w:r w:rsidRPr="002A28EC">
        <w:rPr>
          <w:rFonts w:ascii="GHEA Grapalat" w:eastAsia="GHEA Mariam" w:hAnsi="GHEA Grapalat" w:cs="GHEA Mariam"/>
          <w:caps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caps/>
          <w:sz w:val="24"/>
          <w:lang w:val="hy-AM"/>
        </w:rPr>
        <w:t>հարցերի</w:t>
      </w:r>
      <w:r w:rsidRPr="002A28EC">
        <w:rPr>
          <w:rFonts w:ascii="GHEA Grapalat" w:eastAsia="GHEA Mariam" w:hAnsi="GHEA Grapalat" w:cs="GHEA Mariam"/>
          <w:caps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caps/>
          <w:sz w:val="24"/>
          <w:lang w:val="hy-AM"/>
        </w:rPr>
        <w:t>քննարկման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ՀԱՏՈՒԿ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ԸՆԹԱՑԱԿԱՐԳԻ</w:t>
      </w:r>
      <w:r w:rsidRPr="002A28EC">
        <w:rPr>
          <w:rFonts w:ascii="GHEA Grapalat" w:eastAsia="GHEA Mariam" w:hAnsi="GHEA Grapalat" w:cs="GHEA Mariam"/>
          <w:caps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caps/>
          <w:sz w:val="24"/>
          <w:lang w:val="hy-AM"/>
        </w:rPr>
        <w:t>մասին</w:t>
      </w:r>
    </w:p>
    <w:p w:rsidR="00D05E87" w:rsidRPr="002A28EC" w:rsidRDefault="00D05E87" w:rsidP="00D05E87">
      <w:pPr>
        <w:spacing w:after="0" w:line="240" w:lineRule="auto"/>
        <w:ind w:right="-185"/>
        <w:jc w:val="center"/>
        <w:rPr>
          <w:rFonts w:ascii="GHEA Grapalat" w:eastAsia="GHEA Mariam" w:hAnsi="GHEA Grapalat" w:cs="GHEA Mariam"/>
          <w:caps/>
          <w:sz w:val="24"/>
          <w:lang w:val="hy-AM"/>
        </w:rPr>
      </w:pPr>
      <w:r w:rsidRPr="002A28EC">
        <w:rPr>
          <w:rFonts w:ascii="GHEA Grapalat" w:eastAsia="GHEA Mariam" w:hAnsi="GHEA Grapalat" w:cs="GHEA Mariam"/>
          <w:caps/>
          <w:sz w:val="24"/>
          <w:lang w:val="hy-AM"/>
        </w:rPr>
        <w:t>-----------------------------------------------------------------------------------------------------------------</w:t>
      </w:r>
    </w:p>
    <w:p w:rsidR="00D05E87" w:rsidRPr="002A28EC" w:rsidRDefault="00D05E87" w:rsidP="00D05E87">
      <w:pPr>
        <w:spacing w:after="0" w:line="360" w:lineRule="auto"/>
        <w:ind w:right="-185"/>
        <w:rPr>
          <w:rFonts w:ascii="GHEA Grapalat" w:eastAsia="Calibri" w:hAnsi="GHEA Grapalat" w:cs="Calibri"/>
          <w:sz w:val="24"/>
          <w:lang w:val="hy-AM"/>
        </w:rPr>
      </w:pPr>
      <w:r w:rsidRPr="002A28EC">
        <w:rPr>
          <w:rFonts w:ascii="GHEA Grapalat" w:eastAsia="Calibri" w:hAnsi="GHEA Grapalat" w:cs="Calibri"/>
          <w:sz w:val="24"/>
          <w:lang w:val="hy-AM"/>
        </w:rPr>
        <w:tab/>
      </w:r>
    </w:p>
    <w:p w:rsidR="00D05E87" w:rsidRPr="002A28EC" w:rsidRDefault="00D05E87" w:rsidP="00D05E87">
      <w:pPr>
        <w:spacing w:line="360" w:lineRule="auto"/>
        <w:ind w:firstLine="708"/>
        <w:jc w:val="both"/>
        <w:rPr>
          <w:rFonts w:ascii="GHEA Grapalat" w:eastAsia="Calibri" w:hAnsi="GHEA Grapalat" w:cs="Calibri"/>
          <w:sz w:val="24"/>
          <w:lang w:val="hy-AM"/>
        </w:rPr>
      </w:pPr>
      <w:r w:rsidRPr="002A28EC">
        <w:rPr>
          <w:rFonts w:ascii="GHEA Grapalat" w:eastAsia="Calibri" w:hAnsi="GHEA Grapalat" w:cs="Calibri"/>
          <w:sz w:val="24"/>
          <w:lang w:val="hy-AM"/>
        </w:rPr>
        <w:t>Հիմք ընդունելով «Ազգային ժողովի կանոնակարգ» Հայաստանի Հանրապետության սահմանադրական օրենքի 91-րդ հոդվածի 7-րդ մասը և 41-րդ հոդվածի 4-րդ մասը՝ Հայաստանի Հանրապետության Ազգային ժողովը ՈՐՈՇՈՒՄ Է.</w:t>
      </w:r>
    </w:p>
    <w:p w:rsidR="00D05E87" w:rsidRPr="002A28EC" w:rsidRDefault="00D05E87" w:rsidP="00D05E87">
      <w:pPr>
        <w:spacing w:after="0" w:line="360" w:lineRule="auto"/>
        <w:ind w:right="-185"/>
        <w:jc w:val="both"/>
        <w:rPr>
          <w:rFonts w:ascii="GHEA Grapalat" w:eastAsia="GHEA Mariam" w:hAnsi="GHEA Grapalat" w:cs="GHEA Mariam"/>
          <w:sz w:val="24"/>
          <w:lang w:val="hy-AM"/>
        </w:rPr>
      </w:pPr>
      <w:r w:rsidRPr="002A28EC">
        <w:rPr>
          <w:rFonts w:ascii="GHEA Grapalat" w:eastAsia="Calibri" w:hAnsi="GHEA Grapalat" w:cs="Calibri"/>
          <w:sz w:val="24"/>
          <w:lang w:val="hy-AM"/>
        </w:rPr>
        <w:t>Հայաստանի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Հանրապետության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կառավարության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նախաձեռնությամբ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2022 </w:t>
      </w:r>
      <w:r w:rsidRPr="002A28EC">
        <w:rPr>
          <w:rFonts w:ascii="GHEA Grapalat" w:eastAsia="Calibri" w:hAnsi="GHEA Grapalat" w:cs="Calibri"/>
          <w:sz w:val="24"/>
          <w:lang w:val="hy-AM"/>
        </w:rPr>
        <w:t>թվականի դեկտեմբերի 9-ին ժամը 11:00-ին գումարված՝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Հայաստանի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Հանրապետության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Ազգային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ժողովի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արտահերթ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նիստի՝</w:t>
      </w:r>
    </w:p>
    <w:p w:rsidR="00D05E87" w:rsidRPr="002A28EC" w:rsidRDefault="00D05E87" w:rsidP="00D05E87">
      <w:pPr>
        <w:pStyle w:val="ListParagraph"/>
        <w:numPr>
          <w:ilvl w:val="0"/>
          <w:numId w:val="8"/>
        </w:numPr>
        <w:spacing w:after="0" w:line="360" w:lineRule="auto"/>
        <w:ind w:right="-185"/>
        <w:jc w:val="both"/>
        <w:rPr>
          <w:rFonts w:ascii="GHEA Grapalat" w:eastAsia="Calibri" w:hAnsi="GHEA Grapalat" w:cs="Calibri"/>
          <w:spacing w:val="-4"/>
          <w:sz w:val="24"/>
          <w:lang w:val="hy-AM"/>
        </w:rPr>
      </w:pPr>
      <w:r w:rsidRPr="002A28EC">
        <w:rPr>
          <w:rFonts w:ascii="GHEA Grapalat" w:eastAsia="Calibri" w:hAnsi="GHEA Grapalat" w:cs="Calibri"/>
          <w:sz w:val="24"/>
          <w:lang w:val="hy-AM"/>
        </w:rPr>
        <w:t xml:space="preserve">օրակարգային, </w:t>
      </w:r>
      <w:r w:rsidRPr="002A28EC">
        <w:rPr>
          <w:rFonts w:ascii="GHEA Grapalat" w:eastAsia="Calibri" w:hAnsi="GHEA Grapalat" w:cs="Calibri"/>
          <w:spacing w:val="-4"/>
          <w:sz w:val="24"/>
          <w:lang w:val="hy-AM"/>
        </w:rPr>
        <w:t>բացառությամբ առաջին, երկրորդ և ութերորդ</w:t>
      </w:r>
      <w:r w:rsidRPr="002A28EC">
        <w:rPr>
          <w:rFonts w:ascii="GHEA Grapalat" w:eastAsia="Calibri" w:hAnsi="GHEA Grapalat" w:cs="Calibri"/>
          <w:sz w:val="24"/>
          <w:lang w:val="hy-AM"/>
        </w:rPr>
        <w:t xml:space="preserve">, հարցերի </w:t>
      </w:r>
      <w:r w:rsidRPr="002A28EC">
        <w:rPr>
          <w:rFonts w:ascii="GHEA Grapalat" w:eastAsia="Calibri" w:hAnsi="GHEA Grapalat" w:cs="Calibri"/>
          <w:spacing w:val="-4"/>
          <w:sz w:val="24"/>
          <w:lang w:val="hy-AM"/>
        </w:rPr>
        <w:t>վերաբերյալ</w:t>
      </w:r>
      <w:r w:rsidRPr="002A28EC">
        <w:rPr>
          <w:rFonts w:ascii="GHEA Grapalat" w:eastAsia="GHEA Mariam" w:hAnsi="GHEA Grapalat" w:cs="GHEA Mariam"/>
          <w:spacing w:val="-4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pacing w:val="-4"/>
          <w:sz w:val="24"/>
          <w:lang w:val="hy-AM"/>
        </w:rPr>
        <w:t>գրավոր</w:t>
      </w:r>
      <w:r w:rsidRPr="002A28EC">
        <w:rPr>
          <w:rFonts w:ascii="GHEA Grapalat" w:eastAsia="GHEA Mariam" w:hAnsi="GHEA Grapalat" w:cs="GHEA Mariam"/>
          <w:spacing w:val="-4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pacing w:val="-4"/>
          <w:sz w:val="24"/>
          <w:lang w:val="hy-AM"/>
        </w:rPr>
        <w:t>առաջարկները</w:t>
      </w:r>
      <w:r w:rsidRPr="002A28EC">
        <w:rPr>
          <w:rFonts w:ascii="GHEA Grapalat" w:eastAsia="GHEA Mariam" w:hAnsi="GHEA Grapalat" w:cs="GHEA Mariam"/>
          <w:spacing w:val="-4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pacing w:val="-4"/>
          <w:sz w:val="24"/>
          <w:lang w:val="hy-AM"/>
        </w:rPr>
        <w:t>ներկայացնելու</w:t>
      </w:r>
      <w:r w:rsidRPr="002A28EC">
        <w:rPr>
          <w:rFonts w:ascii="GHEA Grapalat" w:eastAsia="GHEA Mariam" w:hAnsi="GHEA Grapalat" w:cs="GHEA Mariam"/>
          <w:spacing w:val="-4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pacing w:val="-4"/>
          <w:sz w:val="24"/>
          <w:lang w:val="hy-AM"/>
        </w:rPr>
        <w:t>համար սահմանել մինչև 3 օր ժամանակ:</w:t>
      </w:r>
    </w:p>
    <w:p w:rsidR="00D05E87" w:rsidRPr="002A28EC" w:rsidRDefault="00D05E87" w:rsidP="00D05E87">
      <w:pPr>
        <w:spacing w:after="0" w:line="360" w:lineRule="auto"/>
        <w:ind w:right="-185" w:firstLine="708"/>
        <w:jc w:val="both"/>
        <w:rPr>
          <w:rFonts w:ascii="GHEA Grapalat" w:eastAsia="Calibri" w:hAnsi="GHEA Grapalat" w:cs="Calibri"/>
          <w:spacing w:val="-4"/>
          <w:sz w:val="24"/>
          <w:lang w:val="hy-AM"/>
        </w:rPr>
      </w:pPr>
      <w:r w:rsidRPr="002A28EC">
        <w:rPr>
          <w:rFonts w:ascii="GHEA Grapalat" w:eastAsia="Calibri" w:hAnsi="GHEA Grapalat" w:cs="Calibri"/>
          <w:spacing w:val="-4"/>
          <w:sz w:val="24"/>
          <w:lang w:val="hy-AM"/>
        </w:rPr>
        <w:t>Օրակարգային երրորդ, չորրորդ, վեցերորդ և ութերորդ հարցերի քննարկման տևողությունը սահմանել մինչև 90 րոպե:</w:t>
      </w:r>
    </w:p>
    <w:p w:rsidR="00D05E87" w:rsidRPr="002A28EC" w:rsidRDefault="00D05E87" w:rsidP="00D05E87">
      <w:pPr>
        <w:pStyle w:val="ListParagraph"/>
        <w:numPr>
          <w:ilvl w:val="0"/>
          <w:numId w:val="8"/>
        </w:numPr>
        <w:spacing w:after="0" w:line="360" w:lineRule="auto"/>
        <w:ind w:right="-185"/>
        <w:jc w:val="both"/>
        <w:rPr>
          <w:rFonts w:ascii="GHEA Grapalat" w:eastAsia="Calibri" w:hAnsi="GHEA Grapalat" w:cs="Calibri"/>
          <w:spacing w:val="-4"/>
          <w:sz w:val="24"/>
          <w:lang w:val="hy-AM"/>
        </w:rPr>
      </w:pPr>
      <w:r w:rsidRPr="002A28EC">
        <w:rPr>
          <w:rFonts w:ascii="GHEA Grapalat" w:eastAsia="Calibri" w:hAnsi="GHEA Grapalat" w:cs="Calibri"/>
          <w:sz w:val="24"/>
          <w:lang w:val="hy-AM"/>
        </w:rPr>
        <w:t>օրակարգային 8-րդ հարցի քննարկման համար սահմանել հետևյալ ընթացակարգը՝</w:t>
      </w:r>
    </w:p>
    <w:p w:rsidR="00D05E87" w:rsidRPr="002A28EC" w:rsidRDefault="00D05E87" w:rsidP="00D05E87">
      <w:pPr>
        <w:pStyle w:val="ListParagraph"/>
        <w:numPr>
          <w:ilvl w:val="0"/>
          <w:numId w:val="9"/>
        </w:numPr>
        <w:spacing w:after="0" w:line="360" w:lineRule="auto"/>
        <w:ind w:right="-185"/>
        <w:jc w:val="both"/>
        <w:rPr>
          <w:rFonts w:ascii="GHEA Grapalat" w:eastAsia="Calibri" w:hAnsi="GHEA Grapalat" w:cs="Calibri"/>
          <w:spacing w:val="-4"/>
          <w:sz w:val="24"/>
          <w:lang w:val="hy-AM"/>
        </w:rPr>
      </w:pPr>
      <w:r w:rsidRPr="002A28EC">
        <w:rPr>
          <w:rFonts w:ascii="GHEA Grapalat" w:eastAsia="Calibri" w:hAnsi="GHEA Grapalat" w:cs="Calibri"/>
          <w:sz w:val="24"/>
          <w:lang w:val="hy-AM"/>
        </w:rPr>
        <w:t>Մինչև 15 րոպե տևողությամբ հիմնական ելութով հանդես է գալիս հիմնական զեկուցողը:</w:t>
      </w:r>
    </w:p>
    <w:p w:rsidR="00D05E87" w:rsidRPr="002A28EC" w:rsidRDefault="00D05E87" w:rsidP="00D05E87">
      <w:pPr>
        <w:pStyle w:val="ListParagraph"/>
        <w:numPr>
          <w:ilvl w:val="0"/>
          <w:numId w:val="9"/>
        </w:numPr>
        <w:spacing w:after="0" w:line="360" w:lineRule="auto"/>
        <w:ind w:right="-185"/>
        <w:jc w:val="both"/>
        <w:rPr>
          <w:rFonts w:ascii="GHEA Grapalat" w:eastAsia="Calibri" w:hAnsi="GHEA Grapalat" w:cs="Calibri"/>
          <w:spacing w:val="-4"/>
          <w:sz w:val="24"/>
          <w:lang w:val="hy-AM"/>
        </w:rPr>
      </w:pPr>
      <w:r w:rsidRPr="002A28EC">
        <w:rPr>
          <w:rFonts w:ascii="GHEA Grapalat" w:eastAsia="Calibri" w:hAnsi="GHEA Grapalat" w:cs="Calibri"/>
          <w:sz w:val="24"/>
          <w:lang w:val="hy-AM"/>
        </w:rPr>
        <w:t>Հիմնական և յուրաքանչյուր հարակից զեկուցողին հարցեր տալու համար սահմանվում է հետևյալ ժամանակացանկը՝</w:t>
      </w:r>
    </w:p>
    <w:p w:rsidR="00D05E87" w:rsidRPr="002A28EC" w:rsidRDefault="00D05E87" w:rsidP="00D05E87">
      <w:pPr>
        <w:pStyle w:val="ListParagraph"/>
        <w:spacing w:after="0" w:line="360" w:lineRule="auto"/>
        <w:ind w:left="1440" w:right="-185"/>
        <w:jc w:val="both"/>
        <w:rPr>
          <w:rFonts w:ascii="GHEA Grapalat" w:eastAsia="Calibri" w:hAnsi="GHEA Grapalat" w:cs="Calibri"/>
          <w:sz w:val="24"/>
          <w:lang w:val="hy-AM"/>
        </w:rPr>
      </w:pPr>
      <w:r w:rsidRPr="002A28EC">
        <w:rPr>
          <w:rFonts w:ascii="GHEA Grapalat" w:eastAsia="Calibri" w:hAnsi="GHEA Grapalat" w:cs="Calibri"/>
          <w:sz w:val="24"/>
          <w:lang w:val="hy-AM"/>
        </w:rPr>
        <w:t>ա) հարցերի համար՝ երկուական րոպե,</w:t>
      </w:r>
    </w:p>
    <w:p w:rsidR="00D05E87" w:rsidRPr="002A28EC" w:rsidRDefault="00D05E87" w:rsidP="00D05E87">
      <w:pPr>
        <w:pStyle w:val="ListParagraph"/>
        <w:spacing w:after="0" w:line="360" w:lineRule="auto"/>
        <w:ind w:left="1440" w:right="-185"/>
        <w:jc w:val="both"/>
        <w:rPr>
          <w:rFonts w:ascii="GHEA Grapalat" w:eastAsia="Calibri" w:hAnsi="GHEA Grapalat" w:cs="Calibri"/>
          <w:sz w:val="24"/>
          <w:lang w:val="hy-AM"/>
        </w:rPr>
      </w:pPr>
      <w:r w:rsidRPr="002A28EC">
        <w:rPr>
          <w:rFonts w:ascii="GHEA Grapalat" w:eastAsia="Calibri" w:hAnsi="GHEA Grapalat" w:cs="Calibri"/>
          <w:sz w:val="24"/>
          <w:lang w:val="hy-AM"/>
        </w:rPr>
        <w:t>բ) հարցերին պատասխանելու համար՝ երեքական րոպե,</w:t>
      </w:r>
    </w:p>
    <w:p w:rsidR="00D05E87" w:rsidRPr="002A28EC" w:rsidRDefault="00D05E87" w:rsidP="00D05E87">
      <w:pPr>
        <w:pStyle w:val="ListParagraph"/>
        <w:spacing w:after="0" w:line="360" w:lineRule="auto"/>
        <w:ind w:left="1440" w:right="-185"/>
        <w:jc w:val="both"/>
        <w:rPr>
          <w:rFonts w:ascii="GHEA Grapalat" w:eastAsia="Calibri" w:hAnsi="GHEA Grapalat" w:cs="Calibri"/>
          <w:sz w:val="24"/>
          <w:lang w:val="hy-AM"/>
        </w:rPr>
      </w:pPr>
      <w:r w:rsidRPr="002A28EC">
        <w:rPr>
          <w:rFonts w:ascii="GHEA Grapalat" w:eastAsia="Calibri" w:hAnsi="GHEA Grapalat" w:cs="Calibri"/>
          <w:sz w:val="24"/>
          <w:lang w:val="hy-AM"/>
        </w:rPr>
        <w:t>գ) հարցերին և պատասխաններին արձագանքելու համար՝ մեկական րոպե;</w:t>
      </w:r>
    </w:p>
    <w:p w:rsidR="00D05E87" w:rsidRPr="002A28EC" w:rsidRDefault="00D05E87" w:rsidP="00D05E87">
      <w:pPr>
        <w:pStyle w:val="ListParagraph"/>
        <w:numPr>
          <w:ilvl w:val="0"/>
          <w:numId w:val="9"/>
        </w:numPr>
        <w:spacing w:after="0" w:line="360" w:lineRule="auto"/>
        <w:ind w:right="-185"/>
        <w:jc w:val="both"/>
        <w:rPr>
          <w:rFonts w:ascii="GHEA Grapalat" w:eastAsia="Calibri" w:hAnsi="GHEA Grapalat" w:cs="Calibri"/>
          <w:sz w:val="24"/>
          <w:lang w:val="hy-AM"/>
        </w:rPr>
      </w:pPr>
      <w:r w:rsidRPr="002A28EC">
        <w:rPr>
          <w:rFonts w:ascii="GHEA Grapalat" w:eastAsia="Calibri" w:hAnsi="GHEA Grapalat" w:cs="Calibri"/>
          <w:sz w:val="24"/>
          <w:lang w:val="hy-AM"/>
        </w:rPr>
        <w:t>Մինչև 5 րոպե տևողությամբ հարակից զեկուցմամբ հանդես է գալիս գլխադասային հանձնաժողովի ներկայացուցիչը՝ հանձնաժողովի եզրակացությունը ներկայացնելու համար:</w:t>
      </w:r>
    </w:p>
    <w:p w:rsidR="00D05E87" w:rsidRPr="002A28EC" w:rsidRDefault="00D05E87" w:rsidP="00D05E87">
      <w:pPr>
        <w:pStyle w:val="ListParagraph"/>
        <w:numPr>
          <w:ilvl w:val="0"/>
          <w:numId w:val="9"/>
        </w:numPr>
        <w:spacing w:after="0" w:line="360" w:lineRule="auto"/>
        <w:ind w:right="-185"/>
        <w:jc w:val="both"/>
        <w:rPr>
          <w:rFonts w:ascii="GHEA Grapalat" w:eastAsia="Calibri" w:hAnsi="GHEA Grapalat" w:cs="Calibri"/>
          <w:sz w:val="24"/>
          <w:lang w:val="hy-AM"/>
        </w:rPr>
      </w:pPr>
      <w:r w:rsidRPr="002A28EC">
        <w:rPr>
          <w:rFonts w:ascii="GHEA Grapalat" w:eastAsia="Calibri" w:hAnsi="GHEA Grapalat" w:cs="Calibri"/>
          <w:sz w:val="24"/>
          <w:lang w:val="hy-AM"/>
        </w:rPr>
        <w:t>Հայտ  ներկայացնելու դեպքում մինչև 5 րոպե տևողությամբ ելույթ են ունենում խմբակցությունների մեկական ներկայացուցիչ:</w:t>
      </w:r>
    </w:p>
    <w:p w:rsidR="00D05E87" w:rsidRPr="002A28EC" w:rsidRDefault="00D05E87" w:rsidP="00D05E87">
      <w:pPr>
        <w:pStyle w:val="ListParagraph"/>
        <w:numPr>
          <w:ilvl w:val="0"/>
          <w:numId w:val="9"/>
        </w:numPr>
        <w:spacing w:after="0" w:line="360" w:lineRule="auto"/>
        <w:ind w:right="-185"/>
        <w:jc w:val="both"/>
        <w:rPr>
          <w:rFonts w:ascii="GHEA Grapalat" w:eastAsia="Calibri" w:hAnsi="GHEA Grapalat" w:cs="Calibri"/>
          <w:sz w:val="24"/>
          <w:lang w:val="hy-AM"/>
        </w:rPr>
      </w:pPr>
      <w:r w:rsidRPr="002A28EC">
        <w:rPr>
          <w:rFonts w:ascii="GHEA Grapalat" w:eastAsia="Calibri" w:hAnsi="GHEA Grapalat" w:cs="Calibri"/>
          <w:sz w:val="24"/>
          <w:lang w:val="hy-AM"/>
        </w:rPr>
        <w:t>Մտքերի փոխանակության համար հատկացվում է հնգական րոպե:</w:t>
      </w:r>
    </w:p>
    <w:p w:rsidR="00D05E87" w:rsidRPr="002A28EC" w:rsidRDefault="00D05E87" w:rsidP="00D05E87">
      <w:pPr>
        <w:pStyle w:val="ListParagraph"/>
        <w:numPr>
          <w:ilvl w:val="0"/>
          <w:numId w:val="9"/>
        </w:numPr>
        <w:spacing w:after="0" w:line="360" w:lineRule="auto"/>
        <w:ind w:right="-185"/>
        <w:jc w:val="both"/>
        <w:rPr>
          <w:rFonts w:ascii="GHEA Grapalat" w:eastAsia="Calibri" w:hAnsi="GHEA Grapalat" w:cs="Calibri"/>
          <w:sz w:val="24"/>
          <w:lang w:val="hy-AM"/>
        </w:rPr>
      </w:pPr>
      <w:r w:rsidRPr="002A28EC">
        <w:rPr>
          <w:rFonts w:ascii="GHEA Grapalat" w:eastAsia="Calibri" w:hAnsi="GHEA Grapalat" w:cs="Calibri"/>
          <w:sz w:val="24"/>
          <w:lang w:val="hy-AM"/>
        </w:rPr>
        <w:t>Մտքերի փոխանակությունն ավարտվում է հիմնական զեկուցողի՝ մինչև 15 րոպե տևողությամբ եզրափակիչ ելույթով:</w:t>
      </w:r>
    </w:p>
    <w:p w:rsidR="00D05E87" w:rsidRPr="002A28EC" w:rsidRDefault="00D05E87" w:rsidP="00D05E87">
      <w:pPr>
        <w:pStyle w:val="ListParagraph"/>
        <w:numPr>
          <w:ilvl w:val="0"/>
          <w:numId w:val="9"/>
        </w:numPr>
        <w:spacing w:after="0" w:line="360" w:lineRule="auto"/>
        <w:ind w:right="-185"/>
        <w:jc w:val="both"/>
        <w:rPr>
          <w:rFonts w:ascii="GHEA Grapalat" w:eastAsia="Calibri" w:hAnsi="GHEA Grapalat" w:cs="Calibri"/>
          <w:sz w:val="24"/>
          <w:lang w:val="hy-AM"/>
        </w:rPr>
      </w:pPr>
      <w:r w:rsidRPr="002A28EC">
        <w:rPr>
          <w:rFonts w:ascii="GHEA Grapalat" w:eastAsia="Calibri" w:hAnsi="GHEA Grapalat" w:cs="Calibri"/>
          <w:sz w:val="24"/>
          <w:lang w:val="hy-AM"/>
        </w:rPr>
        <w:t>Մտքերի փոխանակությունն ավարտվելուց հետո նիստը նախագահողը հայտարարում է նախագծի քննարկման ընդմիջում՝ մինչև 3 օր՝ նախագծի վերաբերյալ գրավոր առաջարկներ ներկայացնելու համար:</w:t>
      </w:r>
    </w:p>
    <w:p w:rsidR="00D05E87" w:rsidRPr="002A28EC" w:rsidRDefault="00D05E87" w:rsidP="00D05E87">
      <w:pPr>
        <w:spacing w:after="0" w:line="360" w:lineRule="auto"/>
        <w:ind w:right="-185" w:firstLine="709"/>
        <w:jc w:val="both"/>
        <w:rPr>
          <w:rFonts w:ascii="GHEA Grapalat" w:eastAsia="Calibri" w:hAnsi="GHEA Grapalat" w:cs="Calibri"/>
          <w:sz w:val="24"/>
          <w:lang w:val="hy-AM"/>
        </w:rPr>
      </w:pPr>
    </w:p>
    <w:p w:rsidR="00D05E87" w:rsidRPr="002A28EC" w:rsidRDefault="00D05E87" w:rsidP="00D05E87">
      <w:pPr>
        <w:spacing w:after="0" w:line="360" w:lineRule="auto"/>
        <w:ind w:right="-185" w:firstLine="709"/>
        <w:jc w:val="both"/>
        <w:rPr>
          <w:rFonts w:ascii="GHEA Grapalat" w:eastAsia="Calibri" w:hAnsi="GHEA Grapalat" w:cs="Calibri"/>
          <w:sz w:val="24"/>
          <w:lang w:val="hy-AM"/>
        </w:rPr>
      </w:pPr>
    </w:p>
    <w:p w:rsidR="00D05E87" w:rsidRPr="002A28EC" w:rsidRDefault="00D05E87" w:rsidP="00D05E87">
      <w:pPr>
        <w:spacing w:after="0" w:line="360" w:lineRule="auto"/>
        <w:ind w:right="-185" w:firstLine="709"/>
        <w:jc w:val="both"/>
        <w:rPr>
          <w:rFonts w:ascii="GHEA Grapalat" w:eastAsia="Calibri" w:hAnsi="GHEA Grapalat" w:cs="Calibri"/>
          <w:sz w:val="24"/>
          <w:lang w:val="hy-AM"/>
        </w:rPr>
      </w:pPr>
    </w:p>
    <w:p w:rsidR="00D05E87" w:rsidRPr="002A28EC" w:rsidRDefault="00D05E87" w:rsidP="00D05E87">
      <w:pPr>
        <w:spacing w:after="0" w:line="360" w:lineRule="auto"/>
        <w:ind w:right="-185" w:firstLine="709"/>
        <w:jc w:val="both"/>
        <w:rPr>
          <w:rFonts w:ascii="GHEA Grapalat" w:eastAsia="Calibri" w:hAnsi="GHEA Grapalat" w:cs="Calibri"/>
          <w:sz w:val="24"/>
          <w:lang w:val="hy-AM"/>
        </w:rPr>
      </w:pPr>
    </w:p>
    <w:p w:rsidR="00D05E87" w:rsidRPr="002A28EC" w:rsidRDefault="00D05E87" w:rsidP="00D05E87">
      <w:pPr>
        <w:spacing w:after="0" w:line="360" w:lineRule="auto"/>
        <w:ind w:right="-185" w:firstLine="709"/>
        <w:jc w:val="both"/>
        <w:rPr>
          <w:rFonts w:ascii="GHEA Grapalat" w:eastAsia="Calibri" w:hAnsi="GHEA Grapalat" w:cs="Calibri"/>
          <w:sz w:val="24"/>
          <w:lang w:val="hy-AM"/>
        </w:rPr>
      </w:pPr>
    </w:p>
    <w:p w:rsidR="00D05E87" w:rsidRPr="002A28EC" w:rsidRDefault="00D05E87" w:rsidP="00D05E87">
      <w:pPr>
        <w:spacing w:after="0" w:line="360" w:lineRule="auto"/>
        <w:ind w:right="-185" w:firstLine="709"/>
        <w:jc w:val="both"/>
        <w:rPr>
          <w:rFonts w:ascii="GHEA Grapalat" w:eastAsia="Calibri" w:hAnsi="GHEA Grapalat" w:cs="Calibri"/>
          <w:sz w:val="24"/>
          <w:lang w:val="hy-AM"/>
        </w:rPr>
      </w:pPr>
    </w:p>
    <w:p w:rsidR="00D05E87" w:rsidRPr="002A28EC" w:rsidRDefault="004B648B" w:rsidP="00D05E87">
      <w:pPr>
        <w:spacing w:after="0" w:line="360" w:lineRule="auto"/>
        <w:ind w:right="-185" w:firstLine="709"/>
        <w:jc w:val="both"/>
        <w:rPr>
          <w:rFonts w:ascii="GHEA Grapalat" w:eastAsia="Calibri" w:hAnsi="GHEA Grapalat" w:cs="Calibri"/>
          <w:sz w:val="24"/>
          <w:lang w:val="hy-AM"/>
        </w:rPr>
      </w:pPr>
      <w:r>
        <w:rPr>
          <w:rFonts w:ascii="GHEA Grapalat" w:eastAsia="Calibri" w:hAnsi="GHEA Grapalat" w:cs="Calibri"/>
          <w:sz w:val="24"/>
          <w:lang w:val="hy-AM"/>
        </w:rPr>
        <w:br w:type="column"/>
      </w:r>
    </w:p>
    <w:p w:rsidR="00D05E87" w:rsidRPr="002A28EC" w:rsidRDefault="00D05E87" w:rsidP="00D05E87">
      <w:pPr>
        <w:spacing w:after="0" w:line="360" w:lineRule="auto"/>
        <w:ind w:right="-185" w:firstLine="709"/>
        <w:jc w:val="both"/>
        <w:rPr>
          <w:rFonts w:ascii="GHEA Grapalat" w:eastAsia="GHEA Mariam" w:hAnsi="GHEA Grapalat" w:cs="GHEA Mariam"/>
          <w:spacing w:val="-4"/>
          <w:sz w:val="24"/>
          <w:lang w:val="hy-AM"/>
        </w:rPr>
      </w:pPr>
    </w:p>
    <w:p w:rsidR="00D05E87" w:rsidRPr="002A28EC" w:rsidRDefault="00D05E87" w:rsidP="00D05E87">
      <w:pPr>
        <w:spacing w:after="0" w:line="360" w:lineRule="auto"/>
        <w:ind w:right="-185" w:firstLine="709"/>
        <w:jc w:val="both"/>
        <w:rPr>
          <w:rFonts w:ascii="GHEA Grapalat" w:eastAsia="GHEA Mariam" w:hAnsi="GHEA Grapalat" w:cs="GHEA Mariam"/>
          <w:spacing w:val="-4"/>
          <w:sz w:val="24"/>
          <w:lang w:val="hy-AM"/>
        </w:rPr>
      </w:pPr>
    </w:p>
    <w:p w:rsidR="00D05E87" w:rsidRDefault="00D05E87" w:rsidP="00D05E87">
      <w:pPr>
        <w:spacing w:after="0" w:line="360" w:lineRule="auto"/>
        <w:ind w:right="-185" w:firstLine="709"/>
        <w:jc w:val="center"/>
        <w:rPr>
          <w:rFonts w:ascii="GHEA Grapalat" w:eastAsia="Calibri" w:hAnsi="GHEA Grapalat" w:cs="Calibri"/>
          <w:sz w:val="24"/>
          <w:lang w:val="hy-AM"/>
        </w:rPr>
      </w:pPr>
    </w:p>
    <w:p w:rsidR="00D05E87" w:rsidRPr="005C041C" w:rsidRDefault="00D05E87" w:rsidP="00D05E87">
      <w:pPr>
        <w:spacing w:after="0" w:line="360" w:lineRule="auto"/>
        <w:ind w:right="-185" w:firstLine="709"/>
        <w:jc w:val="center"/>
        <w:rPr>
          <w:rFonts w:ascii="GHEA Grapalat" w:eastAsia="Calibri" w:hAnsi="GHEA Grapalat" w:cs="Calibri"/>
          <w:sz w:val="24"/>
          <w:lang w:val="hy-AM"/>
        </w:rPr>
      </w:pPr>
      <w:r w:rsidRPr="005C041C">
        <w:rPr>
          <w:rFonts w:ascii="GHEA Grapalat" w:eastAsia="Calibri" w:hAnsi="GHEA Grapalat" w:cs="Calibri"/>
          <w:sz w:val="24"/>
          <w:lang w:val="hy-AM"/>
        </w:rPr>
        <w:t>ՀԻՄՆԱՎՈՐՈՒՄ</w:t>
      </w:r>
    </w:p>
    <w:p w:rsidR="00D05E87" w:rsidRPr="002A28EC" w:rsidRDefault="00D05E87" w:rsidP="00D05E87">
      <w:pPr>
        <w:spacing w:after="0" w:line="276" w:lineRule="auto"/>
        <w:ind w:right="-185" w:firstLine="709"/>
        <w:jc w:val="center"/>
        <w:rPr>
          <w:rFonts w:ascii="GHEA Grapalat" w:eastAsia="GHEA Mariam" w:hAnsi="GHEA Grapalat" w:cs="GHEA Mariam"/>
          <w:spacing w:val="-4"/>
          <w:sz w:val="24"/>
          <w:lang w:val="hy-AM"/>
        </w:rPr>
      </w:pPr>
    </w:p>
    <w:p w:rsidR="00D05E87" w:rsidRPr="00B976E8" w:rsidRDefault="00D05E87" w:rsidP="00D05E87">
      <w:pPr>
        <w:spacing w:after="0" w:line="276" w:lineRule="auto"/>
        <w:ind w:right="90" w:firstLine="720"/>
        <w:jc w:val="both"/>
        <w:rPr>
          <w:rFonts w:ascii="GHEA Mariam" w:eastAsia="GHEA Grapalat" w:hAnsi="GHEA Mariam" w:cs="GHEA Grapalat"/>
          <w:sz w:val="24"/>
          <w:lang w:val="hy-AM"/>
        </w:rPr>
      </w:pPr>
      <w:bookmarkStart w:id="2" w:name="_GoBack"/>
      <w:bookmarkEnd w:id="2"/>
      <w:r w:rsidRPr="00B976E8">
        <w:rPr>
          <w:rFonts w:ascii="GHEA Mariam" w:eastAsia="Calibri" w:hAnsi="GHEA Mariam" w:cs="Calibri"/>
          <w:sz w:val="24"/>
          <w:lang w:val="hy-AM"/>
        </w:rPr>
        <w:t>Սահմանադրության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99-</w:t>
      </w:r>
      <w:r w:rsidRPr="00B976E8">
        <w:rPr>
          <w:rFonts w:ascii="GHEA Mariam" w:eastAsia="Calibri" w:hAnsi="GHEA Mariam" w:cs="Calibri"/>
          <w:sz w:val="24"/>
          <w:lang w:val="hy-AM"/>
        </w:rPr>
        <w:t>րդ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և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«</w:t>
      </w:r>
      <w:r w:rsidRPr="00B976E8">
        <w:rPr>
          <w:rFonts w:ascii="GHEA Mariam" w:eastAsia="Calibri" w:hAnsi="GHEA Mariam" w:cs="Calibri"/>
          <w:sz w:val="24"/>
          <w:lang w:val="hy-AM"/>
        </w:rPr>
        <w:t>Ազգային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ժողովի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կանոնակարգ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» </w:t>
      </w:r>
      <w:r w:rsidRPr="00B976E8">
        <w:rPr>
          <w:rFonts w:ascii="GHEA Mariam" w:eastAsia="Calibri" w:hAnsi="GHEA Mariam" w:cs="Calibri"/>
          <w:sz w:val="24"/>
          <w:lang w:val="hy-AM"/>
        </w:rPr>
        <w:t>սահմանադրական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օրենքի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35-</w:t>
      </w:r>
      <w:r w:rsidRPr="00B976E8">
        <w:rPr>
          <w:rFonts w:ascii="GHEA Mariam" w:eastAsia="Calibri" w:hAnsi="GHEA Mariam" w:cs="Calibri"/>
          <w:sz w:val="24"/>
          <w:lang w:val="hy-AM"/>
        </w:rPr>
        <w:t>րդ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հոդվածների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համաձայն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Ազգային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ժողովի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հերթական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նստաշրջանները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գումարվում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են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տարեկան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երկու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անգամ՝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հունվարի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երրորդ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երկուշաբթիից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մինչև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հունիսի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երրորդ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հինգշաբթին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և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սեպտեմբերի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երկրորդ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երկուշաբթիից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մինչև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դեկտեմբերի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երրորդ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հինգշաբթին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: </w:t>
      </w:r>
      <w:r w:rsidRPr="00B976E8">
        <w:rPr>
          <w:rFonts w:ascii="GHEA Mariam" w:eastAsia="Calibri" w:hAnsi="GHEA Mariam" w:cs="Calibri"/>
          <w:sz w:val="24"/>
          <w:lang w:val="hy-AM"/>
        </w:rPr>
        <w:t>Ազգային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ժողովի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հերթական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նստաշրջանը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կավարտվի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դեկտեմբերի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15-</w:t>
      </w:r>
      <w:r w:rsidRPr="00B976E8">
        <w:rPr>
          <w:rFonts w:ascii="GHEA Mariam" w:eastAsia="Calibri" w:hAnsi="GHEA Mariam" w:cs="Calibri"/>
          <w:sz w:val="24"/>
          <w:lang w:val="hy-AM"/>
        </w:rPr>
        <w:t>ին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, </w:t>
      </w:r>
      <w:r w:rsidRPr="00B976E8">
        <w:rPr>
          <w:rFonts w:ascii="GHEA Mariam" w:eastAsia="Calibri" w:hAnsi="GHEA Mariam" w:cs="Calibri"/>
          <w:sz w:val="24"/>
          <w:lang w:val="hy-AM"/>
        </w:rPr>
        <w:t>իսկ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մինչև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նստաշրջանի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ավարտը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Ազգային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ժողովը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այլևս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="00AD7625">
        <w:rPr>
          <w:rFonts w:ascii="GHEA Mariam" w:eastAsia="Calibri" w:hAnsi="GHEA Mariam" w:cs="Calibri"/>
          <w:sz w:val="24"/>
          <w:lang w:val="hy-AM"/>
        </w:rPr>
        <w:t>հերթ</w:t>
      </w:r>
      <w:r w:rsidRPr="00B976E8">
        <w:rPr>
          <w:rFonts w:ascii="GHEA Mariam" w:eastAsia="Calibri" w:hAnsi="GHEA Mariam" w:cs="Calibri"/>
          <w:sz w:val="24"/>
          <w:lang w:val="hy-AM"/>
        </w:rPr>
        <w:t>ական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նիստեր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գումարելու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հնարավորություն</w:t>
      </w:r>
      <w:r w:rsidRPr="00B976E8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B976E8">
        <w:rPr>
          <w:rFonts w:ascii="GHEA Mariam" w:eastAsia="Calibri" w:hAnsi="GHEA Mariam" w:cs="Calibri"/>
          <w:sz w:val="24"/>
          <w:lang w:val="hy-AM"/>
        </w:rPr>
        <w:t>չունի</w:t>
      </w:r>
      <w:r w:rsidRPr="00B976E8">
        <w:rPr>
          <w:rFonts w:ascii="GHEA Mariam" w:eastAsia="GHEA Grapalat" w:hAnsi="GHEA Mariam" w:cs="GHEA Grapalat"/>
          <w:sz w:val="24"/>
          <w:lang w:val="hy-AM"/>
        </w:rPr>
        <w:t>:</w:t>
      </w:r>
    </w:p>
    <w:p w:rsidR="00D05E87" w:rsidRPr="00B976E8" w:rsidRDefault="00D05E87" w:rsidP="00D05E87">
      <w:pPr>
        <w:spacing w:after="0" w:line="276" w:lineRule="auto"/>
        <w:ind w:right="90" w:firstLine="720"/>
        <w:jc w:val="both"/>
        <w:rPr>
          <w:rFonts w:ascii="GHEA Mariam" w:eastAsia="GHEA Grapalat" w:hAnsi="GHEA Mariam" w:cs="GHEA Grapalat"/>
          <w:sz w:val="24"/>
          <w:lang w:val="hy-AM"/>
        </w:rPr>
      </w:pPr>
      <w:r>
        <w:rPr>
          <w:rFonts w:ascii="GHEA Mariam" w:eastAsia="GHEA Grapalat" w:hAnsi="GHEA Mariam" w:cs="GHEA Grapalat"/>
          <w:sz w:val="24"/>
          <w:lang w:val="hy-AM"/>
        </w:rPr>
        <w:t xml:space="preserve">Օրենքների նախագծերի ընդունման ժամկետներով պայմանավորված առաջարկվում է Կառավարության նախաձեռնությամբ </w:t>
      </w:r>
      <w:r w:rsidRPr="00B976E8">
        <w:rPr>
          <w:rFonts w:ascii="GHEA Mariam" w:eastAsia="Calibri" w:hAnsi="GHEA Mariam" w:cs="Calibri"/>
          <w:sz w:val="24"/>
          <w:lang w:val="hy-AM"/>
        </w:rPr>
        <w:t>դեկտեմբերի 9-ին ժամը 11:00-ին գումարել Ազգային ժողովի արտահերթ նիստ՝ նախաձեռնողի սահմանած օրակարգով</w:t>
      </w:r>
      <w:r w:rsidRPr="00B976E8">
        <w:rPr>
          <w:rFonts w:ascii="GHEA Mariam" w:eastAsia="GHEA Grapalat" w:hAnsi="GHEA Mariam" w:cs="GHEA Grapalat"/>
          <w:sz w:val="24"/>
          <w:lang w:val="hy-AM"/>
        </w:rPr>
        <w:t>:</w:t>
      </w:r>
    </w:p>
    <w:p w:rsidR="00D05E87" w:rsidRPr="002A28EC" w:rsidRDefault="00D05E87" w:rsidP="00D05E87">
      <w:pPr>
        <w:spacing w:after="0" w:line="360" w:lineRule="auto"/>
        <w:ind w:right="-185" w:firstLine="709"/>
        <w:jc w:val="center"/>
        <w:rPr>
          <w:rFonts w:ascii="GHEA Grapalat" w:eastAsia="GHEA Mariam" w:hAnsi="GHEA Grapalat" w:cs="GHEA Mariam"/>
          <w:spacing w:val="-4"/>
          <w:sz w:val="24"/>
          <w:lang w:val="hy-AM"/>
        </w:rPr>
      </w:pPr>
    </w:p>
    <w:p w:rsidR="00422010" w:rsidRPr="00D05E87" w:rsidRDefault="00422010">
      <w:pPr>
        <w:spacing w:after="0" w:line="360" w:lineRule="auto"/>
        <w:jc w:val="right"/>
        <w:rPr>
          <w:rFonts w:ascii="GHEA Mariam" w:eastAsia="GHEA Mariam" w:hAnsi="GHEA Mariam" w:cs="GHEA Mariam"/>
          <w:lang w:val="hy-AM"/>
        </w:rPr>
      </w:pPr>
    </w:p>
    <w:p w:rsidR="00422010" w:rsidRPr="00D05E87" w:rsidRDefault="00422010">
      <w:pPr>
        <w:spacing w:after="0" w:line="360" w:lineRule="auto"/>
        <w:jc w:val="center"/>
        <w:rPr>
          <w:rFonts w:ascii="GHEA Mariam" w:eastAsia="GHEA Mariam" w:hAnsi="GHEA Mariam" w:cs="GHEA Mariam"/>
          <w:b/>
          <w:sz w:val="40"/>
          <w:lang w:val="hy-AM"/>
        </w:rPr>
      </w:pPr>
    </w:p>
    <w:sectPr w:rsidR="00422010" w:rsidRPr="00D05E87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17526"/>
    <w:multiLevelType w:val="multilevel"/>
    <w:tmpl w:val="ECB0C09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39D7031"/>
    <w:multiLevelType w:val="hybridMultilevel"/>
    <w:tmpl w:val="D728C8C0"/>
    <w:lvl w:ilvl="0" w:tplc="97C6F6F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CE20710"/>
    <w:multiLevelType w:val="multilevel"/>
    <w:tmpl w:val="350EA47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82C333F"/>
    <w:multiLevelType w:val="hybridMultilevel"/>
    <w:tmpl w:val="1F42831C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EB848D2"/>
    <w:multiLevelType w:val="multilevel"/>
    <w:tmpl w:val="1C16B8F4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773144F"/>
    <w:multiLevelType w:val="hybridMultilevel"/>
    <w:tmpl w:val="460CC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D0672E"/>
    <w:multiLevelType w:val="multilevel"/>
    <w:tmpl w:val="30ACA44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D8319BC"/>
    <w:multiLevelType w:val="multilevel"/>
    <w:tmpl w:val="0428CE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89E1D5F"/>
    <w:multiLevelType w:val="multilevel"/>
    <w:tmpl w:val="E0A6C4FC"/>
    <w:lvl w:ilvl="0">
      <w:start w:val="1"/>
      <w:numFmt w:val="decimal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ABC45F9"/>
    <w:multiLevelType w:val="hybridMultilevel"/>
    <w:tmpl w:val="17FA4BB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7"/>
  </w:num>
  <w:num w:numId="5">
    <w:abstractNumId w:val="6"/>
  </w:num>
  <w:num w:numId="6">
    <w:abstractNumId w:val="0"/>
  </w:num>
  <w:num w:numId="7">
    <w:abstractNumId w:val="1"/>
  </w:num>
  <w:num w:numId="8">
    <w:abstractNumId w:val="5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22010"/>
    <w:rsid w:val="00061362"/>
    <w:rsid w:val="0012717A"/>
    <w:rsid w:val="0017740F"/>
    <w:rsid w:val="001B62F1"/>
    <w:rsid w:val="0035322F"/>
    <w:rsid w:val="00384E71"/>
    <w:rsid w:val="00422010"/>
    <w:rsid w:val="00435EB1"/>
    <w:rsid w:val="00463703"/>
    <w:rsid w:val="004B648B"/>
    <w:rsid w:val="004F6FEE"/>
    <w:rsid w:val="00527357"/>
    <w:rsid w:val="005373EF"/>
    <w:rsid w:val="005B1DB0"/>
    <w:rsid w:val="005F160A"/>
    <w:rsid w:val="00760AE8"/>
    <w:rsid w:val="007E5F0A"/>
    <w:rsid w:val="00812AA5"/>
    <w:rsid w:val="00825080"/>
    <w:rsid w:val="009D02CA"/>
    <w:rsid w:val="00AA6721"/>
    <w:rsid w:val="00AD7625"/>
    <w:rsid w:val="00BB0E87"/>
    <w:rsid w:val="00C238B8"/>
    <w:rsid w:val="00C5758C"/>
    <w:rsid w:val="00D05E87"/>
    <w:rsid w:val="00D162EA"/>
    <w:rsid w:val="00EA3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E34F21C"/>
  <w15:docId w15:val="{150732C7-E1C5-413F-B167-CCD7D012D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1DB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32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32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10</Pages>
  <Words>1165</Words>
  <Characters>9897</Characters>
  <Application>Microsoft Office Word</Application>
  <DocSecurity>0</DocSecurity>
  <Lines>248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https://mul2.gov.am/tasks/712185/oneclick/d292d33af920c716a3825160a4c764bd5f4fc8dd2d4283992b1560aa5d910a89.docx?token=246769264451adfdf824e2a8236d82ee</cp:keywords>
  <cp:lastModifiedBy>Անահիտ Ստեփանյան</cp:lastModifiedBy>
  <cp:revision>30</cp:revision>
  <cp:lastPrinted>2022-12-05T05:54:00Z</cp:lastPrinted>
  <dcterms:created xsi:type="dcterms:W3CDTF">2022-11-30T05:41:00Z</dcterms:created>
  <dcterms:modified xsi:type="dcterms:W3CDTF">2022-12-05T08:47:00Z</dcterms:modified>
</cp:coreProperties>
</file>