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DF6" w:rsidRPr="001241B6" w:rsidRDefault="00BD4741" w:rsidP="00F66ADE">
      <w:pPr>
        <w:spacing w:after="0"/>
        <w:jc w:val="center"/>
        <w:rPr>
          <w:rFonts w:ascii="GHEA Grapalat" w:hAnsi="GHEA Grapalat"/>
          <w:b/>
          <w:sz w:val="24"/>
          <w:szCs w:val="24"/>
        </w:rPr>
      </w:pPr>
      <w:bookmarkStart w:id="0" w:name="_GoBack"/>
      <w:r w:rsidRPr="001241B6">
        <w:rPr>
          <w:rFonts w:ascii="GHEA Grapalat" w:hAnsi="GHEA Grapalat"/>
          <w:b/>
          <w:sz w:val="24"/>
          <w:szCs w:val="24"/>
          <w:lang w:val="hy-AM"/>
        </w:rPr>
        <w:t>ԱՄՓՈՓԱԹԵՐԹ</w:t>
      </w:r>
    </w:p>
    <w:p w:rsidR="00EF4350" w:rsidRPr="001241B6" w:rsidRDefault="0095307B" w:rsidP="00F66ADE">
      <w:pPr>
        <w:spacing w:after="0"/>
        <w:jc w:val="center"/>
        <w:rPr>
          <w:rFonts w:ascii="GHEA Grapalat" w:hAnsi="GHEA Grapalat" w:cs="Sylfaen"/>
          <w:b/>
          <w:sz w:val="24"/>
          <w:szCs w:val="24"/>
          <w:lang w:val="hy-AM"/>
        </w:rPr>
      </w:pPr>
      <w:r w:rsidRPr="001241B6">
        <w:rPr>
          <w:rFonts w:ascii="GHEA Grapalat" w:eastAsia="Times New Roman" w:hAnsi="GHEA Grapalat" w:cs="Times New Roman"/>
          <w:b/>
          <w:bCs/>
          <w:color w:val="000000"/>
          <w:sz w:val="24"/>
          <w:szCs w:val="24"/>
          <w:lang w:val="hy-AM"/>
        </w:rPr>
        <w:t>«</w:t>
      </w:r>
      <w:r w:rsidR="00EF4350" w:rsidRPr="001241B6">
        <w:rPr>
          <w:rFonts w:ascii="GHEA Grapalat" w:hAnsi="GHEA Grapalat" w:cs="Sylfaen"/>
          <w:b/>
          <w:sz w:val="24"/>
          <w:szCs w:val="24"/>
          <w:lang w:val="hy-AM"/>
        </w:rPr>
        <w:t>ՎԱՐՉԱԿԱՆ ԻՐԱՎԱԽԱԽՏՈՒՄՆԵՐԻ ՎԵՐԱԲԵՐՅԱԼ ՀԱՅԱՍՏԱՆԻ</w:t>
      </w:r>
    </w:p>
    <w:p w:rsidR="00EF4350" w:rsidRPr="001241B6" w:rsidRDefault="00EF4350" w:rsidP="00F66ADE">
      <w:pPr>
        <w:spacing w:after="0"/>
        <w:jc w:val="center"/>
        <w:rPr>
          <w:rFonts w:ascii="GHEA Grapalat" w:hAnsi="GHEA Grapalat" w:cs="Sylfaen"/>
          <w:b/>
          <w:sz w:val="24"/>
          <w:szCs w:val="24"/>
          <w:lang w:val="hy-AM"/>
        </w:rPr>
      </w:pPr>
      <w:r w:rsidRPr="001241B6">
        <w:rPr>
          <w:rFonts w:ascii="GHEA Grapalat" w:hAnsi="GHEA Grapalat" w:cs="Sylfaen"/>
          <w:b/>
          <w:sz w:val="24"/>
          <w:szCs w:val="24"/>
          <w:lang w:val="hy-AM"/>
        </w:rPr>
        <w:t>ՀԱՆՐԱՊԵՏՈՒԹՅԱՆ ՕՐԵՆՍԳՐՔՈՒՄ ԼՐԱՑՈՒՄՆԵՐ</w:t>
      </w:r>
    </w:p>
    <w:p w:rsidR="008D5067" w:rsidRPr="001241B6" w:rsidRDefault="00EF4350" w:rsidP="00F66ADE">
      <w:pPr>
        <w:spacing w:after="0"/>
        <w:jc w:val="center"/>
        <w:rPr>
          <w:rFonts w:ascii="GHEA Grapalat" w:hAnsi="GHEA Grapalat"/>
          <w:b/>
          <w:sz w:val="24"/>
          <w:szCs w:val="24"/>
          <w:lang w:val="hy-AM"/>
        </w:rPr>
      </w:pPr>
      <w:r w:rsidRPr="001241B6">
        <w:rPr>
          <w:rFonts w:ascii="GHEA Grapalat" w:hAnsi="GHEA Grapalat" w:cs="Sylfaen"/>
          <w:b/>
          <w:sz w:val="24"/>
          <w:szCs w:val="24"/>
          <w:lang w:val="hy-AM"/>
        </w:rPr>
        <w:t>ԿԱՏԱՐԵԼՈՒ ՄԱՍԻՆ</w:t>
      </w:r>
      <w:r w:rsidR="0095307B" w:rsidRPr="001241B6">
        <w:rPr>
          <w:rFonts w:ascii="GHEA Grapalat" w:eastAsia="Times New Roman" w:hAnsi="GHEA Grapalat" w:cs="Times New Roman"/>
          <w:b/>
          <w:bCs/>
          <w:color w:val="000000"/>
          <w:sz w:val="24"/>
          <w:szCs w:val="24"/>
          <w:lang w:val="hy-AM"/>
        </w:rPr>
        <w:t>»</w:t>
      </w:r>
      <w:r w:rsidRPr="001241B6">
        <w:rPr>
          <w:rFonts w:ascii="GHEA Grapalat" w:eastAsia="Times New Roman" w:hAnsi="GHEA Grapalat" w:cs="Times New Roman"/>
          <w:b/>
          <w:bCs/>
          <w:color w:val="000000"/>
          <w:sz w:val="24"/>
          <w:szCs w:val="24"/>
          <w:lang w:val="hy-AM"/>
        </w:rPr>
        <w:t xml:space="preserve"> </w:t>
      </w:r>
      <w:r w:rsidRPr="001241B6">
        <w:rPr>
          <w:rFonts w:ascii="GHEA Grapalat" w:hAnsi="GHEA Grapalat"/>
          <w:b/>
          <w:sz w:val="24"/>
          <w:szCs w:val="24"/>
          <w:lang w:val="hy-AM"/>
        </w:rPr>
        <w:t>ՕՐԵՆՔԻ</w:t>
      </w:r>
      <w:r w:rsidRPr="001241B6">
        <w:rPr>
          <w:rFonts w:ascii="GHEA Grapalat" w:hAnsi="GHEA Grapalat" w:cs="Sylfaen"/>
          <w:b/>
          <w:sz w:val="24"/>
          <w:szCs w:val="24"/>
          <w:lang w:val="hy-AM"/>
        </w:rPr>
        <w:t xml:space="preserve"> ՆԱԽԱԳԾԻ</w:t>
      </w:r>
    </w:p>
    <w:p w:rsidR="00EE3F82" w:rsidRPr="001241B6" w:rsidRDefault="00EE3F82" w:rsidP="00F66ADE">
      <w:pPr>
        <w:jc w:val="center"/>
        <w:rPr>
          <w:rFonts w:ascii="GHEA Grapalat" w:hAnsi="GHEA Grapalat" w:cs="Sylfaen"/>
          <w:b/>
          <w:sz w:val="24"/>
          <w:szCs w:val="24"/>
          <w:lang w:val="hy-AM"/>
        </w:rPr>
      </w:pPr>
    </w:p>
    <w:tbl>
      <w:tblPr>
        <w:tblStyle w:val="TableGrid"/>
        <w:tblpPr w:leftFromText="180" w:rightFromText="180" w:vertAnchor="text" w:tblpX="-601" w:tblpY="1"/>
        <w:tblOverlap w:val="never"/>
        <w:tblW w:w="14425" w:type="dxa"/>
        <w:tblLook w:val="04A0" w:firstRow="1" w:lastRow="0" w:firstColumn="1" w:lastColumn="0" w:noHBand="0" w:noVBand="1"/>
      </w:tblPr>
      <w:tblGrid>
        <w:gridCol w:w="8755"/>
        <w:gridCol w:w="5670"/>
      </w:tblGrid>
      <w:tr w:rsidR="007B6B3A" w:rsidRPr="001241B6" w:rsidTr="009A71FD">
        <w:tc>
          <w:tcPr>
            <w:tcW w:w="8755" w:type="dxa"/>
            <w:vMerge w:val="restart"/>
            <w:shd w:val="clear" w:color="auto" w:fill="A6A6A6" w:themeFill="background1" w:themeFillShade="A6"/>
            <w:vAlign w:val="center"/>
          </w:tcPr>
          <w:p w:rsidR="007B6B3A" w:rsidRPr="001241B6" w:rsidRDefault="00433345" w:rsidP="00162099">
            <w:pPr>
              <w:spacing w:line="276" w:lineRule="auto"/>
              <w:jc w:val="center"/>
              <w:rPr>
                <w:rFonts w:ascii="GHEA Grapalat" w:hAnsi="GHEA Grapalat" w:cs="Times Armenian"/>
                <w:b/>
                <w:sz w:val="24"/>
                <w:szCs w:val="24"/>
                <w:lang w:val="hy-AM"/>
              </w:rPr>
            </w:pPr>
            <w:r w:rsidRPr="001241B6">
              <w:rPr>
                <w:rFonts w:ascii="GHEA Grapalat" w:hAnsi="GHEA Grapalat" w:cs="Times Armenian"/>
                <w:b/>
                <w:sz w:val="24"/>
                <w:szCs w:val="24"/>
                <w:lang w:val="hy-AM"/>
              </w:rPr>
              <w:t>1.</w:t>
            </w:r>
            <w:r w:rsidR="00CD104C" w:rsidRPr="001241B6">
              <w:rPr>
                <w:rFonts w:ascii="GHEA Grapalat" w:hAnsi="GHEA Grapalat" w:cs="Times Armenian"/>
                <w:b/>
                <w:sz w:val="24"/>
                <w:szCs w:val="24"/>
              </w:rPr>
              <w:t xml:space="preserve"> </w:t>
            </w:r>
            <w:r w:rsidR="00A45D6C" w:rsidRPr="001241B6">
              <w:rPr>
                <w:rFonts w:ascii="GHEA Grapalat" w:hAnsi="GHEA Grapalat" w:cs="Times Armenian"/>
                <w:b/>
                <w:sz w:val="24"/>
                <w:szCs w:val="24"/>
              </w:rPr>
              <w:t xml:space="preserve">ՀՀ </w:t>
            </w:r>
            <w:r w:rsidR="00A45D6C" w:rsidRPr="001241B6">
              <w:rPr>
                <w:rFonts w:ascii="GHEA Grapalat" w:hAnsi="GHEA Grapalat" w:cs="Times Armenian"/>
                <w:b/>
                <w:sz w:val="24"/>
                <w:szCs w:val="24"/>
                <w:lang w:val="hy-AM"/>
              </w:rPr>
              <w:t>կադաստրի կոմիտե</w:t>
            </w:r>
          </w:p>
        </w:tc>
        <w:tc>
          <w:tcPr>
            <w:tcW w:w="5670" w:type="dxa"/>
            <w:shd w:val="clear" w:color="auto" w:fill="A6A6A6" w:themeFill="background1" w:themeFillShade="A6"/>
          </w:tcPr>
          <w:p w:rsidR="007B6B3A" w:rsidRPr="001241B6" w:rsidRDefault="009D3370" w:rsidP="00162099">
            <w:pPr>
              <w:spacing w:line="276" w:lineRule="auto"/>
              <w:jc w:val="center"/>
              <w:rPr>
                <w:rFonts w:ascii="GHEA Grapalat" w:hAnsi="GHEA Grapalat"/>
                <w:b/>
                <w:sz w:val="24"/>
                <w:szCs w:val="24"/>
                <w:lang w:val="hy-AM"/>
              </w:rPr>
            </w:pPr>
            <w:r w:rsidRPr="001241B6">
              <w:rPr>
                <w:rFonts w:ascii="GHEA Grapalat" w:hAnsi="GHEA Grapalat"/>
                <w:b/>
                <w:sz w:val="24"/>
                <w:szCs w:val="24"/>
                <w:lang w:val="hy-AM"/>
              </w:rPr>
              <w:t>07.04.2022թ.</w:t>
            </w:r>
          </w:p>
        </w:tc>
      </w:tr>
      <w:tr w:rsidR="007B6B3A" w:rsidRPr="001241B6" w:rsidTr="009A71FD">
        <w:tc>
          <w:tcPr>
            <w:tcW w:w="8755" w:type="dxa"/>
            <w:vMerge/>
            <w:shd w:val="clear" w:color="auto" w:fill="A6A6A6" w:themeFill="background1" w:themeFillShade="A6"/>
          </w:tcPr>
          <w:p w:rsidR="007B6B3A" w:rsidRPr="001241B6" w:rsidRDefault="007B6B3A" w:rsidP="00162099">
            <w:pPr>
              <w:spacing w:line="276" w:lineRule="auto"/>
              <w:jc w:val="center"/>
              <w:rPr>
                <w:rFonts w:ascii="GHEA Grapalat" w:hAnsi="GHEA Grapalat"/>
                <w:sz w:val="24"/>
                <w:szCs w:val="24"/>
                <w:lang w:val="hy-AM"/>
              </w:rPr>
            </w:pPr>
          </w:p>
        </w:tc>
        <w:tc>
          <w:tcPr>
            <w:tcW w:w="5670" w:type="dxa"/>
            <w:shd w:val="clear" w:color="auto" w:fill="A6A6A6" w:themeFill="background1" w:themeFillShade="A6"/>
          </w:tcPr>
          <w:p w:rsidR="007B6B3A" w:rsidRPr="001241B6" w:rsidRDefault="00A45D6C" w:rsidP="00162099">
            <w:pPr>
              <w:spacing w:line="276" w:lineRule="auto"/>
              <w:jc w:val="center"/>
              <w:rPr>
                <w:rFonts w:ascii="GHEA Grapalat" w:hAnsi="GHEA Grapalat"/>
                <w:b/>
                <w:sz w:val="24"/>
                <w:szCs w:val="24"/>
                <w:lang w:val="hy-AM"/>
              </w:rPr>
            </w:pPr>
            <w:r w:rsidRPr="001241B6">
              <w:rPr>
                <w:rFonts w:ascii="GHEA Grapalat" w:hAnsi="GHEA Grapalat"/>
                <w:b/>
                <w:sz w:val="24"/>
                <w:szCs w:val="24"/>
              </w:rPr>
              <w:t>N</w:t>
            </w:r>
            <w:r w:rsidR="00FD72FA" w:rsidRPr="001241B6">
              <w:rPr>
                <w:rFonts w:ascii="GHEA Grapalat" w:hAnsi="GHEA Grapalat"/>
                <w:b/>
                <w:sz w:val="24"/>
                <w:szCs w:val="24"/>
                <w:lang w:val="hy-AM"/>
              </w:rPr>
              <w:t xml:space="preserve"> </w:t>
            </w:r>
            <w:r w:rsidRPr="001241B6">
              <w:rPr>
                <w:rFonts w:ascii="GHEA Grapalat" w:hAnsi="GHEA Grapalat"/>
                <w:b/>
                <w:sz w:val="24"/>
                <w:szCs w:val="24"/>
                <w:lang w:val="hy-AM"/>
              </w:rPr>
              <w:t>ՍԹ/3479-2022</w:t>
            </w:r>
          </w:p>
        </w:tc>
      </w:tr>
      <w:tr w:rsidR="007B6B3A" w:rsidRPr="001241B6" w:rsidTr="009F1850">
        <w:tc>
          <w:tcPr>
            <w:tcW w:w="8755" w:type="dxa"/>
          </w:tcPr>
          <w:p w:rsidR="00EF4350" w:rsidRPr="001241B6" w:rsidRDefault="007B6B3A" w:rsidP="00F66ADE">
            <w:pPr>
              <w:tabs>
                <w:tab w:val="left" w:pos="990"/>
              </w:tabs>
              <w:spacing w:line="276" w:lineRule="auto"/>
              <w:rPr>
                <w:rFonts w:ascii="GHEA Grapalat" w:hAnsi="GHEA Grapalat" w:cs="Sylfaen"/>
                <w:bCs/>
                <w:sz w:val="24"/>
                <w:szCs w:val="24"/>
              </w:rPr>
            </w:pPr>
            <w:r w:rsidRPr="001241B6">
              <w:rPr>
                <w:rFonts w:ascii="GHEA Grapalat" w:hAnsi="GHEA Grapalat" w:cs="Sylfaen"/>
                <w:bCs/>
                <w:sz w:val="24"/>
                <w:szCs w:val="24"/>
                <w:lang w:val="hy-AM"/>
              </w:rPr>
              <w:t xml:space="preserve"> </w:t>
            </w:r>
          </w:p>
          <w:p w:rsidR="00A45D6C" w:rsidRPr="001241B6" w:rsidRDefault="002D770E" w:rsidP="00F66ADE">
            <w:pPr>
              <w:spacing w:line="276" w:lineRule="auto"/>
              <w:ind w:firstLine="170"/>
              <w:jc w:val="both"/>
              <w:rPr>
                <w:rFonts w:ascii="GHEA Grapalat" w:hAnsi="GHEA Grapalat"/>
                <w:sz w:val="24"/>
                <w:szCs w:val="24"/>
                <w:lang w:val="hy-AM" w:eastAsia="ru-RU"/>
              </w:rPr>
            </w:pPr>
            <w:r w:rsidRPr="001241B6">
              <w:rPr>
                <w:rFonts w:ascii="GHEA Grapalat" w:hAnsi="GHEA Grapalat"/>
                <w:sz w:val="24"/>
                <w:szCs w:val="24"/>
                <w:lang w:val="hy-AM" w:eastAsia="ru-RU"/>
              </w:rPr>
              <w:t xml:space="preserve">    </w:t>
            </w:r>
            <w:r w:rsidR="00A45D6C" w:rsidRPr="001241B6">
              <w:rPr>
                <w:rFonts w:ascii="GHEA Grapalat" w:hAnsi="GHEA Grapalat"/>
                <w:sz w:val="24"/>
                <w:szCs w:val="24"/>
                <w:lang w:val="hy-AM" w:eastAsia="ru-RU"/>
              </w:rPr>
              <w:t>«Վարչական իրավախախտումների վերաբերյալ օրենսգրքում լրացումներ կատարելու մասին» ՀՀ օրենքի նախագծի (այսուհետ՝ Նախագիծ) վերաբերյալ հայտնում ենք հետևյալը.</w:t>
            </w:r>
          </w:p>
          <w:p w:rsidR="00A45D6C" w:rsidRPr="001241B6" w:rsidRDefault="00F66ADE" w:rsidP="00F66ADE">
            <w:pPr>
              <w:spacing w:line="276" w:lineRule="auto"/>
              <w:ind w:firstLine="170"/>
              <w:jc w:val="both"/>
              <w:rPr>
                <w:rFonts w:ascii="GHEA Grapalat" w:hAnsi="GHEA Grapalat" w:cs="Sylfaen"/>
                <w:sz w:val="24"/>
                <w:szCs w:val="24"/>
                <w:lang w:val="hy-AM"/>
              </w:rPr>
            </w:pPr>
            <w:r w:rsidRPr="001241B6">
              <w:rPr>
                <w:rFonts w:ascii="GHEA Grapalat" w:hAnsi="GHEA Grapalat" w:cs="Sylfaen"/>
                <w:sz w:val="24"/>
                <w:szCs w:val="24"/>
                <w:lang w:val="hy-AM"/>
              </w:rPr>
              <w:t xml:space="preserve">    </w:t>
            </w:r>
            <w:r w:rsidR="00A45D6C" w:rsidRPr="001241B6">
              <w:rPr>
                <w:rFonts w:ascii="GHEA Grapalat" w:hAnsi="GHEA Grapalat" w:cs="Sylfaen"/>
                <w:sz w:val="24"/>
                <w:szCs w:val="24"/>
                <w:lang w:val="hy-AM"/>
              </w:rPr>
              <w:t>Նախագծի 2-րդ հոդվածը, մեր կարծիքով, ենթակա է ամբողջությամբ վերանայման, քանի որ կառուցվող (վերակառուցվող) օբյեկտի (շինության) նկատմամբ իրավունքների պետական գրանցման համար, անկախ ավարտվածության աստիճանից, պարտադիր պետք է ներկայացվեն քաղաքաշինական փաստաթղթեր՝ բացի շինարարության ավարտի ակտից: Այն կարգավորվում է «Գույքի նկատմամբ իրավունքների պետական գրանցման մասին» ՀՀ օրենքի 36-րդ հոդվածի դրույթներով և չունի իմպերատիվ բնույթ, և ներկայացման հայեցողությունը կրում է դիմումատուն (կառուցապատողը):</w:t>
            </w:r>
          </w:p>
          <w:p w:rsidR="00A45D6C" w:rsidRPr="001241B6" w:rsidRDefault="00F66ADE" w:rsidP="00F66ADE">
            <w:pPr>
              <w:spacing w:line="276" w:lineRule="auto"/>
              <w:ind w:firstLine="170"/>
              <w:jc w:val="both"/>
              <w:rPr>
                <w:rFonts w:ascii="GHEA Grapalat" w:hAnsi="GHEA Grapalat" w:cs="Sylfaen"/>
                <w:sz w:val="24"/>
                <w:szCs w:val="24"/>
                <w:lang w:val="hy-AM"/>
              </w:rPr>
            </w:pPr>
            <w:r w:rsidRPr="001241B6">
              <w:rPr>
                <w:rFonts w:ascii="GHEA Grapalat" w:hAnsi="GHEA Grapalat" w:cs="Sylfaen"/>
                <w:sz w:val="24"/>
                <w:szCs w:val="24"/>
                <w:lang w:val="hy-AM"/>
              </w:rPr>
              <w:t xml:space="preserve">     </w:t>
            </w:r>
            <w:r w:rsidR="00A45D6C" w:rsidRPr="001241B6">
              <w:rPr>
                <w:rFonts w:ascii="GHEA Grapalat" w:hAnsi="GHEA Grapalat" w:cs="Sylfaen"/>
                <w:sz w:val="24"/>
                <w:szCs w:val="24"/>
                <w:lang w:val="hy-AM"/>
              </w:rPr>
              <w:t>Ինչ վերաբերում է ինքնակամ կառուցված օբյեկտների փաստացի շահագործման արգելմանը, ապա այդ հարցին հնարավոր կլինի անդրադառնալ</w:t>
            </w:r>
            <w:r w:rsidR="00C81E22" w:rsidRPr="001241B6">
              <w:rPr>
                <w:rFonts w:ascii="GHEA Grapalat" w:hAnsi="GHEA Grapalat" w:cs="Sylfaen"/>
                <w:sz w:val="24"/>
                <w:szCs w:val="24"/>
                <w:lang w:val="hy-AM"/>
              </w:rPr>
              <w:t xml:space="preserve"> </w:t>
            </w:r>
            <w:r w:rsidR="00A45D6C" w:rsidRPr="001241B6">
              <w:rPr>
                <w:rFonts w:ascii="GHEA Grapalat" w:hAnsi="GHEA Grapalat" w:cs="Sylfaen"/>
                <w:sz w:val="24"/>
                <w:szCs w:val="24"/>
                <w:lang w:val="hy-AM"/>
              </w:rPr>
              <w:t xml:space="preserve">ՀՀ օրենսդրության մեջ, մասնավորապես ՀՀ քաղաքացիական օրենսգրքում ինքնակամ կառույցների օրինականացման </w:t>
            </w:r>
            <w:r w:rsidR="00A45D6C" w:rsidRPr="001241B6">
              <w:rPr>
                <w:rFonts w:ascii="GHEA Grapalat" w:hAnsi="GHEA Grapalat" w:cs="Sylfaen"/>
                <w:sz w:val="24"/>
                <w:szCs w:val="24"/>
                <w:lang w:val="hy-AM"/>
              </w:rPr>
              <w:lastRenderedPageBreak/>
              <w:t>հստակ ընթացակարգ և ժամկետներ սահմանելու դեպքում:</w:t>
            </w:r>
          </w:p>
          <w:p w:rsidR="00A45D6C" w:rsidRPr="001241B6" w:rsidRDefault="00F66ADE" w:rsidP="00F66ADE">
            <w:pPr>
              <w:spacing w:line="276" w:lineRule="auto"/>
              <w:ind w:firstLine="170"/>
              <w:jc w:val="both"/>
              <w:rPr>
                <w:rFonts w:ascii="GHEA Grapalat" w:hAnsi="GHEA Grapalat" w:cs="Sylfaen"/>
                <w:sz w:val="24"/>
                <w:szCs w:val="24"/>
                <w:lang w:val="hy-AM"/>
              </w:rPr>
            </w:pPr>
            <w:r w:rsidRPr="001241B6">
              <w:rPr>
                <w:rFonts w:ascii="GHEA Grapalat" w:hAnsi="GHEA Grapalat" w:cs="Sylfaen"/>
                <w:sz w:val="24"/>
                <w:szCs w:val="24"/>
                <w:lang w:val="hy-AM"/>
              </w:rPr>
              <w:t xml:space="preserve">   </w:t>
            </w:r>
            <w:r w:rsidR="00A45D6C" w:rsidRPr="001241B6">
              <w:rPr>
                <w:rFonts w:ascii="GHEA Grapalat" w:hAnsi="GHEA Grapalat" w:cs="Sylfaen"/>
                <w:sz w:val="24"/>
                <w:szCs w:val="24"/>
                <w:lang w:val="hy-AM"/>
              </w:rPr>
              <w:t>Ըստ Նախագծի հիմնավորման՝ նպատակներից մեկը գույքահարկի վճարումից խուսափելու գործընթացը կանխելն է, սակայն գործող օրենսդրությամբ տվյալ հարցը կարգավորված է: Մասնավորապես ՀՀ կառավարության 2020 թվականի դեկտեմբերի 17-ի N 2026 որոշմամբ հաստատված կարգի 2-րդ և 3-րդ կետերի համաձայն՝ «2. Հայաստանի Հանրապետության տեղական ինքնակառավարման մարմինները մինչև յուրաքանչյուր ամսվա 15-ը անշարժ գույքի կադաստր վարող մարմնին են ներկայացնում նախորդ ամսվա ընթացքում նոր առաջացած և (կամ) փոփոխություններ կրած հարկման օբյեկտ համարվող անշարժ գույքի ընթացիկ հաշվառման մասին անհրաժեշտ տեղեկությունները։</w:t>
            </w:r>
          </w:p>
          <w:p w:rsidR="00A45D6C" w:rsidRPr="001241B6" w:rsidRDefault="00F66ADE" w:rsidP="00F66ADE">
            <w:pPr>
              <w:spacing w:line="276" w:lineRule="auto"/>
              <w:ind w:firstLine="170"/>
              <w:jc w:val="both"/>
              <w:rPr>
                <w:rFonts w:ascii="GHEA Grapalat" w:hAnsi="GHEA Grapalat" w:cs="Sylfaen"/>
                <w:sz w:val="24"/>
                <w:szCs w:val="24"/>
                <w:lang w:val="hy-AM"/>
              </w:rPr>
            </w:pPr>
            <w:r w:rsidRPr="001241B6">
              <w:rPr>
                <w:rFonts w:ascii="GHEA Grapalat" w:hAnsi="GHEA Grapalat" w:cs="Sylfaen"/>
                <w:sz w:val="24"/>
                <w:szCs w:val="24"/>
                <w:lang w:val="hy-AM"/>
              </w:rPr>
              <w:t xml:space="preserve">    </w:t>
            </w:r>
            <w:r w:rsidR="00A45D6C" w:rsidRPr="001241B6">
              <w:rPr>
                <w:rFonts w:ascii="GHEA Grapalat" w:hAnsi="GHEA Grapalat" w:cs="Sylfaen"/>
                <w:sz w:val="24"/>
                <w:szCs w:val="24"/>
                <w:lang w:val="hy-AM"/>
              </w:rPr>
              <w:t>3. Սույն կարգի 2-րդ կետի կիրառության իմաստով՝ նոր առաջացած և (կամ) փոփոխություններ կրած է համարվում կադաստրային գնահատման հարկային տարվա հուլիսի 1-ի դրությամբ անշարժ գույքի կադաստր վարող մարմնում գրանցված (հաշվառված) տեղեկությունների համեմատությամբ մինչև հաջորդ կադաստրային գնահատման տարվա ավարտը նոր կառուցված կամ նպատակային կամ գործառնական նշանակության, ավարտվածության աստիճանի, հարկայնության փոփոխություններ կրած, քանդված (ոչնչացված) հարկման օբյեկտ համարվող (այդ թվում՝ Հայաստանի Հանրապետության հարկային օրենսգրքի 227-րդ հոդվածի 2-րդ մասի 8-րդ կետում նշված) անշարժ գույքը։»:</w:t>
            </w:r>
          </w:p>
          <w:p w:rsidR="00A45D6C" w:rsidRPr="001241B6" w:rsidRDefault="00F66ADE" w:rsidP="00F66ADE">
            <w:pPr>
              <w:spacing w:line="276" w:lineRule="auto"/>
              <w:ind w:firstLine="170"/>
              <w:jc w:val="both"/>
              <w:rPr>
                <w:rFonts w:ascii="GHEA Grapalat" w:hAnsi="GHEA Grapalat" w:cs="Sylfaen"/>
                <w:sz w:val="24"/>
                <w:szCs w:val="24"/>
                <w:lang w:val="hy-AM"/>
              </w:rPr>
            </w:pPr>
            <w:r w:rsidRPr="001241B6">
              <w:rPr>
                <w:rFonts w:ascii="GHEA Grapalat" w:hAnsi="GHEA Grapalat" w:cs="Sylfaen"/>
                <w:sz w:val="24"/>
                <w:szCs w:val="24"/>
                <w:lang w:val="hy-AM"/>
              </w:rPr>
              <w:t xml:space="preserve">     </w:t>
            </w:r>
            <w:r w:rsidR="00A45D6C" w:rsidRPr="001241B6">
              <w:rPr>
                <w:rFonts w:ascii="GHEA Grapalat" w:hAnsi="GHEA Grapalat" w:cs="Sylfaen"/>
                <w:sz w:val="24"/>
                <w:szCs w:val="24"/>
                <w:lang w:val="hy-AM"/>
              </w:rPr>
              <w:t>ՀՀ հարկային օրենսգրքի 227-րդ հոդվածի 2-րդ մասի 8-րդ կետում որպես անշարժ գույքի հարկով հարկման օբյեկտ նախատեսված է նաև ինքնակամ կառույցը: Հետևաբար</w:t>
            </w:r>
            <w:r w:rsidRPr="001241B6">
              <w:rPr>
                <w:rFonts w:ascii="GHEA Grapalat" w:hAnsi="GHEA Grapalat" w:cs="Sylfaen"/>
                <w:sz w:val="24"/>
                <w:szCs w:val="24"/>
                <w:lang w:val="hy-AM"/>
              </w:rPr>
              <w:t>,</w:t>
            </w:r>
            <w:r w:rsidR="00A45D6C" w:rsidRPr="001241B6">
              <w:rPr>
                <w:rFonts w:ascii="GHEA Grapalat" w:hAnsi="GHEA Grapalat" w:cs="Sylfaen"/>
                <w:sz w:val="24"/>
                <w:szCs w:val="24"/>
                <w:lang w:val="hy-AM"/>
              </w:rPr>
              <w:t xml:space="preserve"> տեղական ինքնակառավարման մարմինների կողմից Կադաստրի կոմիտեին ինքնակամ կառույցների </w:t>
            </w:r>
            <w:r w:rsidR="00A45D6C" w:rsidRPr="001241B6">
              <w:rPr>
                <w:rFonts w:ascii="GHEA Grapalat" w:hAnsi="GHEA Grapalat" w:cs="Sylfaen"/>
                <w:sz w:val="24"/>
                <w:szCs w:val="24"/>
                <w:lang w:val="hy-AM"/>
              </w:rPr>
              <w:lastRenderedPageBreak/>
              <w:t>վերաբերյալ պատշաճ տեղեկատվություն տրամադրելու դեպքում կիրականացվի տեղեկատվական բազայի թարմացում, ինչը կկանխի հարկերը վճարելուց խուսափելու հնարավոր դեպքերը:</w:t>
            </w:r>
          </w:p>
          <w:p w:rsidR="00A45D6C" w:rsidRPr="001241B6" w:rsidRDefault="00F66ADE" w:rsidP="00F66ADE">
            <w:pPr>
              <w:spacing w:line="276" w:lineRule="auto"/>
              <w:ind w:firstLine="170"/>
              <w:jc w:val="both"/>
              <w:rPr>
                <w:rFonts w:ascii="GHEA Grapalat" w:hAnsi="GHEA Grapalat" w:cs="Sylfaen"/>
                <w:sz w:val="24"/>
                <w:szCs w:val="24"/>
                <w:lang w:val="hy-AM"/>
              </w:rPr>
            </w:pPr>
            <w:r w:rsidRPr="001241B6">
              <w:rPr>
                <w:rFonts w:ascii="GHEA Grapalat" w:hAnsi="GHEA Grapalat" w:cs="Sylfaen"/>
                <w:sz w:val="24"/>
                <w:szCs w:val="24"/>
                <w:lang w:val="hy-AM"/>
              </w:rPr>
              <w:t xml:space="preserve">     </w:t>
            </w:r>
            <w:r w:rsidR="00A45D6C" w:rsidRPr="001241B6">
              <w:rPr>
                <w:rFonts w:ascii="GHEA Grapalat" w:hAnsi="GHEA Grapalat" w:cs="Sylfaen"/>
                <w:sz w:val="24"/>
                <w:szCs w:val="24"/>
                <w:lang w:val="hy-AM"/>
              </w:rPr>
              <w:t xml:space="preserve">Միևնույն ժամանակ ինքնակամ կառույցների դեմ պայքարի արդյունավետությունը բարձրացնելու նպատակով առաջարկում ենք քննարկել ինքնակամ կառույցների մասով անշարժ գույքի հարկի դրույքաչափերի բարձրացման հարցը: </w:t>
            </w:r>
          </w:p>
          <w:p w:rsidR="00EF4350" w:rsidRPr="001241B6" w:rsidRDefault="00EF4350" w:rsidP="00F66ADE">
            <w:pPr>
              <w:widowControl w:val="0"/>
              <w:spacing w:line="276" w:lineRule="auto"/>
              <w:ind w:right="-540"/>
              <w:jc w:val="both"/>
              <w:rPr>
                <w:rFonts w:ascii="GHEA Grapalat" w:hAnsi="GHEA Grapalat" w:cs="Sylfaen"/>
                <w:bCs/>
                <w:sz w:val="24"/>
                <w:szCs w:val="24"/>
                <w:lang w:val="hy-AM"/>
              </w:rPr>
            </w:pPr>
          </w:p>
        </w:tc>
        <w:tc>
          <w:tcPr>
            <w:tcW w:w="5670" w:type="dxa"/>
            <w:vAlign w:val="center"/>
          </w:tcPr>
          <w:p w:rsidR="00F66ADE" w:rsidRPr="001241B6" w:rsidRDefault="002D770E" w:rsidP="00F66ADE">
            <w:pPr>
              <w:spacing w:line="276" w:lineRule="auto"/>
              <w:jc w:val="both"/>
              <w:rPr>
                <w:rFonts w:ascii="GHEA Grapalat" w:eastAsia="Times New Roman" w:hAnsi="GHEA Grapalat" w:cs="Times New Roman"/>
                <w:color w:val="000000"/>
                <w:sz w:val="24"/>
                <w:szCs w:val="24"/>
                <w:lang w:val="hy-AM"/>
              </w:rPr>
            </w:pPr>
            <w:r w:rsidRPr="001241B6">
              <w:rPr>
                <w:rFonts w:ascii="GHEA Grapalat" w:eastAsia="Times New Roman" w:hAnsi="GHEA Grapalat" w:cs="Times New Roman"/>
                <w:color w:val="000000"/>
                <w:sz w:val="24"/>
                <w:szCs w:val="24"/>
                <w:lang w:val="hy-AM"/>
              </w:rPr>
              <w:lastRenderedPageBreak/>
              <w:t xml:space="preserve">   </w:t>
            </w:r>
          </w:p>
          <w:p w:rsidR="00F66ADE" w:rsidRPr="001241B6" w:rsidRDefault="00F66ADE" w:rsidP="00F66ADE">
            <w:pPr>
              <w:spacing w:line="276" w:lineRule="auto"/>
              <w:jc w:val="both"/>
              <w:rPr>
                <w:rFonts w:ascii="GHEA Grapalat" w:eastAsia="Times New Roman" w:hAnsi="GHEA Grapalat" w:cs="Times New Roman"/>
                <w:color w:val="000000"/>
                <w:sz w:val="24"/>
                <w:szCs w:val="24"/>
                <w:lang w:val="hy-AM"/>
              </w:rPr>
            </w:pPr>
          </w:p>
          <w:p w:rsidR="000D0E76" w:rsidRPr="001241B6" w:rsidRDefault="00F5735E" w:rsidP="00F5735E">
            <w:pPr>
              <w:spacing w:line="276" w:lineRule="auto"/>
              <w:jc w:val="center"/>
              <w:rPr>
                <w:rFonts w:ascii="GHEA Grapalat" w:eastAsia="Times New Roman" w:hAnsi="GHEA Grapalat" w:cs="Times New Roman"/>
                <w:color w:val="000000"/>
                <w:sz w:val="24"/>
                <w:szCs w:val="24"/>
                <w:lang w:val="hy-AM"/>
              </w:rPr>
            </w:pPr>
            <w:r w:rsidRPr="001241B6">
              <w:rPr>
                <w:rFonts w:ascii="GHEA Grapalat" w:eastAsia="Times New Roman" w:hAnsi="GHEA Grapalat" w:cs="Times New Roman"/>
                <w:color w:val="000000"/>
                <w:sz w:val="24"/>
                <w:szCs w:val="24"/>
                <w:lang w:val="hy-AM"/>
              </w:rPr>
              <w:t>Ընդունվել է:</w:t>
            </w:r>
          </w:p>
          <w:p w:rsidR="00C81E22" w:rsidRPr="001241B6" w:rsidRDefault="00F5735E" w:rsidP="00F5735E">
            <w:pPr>
              <w:spacing w:line="276" w:lineRule="auto"/>
              <w:jc w:val="center"/>
              <w:rPr>
                <w:rFonts w:ascii="GHEA Grapalat" w:hAnsi="GHEA Grapalat"/>
                <w:sz w:val="24"/>
                <w:szCs w:val="24"/>
                <w:lang w:val="hy-AM"/>
              </w:rPr>
            </w:pPr>
            <w:r w:rsidRPr="001241B6">
              <w:rPr>
                <w:rFonts w:ascii="GHEA Grapalat" w:eastAsia="Times New Roman" w:hAnsi="GHEA Grapalat" w:cs="Times New Roman"/>
                <w:color w:val="000000"/>
                <w:sz w:val="24"/>
                <w:szCs w:val="24"/>
                <w:lang w:val="hy-AM"/>
              </w:rPr>
              <w:t xml:space="preserve"> Նախագիծը խմբագրվել է:</w:t>
            </w:r>
          </w:p>
          <w:p w:rsidR="007B6B3A" w:rsidRPr="001241B6" w:rsidRDefault="007B6B3A" w:rsidP="00F66ADE">
            <w:pPr>
              <w:spacing w:line="276" w:lineRule="auto"/>
              <w:ind w:firstLine="720"/>
              <w:jc w:val="both"/>
              <w:rPr>
                <w:rFonts w:ascii="GHEA Grapalat" w:eastAsia="Times New Roman" w:hAnsi="GHEA Grapalat" w:cs="Times New Roman"/>
                <w:color w:val="000000"/>
                <w:sz w:val="24"/>
                <w:szCs w:val="24"/>
                <w:lang w:val="hy-AM"/>
              </w:rPr>
            </w:pPr>
          </w:p>
        </w:tc>
      </w:tr>
      <w:tr w:rsidR="007B6B3A" w:rsidRPr="001241B6" w:rsidTr="009A71FD">
        <w:tc>
          <w:tcPr>
            <w:tcW w:w="8755" w:type="dxa"/>
            <w:vMerge w:val="restart"/>
            <w:shd w:val="clear" w:color="auto" w:fill="A6A6A6" w:themeFill="background1" w:themeFillShade="A6"/>
            <w:vAlign w:val="center"/>
          </w:tcPr>
          <w:p w:rsidR="007B6B3A" w:rsidRPr="001241B6" w:rsidRDefault="00690FC4" w:rsidP="009A71FD">
            <w:pPr>
              <w:spacing w:line="276" w:lineRule="auto"/>
              <w:jc w:val="center"/>
              <w:rPr>
                <w:rFonts w:ascii="GHEA Grapalat" w:hAnsi="GHEA Grapalat"/>
                <w:b/>
                <w:sz w:val="24"/>
                <w:szCs w:val="24"/>
                <w:lang w:val="hy-AM"/>
              </w:rPr>
            </w:pPr>
            <w:r w:rsidRPr="001241B6">
              <w:rPr>
                <w:rFonts w:ascii="GHEA Grapalat" w:hAnsi="GHEA Grapalat"/>
                <w:b/>
                <w:sz w:val="24"/>
                <w:szCs w:val="24"/>
                <w:lang w:val="hy-AM"/>
              </w:rPr>
              <w:lastRenderedPageBreak/>
              <w:t xml:space="preserve">2. </w:t>
            </w:r>
            <w:r w:rsidR="00DB0B97" w:rsidRPr="001241B6">
              <w:rPr>
                <w:rFonts w:ascii="GHEA Grapalat" w:hAnsi="GHEA Grapalat"/>
                <w:b/>
                <w:sz w:val="24"/>
                <w:szCs w:val="24"/>
                <w:lang w:val="hy-AM"/>
              </w:rPr>
              <w:t>ՀՀ</w:t>
            </w:r>
            <w:r w:rsidR="00FD72FA" w:rsidRPr="001241B6">
              <w:rPr>
                <w:rFonts w:ascii="GHEA Grapalat" w:hAnsi="GHEA Grapalat"/>
                <w:b/>
                <w:sz w:val="24"/>
                <w:szCs w:val="24"/>
                <w:lang w:val="hy-AM"/>
              </w:rPr>
              <w:t xml:space="preserve"> </w:t>
            </w:r>
            <w:r w:rsidR="00DB0B97" w:rsidRPr="001241B6">
              <w:rPr>
                <w:rFonts w:ascii="GHEA Grapalat" w:hAnsi="GHEA Grapalat"/>
                <w:b/>
                <w:sz w:val="24"/>
                <w:szCs w:val="24"/>
                <w:lang w:val="hy-AM"/>
              </w:rPr>
              <w:t>քաղաքաշինության կոմիտե</w:t>
            </w:r>
          </w:p>
        </w:tc>
        <w:tc>
          <w:tcPr>
            <w:tcW w:w="5670" w:type="dxa"/>
            <w:shd w:val="clear" w:color="auto" w:fill="A6A6A6" w:themeFill="background1" w:themeFillShade="A6"/>
          </w:tcPr>
          <w:p w:rsidR="007B6B3A" w:rsidRPr="001241B6" w:rsidRDefault="00DB0B97" w:rsidP="009A71FD">
            <w:pPr>
              <w:spacing w:line="276" w:lineRule="auto"/>
              <w:jc w:val="center"/>
              <w:rPr>
                <w:rFonts w:ascii="GHEA Grapalat" w:hAnsi="GHEA Grapalat"/>
                <w:b/>
                <w:sz w:val="24"/>
                <w:szCs w:val="24"/>
                <w:lang w:val="hy-AM"/>
              </w:rPr>
            </w:pPr>
            <w:r w:rsidRPr="001241B6">
              <w:rPr>
                <w:rFonts w:ascii="GHEA Grapalat" w:hAnsi="GHEA Grapalat"/>
                <w:b/>
                <w:sz w:val="24"/>
                <w:szCs w:val="24"/>
                <w:lang w:val="hy-AM"/>
              </w:rPr>
              <w:t>07.04.2022թ.</w:t>
            </w:r>
          </w:p>
        </w:tc>
      </w:tr>
      <w:tr w:rsidR="007B6B3A" w:rsidRPr="001241B6" w:rsidTr="009A71FD">
        <w:trPr>
          <w:trHeight w:val="224"/>
        </w:trPr>
        <w:tc>
          <w:tcPr>
            <w:tcW w:w="8755" w:type="dxa"/>
            <w:vMerge/>
            <w:shd w:val="clear" w:color="auto" w:fill="A6A6A6" w:themeFill="background1" w:themeFillShade="A6"/>
          </w:tcPr>
          <w:p w:rsidR="007B6B3A" w:rsidRPr="001241B6" w:rsidRDefault="007B6B3A" w:rsidP="009A71FD">
            <w:pPr>
              <w:spacing w:line="276" w:lineRule="auto"/>
              <w:jc w:val="center"/>
              <w:rPr>
                <w:rFonts w:ascii="GHEA Grapalat" w:hAnsi="GHEA Grapalat"/>
                <w:b/>
                <w:sz w:val="24"/>
                <w:szCs w:val="24"/>
                <w:lang w:val="hy-AM"/>
              </w:rPr>
            </w:pPr>
          </w:p>
        </w:tc>
        <w:tc>
          <w:tcPr>
            <w:tcW w:w="5670" w:type="dxa"/>
            <w:shd w:val="clear" w:color="auto" w:fill="A6A6A6" w:themeFill="background1" w:themeFillShade="A6"/>
          </w:tcPr>
          <w:p w:rsidR="007B6B3A" w:rsidRPr="001241B6" w:rsidRDefault="009A71FD" w:rsidP="009A71FD">
            <w:pPr>
              <w:spacing w:line="276" w:lineRule="auto"/>
              <w:jc w:val="center"/>
              <w:rPr>
                <w:rFonts w:ascii="GHEA Grapalat" w:hAnsi="GHEA Grapalat"/>
                <w:b/>
                <w:sz w:val="24"/>
                <w:szCs w:val="24"/>
                <w:lang w:val="hy-AM"/>
              </w:rPr>
            </w:pPr>
            <w:r w:rsidRPr="001241B6">
              <w:rPr>
                <w:rFonts w:ascii="GHEA Grapalat" w:hAnsi="GHEA Grapalat"/>
                <w:b/>
                <w:sz w:val="24"/>
                <w:szCs w:val="24"/>
                <w:lang w:val="hy-AM"/>
              </w:rPr>
              <w:t>01/18/3309-2022</w:t>
            </w:r>
          </w:p>
        </w:tc>
      </w:tr>
      <w:tr w:rsidR="002C4C1E" w:rsidRPr="001241B6" w:rsidTr="009F1850">
        <w:tc>
          <w:tcPr>
            <w:tcW w:w="8755" w:type="dxa"/>
            <w:tcBorders>
              <w:right w:val="single" w:sz="4" w:space="0" w:color="auto"/>
            </w:tcBorders>
          </w:tcPr>
          <w:p w:rsidR="00DB0B97" w:rsidRPr="001241B6" w:rsidRDefault="00F66ADE" w:rsidP="00F66ADE">
            <w:pPr>
              <w:tabs>
                <w:tab w:val="left" w:pos="180"/>
              </w:tabs>
              <w:spacing w:line="276" w:lineRule="auto"/>
              <w:ind w:firstLine="270"/>
              <w:jc w:val="both"/>
              <w:rPr>
                <w:rFonts w:ascii="GHEA Grapalat" w:hAnsi="GHEA Grapalat"/>
                <w:bCs/>
                <w:color w:val="000000"/>
                <w:sz w:val="24"/>
                <w:szCs w:val="24"/>
                <w:shd w:val="clear" w:color="auto" w:fill="FFFFFF"/>
              </w:rPr>
            </w:pPr>
            <w:r w:rsidRPr="001241B6">
              <w:rPr>
                <w:rFonts w:ascii="GHEA Grapalat" w:hAnsi="GHEA Grapalat"/>
                <w:color w:val="000000"/>
                <w:sz w:val="24"/>
                <w:szCs w:val="24"/>
              </w:rPr>
              <w:t xml:space="preserve">   </w:t>
            </w:r>
            <w:r w:rsidR="00DB0B97" w:rsidRPr="001241B6">
              <w:rPr>
                <w:rFonts w:ascii="GHEA Grapalat" w:hAnsi="GHEA Grapalat"/>
                <w:sz w:val="24"/>
                <w:szCs w:val="24"/>
              </w:rPr>
              <w:t>«</w:t>
            </w:r>
            <w:proofErr w:type="spellStart"/>
            <w:r w:rsidR="00DB0B97" w:rsidRPr="001241B6">
              <w:rPr>
                <w:rFonts w:ascii="GHEA Grapalat" w:hAnsi="GHEA Grapalat"/>
                <w:sz w:val="24"/>
                <w:szCs w:val="24"/>
              </w:rPr>
              <w:t>Վարչական</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իրավախախտումների</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վերաբերյալ</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օրենսգրքում</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լրացումներ</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կատարելու</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մասին</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օրենքի</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նախագծի</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այսուհետ</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Նախագիծ</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վերաբերյալ</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հայտնում</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ենք</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որ</w:t>
            </w:r>
            <w:proofErr w:type="spellEnd"/>
            <w:r w:rsidR="00DB0B97" w:rsidRPr="001241B6">
              <w:rPr>
                <w:rFonts w:ascii="GHEA Grapalat" w:hAnsi="GHEA Grapalat"/>
                <w:sz w:val="24"/>
                <w:szCs w:val="24"/>
              </w:rPr>
              <w:t xml:space="preserve"> </w:t>
            </w:r>
            <w:r w:rsidR="00DB0B97" w:rsidRPr="001241B6">
              <w:rPr>
                <w:rFonts w:ascii="GHEA Grapalat" w:hAnsi="GHEA Grapalat" w:cs="Sylfaen"/>
                <w:color w:val="000000"/>
                <w:sz w:val="24"/>
                <w:szCs w:val="24"/>
                <w:shd w:val="clear" w:color="auto" w:fill="FFFFFF"/>
              </w:rPr>
              <w:t xml:space="preserve">ՀՀ </w:t>
            </w:r>
            <w:r w:rsidR="00DB0B97" w:rsidRPr="001241B6">
              <w:rPr>
                <w:rFonts w:ascii="GHEA Grapalat" w:hAnsi="GHEA Grapalat"/>
                <w:sz w:val="24"/>
                <w:szCs w:val="24"/>
                <w:lang w:val="hy-AM"/>
              </w:rPr>
              <w:t xml:space="preserve"> վարչապետի 2021 թվականի հունիսի 7-ի N</w:t>
            </w:r>
            <w:r w:rsidR="000614BB" w:rsidRPr="001241B6">
              <w:rPr>
                <w:rFonts w:ascii="GHEA Grapalat" w:hAnsi="GHEA Grapalat"/>
                <w:sz w:val="24"/>
                <w:szCs w:val="24"/>
                <w:lang w:val="hy-AM"/>
              </w:rPr>
              <w:t xml:space="preserve"> </w:t>
            </w:r>
            <w:r w:rsidR="00DB0B97" w:rsidRPr="001241B6">
              <w:rPr>
                <w:rFonts w:ascii="GHEA Grapalat" w:hAnsi="GHEA Grapalat"/>
                <w:sz w:val="24"/>
                <w:szCs w:val="24"/>
                <w:lang w:val="hy-AM"/>
              </w:rPr>
              <w:t>02/12.21/18221-2021 հանձնարարականի</w:t>
            </w:r>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համաձայն</w:t>
            </w:r>
            <w:proofErr w:type="spellEnd"/>
            <w:r w:rsidR="00DB0B97" w:rsidRPr="001241B6">
              <w:rPr>
                <w:rFonts w:ascii="GHEA Grapalat" w:hAnsi="GHEA Grapalat"/>
                <w:sz w:val="24"/>
                <w:szCs w:val="24"/>
              </w:rPr>
              <w:t xml:space="preserve"> ՀՀ </w:t>
            </w:r>
            <w:proofErr w:type="spellStart"/>
            <w:r w:rsidR="00DB0B97" w:rsidRPr="001241B6">
              <w:rPr>
                <w:rFonts w:ascii="GHEA Grapalat" w:hAnsi="GHEA Grapalat"/>
                <w:sz w:val="24"/>
                <w:szCs w:val="24"/>
              </w:rPr>
              <w:t>քաղաքաշինության</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կոմիտեի</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այսուհետ</w:t>
            </w:r>
            <w:proofErr w:type="spellEnd"/>
            <w:r w:rsidR="00DB0B97" w:rsidRPr="001241B6">
              <w:rPr>
                <w:rFonts w:ascii="GHEA Grapalat" w:hAnsi="GHEA Grapalat"/>
                <w:sz w:val="24"/>
                <w:szCs w:val="24"/>
              </w:rPr>
              <w:t>՝</w:t>
            </w:r>
            <w:r w:rsidR="000614BB" w:rsidRPr="001241B6">
              <w:rPr>
                <w:rFonts w:ascii="GHEA Grapalat" w:hAnsi="GHEA Grapalat"/>
                <w:sz w:val="24"/>
                <w:szCs w:val="24"/>
                <w:lang w:val="hy-AM"/>
              </w:rPr>
              <w:t xml:space="preserve"> </w:t>
            </w:r>
            <w:proofErr w:type="spellStart"/>
            <w:r w:rsidR="00DB0B97" w:rsidRPr="001241B6">
              <w:rPr>
                <w:rFonts w:ascii="GHEA Grapalat" w:hAnsi="GHEA Grapalat"/>
                <w:sz w:val="24"/>
                <w:szCs w:val="24"/>
              </w:rPr>
              <w:t>Կոմիտե</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կողմից</w:t>
            </w:r>
            <w:proofErr w:type="spellEnd"/>
            <w:r w:rsidR="00DB0B97" w:rsidRPr="001241B6">
              <w:rPr>
                <w:rFonts w:ascii="GHEA Grapalat" w:hAnsi="GHEA Grapalat"/>
                <w:sz w:val="24"/>
                <w:szCs w:val="24"/>
              </w:rPr>
              <w:t xml:space="preserve"> 2021-2022 </w:t>
            </w:r>
            <w:proofErr w:type="spellStart"/>
            <w:r w:rsidR="00DB0B97" w:rsidRPr="001241B6">
              <w:rPr>
                <w:rFonts w:ascii="GHEA Grapalat" w:hAnsi="GHEA Grapalat"/>
                <w:sz w:val="24"/>
                <w:szCs w:val="24"/>
              </w:rPr>
              <w:t>թվականների</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ընթացքում</w:t>
            </w:r>
            <w:proofErr w:type="spellEnd"/>
            <w:r w:rsidR="00DB0B97" w:rsidRPr="001241B6">
              <w:rPr>
                <w:rFonts w:ascii="GHEA Grapalat" w:hAnsi="GHEA Grapalat"/>
                <w:sz w:val="24"/>
                <w:szCs w:val="24"/>
              </w:rPr>
              <w:t xml:space="preserve"> </w:t>
            </w:r>
            <w:proofErr w:type="spellStart"/>
            <w:r w:rsidR="00DB0B97" w:rsidRPr="001241B6">
              <w:rPr>
                <w:rFonts w:ascii="GHEA Grapalat" w:hAnsi="GHEA Grapalat"/>
                <w:sz w:val="24"/>
                <w:szCs w:val="24"/>
              </w:rPr>
              <w:t>մշակվել</w:t>
            </w:r>
            <w:proofErr w:type="spellEnd"/>
            <w:r w:rsidR="00DB0B97" w:rsidRPr="001241B6">
              <w:rPr>
                <w:rFonts w:ascii="GHEA Grapalat" w:hAnsi="GHEA Grapalat"/>
                <w:sz w:val="24"/>
                <w:szCs w:val="24"/>
              </w:rPr>
              <w:t xml:space="preserve"> և </w:t>
            </w:r>
            <w:proofErr w:type="spellStart"/>
            <w:r w:rsidR="00DB0B97" w:rsidRPr="001241B6">
              <w:rPr>
                <w:rFonts w:ascii="GHEA Grapalat" w:hAnsi="GHEA Grapalat"/>
                <w:sz w:val="24"/>
                <w:szCs w:val="24"/>
              </w:rPr>
              <w:t>շրջանառվել</w:t>
            </w:r>
            <w:proofErr w:type="spellEnd"/>
            <w:r w:rsidR="00DB0B97" w:rsidRPr="001241B6">
              <w:rPr>
                <w:rFonts w:ascii="GHEA Grapalat" w:hAnsi="GHEA Grapalat"/>
                <w:sz w:val="24"/>
                <w:szCs w:val="24"/>
              </w:rPr>
              <w:t xml:space="preserve"> է </w:t>
            </w:r>
            <w:r w:rsidR="00DB0B97" w:rsidRPr="001241B6">
              <w:rPr>
                <w:rFonts w:ascii="GHEA Grapalat" w:hAnsi="GHEA Grapalat"/>
                <w:bCs/>
                <w:color w:val="000000"/>
                <w:sz w:val="24"/>
                <w:szCs w:val="24"/>
                <w:shd w:val="clear" w:color="auto" w:fill="FFFFFF"/>
                <w:lang w:val="af-ZA"/>
              </w:rPr>
              <w:t>«</w:t>
            </w:r>
            <w:proofErr w:type="spellStart"/>
            <w:r w:rsidR="00DB0B97" w:rsidRPr="001241B6">
              <w:rPr>
                <w:rFonts w:ascii="GHEA Grapalat" w:hAnsi="GHEA Grapalat"/>
                <w:bCs/>
                <w:color w:val="000000"/>
                <w:sz w:val="24"/>
                <w:szCs w:val="24"/>
                <w:shd w:val="clear" w:color="auto" w:fill="FFFFFF"/>
              </w:rPr>
              <w:t>Վարչական</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իրավախախտումների</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վերաբերյալ</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Հայաստանի</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Հանրապետության</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օրենսգրքում</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փոփոխություններ</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կատարելու</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մասին</w:t>
            </w:r>
            <w:proofErr w:type="spellEnd"/>
            <w:r w:rsidRPr="001241B6">
              <w:rPr>
                <w:rFonts w:ascii="GHEA Grapalat" w:hAnsi="GHEA Grapalat"/>
                <w:bCs/>
                <w:color w:val="000000"/>
                <w:sz w:val="24"/>
                <w:szCs w:val="24"/>
                <w:shd w:val="clear" w:color="auto" w:fill="FFFFFF"/>
                <w:lang w:val="af-ZA"/>
              </w:rPr>
              <w:t xml:space="preserve">», </w:t>
            </w:r>
            <w:r w:rsidR="00DB0B97" w:rsidRPr="001241B6">
              <w:rPr>
                <w:rFonts w:ascii="GHEA Grapalat" w:hAnsi="GHEA Grapalat"/>
                <w:bCs/>
                <w:color w:val="000000"/>
                <w:sz w:val="24"/>
                <w:szCs w:val="24"/>
                <w:shd w:val="clear" w:color="auto" w:fill="FFFFFF"/>
                <w:lang w:val="af-ZA"/>
              </w:rPr>
              <w:t>«</w:t>
            </w:r>
            <w:proofErr w:type="spellStart"/>
            <w:r w:rsidR="00DB0B97" w:rsidRPr="001241B6">
              <w:rPr>
                <w:rFonts w:ascii="GHEA Grapalat" w:hAnsi="GHEA Grapalat"/>
                <w:bCs/>
                <w:color w:val="000000"/>
                <w:sz w:val="24"/>
                <w:szCs w:val="24"/>
                <w:shd w:val="clear" w:color="auto" w:fill="FFFFFF"/>
              </w:rPr>
              <w:t>Քաղաքաշինության</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բնագավառում</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իրավախախտումների</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համար</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պատասխանատվության</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մասին</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օրենքում</w:t>
            </w:r>
            <w:proofErr w:type="spellEnd"/>
            <w:r w:rsidR="00DB0B97" w:rsidRPr="001241B6">
              <w:rPr>
                <w:rFonts w:ascii="GHEA Grapalat" w:hAnsi="GHEA Grapalat"/>
                <w:bCs/>
                <w:color w:val="000000"/>
                <w:sz w:val="24"/>
                <w:szCs w:val="24"/>
                <w:shd w:val="clear" w:color="auto" w:fill="FFFFFF"/>
                <w:lang w:val="af-ZA"/>
              </w:rPr>
              <w:t xml:space="preserve"> փոփոխություններ և </w:t>
            </w:r>
            <w:proofErr w:type="spellStart"/>
            <w:r w:rsidR="00DB0B97" w:rsidRPr="001241B6">
              <w:rPr>
                <w:rFonts w:ascii="GHEA Grapalat" w:hAnsi="GHEA Grapalat"/>
                <w:bCs/>
                <w:color w:val="000000"/>
                <w:sz w:val="24"/>
                <w:szCs w:val="24"/>
                <w:shd w:val="clear" w:color="auto" w:fill="FFFFFF"/>
              </w:rPr>
              <w:t>լրացում</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կատարելու</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մասին</w:t>
            </w:r>
            <w:proofErr w:type="spellEnd"/>
            <w:r w:rsidR="00DB0B97" w:rsidRPr="001241B6">
              <w:rPr>
                <w:rFonts w:ascii="GHEA Grapalat" w:hAnsi="GHEA Grapalat"/>
                <w:bCs/>
                <w:color w:val="000000"/>
                <w:sz w:val="24"/>
                <w:szCs w:val="24"/>
                <w:shd w:val="clear" w:color="auto" w:fill="FFFFFF"/>
                <w:lang w:val="af-ZA"/>
              </w:rPr>
              <w:t>» և  «</w:t>
            </w:r>
            <w:proofErr w:type="spellStart"/>
            <w:r w:rsidR="00DB0B97" w:rsidRPr="001241B6">
              <w:rPr>
                <w:rFonts w:ascii="GHEA Grapalat" w:hAnsi="GHEA Grapalat"/>
                <w:bCs/>
                <w:color w:val="000000"/>
                <w:sz w:val="24"/>
                <w:szCs w:val="24"/>
                <w:shd w:val="clear" w:color="auto" w:fill="FFFFFF"/>
              </w:rPr>
              <w:t>Քաղաքաշինության</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մասին</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օրենքում</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լրացում</w:t>
            </w:r>
            <w:proofErr w:type="spellEnd"/>
            <w:r w:rsidR="00DB0B97" w:rsidRPr="001241B6">
              <w:rPr>
                <w:rFonts w:ascii="GHEA Grapalat" w:hAnsi="GHEA Grapalat"/>
                <w:bCs/>
                <w:color w:val="000000"/>
                <w:sz w:val="24"/>
                <w:szCs w:val="24"/>
                <w:shd w:val="clear" w:color="auto" w:fill="FFFFFF"/>
                <w:lang w:val="af-ZA"/>
              </w:rPr>
              <w:t xml:space="preserve"> և փոփոխություններ </w:t>
            </w:r>
            <w:proofErr w:type="spellStart"/>
            <w:r w:rsidR="00DB0B97" w:rsidRPr="001241B6">
              <w:rPr>
                <w:rFonts w:ascii="GHEA Grapalat" w:hAnsi="GHEA Grapalat"/>
                <w:bCs/>
                <w:color w:val="000000"/>
                <w:sz w:val="24"/>
                <w:szCs w:val="24"/>
                <w:shd w:val="clear" w:color="auto" w:fill="FFFFFF"/>
              </w:rPr>
              <w:t>կատարելու</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մասին</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օրենքների</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նախագծերի</w:t>
            </w:r>
            <w:proofErr w:type="spellEnd"/>
            <w:r w:rsidR="00DB0B97" w:rsidRPr="001241B6">
              <w:rPr>
                <w:rFonts w:ascii="GHEA Grapalat" w:hAnsi="GHEA Grapalat"/>
                <w:bCs/>
                <w:color w:val="000000"/>
                <w:sz w:val="24"/>
                <w:szCs w:val="24"/>
                <w:shd w:val="clear" w:color="auto" w:fill="FFFFFF"/>
                <w:lang w:val="af-ZA"/>
              </w:rPr>
              <w:t xml:space="preserve">  </w:t>
            </w:r>
            <w:proofErr w:type="spellStart"/>
            <w:r w:rsidR="00DB0B97" w:rsidRPr="001241B6">
              <w:rPr>
                <w:rFonts w:ascii="GHEA Grapalat" w:hAnsi="GHEA Grapalat"/>
                <w:bCs/>
                <w:color w:val="000000"/>
                <w:sz w:val="24"/>
                <w:szCs w:val="24"/>
                <w:shd w:val="clear" w:color="auto" w:fill="FFFFFF"/>
              </w:rPr>
              <w:t>փաթեթը</w:t>
            </w:r>
            <w:proofErr w:type="spellEnd"/>
            <w:r w:rsidR="00DB0B97" w:rsidRPr="001241B6">
              <w:rPr>
                <w:rFonts w:ascii="GHEA Grapalat" w:hAnsi="GHEA Grapalat"/>
                <w:bCs/>
                <w:color w:val="000000"/>
                <w:sz w:val="24"/>
                <w:szCs w:val="24"/>
                <w:shd w:val="clear" w:color="auto" w:fill="FFFFFF"/>
              </w:rPr>
              <w:t xml:space="preserve">: </w:t>
            </w:r>
          </w:p>
          <w:p w:rsidR="00DB0B97" w:rsidRPr="001241B6" w:rsidRDefault="00F66ADE" w:rsidP="00F66ADE">
            <w:pPr>
              <w:tabs>
                <w:tab w:val="left" w:pos="180"/>
              </w:tabs>
              <w:spacing w:line="276" w:lineRule="auto"/>
              <w:ind w:firstLine="270"/>
              <w:jc w:val="both"/>
              <w:rPr>
                <w:rFonts w:ascii="GHEA Grapalat" w:hAnsi="GHEA Grapalat"/>
                <w:color w:val="191919"/>
                <w:sz w:val="24"/>
                <w:szCs w:val="24"/>
                <w:shd w:val="clear" w:color="auto" w:fill="FFFFFF"/>
                <w:lang w:val="hy-AM"/>
              </w:rPr>
            </w:pPr>
            <w:r w:rsidRPr="001241B6">
              <w:rPr>
                <w:rFonts w:ascii="GHEA Grapalat" w:hAnsi="GHEA Grapalat"/>
                <w:bCs/>
                <w:color w:val="000000"/>
                <w:sz w:val="24"/>
                <w:szCs w:val="24"/>
                <w:shd w:val="clear" w:color="auto" w:fill="FFFFFF"/>
                <w:lang w:val="hy-AM"/>
              </w:rPr>
              <w:t xml:space="preserve">    </w:t>
            </w:r>
            <w:r w:rsidR="00DB0B97" w:rsidRPr="001241B6">
              <w:rPr>
                <w:rFonts w:ascii="GHEA Grapalat" w:hAnsi="GHEA Grapalat"/>
                <w:bCs/>
                <w:color w:val="000000"/>
                <w:sz w:val="24"/>
                <w:szCs w:val="24"/>
                <w:shd w:val="clear" w:color="auto" w:fill="FFFFFF"/>
                <w:lang w:val="hy-AM"/>
              </w:rPr>
              <w:t xml:space="preserve">Նախագծերի փաթեթը 2021 </w:t>
            </w:r>
            <w:r w:rsidR="00DB0B97" w:rsidRPr="001241B6">
              <w:rPr>
                <w:rFonts w:ascii="GHEA Grapalat" w:hAnsi="GHEA Grapalat"/>
                <w:color w:val="191919"/>
                <w:sz w:val="24"/>
                <w:szCs w:val="24"/>
                <w:shd w:val="clear" w:color="auto" w:fill="FFFFFF"/>
                <w:lang w:val="hy-AM"/>
              </w:rPr>
              <w:t>թվականի դեկտեմբերի 24-ի N 01/14.2/12009-2021 գրությամբ</w:t>
            </w:r>
            <w:r w:rsidR="000614BB" w:rsidRPr="001241B6">
              <w:rPr>
                <w:rFonts w:ascii="GHEA Grapalat" w:hAnsi="GHEA Grapalat"/>
                <w:color w:val="191919"/>
                <w:sz w:val="24"/>
                <w:szCs w:val="24"/>
                <w:shd w:val="clear" w:color="auto" w:fill="FFFFFF"/>
                <w:lang w:val="hy-AM"/>
              </w:rPr>
              <w:t xml:space="preserve"> </w:t>
            </w:r>
            <w:r w:rsidR="00DB0B97" w:rsidRPr="001241B6">
              <w:rPr>
                <w:rFonts w:ascii="GHEA Grapalat" w:hAnsi="GHEA Grapalat"/>
                <w:color w:val="191919"/>
                <w:sz w:val="24"/>
                <w:szCs w:val="24"/>
                <w:shd w:val="clear" w:color="auto" w:fill="FFFFFF"/>
                <w:lang w:val="hy-AM"/>
              </w:rPr>
              <w:t xml:space="preserve">կարծիքի է ներկայացվել նաև  Երևանի քաղաքապետարան: Նախագծերի վերաբերյալ Երևանի </w:t>
            </w:r>
            <w:r w:rsidR="00DB0B97" w:rsidRPr="001241B6">
              <w:rPr>
                <w:rFonts w:ascii="GHEA Grapalat" w:hAnsi="GHEA Grapalat"/>
                <w:color w:val="191919"/>
                <w:sz w:val="24"/>
                <w:szCs w:val="24"/>
                <w:shd w:val="clear" w:color="auto" w:fill="FFFFFF"/>
                <w:lang w:val="hy-AM"/>
              </w:rPr>
              <w:lastRenderedPageBreak/>
              <w:t>քաղաքապետարանի դրական դիրքորոշումը (առաջարկությունների և դիտողությունների բացակայության վերաբերյալ) ներկայացվել է 2022 թվականի հունվարի 7-ի N  01/7-164604հ գրությամբ:</w:t>
            </w:r>
          </w:p>
          <w:p w:rsidR="00DB0B97" w:rsidRPr="001241B6" w:rsidRDefault="00F66ADE" w:rsidP="00F66ADE">
            <w:pPr>
              <w:tabs>
                <w:tab w:val="left" w:pos="180"/>
              </w:tabs>
              <w:spacing w:line="276" w:lineRule="auto"/>
              <w:ind w:firstLine="270"/>
              <w:jc w:val="both"/>
              <w:rPr>
                <w:rFonts w:ascii="GHEA Grapalat" w:hAnsi="GHEA Grapalat"/>
                <w:bCs/>
                <w:color w:val="000000"/>
                <w:sz w:val="24"/>
                <w:szCs w:val="24"/>
                <w:shd w:val="clear" w:color="auto" w:fill="FFFFFF"/>
                <w:lang w:val="hy-AM"/>
              </w:rPr>
            </w:pPr>
            <w:r w:rsidRPr="001241B6">
              <w:rPr>
                <w:rFonts w:ascii="GHEA Grapalat" w:hAnsi="GHEA Grapalat"/>
                <w:bCs/>
                <w:color w:val="000000"/>
                <w:sz w:val="24"/>
                <w:szCs w:val="24"/>
                <w:shd w:val="clear" w:color="auto" w:fill="FFFFFF"/>
                <w:lang w:val="hy-AM"/>
              </w:rPr>
              <w:t xml:space="preserve">    </w:t>
            </w:r>
            <w:r w:rsidR="00DB0B97" w:rsidRPr="001241B6">
              <w:rPr>
                <w:rFonts w:ascii="GHEA Grapalat" w:hAnsi="GHEA Grapalat"/>
                <w:bCs/>
                <w:color w:val="000000"/>
                <w:sz w:val="24"/>
                <w:szCs w:val="24"/>
                <w:shd w:val="clear" w:color="auto" w:fill="FFFFFF"/>
                <w:lang w:val="hy-AM"/>
              </w:rPr>
              <w:t xml:space="preserve">Նախագծերի փաթեթի վերջնամշակված տարբերակը Կոմիտեի 2022 թվականի ապրիլի 4-ի </w:t>
            </w:r>
            <w:r w:rsidR="00DB0B97" w:rsidRPr="001241B6">
              <w:rPr>
                <w:rFonts w:ascii="GHEA Grapalat" w:hAnsi="GHEA Grapalat"/>
                <w:sz w:val="24"/>
                <w:szCs w:val="24"/>
                <w:lang w:val="hy-AM"/>
              </w:rPr>
              <w:t>N</w:t>
            </w:r>
            <w:r w:rsidR="000614BB" w:rsidRPr="001241B6">
              <w:rPr>
                <w:rFonts w:ascii="GHEA Grapalat" w:hAnsi="GHEA Grapalat"/>
                <w:sz w:val="24"/>
                <w:szCs w:val="24"/>
                <w:lang w:val="hy-AM"/>
              </w:rPr>
              <w:t xml:space="preserve"> </w:t>
            </w:r>
            <w:r w:rsidR="00DB0B97" w:rsidRPr="001241B6">
              <w:rPr>
                <w:rFonts w:ascii="GHEA Grapalat" w:hAnsi="GHEA Grapalat"/>
                <w:color w:val="191919"/>
                <w:sz w:val="24"/>
                <w:szCs w:val="24"/>
                <w:shd w:val="clear" w:color="auto" w:fill="FFFFFF"/>
                <w:lang w:val="hy-AM"/>
              </w:rPr>
              <w:t xml:space="preserve">01/14.2/2710-2022 գրությամբ ներկայացվել է ՀՀ արդարադատության նախարարություն՝ </w:t>
            </w:r>
            <w:r w:rsidR="00DB0B97" w:rsidRPr="001241B6">
              <w:rPr>
                <w:rFonts w:ascii="GHEA Grapalat" w:hAnsi="GHEA Grapalat"/>
                <w:bCs/>
                <w:color w:val="000000"/>
                <w:sz w:val="24"/>
                <w:szCs w:val="24"/>
                <w:shd w:val="clear" w:color="auto" w:fill="FFFFFF"/>
                <w:lang w:val="hy-AM"/>
              </w:rPr>
              <w:t>պետական</w:t>
            </w:r>
            <w:r w:rsidR="00DB0B97" w:rsidRPr="001241B6">
              <w:rPr>
                <w:rFonts w:ascii="GHEA Grapalat" w:hAnsi="GHEA Grapalat"/>
                <w:bCs/>
                <w:color w:val="000000"/>
                <w:sz w:val="24"/>
                <w:szCs w:val="24"/>
                <w:shd w:val="clear" w:color="auto" w:fill="FFFFFF"/>
                <w:lang w:val="af-ZA"/>
              </w:rPr>
              <w:t>-</w:t>
            </w:r>
            <w:r w:rsidR="00DB0B97" w:rsidRPr="001241B6">
              <w:rPr>
                <w:rFonts w:ascii="GHEA Grapalat" w:hAnsi="GHEA Grapalat"/>
                <w:bCs/>
                <w:color w:val="000000"/>
                <w:sz w:val="24"/>
                <w:szCs w:val="24"/>
                <w:shd w:val="clear" w:color="auto" w:fill="FFFFFF"/>
                <w:lang w:val="hy-AM"/>
              </w:rPr>
              <w:t>իրավական</w:t>
            </w:r>
            <w:r w:rsidR="00DB0B97" w:rsidRPr="001241B6">
              <w:rPr>
                <w:rFonts w:ascii="GHEA Grapalat" w:hAnsi="GHEA Grapalat"/>
                <w:bCs/>
                <w:color w:val="000000"/>
                <w:sz w:val="24"/>
                <w:szCs w:val="24"/>
                <w:shd w:val="clear" w:color="auto" w:fill="FFFFFF"/>
                <w:lang w:val="af-ZA"/>
              </w:rPr>
              <w:t xml:space="preserve"> </w:t>
            </w:r>
            <w:r w:rsidR="00DB0B97" w:rsidRPr="001241B6">
              <w:rPr>
                <w:rFonts w:ascii="GHEA Grapalat" w:hAnsi="GHEA Grapalat"/>
                <w:bCs/>
                <w:color w:val="000000"/>
                <w:sz w:val="24"/>
                <w:szCs w:val="24"/>
                <w:shd w:val="clear" w:color="auto" w:fill="FFFFFF"/>
                <w:lang w:val="hy-AM"/>
              </w:rPr>
              <w:t xml:space="preserve">փորձաքննության: </w:t>
            </w:r>
          </w:p>
          <w:p w:rsidR="00DB0B97" w:rsidRPr="001241B6" w:rsidRDefault="00F66ADE" w:rsidP="00F66ADE">
            <w:pPr>
              <w:tabs>
                <w:tab w:val="left" w:pos="180"/>
              </w:tabs>
              <w:spacing w:line="276" w:lineRule="auto"/>
              <w:ind w:firstLine="270"/>
              <w:jc w:val="both"/>
              <w:rPr>
                <w:rFonts w:ascii="GHEA Grapalat" w:hAnsi="GHEA Grapalat"/>
                <w:color w:val="191919"/>
                <w:sz w:val="24"/>
                <w:szCs w:val="24"/>
                <w:shd w:val="clear" w:color="auto" w:fill="FFFFFF"/>
                <w:lang w:val="hy-AM"/>
              </w:rPr>
            </w:pPr>
            <w:r w:rsidRPr="001241B6">
              <w:rPr>
                <w:rFonts w:ascii="GHEA Grapalat" w:hAnsi="GHEA Grapalat"/>
                <w:bCs/>
                <w:color w:val="000000"/>
                <w:sz w:val="24"/>
                <w:szCs w:val="24"/>
                <w:shd w:val="clear" w:color="auto" w:fill="FFFFFF"/>
                <w:lang w:val="hy-AM"/>
              </w:rPr>
              <w:t xml:space="preserve">   </w:t>
            </w:r>
            <w:r w:rsidR="00DB0B97" w:rsidRPr="001241B6">
              <w:rPr>
                <w:rFonts w:ascii="GHEA Grapalat" w:hAnsi="GHEA Grapalat"/>
                <w:bCs/>
                <w:color w:val="000000"/>
                <w:sz w:val="24"/>
                <w:szCs w:val="24"/>
                <w:shd w:val="clear" w:color="auto" w:fill="FFFFFF"/>
                <w:lang w:val="hy-AM"/>
              </w:rPr>
              <w:t xml:space="preserve"> </w:t>
            </w:r>
            <w:r w:rsidR="00DB0B97" w:rsidRPr="001241B6">
              <w:rPr>
                <w:rFonts w:ascii="GHEA Grapalat" w:hAnsi="GHEA Grapalat"/>
                <w:color w:val="191919"/>
                <w:sz w:val="24"/>
                <w:szCs w:val="24"/>
                <w:shd w:val="clear" w:color="auto" w:fill="FFFFFF"/>
                <w:lang w:val="hy-AM"/>
              </w:rPr>
              <w:t>Հարկ է նշել, որ  ներկայացված Նախագծով առաջարկվող կարգավորումների 1-ին կետն ամբողջությամբ ներառված է Կոմիտեի կողմից մշակված օրենսդրական նախագծերի փաթեթում, ուստի առաջարկում ենք այն Նախագծից հանել:</w:t>
            </w:r>
          </w:p>
          <w:p w:rsidR="00B51594" w:rsidRPr="001241B6" w:rsidRDefault="00B51594" w:rsidP="00F66ADE">
            <w:pPr>
              <w:tabs>
                <w:tab w:val="left" w:pos="180"/>
              </w:tabs>
              <w:spacing w:line="276" w:lineRule="auto"/>
              <w:ind w:firstLine="270"/>
              <w:jc w:val="both"/>
              <w:rPr>
                <w:rFonts w:ascii="GHEA Grapalat" w:hAnsi="GHEA Grapalat"/>
                <w:color w:val="191919"/>
                <w:sz w:val="24"/>
                <w:szCs w:val="24"/>
                <w:shd w:val="clear" w:color="auto" w:fill="FFFFFF"/>
                <w:lang w:val="hy-AM"/>
              </w:rPr>
            </w:pPr>
          </w:p>
          <w:p w:rsidR="00B51594" w:rsidRPr="001241B6" w:rsidRDefault="00B51594" w:rsidP="00F66ADE">
            <w:pPr>
              <w:tabs>
                <w:tab w:val="left" w:pos="180"/>
              </w:tabs>
              <w:spacing w:line="276" w:lineRule="auto"/>
              <w:ind w:firstLine="270"/>
              <w:jc w:val="both"/>
              <w:rPr>
                <w:rFonts w:ascii="GHEA Grapalat" w:hAnsi="GHEA Grapalat"/>
                <w:color w:val="191919"/>
                <w:sz w:val="24"/>
                <w:szCs w:val="24"/>
                <w:shd w:val="clear" w:color="auto" w:fill="FFFFFF"/>
                <w:lang w:val="hy-AM"/>
              </w:rPr>
            </w:pPr>
          </w:p>
          <w:p w:rsidR="00B51594" w:rsidRPr="001241B6" w:rsidRDefault="00B51594" w:rsidP="00F66ADE">
            <w:pPr>
              <w:tabs>
                <w:tab w:val="left" w:pos="180"/>
              </w:tabs>
              <w:spacing w:line="276" w:lineRule="auto"/>
              <w:ind w:firstLine="270"/>
              <w:jc w:val="both"/>
              <w:rPr>
                <w:rFonts w:ascii="GHEA Grapalat" w:hAnsi="GHEA Grapalat"/>
                <w:color w:val="191919"/>
                <w:sz w:val="24"/>
                <w:szCs w:val="24"/>
                <w:shd w:val="clear" w:color="auto" w:fill="FFFFFF"/>
                <w:lang w:val="hy-AM"/>
              </w:rPr>
            </w:pPr>
          </w:p>
          <w:p w:rsidR="00B51594" w:rsidRPr="001241B6" w:rsidRDefault="00B51594" w:rsidP="00F66ADE">
            <w:pPr>
              <w:tabs>
                <w:tab w:val="left" w:pos="180"/>
              </w:tabs>
              <w:spacing w:line="276" w:lineRule="auto"/>
              <w:ind w:firstLine="270"/>
              <w:jc w:val="both"/>
              <w:rPr>
                <w:rFonts w:ascii="GHEA Grapalat" w:hAnsi="GHEA Grapalat"/>
                <w:color w:val="191919"/>
                <w:sz w:val="24"/>
                <w:szCs w:val="24"/>
                <w:shd w:val="clear" w:color="auto" w:fill="FFFFFF"/>
                <w:lang w:val="hy-AM"/>
              </w:rPr>
            </w:pPr>
          </w:p>
          <w:p w:rsidR="00B51594" w:rsidRPr="001241B6" w:rsidRDefault="00B51594" w:rsidP="00F66ADE">
            <w:pPr>
              <w:tabs>
                <w:tab w:val="left" w:pos="180"/>
              </w:tabs>
              <w:spacing w:line="276" w:lineRule="auto"/>
              <w:ind w:firstLine="270"/>
              <w:jc w:val="both"/>
              <w:rPr>
                <w:rFonts w:ascii="GHEA Grapalat" w:hAnsi="GHEA Grapalat"/>
                <w:color w:val="191919"/>
                <w:sz w:val="24"/>
                <w:szCs w:val="24"/>
                <w:shd w:val="clear" w:color="auto" w:fill="FFFFFF"/>
                <w:lang w:val="hy-AM"/>
              </w:rPr>
            </w:pPr>
          </w:p>
          <w:p w:rsidR="00B51594" w:rsidRPr="001241B6" w:rsidRDefault="00B51594" w:rsidP="00F66ADE">
            <w:pPr>
              <w:tabs>
                <w:tab w:val="left" w:pos="180"/>
              </w:tabs>
              <w:spacing w:line="276" w:lineRule="auto"/>
              <w:ind w:firstLine="270"/>
              <w:jc w:val="both"/>
              <w:rPr>
                <w:rFonts w:ascii="GHEA Grapalat" w:hAnsi="GHEA Grapalat"/>
                <w:color w:val="191919"/>
                <w:sz w:val="24"/>
                <w:szCs w:val="24"/>
                <w:shd w:val="clear" w:color="auto" w:fill="FFFFFF"/>
                <w:lang w:val="hy-AM"/>
              </w:rPr>
            </w:pPr>
          </w:p>
          <w:p w:rsidR="00B51594" w:rsidRPr="001241B6" w:rsidRDefault="00B51594" w:rsidP="00F66ADE">
            <w:pPr>
              <w:tabs>
                <w:tab w:val="left" w:pos="180"/>
              </w:tabs>
              <w:spacing w:line="276" w:lineRule="auto"/>
              <w:ind w:firstLine="270"/>
              <w:jc w:val="both"/>
              <w:rPr>
                <w:rFonts w:ascii="GHEA Grapalat" w:hAnsi="GHEA Grapalat"/>
                <w:color w:val="191919"/>
                <w:sz w:val="24"/>
                <w:szCs w:val="24"/>
                <w:shd w:val="clear" w:color="auto" w:fill="FFFFFF"/>
                <w:lang w:val="hy-AM"/>
              </w:rPr>
            </w:pPr>
          </w:p>
          <w:p w:rsidR="00B51594" w:rsidRPr="001241B6" w:rsidRDefault="00B51594" w:rsidP="00F66ADE">
            <w:pPr>
              <w:tabs>
                <w:tab w:val="left" w:pos="180"/>
              </w:tabs>
              <w:spacing w:line="276" w:lineRule="auto"/>
              <w:ind w:firstLine="270"/>
              <w:jc w:val="both"/>
              <w:rPr>
                <w:rFonts w:ascii="GHEA Grapalat" w:hAnsi="GHEA Grapalat"/>
                <w:color w:val="191919"/>
                <w:sz w:val="24"/>
                <w:szCs w:val="24"/>
                <w:shd w:val="clear" w:color="auto" w:fill="FFFFFF"/>
                <w:lang w:val="hy-AM"/>
              </w:rPr>
            </w:pPr>
          </w:p>
          <w:p w:rsidR="00B51594" w:rsidRPr="001241B6" w:rsidRDefault="00B51594" w:rsidP="00F66ADE">
            <w:pPr>
              <w:tabs>
                <w:tab w:val="left" w:pos="180"/>
              </w:tabs>
              <w:spacing w:line="276" w:lineRule="auto"/>
              <w:ind w:firstLine="270"/>
              <w:jc w:val="both"/>
              <w:rPr>
                <w:rFonts w:ascii="GHEA Grapalat" w:hAnsi="GHEA Grapalat"/>
                <w:color w:val="191919"/>
                <w:sz w:val="24"/>
                <w:szCs w:val="24"/>
                <w:shd w:val="clear" w:color="auto" w:fill="FFFFFF"/>
                <w:lang w:val="hy-AM"/>
              </w:rPr>
            </w:pPr>
          </w:p>
          <w:p w:rsidR="00B51594" w:rsidRPr="001241B6" w:rsidRDefault="00B51594" w:rsidP="00F66ADE">
            <w:pPr>
              <w:tabs>
                <w:tab w:val="left" w:pos="180"/>
              </w:tabs>
              <w:spacing w:line="276" w:lineRule="auto"/>
              <w:ind w:firstLine="270"/>
              <w:jc w:val="both"/>
              <w:rPr>
                <w:rFonts w:ascii="GHEA Grapalat" w:hAnsi="GHEA Grapalat"/>
                <w:color w:val="191919"/>
                <w:sz w:val="24"/>
                <w:szCs w:val="24"/>
                <w:shd w:val="clear" w:color="auto" w:fill="FFFFFF"/>
                <w:lang w:val="hy-AM"/>
              </w:rPr>
            </w:pPr>
          </w:p>
          <w:p w:rsidR="00B51594" w:rsidRPr="001241B6" w:rsidRDefault="00B51594" w:rsidP="00F66ADE">
            <w:pPr>
              <w:tabs>
                <w:tab w:val="left" w:pos="180"/>
              </w:tabs>
              <w:spacing w:line="276" w:lineRule="auto"/>
              <w:ind w:firstLine="270"/>
              <w:jc w:val="both"/>
              <w:rPr>
                <w:rFonts w:ascii="GHEA Grapalat" w:hAnsi="GHEA Grapalat"/>
                <w:color w:val="191919"/>
                <w:sz w:val="24"/>
                <w:szCs w:val="24"/>
                <w:shd w:val="clear" w:color="auto" w:fill="FFFFFF"/>
                <w:lang w:val="hy-AM"/>
              </w:rPr>
            </w:pPr>
          </w:p>
          <w:p w:rsidR="00FD72FA" w:rsidRPr="001241B6" w:rsidRDefault="00F66ADE" w:rsidP="00F66ADE">
            <w:pPr>
              <w:tabs>
                <w:tab w:val="left" w:pos="180"/>
              </w:tabs>
              <w:spacing w:line="276" w:lineRule="auto"/>
              <w:ind w:firstLine="270"/>
              <w:jc w:val="both"/>
              <w:rPr>
                <w:rFonts w:ascii="GHEA Grapalat" w:hAnsi="GHEA Grapalat"/>
                <w:bCs/>
                <w:color w:val="000000"/>
                <w:sz w:val="24"/>
                <w:szCs w:val="24"/>
                <w:shd w:val="clear" w:color="auto" w:fill="FFFFFF"/>
                <w:lang w:val="hy-AM"/>
              </w:rPr>
            </w:pPr>
            <w:r w:rsidRPr="001241B6">
              <w:rPr>
                <w:rFonts w:ascii="GHEA Grapalat" w:hAnsi="GHEA Grapalat"/>
                <w:color w:val="191919"/>
                <w:sz w:val="24"/>
                <w:szCs w:val="24"/>
                <w:shd w:val="clear" w:color="auto" w:fill="FFFFFF"/>
                <w:lang w:val="hy-AM"/>
              </w:rPr>
              <w:t xml:space="preserve">     </w:t>
            </w:r>
            <w:r w:rsidR="00DB0B97" w:rsidRPr="001241B6">
              <w:rPr>
                <w:rFonts w:ascii="GHEA Grapalat" w:hAnsi="GHEA Grapalat"/>
                <w:color w:val="191919"/>
                <w:sz w:val="24"/>
                <w:szCs w:val="24"/>
                <w:shd w:val="clear" w:color="auto" w:fill="FFFFFF"/>
                <w:lang w:val="hy-AM"/>
              </w:rPr>
              <w:t xml:space="preserve">Ինչ վերաբերում է Նախագծի 2-րդ կետին, ապա Կոմիտեն դիտողություններ չունի, բայց առաջարկում ենք Նախագիծը համադրել </w:t>
            </w:r>
            <w:r w:rsidR="00DB0B97" w:rsidRPr="001241B6">
              <w:rPr>
                <w:rFonts w:ascii="GHEA Grapalat" w:hAnsi="GHEA Grapalat"/>
                <w:bCs/>
                <w:color w:val="000000"/>
                <w:sz w:val="24"/>
                <w:szCs w:val="24"/>
                <w:shd w:val="clear" w:color="auto" w:fill="FFFFFF"/>
                <w:lang w:val="af-ZA"/>
              </w:rPr>
              <w:t>«</w:t>
            </w:r>
            <w:r w:rsidR="00DB0B97" w:rsidRPr="001241B6">
              <w:rPr>
                <w:rFonts w:ascii="GHEA Grapalat" w:hAnsi="GHEA Grapalat"/>
                <w:bCs/>
                <w:color w:val="000000"/>
                <w:sz w:val="24"/>
                <w:szCs w:val="24"/>
                <w:shd w:val="clear" w:color="auto" w:fill="FFFFFF"/>
                <w:lang w:val="hy-AM"/>
              </w:rPr>
              <w:t>Քաղաքաշինության</w:t>
            </w:r>
            <w:r w:rsidR="00DB0B97" w:rsidRPr="001241B6">
              <w:rPr>
                <w:rFonts w:ascii="GHEA Grapalat" w:hAnsi="GHEA Grapalat"/>
                <w:bCs/>
                <w:color w:val="000000"/>
                <w:sz w:val="24"/>
                <w:szCs w:val="24"/>
                <w:shd w:val="clear" w:color="auto" w:fill="FFFFFF"/>
                <w:lang w:val="af-ZA"/>
              </w:rPr>
              <w:t xml:space="preserve"> </w:t>
            </w:r>
            <w:r w:rsidR="00DB0B97" w:rsidRPr="001241B6">
              <w:rPr>
                <w:rFonts w:ascii="GHEA Grapalat" w:hAnsi="GHEA Grapalat"/>
                <w:bCs/>
                <w:color w:val="000000"/>
                <w:sz w:val="24"/>
                <w:szCs w:val="24"/>
                <w:shd w:val="clear" w:color="auto" w:fill="FFFFFF"/>
                <w:lang w:val="hy-AM"/>
              </w:rPr>
              <w:t>բնագավառում</w:t>
            </w:r>
            <w:r w:rsidR="00DB0B97" w:rsidRPr="001241B6">
              <w:rPr>
                <w:rFonts w:ascii="GHEA Grapalat" w:hAnsi="GHEA Grapalat"/>
                <w:bCs/>
                <w:color w:val="000000"/>
                <w:sz w:val="24"/>
                <w:szCs w:val="24"/>
                <w:shd w:val="clear" w:color="auto" w:fill="FFFFFF"/>
                <w:lang w:val="af-ZA"/>
              </w:rPr>
              <w:t xml:space="preserve"> </w:t>
            </w:r>
            <w:r w:rsidR="00DB0B97" w:rsidRPr="001241B6">
              <w:rPr>
                <w:rFonts w:ascii="GHEA Grapalat" w:hAnsi="GHEA Grapalat"/>
                <w:bCs/>
                <w:color w:val="000000"/>
                <w:sz w:val="24"/>
                <w:szCs w:val="24"/>
                <w:shd w:val="clear" w:color="auto" w:fill="FFFFFF"/>
                <w:lang w:val="hy-AM"/>
              </w:rPr>
              <w:t>իրավախախտումների</w:t>
            </w:r>
            <w:r w:rsidR="00DB0B97" w:rsidRPr="001241B6">
              <w:rPr>
                <w:rFonts w:ascii="GHEA Grapalat" w:hAnsi="GHEA Grapalat"/>
                <w:bCs/>
                <w:color w:val="000000"/>
                <w:sz w:val="24"/>
                <w:szCs w:val="24"/>
                <w:shd w:val="clear" w:color="auto" w:fill="FFFFFF"/>
                <w:lang w:val="af-ZA"/>
              </w:rPr>
              <w:t xml:space="preserve"> </w:t>
            </w:r>
            <w:r w:rsidR="00DB0B97" w:rsidRPr="001241B6">
              <w:rPr>
                <w:rFonts w:ascii="GHEA Grapalat" w:hAnsi="GHEA Grapalat"/>
                <w:bCs/>
                <w:color w:val="000000"/>
                <w:sz w:val="24"/>
                <w:szCs w:val="24"/>
                <w:shd w:val="clear" w:color="auto" w:fill="FFFFFF"/>
                <w:lang w:val="hy-AM"/>
              </w:rPr>
              <w:t>համար</w:t>
            </w:r>
            <w:r w:rsidR="00DB0B97" w:rsidRPr="001241B6">
              <w:rPr>
                <w:rFonts w:ascii="GHEA Grapalat" w:hAnsi="GHEA Grapalat"/>
                <w:bCs/>
                <w:color w:val="000000"/>
                <w:sz w:val="24"/>
                <w:szCs w:val="24"/>
                <w:shd w:val="clear" w:color="auto" w:fill="FFFFFF"/>
                <w:lang w:val="af-ZA"/>
              </w:rPr>
              <w:t xml:space="preserve"> </w:t>
            </w:r>
            <w:r w:rsidR="00DB0B97" w:rsidRPr="001241B6">
              <w:rPr>
                <w:rFonts w:ascii="GHEA Grapalat" w:hAnsi="GHEA Grapalat"/>
                <w:bCs/>
                <w:color w:val="000000"/>
                <w:sz w:val="24"/>
                <w:szCs w:val="24"/>
                <w:shd w:val="clear" w:color="auto" w:fill="FFFFFF"/>
                <w:lang w:val="hy-AM"/>
              </w:rPr>
              <w:lastRenderedPageBreak/>
              <w:t>պատասխանատվության</w:t>
            </w:r>
            <w:r w:rsidR="00DB0B97" w:rsidRPr="001241B6">
              <w:rPr>
                <w:rFonts w:ascii="GHEA Grapalat" w:hAnsi="GHEA Grapalat"/>
                <w:bCs/>
                <w:color w:val="000000"/>
                <w:sz w:val="24"/>
                <w:szCs w:val="24"/>
                <w:shd w:val="clear" w:color="auto" w:fill="FFFFFF"/>
                <w:lang w:val="af-ZA"/>
              </w:rPr>
              <w:t xml:space="preserve"> </w:t>
            </w:r>
            <w:r w:rsidR="00DB0B97" w:rsidRPr="001241B6">
              <w:rPr>
                <w:rFonts w:ascii="GHEA Grapalat" w:hAnsi="GHEA Grapalat"/>
                <w:bCs/>
                <w:color w:val="000000"/>
                <w:sz w:val="24"/>
                <w:szCs w:val="24"/>
                <w:shd w:val="clear" w:color="auto" w:fill="FFFFFF"/>
                <w:lang w:val="hy-AM"/>
              </w:rPr>
              <w:t>մասին</w:t>
            </w:r>
            <w:r w:rsidR="00DB0B97" w:rsidRPr="001241B6">
              <w:rPr>
                <w:rFonts w:ascii="GHEA Grapalat" w:hAnsi="GHEA Grapalat"/>
                <w:bCs/>
                <w:color w:val="000000"/>
                <w:sz w:val="24"/>
                <w:szCs w:val="24"/>
                <w:shd w:val="clear" w:color="auto" w:fill="FFFFFF"/>
                <w:lang w:val="af-ZA"/>
              </w:rPr>
              <w:t>» օրենքի կարգավորումների հետ և անհրաժեշտության դեպքում փոփոխություններ նախատեսել նաև սույն օրենքում</w:t>
            </w:r>
            <w:r w:rsidR="002D770E" w:rsidRPr="001241B6">
              <w:rPr>
                <w:rFonts w:ascii="GHEA Grapalat" w:hAnsi="GHEA Grapalat"/>
                <w:bCs/>
                <w:color w:val="000000"/>
                <w:sz w:val="24"/>
                <w:szCs w:val="24"/>
                <w:shd w:val="clear" w:color="auto" w:fill="FFFFFF"/>
                <w:lang w:val="hy-AM"/>
              </w:rPr>
              <w:t>:</w:t>
            </w:r>
          </w:p>
        </w:tc>
        <w:tc>
          <w:tcPr>
            <w:tcW w:w="5670" w:type="dxa"/>
            <w:tcBorders>
              <w:left w:val="single" w:sz="4" w:space="0" w:color="auto"/>
            </w:tcBorders>
            <w:vAlign w:val="center"/>
          </w:tcPr>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2D770E" w:rsidRPr="001241B6" w:rsidRDefault="002D770E" w:rsidP="00F66ADE">
            <w:pPr>
              <w:spacing w:line="276" w:lineRule="auto"/>
              <w:rPr>
                <w:rFonts w:ascii="GHEA Grapalat" w:hAnsi="GHEA Grapalat"/>
                <w:sz w:val="24"/>
                <w:szCs w:val="24"/>
                <w:lang w:val="hy-AM"/>
              </w:rPr>
            </w:pPr>
          </w:p>
          <w:p w:rsidR="009C47B6" w:rsidRPr="001241B6" w:rsidRDefault="002D770E" w:rsidP="009C47B6">
            <w:pPr>
              <w:spacing w:line="276" w:lineRule="auto"/>
              <w:jc w:val="center"/>
              <w:rPr>
                <w:rFonts w:ascii="GHEA Grapalat" w:hAnsi="GHEA Grapalat"/>
                <w:sz w:val="24"/>
                <w:szCs w:val="24"/>
                <w:lang w:val="hy-AM"/>
              </w:rPr>
            </w:pPr>
            <w:r w:rsidRPr="001241B6">
              <w:rPr>
                <w:rFonts w:ascii="GHEA Grapalat" w:hAnsi="GHEA Grapalat"/>
                <w:sz w:val="24"/>
                <w:szCs w:val="24"/>
                <w:lang w:val="hy-AM"/>
              </w:rPr>
              <w:t>Չի ընդունվել</w:t>
            </w:r>
            <w:r w:rsidR="009C47B6" w:rsidRPr="001241B6">
              <w:rPr>
                <w:rFonts w:ascii="GHEA Grapalat" w:hAnsi="GHEA Grapalat"/>
                <w:sz w:val="24"/>
                <w:szCs w:val="24"/>
                <w:lang w:val="hy-AM"/>
              </w:rPr>
              <w:t>:</w:t>
            </w:r>
          </w:p>
          <w:p w:rsidR="00F66ADE" w:rsidRPr="001241B6" w:rsidRDefault="009C47B6" w:rsidP="009C47B6">
            <w:pPr>
              <w:spacing w:line="276" w:lineRule="auto"/>
              <w:jc w:val="center"/>
              <w:rPr>
                <w:rFonts w:ascii="GHEA Grapalat" w:hAnsi="GHEA Grapalat" w:cs="Arial Unicode"/>
                <w:b/>
                <w:bCs/>
                <w:color w:val="000000"/>
                <w:sz w:val="24"/>
                <w:szCs w:val="24"/>
                <w:shd w:val="clear" w:color="auto" w:fill="FFFFFF"/>
                <w:lang w:val="hy-AM"/>
              </w:rPr>
            </w:pPr>
            <w:r w:rsidRPr="001241B6">
              <w:rPr>
                <w:rFonts w:ascii="GHEA Grapalat" w:hAnsi="GHEA Grapalat"/>
                <w:bCs/>
                <w:sz w:val="24"/>
                <w:szCs w:val="24"/>
                <w:lang w:val="hy-AM"/>
              </w:rPr>
              <w:t>2021 թվականի դեկտեմբերի 24-ի N 01/14.2/12009-2021 գրությամբ ներկայացված Նախագծով առաջարկվող կարգավորմամբ նշվում է, որ արարքի կատարումն առաջացնելու է տուգանքի նշանակում՝ շինարարության նախահաշվային (նախահաշվային փաստաթղթերի բացակայության դեպքում՝ քաղաքաշինական բնագավառի պետական կառավարման մարմնի կողմից սահմանված խոշորացված ծախսերի) արժեքի (...) չափով,. մինչդեռ հիշյալ Նախագծով առաջարկվող կարգավորումներն այլ են:</w:t>
            </w:r>
          </w:p>
          <w:p w:rsidR="00F66ADE" w:rsidRPr="001241B6" w:rsidRDefault="00F66ADE" w:rsidP="00162099">
            <w:pPr>
              <w:spacing w:line="276" w:lineRule="auto"/>
              <w:jc w:val="both"/>
              <w:rPr>
                <w:rFonts w:ascii="GHEA Grapalat" w:hAnsi="GHEA Grapalat"/>
                <w:bCs/>
                <w:color w:val="000000"/>
                <w:sz w:val="24"/>
                <w:szCs w:val="24"/>
                <w:shd w:val="clear" w:color="auto" w:fill="FFFFFF"/>
                <w:lang w:val="hy-AM"/>
              </w:rPr>
            </w:pPr>
            <w:r w:rsidRPr="001241B6">
              <w:rPr>
                <w:rFonts w:ascii="GHEA Grapalat" w:hAnsi="GHEA Grapalat"/>
                <w:bCs/>
                <w:color w:val="000000"/>
                <w:sz w:val="24"/>
                <w:szCs w:val="24"/>
                <w:shd w:val="clear" w:color="auto" w:fill="FFFFFF"/>
                <w:lang w:val="hy-AM"/>
              </w:rPr>
              <w:t xml:space="preserve">     </w:t>
            </w:r>
          </w:p>
          <w:p w:rsidR="00162099" w:rsidRPr="001241B6" w:rsidRDefault="00162099" w:rsidP="00162099">
            <w:pPr>
              <w:spacing w:line="276" w:lineRule="auto"/>
              <w:jc w:val="both"/>
              <w:rPr>
                <w:rFonts w:ascii="GHEA Grapalat" w:hAnsi="GHEA Grapalat"/>
                <w:bCs/>
                <w:color w:val="000000"/>
                <w:sz w:val="24"/>
                <w:szCs w:val="24"/>
                <w:shd w:val="clear" w:color="auto" w:fill="FFFFFF"/>
                <w:lang w:val="hy-AM"/>
              </w:rPr>
            </w:pPr>
          </w:p>
          <w:p w:rsidR="00162099" w:rsidRPr="001241B6" w:rsidRDefault="00162099" w:rsidP="00162099">
            <w:pPr>
              <w:spacing w:line="276" w:lineRule="auto"/>
              <w:jc w:val="center"/>
              <w:rPr>
                <w:rFonts w:ascii="GHEA Grapalat" w:hAnsi="GHEA Grapalat"/>
                <w:bCs/>
                <w:color w:val="000000"/>
                <w:sz w:val="24"/>
                <w:szCs w:val="24"/>
                <w:shd w:val="clear" w:color="auto" w:fill="FFFFFF"/>
                <w:lang w:val="hy-AM"/>
              </w:rPr>
            </w:pPr>
            <w:r w:rsidRPr="001241B6">
              <w:rPr>
                <w:rFonts w:ascii="GHEA Grapalat" w:hAnsi="GHEA Grapalat"/>
                <w:bCs/>
                <w:color w:val="000000"/>
                <w:sz w:val="24"/>
                <w:szCs w:val="24"/>
                <w:shd w:val="clear" w:color="auto" w:fill="FFFFFF"/>
                <w:lang w:val="hy-AM"/>
              </w:rPr>
              <w:t>Չի ընդունվել:</w:t>
            </w:r>
          </w:p>
          <w:p w:rsidR="00162099" w:rsidRPr="001241B6" w:rsidRDefault="00162099" w:rsidP="00162099">
            <w:pPr>
              <w:spacing w:line="276" w:lineRule="auto"/>
              <w:jc w:val="center"/>
              <w:rPr>
                <w:rFonts w:ascii="GHEA Grapalat" w:hAnsi="GHEA Grapalat"/>
                <w:bCs/>
                <w:color w:val="000000"/>
                <w:sz w:val="24"/>
                <w:szCs w:val="24"/>
                <w:shd w:val="clear" w:color="auto" w:fill="FFFFFF"/>
                <w:lang w:val="hy-AM"/>
              </w:rPr>
            </w:pPr>
            <w:r w:rsidRPr="001241B6">
              <w:rPr>
                <w:rFonts w:ascii="GHEA Grapalat" w:hAnsi="GHEA Grapalat"/>
                <w:bCs/>
                <w:color w:val="000000"/>
                <w:sz w:val="24"/>
                <w:szCs w:val="24"/>
                <w:shd w:val="clear" w:color="auto" w:fill="FFFFFF"/>
                <w:lang w:val="hy-AM"/>
              </w:rPr>
              <w:t>Նախագիծը խմբագրվել է, առաջարկվող փոփոխությունը կատարելու անհրաժեշտությունը բացակայում է:</w:t>
            </w:r>
          </w:p>
        </w:tc>
      </w:tr>
      <w:tr w:rsidR="00735F20" w:rsidRPr="001241B6" w:rsidTr="009A71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60"/>
        </w:trPr>
        <w:tc>
          <w:tcPr>
            <w:tcW w:w="8755" w:type="dxa"/>
            <w:vMerge w:val="restart"/>
            <w:shd w:val="clear" w:color="auto" w:fill="A6A6A6" w:themeFill="background1" w:themeFillShade="A6"/>
          </w:tcPr>
          <w:p w:rsidR="00735F20" w:rsidRPr="001241B6" w:rsidRDefault="009D6F9B" w:rsidP="00162099">
            <w:pPr>
              <w:pStyle w:val="Bodytext31"/>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lastRenderedPageBreak/>
              <w:t xml:space="preserve">3. </w:t>
            </w:r>
            <w:r w:rsidR="00FD72FA" w:rsidRPr="001241B6">
              <w:rPr>
                <w:rFonts w:ascii="GHEA Grapalat" w:hAnsi="GHEA Grapalat" w:cs="Sylfaen"/>
                <w:b/>
                <w:sz w:val="24"/>
                <w:szCs w:val="24"/>
                <w:lang w:val="hy-AM"/>
              </w:rPr>
              <w:t>ՀՀ ֆինանսների նախարարություն</w:t>
            </w:r>
          </w:p>
        </w:tc>
        <w:tc>
          <w:tcPr>
            <w:tcW w:w="5670" w:type="dxa"/>
            <w:shd w:val="clear" w:color="auto" w:fill="A6A6A6" w:themeFill="background1" w:themeFillShade="A6"/>
          </w:tcPr>
          <w:p w:rsidR="00735F20" w:rsidRPr="001241B6" w:rsidRDefault="00FD72FA" w:rsidP="00162099">
            <w:pPr>
              <w:pStyle w:val="Bodytext31"/>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09.04.2022թ.</w:t>
            </w:r>
          </w:p>
        </w:tc>
      </w:tr>
      <w:tr w:rsidR="00735F20" w:rsidRPr="001241B6" w:rsidTr="009A71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15"/>
        </w:trPr>
        <w:tc>
          <w:tcPr>
            <w:tcW w:w="8755" w:type="dxa"/>
            <w:vMerge/>
            <w:shd w:val="clear" w:color="auto" w:fill="A6A6A6" w:themeFill="background1" w:themeFillShade="A6"/>
          </w:tcPr>
          <w:p w:rsidR="00735F20" w:rsidRPr="001241B6" w:rsidRDefault="00735F20" w:rsidP="00162099">
            <w:pPr>
              <w:pStyle w:val="Bodytext31"/>
              <w:shd w:val="clear" w:color="auto" w:fill="auto"/>
              <w:spacing w:before="0" w:after="0" w:line="276" w:lineRule="auto"/>
              <w:ind w:right="60"/>
              <w:jc w:val="center"/>
              <w:rPr>
                <w:rFonts w:ascii="GHEA Grapalat" w:hAnsi="GHEA Grapalat" w:cs="Sylfaen"/>
                <w:b/>
                <w:sz w:val="24"/>
                <w:szCs w:val="24"/>
                <w:lang w:val="hy"/>
              </w:rPr>
            </w:pPr>
          </w:p>
        </w:tc>
        <w:tc>
          <w:tcPr>
            <w:tcW w:w="5670" w:type="dxa"/>
            <w:shd w:val="clear" w:color="auto" w:fill="A6A6A6" w:themeFill="background1" w:themeFillShade="A6"/>
          </w:tcPr>
          <w:p w:rsidR="00735F20" w:rsidRPr="001241B6" w:rsidRDefault="00FD72FA" w:rsidP="00162099">
            <w:pPr>
              <w:pStyle w:val="Bodytext31"/>
              <w:shd w:val="clear" w:color="auto" w:fill="auto"/>
              <w:spacing w:before="0" w:after="0" w:line="276" w:lineRule="auto"/>
              <w:ind w:right="60"/>
              <w:jc w:val="center"/>
              <w:rPr>
                <w:rFonts w:ascii="GHEA Grapalat" w:hAnsi="GHEA Grapalat" w:cs="Sylfaen"/>
                <w:b/>
                <w:sz w:val="24"/>
                <w:szCs w:val="24"/>
                <w:lang w:val="hy"/>
              </w:rPr>
            </w:pPr>
            <w:r w:rsidRPr="001241B6">
              <w:rPr>
                <w:rFonts w:ascii="GHEA Grapalat" w:hAnsi="GHEA Grapalat"/>
                <w:b/>
                <w:sz w:val="24"/>
                <w:szCs w:val="24"/>
              </w:rPr>
              <w:t>N</w:t>
            </w:r>
            <w:r w:rsidRPr="001241B6">
              <w:rPr>
                <w:rFonts w:ascii="GHEA Grapalat" w:hAnsi="GHEA Grapalat"/>
                <w:b/>
                <w:sz w:val="24"/>
                <w:szCs w:val="24"/>
                <w:lang w:val="hy-AM"/>
              </w:rPr>
              <w:t xml:space="preserve"> 01/11-1/6135-2022</w:t>
            </w:r>
          </w:p>
        </w:tc>
      </w:tr>
      <w:tr w:rsidR="00735F20" w:rsidRPr="001241B6" w:rsidTr="009F18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15"/>
        </w:trPr>
        <w:tc>
          <w:tcPr>
            <w:tcW w:w="8755" w:type="dxa"/>
          </w:tcPr>
          <w:p w:rsidR="00735F20" w:rsidRPr="001241B6" w:rsidRDefault="008316FE" w:rsidP="00F66ADE">
            <w:pPr>
              <w:spacing w:line="276" w:lineRule="auto"/>
              <w:jc w:val="both"/>
              <w:rPr>
                <w:rFonts w:ascii="GHEA Grapalat" w:hAnsi="GHEA Grapalat"/>
                <w:sz w:val="24"/>
                <w:szCs w:val="24"/>
                <w:lang w:val="hy-AM"/>
              </w:rPr>
            </w:pPr>
            <w:r w:rsidRPr="001241B6">
              <w:rPr>
                <w:rFonts w:ascii="GHEA Grapalat" w:hAnsi="GHEA Grapalat"/>
                <w:sz w:val="24"/>
                <w:szCs w:val="24"/>
                <w:lang w:val="hy-AM"/>
              </w:rPr>
              <w:t xml:space="preserve">          </w:t>
            </w:r>
          </w:p>
          <w:p w:rsidR="00FD72FA" w:rsidRPr="001241B6" w:rsidRDefault="00F66ADE" w:rsidP="00F66ADE">
            <w:pPr>
              <w:spacing w:line="276" w:lineRule="auto"/>
              <w:ind w:right="126"/>
              <w:jc w:val="both"/>
              <w:rPr>
                <w:rFonts w:ascii="GHEA Grapalat" w:hAnsi="GHEA Grapalat"/>
                <w:spacing w:val="-6"/>
                <w:sz w:val="24"/>
                <w:szCs w:val="24"/>
                <w:lang w:val="hy-AM"/>
              </w:rPr>
            </w:pPr>
            <w:r w:rsidRPr="001241B6">
              <w:rPr>
                <w:rFonts w:ascii="GHEA Grapalat" w:hAnsi="GHEA Grapalat"/>
                <w:spacing w:val="-6"/>
                <w:sz w:val="24"/>
                <w:szCs w:val="24"/>
                <w:lang w:val="hy-AM"/>
              </w:rPr>
              <w:t xml:space="preserve">          </w:t>
            </w:r>
            <w:r w:rsidR="00FD72FA" w:rsidRPr="001241B6">
              <w:rPr>
                <w:rFonts w:ascii="GHEA Grapalat" w:hAnsi="GHEA Grapalat"/>
                <w:spacing w:val="-6"/>
                <w:sz w:val="24"/>
                <w:szCs w:val="24"/>
                <w:lang w:val="hy-AM"/>
              </w:rPr>
              <w:t>ՀՀ ֆինանսների նախարարությունն ուսումնասիրել է «Վարչական</w:t>
            </w:r>
            <w:r w:rsidR="00FD72FA" w:rsidRPr="001241B6">
              <w:rPr>
                <w:rFonts w:ascii="GHEA Grapalat" w:hAnsi="GHEA Grapalat"/>
                <w:spacing w:val="-6"/>
                <w:sz w:val="24"/>
                <w:szCs w:val="24"/>
                <w:lang w:val="af-ZA"/>
              </w:rPr>
              <w:t xml:space="preserve"> </w:t>
            </w:r>
            <w:r w:rsidR="00FD72FA" w:rsidRPr="001241B6">
              <w:rPr>
                <w:rFonts w:ascii="GHEA Grapalat" w:hAnsi="GHEA Grapalat"/>
                <w:spacing w:val="-6"/>
                <w:sz w:val="24"/>
                <w:szCs w:val="24"/>
                <w:lang w:val="hy-AM"/>
              </w:rPr>
              <w:t>իրավախախտումների</w:t>
            </w:r>
            <w:r w:rsidR="00FD72FA" w:rsidRPr="001241B6">
              <w:rPr>
                <w:rFonts w:ascii="GHEA Grapalat" w:hAnsi="GHEA Grapalat"/>
                <w:spacing w:val="-6"/>
                <w:sz w:val="24"/>
                <w:szCs w:val="24"/>
                <w:lang w:val="af-ZA"/>
              </w:rPr>
              <w:t xml:space="preserve"> </w:t>
            </w:r>
            <w:r w:rsidR="00FD72FA" w:rsidRPr="001241B6">
              <w:rPr>
                <w:rFonts w:ascii="GHEA Grapalat" w:hAnsi="GHEA Grapalat"/>
                <w:spacing w:val="-6"/>
                <w:sz w:val="24"/>
                <w:szCs w:val="24"/>
                <w:lang w:val="hy-AM"/>
              </w:rPr>
              <w:t>վերաբերյալ</w:t>
            </w:r>
            <w:r w:rsidR="00FD72FA" w:rsidRPr="001241B6">
              <w:rPr>
                <w:rFonts w:ascii="GHEA Grapalat" w:hAnsi="GHEA Grapalat"/>
                <w:spacing w:val="-6"/>
                <w:sz w:val="24"/>
                <w:szCs w:val="24"/>
                <w:lang w:val="af-ZA"/>
              </w:rPr>
              <w:t xml:space="preserve"> </w:t>
            </w:r>
            <w:r w:rsidR="00FD72FA" w:rsidRPr="001241B6">
              <w:rPr>
                <w:rFonts w:ascii="GHEA Grapalat" w:hAnsi="GHEA Grapalat"/>
                <w:spacing w:val="-6"/>
                <w:sz w:val="24"/>
                <w:szCs w:val="24"/>
                <w:lang w:val="hy-AM"/>
              </w:rPr>
              <w:t>Հայաստանի</w:t>
            </w:r>
            <w:r w:rsidR="00FD72FA" w:rsidRPr="001241B6">
              <w:rPr>
                <w:rFonts w:ascii="GHEA Grapalat" w:hAnsi="GHEA Grapalat"/>
                <w:spacing w:val="-6"/>
                <w:sz w:val="24"/>
                <w:szCs w:val="24"/>
                <w:lang w:val="af-ZA"/>
              </w:rPr>
              <w:t xml:space="preserve"> </w:t>
            </w:r>
            <w:r w:rsidR="00FD72FA" w:rsidRPr="001241B6">
              <w:rPr>
                <w:rFonts w:ascii="GHEA Grapalat" w:hAnsi="GHEA Grapalat"/>
                <w:spacing w:val="-6"/>
                <w:sz w:val="24"/>
                <w:szCs w:val="24"/>
                <w:lang w:val="hy-AM"/>
              </w:rPr>
              <w:t>Հանրապետության օրենսգրքում</w:t>
            </w:r>
            <w:r w:rsidR="00FD72FA" w:rsidRPr="001241B6">
              <w:rPr>
                <w:rFonts w:ascii="GHEA Grapalat" w:hAnsi="GHEA Grapalat"/>
                <w:spacing w:val="-6"/>
                <w:sz w:val="24"/>
                <w:szCs w:val="24"/>
                <w:lang w:val="af-ZA"/>
              </w:rPr>
              <w:t xml:space="preserve"> </w:t>
            </w:r>
            <w:r w:rsidR="00FD72FA" w:rsidRPr="001241B6">
              <w:rPr>
                <w:rFonts w:ascii="GHEA Grapalat" w:hAnsi="GHEA Grapalat"/>
                <w:spacing w:val="-6"/>
                <w:sz w:val="24"/>
                <w:szCs w:val="24"/>
                <w:lang w:val="hy-AM"/>
              </w:rPr>
              <w:t xml:space="preserve">լրացումներ կատարելու մասին» օրենքի նախագիծը և հայտնում է, որ առաջարկություններ և դիտողություններ չունի: </w:t>
            </w:r>
          </w:p>
          <w:p w:rsidR="00186ECC" w:rsidRPr="001241B6" w:rsidRDefault="00186ECC" w:rsidP="00F66ADE">
            <w:pPr>
              <w:spacing w:line="276" w:lineRule="auto"/>
              <w:jc w:val="both"/>
              <w:rPr>
                <w:rFonts w:ascii="GHEA Grapalat" w:hAnsi="GHEA Grapalat" w:cs="Sylfaen"/>
                <w:b/>
                <w:sz w:val="24"/>
                <w:szCs w:val="24"/>
                <w:lang w:val="hy-AM"/>
              </w:rPr>
            </w:pPr>
          </w:p>
        </w:tc>
        <w:tc>
          <w:tcPr>
            <w:tcW w:w="5670" w:type="dxa"/>
          </w:tcPr>
          <w:p w:rsidR="001869E6" w:rsidRPr="001241B6" w:rsidRDefault="001869E6" w:rsidP="00F66ADE">
            <w:pPr>
              <w:pStyle w:val="Bodytext31"/>
              <w:shd w:val="clear" w:color="auto" w:fill="auto"/>
              <w:spacing w:before="0" w:after="0" w:line="276" w:lineRule="auto"/>
              <w:ind w:right="60"/>
              <w:jc w:val="both"/>
              <w:rPr>
                <w:rFonts w:ascii="GHEA Grapalat" w:hAnsi="GHEA Grapalat"/>
                <w:sz w:val="24"/>
                <w:szCs w:val="24"/>
                <w:lang w:val="hy-AM"/>
              </w:rPr>
            </w:pPr>
          </w:p>
          <w:p w:rsidR="001869E6" w:rsidRPr="001241B6" w:rsidRDefault="00162099" w:rsidP="00162099">
            <w:pPr>
              <w:shd w:val="clear" w:color="auto" w:fill="FFFFFF"/>
              <w:spacing w:line="276" w:lineRule="auto"/>
              <w:jc w:val="center"/>
              <w:rPr>
                <w:rFonts w:ascii="GHEA Grapalat" w:hAnsi="GHEA Grapalat" w:cs="Sylfaen"/>
                <w:sz w:val="24"/>
                <w:szCs w:val="24"/>
                <w:lang w:val="ru-RU"/>
              </w:rPr>
            </w:pPr>
            <w:r w:rsidRPr="001241B6">
              <w:rPr>
                <w:rFonts w:ascii="GHEA Grapalat" w:hAnsi="GHEA Grapalat" w:cs="Sylfaen"/>
                <w:sz w:val="24"/>
                <w:szCs w:val="24"/>
                <w:lang w:val="hy-AM"/>
              </w:rPr>
              <w:t>Ընդունվել է ի գիտություն</w:t>
            </w:r>
            <w:r w:rsidRPr="001241B6">
              <w:rPr>
                <w:rFonts w:ascii="GHEA Grapalat" w:hAnsi="GHEA Grapalat" w:cs="Sylfaen"/>
                <w:sz w:val="24"/>
                <w:szCs w:val="24"/>
                <w:lang w:val="ru-RU"/>
              </w:rPr>
              <w:t>:</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41"/>
        </w:trPr>
        <w:tc>
          <w:tcPr>
            <w:tcW w:w="8755" w:type="dxa"/>
            <w:vMerge w:val="restart"/>
            <w:shd w:val="clear" w:color="auto" w:fill="A6A6A6" w:themeFill="background1" w:themeFillShade="A6"/>
          </w:tcPr>
          <w:p w:rsidR="00735F20" w:rsidRPr="001241B6" w:rsidRDefault="00735F20" w:rsidP="00162099">
            <w:pPr>
              <w:pStyle w:val="Bodytext31"/>
              <w:shd w:val="clear" w:color="auto" w:fill="auto"/>
              <w:spacing w:before="0" w:after="0" w:line="276" w:lineRule="auto"/>
              <w:ind w:right="60"/>
              <w:jc w:val="center"/>
              <w:rPr>
                <w:rFonts w:ascii="GHEA Grapalat" w:hAnsi="GHEA Grapalat" w:cs="Sylfaen"/>
                <w:b/>
                <w:sz w:val="24"/>
                <w:szCs w:val="24"/>
                <w:lang w:val="hy-AM"/>
              </w:rPr>
            </w:pPr>
          </w:p>
          <w:p w:rsidR="00FB5B29" w:rsidRPr="001241B6" w:rsidRDefault="009D6F9B" w:rsidP="00162099">
            <w:pPr>
              <w:pStyle w:val="Bodytext31"/>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4</w:t>
            </w:r>
            <w:r w:rsidR="00FB5B29" w:rsidRPr="001241B6">
              <w:rPr>
                <w:rFonts w:ascii="GHEA Grapalat" w:hAnsi="GHEA Grapalat" w:cs="Sylfaen"/>
                <w:b/>
                <w:sz w:val="24"/>
                <w:szCs w:val="24"/>
                <w:lang w:val="hy-AM"/>
              </w:rPr>
              <w:t>.</w:t>
            </w:r>
            <w:r w:rsidR="00DA6E29" w:rsidRPr="001241B6">
              <w:rPr>
                <w:rFonts w:ascii="GHEA Grapalat" w:hAnsi="GHEA Grapalat" w:cs="Sylfaen"/>
                <w:b/>
                <w:sz w:val="24"/>
                <w:szCs w:val="24"/>
                <w:lang w:val="hy-AM"/>
              </w:rPr>
              <w:t xml:space="preserve"> </w:t>
            </w:r>
            <w:r w:rsidR="00FB5B29" w:rsidRPr="001241B6">
              <w:rPr>
                <w:rFonts w:ascii="GHEA Grapalat" w:hAnsi="GHEA Grapalat" w:cs="Sylfaen"/>
                <w:b/>
                <w:sz w:val="24"/>
                <w:szCs w:val="24"/>
                <w:lang w:val="hy-AM"/>
              </w:rPr>
              <w:t>ՀՀ Ար</w:t>
            </w:r>
            <w:r w:rsidRPr="001241B6">
              <w:rPr>
                <w:rFonts w:ascii="GHEA Grapalat" w:hAnsi="GHEA Grapalat" w:cs="Sylfaen"/>
                <w:b/>
                <w:sz w:val="24"/>
                <w:szCs w:val="24"/>
                <w:lang w:val="hy-AM"/>
              </w:rPr>
              <w:t>մավիրի</w:t>
            </w:r>
            <w:r w:rsidR="00FB5B29" w:rsidRPr="001241B6">
              <w:rPr>
                <w:rFonts w:ascii="GHEA Grapalat" w:hAnsi="GHEA Grapalat" w:cs="Sylfaen"/>
                <w:b/>
                <w:sz w:val="24"/>
                <w:szCs w:val="24"/>
                <w:lang w:val="hy-AM"/>
              </w:rPr>
              <w:t xml:space="preserve"> մարզպետ</w:t>
            </w:r>
          </w:p>
        </w:tc>
        <w:tc>
          <w:tcPr>
            <w:tcW w:w="5670" w:type="dxa"/>
            <w:shd w:val="clear" w:color="auto" w:fill="A6A6A6" w:themeFill="background1" w:themeFillShade="A6"/>
          </w:tcPr>
          <w:p w:rsidR="00FB5B29" w:rsidRPr="001241B6" w:rsidRDefault="009A71FD" w:rsidP="00162099">
            <w:pPr>
              <w:pStyle w:val="Bodytext31"/>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01.04</w:t>
            </w:r>
            <w:r w:rsidR="00186ECC" w:rsidRPr="001241B6">
              <w:rPr>
                <w:rFonts w:ascii="GHEA Grapalat" w:hAnsi="GHEA Grapalat" w:cs="Sylfaen"/>
                <w:b/>
                <w:sz w:val="24"/>
                <w:szCs w:val="24"/>
                <w:lang w:val="hy-AM"/>
              </w:rPr>
              <w:t>.2022թ.</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90"/>
        </w:trPr>
        <w:tc>
          <w:tcPr>
            <w:tcW w:w="8755" w:type="dxa"/>
            <w:vMerge/>
            <w:shd w:val="clear" w:color="auto" w:fill="A6A6A6" w:themeFill="background1" w:themeFillShade="A6"/>
          </w:tcPr>
          <w:p w:rsidR="00735F20" w:rsidRPr="001241B6" w:rsidRDefault="00735F20" w:rsidP="00F66ADE">
            <w:pPr>
              <w:pStyle w:val="Bodytext31"/>
              <w:shd w:val="clear" w:color="auto" w:fill="auto"/>
              <w:spacing w:before="0" w:after="0" w:line="276" w:lineRule="auto"/>
              <w:ind w:right="60"/>
              <w:jc w:val="both"/>
              <w:rPr>
                <w:rFonts w:ascii="GHEA Grapalat" w:hAnsi="GHEA Grapalat" w:cs="Sylfaen"/>
                <w:b/>
                <w:sz w:val="24"/>
                <w:szCs w:val="24"/>
                <w:lang w:val="hy-AM"/>
              </w:rPr>
            </w:pPr>
          </w:p>
        </w:tc>
        <w:tc>
          <w:tcPr>
            <w:tcW w:w="5670" w:type="dxa"/>
            <w:shd w:val="clear" w:color="auto" w:fill="A6A6A6" w:themeFill="background1" w:themeFillShade="A6"/>
          </w:tcPr>
          <w:p w:rsidR="00735F20" w:rsidRPr="001241B6" w:rsidRDefault="009A71FD" w:rsidP="00F66ADE">
            <w:pPr>
              <w:pStyle w:val="Bodytext31"/>
              <w:shd w:val="clear" w:color="auto" w:fill="auto"/>
              <w:spacing w:before="0" w:after="0" w:line="276" w:lineRule="auto"/>
              <w:ind w:right="60"/>
              <w:jc w:val="both"/>
              <w:rPr>
                <w:rFonts w:ascii="GHEA Grapalat" w:hAnsi="GHEA Grapalat" w:cs="Sylfaen"/>
                <w:b/>
                <w:sz w:val="24"/>
                <w:szCs w:val="24"/>
                <w:lang w:val="hy-AM"/>
              </w:rPr>
            </w:pPr>
            <w:r w:rsidRPr="001241B6">
              <w:rPr>
                <w:rFonts w:ascii="GHEA Grapalat" w:hAnsi="GHEA Grapalat" w:cs="Sylfaen"/>
                <w:b/>
                <w:sz w:val="24"/>
                <w:szCs w:val="24"/>
                <w:lang w:val="hy-AM"/>
              </w:rPr>
              <w:t>01 /7/01947-2022</w:t>
            </w:r>
          </w:p>
        </w:tc>
      </w:tr>
      <w:tr w:rsidR="00735F20" w:rsidRPr="001241B6" w:rsidTr="009F18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90"/>
        </w:trPr>
        <w:tc>
          <w:tcPr>
            <w:tcW w:w="8755" w:type="dxa"/>
          </w:tcPr>
          <w:p w:rsidR="00186ECC" w:rsidRPr="001241B6" w:rsidRDefault="00186ECC" w:rsidP="00F66ADE">
            <w:pPr>
              <w:spacing w:line="276" w:lineRule="auto"/>
              <w:ind w:firstLine="708"/>
              <w:jc w:val="both"/>
              <w:rPr>
                <w:rFonts w:ascii="GHEA Grapalat" w:hAnsi="GHEA Grapalat"/>
                <w:color w:val="000000"/>
                <w:sz w:val="24"/>
                <w:szCs w:val="24"/>
                <w:shd w:val="clear" w:color="auto" w:fill="FFFFFF"/>
                <w:lang w:val="hy-AM"/>
              </w:rPr>
            </w:pPr>
            <w:r w:rsidRPr="001241B6">
              <w:rPr>
                <w:rFonts w:ascii="GHEA Grapalat" w:hAnsi="GHEA Grapalat"/>
                <w:sz w:val="24"/>
                <w:szCs w:val="24"/>
                <w:lang w:val="hy-AM"/>
              </w:rPr>
              <w:t>ՀՀ</w:t>
            </w:r>
            <w:r w:rsidRPr="001241B6">
              <w:rPr>
                <w:rFonts w:ascii="GHEA Grapalat" w:hAnsi="GHEA Grapalat"/>
                <w:color w:val="000000"/>
                <w:sz w:val="24"/>
                <w:szCs w:val="24"/>
                <w:shd w:val="clear" w:color="auto" w:fill="FFFFFF"/>
                <w:lang w:val="hy-AM"/>
              </w:rPr>
              <w:t xml:space="preserve"> Արմավիրի մարզպետարանում քննարկվել է </w:t>
            </w:r>
            <w:r w:rsidRPr="001241B6">
              <w:rPr>
                <w:rFonts w:ascii="GHEA Grapalat" w:hAnsi="GHEA Grapalat"/>
                <w:sz w:val="24"/>
                <w:szCs w:val="24"/>
                <w:lang w:val="hy-AM"/>
              </w:rPr>
              <w:br/>
            </w:r>
            <w:r w:rsidRPr="001241B6">
              <w:rPr>
                <w:rFonts w:ascii="GHEA Grapalat" w:hAnsi="GHEA Grapalat"/>
                <w:color w:val="000000"/>
                <w:sz w:val="24"/>
                <w:szCs w:val="24"/>
                <w:shd w:val="clear" w:color="auto" w:fill="FFFFFF"/>
                <w:lang w:val="hy-AM"/>
              </w:rPr>
              <w:t>«Վարչական իրավախախտումների վերաբերյալ ՀՀ օրենսգրքում լրացումներ կատարելու մասին» ՀՀ օրենքի նախագծի փաթեթը և արժանացել հավանության։</w:t>
            </w:r>
          </w:p>
          <w:p w:rsidR="00186ECC" w:rsidRPr="001241B6" w:rsidRDefault="00186ECC" w:rsidP="00F66ADE">
            <w:pPr>
              <w:spacing w:line="276" w:lineRule="auto"/>
              <w:ind w:firstLine="708"/>
              <w:jc w:val="both"/>
              <w:rPr>
                <w:rFonts w:ascii="GHEA Grapalat" w:hAnsi="GHEA Grapalat"/>
                <w:color w:val="000000"/>
                <w:sz w:val="24"/>
                <w:szCs w:val="24"/>
                <w:shd w:val="clear" w:color="auto" w:fill="FFFFFF"/>
                <w:lang w:val="hy-AM"/>
              </w:rPr>
            </w:pPr>
            <w:r w:rsidRPr="001241B6">
              <w:rPr>
                <w:rFonts w:ascii="GHEA Grapalat" w:hAnsi="GHEA Grapalat"/>
                <w:color w:val="000000"/>
                <w:sz w:val="24"/>
                <w:szCs w:val="24"/>
                <w:shd w:val="clear" w:color="auto" w:fill="FFFFFF"/>
                <w:lang w:val="hy-AM"/>
              </w:rPr>
              <w:t xml:space="preserve"> Նախագծի վերաբերյալ առաջարկություններ չկան:</w:t>
            </w:r>
          </w:p>
          <w:p w:rsidR="00735F20" w:rsidRPr="001241B6" w:rsidRDefault="00735F20" w:rsidP="00F66ADE">
            <w:pPr>
              <w:spacing w:line="276" w:lineRule="auto"/>
              <w:ind w:firstLine="708"/>
              <w:jc w:val="both"/>
              <w:rPr>
                <w:rFonts w:ascii="GHEA Grapalat" w:hAnsi="GHEA Grapalat"/>
                <w:color w:val="000000"/>
                <w:sz w:val="24"/>
                <w:szCs w:val="24"/>
                <w:shd w:val="clear" w:color="auto" w:fill="FFFFFF"/>
                <w:lang w:val="hy-AM"/>
              </w:rPr>
            </w:pPr>
          </w:p>
        </w:tc>
        <w:tc>
          <w:tcPr>
            <w:tcW w:w="5670" w:type="dxa"/>
          </w:tcPr>
          <w:p w:rsidR="00162099" w:rsidRPr="001241B6" w:rsidRDefault="00162099" w:rsidP="00162099">
            <w:pPr>
              <w:pStyle w:val="Bodytext31"/>
              <w:shd w:val="clear" w:color="auto" w:fill="auto"/>
              <w:spacing w:before="0" w:after="0" w:line="276" w:lineRule="auto"/>
              <w:ind w:right="60"/>
              <w:jc w:val="center"/>
              <w:rPr>
                <w:rFonts w:ascii="GHEA Grapalat" w:hAnsi="GHEA Grapalat" w:cs="Sylfaen"/>
                <w:sz w:val="24"/>
                <w:szCs w:val="24"/>
                <w:lang w:val="hy-AM"/>
              </w:rPr>
            </w:pPr>
          </w:p>
          <w:p w:rsidR="00735F20" w:rsidRPr="001241B6" w:rsidRDefault="00162099" w:rsidP="00162099">
            <w:pPr>
              <w:pStyle w:val="Bodytext31"/>
              <w:shd w:val="clear" w:color="auto" w:fill="auto"/>
              <w:spacing w:before="0" w:after="0" w:line="276" w:lineRule="auto"/>
              <w:ind w:right="60"/>
              <w:jc w:val="center"/>
              <w:rPr>
                <w:rFonts w:ascii="GHEA Grapalat" w:hAnsi="GHEA Grapalat" w:cs="Sylfaen"/>
                <w:sz w:val="24"/>
                <w:szCs w:val="24"/>
                <w:lang w:val="hy"/>
              </w:rPr>
            </w:pPr>
            <w:r w:rsidRPr="001241B6">
              <w:rPr>
                <w:rFonts w:ascii="GHEA Grapalat" w:hAnsi="GHEA Grapalat" w:cs="Sylfaen"/>
                <w:sz w:val="24"/>
                <w:szCs w:val="24"/>
                <w:lang w:val="hy-AM"/>
              </w:rPr>
              <w:t>Ընդունվել է ի գիտություն</w:t>
            </w:r>
            <w:r w:rsidRPr="001241B6">
              <w:rPr>
                <w:rFonts w:ascii="GHEA Grapalat" w:hAnsi="GHEA Grapalat" w:cs="Sylfaen"/>
                <w:sz w:val="24"/>
                <w:szCs w:val="24"/>
                <w:lang w:val="ru-RU"/>
              </w:rPr>
              <w:t>:</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5"/>
        </w:trPr>
        <w:tc>
          <w:tcPr>
            <w:tcW w:w="8755" w:type="dxa"/>
            <w:vMerge w:val="restart"/>
            <w:shd w:val="clear" w:color="auto" w:fill="A6A6A6" w:themeFill="background1" w:themeFillShade="A6"/>
          </w:tcPr>
          <w:p w:rsidR="00735F20" w:rsidRPr="001241B6" w:rsidRDefault="009D6F9B" w:rsidP="00162099">
            <w:pPr>
              <w:pStyle w:val="Bodytext31"/>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 xml:space="preserve">5. ՀՀ </w:t>
            </w:r>
            <w:r w:rsidR="00877A08" w:rsidRPr="001241B6">
              <w:rPr>
                <w:rFonts w:ascii="GHEA Grapalat" w:hAnsi="GHEA Grapalat" w:cs="Sylfaen"/>
                <w:b/>
                <w:sz w:val="24"/>
                <w:szCs w:val="24"/>
                <w:lang w:val="hy-AM"/>
              </w:rPr>
              <w:t xml:space="preserve">Վայոց Ձորի </w:t>
            </w:r>
            <w:r w:rsidRPr="001241B6">
              <w:rPr>
                <w:rFonts w:ascii="GHEA Grapalat" w:hAnsi="GHEA Grapalat" w:cs="Sylfaen"/>
                <w:b/>
                <w:sz w:val="24"/>
                <w:szCs w:val="24"/>
                <w:lang w:val="hy-AM"/>
              </w:rPr>
              <w:t>մարզպետ</w:t>
            </w:r>
          </w:p>
        </w:tc>
        <w:tc>
          <w:tcPr>
            <w:tcW w:w="5670" w:type="dxa"/>
            <w:shd w:val="clear" w:color="auto" w:fill="A6A6A6" w:themeFill="background1" w:themeFillShade="A6"/>
          </w:tcPr>
          <w:p w:rsidR="005E0055" w:rsidRPr="001241B6" w:rsidRDefault="005E0055" w:rsidP="00162099">
            <w:pPr>
              <w:pStyle w:val="Bodytext31"/>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04.04.2022թ.</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50"/>
        </w:trPr>
        <w:tc>
          <w:tcPr>
            <w:tcW w:w="8755" w:type="dxa"/>
            <w:vMerge/>
            <w:shd w:val="clear" w:color="auto" w:fill="A6A6A6" w:themeFill="background1" w:themeFillShade="A6"/>
          </w:tcPr>
          <w:p w:rsidR="00735F20" w:rsidRPr="001241B6" w:rsidRDefault="00735F20" w:rsidP="00F66ADE">
            <w:pPr>
              <w:pStyle w:val="Bodytext31"/>
              <w:shd w:val="clear" w:color="auto" w:fill="auto"/>
              <w:spacing w:before="0" w:after="0" w:line="276" w:lineRule="auto"/>
              <w:ind w:right="60"/>
              <w:jc w:val="both"/>
              <w:rPr>
                <w:rFonts w:ascii="GHEA Grapalat" w:hAnsi="GHEA Grapalat" w:cs="Sylfaen"/>
                <w:b/>
                <w:sz w:val="24"/>
                <w:szCs w:val="24"/>
                <w:lang w:val="hy"/>
              </w:rPr>
            </w:pPr>
          </w:p>
        </w:tc>
        <w:tc>
          <w:tcPr>
            <w:tcW w:w="5670" w:type="dxa"/>
            <w:shd w:val="clear" w:color="auto" w:fill="A6A6A6" w:themeFill="background1" w:themeFillShade="A6"/>
          </w:tcPr>
          <w:p w:rsidR="00683C4E" w:rsidRPr="001241B6" w:rsidRDefault="00877A08" w:rsidP="00F66ADE">
            <w:pPr>
              <w:pStyle w:val="msonospacingbullet1gif"/>
              <w:spacing w:before="0" w:after="0" w:afterAutospacing="0" w:line="276" w:lineRule="auto"/>
              <w:jc w:val="center"/>
              <w:rPr>
                <w:rFonts w:ascii="GHEA Grapalat" w:hAnsi="GHEA Grapalat"/>
                <w:b/>
                <w:lang w:val="en-US"/>
              </w:rPr>
            </w:pPr>
            <w:r w:rsidRPr="001241B6">
              <w:rPr>
                <w:rFonts w:ascii="GHEA Grapalat" w:hAnsi="GHEA Grapalat" w:cs="Sylfaen"/>
                <w:b/>
              </w:rPr>
              <w:t>N</w:t>
            </w:r>
            <w:r w:rsidRPr="001241B6">
              <w:rPr>
                <w:rFonts w:ascii="GHEA Grapalat" w:hAnsi="GHEA Grapalat" w:cs="Sylfaen"/>
                <w:b/>
                <w:lang w:val="hy-AM"/>
              </w:rPr>
              <w:t xml:space="preserve"> </w:t>
            </w:r>
            <w:r w:rsidR="00683C4E" w:rsidRPr="001241B6">
              <w:rPr>
                <w:rFonts w:ascii="GHEA Grapalat" w:hAnsi="GHEA Grapalat"/>
                <w:b/>
                <w:lang w:val="en-US"/>
              </w:rPr>
              <w:t>01/13/2291-2022</w:t>
            </w:r>
          </w:p>
          <w:p w:rsidR="00735F20" w:rsidRPr="001241B6" w:rsidRDefault="00735F20" w:rsidP="00F66ADE">
            <w:pPr>
              <w:pStyle w:val="Bodytext31"/>
              <w:shd w:val="clear" w:color="auto" w:fill="auto"/>
              <w:spacing w:before="0" w:after="0" w:line="276" w:lineRule="auto"/>
              <w:ind w:right="60"/>
              <w:jc w:val="center"/>
              <w:rPr>
                <w:rFonts w:ascii="GHEA Grapalat" w:hAnsi="GHEA Grapalat" w:cs="Sylfaen"/>
                <w:b/>
                <w:sz w:val="24"/>
                <w:szCs w:val="24"/>
                <w:lang w:val="hy-AM"/>
              </w:rPr>
            </w:pPr>
          </w:p>
        </w:tc>
      </w:tr>
      <w:tr w:rsidR="00735F20" w:rsidRPr="001241B6" w:rsidTr="009F18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50"/>
        </w:trPr>
        <w:tc>
          <w:tcPr>
            <w:tcW w:w="8755" w:type="dxa"/>
          </w:tcPr>
          <w:p w:rsidR="000614BB" w:rsidRPr="001241B6" w:rsidRDefault="009C494F" w:rsidP="009C494F">
            <w:pPr>
              <w:pStyle w:val="Heading3"/>
              <w:spacing w:line="276" w:lineRule="auto"/>
              <w:ind w:left="-567" w:firstLine="567"/>
              <w:jc w:val="both"/>
              <w:outlineLvl w:val="2"/>
              <w:rPr>
                <w:rFonts w:ascii="GHEA Grapalat" w:hAnsi="GHEA Grapalat" w:cs="Sylfaen"/>
                <w:i w:val="0"/>
                <w:sz w:val="24"/>
                <w:lang w:val="hy-AM"/>
              </w:rPr>
            </w:pPr>
            <w:r w:rsidRPr="001241B6">
              <w:rPr>
                <w:rFonts w:ascii="GHEA Grapalat" w:hAnsi="GHEA Grapalat" w:cs="Sylfaen"/>
                <w:i w:val="0"/>
                <w:sz w:val="24"/>
                <w:lang w:val="hy-AM"/>
              </w:rPr>
              <w:t xml:space="preserve">      </w:t>
            </w:r>
            <w:r w:rsidR="00683C4E" w:rsidRPr="001241B6">
              <w:rPr>
                <w:rFonts w:ascii="GHEA Grapalat" w:hAnsi="GHEA Grapalat" w:cs="Sylfaen"/>
                <w:i w:val="0"/>
                <w:sz w:val="24"/>
                <w:lang w:val="hy-AM"/>
              </w:rPr>
              <w:t xml:space="preserve">«Վարչական իրավախախտումների վերաբերյալ ՀՀ օրենսգրքում </w:t>
            </w:r>
          </w:p>
          <w:p w:rsidR="000614BB" w:rsidRPr="001241B6" w:rsidRDefault="00683C4E" w:rsidP="009C494F">
            <w:pPr>
              <w:pStyle w:val="Heading3"/>
              <w:spacing w:line="276" w:lineRule="auto"/>
              <w:ind w:left="-567" w:firstLine="567"/>
              <w:jc w:val="both"/>
              <w:outlineLvl w:val="2"/>
              <w:rPr>
                <w:rFonts w:ascii="GHEA Grapalat" w:hAnsi="GHEA Grapalat" w:cs="Sylfaen"/>
                <w:i w:val="0"/>
                <w:sz w:val="24"/>
                <w:lang w:val="hy-AM"/>
              </w:rPr>
            </w:pPr>
            <w:r w:rsidRPr="001241B6">
              <w:rPr>
                <w:rFonts w:ascii="GHEA Grapalat" w:hAnsi="GHEA Grapalat" w:cs="Sylfaen"/>
                <w:i w:val="0"/>
                <w:sz w:val="24"/>
                <w:lang w:val="hy-AM"/>
              </w:rPr>
              <w:t xml:space="preserve">լրացումներ կատարելու մասին» օրենքի նախագիծն ուսումնասիրվել </w:t>
            </w:r>
          </w:p>
          <w:p w:rsidR="000614BB" w:rsidRPr="001241B6" w:rsidRDefault="00683C4E" w:rsidP="009C494F">
            <w:pPr>
              <w:pStyle w:val="Heading3"/>
              <w:spacing w:line="276" w:lineRule="auto"/>
              <w:ind w:left="-567" w:firstLine="567"/>
              <w:jc w:val="both"/>
              <w:outlineLvl w:val="2"/>
              <w:rPr>
                <w:rFonts w:ascii="GHEA Grapalat" w:hAnsi="GHEA Grapalat" w:cs="Sylfaen"/>
                <w:i w:val="0"/>
                <w:sz w:val="24"/>
                <w:lang w:val="hy-AM"/>
              </w:rPr>
            </w:pPr>
            <w:r w:rsidRPr="001241B6">
              <w:rPr>
                <w:rFonts w:ascii="GHEA Grapalat" w:hAnsi="GHEA Grapalat" w:cs="Sylfaen"/>
                <w:i w:val="0"/>
                <w:sz w:val="24"/>
                <w:lang w:val="hy-AM"/>
              </w:rPr>
              <w:t xml:space="preserve">է մարզպետարանի համապատասխան ստորաբաժանումների </w:t>
            </w:r>
            <w:r w:rsidR="009C494F" w:rsidRPr="001241B6">
              <w:rPr>
                <w:rFonts w:ascii="GHEA Grapalat" w:hAnsi="GHEA Grapalat" w:cs="Sylfaen"/>
                <w:i w:val="0"/>
                <w:sz w:val="24"/>
                <w:lang w:val="hy-AM"/>
              </w:rPr>
              <w:t xml:space="preserve"> կողմից,</w:t>
            </w:r>
          </w:p>
          <w:p w:rsidR="000614BB" w:rsidRPr="001241B6" w:rsidRDefault="00683C4E" w:rsidP="009C494F">
            <w:pPr>
              <w:pStyle w:val="Heading3"/>
              <w:spacing w:line="276" w:lineRule="auto"/>
              <w:ind w:left="-567" w:firstLine="567"/>
              <w:jc w:val="both"/>
              <w:outlineLvl w:val="2"/>
              <w:rPr>
                <w:rFonts w:ascii="GHEA Grapalat" w:hAnsi="GHEA Grapalat" w:cs="Sylfaen"/>
                <w:i w:val="0"/>
                <w:sz w:val="24"/>
                <w:lang w:val="hy-AM"/>
              </w:rPr>
            </w:pPr>
            <w:r w:rsidRPr="001241B6">
              <w:rPr>
                <w:rFonts w:ascii="GHEA Grapalat" w:hAnsi="GHEA Grapalat" w:cs="Sylfaen"/>
                <w:i w:val="0"/>
                <w:sz w:val="24"/>
                <w:lang w:val="hy-AM"/>
              </w:rPr>
              <w:t xml:space="preserve">քննարկվել է մարզի համայնքների ղեկավարների հետ  </w:t>
            </w:r>
            <w:r w:rsidR="009C494F" w:rsidRPr="001241B6">
              <w:rPr>
                <w:rFonts w:ascii="GHEA Grapalat" w:hAnsi="GHEA Grapalat" w:cs="Sylfaen"/>
                <w:i w:val="0"/>
                <w:sz w:val="24"/>
                <w:lang w:val="hy-AM"/>
              </w:rPr>
              <w:t xml:space="preserve"> և արժանացել</w:t>
            </w:r>
          </w:p>
          <w:p w:rsidR="009C494F" w:rsidRPr="001241B6" w:rsidRDefault="00683C4E" w:rsidP="009C494F">
            <w:pPr>
              <w:pStyle w:val="Heading3"/>
              <w:spacing w:line="276" w:lineRule="auto"/>
              <w:ind w:left="-567" w:firstLine="567"/>
              <w:jc w:val="both"/>
              <w:outlineLvl w:val="2"/>
              <w:rPr>
                <w:rFonts w:ascii="GHEA Grapalat" w:hAnsi="GHEA Grapalat" w:cs="Sylfaen"/>
                <w:i w:val="0"/>
                <w:sz w:val="24"/>
                <w:lang w:val="hy-AM"/>
              </w:rPr>
            </w:pPr>
            <w:r w:rsidRPr="001241B6">
              <w:rPr>
                <w:rFonts w:ascii="GHEA Grapalat" w:hAnsi="GHEA Grapalat" w:cs="Sylfaen"/>
                <w:i w:val="0"/>
                <w:sz w:val="24"/>
                <w:lang w:val="hy-AM"/>
              </w:rPr>
              <w:t xml:space="preserve">հավանության: Նախագծի վերաբերյալ </w:t>
            </w:r>
            <w:r w:rsidR="009C494F" w:rsidRPr="001241B6">
              <w:rPr>
                <w:rFonts w:ascii="GHEA Grapalat" w:hAnsi="GHEA Grapalat" w:cs="Sylfaen"/>
                <w:i w:val="0"/>
                <w:sz w:val="24"/>
                <w:lang w:val="hy-AM"/>
              </w:rPr>
              <w:t xml:space="preserve"> առաջարկություններ չունենք:</w:t>
            </w:r>
          </w:p>
          <w:p w:rsidR="000614BB" w:rsidRPr="001241B6" w:rsidRDefault="000614BB" w:rsidP="009C494F">
            <w:pPr>
              <w:pStyle w:val="Heading3"/>
              <w:spacing w:line="276" w:lineRule="auto"/>
              <w:ind w:left="-567" w:firstLine="567"/>
              <w:jc w:val="both"/>
              <w:outlineLvl w:val="2"/>
              <w:rPr>
                <w:rFonts w:ascii="GHEA Grapalat" w:hAnsi="GHEA Grapalat" w:cs="Sylfaen"/>
                <w:i w:val="0"/>
                <w:sz w:val="24"/>
                <w:lang w:val="hy-AM"/>
              </w:rPr>
            </w:pPr>
          </w:p>
          <w:p w:rsidR="00735F20" w:rsidRPr="001241B6" w:rsidRDefault="00735F20" w:rsidP="009C494F">
            <w:pPr>
              <w:pStyle w:val="Heading3"/>
              <w:spacing w:line="276" w:lineRule="auto"/>
              <w:ind w:left="-567" w:firstLine="567"/>
              <w:jc w:val="both"/>
              <w:outlineLvl w:val="2"/>
              <w:rPr>
                <w:rFonts w:ascii="GHEA Grapalat" w:hAnsi="GHEA Grapalat" w:cs="Sylfaen"/>
                <w:b/>
                <w:sz w:val="24"/>
                <w:lang w:val="hy-AM"/>
              </w:rPr>
            </w:pPr>
          </w:p>
        </w:tc>
        <w:tc>
          <w:tcPr>
            <w:tcW w:w="5670" w:type="dxa"/>
          </w:tcPr>
          <w:p w:rsidR="00162099" w:rsidRPr="001241B6" w:rsidRDefault="00162099" w:rsidP="00162099">
            <w:pPr>
              <w:pStyle w:val="Bodytext31"/>
              <w:shd w:val="clear" w:color="auto" w:fill="auto"/>
              <w:spacing w:before="0" w:after="0" w:line="276" w:lineRule="auto"/>
              <w:ind w:right="60"/>
              <w:jc w:val="center"/>
              <w:rPr>
                <w:rFonts w:ascii="GHEA Grapalat" w:hAnsi="GHEA Grapalat" w:cs="Sylfaen"/>
                <w:sz w:val="24"/>
                <w:szCs w:val="24"/>
                <w:lang w:val="hy-AM"/>
              </w:rPr>
            </w:pPr>
          </w:p>
          <w:p w:rsidR="00162099" w:rsidRPr="001241B6" w:rsidRDefault="00162099" w:rsidP="00162099">
            <w:pPr>
              <w:pStyle w:val="Bodytext31"/>
              <w:shd w:val="clear" w:color="auto" w:fill="auto"/>
              <w:spacing w:before="0" w:after="0" w:line="276" w:lineRule="auto"/>
              <w:ind w:right="60"/>
              <w:jc w:val="center"/>
              <w:rPr>
                <w:rFonts w:ascii="GHEA Grapalat" w:hAnsi="GHEA Grapalat" w:cs="Sylfaen"/>
                <w:sz w:val="24"/>
                <w:szCs w:val="24"/>
                <w:lang w:val="hy-AM"/>
              </w:rPr>
            </w:pPr>
          </w:p>
          <w:p w:rsidR="00735F20" w:rsidRPr="001241B6" w:rsidRDefault="00162099" w:rsidP="00162099">
            <w:pPr>
              <w:pStyle w:val="Bodytext31"/>
              <w:shd w:val="clear" w:color="auto" w:fill="auto"/>
              <w:spacing w:before="0" w:after="0" w:line="276" w:lineRule="auto"/>
              <w:ind w:right="60"/>
              <w:jc w:val="center"/>
              <w:rPr>
                <w:rFonts w:ascii="GHEA Grapalat" w:hAnsi="GHEA Grapalat" w:cs="Sylfaen"/>
                <w:sz w:val="24"/>
                <w:szCs w:val="24"/>
                <w:lang w:val="hy"/>
              </w:rPr>
            </w:pPr>
            <w:r w:rsidRPr="001241B6">
              <w:rPr>
                <w:rFonts w:ascii="GHEA Grapalat" w:hAnsi="GHEA Grapalat" w:cs="Sylfaen"/>
                <w:sz w:val="24"/>
                <w:szCs w:val="24"/>
                <w:lang w:val="hy-AM"/>
              </w:rPr>
              <w:t>Ընդունվել է ի գիտություն</w:t>
            </w:r>
            <w:r w:rsidRPr="001241B6">
              <w:rPr>
                <w:rFonts w:ascii="GHEA Grapalat" w:hAnsi="GHEA Grapalat" w:cs="Sylfaen"/>
                <w:sz w:val="24"/>
                <w:szCs w:val="24"/>
                <w:lang w:val="ru-RU"/>
              </w:rPr>
              <w:t>:</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5"/>
        </w:trPr>
        <w:tc>
          <w:tcPr>
            <w:tcW w:w="8755" w:type="dxa"/>
            <w:vMerge w:val="restart"/>
            <w:shd w:val="clear" w:color="auto" w:fill="A6A6A6" w:themeFill="background1" w:themeFillShade="A6"/>
          </w:tcPr>
          <w:p w:rsidR="00735F20" w:rsidRPr="001241B6" w:rsidRDefault="00EE1670" w:rsidP="00162099">
            <w:pPr>
              <w:pStyle w:val="Bodytext31"/>
              <w:numPr>
                <w:ilvl w:val="0"/>
                <w:numId w:val="6"/>
              </w:numPr>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ՀՀ Գեղարքունիքի մարզպետ</w:t>
            </w:r>
          </w:p>
        </w:tc>
        <w:tc>
          <w:tcPr>
            <w:tcW w:w="5670" w:type="dxa"/>
            <w:shd w:val="clear" w:color="auto" w:fill="A6A6A6" w:themeFill="background1" w:themeFillShade="A6"/>
          </w:tcPr>
          <w:p w:rsidR="00735F20" w:rsidRPr="001241B6" w:rsidRDefault="008E25D2" w:rsidP="00162099">
            <w:pPr>
              <w:pStyle w:val="Bodytext31"/>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06.04.2022թ.</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50"/>
        </w:trPr>
        <w:tc>
          <w:tcPr>
            <w:tcW w:w="8755" w:type="dxa"/>
            <w:vMerge/>
            <w:shd w:val="clear" w:color="auto" w:fill="A6A6A6" w:themeFill="background1" w:themeFillShade="A6"/>
          </w:tcPr>
          <w:p w:rsidR="00735F20" w:rsidRPr="001241B6" w:rsidRDefault="00735F20" w:rsidP="00162099">
            <w:pPr>
              <w:pStyle w:val="Bodytext31"/>
              <w:shd w:val="clear" w:color="auto" w:fill="auto"/>
              <w:spacing w:before="0" w:after="0" w:line="276" w:lineRule="auto"/>
              <w:ind w:right="60"/>
              <w:jc w:val="center"/>
              <w:rPr>
                <w:rFonts w:ascii="GHEA Grapalat" w:hAnsi="GHEA Grapalat" w:cs="Sylfaen"/>
                <w:b/>
                <w:sz w:val="24"/>
                <w:szCs w:val="24"/>
                <w:lang w:val="hy"/>
              </w:rPr>
            </w:pPr>
          </w:p>
        </w:tc>
        <w:tc>
          <w:tcPr>
            <w:tcW w:w="5670" w:type="dxa"/>
            <w:shd w:val="clear" w:color="auto" w:fill="A6A6A6" w:themeFill="background1" w:themeFillShade="A6"/>
          </w:tcPr>
          <w:p w:rsidR="00735F20" w:rsidRPr="001241B6" w:rsidRDefault="006E3B13" w:rsidP="00162099">
            <w:pPr>
              <w:pStyle w:val="Bodytext31"/>
              <w:shd w:val="clear" w:color="auto" w:fill="auto"/>
              <w:spacing w:before="0" w:after="0" w:line="276" w:lineRule="auto"/>
              <w:ind w:right="60"/>
              <w:jc w:val="center"/>
              <w:rPr>
                <w:rFonts w:ascii="GHEA Grapalat" w:hAnsi="GHEA Grapalat" w:cs="Sylfaen"/>
                <w:b/>
                <w:sz w:val="24"/>
                <w:szCs w:val="24"/>
                <w:lang w:val="hy"/>
              </w:rPr>
            </w:pPr>
            <w:r w:rsidRPr="001241B6">
              <w:rPr>
                <w:rFonts w:ascii="GHEA Grapalat" w:hAnsi="GHEA Grapalat" w:cs="Sylfaen"/>
                <w:b/>
                <w:sz w:val="24"/>
                <w:szCs w:val="24"/>
                <w:lang w:val="hy-AM"/>
              </w:rPr>
              <w:t>01 //2292-2022</w:t>
            </w:r>
          </w:p>
        </w:tc>
      </w:tr>
      <w:tr w:rsidR="000251CD" w:rsidRPr="001241B6" w:rsidTr="009F18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50"/>
        </w:trPr>
        <w:tc>
          <w:tcPr>
            <w:tcW w:w="8755" w:type="dxa"/>
          </w:tcPr>
          <w:p w:rsidR="008E25D2" w:rsidRPr="001241B6" w:rsidRDefault="00D612D6" w:rsidP="00D612D6">
            <w:pPr>
              <w:spacing w:line="276" w:lineRule="auto"/>
              <w:ind w:left="-90" w:right="-4"/>
              <w:jc w:val="both"/>
              <w:rPr>
                <w:rFonts w:ascii="GHEA Grapalat" w:hAnsi="GHEA Grapalat" w:cstheme="minorHAnsi"/>
                <w:sz w:val="24"/>
                <w:szCs w:val="24"/>
                <w:lang w:val="hy-AM"/>
              </w:rPr>
            </w:pPr>
            <w:r w:rsidRPr="001241B6">
              <w:rPr>
                <w:rFonts w:ascii="GHEA Grapalat" w:hAnsi="GHEA Grapalat"/>
                <w:color w:val="000000"/>
                <w:sz w:val="24"/>
                <w:szCs w:val="24"/>
                <w:lang w:val="hy-AM"/>
              </w:rPr>
              <w:t xml:space="preserve">         </w:t>
            </w:r>
            <w:r w:rsidR="008E25D2" w:rsidRPr="001241B6">
              <w:rPr>
                <w:rFonts w:ascii="GHEA Grapalat" w:hAnsi="GHEA Grapalat"/>
                <w:color w:val="000000"/>
                <w:sz w:val="24"/>
                <w:szCs w:val="24"/>
                <w:lang w:val="hy-AM"/>
              </w:rPr>
              <w:t>«Վարչական իրավախախտումների վերաբերյալ ՀՀ օրենսգրքում լրացումներ կատարելու մասին» օրենքի նախագիծ</w:t>
            </w:r>
            <w:r w:rsidR="008E25D2" w:rsidRPr="001241B6">
              <w:rPr>
                <w:rFonts w:ascii="GHEA Grapalat" w:hAnsi="GHEA Grapalat"/>
                <w:bCs/>
                <w:color w:val="000000"/>
                <w:sz w:val="24"/>
                <w:szCs w:val="24"/>
                <w:shd w:val="clear" w:color="auto" w:fill="FFFFFF"/>
              </w:rPr>
              <w:t>ն</w:t>
            </w:r>
            <w:r w:rsidR="008E25D2" w:rsidRPr="001241B6">
              <w:rPr>
                <w:rFonts w:ascii="GHEA Grapalat" w:hAnsi="GHEA Grapalat" w:cs="Sylfaen"/>
                <w:color w:val="000000"/>
                <w:sz w:val="24"/>
                <w:szCs w:val="24"/>
                <w:shd w:val="clear" w:color="auto" w:fill="FFFFFF"/>
                <w:lang w:val="hy-AM"/>
              </w:rPr>
              <w:t xml:space="preserve"> ուսումնասիրվել և քննարկվել </w:t>
            </w:r>
            <w:r w:rsidR="008E25D2" w:rsidRPr="001241B6">
              <w:rPr>
                <w:rFonts w:ascii="GHEA Grapalat" w:hAnsi="GHEA Grapalat" w:cs="Sylfaen"/>
                <w:color w:val="000000"/>
                <w:sz w:val="24"/>
                <w:szCs w:val="24"/>
                <w:shd w:val="clear" w:color="auto" w:fill="FFFFFF"/>
              </w:rPr>
              <w:t>է</w:t>
            </w:r>
            <w:r w:rsidR="008E25D2" w:rsidRPr="001241B6">
              <w:rPr>
                <w:rFonts w:ascii="GHEA Grapalat" w:hAnsi="GHEA Grapalat" w:cs="Sylfaen"/>
                <w:color w:val="000000"/>
                <w:sz w:val="24"/>
                <w:szCs w:val="24"/>
                <w:shd w:val="clear" w:color="auto" w:fill="FFFFFF"/>
                <w:lang w:val="hy-AM"/>
              </w:rPr>
              <w:t xml:space="preserve"> ՀՀ Գեղարքունիքի մարզ</w:t>
            </w:r>
            <w:r w:rsidR="008E25D2" w:rsidRPr="001241B6">
              <w:rPr>
                <w:rFonts w:ascii="GHEA Grapalat" w:hAnsi="GHEA Grapalat" w:cs="Sylfaen"/>
                <w:color w:val="000000"/>
                <w:sz w:val="24"/>
                <w:szCs w:val="24"/>
                <w:shd w:val="clear" w:color="auto" w:fill="FFFFFF"/>
              </w:rPr>
              <w:t xml:space="preserve">ի </w:t>
            </w:r>
            <w:proofErr w:type="spellStart"/>
            <w:r w:rsidR="008E25D2" w:rsidRPr="001241B6">
              <w:rPr>
                <w:rFonts w:ascii="GHEA Grapalat" w:hAnsi="GHEA Grapalat" w:cs="Sylfaen"/>
                <w:color w:val="000000"/>
                <w:sz w:val="24"/>
                <w:szCs w:val="24"/>
                <w:shd w:val="clear" w:color="auto" w:fill="FFFFFF"/>
              </w:rPr>
              <w:t>համայնքների</w:t>
            </w:r>
            <w:proofErr w:type="spellEnd"/>
            <w:r w:rsidR="008E25D2" w:rsidRPr="001241B6">
              <w:rPr>
                <w:rFonts w:ascii="GHEA Grapalat" w:hAnsi="GHEA Grapalat" w:cs="Sylfaen"/>
                <w:color w:val="000000"/>
                <w:sz w:val="24"/>
                <w:szCs w:val="24"/>
                <w:shd w:val="clear" w:color="auto" w:fill="FFFFFF"/>
              </w:rPr>
              <w:t xml:space="preserve"> </w:t>
            </w:r>
            <w:proofErr w:type="spellStart"/>
            <w:r w:rsidR="008E25D2" w:rsidRPr="001241B6">
              <w:rPr>
                <w:rFonts w:ascii="GHEA Grapalat" w:hAnsi="GHEA Grapalat" w:cs="Sylfaen"/>
                <w:color w:val="000000"/>
                <w:sz w:val="24"/>
                <w:szCs w:val="24"/>
                <w:shd w:val="clear" w:color="auto" w:fill="FFFFFF"/>
              </w:rPr>
              <w:t>ղեկավարների</w:t>
            </w:r>
            <w:proofErr w:type="spellEnd"/>
            <w:r w:rsidR="008E25D2" w:rsidRPr="001241B6">
              <w:rPr>
                <w:rFonts w:ascii="GHEA Grapalat" w:hAnsi="GHEA Grapalat" w:cs="Sylfaen"/>
                <w:color w:val="000000"/>
                <w:sz w:val="24"/>
                <w:szCs w:val="24"/>
                <w:shd w:val="clear" w:color="auto" w:fill="FFFFFF"/>
              </w:rPr>
              <w:t xml:space="preserve"> </w:t>
            </w:r>
            <w:proofErr w:type="spellStart"/>
            <w:r w:rsidR="008E25D2" w:rsidRPr="001241B6">
              <w:rPr>
                <w:rFonts w:ascii="GHEA Grapalat" w:hAnsi="GHEA Grapalat" w:cs="Sylfaen"/>
                <w:color w:val="000000"/>
                <w:sz w:val="24"/>
                <w:szCs w:val="24"/>
                <w:shd w:val="clear" w:color="auto" w:fill="FFFFFF"/>
              </w:rPr>
              <w:t>հետ</w:t>
            </w:r>
            <w:proofErr w:type="spellEnd"/>
            <w:r w:rsidR="008E25D2" w:rsidRPr="001241B6">
              <w:rPr>
                <w:rFonts w:ascii="GHEA Grapalat" w:hAnsi="GHEA Grapalat" w:cs="Sylfaen"/>
                <w:color w:val="000000"/>
                <w:sz w:val="24"/>
                <w:szCs w:val="24"/>
                <w:shd w:val="clear" w:color="auto" w:fill="FFFFFF"/>
                <w:lang w:val="hy-AM"/>
              </w:rPr>
              <w:t>:</w:t>
            </w:r>
          </w:p>
          <w:p w:rsidR="0057724A" w:rsidRPr="001241B6" w:rsidRDefault="008E25D2" w:rsidP="00F66ADE">
            <w:pPr>
              <w:spacing w:line="276" w:lineRule="auto"/>
              <w:ind w:firstLine="708"/>
              <w:jc w:val="both"/>
              <w:rPr>
                <w:rFonts w:ascii="GHEA Grapalat" w:hAnsi="GHEA Grapalat"/>
                <w:sz w:val="24"/>
                <w:szCs w:val="24"/>
                <w:lang w:val="hy-AM"/>
              </w:rPr>
            </w:pPr>
            <w:r w:rsidRPr="001241B6">
              <w:rPr>
                <w:rFonts w:ascii="GHEA Grapalat" w:hAnsi="GHEA Grapalat" w:cs="Sylfaen"/>
                <w:color w:val="000000"/>
                <w:sz w:val="24"/>
                <w:szCs w:val="24"/>
                <w:shd w:val="clear" w:color="auto" w:fill="FFFFFF"/>
                <w:lang w:val="hy-AM"/>
              </w:rPr>
              <w:t>Նախագծի վերաբերյալ առաջարկություններ չունենք:</w:t>
            </w:r>
          </w:p>
        </w:tc>
        <w:tc>
          <w:tcPr>
            <w:tcW w:w="5670" w:type="dxa"/>
          </w:tcPr>
          <w:p w:rsidR="00162099" w:rsidRPr="001241B6" w:rsidRDefault="00162099" w:rsidP="00162099">
            <w:pPr>
              <w:pStyle w:val="Bodytext31"/>
              <w:shd w:val="clear" w:color="auto" w:fill="auto"/>
              <w:spacing w:before="0" w:after="0" w:line="276" w:lineRule="auto"/>
              <w:ind w:right="60"/>
              <w:jc w:val="center"/>
              <w:rPr>
                <w:rFonts w:ascii="GHEA Grapalat" w:hAnsi="GHEA Grapalat" w:cs="Sylfaen"/>
                <w:sz w:val="24"/>
                <w:szCs w:val="24"/>
                <w:lang w:val="hy-AM"/>
              </w:rPr>
            </w:pPr>
          </w:p>
          <w:p w:rsidR="000251CD" w:rsidRPr="001241B6" w:rsidRDefault="00162099" w:rsidP="00162099">
            <w:pPr>
              <w:pStyle w:val="Bodytext31"/>
              <w:shd w:val="clear" w:color="auto" w:fill="auto"/>
              <w:spacing w:before="0" w:after="0" w:line="276" w:lineRule="auto"/>
              <w:ind w:right="60"/>
              <w:jc w:val="center"/>
              <w:rPr>
                <w:rFonts w:ascii="GHEA Grapalat" w:hAnsi="GHEA Grapalat" w:cs="Sylfaen"/>
                <w:sz w:val="24"/>
                <w:szCs w:val="24"/>
                <w:lang w:val="hy"/>
              </w:rPr>
            </w:pPr>
            <w:r w:rsidRPr="001241B6">
              <w:rPr>
                <w:rFonts w:ascii="GHEA Grapalat" w:hAnsi="GHEA Grapalat" w:cs="Sylfaen"/>
                <w:sz w:val="24"/>
                <w:szCs w:val="24"/>
                <w:lang w:val="hy-AM"/>
              </w:rPr>
              <w:t>Ընդունվել է ի գիտություն</w:t>
            </w:r>
            <w:r w:rsidRPr="001241B6">
              <w:rPr>
                <w:rFonts w:ascii="GHEA Grapalat" w:hAnsi="GHEA Grapalat" w:cs="Sylfaen"/>
                <w:sz w:val="24"/>
                <w:szCs w:val="24"/>
                <w:lang w:val="ru-RU"/>
              </w:rPr>
              <w:t>:</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8755" w:type="dxa"/>
            <w:vMerge w:val="restart"/>
            <w:shd w:val="clear" w:color="auto" w:fill="A6A6A6" w:themeFill="background1" w:themeFillShade="A6"/>
          </w:tcPr>
          <w:p w:rsidR="00735F20" w:rsidRPr="001241B6" w:rsidRDefault="00EE1670" w:rsidP="00162099">
            <w:pPr>
              <w:pStyle w:val="Bodytext31"/>
              <w:numPr>
                <w:ilvl w:val="0"/>
                <w:numId w:val="6"/>
              </w:numPr>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ՀՀ Լոռու մարզպետ</w:t>
            </w:r>
          </w:p>
        </w:tc>
        <w:tc>
          <w:tcPr>
            <w:tcW w:w="5670" w:type="dxa"/>
            <w:shd w:val="clear" w:color="auto" w:fill="A6A6A6" w:themeFill="background1" w:themeFillShade="A6"/>
          </w:tcPr>
          <w:p w:rsidR="00735F20" w:rsidRPr="001241B6" w:rsidRDefault="0057724A" w:rsidP="00162099">
            <w:pPr>
              <w:pStyle w:val="Bodytext31"/>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01.04.2022թ.</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75"/>
        </w:trPr>
        <w:tc>
          <w:tcPr>
            <w:tcW w:w="8755" w:type="dxa"/>
            <w:vMerge/>
            <w:shd w:val="clear" w:color="auto" w:fill="A6A6A6" w:themeFill="background1" w:themeFillShade="A6"/>
          </w:tcPr>
          <w:p w:rsidR="00735F20" w:rsidRPr="001241B6" w:rsidRDefault="00735F20" w:rsidP="00162099">
            <w:pPr>
              <w:pStyle w:val="Bodytext31"/>
              <w:shd w:val="clear" w:color="auto" w:fill="auto"/>
              <w:spacing w:before="0" w:after="0" w:line="276" w:lineRule="auto"/>
              <w:ind w:right="60"/>
              <w:jc w:val="center"/>
              <w:rPr>
                <w:rFonts w:ascii="GHEA Grapalat" w:hAnsi="GHEA Grapalat" w:cs="Sylfaen"/>
                <w:b/>
                <w:sz w:val="24"/>
                <w:szCs w:val="24"/>
                <w:lang w:val="hy"/>
              </w:rPr>
            </w:pPr>
          </w:p>
        </w:tc>
        <w:tc>
          <w:tcPr>
            <w:tcW w:w="5670" w:type="dxa"/>
            <w:shd w:val="clear" w:color="auto" w:fill="A6A6A6" w:themeFill="background1" w:themeFillShade="A6"/>
          </w:tcPr>
          <w:p w:rsidR="00735F20" w:rsidRPr="001241B6" w:rsidRDefault="001241B6" w:rsidP="00162099">
            <w:pPr>
              <w:pStyle w:val="Bodytext31"/>
              <w:shd w:val="clear" w:color="auto" w:fill="auto"/>
              <w:spacing w:before="0" w:after="0" w:line="276" w:lineRule="auto"/>
              <w:ind w:right="60"/>
              <w:jc w:val="center"/>
              <w:rPr>
                <w:rFonts w:ascii="GHEA Grapalat" w:hAnsi="GHEA Grapalat" w:cs="Sylfaen"/>
                <w:b/>
                <w:sz w:val="24"/>
                <w:szCs w:val="24"/>
                <w:lang w:val="hy"/>
              </w:rPr>
            </w:pPr>
            <w:r w:rsidRPr="001241B6">
              <w:rPr>
                <w:rFonts w:ascii="GHEA Grapalat" w:hAnsi="GHEA Grapalat" w:cs="Sylfaen"/>
                <w:b/>
                <w:sz w:val="24"/>
                <w:szCs w:val="24"/>
                <w:lang w:val="hy-AM"/>
              </w:rPr>
              <w:t>01 /113,3/02620-2022</w:t>
            </w:r>
          </w:p>
        </w:tc>
      </w:tr>
      <w:tr w:rsidR="00EE1670" w:rsidRPr="001241B6" w:rsidTr="009F18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75"/>
        </w:trPr>
        <w:tc>
          <w:tcPr>
            <w:tcW w:w="8755" w:type="dxa"/>
          </w:tcPr>
          <w:p w:rsidR="0057724A" w:rsidRPr="001241B6" w:rsidRDefault="00D612D6" w:rsidP="00D612D6">
            <w:pPr>
              <w:spacing w:line="276" w:lineRule="auto"/>
              <w:ind w:hanging="142"/>
              <w:jc w:val="both"/>
              <w:rPr>
                <w:rFonts w:ascii="GHEA Grapalat" w:hAnsi="GHEA Grapalat" w:cs="Sylfaen"/>
                <w:sz w:val="24"/>
                <w:szCs w:val="24"/>
                <w:lang w:val="hy-AM"/>
              </w:rPr>
            </w:pPr>
            <w:r w:rsidRPr="001241B6">
              <w:rPr>
                <w:rFonts w:ascii="GHEA Grapalat" w:hAnsi="GHEA Grapalat"/>
                <w:sz w:val="24"/>
                <w:szCs w:val="24"/>
                <w:lang w:val="hy-AM"/>
              </w:rPr>
              <w:t xml:space="preserve">        </w:t>
            </w:r>
            <w:r w:rsidR="0057724A" w:rsidRPr="001241B6">
              <w:rPr>
                <w:rFonts w:ascii="GHEA Grapalat" w:hAnsi="GHEA Grapalat"/>
                <w:sz w:val="24"/>
                <w:szCs w:val="24"/>
                <w:lang w:val="hy-AM"/>
              </w:rPr>
              <w:t>«Վարչական իրավախախտումների վերաբերյալ Հայաստանի Հանրապետության օրենսգրքում լրացումներ կատարելու մասին» Հայաստանի Հանրապետության օրենքի նախագծի վերաբերյալ առաջարկություններ չկան</w:t>
            </w:r>
            <w:r w:rsidR="0057724A" w:rsidRPr="001241B6">
              <w:rPr>
                <w:rFonts w:ascii="GHEA Grapalat" w:hAnsi="GHEA Grapalat" w:cs="Sylfaen"/>
                <w:sz w:val="24"/>
                <w:szCs w:val="24"/>
                <w:lang w:val="hy-AM"/>
              </w:rPr>
              <w:t>։</w:t>
            </w:r>
          </w:p>
          <w:p w:rsidR="00EE1670" w:rsidRPr="001241B6" w:rsidRDefault="00EE1670" w:rsidP="00F66ADE">
            <w:pPr>
              <w:shd w:val="clear" w:color="auto" w:fill="FFFFFF"/>
              <w:spacing w:line="276" w:lineRule="auto"/>
              <w:ind w:firstLine="708"/>
              <w:jc w:val="both"/>
              <w:rPr>
                <w:rFonts w:ascii="GHEA Grapalat" w:hAnsi="GHEA Grapalat" w:cs="Sylfaen"/>
                <w:b/>
                <w:sz w:val="24"/>
                <w:szCs w:val="24"/>
                <w:lang w:val="hy-AM"/>
              </w:rPr>
            </w:pPr>
          </w:p>
        </w:tc>
        <w:tc>
          <w:tcPr>
            <w:tcW w:w="5670" w:type="dxa"/>
          </w:tcPr>
          <w:p w:rsidR="00162099" w:rsidRPr="001241B6" w:rsidRDefault="00162099" w:rsidP="00162099">
            <w:pPr>
              <w:pStyle w:val="Bodytext31"/>
              <w:shd w:val="clear" w:color="auto" w:fill="auto"/>
              <w:spacing w:before="0" w:after="0" w:line="276" w:lineRule="auto"/>
              <w:ind w:right="60"/>
              <w:jc w:val="center"/>
              <w:rPr>
                <w:rFonts w:ascii="GHEA Grapalat" w:hAnsi="GHEA Grapalat" w:cs="Sylfaen"/>
                <w:sz w:val="24"/>
                <w:szCs w:val="24"/>
                <w:lang w:val="hy-AM"/>
              </w:rPr>
            </w:pPr>
          </w:p>
          <w:p w:rsidR="00EE1670" w:rsidRPr="001241B6" w:rsidRDefault="00162099" w:rsidP="00162099">
            <w:pPr>
              <w:pStyle w:val="Bodytext31"/>
              <w:shd w:val="clear" w:color="auto" w:fill="auto"/>
              <w:spacing w:before="0" w:after="0" w:line="276" w:lineRule="auto"/>
              <w:ind w:right="60"/>
              <w:jc w:val="center"/>
              <w:rPr>
                <w:rFonts w:ascii="GHEA Grapalat" w:hAnsi="GHEA Grapalat" w:cs="Sylfaen"/>
                <w:sz w:val="24"/>
                <w:szCs w:val="24"/>
                <w:lang w:val="hy"/>
              </w:rPr>
            </w:pPr>
            <w:r w:rsidRPr="001241B6">
              <w:rPr>
                <w:rFonts w:ascii="GHEA Grapalat" w:hAnsi="GHEA Grapalat" w:cs="Sylfaen"/>
                <w:sz w:val="24"/>
                <w:szCs w:val="24"/>
                <w:lang w:val="hy-AM"/>
              </w:rPr>
              <w:t>Ընդունվել է ի գիտություն</w:t>
            </w:r>
            <w:r w:rsidRPr="001241B6">
              <w:rPr>
                <w:rFonts w:ascii="GHEA Grapalat" w:hAnsi="GHEA Grapalat" w:cs="Sylfaen"/>
                <w:sz w:val="24"/>
                <w:szCs w:val="24"/>
                <w:lang w:val="ru-RU"/>
              </w:rPr>
              <w:t>:</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5"/>
        </w:trPr>
        <w:tc>
          <w:tcPr>
            <w:tcW w:w="8755" w:type="dxa"/>
            <w:vMerge w:val="restart"/>
            <w:shd w:val="clear" w:color="auto" w:fill="A6A6A6" w:themeFill="background1" w:themeFillShade="A6"/>
          </w:tcPr>
          <w:p w:rsidR="00735F20" w:rsidRPr="001241B6" w:rsidRDefault="000E76C3" w:rsidP="00162099">
            <w:pPr>
              <w:pStyle w:val="Bodytext31"/>
              <w:numPr>
                <w:ilvl w:val="0"/>
                <w:numId w:val="6"/>
              </w:numPr>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lastRenderedPageBreak/>
              <w:t>ՀՀ Կոտայքի մարզ</w:t>
            </w:r>
            <w:r w:rsidR="00CA1FCA" w:rsidRPr="001241B6">
              <w:rPr>
                <w:rFonts w:ascii="GHEA Grapalat" w:hAnsi="GHEA Grapalat" w:cs="Sylfaen"/>
                <w:b/>
                <w:sz w:val="24"/>
                <w:szCs w:val="24"/>
                <w:lang w:val="hy-AM"/>
              </w:rPr>
              <w:t>պետ</w:t>
            </w:r>
          </w:p>
        </w:tc>
        <w:tc>
          <w:tcPr>
            <w:tcW w:w="5670" w:type="dxa"/>
            <w:shd w:val="clear" w:color="auto" w:fill="A6A6A6" w:themeFill="background1" w:themeFillShade="A6"/>
          </w:tcPr>
          <w:p w:rsidR="00735F20" w:rsidRPr="001241B6" w:rsidRDefault="00283216" w:rsidP="00162099">
            <w:pPr>
              <w:pStyle w:val="Bodytext31"/>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06.04</w:t>
            </w:r>
            <w:r w:rsidR="009F1850" w:rsidRPr="001241B6">
              <w:rPr>
                <w:rFonts w:ascii="GHEA Grapalat" w:hAnsi="GHEA Grapalat" w:cs="Sylfaen"/>
                <w:b/>
                <w:sz w:val="24"/>
                <w:szCs w:val="24"/>
                <w:lang w:val="hy-AM"/>
              </w:rPr>
              <w:t>.20</w:t>
            </w:r>
            <w:r w:rsidR="00CA0928" w:rsidRPr="001241B6">
              <w:rPr>
                <w:rFonts w:ascii="GHEA Grapalat" w:hAnsi="GHEA Grapalat" w:cs="Sylfaen"/>
                <w:b/>
                <w:sz w:val="24"/>
                <w:szCs w:val="24"/>
                <w:lang w:val="hy-AM"/>
              </w:rPr>
              <w:t>22թ.</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20"/>
        </w:trPr>
        <w:tc>
          <w:tcPr>
            <w:tcW w:w="8755" w:type="dxa"/>
            <w:vMerge/>
            <w:shd w:val="clear" w:color="auto" w:fill="A6A6A6" w:themeFill="background1" w:themeFillShade="A6"/>
          </w:tcPr>
          <w:p w:rsidR="00735F20" w:rsidRPr="001241B6" w:rsidRDefault="00735F20" w:rsidP="00162099">
            <w:pPr>
              <w:pStyle w:val="Bodytext31"/>
              <w:shd w:val="clear" w:color="auto" w:fill="auto"/>
              <w:spacing w:before="0" w:after="0" w:line="276" w:lineRule="auto"/>
              <w:ind w:right="60"/>
              <w:jc w:val="center"/>
              <w:rPr>
                <w:rFonts w:ascii="GHEA Grapalat" w:hAnsi="GHEA Grapalat" w:cs="Sylfaen"/>
                <w:b/>
                <w:sz w:val="24"/>
                <w:szCs w:val="24"/>
                <w:lang w:val="hy"/>
              </w:rPr>
            </w:pPr>
          </w:p>
        </w:tc>
        <w:tc>
          <w:tcPr>
            <w:tcW w:w="5670" w:type="dxa"/>
            <w:shd w:val="clear" w:color="auto" w:fill="A6A6A6" w:themeFill="background1" w:themeFillShade="A6"/>
          </w:tcPr>
          <w:p w:rsidR="00735F20" w:rsidRPr="001241B6" w:rsidRDefault="00B75D51" w:rsidP="00162099">
            <w:pPr>
              <w:pStyle w:val="Bodytext31"/>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 xml:space="preserve">N </w:t>
            </w:r>
            <w:r w:rsidR="00283216" w:rsidRPr="001241B6">
              <w:rPr>
                <w:rFonts w:ascii="GHEA Grapalat" w:hAnsi="GHEA Grapalat"/>
                <w:b/>
                <w:sz w:val="24"/>
                <w:szCs w:val="24"/>
                <w:lang w:val="hy-AM" w:eastAsia="ru-RU"/>
              </w:rPr>
              <w:t>01 /10/01914-2022</w:t>
            </w:r>
          </w:p>
        </w:tc>
      </w:tr>
      <w:tr w:rsidR="00735F20" w:rsidRPr="001241B6" w:rsidTr="009F18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20"/>
        </w:trPr>
        <w:tc>
          <w:tcPr>
            <w:tcW w:w="8755" w:type="dxa"/>
          </w:tcPr>
          <w:p w:rsidR="00283216" w:rsidRPr="001241B6" w:rsidRDefault="00042D0B" w:rsidP="00F66ADE">
            <w:pPr>
              <w:spacing w:line="276" w:lineRule="auto"/>
              <w:ind w:left="180"/>
              <w:jc w:val="both"/>
              <w:rPr>
                <w:rFonts w:ascii="GHEA Grapalat" w:hAnsi="GHEA Grapalat"/>
                <w:sz w:val="24"/>
                <w:szCs w:val="24"/>
                <w:lang w:val="hy-AM"/>
              </w:rPr>
            </w:pPr>
            <w:r w:rsidRPr="001241B6">
              <w:rPr>
                <w:rFonts w:ascii="GHEA Grapalat" w:hAnsi="GHEA Grapalat"/>
                <w:color w:val="000000"/>
                <w:sz w:val="24"/>
                <w:szCs w:val="24"/>
                <w:lang w:val="hy-AM"/>
              </w:rPr>
              <w:t xml:space="preserve">    </w:t>
            </w:r>
            <w:r w:rsidR="00283216" w:rsidRPr="001241B6">
              <w:rPr>
                <w:rFonts w:ascii="GHEA Grapalat" w:hAnsi="GHEA Grapalat"/>
                <w:color w:val="000000"/>
                <w:sz w:val="24"/>
                <w:szCs w:val="24"/>
                <w:lang w:val="hy-AM"/>
              </w:rPr>
              <w:t xml:space="preserve">«Վարչական իրավախախտումների վերաբերյալ Հայաստանի Հանրապետության օրենսգրքում լրացումներ կատարելու մասին» </w:t>
            </w:r>
            <w:r w:rsidR="00283216" w:rsidRPr="001241B6">
              <w:rPr>
                <w:rFonts w:ascii="GHEA Grapalat" w:hAnsi="GHEA Grapalat" w:cs="Sylfaen"/>
                <w:sz w:val="24"/>
                <w:szCs w:val="24"/>
                <w:lang w:val="hy-AM"/>
              </w:rPr>
              <w:t xml:space="preserve">օրենքի </w:t>
            </w:r>
            <w:r w:rsidR="00283216" w:rsidRPr="001241B6">
              <w:rPr>
                <w:rFonts w:ascii="GHEA Grapalat" w:eastAsia="GHEA Grapalat" w:hAnsi="GHEA Grapalat" w:cs="GHEA Grapalat"/>
                <w:bCs/>
                <w:sz w:val="24"/>
                <w:szCs w:val="24"/>
                <w:lang w:val="hy-AM"/>
              </w:rPr>
              <w:t>նախագիծը քննարկվել է մարզի համայնքների ղեկավարների հետ։  Ն</w:t>
            </w:r>
            <w:r w:rsidR="00283216" w:rsidRPr="001241B6">
              <w:rPr>
                <w:rFonts w:ascii="GHEA Grapalat" w:hAnsi="GHEA Grapalat" w:cs="Sylfaen"/>
                <w:bCs/>
                <w:sz w:val="24"/>
                <w:szCs w:val="24"/>
                <w:lang w:val="hy-AM"/>
              </w:rPr>
              <w:t xml:space="preserve">ախագծի վերաբերյալ </w:t>
            </w:r>
            <w:r w:rsidR="00283216" w:rsidRPr="001241B6">
              <w:rPr>
                <w:rFonts w:ascii="GHEA Grapalat" w:eastAsia="MS Mincho" w:hAnsi="GHEA Grapalat" w:cs="MS Mincho"/>
                <w:sz w:val="24"/>
                <w:szCs w:val="24"/>
                <w:lang w:val="hy-AM"/>
              </w:rPr>
              <w:t xml:space="preserve"> առաջարկություններ չունենք։</w:t>
            </w:r>
          </w:p>
          <w:p w:rsidR="00735F20" w:rsidRPr="001241B6" w:rsidRDefault="00735F20" w:rsidP="00F66ADE">
            <w:pPr>
              <w:pStyle w:val="NormalWeb"/>
              <w:shd w:val="clear" w:color="auto" w:fill="FFFFFF"/>
              <w:spacing w:before="0" w:beforeAutospacing="0" w:after="0" w:afterAutospacing="0" w:line="276" w:lineRule="auto"/>
              <w:ind w:firstLine="708"/>
              <w:jc w:val="both"/>
              <w:rPr>
                <w:rFonts w:ascii="GHEA Grapalat" w:hAnsi="GHEA Grapalat" w:cs="Sylfaen"/>
                <w:b/>
                <w:lang w:val="hy-AM"/>
              </w:rPr>
            </w:pPr>
          </w:p>
        </w:tc>
        <w:tc>
          <w:tcPr>
            <w:tcW w:w="5670" w:type="dxa"/>
          </w:tcPr>
          <w:p w:rsidR="00162099" w:rsidRPr="001241B6" w:rsidRDefault="00162099" w:rsidP="00162099">
            <w:pPr>
              <w:pStyle w:val="Bodytext31"/>
              <w:shd w:val="clear" w:color="auto" w:fill="auto"/>
              <w:spacing w:before="0" w:after="0" w:line="276" w:lineRule="auto"/>
              <w:ind w:right="60"/>
              <w:jc w:val="center"/>
              <w:rPr>
                <w:rFonts w:ascii="GHEA Grapalat" w:hAnsi="GHEA Grapalat" w:cs="Sylfaen"/>
                <w:sz w:val="24"/>
                <w:szCs w:val="24"/>
                <w:lang w:val="hy-AM"/>
              </w:rPr>
            </w:pPr>
          </w:p>
          <w:p w:rsidR="00735F20" w:rsidRPr="001241B6" w:rsidRDefault="00162099" w:rsidP="00162099">
            <w:pPr>
              <w:pStyle w:val="Bodytext31"/>
              <w:shd w:val="clear" w:color="auto" w:fill="auto"/>
              <w:spacing w:before="0" w:after="0" w:line="276" w:lineRule="auto"/>
              <w:ind w:right="60"/>
              <w:jc w:val="center"/>
              <w:rPr>
                <w:rFonts w:ascii="GHEA Grapalat" w:hAnsi="GHEA Grapalat" w:cs="Sylfaen"/>
                <w:sz w:val="24"/>
                <w:szCs w:val="24"/>
                <w:lang w:val="hy"/>
              </w:rPr>
            </w:pPr>
            <w:r w:rsidRPr="001241B6">
              <w:rPr>
                <w:rFonts w:ascii="GHEA Grapalat" w:hAnsi="GHEA Grapalat" w:cs="Sylfaen"/>
                <w:sz w:val="24"/>
                <w:szCs w:val="24"/>
                <w:lang w:val="hy-AM"/>
              </w:rPr>
              <w:t>Ընդունվել է ի գիտություն</w:t>
            </w:r>
            <w:r w:rsidRPr="001241B6">
              <w:rPr>
                <w:rFonts w:ascii="GHEA Grapalat" w:hAnsi="GHEA Grapalat" w:cs="Sylfaen"/>
                <w:sz w:val="24"/>
                <w:szCs w:val="24"/>
                <w:lang w:val="ru-RU"/>
              </w:rPr>
              <w:t>:</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8755" w:type="dxa"/>
            <w:vMerge w:val="restart"/>
            <w:shd w:val="clear" w:color="auto" w:fill="A6A6A6" w:themeFill="background1" w:themeFillShade="A6"/>
          </w:tcPr>
          <w:p w:rsidR="00735F20" w:rsidRPr="001241B6" w:rsidRDefault="00DA6E29" w:rsidP="00162099">
            <w:pPr>
              <w:pStyle w:val="Bodytext31"/>
              <w:numPr>
                <w:ilvl w:val="0"/>
                <w:numId w:val="6"/>
              </w:numPr>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ՀՀ Շիրակի մարզ</w:t>
            </w:r>
            <w:r w:rsidR="00CA1FCA" w:rsidRPr="001241B6">
              <w:rPr>
                <w:rFonts w:ascii="GHEA Grapalat" w:hAnsi="GHEA Grapalat" w:cs="Sylfaen"/>
                <w:b/>
                <w:sz w:val="24"/>
                <w:szCs w:val="24"/>
                <w:lang w:val="hy-AM"/>
              </w:rPr>
              <w:t>պետ</w:t>
            </w:r>
          </w:p>
          <w:p w:rsidR="00DA6E29" w:rsidRPr="001241B6" w:rsidRDefault="00DA6E29" w:rsidP="00F66ADE">
            <w:pPr>
              <w:pStyle w:val="Bodytext31"/>
              <w:shd w:val="clear" w:color="auto" w:fill="auto"/>
              <w:spacing w:before="0" w:after="0" w:line="276" w:lineRule="auto"/>
              <w:ind w:right="60"/>
              <w:jc w:val="both"/>
              <w:rPr>
                <w:rFonts w:ascii="GHEA Grapalat" w:hAnsi="GHEA Grapalat" w:cs="Sylfaen"/>
                <w:b/>
                <w:sz w:val="24"/>
                <w:szCs w:val="24"/>
                <w:lang w:val="hy-AM"/>
              </w:rPr>
            </w:pPr>
          </w:p>
        </w:tc>
        <w:tc>
          <w:tcPr>
            <w:tcW w:w="5670" w:type="dxa"/>
            <w:shd w:val="clear" w:color="auto" w:fill="A6A6A6" w:themeFill="background1" w:themeFillShade="A6"/>
          </w:tcPr>
          <w:p w:rsidR="00735F20" w:rsidRPr="001241B6" w:rsidRDefault="001241B6" w:rsidP="00F66ADE">
            <w:pPr>
              <w:pStyle w:val="Bodytext31"/>
              <w:shd w:val="clear" w:color="auto" w:fill="auto"/>
              <w:spacing w:before="0" w:after="0" w:line="276" w:lineRule="auto"/>
              <w:ind w:right="60"/>
              <w:jc w:val="both"/>
              <w:rPr>
                <w:rFonts w:ascii="GHEA Grapalat" w:hAnsi="GHEA Grapalat" w:cs="Sylfaen"/>
                <w:b/>
                <w:sz w:val="24"/>
                <w:szCs w:val="24"/>
                <w:lang w:val="hy-AM"/>
              </w:rPr>
            </w:pPr>
            <w:r w:rsidRPr="001241B6">
              <w:rPr>
                <w:rFonts w:ascii="GHEA Grapalat" w:hAnsi="GHEA Grapalat" w:cs="Sylfaen"/>
                <w:b/>
                <w:sz w:val="24"/>
                <w:szCs w:val="24"/>
                <w:lang w:val="hy-AM"/>
              </w:rPr>
              <w:t>04</w:t>
            </w:r>
            <w:r w:rsidRPr="001241B6">
              <w:rPr>
                <w:rFonts w:ascii="Cambria Math" w:hAnsi="Cambria Math" w:cs="Cambria Math"/>
                <w:b/>
                <w:sz w:val="24"/>
                <w:szCs w:val="24"/>
                <w:lang w:val="hy-AM"/>
              </w:rPr>
              <w:t>․</w:t>
            </w:r>
            <w:r w:rsidRPr="001241B6">
              <w:rPr>
                <w:rFonts w:ascii="GHEA Grapalat" w:hAnsi="GHEA Grapalat" w:cs="Sylfaen"/>
                <w:b/>
                <w:sz w:val="24"/>
                <w:szCs w:val="24"/>
                <w:lang w:val="hy-AM"/>
              </w:rPr>
              <w:t>04</w:t>
            </w:r>
            <w:r w:rsidRPr="001241B6">
              <w:rPr>
                <w:rFonts w:ascii="Cambria Math" w:hAnsi="Cambria Math" w:cs="Cambria Math"/>
                <w:b/>
                <w:sz w:val="24"/>
                <w:szCs w:val="24"/>
                <w:lang w:val="hy-AM"/>
              </w:rPr>
              <w:t>․</w:t>
            </w:r>
            <w:r w:rsidRPr="001241B6">
              <w:rPr>
                <w:rFonts w:ascii="GHEA Grapalat" w:hAnsi="GHEA Grapalat" w:cs="Sylfaen"/>
                <w:b/>
                <w:sz w:val="24"/>
                <w:szCs w:val="24"/>
                <w:lang w:val="hy-AM"/>
              </w:rPr>
              <w:t>2022թ</w:t>
            </w:r>
            <w:r w:rsidRPr="001241B6">
              <w:rPr>
                <w:rFonts w:ascii="Cambria Math" w:hAnsi="Cambria Math" w:cs="Cambria Math"/>
                <w:b/>
                <w:sz w:val="24"/>
                <w:szCs w:val="24"/>
                <w:lang w:val="hy-AM"/>
              </w:rPr>
              <w:t>․</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35"/>
        </w:trPr>
        <w:tc>
          <w:tcPr>
            <w:tcW w:w="8755" w:type="dxa"/>
            <w:vMerge/>
            <w:shd w:val="clear" w:color="auto" w:fill="A6A6A6" w:themeFill="background1" w:themeFillShade="A6"/>
          </w:tcPr>
          <w:p w:rsidR="00735F20" w:rsidRPr="001241B6" w:rsidRDefault="00735F20" w:rsidP="00F66ADE">
            <w:pPr>
              <w:pStyle w:val="Bodytext31"/>
              <w:shd w:val="clear" w:color="auto" w:fill="auto"/>
              <w:spacing w:before="0" w:after="0" w:line="276" w:lineRule="auto"/>
              <w:ind w:right="60"/>
              <w:jc w:val="both"/>
              <w:rPr>
                <w:rFonts w:ascii="GHEA Grapalat" w:hAnsi="GHEA Grapalat" w:cs="Sylfaen"/>
                <w:b/>
                <w:sz w:val="24"/>
                <w:szCs w:val="24"/>
                <w:lang w:val="hy-AM"/>
              </w:rPr>
            </w:pPr>
          </w:p>
        </w:tc>
        <w:tc>
          <w:tcPr>
            <w:tcW w:w="5670" w:type="dxa"/>
            <w:shd w:val="clear" w:color="auto" w:fill="A6A6A6" w:themeFill="background1" w:themeFillShade="A6"/>
          </w:tcPr>
          <w:p w:rsidR="00735F20" w:rsidRPr="001241B6" w:rsidRDefault="001241B6" w:rsidP="00F66ADE">
            <w:pPr>
              <w:pStyle w:val="Bodytext31"/>
              <w:shd w:val="clear" w:color="auto" w:fill="auto"/>
              <w:spacing w:before="0" w:after="0" w:line="276" w:lineRule="auto"/>
              <w:ind w:right="60"/>
              <w:jc w:val="both"/>
              <w:rPr>
                <w:rFonts w:ascii="GHEA Grapalat" w:hAnsi="GHEA Grapalat" w:cs="Sylfaen"/>
                <w:b/>
                <w:sz w:val="24"/>
                <w:szCs w:val="24"/>
                <w:lang w:val="hy-AM"/>
              </w:rPr>
            </w:pPr>
            <w:r w:rsidRPr="001241B6">
              <w:rPr>
                <w:rFonts w:ascii="GHEA Grapalat" w:hAnsi="GHEA Grapalat" w:cs="Sylfaen"/>
                <w:b/>
                <w:sz w:val="24"/>
                <w:szCs w:val="24"/>
                <w:lang w:val="hy-AM"/>
              </w:rPr>
              <w:t>01 //02359-2022</w:t>
            </w:r>
          </w:p>
        </w:tc>
      </w:tr>
      <w:tr w:rsidR="00735F20" w:rsidRPr="001241B6" w:rsidTr="009F18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35"/>
        </w:trPr>
        <w:tc>
          <w:tcPr>
            <w:tcW w:w="8755" w:type="dxa"/>
          </w:tcPr>
          <w:p w:rsidR="003203AA" w:rsidRPr="001241B6" w:rsidRDefault="00D612D6" w:rsidP="00F66ADE">
            <w:pPr>
              <w:spacing w:line="276" w:lineRule="auto"/>
              <w:ind w:firstLine="426"/>
              <w:jc w:val="both"/>
              <w:rPr>
                <w:rFonts w:ascii="GHEA Grapalat" w:hAnsi="GHEA Grapalat"/>
                <w:color w:val="000000"/>
                <w:sz w:val="24"/>
                <w:szCs w:val="24"/>
                <w:lang w:val="hy-AM"/>
              </w:rPr>
            </w:pPr>
            <w:r w:rsidRPr="001241B6">
              <w:rPr>
                <w:rFonts w:ascii="GHEA Grapalat" w:hAnsi="GHEA Grapalat"/>
                <w:noProof/>
                <w:sz w:val="24"/>
                <w:szCs w:val="24"/>
                <w:lang w:val="hy-AM"/>
              </w:rPr>
              <w:t>«</w:t>
            </w:r>
            <w:r w:rsidR="003203AA" w:rsidRPr="001241B6">
              <w:rPr>
                <w:rFonts w:ascii="GHEA Grapalat" w:hAnsi="GHEA Grapalat"/>
                <w:noProof/>
                <w:sz w:val="24"/>
                <w:szCs w:val="24"/>
                <w:lang w:val="hy-AM"/>
              </w:rPr>
              <w:t xml:space="preserve">Վարչական իրավախախտումների վերաբերյալ ՀՀ օրենսգրքում լրացումներ կատարելու մասին» օրենքի նախագծի վերաբերյալ հայտնում ենք, որ </w:t>
            </w:r>
            <w:r w:rsidR="003203AA" w:rsidRPr="001241B6">
              <w:rPr>
                <w:rFonts w:ascii="GHEA Grapalat" w:hAnsi="GHEA Grapalat"/>
                <w:color w:val="000000"/>
                <w:sz w:val="24"/>
                <w:szCs w:val="24"/>
                <w:lang w:val="hy-AM"/>
              </w:rPr>
              <w:t>նախագիծը քննարկվել է ՀՀ Շիրակի մարզպետարանում:</w:t>
            </w:r>
          </w:p>
          <w:p w:rsidR="004A4D46" w:rsidRPr="001241B6" w:rsidRDefault="003203AA" w:rsidP="00F66ADE">
            <w:pPr>
              <w:spacing w:line="276" w:lineRule="auto"/>
              <w:ind w:firstLine="426"/>
              <w:jc w:val="both"/>
              <w:rPr>
                <w:rFonts w:ascii="GHEA Grapalat" w:hAnsi="GHEA Grapalat"/>
                <w:color w:val="000000"/>
                <w:sz w:val="24"/>
                <w:szCs w:val="24"/>
                <w:lang w:val="hy-AM"/>
              </w:rPr>
            </w:pPr>
            <w:r w:rsidRPr="001241B6">
              <w:rPr>
                <w:rFonts w:ascii="GHEA Grapalat" w:hAnsi="GHEA Grapalat"/>
                <w:color w:val="000000"/>
                <w:sz w:val="24"/>
                <w:szCs w:val="24"/>
                <w:lang w:val="hy-AM"/>
              </w:rPr>
              <w:t>Նախագծի վերաբերյալ առաջարկություններ չունենք։</w:t>
            </w:r>
          </w:p>
          <w:p w:rsidR="004A4D46" w:rsidRPr="001241B6" w:rsidRDefault="004A4D46" w:rsidP="00F66ADE">
            <w:pPr>
              <w:pStyle w:val="Bodytext31"/>
              <w:shd w:val="clear" w:color="auto" w:fill="auto"/>
              <w:spacing w:before="0" w:after="0" w:line="276" w:lineRule="auto"/>
              <w:ind w:right="60"/>
              <w:jc w:val="both"/>
              <w:rPr>
                <w:rFonts w:ascii="GHEA Grapalat" w:hAnsi="GHEA Grapalat" w:cs="Sylfaen"/>
                <w:b/>
                <w:sz w:val="24"/>
                <w:szCs w:val="24"/>
                <w:lang w:val="hy-AM"/>
              </w:rPr>
            </w:pPr>
          </w:p>
        </w:tc>
        <w:tc>
          <w:tcPr>
            <w:tcW w:w="5670" w:type="dxa"/>
          </w:tcPr>
          <w:p w:rsidR="00162099" w:rsidRPr="001241B6" w:rsidRDefault="00162099" w:rsidP="00162099">
            <w:pPr>
              <w:pStyle w:val="Bodytext31"/>
              <w:shd w:val="clear" w:color="auto" w:fill="auto"/>
              <w:spacing w:before="0" w:after="0" w:line="276" w:lineRule="auto"/>
              <w:ind w:right="60"/>
              <w:jc w:val="center"/>
              <w:rPr>
                <w:rFonts w:ascii="GHEA Grapalat" w:hAnsi="GHEA Grapalat" w:cs="Sylfaen"/>
                <w:b/>
                <w:sz w:val="24"/>
                <w:szCs w:val="24"/>
                <w:lang w:val="hy-AM"/>
              </w:rPr>
            </w:pPr>
          </w:p>
          <w:p w:rsidR="00735F20" w:rsidRPr="001241B6" w:rsidRDefault="00162099" w:rsidP="00162099">
            <w:pPr>
              <w:pStyle w:val="Bodytext31"/>
              <w:shd w:val="clear" w:color="auto" w:fill="auto"/>
              <w:spacing w:before="0" w:after="0" w:line="276" w:lineRule="auto"/>
              <w:ind w:right="60"/>
              <w:jc w:val="center"/>
              <w:rPr>
                <w:rFonts w:ascii="GHEA Grapalat" w:hAnsi="GHEA Grapalat" w:cs="Sylfaen"/>
                <w:sz w:val="24"/>
                <w:szCs w:val="24"/>
                <w:lang w:val="hy"/>
              </w:rPr>
            </w:pPr>
            <w:r w:rsidRPr="001241B6">
              <w:rPr>
                <w:rFonts w:ascii="GHEA Grapalat" w:hAnsi="GHEA Grapalat" w:cs="Sylfaen"/>
                <w:sz w:val="24"/>
                <w:szCs w:val="24"/>
                <w:lang w:val="hy-AM"/>
              </w:rPr>
              <w:t>Ընդունվել է ի գիտություն</w:t>
            </w:r>
            <w:r w:rsidRPr="001241B6">
              <w:rPr>
                <w:rFonts w:ascii="GHEA Grapalat" w:hAnsi="GHEA Grapalat" w:cs="Sylfaen"/>
                <w:sz w:val="24"/>
                <w:szCs w:val="24"/>
                <w:lang w:val="ru-RU"/>
              </w:rPr>
              <w:t>:</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72"/>
        </w:trPr>
        <w:tc>
          <w:tcPr>
            <w:tcW w:w="8755" w:type="dxa"/>
            <w:vMerge w:val="restart"/>
            <w:shd w:val="clear" w:color="auto" w:fill="A6A6A6" w:themeFill="background1" w:themeFillShade="A6"/>
          </w:tcPr>
          <w:p w:rsidR="00735F20" w:rsidRPr="001241B6" w:rsidRDefault="00DA6E29" w:rsidP="00162099">
            <w:pPr>
              <w:pStyle w:val="Bodytext31"/>
              <w:numPr>
                <w:ilvl w:val="0"/>
                <w:numId w:val="6"/>
              </w:numPr>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ՀՀ Սյունիքի մարզ</w:t>
            </w:r>
            <w:r w:rsidR="00CA1FCA" w:rsidRPr="001241B6">
              <w:rPr>
                <w:rFonts w:ascii="GHEA Grapalat" w:hAnsi="GHEA Grapalat" w:cs="Sylfaen"/>
                <w:b/>
                <w:sz w:val="24"/>
                <w:szCs w:val="24"/>
                <w:lang w:val="hy-AM"/>
              </w:rPr>
              <w:t>պետ</w:t>
            </w:r>
          </w:p>
        </w:tc>
        <w:tc>
          <w:tcPr>
            <w:tcW w:w="5670" w:type="dxa"/>
            <w:shd w:val="clear" w:color="auto" w:fill="A6A6A6" w:themeFill="background1" w:themeFillShade="A6"/>
          </w:tcPr>
          <w:p w:rsidR="00735F20" w:rsidRPr="001241B6" w:rsidRDefault="00257BD4" w:rsidP="00162099">
            <w:pPr>
              <w:pStyle w:val="Bodytext31"/>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06.04.2022թ.</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70"/>
        </w:trPr>
        <w:tc>
          <w:tcPr>
            <w:tcW w:w="8755" w:type="dxa"/>
            <w:vMerge/>
            <w:shd w:val="clear" w:color="auto" w:fill="A6A6A6" w:themeFill="background1" w:themeFillShade="A6"/>
          </w:tcPr>
          <w:p w:rsidR="00735F20" w:rsidRPr="001241B6" w:rsidRDefault="00735F20" w:rsidP="00162099">
            <w:pPr>
              <w:pStyle w:val="Bodytext31"/>
              <w:shd w:val="clear" w:color="auto" w:fill="auto"/>
              <w:spacing w:before="0" w:after="0" w:line="276" w:lineRule="auto"/>
              <w:ind w:right="60"/>
              <w:jc w:val="center"/>
              <w:rPr>
                <w:rFonts w:ascii="GHEA Grapalat" w:hAnsi="GHEA Grapalat" w:cs="Sylfaen"/>
                <w:b/>
                <w:sz w:val="24"/>
                <w:szCs w:val="24"/>
                <w:lang w:val="hy"/>
              </w:rPr>
            </w:pPr>
          </w:p>
        </w:tc>
        <w:tc>
          <w:tcPr>
            <w:tcW w:w="5670" w:type="dxa"/>
            <w:shd w:val="clear" w:color="auto" w:fill="A6A6A6" w:themeFill="background1" w:themeFillShade="A6"/>
          </w:tcPr>
          <w:p w:rsidR="00735F20" w:rsidRPr="001241B6" w:rsidRDefault="001241B6" w:rsidP="00162099">
            <w:pPr>
              <w:pStyle w:val="Bodytext31"/>
              <w:shd w:val="clear" w:color="auto" w:fill="auto"/>
              <w:spacing w:before="0" w:after="0" w:line="276" w:lineRule="auto"/>
              <w:ind w:right="60"/>
              <w:jc w:val="center"/>
              <w:rPr>
                <w:rFonts w:ascii="GHEA Grapalat" w:hAnsi="GHEA Grapalat" w:cs="Sylfaen"/>
                <w:b/>
                <w:sz w:val="24"/>
                <w:szCs w:val="24"/>
                <w:lang w:val="hy"/>
              </w:rPr>
            </w:pPr>
            <w:r w:rsidRPr="001241B6">
              <w:rPr>
                <w:rFonts w:ascii="GHEA Grapalat" w:hAnsi="GHEA Grapalat" w:cs="Sylfaen"/>
                <w:b/>
                <w:sz w:val="24"/>
                <w:szCs w:val="24"/>
                <w:lang w:val="hy-AM"/>
              </w:rPr>
              <w:t>01 //02291-2022</w:t>
            </w:r>
          </w:p>
        </w:tc>
      </w:tr>
      <w:tr w:rsidR="00735F20" w:rsidRPr="001241B6" w:rsidTr="009F18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70"/>
        </w:trPr>
        <w:tc>
          <w:tcPr>
            <w:tcW w:w="8755" w:type="dxa"/>
          </w:tcPr>
          <w:p w:rsidR="00C4650B" w:rsidRPr="001241B6" w:rsidRDefault="00C4650B" w:rsidP="00F66ADE">
            <w:pPr>
              <w:tabs>
                <w:tab w:val="left" w:pos="567"/>
                <w:tab w:val="left" w:pos="1124"/>
              </w:tabs>
              <w:spacing w:line="276" w:lineRule="auto"/>
              <w:jc w:val="both"/>
              <w:rPr>
                <w:rFonts w:ascii="GHEA Grapalat" w:hAnsi="GHEA Grapalat"/>
                <w:sz w:val="24"/>
                <w:szCs w:val="24"/>
                <w:lang w:val="af-ZA"/>
              </w:rPr>
            </w:pPr>
            <w:r w:rsidRPr="001241B6">
              <w:rPr>
                <w:rFonts w:ascii="GHEA Grapalat" w:hAnsi="GHEA Grapalat"/>
                <w:sz w:val="24"/>
                <w:szCs w:val="24"/>
                <w:lang w:val="af-ZA"/>
              </w:rPr>
              <w:tab/>
              <w:t>Նախագծի վերաբերյալ հայտնում ենք հետևյալը.</w:t>
            </w:r>
          </w:p>
          <w:p w:rsidR="00C4650B" w:rsidRPr="001241B6" w:rsidRDefault="00C4650B" w:rsidP="00F66ADE">
            <w:pPr>
              <w:tabs>
                <w:tab w:val="left" w:pos="567"/>
                <w:tab w:val="left" w:pos="1124"/>
              </w:tabs>
              <w:spacing w:line="276" w:lineRule="auto"/>
              <w:jc w:val="both"/>
              <w:rPr>
                <w:rFonts w:ascii="GHEA Grapalat" w:hAnsi="GHEA Grapalat"/>
                <w:sz w:val="24"/>
                <w:szCs w:val="24"/>
                <w:lang w:val="af-ZA"/>
              </w:rPr>
            </w:pPr>
            <w:r w:rsidRPr="001241B6">
              <w:rPr>
                <w:rFonts w:ascii="GHEA Grapalat" w:hAnsi="GHEA Grapalat"/>
                <w:sz w:val="24"/>
                <w:szCs w:val="24"/>
                <w:lang w:val="af-ZA"/>
              </w:rPr>
              <w:tab/>
              <w:t xml:space="preserve">Օրենքի 2-րդ հոդվածով սահմանվում է, որ շինարարության թույլտվության հիման վրա կառուցվող (վերակառուցվող) օբյեկտն առանց </w:t>
            </w:r>
            <w:r w:rsidRPr="001241B6">
              <w:rPr>
                <w:rFonts w:ascii="GHEA Grapalat" w:hAnsi="GHEA Grapalat"/>
                <w:sz w:val="24"/>
                <w:szCs w:val="24"/>
                <w:lang w:val="af-ZA"/>
              </w:rPr>
              <w:lastRenderedPageBreak/>
              <w:t>պետական լիազոր մարմնում դրա նկատմամբ իրավունքների պետական գրանցման կամ ինքնակամ կառուցված օբյեկտը շահագործելն առաջացնում է վարչական պատասխանատվություն՝ սահմանված նվազագույն աշխատավարձի երկուհարյուրապատիկի չափով:</w:t>
            </w:r>
          </w:p>
          <w:p w:rsidR="00C4650B" w:rsidRPr="001241B6" w:rsidRDefault="00C4650B" w:rsidP="00F66ADE">
            <w:pPr>
              <w:tabs>
                <w:tab w:val="left" w:pos="567"/>
                <w:tab w:val="left" w:pos="1124"/>
              </w:tabs>
              <w:spacing w:line="276" w:lineRule="auto"/>
              <w:jc w:val="both"/>
              <w:rPr>
                <w:rFonts w:ascii="GHEA Grapalat" w:hAnsi="GHEA Grapalat"/>
                <w:sz w:val="24"/>
                <w:szCs w:val="24"/>
                <w:lang w:val="af-ZA"/>
              </w:rPr>
            </w:pPr>
            <w:r w:rsidRPr="001241B6">
              <w:rPr>
                <w:rFonts w:ascii="GHEA Grapalat" w:hAnsi="GHEA Grapalat"/>
                <w:sz w:val="24"/>
                <w:szCs w:val="24"/>
                <w:lang w:val="af-ZA"/>
              </w:rPr>
              <w:tab/>
              <w:t>Մինչ դեռ «</w:t>
            </w:r>
            <w:proofErr w:type="spellStart"/>
            <w:r w:rsidRPr="001241B6">
              <w:rPr>
                <w:rFonts w:ascii="GHEA Grapalat" w:hAnsi="GHEA Grapalat"/>
                <w:sz w:val="24"/>
                <w:szCs w:val="24"/>
              </w:rPr>
              <w:t>Քաղաքաշինության</w:t>
            </w:r>
            <w:proofErr w:type="spellEnd"/>
            <w:r w:rsidRPr="001241B6">
              <w:rPr>
                <w:rFonts w:ascii="GHEA Grapalat" w:hAnsi="GHEA Grapalat"/>
                <w:sz w:val="24"/>
                <w:szCs w:val="24"/>
                <w:lang w:val="af-ZA"/>
              </w:rPr>
              <w:t xml:space="preserve"> </w:t>
            </w:r>
            <w:proofErr w:type="spellStart"/>
            <w:r w:rsidRPr="001241B6">
              <w:rPr>
                <w:rFonts w:ascii="GHEA Grapalat" w:hAnsi="GHEA Grapalat"/>
                <w:sz w:val="24"/>
                <w:szCs w:val="24"/>
              </w:rPr>
              <w:t>մասին</w:t>
            </w:r>
            <w:proofErr w:type="spellEnd"/>
            <w:r w:rsidRPr="001241B6">
              <w:rPr>
                <w:rFonts w:ascii="GHEA Grapalat" w:hAnsi="GHEA Grapalat"/>
                <w:sz w:val="24"/>
                <w:szCs w:val="24"/>
                <w:lang w:val="af-ZA"/>
              </w:rPr>
              <w:t xml:space="preserve">» </w:t>
            </w:r>
            <w:r w:rsidRPr="001241B6">
              <w:rPr>
                <w:rFonts w:ascii="GHEA Grapalat" w:hAnsi="GHEA Grapalat"/>
                <w:sz w:val="24"/>
                <w:szCs w:val="24"/>
              </w:rPr>
              <w:t>ՀՀ</w:t>
            </w:r>
            <w:r w:rsidRPr="001241B6">
              <w:rPr>
                <w:rFonts w:ascii="GHEA Grapalat" w:hAnsi="GHEA Grapalat"/>
                <w:sz w:val="24"/>
                <w:szCs w:val="24"/>
                <w:lang w:val="af-ZA"/>
              </w:rPr>
              <w:t xml:space="preserve"> </w:t>
            </w:r>
            <w:proofErr w:type="spellStart"/>
            <w:r w:rsidRPr="001241B6">
              <w:rPr>
                <w:rFonts w:ascii="GHEA Grapalat" w:hAnsi="GHEA Grapalat"/>
                <w:sz w:val="24"/>
                <w:szCs w:val="24"/>
              </w:rPr>
              <w:t>օրենքով</w:t>
            </w:r>
            <w:proofErr w:type="spellEnd"/>
            <w:r w:rsidRPr="001241B6">
              <w:rPr>
                <w:rFonts w:ascii="GHEA Grapalat" w:hAnsi="GHEA Grapalat"/>
                <w:sz w:val="24"/>
                <w:szCs w:val="24"/>
                <w:lang w:val="af-ZA"/>
              </w:rPr>
              <w:t xml:space="preserve"> </w:t>
            </w:r>
            <w:proofErr w:type="spellStart"/>
            <w:r w:rsidRPr="001241B6">
              <w:rPr>
                <w:rFonts w:ascii="GHEA Grapalat" w:hAnsi="GHEA Grapalat"/>
                <w:sz w:val="24"/>
                <w:szCs w:val="24"/>
              </w:rPr>
              <w:t>սահմանված</w:t>
            </w:r>
            <w:proofErr w:type="spellEnd"/>
            <w:r w:rsidRPr="001241B6">
              <w:rPr>
                <w:rFonts w:ascii="GHEA Grapalat" w:hAnsi="GHEA Grapalat"/>
                <w:sz w:val="24"/>
                <w:szCs w:val="24"/>
                <w:lang w:val="af-ZA"/>
              </w:rPr>
              <w:t xml:space="preserve"> </w:t>
            </w:r>
            <w:r w:rsidRPr="001241B6">
              <w:rPr>
                <w:rFonts w:ascii="GHEA Grapalat" w:hAnsi="GHEA Grapalat"/>
                <w:sz w:val="24"/>
                <w:szCs w:val="24"/>
              </w:rPr>
              <w:t>է</w:t>
            </w:r>
            <w:r w:rsidRPr="001241B6">
              <w:rPr>
                <w:rFonts w:ascii="GHEA Grapalat" w:hAnsi="GHEA Grapalat"/>
                <w:sz w:val="24"/>
                <w:szCs w:val="24"/>
                <w:lang w:val="af-ZA"/>
              </w:rPr>
              <w:t xml:space="preserve"> </w:t>
            </w:r>
            <w:proofErr w:type="spellStart"/>
            <w:r w:rsidRPr="001241B6">
              <w:rPr>
                <w:rFonts w:ascii="GHEA Grapalat" w:hAnsi="GHEA Grapalat"/>
                <w:sz w:val="24"/>
                <w:szCs w:val="24"/>
              </w:rPr>
              <w:t>այլ</w:t>
            </w:r>
            <w:proofErr w:type="spellEnd"/>
            <w:r w:rsidRPr="001241B6">
              <w:rPr>
                <w:rFonts w:ascii="GHEA Grapalat" w:hAnsi="GHEA Grapalat"/>
                <w:sz w:val="24"/>
                <w:szCs w:val="24"/>
                <w:lang w:val="af-ZA"/>
              </w:rPr>
              <w:t xml:space="preserve"> </w:t>
            </w:r>
            <w:proofErr w:type="spellStart"/>
            <w:r w:rsidRPr="001241B6">
              <w:rPr>
                <w:rFonts w:ascii="GHEA Grapalat" w:hAnsi="GHEA Grapalat"/>
                <w:sz w:val="24"/>
                <w:szCs w:val="24"/>
              </w:rPr>
              <w:t>իրավակարգավորում</w:t>
            </w:r>
            <w:proofErr w:type="spellEnd"/>
            <w:r w:rsidRPr="001241B6">
              <w:rPr>
                <w:rFonts w:ascii="GHEA Grapalat" w:hAnsi="GHEA Grapalat"/>
                <w:sz w:val="24"/>
                <w:szCs w:val="24"/>
                <w:lang w:val="af-ZA"/>
              </w:rPr>
              <w:t>: Նշված օրենքի 25-րդ հոդվածի 2-րդ կետի համաձայն</w:t>
            </w:r>
            <w:r w:rsidR="00D612D6" w:rsidRPr="001241B6">
              <w:rPr>
                <w:rFonts w:ascii="GHEA Grapalat" w:hAnsi="GHEA Grapalat"/>
                <w:sz w:val="24"/>
                <w:szCs w:val="24"/>
                <w:lang w:val="hy-AM"/>
              </w:rPr>
              <w:t>՝</w:t>
            </w:r>
            <w:r w:rsidRPr="001241B6">
              <w:rPr>
                <w:rFonts w:ascii="GHEA Grapalat" w:hAnsi="GHEA Grapalat"/>
                <w:sz w:val="24"/>
                <w:szCs w:val="24"/>
                <w:lang w:val="af-ZA"/>
              </w:rPr>
              <w:t xml:space="preserve">  </w:t>
            </w:r>
            <w:proofErr w:type="spellStart"/>
            <w:r w:rsidRPr="001241B6">
              <w:rPr>
                <w:rFonts w:ascii="GHEA Grapalat" w:hAnsi="GHEA Grapalat"/>
                <w:color w:val="000000"/>
                <w:sz w:val="24"/>
                <w:szCs w:val="24"/>
                <w:shd w:val="clear" w:color="auto" w:fill="FFFFFF"/>
              </w:rPr>
              <w:t>ավարտված</w:t>
            </w:r>
            <w:proofErr w:type="spellEnd"/>
            <w:r w:rsidRPr="001241B6">
              <w:rPr>
                <w:rFonts w:ascii="GHEA Grapalat" w:hAnsi="GHEA Grapalat"/>
                <w:color w:val="000000"/>
                <w:sz w:val="24"/>
                <w:szCs w:val="24"/>
                <w:shd w:val="clear" w:color="auto" w:fill="FFFFFF"/>
                <w:lang w:val="af-ZA"/>
              </w:rPr>
              <w:t xml:space="preserve"> </w:t>
            </w:r>
            <w:proofErr w:type="spellStart"/>
            <w:r w:rsidRPr="001241B6">
              <w:rPr>
                <w:rFonts w:ascii="GHEA Grapalat" w:hAnsi="GHEA Grapalat"/>
                <w:color w:val="000000"/>
                <w:sz w:val="24"/>
                <w:szCs w:val="24"/>
                <w:shd w:val="clear" w:color="auto" w:fill="FFFFFF"/>
              </w:rPr>
              <w:t>շինարարական</w:t>
            </w:r>
            <w:proofErr w:type="spellEnd"/>
            <w:r w:rsidRPr="001241B6">
              <w:rPr>
                <w:rFonts w:ascii="GHEA Grapalat" w:hAnsi="GHEA Grapalat"/>
                <w:color w:val="000000"/>
                <w:sz w:val="24"/>
                <w:szCs w:val="24"/>
                <w:shd w:val="clear" w:color="auto" w:fill="FFFFFF"/>
                <w:lang w:val="af-ZA"/>
              </w:rPr>
              <w:t xml:space="preserve"> </w:t>
            </w:r>
            <w:proofErr w:type="spellStart"/>
            <w:r w:rsidRPr="001241B6">
              <w:rPr>
                <w:rFonts w:ascii="GHEA Grapalat" w:hAnsi="GHEA Grapalat"/>
                <w:color w:val="000000"/>
                <w:sz w:val="24"/>
                <w:szCs w:val="24"/>
                <w:shd w:val="clear" w:color="auto" w:fill="FFFFFF"/>
              </w:rPr>
              <w:t>օբյեկտի</w:t>
            </w:r>
            <w:proofErr w:type="spellEnd"/>
            <w:r w:rsidRPr="001241B6">
              <w:rPr>
                <w:rFonts w:ascii="GHEA Grapalat" w:hAnsi="GHEA Grapalat"/>
                <w:color w:val="000000"/>
                <w:sz w:val="24"/>
                <w:szCs w:val="24"/>
                <w:shd w:val="clear" w:color="auto" w:fill="FFFFFF"/>
                <w:lang w:val="af-ZA"/>
              </w:rPr>
              <w:t xml:space="preserve"> </w:t>
            </w:r>
            <w:proofErr w:type="spellStart"/>
            <w:r w:rsidRPr="001241B6">
              <w:rPr>
                <w:rFonts w:ascii="GHEA Grapalat" w:hAnsi="GHEA Grapalat"/>
                <w:color w:val="000000"/>
                <w:sz w:val="24"/>
                <w:szCs w:val="24"/>
                <w:shd w:val="clear" w:color="auto" w:fill="FFFFFF"/>
              </w:rPr>
              <w:t>շահագործումը</w:t>
            </w:r>
            <w:proofErr w:type="spellEnd"/>
            <w:r w:rsidRPr="001241B6">
              <w:rPr>
                <w:rFonts w:ascii="GHEA Grapalat" w:hAnsi="GHEA Grapalat"/>
                <w:color w:val="000000"/>
                <w:sz w:val="24"/>
                <w:szCs w:val="24"/>
                <w:shd w:val="clear" w:color="auto" w:fill="FFFFFF"/>
                <w:lang w:val="af-ZA"/>
              </w:rPr>
              <w:t xml:space="preserve"> </w:t>
            </w:r>
            <w:proofErr w:type="spellStart"/>
            <w:r w:rsidRPr="001241B6">
              <w:rPr>
                <w:rFonts w:ascii="GHEA Grapalat" w:hAnsi="GHEA Grapalat"/>
                <w:color w:val="000000"/>
                <w:sz w:val="24"/>
                <w:szCs w:val="24"/>
                <w:shd w:val="clear" w:color="auto" w:fill="FFFFFF"/>
              </w:rPr>
              <w:t>թույլատրվում</w:t>
            </w:r>
            <w:proofErr w:type="spellEnd"/>
            <w:r w:rsidRPr="001241B6">
              <w:rPr>
                <w:rFonts w:ascii="GHEA Grapalat" w:hAnsi="GHEA Grapalat"/>
                <w:color w:val="000000"/>
                <w:sz w:val="24"/>
                <w:szCs w:val="24"/>
                <w:shd w:val="clear" w:color="auto" w:fill="FFFFFF"/>
                <w:lang w:val="af-ZA"/>
              </w:rPr>
              <w:t xml:space="preserve"> </w:t>
            </w:r>
            <w:r w:rsidRPr="001241B6">
              <w:rPr>
                <w:rFonts w:ascii="GHEA Grapalat" w:hAnsi="GHEA Grapalat"/>
                <w:color w:val="000000"/>
                <w:sz w:val="24"/>
                <w:szCs w:val="24"/>
                <w:shd w:val="clear" w:color="auto" w:fill="FFFFFF"/>
              </w:rPr>
              <w:t>է</w:t>
            </w:r>
            <w:r w:rsidRPr="001241B6">
              <w:rPr>
                <w:rFonts w:ascii="GHEA Grapalat" w:hAnsi="GHEA Grapalat"/>
                <w:color w:val="000000"/>
                <w:sz w:val="24"/>
                <w:szCs w:val="24"/>
                <w:shd w:val="clear" w:color="auto" w:fill="FFFFFF"/>
                <w:lang w:val="af-ZA"/>
              </w:rPr>
              <w:t xml:space="preserve"> </w:t>
            </w:r>
            <w:proofErr w:type="spellStart"/>
            <w:r w:rsidRPr="001241B6">
              <w:rPr>
                <w:rFonts w:ascii="GHEA Grapalat" w:hAnsi="GHEA Grapalat"/>
                <w:color w:val="000000"/>
                <w:sz w:val="24"/>
                <w:szCs w:val="24"/>
                <w:shd w:val="clear" w:color="auto" w:fill="FFFFFF"/>
              </w:rPr>
              <w:t>միայն</w:t>
            </w:r>
            <w:proofErr w:type="spellEnd"/>
            <w:r w:rsidRPr="001241B6">
              <w:rPr>
                <w:rFonts w:ascii="GHEA Grapalat" w:hAnsi="GHEA Grapalat"/>
                <w:color w:val="000000"/>
                <w:sz w:val="24"/>
                <w:szCs w:val="24"/>
                <w:shd w:val="clear" w:color="auto" w:fill="FFFFFF"/>
                <w:lang w:val="af-ZA"/>
              </w:rPr>
              <w:t xml:space="preserve"> </w:t>
            </w:r>
            <w:proofErr w:type="spellStart"/>
            <w:r w:rsidRPr="001241B6">
              <w:rPr>
                <w:rFonts w:ascii="GHEA Grapalat" w:hAnsi="GHEA Grapalat"/>
                <w:color w:val="000000"/>
                <w:sz w:val="24"/>
                <w:szCs w:val="24"/>
                <w:shd w:val="clear" w:color="auto" w:fill="FFFFFF"/>
              </w:rPr>
              <w:t>շահագործման</w:t>
            </w:r>
            <w:proofErr w:type="spellEnd"/>
            <w:r w:rsidRPr="001241B6">
              <w:rPr>
                <w:rFonts w:ascii="GHEA Grapalat" w:hAnsi="GHEA Grapalat"/>
                <w:color w:val="000000"/>
                <w:sz w:val="24"/>
                <w:szCs w:val="24"/>
                <w:shd w:val="clear" w:color="auto" w:fill="FFFFFF"/>
                <w:lang w:val="af-ZA"/>
              </w:rPr>
              <w:t xml:space="preserve"> </w:t>
            </w:r>
            <w:proofErr w:type="spellStart"/>
            <w:r w:rsidRPr="001241B6">
              <w:rPr>
                <w:rFonts w:ascii="GHEA Grapalat" w:hAnsi="GHEA Grapalat"/>
                <w:color w:val="000000"/>
                <w:sz w:val="24"/>
                <w:szCs w:val="24"/>
                <w:shd w:val="clear" w:color="auto" w:fill="FFFFFF"/>
              </w:rPr>
              <w:t>թույլտվությունը</w:t>
            </w:r>
            <w:proofErr w:type="spellEnd"/>
            <w:r w:rsidRPr="001241B6">
              <w:rPr>
                <w:rFonts w:ascii="GHEA Grapalat" w:hAnsi="GHEA Grapalat"/>
                <w:color w:val="000000"/>
                <w:sz w:val="24"/>
                <w:szCs w:val="24"/>
                <w:shd w:val="clear" w:color="auto" w:fill="FFFFFF"/>
                <w:lang w:val="af-ZA"/>
              </w:rPr>
              <w:t xml:space="preserve"> </w:t>
            </w:r>
            <w:proofErr w:type="spellStart"/>
            <w:r w:rsidRPr="001241B6">
              <w:rPr>
                <w:rFonts w:ascii="GHEA Grapalat" w:hAnsi="GHEA Grapalat"/>
                <w:color w:val="000000"/>
                <w:sz w:val="24"/>
                <w:szCs w:val="24"/>
                <w:shd w:val="clear" w:color="auto" w:fill="FFFFFF"/>
              </w:rPr>
              <w:t>ձևակերպելուց</w:t>
            </w:r>
            <w:proofErr w:type="spellEnd"/>
            <w:r w:rsidRPr="001241B6">
              <w:rPr>
                <w:rFonts w:ascii="GHEA Grapalat" w:hAnsi="GHEA Grapalat"/>
                <w:color w:val="000000"/>
                <w:sz w:val="24"/>
                <w:szCs w:val="24"/>
                <w:shd w:val="clear" w:color="auto" w:fill="FFFFFF"/>
                <w:lang w:val="af-ZA"/>
              </w:rPr>
              <w:t xml:space="preserve"> </w:t>
            </w:r>
            <w:proofErr w:type="spellStart"/>
            <w:r w:rsidRPr="001241B6">
              <w:rPr>
                <w:rFonts w:ascii="GHEA Grapalat" w:hAnsi="GHEA Grapalat"/>
                <w:color w:val="000000"/>
                <w:sz w:val="24"/>
                <w:szCs w:val="24"/>
                <w:shd w:val="clear" w:color="auto" w:fill="FFFFFF"/>
              </w:rPr>
              <w:t>հետո</w:t>
            </w:r>
            <w:proofErr w:type="spellEnd"/>
            <w:r w:rsidRPr="001241B6">
              <w:rPr>
                <w:rFonts w:ascii="GHEA Grapalat" w:hAnsi="GHEA Grapalat"/>
                <w:color w:val="000000"/>
                <w:sz w:val="24"/>
                <w:szCs w:val="24"/>
                <w:shd w:val="clear" w:color="auto" w:fill="FFFFFF"/>
                <w:lang w:val="af-ZA"/>
              </w:rPr>
              <w:t>:</w:t>
            </w:r>
            <w:r w:rsidRPr="001241B6">
              <w:rPr>
                <w:rFonts w:ascii="GHEA Grapalat" w:hAnsi="GHEA Grapalat"/>
                <w:sz w:val="24"/>
                <w:szCs w:val="24"/>
                <w:lang w:val="af-ZA"/>
              </w:rPr>
              <w:t xml:space="preserve">                 </w:t>
            </w:r>
          </w:p>
          <w:p w:rsidR="00C4650B" w:rsidRPr="001241B6" w:rsidRDefault="00C4650B" w:rsidP="00F66ADE">
            <w:pPr>
              <w:tabs>
                <w:tab w:val="left" w:pos="567"/>
                <w:tab w:val="left" w:pos="1124"/>
              </w:tabs>
              <w:spacing w:line="276" w:lineRule="auto"/>
              <w:jc w:val="both"/>
              <w:rPr>
                <w:rFonts w:ascii="GHEA Grapalat" w:hAnsi="GHEA Grapalat"/>
                <w:sz w:val="24"/>
                <w:szCs w:val="24"/>
                <w:lang w:val="af-ZA"/>
              </w:rPr>
            </w:pPr>
            <w:r w:rsidRPr="001241B6">
              <w:rPr>
                <w:rFonts w:ascii="GHEA Grapalat" w:hAnsi="GHEA Grapalat"/>
                <w:sz w:val="24"/>
                <w:szCs w:val="24"/>
                <w:lang w:val="af-ZA"/>
              </w:rPr>
              <w:tab/>
              <w:t>Առաջարկում ենք նշված հակասությունը վերացնելու համար փոխոխություն կատարել նաև «</w:t>
            </w:r>
            <w:proofErr w:type="spellStart"/>
            <w:r w:rsidRPr="001241B6">
              <w:rPr>
                <w:rFonts w:ascii="GHEA Grapalat" w:hAnsi="GHEA Grapalat"/>
                <w:sz w:val="24"/>
                <w:szCs w:val="24"/>
              </w:rPr>
              <w:t>Քաղաքաշինության</w:t>
            </w:r>
            <w:proofErr w:type="spellEnd"/>
            <w:r w:rsidRPr="001241B6">
              <w:rPr>
                <w:rFonts w:ascii="GHEA Grapalat" w:hAnsi="GHEA Grapalat"/>
                <w:sz w:val="24"/>
                <w:szCs w:val="24"/>
                <w:lang w:val="af-ZA"/>
              </w:rPr>
              <w:t xml:space="preserve"> </w:t>
            </w:r>
            <w:proofErr w:type="spellStart"/>
            <w:r w:rsidRPr="001241B6">
              <w:rPr>
                <w:rFonts w:ascii="GHEA Grapalat" w:hAnsi="GHEA Grapalat"/>
                <w:sz w:val="24"/>
                <w:szCs w:val="24"/>
              </w:rPr>
              <w:t>մասին</w:t>
            </w:r>
            <w:proofErr w:type="spellEnd"/>
            <w:r w:rsidRPr="001241B6">
              <w:rPr>
                <w:rFonts w:ascii="GHEA Grapalat" w:hAnsi="GHEA Grapalat"/>
                <w:sz w:val="24"/>
                <w:szCs w:val="24"/>
                <w:lang w:val="af-ZA"/>
              </w:rPr>
              <w:t xml:space="preserve">» </w:t>
            </w:r>
            <w:r w:rsidRPr="001241B6">
              <w:rPr>
                <w:rFonts w:ascii="GHEA Grapalat" w:hAnsi="GHEA Grapalat"/>
                <w:sz w:val="24"/>
                <w:szCs w:val="24"/>
              </w:rPr>
              <w:t>ՀՀ</w:t>
            </w:r>
            <w:r w:rsidRPr="001241B6">
              <w:rPr>
                <w:rFonts w:ascii="GHEA Grapalat" w:hAnsi="GHEA Grapalat"/>
                <w:sz w:val="24"/>
                <w:szCs w:val="24"/>
                <w:lang w:val="af-ZA"/>
              </w:rPr>
              <w:t xml:space="preserve"> </w:t>
            </w:r>
            <w:proofErr w:type="spellStart"/>
            <w:r w:rsidRPr="001241B6">
              <w:rPr>
                <w:rFonts w:ascii="GHEA Grapalat" w:hAnsi="GHEA Grapalat"/>
                <w:sz w:val="24"/>
                <w:szCs w:val="24"/>
              </w:rPr>
              <w:t>օրենքում</w:t>
            </w:r>
            <w:proofErr w:type="spellEnd"/>
            <w:r w:rsidRPr="001241B6">
              <w:rPr>
                <w:rFonts w:ascii="GHEA Grapalat" w:hAnsi="GHEA Grapalat"/>
                <w:sz w:val="24"/>
                <w:szCs w:val="24"/>
                <w:lang w:val="af-ZA"/>
              </w:rPr>
              <w:t>:</w:t>
            </w:r>
          </w:p>
          <w:p w:rsidR="00C4650B" w:rsidRPr="001241B6" w:rsidRDefault="00C4650B" w:rsidP="00F66ADE">
            <w:pPr>
              <w:tabs>
                <w:tab w:val="left" w:pos="567"/>
                <w:tab w:val="left" w:pos="1124"/>
              </w:tabs>
              <w:spacing w:line="276" w:lineRule="auto"/>
              <w:jc w:val="both"/>
              <w:rPr>
                <w:rFonts w:ascii="GHEA Grapalat" w:hAnsi="GHEA Grapalat"/>
                <w:b/>
                <w:sz w:val="24"/>
                <w:szCs w:val="24"/>
                <w:lang w:val="af-ZA"/>
              </w:rPr>
            </w:pPr>
            <w:r w:rsidRPr="001241B6">
              <w:rPr>
                <w:rFonts w:ascii="GHEA Grapalat" w:hAnsi="GHEA Grapalat"/>
                <w:sz w:val="24"/>
                <w:szCs w:val="24"/>
                <w:lang w:val="af-ZA"/>
              </w:rPr>
              <w:tab/>
            </w:r>
            <w:r w:rsidRPr="001241B6">
              <w:rPr>
                <w:rFonts w:ascii="GHEA Grapalat" w:hAnsi="GHEA Grapalat"/>
                <w:color w:val="000000"/>
                <w:sz w:val="24"/>
                <w:szCs w:val="24"/>
                <w:shd w:val="clear" w:color="auto" w:fill="FFFFFF"/>
                <w:lang w:val="af-ZA"/>
              </w:rPr>
              <w:t xml:space="preserve">Վերոնշյալ հոդվածում չկա հստակություն </w:t>
            </w:r>
            <w:r w:rsidR="0084137A" w:rsidRPr="001241B6">
              <w:rPr>
                <w:rFonts w:ascii="GHEA Grapalat" w:hAnsi="GHEA Grapalat"/>
                <w:color w:val="000000"/>
                <w:sz w:val="24"/>
                <w:szCs w:val="24"/>
                <w:shd w:val="clear" w:color="auto" w:fill="FFFFFF"/>
                <w:lang w:val="af-ZA"/>
              </w:rPr>
              <w:t>ինքնակամ</w:t>
            </w:r>
            <w:r w:rsidRPr="001241B6">
              <w:rPr>
                <w:rFonts w:ascii="GHEA Grapalat" w:hAnsi="GHEA Grapalat"/>
                <w:color w:val="000000"/>
                <w:sz w:val="24"/>
                <w:szCs w:val="24"/>
                <w:shd w:val="clear" w:color="auto" w:fill="FFFFFF"/>
                <w:lang w:val="af-ZA"/>
              </w:rPr>
              <w:t xml:space="preserve"> կառուցված օբյեկտի կարգավիճակի հետ կապված՝ երկրորդ անգամ սահմանված նվազագույն աշխատավարձի հինգհարյուրապատիկի չափով տուգանքի նշանակումից հետո շահագործման դեպքում:</w:t>
            </w:r>
          </w:p>
          <w:p w:rsidR="00C4650B" w:rsidRPr="001241B6" w:rsidRDefault="00C4650B" w:rsidP="00F66ADE">
            <w:pPr>
              <w:spacing w:line="276" w:lineRule="auto"/>
              <w:ind w:left="142" w:right="-1" w:firstLine="425"/>
              <w:jc w:val="both"/>
              <w:rPr>
                <w:rFonts w:ascii="GHEA Grapalat" w:hAnsi="GHEA Grapalat"/>
                <w:sz w:val="24"/>
                <w:szCs w:val="24"/>
                <w:lang w:val="hy-AM"/>
              </w:rPr>
            </w:pPr>
            <w:r w:rsidRPr="001241B6">
              <w:rPr>
                <w:rFonts w:ascii="GHEA Grapalat" w:hAnsi="GHEA Grapalat"/>
                <w:sz w:val="24"/>
                <w:szCs w:val="24"/>
                <w:lang w:val="af-ZA"/>
              </w:rPr>
              <w:t xml:space="preserve">Առաջարկում ենք </w:t>
            </w:r>
            <w:r w:rsidRPr="001241B6">
              <w:rPr>
                <w:rFonts w:ascii="GHEA Grapalat" w:hAnsi="GHEA Grapalat"/>
                <w:sz w:val="24"/>
                <w:szCs w:val="24"/>
                <w:lang w:val="hy-AM"/>
              </w:rPr>
              <w:t>հոդված 2-ում «ինքնակամ կառուցված օբյեկտը» բառերից հետո ավելացնել «(բացառությամբ օրինականացման գործընթացի մեջ գտնվող օբյեկտները)» բառերը, հետևյալ հիմնավորմամբ</w:t>
            </w:r>
            <w:r w:rsidRPr="001241B6">
              <w:rPr>
                <w:rFonts w:ascii="Cambria Math" w:eastAsia="MS Mincho" w:hAnsi="Cambria Math" w:cs="Cambria Math"/>
                <w:sz w:val="24"/>
                <w:szCs w:val="24"/>
                <w:lang w:val="hy-AM"/>
              </w:rPr>
              <w:t>․</w:t>
            </w:r>
          </w:p>
          <w:p w:rsidR="00C4650B" w:rsidRPr="001241B6" w:rsidRDefault="00C4650B" w:rsidP="00F66ADE">
            <w:pPr>
              <w:spacing w:line="276" w:lineRule="auto"/>
              <w:ind w:left="142" w:right="-1" w:firstLine="425"/>
              <w:jc w:val="both"/>
              <w:rPr>
                <w:rFonts w:ascii="GHEA Grapalat" w:hAnsi="GHEA Grapalat"/>
                <w:sz w:val="24"/>
                <w:szCs w:val="24"/>
                <w:lang w:val="hy-AM"/>
              </w:rPr>
            </w:pPr>
            <w:r w:rsidRPr="001241B6">
              <w:rPr>
                <w:rFonts w:ascii="GHEA Grapalat" w:hAnsi="GHEA Grapalat"/>
                <w:sz w:val="24"/>
                <w:szCs w:val="24"/>
                <w:lang w:val="hy-AM"/>
              </w:rPr>
              <w:t xml:space="preserve">Համայնքում կառուցված ինքնակամ շինությունների օրինականացման գործընթացը՝ պայմանավորված կադաստրային քարտեզներում առկա սխալներով,  քաղաքաշինական գործունեության հատուկ կարգավորման գոտիներով և մի շարք այլ գործոններով հաճախ երկարաձգվում է, ուստի նպատակահարմար չէ նման պայմաններում նշված հոդվածով անձին ենթարկել վարչական պատասխանատվության։ </w:t>
            </w:r>
          </w:p>
          <w:p w:rsidR="00735F20" w:rsidRPr="001241B6" w:rsidRDefault="00735F20" w:rsidP="00F66ADE">
            <w:pPr>
              <w:pStyle w:val="Bodytext31"/>
              <w:shd w:val="clear" w:color="auto" w:fill="auto"/>
              <w:spacing w:before="0" w:after="0" w:line="276" w:lineRule="auto"/>
              <w:ind w:right="60"/>
              <w:jc w:val="both"/>
              <w:rPr>
                <w:rFonts w:ascii="GHEA Grapalat" w:hAnsi="GHEA Grapalat" w:cs="Sylfaen"/>
                <w:b/>
                <w:sz w:val="24"/>
                <w:szCs w:val="24"/>
                <w:lang w:val="hy-AM"/>
              </w:rPr>
            </w:pPr>
          </w:p>
        </w:tc>
        <w:tc>
          <w:tcPr>
            <w:tcW w:w="5670" w:type="dxa"/>
          </w:tcPr>
          <w:p w:rsidR="0029331B" w:rsidRPr="001241B6" w:rsidRDefault="0029331B" w:rsidP="00F66ADE">
            <w:pPr>
              <w:pStyle w:val="Bodytext31"/>
              <w:shd w:val="clear" w:color="auto" w:fill="auto"/>
              <w:spacing w:before="0" w:after="0" w:line="276" w:lineRule="auto"/>
              <w:ind w:right="60"/>
              <w:jc w:val="both"/>
              <w:rPr>
                <w:rFonts w:ascii="GHEA Grapalat" w:hAnsi="GHEA Grapalat" w:cs="Sylfaen"/>
                <w:sz w:val="24"/>
                <w:szCs w:val="24"/>
                <w:lang w:val="hy-AM"/>
              </w:rPr>
            </w:pPr>
          </w:p>
          <w:p w:rsidR="0029331B" w:rsidRPr="001241B6" w:rsidRDefault="00162099" w:rsidP="00162099">
            <w:pPr>
              <w:pStyle w:val="Bodytext31"/>
              <w:shd w:val="clear" w:color="auto" w:fill="auto"/>
              <w:spacing w:before="0" w:after="0" w:line="276" w:lineRule="auto"/>
              <w:ind w:right="60"/>
              <w:jc w:val="center"/>
              <w:rPr>
                <w:rFonts w:ascii="GHEA Grapalat" w:hAnsi="GHEA Grapalat" w:cs="Sylfaen"/>
                <w:sz w:val="24"/>
                <w:szCs w:val="24"/>
                <w:lang w:val="hy-AM"/>
              </w:rPr>
            </w:pPr>
            <w:r w:rsidRPr="001241B6">
              <w:rPr>
                <w:rFonts w:ascii="GHEA Grapalat" w:hAnsi="GHEA Grapalat" w:cs="Sylfaen"/>
                <w:sz w:val="24"/>
                <w:szCs w:val="24"/>
                <w:lang w:val="hy-AM"/>
              </w:rPr>
              <w:t>Ընդունվել է ի գիտություն:</w:t>
            </w:r>
          </w:p>
          <w:p w:rsidR="00162099" w:rsidRPr="001241B6" w:rsidRDefault="00162099" w:rsidP="00162099">
            <w:pPr>
              <w:pStyle w:val="Bodytext31"/>
              <w:shd w:val="clear" w:color="auto" w:fill="auto"/>
              <w:spacing w:before="0" w:after="0" w:line="276" w:lineRule="auto"/>
              <w:ind w:right="60"/>
              <w:jc w:val="center"/>
              <w:rPr>
                <w:rFonts w:ascii="GHEA Grapalat" w:hAnsi="GHEA Grapalat" w:cs="Sylfaen"/>
                <w:sz w:val="24"/>
                <w:szCs w:val="24"/>
                <w:lang w:val="hy-AM"/>
              </w:rPr>
            </w:pPr>
            <w:r w:rsidRPr="001241B6">
              <w:rPr>
                <w:rFonts w:ascii="GHEA Grapalat" w:hAnsi="GHEA Grapalat" w:cs="Sylfaen"/>
                <w:sz w:val="24"/>
                <w:szCs w:val="24"/>
                <w:lang w:val="hy-AM"/>
              </w:rPr>
              <w:t>Նախագիծը խմբագրվել է:</w:t>
            </w:r>
          </w:p>
          <w:p w:rsidR="0029331B" w:rsidRPr="001241B6" w:rsidRDefault="0029331B" w:rsidP="00F66ADE">
            <w:pPr>
              <w:pStyle w:val="Bodytext31"/>
              <w:shd w:val="clear" w:color="auto" w:fill="auto"/>
              <w:spacing w:before="0" w:after="0" w:line="276" w:lineRule="auto"/>
              <w:ind w:right="60"/>
              <w:jc w:val="both"/>
              <w:rPr>
                <w:rFonts w:ascii="GHEA Grapalat" w:hAnsi="GHEA Grapalat" w:cs="Sylfaen"/>
                <w:sz w:val="24"/>
                <w:szCs w:val="24"/>
                <w:lang w:val="hy-AM"/>
              </w:rPr>
            </w:pPr>
          </w:p>
          <w:p w:rsidR="0029331B" w:rsidRPr="001241B6" w:rsidRDefault="0029331B" w:rsidP="00F66ADE">
            <w:pPr>
              <w:pStyle w:val="Bodytext31"/>
              <w:shd w:val="clear" w:color="auto" w:fill="auto"/>
              <w:spacing w:before="0" w:after="0" w:line="276" w:lineRule="auto"/>
              <w:ind w:right="60"/>
              <w:jc w:val="both"/>
              <w:rPr>
                <w:rFonts w:ascii="GHEA Grapalat" w:hAnsi="GHEA Grapalat" w:cs="Sylfaen"/>
                <w:sz w:val="24"/>
                <w:szCs w:val="24"/>
                <w:lang w:val="hy-AM"/>
              </w:rPr>
            </w:pPr>
          </w:p>
          <w:p w:rsidR="0029331B" w:rsidRPr="001241B6" w:rsidRDefault="0029331B" w:rsidP="00F66ADE">
            <w:pPr>
              <w:pStyle w:val="Bodytext31"/>
              <w:shd w:val="clear" w:color="auto" w:fill="auto"/>
              <w:spacing w:before="0" w:after="0" w:line="276" w:lineRule="auto"/>
              <w:ind w:right="60"/>
              <w:jc w:val="both"/>
              <w:rPr>
                <w:rFonts w:ascii="GHEA Grapalat" w:hAnsi="GHEA Grapalat" w:cs="Sylfaen"/>
                <w:sz w:val="24"/>
                <w:szCs w:val="24"/>
                <w:lang w:val="hy-AM"/>
              </w:rPr>
            </w:pPr>
          </w:p>
          <w:p w:rsidR="00735F20" w:rsidRPr="001241B6" w:rsidRDefault="009D39C2" w:rsidP="00F66ADE">
            <w:pPr>
              <w:pStyle w:val="Bodytext31"/>
              <w:shd w:val="clear" w:color="auto" w:fill="auto"/>
              <w:spacing w:before="0" w:after="0" w:line="276" w:lineRule="auto"/>
              <w:ind w:right="60"/>
              <w:jc w:val="both"/>
              <w:rPr>
                <w:rFonts w:ascii="GHEA Grapalat" w:hAnsi="GHEA Grapalat" w:cs="Sylfaen"/>
                <w:sz w:val="24"/>
                <w:szCs w:val="24"/>
                <w:lang w:val="hy-AM"/>
              </w:rPr>
            </w:pPr>
            <w:r w:rsidRPr="001241B6">
              <w:rPr>
                <w:rFonts w:ascii="GHEA Grapalat" w:hAnsi="GHEA Grapalat"/>
                <w:color w:val="000000"/>
                <w:sz w:val="24"/>
                <w:szCs w:val="24"/>
                <w:shd w:val="clear" w:color="auto" w:fill="FFFFFF"/>
                <w:lang w:val="hy-AM"/>
              </w:rPr>
              <w:t xml:space="preserve"> </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95"/>
        </w:trPr>
        <w:tc>
          <w:tcPr>
            <w:tcW w:w="8755" w:type="dxa"/>
            <w:vMerge w:val="restart"/>
            <w:shd w:val="clear" w:color="auto" w:fill="A6A6A6" w:themeFill="background1" w:themeFillShade="A6"/>
          </w:tcPr>
          <w:p w:rsidR="00735F20" w:rsidRPr="001241B6" w:rsidRDefault="00DA6E29" w:rsidP="001241B6">
            <w:pPr>
              <w:pStyle w:val="Bodytext31"/>
              <w:numPr>
                <w:ilvl w:val="0"/>
                <w:numId w:val="6"/>
              </w:numPr>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lastRenderedPageBreak/>
              <w:t xml:space="preserve">ՀՀ </w:t>
            </w:r>
            <w:r w:rsidR="00CA1FCA" w:rsidRPr="001241B6">
              <w:rPr>
                <w:rFonts w:ascii="GHEA Grapalat" w:hAnsi="GHEA Grapalat" w:cs="Sylfaen"/>
                <w:b/>
                <w:sz w:val="24"/>
                <w:szCs w:val="24"/>
                <w:lang w:val="hy-AM"/>
              </w:rPr>
              <w:t>Տավուշի</w:t>
            </w:r>
            <w:r w:rsidRPr="001241B6">
              <w:rPr>
                <w:rFonts w:ascii="GHEA Grapalat" w:hAnsi="GHEA Grapalat" w:cs="Sylfaen"/>
                <w:b/>
                <w:sz w:val="24"/>
                <w:szCs w:val="24"/>
                <w:lang w:val="hy-AM"/>
              </w:rPr>
              <w:t xml:space="preserve"> մարզ</w:t>
            </w:r>
            <w:r w:rsidR="00CA1FCA" w:rsidRPr="001241B6">
              <w:rPr>
                <w:rFonts w:ascii="GHEA Grapalat" w:hAnsi="GHEA Grapalat" w:cs="Sylfaen"/>
                <w:b/>
                <w:sz w:val="24"/>
                <w:szCs w:val="24"/>
                <w:lang w:val="hy-AM"/>
              </w:rPr>
              <w:t>պետ</w:t>
            </w:r>
          </w:p>
        </w:tc>
        <w:tc>
          <w:tcPr>
            <w:tcW w:w="5670" w:type="dxa"/>
            <w:shd w:val="clear" w:color="auto" w:fill="A6A6A6" w:themeFill="background1" w:themeFillShade="A6"/>
          </w:tcPr>
          <w:p w:rsidR="00735F20" w:rsidRPr="001241B6" w:rsidRDefault="00735F20" w:rsidP="001241B6">
            <w:pPr>
              <w:pStyle w:val="Bodytext31"/>
              <w:shd w:val="clear" w:color="auto" w:fill="auto"/>
              <w:spacing w:before="0" w:after="0" w:line="276" w:lineRule="auto"/>
              <w:ind w:right="60"/>
              <w:jc w:val="center"/>
              <w:rPr>
                <w:rFonts w:ascii="GHEA Grapalat" w:hAnsi="GHEA Grapalat" w:cs="Sylfaen"/>
                <w:b/>
                <w:sz w:val="24"/>
                <w:szCs w:val="24"/>
                <w:lang w:val="hy-AM"/>
              </w:rPr>
            </w:pPr>
          </w:p>
          <w:p w:rsidR="00735F20" w:rsidRPr="001241B6" w:rsidRDefault="009B10A7" w:rsidP="001241B6">
            <w:pPr>
              <w:pStyle w:val="Bodytext31"/>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05.04.2022թ.</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80"/>
        </w:trPr>
        <w:tc>
          <w:tcPr>
            <w:tcW w:w="8755" w:type="dxa"/>
            <w:vMerge/>
            <w:shd w:val="clear" w:color="auto" w:fill="A6A6A6" w:themeFill="background1" w:themeFillShade="A6"/>
          </w:tcPr>
          <w:p w:rsidR="00735F20" w:rsidRPr="001241B6" w:rsidRDefault="00735F20" w:rsidP="001241B6">
            <w:pPr>
              <w:pStyle w:val="Bodytext31"/>
              <w:shd w:val="clear" w:color="auto" w:fill="auto"/>
              <w:spacing w:before="0" w:after="0" w:line="276" w:lineRule="auto"/>
              <w:ind w:right="60"/>
              <w:jc w:val="center"/>
              <w:rPr>
                <w:rFonts w:ascii="GHEA Grapalat" w:hAnsi="GHEA Grapalat" w:cs="Sylfaen"/>
                <w:b/>
                <w:sz w:val="24"/>
                <w:szCs w:val="24"/>
                <w:lang w:val="hy-AM"/>
              </w:rPr>
            </w:pPr>
          </w:p>
        </w:tc>
        <w:tc>
          <w:tcPr>
            <w:tcW w:w="5670" w:type="dxa"/>
            <w:shd w:val="clear" w:color="auto" w:fill="A6A6A6" w:themeFill="background1" w:themeFillShade="A6"/>
          </w:tcPr>
          <w:p w:rsidR="00735F20" w:rsidRPr="001241B6" w:rsidRDefault="001241B6" w:rsidP="001241B6">
            <w:pPr>
              <w:pStyle w:val="Bodytext31"/>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01//01472-2022</w:t>
            </w:r>
          </w:p>
        </w:tc>
      </w:tr>
      <w:tr w:rsidR="00735F20" w:rsidRPr="001241B6" w:rsidTr="009F18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80"/>
        </w:trPr>
        <w:tc>
          <w:tcPr>
            <w:tcW w:w="8755" w:type="dxa"/>
          </w:tcPr>
          <w:p w:rsidR="009B10A7" w:rsidRPr="001241B6" w:rsidRDefault="009B10A7" w:rsidP="00F66ADE">
            <w:pPr>
              <w:spacing w:line="276" w:lineRule="auto"/>
              <w:ind w:left="180"/>
              <w:jc w:val="both"/>
              <w:rPr>
                <w:rFonts w:ascii="GHEA Grapalat" w:hAnsi="GHEA Grapalat" w:cs="GHEA Grapalat"/>
                <w:sz w:val="24"/>
                <w:szCs w:val="24"/>
                <w:lang w:val="de-DE"/>
              </w:rPr>
            </w:pPr>
            <w:r w:rsidRPr="001241B6">
              <w:rPr>
                <w:rFonts w:ascii="GHEA Grapalat" w:hAnsi="GHEA Grapalat"/>
                <w:sz w:val="24"/>
                <w:szCs w:val="24"/>
                <w:lang w:val="de-DE"/>
              </w:rPr>
              <w:t xml:space="preserve"> </w:t>
            </w:r>
            <w:r w:rsidRPr="001241B6">
              <w:rPr>
                <w:rFonts w:ascii="GHEA Grapalat" w:hAnsi="GHEA Grapalat"/>
                <w:color w:val="000000"/>
                <w:sz w:val="24"/>
                <w:szCs w:val="24"/>
                <w:lang w:val="hy-AM"/>
              </w:rPr>
              <w:t xml:space="preserve">«Վարչական իրավախախտումների վերաբերյալ ՀՀ օրենսգրքում լրացումներ կատարելու մասին» օրենքի </w:t>
            </w:r>
            <w:proofErr w:type="spellStart"/>
            <w:r w:rsidRPr="001241B6">
              <w:rPr>
                <w:rFonts w:ascii="GHEA Grapalat" w:hAnsi="GHEA Grapalat" w:cs="GHEA Grapalat"/>
                <w:sz w:val="24"/>
                <w:szCs w:val="24"/>
              </w:rPr>
              <w:t>նախագծի</w:t>
            </w:r>
            <w:proofErr w:type="spellEnd"/>
            <w:r w:rsidRPr="001241B6">
              <w:rPr>
                <w:rFonts w:ascii="GHEA Grapalat" w:hAnsi="GHEA Grapalat" w:cs="GHEA Grapalat"/>
                <w:sz w:val="24"/>
                <w:szCs w:val="24"/>
                <w:lang w:val="de-DE"/>
              </w:rPr>
              <w:t xml:space="preserve"> </w:t>
            </w:r>
            <w:r w:rsidRPr="001241B6">
              <w:rPr>
                <w:rFonts w:ascii="GHEA Grapalat" w:hAnsi="GHEA Grapalat"/>
                <w:color w:val="000000"/>
                <w:sz w:val="24"/>
                <w:szCs w:val="24"/>
                <w:lang w:val="hy-AM"/>
              </w:rPr>
              <w:t>վերաբերյալ՝</w:t>
            </w:r>
            <w:r w:rsidRPr="001241B6">
              <w:rPr>
                <w:rFonts w:ascii="GHEA Grapalat" w:hAnsi="GHEA Grapalat"/>
                <w:color w:val="000000"/>
                <w:sz w:val="24"/>
                <w:szCs w:val="24"/>
                <w:lang w:val="af-ZA"/>
              </w:rPr>
              <w:t xml:space="preserve"> </w:t>
            </w:r>
            <w:r w:rsidRPr="001241B6">
              <w:rPr>
                <w:rFonts w:ascii="GHEA Grapalat" w:hAnsi="GHEA Grapalat"/>
                <w:color w:val="000000"/>
                <w:sz w:val="24"/>
                <w:szCs w:val="24"/>
                <w:lang w:val="hy-AM"/>
              </w:rPr>
              <w:t>ՀՀ</w:t>
            </w:r>
            <w:r w:rsidRPr="001241B6">
              <w:rPr>
                <w:rFonts w:ascii="GHEA Grapalat" w:hAnsi="GHEA Grapalat"/>
                <w:color w:val="000000"/>
                <w:sz w:val="24"/>
                <w:szCs w:val="24"/>
                <w:lang w:val="af-ZA"/>
              </w:rPr>
              <w:t xml:space="preserve"> </w:t>
            </w:r>
            <w:r w:rsidRPr="001241B6">
              <w:rPr>
                <w:rFonts w:ascii="GHEA Grapalat" w:hAnsi="GHEA Grapalat"/>
                <w:color w:val="000000"/>
                <w:sz w:val="24"/>
                <w:szCs w:val="24"/>
                <w:lang w:val="hy-AM"/>
              </w:rPr>
              <w:t>Տավուշի</w:t>
            </w:r>
            <w:r w:rsidRPr="001241B6">
              <w:rPr>
                <w:rFonts w:ascii="GHEA Grapalat" w:hAnsi="GHEA Grapalat"/>
                <w:color w:val="000000"/>
                <w:sz w:val="24"/>
                <w:szCs w:val="24"/>
                <w:lang w:val="af-ZA"/>
              </w:rPr>
              <w:t xml:space="preserve"> </w:t>
            </w:r>
            <w:r w:rsidRPr="001241B6">
              <w:rPr>
                <w:rFonts w:ascii="GHEA Grapalat" w:hAnsi="GHEA Grapalat"/>
                <w:color w:val="000000"/>
                <w:sz w:val="24"/>
                <w:szCs w:val="24"/>
                <w:lang w:val="hy-AM"/>
              </w:rPr>
              <w:t>մարզպետարանը</w:t>
            </w:r>
            <w:r w:rsidRPr="001241B6">
              <w:rPr>
                <w:rFonts w:ascii="GHEA Grapalat" w:hAnsi="GHEA Grapalat"/>
                <w:color w:val="000000"/>
                <w:sz w:val="24"/>
                <w:szCs w:val="24"/>
                <w:lang w:val="af-ZA"/>
              </w:rPr>
              <w:t xml:space="preserve"> </w:t>
            </w:r>
            <w:r w:rsidRPr="001241B6">
              <w:rPr>
                <w:rFonts w:ascii="GHEA Grapalat" w:hAnsi="GHEA Grapalat"/>
                <w:color w:val="000000"/>
                <w:sz w:val="24"/>
                <w:szCs w:val="24"/>
                <w:lang w:val="hy-AM"/>
              </w:rPr>
              <w:t>հայտնում</w:t>
            </w:r>
            <w:r w:rsidRPr="001241B6">
              <w:rPr>
                <w:rFonts w:ascii="GHEA Grapalat" w:hAnsi="GHEA Grapalat"/>
                <w:color w:val="000000"/>
                <w:sz w:val="24"/>
                <w:szCs w:val="24"/>
                <w:lang w:val="af-ZA"/>
              </w:rPr>
              <w:t xml:space="preserve"> </w:t>
            </w:r>
            <w:r w:rsidRPr="001241B6">
              <w:rPr>
                <w:rFonts w:ascii="GHEA Grapalat" w:hAnsi="GHEA Grapalat"/>
                <w:color w:val="000000"/>
                <w:sz w:val="24"/>
                <w:szCs w:val="24"/>
                <w:lang w:val="hy-AM"/>
              </w:rPr>
              <w:t>է</w:t>
            </w:r>
            <w:r w:rsidRPr="001241B6">
              <w:rPr>
                <w:rFonts w:ascii="GHEA Grapalat" w:hAnsi="GHEA Grapalat"/>
                <w:color w:val="000000"/>
                <w:sz w:val="24"/>
                <w:szCs w:val="24"/>
                <w:lang w:val="af-ZA"/>
              </w:rPr>
              <w:t xml:space="preserve"> </w:t>
            </w:r>
            <w:r w:rsidRPr="001241B6">
              <w:rPr>
                <w:rFonts w:ascii="GHEA Grapalat" w:eastAsiaTheme="minorHAnsi" w:hAnsi="GHEA Grapalat"/>
                <w:sz w:val="24"/>
                <w:szCs w:val="24"/>
                <w:lang w:val="hy-AM"/>
              </w:rPr>
              <w:t>դրական</w:t>
            </w:r>
            <w:r w:rsidRPr="001241B6">
              <w:rPr>
                <w:rFonts w:ascii="GHEA Grapalat" w:eastAsiaTheme="minorHAnsi" w:hAnsi="GHEA Grapalat"/>
                <w:sz w:val="24"/>
                <w:szCs w:val="24"/>
                <w:lang w:val="af-ZA"/>
              </w:rPr>
              <w:t xml:space="preserve"> </w:t>
            </w:r>
            <w:r w:rsidRPr="001241B6">
              <w:rPr>
                <w:rFonts w:ascii="GHEA Grapalat" w:eastAsiaTheme="minorHAnsi" w:hAnsi="GHEA Grapalat"/>
                <w:sz w:val="24"/>
                <w:szCs w:val="24"/>
                <w:lang w:val="hy-AM"/>
              </w:rPr>
              <w:t>դ</w:t>
            </w:r>
            <w:r w:rsidRPr="001241B6">
              <w:rPr>
                <w:rFonts w:ascii="GHEA Grapalat" w:hAnsi="GHEA Grapalat"/>
                <w:color w:val="000000"/>
                <w:sz w:val="24"/>
                <w:szCs w:val="24"/>
                <w:lang w:val="hy-AM"/>
              </w:rPr>
              <w:t>իրքորոշում</w:t>
            </w:r>
            <w:r w:rsidRPr="001241B6">
              <w:rPr>
                <w:rFonts w:ascii="GHEA Grapalat" w:hAnsi="GHEA Grapalat"/>
                <w:color w:val="000000"/>
                <w:sz w:val="24"/>
                <w:szCs w:val="24"/>
                <w:lang w:val="de-DE"/>
              </w:rPr>
              <w:t>:</w:t>
            </w:r>
          </w:p>
          <w:p w:rsidR="00735F20" w:rsidRPr="001241B6" w:rsidRDefault="00735F20" w:rsidP="00F66ADE">
            <w:pPr>
              <w:pStyle w:val="Bodytext31"/>
              <w:shd w:val="clear" w:color="auto" w:fill="auto"/>
              <w:spacing w:before="0" w:after="0" w:line="276" w:lineRule="auto"/>
              <w:ind w:right="60"/>
              <w:jc w:val="both"/>
              <w:rPr>
                <w:rFonts w:ascii="GHEA Grapalat" w:hAnsi="GHEA Grapalat" w:cs="Sylfaen"/>
                <w:b/>
                <w:sz w:val="24"/>
                <w:szCs w:val="24"/>
                <w:lang w:val="de-DE"/>
              </w:rPr>
            </w:pPr>
          </w:p>
        </w:tc>
        <w:tc>
          <w:tcPr>
            <w:tcW w:w="5670" w:type="dxa"/>
          </w:tcPr>
          <w:p w:rsidR="00735F20" w:rsidRPr="001241B6" w:rsidRDefault="00CD104C" w:rsidP="00CD104C">
            <w:pPr>
              <w:pStyle w:val="Bodytext31"/>
              <w:shd w:val="clear" w:color="auto" w:fill="auto"/>
              <w:spacing w:before="0" w:after="0" w:line="276" w:lineRule="auto"/>
              <w:ind w:right="60"/>
              <w:jc w:val="center"/>
              <w:rPr>
                <w:rFonts w:ascii="GHEA Grapalat" w:hAnsi="GHEA Grapalat" w:cs="Sylfaen"/>
                <w:sz w:val="24"/>
                <w:szCs w:val="24"/>
                <w:lang w:val="hy"/>
              </w:rPr>
            </w:pPr>
            <w:r w:rsidRPr="001241B6">
              <w:rPr>
                <w:rFonts w:ascii="GHEA Grapalat" w:hAnsi="GHEA Grapalat" w:cs="Sylfaen"/>
                <w:sz w:val="24"/>
                <w:szCs w:val="24"/>
                <w:lang w:val="hy-AM"/>
              </w:rPr>
              <w:t>Ընդունվել է ի գիտություն</w:t>
            </w:r>
            <w:r w:rsidRPr="001241B6">
              <w:rPr>
                <w:rFonts w:ascii="GHEA Grapalat" w:hAnsi="GHEA Grapalat" w:cs="Sylfaen"/>
                <w:sz w:val="24"/>
                <w:szCs w:val="24"/>
                <w:lang w:val="ru-RU"/>
              </w:rPr>
              <w:t>:</w:t>
            </w:r>
          </w:p>
        </w:tc>
      </w:tr>
      <w:tr w:rsidR="00735F2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60"/>
        </w:trPr>
        <w:tc>
          <w:tcPr>
            <w:tcW w:w="8755" w:type="dxa"/>
            <w:vMerge w:val="restart"/>
            <w:shd w:val="clear" w:color="auto" w:fill="A6A6A6" w:themeFill="background1" w:themeFillShade="A6"/>
          </w:tcPr>
          <w:p w:rsidR="00735F20" w:rsidRPr="001241B6" w:rsidRDefault="00042D0B" w:rsidP="00162099">
            <w:pPr>
              <w:pStyle w:val="Bodytext31"/>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12.</w:t>
            </w:r>
            <w:r w:rsidR="009F1850" w:rsidRPr="001241B6">
              <w:rPr>
                <w:rFonts w:ascii="GHEA Grapalat" w:hAnsi="GHEA Grapalat" w:cs="Sylfaen"/>
                <w:b/>
                <w:sz w:val="24"/>
                <w:szCs w:val="24"/>
                <w:lang w:val="hy-AM"/>
              </w:rPr>
              <w:t xml:space="preserve"> ՀՀ Արարատի մարզպետ</w:t>
            </w:r>
          </w:p>
        </w:tc>
        <w:tc>
          <w:tcPr>
            <w:tcW w:w="5670" w:type="dxa"/>
            <w:shd w:val="clear" w:color="auto" w:fill="A6A6A6" w:themeFill="background1" w:themeFillShade="A6"/>
          </w:tcPr>
          <w:p w:rsidR="00735F20" w:rsidRPr="001241B6" w:rsidRDefault="0090431D" w:rsidP="00162099">
            <w:pPr>
              <w:pStyle w:val="Bodytext31"/>
              <w:shd w:val="clear" w:color="auto" w:fill="auto"/>
              <w:spacing w:before="0" w:after="0" w:line="276" w:lineRule="auto"/>
              <w:ind w:right="60"/>
              <w:jc w:val="center"/>
              <w:rPr>
                <w:rFonts w:ascii="GHEA Grapalat" w:hAnsi="GHEA Grapalat" w:cs="Sylfaen"/>
                <w:b/>
                <w:sz w:val="24"/>
                <w:szCs w:val="24"/>
                <w:lang w:val="hy"/>
              </w:rPr>
            </w:pPr>
            <w:r w:rsidRPr="001241B6">
              <w:rPr>
                <w:rFonts w:ascii="GHEA Grapalat" w:hAnsi="GHEA Grapalat" w:cs="Sylfaen"/>
                <w:b/>
                <w:sz w:val="24"/>
                <w:szCs w:val="24"/>
                <w:lang w:val="hy-AM"/>
              </w:rPr>
              <w:t>04</w:t>
            </w:r>
            <w:r w:rsidR="001519C4" w:rsidRPr="001241B6">
              <w:rPr>
                <w:rFonts w:ascii="GHEA Grapalat" w:hAnsi="GHEA Grapalat" w:cs="Sylfaen"/>
                <w:b/>
                <w:sz w:val="24"/>
                <w:szCs w:val="24"/>
                <w:lang w:val="hy-AM"/>
              </w:rPr>
              <w:t>.04.2022թ.</w:t>
            </w:r>
          </w:p>
        </w:tc>
      </w:tr>
      <w:tr w:rsidR="009F185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4"/>
        </w:trPr>
        <w:tc>
          <w:tcPr>
            <w:tcW w:w="8755" w:type="dxa"/>
            <w:vMerge/>
            <w:shd w:val="clear" w:color="auto" w:fill="A6A6A6" w:themeFill="background1" w:themeFillShade="A6"/>
          </w:tcPr>
          <w:p w:rsidR="009F1850" w:rsidRPr="001241B6" w:rsidRDefault="009F1850" w:rsidP="00162099">
            <w:pPr>
              <w:pStyle w:val="Bodytext31"/>
              <w:shd w:val="clear" w:color="auto" w:fill="auto"/>
              <w:spacing w:before="0" w:after="0" w:line="276" w:lineRule="auto"/>
              <w:ind w:right="60"/>
              <w:jc w:val="center"/>
              <w:rPr>
                <w:rFonts w:ascii="GHEA Grapalat" w:hAnsi="GHEA Grapalat" w:cs="Sylfaen"/>
                <w:b/>
                <w:sz w:val="24"/>
                <w:szCs w:val="24"/>
                <w:lang w:val="hy-AM"/>
              </w:rPr>
            </w:pPr>
          </w:p>
        </w:tc>
        <w:tc>
          <w:tcPr>
            <w:tcW w:w="5670" w:type="dxa"/>
            <w:shd w:val="clear" w:color="auto" w:fill="A6A6A6" w:themeFill="background1" w:themeFillShade="A6"/>
          </w:tcPr>
          <w:p w:rsidR="009F1850" w:rsidRPr="001241B6" w:rsidRDefault="001241B6" w:rsidP="00162099">
            <w:pPr>
              <w:pStyle w:val="Bodytext31"/>
              <w:shd w:val="clear" w:color="auto" w:fill="auto"/>
              <w:spacing w:before="0" w:after="0" w:line="276" w:lineRule="auto"/>
              <w:ind w:right="60"/>
              <w:jc w:val="center"/>
              <w:rPr>
                <w:rFonts w:ascii="GHEA Grapalat" w:hAnsi="GHEA Grapalat" w:cs="Sylfaen"/>
                <w:b/>
                <w:sz w:val="24"/>
                <w:szCs w:val="24"/>
                <w:lang w:val="hy"/>
              </w:rPr>
            </w:pPr>
            <w:r w:rsidRPr="001241B6">
              <w:rPr>
                <w:rFonts w:ascii="GHEA Grapalat" w:hAnsi="GHEA Grapalat" w:cs="Sylfaen"/>
                <w:b/>
                <w:sz w:val="24"/>
                <w:szCs w:val="24"/>
                <w:lang w:val="hy-AM"/>
              </w:rPr>
              <w:t>01 //01730-2022</w:t>
            </w:r>
          </w:p>
        </w:tc>
      </w:tr>
      <w:tr w:rsidR="009F1850" w:rsidRPr="001241B6" w:rsidTr="009F18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4"/>
        </w:trPr>
        <w:tc>
          <w:tcPr>
            <w:tcW w:w="8755" w:type="dxa"/>
          </w:tcPr>
          <w:p w:rsidR="001519C4" w:rsidRPr="001241B6" w:rsidRDefault="001519C4" w:rsidP="00F66ADE">
            <w:pPr>
              <w:spacing w:line="276" w:lineRule="auto"/>
              <w:jc w:val="both"/>
              <w:rPr>
                <w:rFonts w:ascii="GHEA Grapalat" w:eastAsia="Times New Roman" w:hAnsi="GHEA Grapalat" w:cs="Times New Roman"/>
                <w:sz w:val="24"/>
                <w:szCs w:val="24"/>
                <w:lang w:val="af-ZA"/>
              </w:rPr>
            </w:pPr>
            <w:r w:rsidRPr="001241B6">
              <w:rPr>
                <w:rFonts w:ascii="GHEA Grapalat" w:hAnsi="GHEA Grapalat"/>
                <w:color w:val="000000"/>
                <w:sz w:val="24"/>
                <w:szCs w:val="24"/>
                <w:lang w:val="hy-AM"/>
              </w:rPr>
              <w:t xml:space="preserve">       «Վարչական իրավախախտումների վերաբերյալ ՀՀ օրենսգրքում լրացումներ կատարելու մասին» օրենքի նախագիծը</w:t>
            </w:r>
            <w:r w:rsidRPr="001241B6">
              <w:rPr>
                <w:rFonts w:ascii="GHEA Grapalat" w:eastAsia="Times New Roman" w:hAnsi="GHEA Grapalat" w:cs="Times New Roman"/>
                <w:b/>
                <w:sz w:val="24"/>
                <w:szCs w:val="24"/>
                <w:lang w:val="hy-AM"/>
              </w:rPr>
              <w:t xml:space="preserve">  </w:t>
            </w:r>
            <w:r w:rsidRPr="001241B6">
              <w:rPr>
                <w:rFonts w:ascii="GHEA Grapalat" w:eastAsia="Times New Roman" w:hAnsi="GHEA Grapalat" w:cs="Times New Roman"/>
                <w:sz w:val="24"/>
                <w:szCs w:val="24"/>
                <w:lang w:val="hy-AM"/>
              </w:rPr>
              <w:t>քննարկվել</w:t>
            </w:r>
            <w:r w:rsidRPr="001241B6">
              <w:rPr>
                <w:rFonts w:ascii="GHEA Grapalat" w:eastAsia="Times New Roman" w:hAnsi="GHEA Grapalat" w:cs="Times New Roman"/>
                <w:sz w:val="24"/>
                <w:szCs w:val="24"/>
                <w:lang w:val="af-ZA"/>
              </w:rPr>
              <w:t xml:space="preserve"> </w:t>
            </w:r>
            <w:r w:rsidRPr="001241B6">
              <w:rPr>
                <w:rFonts w:ascii="GHEA Grapalat" w:eastAsia="Times New Roman" w:hAnsi="GHEA Grapalat" w:cs="Times New Roman"/>
                <w:sz w:val="24"/>
                <w:szCs w:val="24"/>
                <w:lang w:val="hy-AM"/>
              </w:rPr>
              <w:t>է</w:t>
            </w:r>
            <w:r w:rsidRPr="001241B6">
              <w:rPr>
                <w:rFonts w:ascii="GHEA Grapalat" w:eastAsia="Times New Roman" w:hAnsi="GHEA Grapalat" w:cs="Times New Roman"/>
                <w:sz w:val="24"/>
                <w:szCs w:val="24"/>
                <w:lang w:val="af-ZA"/>
              </w:rPr>
              <w:t xml:space="preserve"> </w:t>
            </w:r>
            <w:r w:rsidRPr="001241B6">
              <w:rPr>
                <w:rFonts w:ascii="GHEA Grapalat" w:eastAsia="Times New Roman" w:hAnsi="GHEA Grapalat" w:cs="Times New Roman"/>
                <w:sz w:val="24"/>
                <w:szCs w:val="24"/>
                <w:lang w:val="hy-AM"/>
              </w:rPr>
              <w:t>մարզպետարանում</w:t>
            </w:r>
            <w:r w:rsidRPr="001241B6">
              <w:rPr>
                <w:rFonts w:ascii="GHEA Grapalat" w:eastAsia="Times New Roman" w:hAnsi="GHEA Grapalat" w:cs="Times New Roman"/>
                <w:sz w:val="24"/>
                <w:szCs w:val="24"/>
                <w:lang w:val="af-ZA"/>
              </w:rPr>
              <w:t>:</w:t>
            </w:r>
            <w:r w:rsidR="00042D0B" w:rsidRPr="001241B6">
              <w:rPr>
                <w:rFonts w:ascii="GHEA Grapalat" w:eastAsia="Times New Roman" w:hAnsi="GHEA Grapalat" w:cs="Times New Roman"/>
                <w:sz w:val="24"/>
                <w:szCs w:val="24"/>
                <w:lang w:val="hy-AM"/>
              </w:rPr>
              <w:t xml:space="preserve"> Ն</w:t>
            </w:r>
            <w:r w:rsidRPr="001241B6">
              <w:rPr>
                <w:rFonts w:ascii="GHEA Grapalat" w:eastAsia="Times New Roman" w:hAnsi="GHEA Grapalat" w:cs="Times New Roman"/>
                <w:sz w:val="24"/>
                <w:szCs w:val="24"/>
                <w:lang w:val="hy-AM"/>
              </w:rPr>
              <w:t>ախագծի վերաբերյալ առաջարկություններ կամ դիտողություններ չկան:</w:t>
            </w:r>
            <w:r w:rsidRPr="001241B6">
              <w:rPr>
                <w:rFonts w:ascii="GHEA Grapalat" w:eastAsia="Times New Roman" w:hAnsi="GHEA Grapalat" w:cs="Times New Roman"/>
                <w:b/>
                <w:sz w:val="24"/>
                <w:szCs w:val="24"/>
                <w:lang w:val="hy-AM"/>
              </w:rPr>
              <w:t xml:space="preserve"> </w:t>
            </w:r>
          </w:p>
          <w:p w:rsidR="009F1850" w:rsidRPr="001241B6" w:rsidRDefault="009F1850" w:rsidP="00F66ADE">
            <w:pPr>
              <w:pStyle w:val="Bodytext31"/>
              <w:shd w:val="clear" w:color="auto" w:fill="auto"/>
              <w:spacing w:before="0" w:after="0" w:line="276" w:lineRule="auto"/>
              <w:ind w:right="60"/>
              <w:jc w:val="both"/>
              <w:rPr>
                <w:rFonts w:ascii="GHEA Grapalat" w:hAnsi="GHEA Grapalat" w:cs="Sylfaen"/>
                <w:b/>
                <w:sz w:val="24"/>
                <w:szCs w:val="24"/>
                <w:lang w:val="hy-AM"/>
              </w:rPr>
            </w:pPr>
          </w:p>
        </w:tc>
        <w:tc>
          <w:tcPr>
            <w:tcW w:w="5670" w:type="dxa"/>
          </w:tcPr>
          <w:p w:rsidR="009F1850" w:rsidRPr="001241B6" w:rsidRDefault="009F1850" w:rsidP="00F66ADE">
            <w:pPr>
              <w:pStyle w:val="Bodytext31"/>
              <w:shd w:val="clear" w:color="auto" w:fill="auto"/>
              <w:spacing w:before="0" w:after="0" w:line="276" w:lineRule="auto"/>
              <w:ind w:right="60"/>
              <w:jc w:val="both"/>
              <w:rPr>
                <w:rFonts w:ascii="GHEA Grapalat" w:hAnsi="GHEA Grapalat" w:cs="Sylfaen"/>
                <w:b/>
                <w:sz w:val="24"/>
                <w:szCs w:val="24"/>
                <w:lang w:val="hy"/>
              </w:rPr>
            </w:pPr>
          </w:p>
          <w:p w:rsidR="00433345" w:rsidRPr="001241B6" w:rsidRDefault="00433345" w:rsidP="00F66ADE">
            <w:pPr>
              <w:pStyle w:val="Bodytext31"/>
              <w:shd w:val="clear" w:color="auto" w:fill="auto"/>
              <w:spacing w:before="0" w:after="0" w:line="276" w:lineRule="auto"/>
              <w:ind w:right="60"/>
              <w:jc w:val="both"/>
              <w:rPr>
                <w:rFonts w:ascii="GHEA Grapalat" w:hAnsi="GHEA Grapalat" w:cs="Sylfaen"/>
                <w:b/>
                <w:sz w:val="24"/>
                <w:szCs w:val="24"/>
                <w:lang w:val="hy"/>
              </w:rPr>
            </w:pPr>
          </w:p>
          <w:p w:rsidR="00433345" w:rsidRPr="001241B6" w:rsidRDefault="00433345" w:rsidP="00F66ADE">
            <w:pPr>
              <w:pStyle w:val="Bodytext31"/>
              <w:shd w:val="clear" w:color="auto" w:fill="auto"/>
              <w:spacing w:before="0" w:after="0" w:line="276" w:lineRule="auto"/>
              <w:ind w:right="60"/>
              <w:jc w:val="both"/>
              <w:rPr>
                <w:rFonts w:ascii="GHEA Grapalat" w:hAnsi="GHEA Grapalat" w:cs="Sylfaen"/>
                <w:b/>
                <w:sz w:val="24"/>
                <w:szCs w:val="24"/>
                <w:lang w:val="hy"/>
              </w:rPr>
            </w:pPr>
          </w:p>
          <w:p w:rsidR="00433345" w:rsidRPr="001241B6" w:rsidRDefault="00CD104C" w:rsidP="00CD104C">
            <w:pPr>
              <w:pStyle w:val="Bodytext31"/>
              <w:shd w:val="clear" w:color="auto" w:fill="auto"/>
              <w:spacing w:before="0" w:after="0" w:line="276" w:lineRule="auto"/>
              <w:ind w:right="60"/>
              <w:jc w:val="center"/>
              <w:rPr>
                <w:rFonts w:ascii="GHEA Grapalat" w:hAnsi="GHEA Grapalat" w:cs="Sylfaen"/>
                <w:sz w:val="24"/>
                <w:szCs w:val="24"/>
                <w:lang w:val="hy"/>
              </w:rPr>
            </w:pPr>
            <w:r w:rsidRPr="001241B6">
              <w:rPr>
                <w:rFonts w:ascii="GHEA Grapalat" w:hAnsi="GHEA Grapalat" w:cs="Sylfaen"/>
                <w:sz w:val="24"/>
                <w:szCs w:val="24"/>
                <w:lang w:val="hy-AM"/>
              </w:rPr>
              <w:t>Ընդունվել է ի գիտություն</w:t>
            </w:r>
            <w:r w:rsidRPr="001241B6">
              <w:rPr>
                <w:rFonts w:ascii="GHEA Grapalat" w:hAnsi="GHEA Grapalat" w:cs="Sylfaen"/>
                <w:sz w:val="24"/>
                <w:szCs w:val="24"/>
                <w:lang w:val="ru-RU"/>
              </w:rPr>
              <w:t>:</w:t>
            </w:r>
          </w:p>
          <w:p w:rsidR="00433345" w:rsidRPr="001241B6" w:rsidRDefault="00433345" w:rsidP="00F66ADE">
            <w:pPr>
              <w:pStyle w:val="Bodytext31"/>
              <w:shd w:val="clear" w:color="auto" w:fill="auto"/>
              <w:spacing w:before="0" w:after="0" w:line="276" w:lineRule="auto"/>
              <w:ind w:right="60"/>
              <w:jc w:val="both"/>
              <w:rPr>
                <w:rFonts w:ascii="GHEA Grapalat" w:hAnsi="GHEA Grapalat" w:cs="Sylfaen"/>
                <w:b/>
                <w:sz w:val="24"/>
                <w:szCs w:val="24"/>
                <w:lang w:val="hy"/>
              </w:rPr>
            </w:pPr>
          </w:p>
          <w:p w:rsidR="00433345" w:rsidRPr="001241B6" w:rsidRDefault="00433345" w:rsidP="00F66ADE">
            <w:pPr>
              <w:pStyle w:val="Bodytext31"/>
              <w:shd w:val="clear" w:color="auto" w:fill="auto"/>
              <w:spacing w:before="0" w:after="0" w:line="276" w:lineRule="auto"/>
              <w:ind w:right="60"/>
              <w:jc w:val="both"/>
              <w:rPr>
                <w:rFonts w:ascii="GHEA Grapalat" w:hAnsi="GHEA Grapalat" w:cs="Sylfaen"/>
                <w:b/>
                <w:sz w:val="24"/>
                <w:szCs w:val="24"/>
                <w:lang w:val="hy"/>
              </w:rPr>
            </w:pPr>
          </w:p>
          <w:p w:rsidR="00433345" w:rsidRPr="001241B6" w:rsidRDefault="00433345" w:rsidP="00F66ADE">
            <w:pPr>
              <w:pStyle w:val="Bodytext31"/>
              <w:shd w:val="clear" w:color="auto" w:fill="auto"/>
              <w:spacing w:before="0" w:after="0" w:line="276" w:lineRule="auto"/>
              <w:ind w:right="60"/>
              <w:jc w:val="both"/>
              <w:rPr>
                <w:rFonts w:ascii="GHEA Grapalat" w:hAnsi="GHEA Grapalat" w:cs="Sylfaen"/>
                <w:b/>
                <w:sz w:val="24"/>
                <w:szCs w:val="24"/>
                <w:lang w:val="hy"/>
              </w:rPr>
            </w:pPr>
          </w:p>
          <w:p w:rsidR="00433345" w:rsidRPr="001241B6" w:rsidRDefault="00433345" w:rsidP="00F66ADE">
            <w:pPr>
              <w:pStyle w:val="Bodytext31"/>
              <w:shd w:val="clear" w:color="auto" w:fill="auto"/>
              <w:spacing w:before="0" w:after="0" w:line="276" w:lineRule="auto"/>
              <w:ind w:right="60"/>
              <w:jc w:val="both"/>
              <w:rPr>
                <w:rFonts w:ascii="GHEA Grapalat" w:hAnsi="GHEA Grapalat" w:cs="Sylfaen"/>
                <w:b/>
                <w:sz w:val="24"/>
                <w:szCs w:val="24"/>
                <w:lang w:val="hy"/>
              </w:rPr>
            </w:pPr>
          </w:p>
        </w:tc>
      </w:tr>
      <w:tr w:rsidR="009F185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0"/>
        </w:trPr>
        <w:tc>
          <w:tcPr>
            <w:tcW w:w="8755" w:type="dxa"/>
            <w:vMerge w:val="restart"/>
            <w:shd w:val="clear" w:color="auto" w:fill="A6A6A6" w:themeFill="background1" w:themeFillShade="A6"/>
          </w:tcPr>
          <w:p w:rsidR="009F1850" w:rsidRPr="001241B6" w:rsidRDefault="00042D0B" w:rsidP="001241B6">
            <w:pPr>
              <w:pStyle w:val="Bodytext31"/>
              <w:shd w:val="clear" w:color="auto" w:fill="auto"/>
              <w:spacing w:before="0" w:after="0" w:line="276" w:lineRule="auto"/>
              <w:ind w:right="60"/>
              <w:jc w:val="center"/>
              <w:rPr>
                <w:rFonts w:ascii="GHEA Grapalat" w:hAnsi="GHEA Grapalat" w:cs="Sylfaen"/>
                <w:b/>
                <w:sz w:val="24"/>
                <w:szCs w:val="24"/>
                <w:lang w:val="pt-BR"/>
              </w:rPr>
            </w:pPr>
            <w:r w:rsidRPr="001241B6">
              <w:rPr>
                <w:rFonts w:ascii="GHEA Grapalat" w:hAnsi="GHEA Grapalat" w:cs="Sylfaen"/>
                <w:b/>
                <w:sz w:val="24"/>
                <w:szCs w:val="24"/>
                <w:lang w:val="hy-AM"/>
              </w:rPr>
              <w:t xml:space="preserve">13. </w:t>
            </w:r>
            <w:r w:rsidR="00433345" w:rsidRPr="001241B6">
              <w:rPr>
                <w:rFonts w:ascii="GHEA Grapalat" w:hAnsi="GHEA Grapalat" w:cs="Sylfaen"/>
                <w:b/>
                <w:sz w:val="24"/>
                <w:szCs w:val="24"/>
                <w:lang w:val="hy-AM"/>
              </w:rPr>
              <w:t>ՀՀ Արագածոտնի մարզպետ</w:t>
            </w:r>
          </w:p>
        </w:tc>
        <w:tc>
          <w:tcPr>
            <w:tcW w:w="5670" w:type="dxa"/>
            <w:shd w:val="clear" w:color="auto" w:fill="A6A6A6" w:themeFill="background1" w:themeFillShade="A6"/>
          </w:tcPr>
          <w:p w:rsidR="009F1850" w:rsidRPr="001241B6" w:rsidRDefault="00A326CC" w:rsidP="001241B6">
            <w:pPr>
              <w:pStyle w:val="Bodytext31"/>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hy-AM"/>
              </w:rPr>
              <w:t>05.04.2022թ.</w:t>
            </w:r>
          </w:p>
        </w:tc>
      </w:tr>
      <w:tr w:rsidR="009F1850" w:rsidRPr="001241B6" w:rsidTr="00124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20"/>
        </w:trPr>
        <w:tc>
          <w:tcPr>
            <w:tcW w:w="8755" w:type="dxa"/>
            <w:vMerge/>
            <w:shd w:val="clear" w:color="auto" w:fill="A6A6A6" w:themeFill="background1" w:themeFillShade="A6"/>
          </w:tcPr>
          <w:p w:rsidR="009F1850" w:rsidRPr="001241B6" w:rsidRDefault="009F1850" w:rsidP="001241B6">
            <w:pPr>
              <w:pStyle w:val="Bodytext31"/>
              <w:shd w:val="clear" w:color="auto" w:fill="auto"/>
              <w:spacing w:before="0" w:after="0" w:line="276" w:lineRule="auto"/>
              <w:ind w:right="60"/>
              <w:jc w:val="center"/>
              <w:rPr>
                <w:rFonts w:ascii="GHEA Grapalat" w:hAnsi="GHEA Grapalat" w:cs="Sylfaen"/>
                <w:b/>
                <w:sz w:val="24"/>
                <w:szCs w:val="24"/>
                <w:lang w:val="pt-BR"/>
              </w:rPr>
            </w:pPr>
          </w:p>
        </w:tc>
        <w:tc>
          <w:tcPr>
            <w:tcW w:w="5670" w:type="dxa"/>
            <w:shd w:val="clear" w:color="auto" w:fill="A6A6A6" w:themeFill="background1" w:themeFillShade="A6"/>
          </w:tcPr>
          <w:p w:rsidR="009F1850" w:rsidRPr="001241B6" w:rsidRDefault="001241B6" w:rsidP="001241B6">
            <w:pPr>
              <w:pStyle w:val="Bodytext31"/>
              <w:shd w:val="clear" w:color="auto" w:fill="auto"/>
              <w:spacing w:before="0" w:after="0" w:line="276" w:lineRule="auto"/>
              <w:ind w:right="60"/>
              <w:jc w:val="center"/>
              <w:rPr>
                <w:rFonts w:ascii="GHEA Grapalat" w:hAnsi="GHEA Grapalat" w:cs="Sylfaen"/>
                <w:b/>
                <w:sz w:val="24"/>
                <w:szCs w:val="24"/>
                <w:lang w:val="hy"/>
              </w:rPr>
            </w:pPr>
            <w:r w:rsidRPr="001241B6">
              <w:rPr>
                <w:rFonts w:ascii="GHEA Grapalat" w:hAnsi="GHEA Grapalat" w:cs="Sylfaen"/>
                <w:b/>
                <w:sz w:val="24"/>
                <w:szCs w:val="24"/>
                <w:lang w:val="hy-AM"/>
              </w:rPr>
              <w:t>01 /5/01565-2022</w:t>
            </w:r>
          </w:p>
        </w:tc>
      </w:tr>
      <w:tr w:rsidR="009F1850" w:rsidRPr="001241B6" w:rsidTr="009F18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20"/>
        </w:trPr>
        <w:tc>
          <w:tcPr>
            <w:tcW w:w="8755" w:type="dxa"/>
          </w:tcPr>
          <w:p w:rsidR="00433345" w:rsidRPr="001241B6" w:rsidRDefault="00042D0B" w:rsidP="00F66ADE">
            <w:pPr>
              <w:spacing w:line="276" w:lineRule="auto"/>
              <w:jc w:val="both"/>
              <w:rPr>
                <w:rFonts w:ascii="GHEA Grapalat" w:eastAsia="Calibri" w:hAnsi="GHEA Grapalat" w:cs="Cambria"/>
                <w:bCs/>
                <w:sz w:val="24"/>
                <w:szCs w:val="24"/>
                <w:lang w:val="hy-AM"/>
              </w:rPr>
            </w:pPr>
            <w:r w:rsidRPr="001241B6">
              <w:rPr>
                <w:rFonts w:ascii="GHEA Grapalat" w:hAnsi="GHEA Grapalat"/>
                <w:sz w:val="24"/>
                <w:szCs w:val="24"/>
                <w:lang w:val="hy-AM"/>
              </w:rPr>
              <w:lastRenderedPageBreak/>
              <w:t xml:space="preserve">    </w:t>
            </w:r>
            <w:r w:rsidR="00433345" w:rsidRPr="001241B6">
              <w:rPr>
                <w:rFonts w:ascii="GHEA Grapalat" w:hAnsi="GHEA Grapalat"/>
                <w:sz w:val="24"/>
                <w:szCs w:val="24"/>
                <w:lang w:val="af-ZA"/>
              </w:rPr>
              <w:t>«Վարչական իրավախախտումների վերաբերյալ ՀՀ օրենսգրքում լրացումներ կատարելու մասին» օրենքի նախագ</w:t>
            </w:r>
            <w:r w:rsidR="00433345" w:rsidRPr="001241B6">
              <w:rPr>
                <w:rFonts w:ascii="GHEA Grapalat" w:hAnsi="GHEA Grapalat"/>
                <w:sz w:val="24"/>
                <w:szCs w:val="24"/>
                <w:lang w:val="hy-AM"/>
              </w:rPr>
              <w:t xml:space="preserve">իծը, </w:t>
            </w:r>
            <w:r w:rsidR="00433345" w:rsidRPr="001241B6">
              <w:rPr>
                <w:rFonts w:ascii="GHEA Grapalat" w:hAnsi="GHEA Grapalat"/>
                <w:sz w:val="24"/>
                <w:szCs w:val="24"/>
                <w:lang w:val="af-ZA"/>
              </w:rPr>
              <w:t>քննարկ</w:t>
            </w:r>
            <w:r w:rsidR="00433345" w:rsidRPr="001241B6">
              <w:rPr>
                <w:rFonts w:ascii="GHEA Grapalat" w:hAnsi="GHEA Grapalat"/>
                <w:sz w:val="24"/>
                <w:szCs w:val="24"/>
                <w:lang w:val="hy-AM"/>
              </w:rPr>
              <w:t>վ</w:t>
            </w:r>
            <w:r w:rsidR="00433345" w:rsidRPr="001241B6">
              <w:rPr>
                <w:rFonts w:ascii="GHEA Grapalat" w:hAnsi="GHEA Grapalat"/>
                <w:sz w:val="24"/>
                <w:szCs w:val="24"/>
                <w:lang w:val="af-ZA"/>
              </w:rPr>
              <w:t xml:space="preserve">ել </w:t>
            </w:r>
            <w:r w:rsidR="00433345" w:rsidRPr="001241B6">
              <w:rPr>
                <w:rFonts w:ascii="GHEA Grapalat" w:hAnsi="GHEA Grapalat"/>
                <w:sz w:val="24"/>
                <w:szCs w:val="24"/>
                <w:lang w:val="hy-AM"/>
              </w:rPr>
              <w:t xml:space="preserve">է մարզի </w:t>
            </w:r>
            <w:r w:rsidR="00433345" w:rsidRPr="001241B6">
              <w:rPr>
                <w:rFonts w:ascii="GHEA Grapalat" w:hAnsi="GHEA Grapalat"/>
                <w:sz w:val="24"/>
                <w:szCs w:val="24"/>
                <w:lang w:val="af-ZA"/>
              </w:rPr>
              <w:t>համայնքների ղեկավարների հետ</w:t>
            </w:r>
            <w:r w:rsidR="00433345" w:rsidRPr="001241B6">
              <w:rPr>
                <w:rFonts w:ascii="GHEA Grapalat" w:hAnsi="GHEA Grapalat"/>
                <w:sz w:val="24"/>
                <w:szCs w:val="24"/>
                <w:lang w:val="hy-AM"/>
              </w:rPr>
              <w:t>, որի վերաբերյալ առաջարկություններ չկան</w:t>
            </w:r>
            <w:r w:rsidR="00433345" w:rsidRPr="001241B6">
              <w:rPr>
                <w:rFonts w:ascii="GHEA Grapalat" w:hAnsi="GHEA Grapalat"/>
                <w:sz w:val="24"/>
                <w:szCs w:val="24"/>
                <w:lang w:val="af-ZA"/>
              </w:rPr>
              <w:t>:</w:t>
            </w:r>
          </w:p>
          <w:p w:rsidR="009F1850" w:rsidRPr="001241B6" w:rsidRDefault="009F1850" w:rsidP="00F66ADE">
            <w:pPr>
              <w:pStyle w:val="Bodytext31"/>
              <w:shd w:val="clear" w:color="auto" w:fill="auto"/>
              <w:spacing w:before="0" w:after="0" w:line="276" w:lineRule="auto"/>
              <w:ind w:right="60"/>
              <w:jc w:val="both"/>
              <w:rPr>
                <w:rFonts w:ascii="GHEA Grapalat" w:hAnsi="GHEA Grapalat" w:cs="Sylfaen"/>
                <w:b/>
                <w:sz w:val="24"/>
                <w:szCs w:val="24"/>
                <w:lang w:val="hy-AM"/>
              </w:rPr>
            </w:pPr>
          </w:p>
        </w:tc>
        <w:tc>
          <w:tcPr>
            <w:tcW w:w="5670" w:type="dxa"/>
          </w:tcPr>
          <w:p w:rsidR="00CD104C" w:rsidRPr="001241B6" w:rsidRDefault="00CD104C" w:rsidP="00CD104C">
            <w:pPr>
              <w:pStyle w:val="Bodytext31"/>
              <w:shd w:val="clear" w:color="auto" w:fill="auto"/>
              <w:spacing w:before="0" w:after="0" w:line="276" w:lineRule="auto"/>
              <w:ind w:right="60"/>
              <w:jc w:val="center"/>
              <w:rPr>
                <w:rFonts w:ascii="GHEA Grapalat" w:hAnsi="GHEA Grapalat" w:cs="Sylfaen"/>
                <w:sz w:val="24"/>
                <w:szCs w:val="24"/>
                <w:lang w:val="hy-AM"/>
              </w:rPr>
            </w:pPr>
          </w:p>
          <w:p w:rsidR="009F1850" w:rsidRPr="001241B6" w:rsidRDefault="00CD104C" w:rsidP="00CD104C">
            <w:pPr>
              <w:pStyle w:val="Bodytext31"/>
              <w:shd w:val="clear" w:color="auto" w:fill="auto"/>
              <w:spacing w:before="0" w:after="0" w:line="276" w:lineRule="auto"/>
              <w:ind w:right="60"/>
              <w:jc w:val="center"/>
              <w:rPr>
                <w:rFonts w:ascii="GHEA Grapalat" w:hAnsi="GHEA Grapalat" w:cs="Sylfaen"/>
                <w:sz w:val="24"/>
                <w:szCs w:val="24"/>
                <w:lang w:val="ru-RU"/>
              </w:rPr>
            </w:pPr>
            <w:r w:rsidRPr="001241B6">
              <w:rPr>
                <w:rFonts w:ascii="GHEA Grapalat" w:hAnsi="GHEA Grapalat" w:cs="Sylfaen"/>
                <w:sz w:val="24"/>
                <w:szCs w:val="24"/>
                <w:lang w:val="hy-AM"/>
              </w:rPr>
              <w:t>Ընդունվել է ի գիտություն</w:t>
            </w:r>
            <w:r w:rsidRPr="001241B6">
              <w:rPr>
                <w:rFonts w:ascii="GHEA Grapalat" w:hAnsi="GHEA Grapalat" w:cs="Sylfaen"/>
                <w:sz w:val="24"/>
                <w:szCs w:val="24"/>
                <w:lang w:val="ru-RU"/>
              </w:rPr>
              <w:t>:</w:t>
            </w:r>
          </w:p>
        </w:tc>
      </w:tr>
      <w:tr w:rsidR="009F1850" w:rsidRPr="001241B6" w:rsidTr="009A71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15"/>
        </w:trPr>
        <w:tc>
          <w:tcPr>
            <w:tcW w:w="8755" w:type="dxa"/>
            <w:vMerge w:val="restart"/>
            <w:shd w:val="clear" w:color="auto" w:fill="A6A6A6" w:themeFill="background1" w:themeFillShade="A6"/>
          </w:tcPr>
          <w:p w:rsidR="009F1850" w:rsidRPr="001241B6" w:rsidRDefault="00CD104C" w:rsidP="00162099">
            <w:pPr>
              <w:pStyle w:val="Bodytext31"/>
              <w:shd w:val="clear" w:color="auto" w:fill="auto"/>
              <w:spacing w:before="0" w:after="0" w:line="276" w:lineRule="auto"/>
              <w:ind w:right="60"/>
              <w:jc w:val="center"/>
              <w:rPr>
                <w:rFonts w:ascii="GHEA Grapalat" w:hAnsi="GHEA Grapalat" w:cs="Sylfaen"/>
                <w:b/>
                <w:sz w:val="24"/>
                <w:szCs w:val="24"/>
                <w:lang w:val="hy-AM"/>
              </w:rPr>
            </w:pPr>
            <w:r w:rsidRPr="001241B6">
              <w:rPr>
                <w:rFonts w:ascii="GHEA Grapalat" w:hAnsi="GHEA Grapalat" w:cs="Sylfaen"/>
                <w:b/>
                <w:sz w:val="24"/>
                <w:szCs w:val="24"/>
                <w:lang w:val="pt-BR"/>
              </w:rPr>
              <w:t xml:space="preserve">14. </w:t>
            </w:r>
            <w:r w:rsidRPr="001241B6">
              <w:rPr>
                <w:rFonts w:ascii="GHEA Grapalat" w:hAnsi="GHEA Grapalat" w:cs="Sylfaen"/>
                <w:b/>
                <w:sz w:val="24"/>
                <w:szCs w:val="24"/>
                <w:lang w:val="hy-AM"/>
              </w:rPr>
              <w:t>ՀՀ Արդարադատության նախարարություն</w:t>
            </w:r>
          </w:p>
        </w:tc>
        <w:tc>
          <w:tcPr>
            <w:tcW w:w="5670" w:type="dxa"/>
            <w:shd w:val="clear" w:color="auto" w:fill="A6A6A6" w:themeFill="background1" w:themeFillShade="A6"/>
          </w:tcPr>
          <w:p w:rsidR="009F1850" w:rsidRPr="001241B6" w:rsidRDefault="00A036BA" w:rsidP="00162099">
            <w:pPr>
              <w:pStyle w:val="Bodytext31"/>
              <w:shd w:val="clear" w:color="auto" w:fill="auto"/>
              <w:spacing w:before="0" w:after="0" w:line="276" w:lineRule="auto"/>
              <w:ind w:right="60"/>
              <w:jc w:val="center"/>
              <w:rPr>
                <w:rFonts w:ascii="GHEA Grapalat" w:hAnsi="GHEA Grapalat" w:cs="Sylfaen"/>
                <w:b/>
                <w:sz w:val="24"/>
                <w:szCs w:val="24"/>
                <w:lang w:val="hy"/>
              </w:rPr>
            </w:pPr>
            <w:r w:rsidRPr="001241B6">
              <w:rPr>
                <w:rFonts w:ascii="GHEA Grapalat" w:hAnsi="GHEA Grapalat" w:cs="Sylfaen"/>
                <w:b/>
                <w:sz w:val="24"/>
                <w:szCs w:val="24"/>
                <w:lang w:val="hy-AM"/>
              </w:rPr>
              <w:t>27.</w:t>
            </w:r>
            <w:r w:rsidR="00CD104C" w:rsidRPr="001241B6">
              <w:rPr>
                <w:rFonts w:ascii="GHEA Grapalat" w:hAnsi="GHEA Grapalat" w:cs="Sylfaen"/>
                <w:b/>
                <w:sz w:val="24"/>
                <w:szCs w:val="24"/>
                <w:lang w:val="hy-AM"/>
              </w:rPr>
              <w:t>05.2022</w:t>
            </w:r>
          </w:p>
        </w:tc>
      </w:tr>
      <w:tr w:rsidR="009F1850" w:rsidRPr="001241B6" w:rsidTr="009A71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60"/>
        </w:trPr>
        <w:tc>
          <w:tcPr>
            <w:tcW w:w="8755" w:type="dxa"/>
            <w:vMerge/>
            <w:shd w:val="clear" w:color="auto" w:fill="A6A6A6" w:themeFill="background1" w:themeFillShade="A6"/>
          </w:tcPr>
          <w:p w:rsidR="009F1850" w:rsidRPr="001241B6" w:rsidRDefault="009F1850" w:rsidP="00162099">
            <w:pPr>
              <w:pStyle w:val="Bodytext31"/>
              <w:shd w:val="clear" w:color="auto" w:fill="auto"/>
              <w:spacing w:before="0" w:after="0" w:line="276" w:lineRule="auto"/>
              <w:ind w:right="60"/>
              <w:jc w:val="center"/>
              <w:rPr>
                <w:rFonts w:ascii="GHEA Grapalat" w:hAnsi="GHEA Grapalat" w:cs="Sylfaen"/>
                <w:b/>
                <w:sz w:val="24"/>
                <w:szCs w:val="24"/>
                <w:lang w:val="pt-BR"/>
              </w:rPr>
            </w:pPr>
          </w:p>
        </w:tc>
        <w:tc>
          <w:tcPr>
            <w:tcW w:w="5670" w:type="dxa"/>
            <w:shd w:val="clear" w:color="auto" w:fill="A6A6A6" w:themeFill="background1" w:themeFillShade="A6"/>
          </w:tcPr>
          <w:p w:rsidR="009F1850" w:rsidRPr="001241B6" w:rsidRDefault="00CD104C" w:rsidP="00162099">
            <w:pPr>
              <w:pStyle w:val="Bodytext31"/>
              <w:shd w:val="clear" w:color="auto" w:fill="auto"/>
              <w:spacing w:before="0" w:after="0" w:line="276" w:lineRule="auto"/>
              <w:ind w:right="60"/>
              <w:jc w:val="center"/>
              <w:rPr>
                <w:rFonts w:ascii="GHEA Grapalat" w:hAnsi="GHEA Grapalat" w:cs="Sylfaen"/>
                <w:b/>
                <w:sz w:val="24"/>
                <w:szCs w:val="24"/>
                <w:lang w:val="hy"/>
              </w:rPr>
            </w:pPr>
            <w:r w:rsidRPr="001241B6">
              <w:rPr>
                <w:rFonts w:ascii="GHEA Grapalat" w:hAnsi="GHEA Grapalat" w:cs="Sylfaen"/>
                <w:b/>
                <w:sz w:val="24"/>
                <w:szCs w:val="24"/>
                <w:lang w:val="hy-AM"/>
              </w:rPr>
              <w:t>01/27.4/23230-2022</w:t>
            </w:r>
          </w:p>
        </w:tc>
      </w:tr>
      <w:tr w:rsidR="00CD104C" w:rsidRPr="001241B6" w:rsidTr="006251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20"/>
        </w:trPr>
        <w:tc>
          <w:tcPr>
            <w:tcW w:w="8755" w:type="dxa"/>
          </w:tcPr>
          <w:p w:rsidR="00CD104C" w:rsidRPr="001241B6" w:rsidRDefault="00CD104C" w:rsidP="00CD104C">
            <w:pPr>
              <w:jc w:val="center"/>
              <w:rPr>
                <w:rFonts w:ascii="GHEA Grapalat" w:eastAsia="Calibri" w:hAnsi="GHEA Grapalat" w:cs="GHEA Grapalat"/>
                <w:b/>
                <w:bCs/>
                <w:sz w:val="24"/>
                <w:szCs w:val="24"/>
              </w:rPr>
            </w:pPr>
          </w:p>
          <w:p w:rsidR="00CD104C" w:rsidRPr="001241B6" w:rsidRDefault="00CD104C" w:rsidP="00CD104C">
            <w:pPr>
              <w:spacing w:line="336" w:lineRule="auto"/>
              <w:ind w:firstLine="720"/>
              <w:jc w:val="both"/>
              <w:rPr>
                <w:rFonts w:ascii="GHEA Grapalat" w:eastAsia="Calibri" w:hAnsi="GHEA Grapalat" w:cs="GHEA Grapalat"/>
                <w:bCs/>
                <w:i/>
                <w:sz w:val="24"/>
                <w:szCs w:val="24"/>
              </w:rPr>
            </w:pPr>
            <w:r w:rsidRPr="001241B6">
              <w:rPr>
                <w:rFonts w:ascii="GHEA Grapalat" w:eastAsia="Calibri" w:hAnsi="GHEA Grapalat" w:cs="GHEA Grapalat"/>
                <w:bCs/>
                <w:sz w:val="24"/>
                <w:szCs w:val="24"/>
                <w:lang w:val="hy-AM"/>
              </w:rPr>
              <w:t>«</w:t>
            </w:r>
            <w:proofErr w:type="spellStart"/>
            <w:r w:rsidRPr="001241B6">
              <w:rPr>
                <w:rFonts w:ascii="GHEA Grapalat" w:eastAsia="Calibri" w:hAnsi="GHEA Grapalat" w:cs="GHEA Grapalat"/>
                <w:bCs/>
                <w:sz w:val="24"/>
                <w:szCs w:val="24"/>
              </w:rPr>
              <w:t>Վարչական</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իրավախախտումների</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վերաբերյալ</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Հայաստանի</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Հանրապետության</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օրենսգրքում</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լրացումներ</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կատարելու</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մասին</w:t>
            </w:r>
            <w:proofErr w:type="spellEnd"/>
            <w:r w:rsidRPr="001241B6">
              <w:rPr>
                <w:rFonts w:ascii="GHEA Grapalat" w:eastAsia="Calibri" w:hAnsi="GHEA Grapalat" w:cs="GHEA Grapalat"/>
                <w:bCs/>
                <w:sz w:val="24"/>
                <w:szCs w:val="24"/>
                <w:lang w:val="hy-AM"/>
              </w:rPr>
              <w:t>»</w:t>
            </w:r>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Հայաստանի</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Հանրապետության</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օրենքի</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նախագծի</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այսուհետ</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նաև</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Նախագիծ</w:t>
            </w:r>
            <w:proofErr w:type="spellEnd"/>
            <w:r w:rsidRPr="001241B6">
              <w:rPr>
                <w:rFonts w:ascii="GHEA Grapalat" w:eastAsia="Calibri" w:hAnsi="GHEA Grapalat" w:cs="GHEA Grapalat"/>
                <w:bCs/>
                <w:sz w:val="24"/>
                <w:szCs w:val="24"/>
              </w:rPr>
              <w:t xml:space="preserve">) 2-րդ </w:t>
            </w:r>
            <w:proofErr w:type="spellStart"/>
            <w:r w:rsidRPr="001241B6">
              <w:rPr>
                <w:rFonts w:ascii="GHEA Grapalat" w:eastAsia="Calibri" w:hAnsi="GHEA Grapalat" w:cs="GHEA Grapalat"/>
                <w:bCs/>
                <w:sz w:val="24"/>
                <w:szCs w:val="24"/>
              </w:rPr>
              <w:t>հոդվածով</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առաջարկվում</w:t>
            </w:r>
            <w:proofErr w:type="spellEnd"/>
            <w:r w:rsidRPr="001241B6">
              <w:rPr>
                <w:rFonts w:ascii="GHEA Grapalat" w:eastAsia="Calibri" w:hAnsi="GHEA Grapalat" w:cs="GHEA Grapalat"/>
                <w:bCs/>
                <w:sz w:val="24"/>
                <w:szCs w:val="24"/>
              </w:rPr>
              <w:t xml:space="preserve"> է </w:t>
            </w:r>
            <w:proofErr w:type="spellStart"/>
            <w:r w:rsidRPr="001241B6">
              <w:rPr>
                <w:rFonts w:ascii="GHEA Grapalat" w:eastAsia="Calibri" w:hAnsi="GHEA Grapalat" w:cs="GHEA Grapalat"/>
                <w:bCs/>
                <w:sz w:val="24"/>
                <w:szCs w:val="24"/>
              </w:rPr>
              <w:t>Վարչական</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իրավախախտումների</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վերաբերյալ</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Հայաստանի</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Հանրապետության</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օրենսգրքի</w:t>
            </w:r>
            <w:proofErr w:type="spellEnd"/>
            <w:r w:rsidRPr="001241B6">
              <w:rPr>
                <w:rFonts w:ascii="GHEA Grapalat" w:eastAsia="Calibri" w:hAnsi="GHEA Grapalat" w:cs="GHEA Grapalat"/>
                <w:bCs/>
                <w:sz w:val="24"/>
                <w:szCs w:val="24"/>
              </w:rPr>
              <w:t xml:space="preserve"> 154.1-ին </w:t>
            </w:r>
            <w:proofErr w:type="spellStart"/>
            <w:r w:rsidRPr="001241B6">
              <w:rPr>
                <w:rFonts w:ascii="GHEA Grapalat" w:eastAsia="Calibri" w:hAnsi="GHEA Grapalat" w:cs="GHEA Grapalat"/>
                <w:bCs/>
                <w:sz w:val="24"/>
                <w:szCs w:val="24"/>
              </w:rPr>
              <w:t>հոդվածը</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լրացնել</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նոր</w:t>
            </w:r>
            <w:proofErr w:type="spellEnd"/>
            <w:r w:rsidRPr="001241B6">
              <w:rPr>
                <w:rFonts w:ascii="GHEA Grapalat" w:eastAsia="Calibri" w:hAnsi="GHEA Grapalat" w:cs="GHEA Grapalat"/>
                <w:bCs/>
                <w:sz w:val="24"/>
                <w:szCs w:val="24"/>
              </w:rPr>
              <w:t xml:space="preserve"> 3-րդ </w:t>
            </w:r>
            <w:proofErr w:type="spellStart"/>
            <w:r w:rsidRPr="001241B6">
              <w:rPr>
                <w:rFonts w:ascii="GHEA Grapalat" w:eastAsia="Calibri" w:hAnsi="GHEA Grapalat" w:cs="GHEA Grapalat"/>
                <w:bCs/>
                <w:sz w:val="24"/>
                <w:szCs w:val="24"/>
              </w:rPr>
              <w:t>մասով</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արդյունքում</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նախատեսելով</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որ</w:t>
            </w:r>
            <w:proofErr w:type="spellEnd"/>
            <w:r w:rsidRPr="001241B6">
              <w:rPr>
                <w:rFonts w:ascii="GHEA Grapalat" w:eastAsia="Calibri" w:hAnsi="GHEA Grapalat" w:cs="GHEA Grapalat"/>
                <w:bCs/>
                <w:sz w:val="24"/>
                <w:szCs w:val="24"/>
              </w:rPr>
              <w:t xml:space="preserve">՝ </w:t>
            </w:r>
            <w:r w:rsidRPr="001241B6">
              <w:rPr>
                <w:rFonts w:ascii="GHEA Grapalat" w:eastAsia="Calibri" w:hAnsi="GHEA Grapalat" w:cs="GHEA Grapalat"/>
                <w:bCs/>
                <w:i/>
                <w:sz w:val="24"/>
                <w:szCs w:val="24"/>
              </w:rPr>
              <w:t>շ</w:t>
            </w:r>
            <w:r w:rsidRPr="001241B6">
              <w:rPr>
                <w:rFonts w:ascii="GHEA Grapalat" w:eastAsia="Calibri" w:hAnsi="GHEA Grapalat" w:cs="GHEA Grapalat"/>
                <w:bCs/>
                <w:i/>
                <w:sz w:val="24"/>
                <w:szCs w:val="24"/>
                <w:lang w:val="hy-AM"/>
              </w:rPr>
              <w:t xml:space="preserve">ինարարության թույլտվության հիման վրա կառուցվող (վերակառուցվող) </w:t>
            </w:r>
            <w:r w:rsidRPr="001241B6">
              <w:rPr>
                <w:rFonts w:ascii="GHEA Grapalat" w:eastAsia="Calibri" w:hAnsi="GHEA Grapalat" w:cs="GHEA Grapalat"/>
                <w:b/>
                <w:bCs/>
                <w:i/>
                <w:sz w:val="24"/>
                <w:szCs w:val="24"/>
                <w:lang w:val="hy-AM"/>
              </w:rPr>
              <w:t>օբյեկտն առանց պետական լիազոր մարմնում դրա նկատմամբ իրավունքների պետական գրանցման կամ ինքնակամ կառուցված օբյեկտը շահագործելն</w:t>
            </w:r>
            <w:r w:rsidRPr="001241B6">
              <w:rPr>
                <w:rFonts w:ascii="GHEA Grapalat" w:eastAsia="Calibri" w:hAnsi="GHEA Grapalat" w:cs="GHEA Grapalat"/>
                <w:bCs/>
                <w:i/>
                <w:sz w:val="24"/>
                <w:szCs w:val="24"/>
                <w:lang w:val="hy-AM"/>
              </w:rPr>
              <w:t xml:space="preserve"> առաջացնում է վարչական պատասխանատվություն՝ սահմանված նվազագույն աշխատավարձի երկուհարյուրապատիկի չափով:</w:t>
            </w:r>
          </w:p>
          <w:p w:rsidR="00CD104C" w:rsidRPr="001241B6" w:rsidRDefault="00CD104C" w:rsidP="00CD104C">
            <w:pPr>
              <w:spacing w:line="336" w:lineRule="auto"/>
              <w:ind w:firstLine="720"/>
              <w:jc w:val="both"/>
              <w:rPr>
                <w:rFonts w:ascii="GHEA Grapalat" w:eastAsia="Calibri" w:hAnsi="GHEA Grapalat" w:cs="GHEA Grapalat"/>
                <w:bCs/>
                <w:i/>
                <w:sz w:val="24"/>
                <w:szCs w:val="24"/>
                <w:lang w:val="hy-AM"/>
              </w:rPr>
            </w:pPr>
            <w:proofErr w:type="spellStart"/>
            <w:r w:rsidRPr="001241B6">
              <w:rPr>
                <w:rFonts w:ascii="GHEA Grapalat" w:eastAsia="Calibri" w:hAnsi="GHEA Grapalat" w:cs="GHEA Grapalat"/>
                <w:bCs/>
                <w:sz w:val="24"/>
                <w:szCs w:val="24"/>
              </w:rPr>
              <w:t>Նախագծին</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կից</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ներկայացված</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հիմնավորման</w:t>
            </w:r>
            <w:proofErr w:type="spellEnd"/>
            <w:r w:rsidRPr="001241B6">
              <w:rPr>
                <w:rFonts w:ascii="GHEA Grapalat" w:eastAsia="Calibri" w:hAnsi="GHEA Grapalat" w:cs="GHEA Grapalat"/>
                <w:bCs/>
                <w:sz w:val="24"/>
                <w:szCs w:val="24"/>
              </w:rPr>
              <w:t xml:space="preserve"> </w:t>
            </w:r>
            <w:proofErr w:type="spellStart"/>
            <w:r w:rsidRPr="001241B6">
              <w:rPr>
                <w:rFonts w:ascii="GHEA Grapalat" w:eastAsia="Calibri" w:hAnsi="GHEA Grapalat" w:cs="GHEA Grapalat"/>
                <w:bCs/>
                <w:sz w:val="24"/>
                <w:szCs w:val="24"/>
              </w:rPr>
              <w:t>համաձայն</w:t>
            </w:r>
            <w:proofErr w:type="spellEnd"/>
            <w:r w:rsidRPr="001241B6">
              <w:rPr>
                <w:rFonts w:ascii="GHEA Grapalat" w:eastAsia="Calibri" w:hAnsi="GHEA Grapalat" w:cs="GHEA Grapalat"/>
                <w:bCs/>
                <w:sz w:val="24"/>
                <w:szCs w:val="24"/>
              </w:rPr>
              <w:t xml:space="preserve">՝ (…) </w:t>
            </w:r>
            <w:r w:rsidRPr="001241B6">
              <w:rPr>
                <w:rFonts w:ascii="GHEA Grapalat" w:eastAsia="Calibri" w:hAnsi="GHEA Grapalat" w:cs="GHEA Grapalat"/>
                <w:bCs/>
                <w:i/>
                <w:sz w:val="24"/>
                <w:szCs w:val="24"/>
                <w:lang w:val="hy-AM"/>
              </w:rPr>
              <w:lastRenderedPageBreak/>
              <w:t xml:space="preserve">Աշխատանքային գործընթացում հաճախ պատահում են դեպքեր, երբ քաղաքաշինական բնագավառում իրականացվող գործունեության նկատմամբ հսկողություն իրականացնող վարչական մարմինների կողմից հայտնաբերվում են համապատասխան </w:t>
            </w:r>
            <w:r w:rsidRPr="001241B6">
              <w:rPr>
                <w:rFonts w:ascii="GHEA Grapalat" w:eastAsia="Calibri" w:hAnsi="GHEA Grapalat" w:cs="GHEA Grapalat"/>
                <w:b/>
                <w:bCs/>
                <w:i/>
                <w:sz w:val="24"/>
                <w:szCs w:val="24"/>
                <w:lang w:val="hy-AM"/>
              </w:rPr>
              <w:t>շինարարության թույլտվության հիման վրա կառուցվող օբյեկտների</w:t>
            </w:r>
            <w:r w:rsidRPr="001241B6">
              <w:rPr>
                <w:rFonts w:ascii="GHEA Grapalat" w:eastAsia="Calibri" w:hAnsi="GHEA Grapalat" w:cs="GHEA Grapalat"/>
                <w:bCs/>
                <w:i/>
                <w:sz w:val="24"/>
                <w:szCs w:val="24"/>
                <w:lang w:val="hy-AM"/>
              </w:rPr>
              <w:t xml:space="preserve">, </w:t>
            </w:r>
            <w:r w:rsidRPr="001241B6">
              <w:rPr>
                <w:rFonts w:ascii="GHEA Grapalat" w:eastAsia="Calibri" w:hAnsi="GHEA Grapalat" w:cs="GHEA Grapalat"/>
                <w:b/>
                <w:bCs/>
                <w:i/>
                <w:sz w:val="24"/>
                <w:szCs w:val="24"/>
                <w:lang w:val="hy-AM"/>
              </w:rPr>
              <w:t xml:space="preserve">առանց համապատասխան ավարտական ակտի և շահագործման թույլտվության առկայության, ինչպես նաև ինքնակամ կառուցված օբյեկտների փաստացի շահագործման դեպքեր, </w:t>
            </w:r>
            <w:r w:rsidRPr="001241B6">
              <w:rPr>
                <w:rFonts w:ascii="GHEA Grapalat" w:eastAsia="Calibri" w:hAnsi="GHEA Grapalat" w:cs="GHEA Grapalat"/>
                <w:bCs/>
                <w:i/>
                <w:sz w:val="24"/>
                <w:szCs w:val="24"/>
                <w:lang w:val="hy-AM"/>
              </w:rPr>
              <w:t>որոնք էության մեջ խաթարում են քաղաքաշինության բնագավառում առաջ եկող հասարակական հարաբերությունները</w:t>
            </w:r>
            <w:r w:rsidRPr="001241B6">
              <w:rPr>
                <w:rFonts w:ascii="GHEA Grapalat" w:eastAsia="Calibri" w:hAnsi="GHEA Grapalat" w:cs="GHEA Grapalat"/>
                <w:bCs/>
                <w:i/>
                <w:sz w:val="24"/>
                <w:szCs w:val="24"/>
              </w:rPr>
              <w:t xml:space="preserve"> (…)</w:t>
            </w:r>
            <w:r w:rsidRPr="001241B6">
              <w:rPr>
                <w:rFonts w:ascii="GHEA Grapalat" w:eastAsia="Calibri" w:hAnsi="GHEA Grapalat" w:cs="GHEA Grapalat"/>
                <w:bCs/>
                <w:i/>
                <w:sz w:val="24"/>
                <w:szCs w:val="24"/>
                <w:lang w:val="hy-AM"/>
              </w:rPr>
              <w:t>:</w:t>
            </w:r>
          </w:p>
          <w:p w:rsidR="00CD104C" w:rsidRPr="001241B6" w:rsidRDefault="00CD104C" w:rsidP="00CD104C">
            <w:pPr>
              <w:spacing w:line="336" w:lineRule="auto"/>
              <w:ind w:firstLine="720"/>
              <w:jc w:val="both"/>
              <w:rPr>
                <w:rFonts w:ascii="GHEA Grapalat" w:eastAsia="Calibri" w:hAnsi="GHEA Grapalat" w:cs="GHEA Grapalat"/>
                <w:bCs/>
                <w:i/>
                <w:sz w:val="24"/>
                <w:szCs w:val="24"/>
                <w:lang w:val="hy-AM"/>
              </w:rPr>
            </w:pPr>
            <w:r w:rsidRPr="001241B6">
              <w:rPr>
                <w:rFonts w:ascii="GHEA Grapalat" w:eastAsia="Calibri" w:hAnsi="GHEA Grapalat" w:cs="GHEA Grapalat"/>
                <w:bCs/>
                <w:i/>
                <w:sz w:val="24"/>
                <w:szCs w:val="24"/>
                <w:lang w:val="hy-AM"/>
              </w:rPr>
              <w:t xml:space="preserve">Առկա են նաև դեպքեր, </w:t>
            </w:r>
            <w:r w:rsidRPr="001241B6">
              <w:rPr>
                <w:rFonts w:ascii="GHEA Grapalat" w:eastAsia="Calibri" w:hAnsi="GHEA Grapalat" w:cs="GHEA Grapalat"/>
                <w:b/>
                <w:bCs/>
                <w:i/>
                <w:sz w:val="24"/>
                <w:szCs w:val="24"/>
                <w:lang w:val="hy-AM"/>
              </w:rPr>
              <w:t>երբ օբյեկտի ավարտական ակտի կամ շահագործման թույլտվության առկայության պայմաններում առանց պետական լիազոր մարմնում դրա նկատմամբ իրավունքների պետական գրանցման այն շահագործվում է</w:t>
            </w:r>
            <w:r w:rsidRPr="001241B6">
              <w:rPr>
                <w:rFonts w:ascii="GHEA Grapalat" w:eastAsia="Calibri" w:hAnsi="GHEA Grapalat" w:cs="GHEA Grapalat"/>
                <w:bCs/>
                <w:i/>
                <w:sz w:val="24"/>
                <w:szCs w:val="24"/>
                <w:lang w:val="hy-AM"/>
              </w:rPr>
              <w:t>, որի արդյունքում  անձինք խուսափում են գույքահարկի վճարումից (…):</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Նախագծին կից ներկայացված հիմնավորումից (այսուհետ նաև՝ Հիմնավորում) պարզ է դառնում, որ Նախագծի նպատակն է վարչական պատասխանատվություն սահմանել՝</w:t>
            </w:r>
          </w:p>
          <w:p w:rsidR="00CD104C" w:rsidRPr="001241B6" w:rsidRDefault="00CD104C" w:rsidP="00CD104C">
            <w:pPr>
              <w:spacing w:line="336" w:lineRule="auto"/>
              <w:ind w:firstLine="720"/>
              <w:jc w:val="both"/>
              <w:rPr>
                <w:rFonts w:ascii="GHEA Grapalat" w:eastAsia="Calibri" w:hAnsi="GHEA Grapalat" w:cs="GHEA Grapalat"/>
                <w:bCs/>
                <w:i/>
                <w:sz w:val="24"/>
                <w:szCs w:val="24"/>
                <w:lang w:val="hy-AM"/>
              </w:rPr>
            </w:pPr>
            <w:r w:rsidRPr="001241B6">
              <w:rPr>
                <w:rFonts w:ascii="GHEA Grapalat" w:eastAsia="Calibri" w:hAnsi="GHEA Grapalat" w:cs="GHEA Grapalat"/>
                <w:bCs/>
                <w:i/>
                <w:sz w:val="24"/>
                <w:szCs w:val="24"/>
                <w:lang w:val="hy-AM"/>
              </w:rPr>
              <w:t xml:space="preserve">1. Շինարարության թույլտվության հիման վրա կառուցված օբյեկտներն </w:t>
            </w:r>
            <w:r w:rsidRPr="001241B6">
              <w:rPr>
                <w:rFonts w:ascii="GHEA Grapalat" w:eastAsia="Calibri" w:hAnsi="GHEA Grapalat" w:cs="GHEA Grapalat"/>
                <w:b/>
                <w:bCs/>
                <w:i/>
                <w:sz w:val="24"/>
                <w:szCs w:val="24"/>
                <w:lang w:val="hy-AM"/>
              </w:rPr>
              <w:t xml:space="preserve">առանց ավարտական ակտի և շահագործման թույլտվության </w:t>
            </w:r>
            <w:r w:rsidRPr="001241B6">
              <w:rPr>
                <w:rFonts w:ascii="GHEA Grapalat" w:eastAsia="Calibri" w:hAnsi="GHEA Grapalat" w:cs="GHEA Grapalat"/>
                <w:b/>
                <w:bCs/>
                <w:i/>
                <w:sz w:val="24"/>
                <w:szCs w:val="24"/>
                <w:lang w:val="hy-AM"/>
              </w:rPr>
              <w:lastRenderedPageBreak/>
              <w:t>առկայության շահագործման համար</w:t>
            </w:r>
            <w:r w:rsidRPr="001241B6">
              <w:rPr>
                <w:rFonts w:ascii="GHEA Grapalat" w:eastAsia="Calibri" w:hAnsi="GHEA Grapalat" w:cs="GHEA Grapalat"/>
                <w:bCs/>
                <w:i/>
                <w:sz w:val="24"/>
                <w:szCs w:val="24"/>
                <w:lang w:val="hy-AM"/>
              </w:rPr>
              <w:t>,</w:t>
            </w:r>
          </w:p>
          <w:p w:rsidR="00CD104C" w:rsidRPr="001241B6" w:rsidRDefault="00CD104C" w:rsidP="00CD104C">
            <w:pPr>
              <w:spacing w:line="336" w:lineRule="auto"/>
              <w:ind w:firstLine="720"/>
              <w:jc w:val="both"/>
              <w:rPr>
                <w:rFonts w:ascii="GHEA Grapalat" w:eastAsia="Calibri" w:hAnsi="GHEA Grapalat" w:cs="GHEA Grapalat"/>
                <w:bCs/>
                <w:i/>
                <w:sz w:val="24"/>
                <w:szCs w:val="24"/>
                <w:lang w:val="hy-AM"/>
              </w:rPr>
            </w:pPr>
            <w:r w:rsidRPr="001241B6">
              <w:rPr>
                <w:rFonts w:ascii="GHEA Grapalat" w:eastAsia="Calibri" w:hAnsi="GHEA Grapalat" w:cs="GHEA Grapalat"/>
                <w:bCs/>
                <w:i/>
                <w:sz w:val="24"/>
                <w:szCs w:val="24"/>
                <w:lang w:val="hy-AM"/>
              </w:rPr>
              <w:t xml:space="preserve">2. </w:t>
            </w:r>
            <w:r w:rsidRPr="001241B6">
              <w:rPr>
                <w:rFonts w:ascii="GHEA Grapalat" w:eastAsia="Calibri" w:hAnsi="GHEA Grapalat" w:cs="GHEA Grapalat"/>
                <w:b/>
                <w:bCs/>
                <w:i/>
                <w:sz w:val="24"/>
                <w:szCs w:val="24"/>
                <w:lang w:val="hy-AM"/>
              </w:rPr>
              <w:t>Ինքնակամ կառույցների շահագործման համար</w:t>
            </w:r>
            <w:r w:rsidRPr="001241B6">
              <w:rPr>
                <w:rFonts w:ascii="GHEA Grapalat" w:eastAsia="Calibri" w:hAnsi="GHEA Grapalat" w:cs="GHEA Grapalat"/>
                <w:bCs/>
                <w:i/>
                <w:sz w:val="24"/>
                <w:szCs w:val="24"/>
                <w:lang w:val="hy-AM"/>
              </w:rPr>
              <w:t>,</w:t>
            </w:r>
          </w:p>
          <w:p w:rsidR="00CD104C" w:rsidRPr="001241B6" w:rsidRDefault="00CD104C" w:rsidP="00CD104C">
            <w:pPr>
              <w:spacing w:line="336" w:lineRule="auto"/>
              <w:ind w:firstLine="720"/>
              <w:jc w:val="both"/>
              <w:rPr>
                <w:rFonts w:ascii="GHEA Grapalat" w:eastAsia="Calibri" w:hAnsi="GHEA Grapalat" w:cs="GHEA Grapalat"/>
                <w:bCs/>
                <w:i/>
                <w:sz w:val="24"/>
                <w:szCs w:val="24"/>
                <w:lang w:val="hy-AM"/>
              </w:rPr>
            </w:pPr>
            <w:r w:rsidRPr="001241B6">
              <w:rPr>
                <w:rFonts w:ascii="GHEA Grapalat" w:eastAsia="Calibri" w:hAnsi="GHEA Grapalat" w:cs="GHEA Grapalat"/>
                <w:bCs/>
                <w:i/>
                <w:sz w:val="24"/>
                <w:szCs w:val="24"/>
                <w:lang w:val="hy-AM"/>
              </w:rPr>
              <w:t xml:space="preserve">3. Ավարտական ակտի և շահագործման թույլտվության առկայության պայմաններում </w:t>
            </w:r>
            <w:r w:rsidRPr="001241B6">
              <w:rPr>
                <w:rFonts w:ascii="GHEA Grapalat" w:eastAsia="Calibri" w:hAnsi="GHEA Grapalat" w:cs="GHEA Grapalat"/>
                <w:b/>
                <w:bCs/>
                <w:i/>
                <w:sz w:val="24"/>
                <w:szCs w:val="24"/>
                <w:lang w:val="hy-AM"/>
              </w:rPr>
              <w:t>օբյեկտը պետական գրանցման չներկայացնելու համար</w:t>
            </w:r>
            <w:r w:rsidRPr="001241B6">
              <w:rPr>
                <w:rFonts w:ascii="GHEA Grapalat" w:eastAsia="Calibri" w:hAnsi="GHEA Grapalat" w:cs="GHEA Grapalat"/>
                <w:bCs/>
                <w:i/>
                <w:sz w:val="24"/>
                <w:szCs w:val="24"/>
                <w:lang w:val="hy-AM"/>
              </w:rPr>
              <w:t>:</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 xml:space="preserve">Տվյալ պարագայում Նախագծի հիմնավորմամբ ներկայացված վերլուծությունները համադրելով Նախագծով առաջարկվող կարգավորման հետ՝ հարկ ենք համարում նշել, որ Նախագծի 2-րդ հոդվածով առաջարկվում է վարչական պատասխանատվություն սահմանել շինարարության թույլտվության հիման վրա կառուցվող (վերակառուցվող) </w:t>
            </w:r>
            <w:r w:rsidRPr="001241B6">
              <w:rPr>
                <w:rFonts w:ascii="GHEA Grapalat" w:eastAsia="Calibri" w:hAnsi="GHEA Grapalat" w:cs="GHEA Grapalat"/>
                <w:b/>
                <w:bCs/>
                <w:i/>
                <w:sz w:val="24"/>
                <w:szCs w:val="24"/>
                <w:lang w:val="hy-AM"/>
              </w:rPr>
              <w:t>օբյեկտն առանց պետական լիազոր մարմնում դրա նկատմամբ իրավունքների պետական գրանցման</w:t>
            </w:r>
            <w:r w:rsidRPr="001241B6">
              <w:rPr>
                <w:rFonts w:ascii="GHEA Grapalat" w:eastAsia="Calibri" w:hAnsi="GHEA Grapalat" w:cs="GHEA Grapalat"/>
                <w:bCs/>
                <w:sz w:val="24"/>
                <w:szCs w:val="24"/>
                <w:lang w:val="hy-AM"/>
              </w:rPr>
              <w:t xml:space="preserve"> շահագործման համար, ինչպես նաև ինքնակամ կառուցված օբյեկտի շահագործման համար:</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 xml:space="preserve">Փաստորեն, ի տարբերություն Նախագծին կից ներկայացված հիմնավորմամբ նշված վերլուծությունների՝ Նախագծի 2-րդ հոդվածով առաջարկվող ձևակերպման պարագայում շինարարության թույլտվության հիման կառուցվող (վերակառուցվող) օբյեկտների դեպքում Նախագծով վարչական պատասխանատվություն է սահմանվում </w:t>
            </w:r>
            <w:r w:rsidRPr="001241B6">
              <w:rPr>
                <w:rFonts w:ascii="GHEA Grapalat" w:eastAsia="Calibri" w:hAnsi="GHEA Grapalat" w:cs="GHEA Grapalat"/>
                <w:b/>
                <w:bCs/>
                <w:i/>
                <w:sz w:val="24"/>
                <w:szCs w:val="24"/>
                <w:lang w:val="hy-AM"/>
              </w:rPr>
              <w:t>առանց օբյեկտի պետական գրանցման շահագործման համար:</w:t>
            </w:r>
            <w:r w:rsidRPr="001241B6">
              <w:rPr>
                <w:rFonts w:ascii="GHEA Grapalat" w:eastAsia="Calibri" w:hAnsi="GHEA Grapalat" w:cs="GHEA Grapalat"/>
                <w:bCs/>
                <w:sz w:val="24"/>
                <w:szCs w:val="24"/>
                <w:lang w:val="hy-AM"/>
              </w:rPr>
              <w:t xml:space="preserve"> </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 xml:space="preserve">Այս առումով նկատի ունենալով վերոգրյալը՝ հարկ ենք համարում նշել, որ Նախագծին կից ներկայացված հիմնավորումն անհրաժեշտ է վերանայել՝ </w:t>
            </w:r>
            <w:r w:rsidRPr="001241B6">
              <w:rPr>
                <w:rFonts w:ascii="GHEA Grapalat" w:eastAsia="Calibri" w:hAnsi="GHEA Grapalat" w:cs="GHEA Grapalat"/>
                <w:bCs/>
                <w:sz w:val="24"/>
                <w:szCs w:val="24"/>
                <w:lang w:val="hy-AM"/>
              </w:rPr>
              <w:lastRenderedPageBreak/>
              <w:t>համապատասխանեցնելով Նախագծով առաջարկվող կարգավորումների բովանդակությանը:</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 xml:space="preserve">Բացի այդ, վերոգրյալի համատեքստում անդրադառնալով Նախագծով առաջարկվող կարգավորմանը՝ հարկ ենք համարում նշել, որ վերջինիս </w:t>
            </w:r>
            <w:r w:rsidRPr="001241B6">
              <w:rPr>
                <w:rFonts w:ascii="GHEA Grapalat" w:eastAsia="Times New Roman" w:hAnsi="GHEA Grapalat" w:cs="Times New Roman"/>
                <w:sz w:val="24"/>
                <w:szCs w:val="24"/>
                <w:lang w:val="hy-AM" w:eastAsia="ru-RU"/>
              </w:rPr>
              <w:t xml:space="preserve">համաձայն՝ </w:t>
            </w:r>
            <w:r w:rsidRPr="001241B6">
              <w:rPr>
                <w:rFonts w:ascii="GHEA Grapalat" w:eastAsia="Calibri" w:hAnsi="GHEA Grapalat" w:cs="GHEA Grapalat"/>
                <w:bCs/>
                <w:sz w:val="24"/>
                <w:szCs w:val="24"/>
                <w:lang w:val="hy-AM"/>
              </w:rPr>
              <w:t xml:space="preserve">անձը վարչական պատասխանատվության է ենթարկվելու </w:t>
            </w:r>
            <w:r w:rsidRPr="001241B6">
              <w:rPr>
                <w:rFonts w:ascii="GHEA Grapalat" w:eastAsia="Calibri" w:hAnsi="GHEA Grapalat" w:cs="GHEA Grapalat"/>
                <w:b/>
                <w:bCs/>
                <w:i/>
                <w:sz w:val="24"/>
                <w:szCs w:val="24"/>
                <w:lang w:val="hy-AM"/>
              </w:rPr>
              <w:t>շինարարության թույլտվության հիման վրա կառուցվող (վերակառուցվող) օբյեկտն առանց պետական լիազոր մարմնում դրա նկատմամբ իրավունքների պետական գրանցման</w:t>
            </w:r>
            <w:r w:rsidRPr="001241B6">
              <w:rPr>
                <w:rFonts w:ascii="GHEA Grapalat" w:eastAsia="Calibri" w:hAnsi="GHEA Grapalat" w:cs="GHEA Grapalat"/>
                <w:b/>
                <w:bCs/>
                <w:sz w:val="24"/>
                <w:szCs w:val="24"/>
                <w:lang w:val="hy-AM"/>
              </w:rPr>
              <w:t xml:space="preserve"> </w:t>
            </w:r>
            <w:r w:rsidRPr="001241B6">
              <w:rPr>
                <w:rFonts w:ascii="GHEA Grapalat" w:eastAsia="Calibri" w:hAnsi="GHEA Grapalat" w:cs="GHEA Grapalat"/>
                <w:b/>
                <w:bCs/>
                <w:i/>
                <w:sz w:val="24"/>
                <w:szCs w:val="24"/>
                <w:lang w:val="hy-AM"/>
              </w:rPr>
              <w:t xml:space="preserve">շահագործման համար: </w:t>
            </w:r>
          </w:p>
          <w:p w:rsidR="00CD104C" w:rsidRPr="001241B6" w:rsidRDefault="00CD104C" w:rsidP="00CD104C">
            <w:pPr>
              <w:spacing w:line="336" w:lineRule="auto"/>
              <w:ind w:firstLine="720"/>
              <w:jc w:val="both"/>
              <w:rPr>
                <w:rFonts w:ascii="GHEA Grapalat" w:eastAsia="Calibri" w:hAnsi="GHEA Grapalat" w:cs="GHEA Grapalat"/>
                <w:b/>
                <w:bCs/>
                <w:i/>
                <w:sz w:val="24"/>
                <w:szCs w:val="24"/>
                <w:lang w:val="hy-AM"/>
              </w:rPr>
            </w:pPr>
            <w:r w:rsidRPr="001241B6">
              <w:rPr>
                <w:rFonts w:ascii="GHEA Grapalat" w:eastAsia="Calibri" w:hAnsi="GHEA Grapalat" w:cs="GHEA Grapalat"/>
                <w:bCs/>
                <w:sz w:val="24"/>
                <w:szCs w:val="24"/>
                <w:lang w:val="hy-AM"/>
              </w:rPr>
              <w:t xml:space="preserve">Նախագծով առաջարկվող կարգավորման բովանդակությունից հետևում է, որ օբյեկտի շահագործման թույլատրելիությունը </w:t>
            </w:r>
            <w:r w:rsidRPr="001241B6">
              <w:rPr>
                <w:rFonts w:ascii="GHEA Grapalat" w:eastAsia="Calibri" w:hAnsi="GHEA Grapalat" w:cs="GHEA Grapalat"/>
                <w:b/>
                <w:bCs/>
                <w:sz w:val="24"/>
                <w:szCs w:val="24"/>
                <w:lang w:val="hy-AM"/>
              </w:rPr>
              <w:t>ուղղակիորեն կապվում է դրա պետական գրանցման հետ</w:t>
            </w:r>
            <w:r w:rsidRPr="001241B6">
              <w:rPr>
                <w:rFonts w:ascii="GHEA Grapalat" w:eastAsia="Calibri" w:hAnsi="GHEA Grapalat" w:cs="GHEA Grapalat"/>
                <w:bCs/>
                <w:sz w:val="24"/>
                <w:szCs w:val="24"/>
                <w:lang w:val="hy-AM"/>
              </w:rPr>
              <w:t>: Ընդ որում, Նախագծով առաջարկվող կարգավորման պարագայում, անձը կարող է վարչական</w:t>
            </w:r>
            <w:r w:rsidRPr="001241B6">
              <w:rPr>
                <w:rFonts w:ascii="GHEA Grapalat" w:eastAsia="Times New Roman" w:hAnsi="GHEA Grapalat" w:cs="Times New Roman"/>
                <w:sz w:val="24"/>
                <w:szCs w:val="24"/>
                <w:lang w:val="hy-AM" w:eastAsia="ru-RU"/>
              </w:rPr>
              <w:t xml:space="preserve"> </w:t>
            </w:r>
            <w:r w:rsidRPr="001241B6">
              <w:rPr>
                <w:rFonts w:ascii="GHEA Grapalat" w:eastAsia="Calibri" w:hAnsi="GHEA Grapalat" w:cs="GHEA Grapalat"/>
                <w:bCs/>
                <w:sz w:val="24"/>
                <w:szCs w:val="24"/>
                <w:lang w:val="hy-AM"/>
              </w:rPr>
              <w:t>պատասխանատվության ենթարկվել շինարարության թույլտվության հիման վրա կառուցված</w:t>
            </w:r>
            <w:r w:rsidRPr="001241B6">
              <w:rPr>
                <w:rFonts w:ascii="GHEA Grapalat" w:eastAsia="Times New Roman" w:hAnsi="GHEA Grapalat" w:cs="Times New Roman"/>
                <w:sz w:val="24"/>
                <w:szCs w:val="24"/>
                <w:lang w:val="hy-AM" w:eastAsia="ru-RU"/>
              </w:rPr>
              <w:t xml:space="preserve"> </w:t>
            </w:r>
            <w:r w:rsidRPr="001241B6">
              <w:rPr>
                <w:rFonts w:ascii="GHEA Grapalat" w:eastAsia="Calibri" w:hAnsi="GHEA Grapalat" w:cs="GHEA Grapalat"/>
                <w:bCs/>
                <w:sz w:val="24"/>
                <w:szCs w:val="24"/>
                <w:lang w:val="hy-AM"/>
              </w:rPr>
              <w:t xml:space="preserve">(վերակառուցված) օբյեկտը շահագործելու համար նաև այն դեպքում, երբ տրամադրվել են </w:t>
            </w:r>
            <w:r w:rsidRPr="001241B6">
              <w:rPr>
                <w:rFonts w:ascii="GHEA Grapalat" w:eastAsia="Calibri" w:hAnsi="GHEA Grapalat" w:cs="GHEA Grapalat"/>
                <w:b/>
                <w:bCs/>
                <w:i/>
                <w:sz w:val="24"/>
                <w:szCs w:val="24"/>
                <w:lang w:val="hy-AM"/>
              </w:rPr>
              <w:t>ավարտական ակտը</w:t>
            </w:r>
            <w:r w:rsidRPr="001241B6">
              <w:rPr>
                <w:rFonts w:ascii="GHEA Grapalat" w:eastAsia="Times New Roman" w:hAnsi="GHEA Grapalat" w:cs="Times New Roman"/>
                <w:b/>
                <w:i/>
                <w:sz w:val="24"/>
                <w:szCs w:val="24"/>
                <w:lang w:val="hy-AM" w:eastAsia="ru-RU"/>
              </w:rPr>
              <w:t xml:space="preserve"> </w:t>
            </w:r>
            <w:r w:rsidRPr="001241B6">
              <w:rPr>
                <w:rFonts w:ascii="GHEA Grapalat" w:eastAsia="Calibri" w:hAnsi="GHEA Grapalat" w:cs="GHEA Grapalat"/>
                <w:b/>
                <w:bCs/>
                <w:i/>
                <w:sz w:val="24"/>
                <w:szCs w:val="24"/>
                <w:lang w:val="hy-AM"/>
              </w:rPr>
              <w:t>և շահագործման թույլտվությունը</w:t>
            </w:r>
            <w:r w:rsidRPr="001241B6">
              <w:rPr>
                <w:rFonts w:ascii="GHEA Grapalat" w:eastAsia="Calibri" w:hAnsi="GHEA Grapalat" w:cs="GHEA Grapalat"/>
                <w:bCs/>
                <w:sz w:val="24"/>
                <w:szCs w:val="24"/>
                <w:lang w:val="hy-AM"/>
              </w:rPr>
              <w:t xml:space="preserve">, </w:t>
            </w:r>
            <w:r w:rsidRPr="001241B6">
              <w:rPr>
                <w:rFonts w:ascii="GHEA Grapalat" w:eastAsia="Calibri" w:hAnsi="GHEA Grapalat" w:cs="GHEA Grapalat"/>
                <w:b/>
                <w:bCs/>
                <w:i/>
                <w:sz w:val="24"/>
                <w:szCs w:val="24"/>
                <w:lang w:val="hy-AM"/>
              </w:rPr>
              <w:t>սակայն օբյեկտը չի ենթարկվել պետական գրանցման:</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Այս առումով հարկ ենք համարում անդրադառնալ հետևյալ իրավակարգավորումներին.</w:t>
            </w:r>
          </w:p>
          <w:p w:rsidR="00CD104C" w:rsidRPr="001241B6" w:rsidRDefault="00CD104C" w:rsidP="00CD104C">
            <w:pPr>
              <w:spacing w:line="336" w:lineRule="auto"/>
              <w:ind w:firstLine="720"/>
              <w:jc w:val="both"/>
              <w:rPr>
                <w:rFonts w:ascii="GHEA Grapalat" w:eastAsia="Calibri" w:hAnsi="GHEA Grapalat" w:cs="GHEA Grapalat"/>
                <w:bCs/>
                <w:i/>
                <w:sz w:val="24"/>
                <w:szCs w:val="24"/>
                <w:lang w:val="hy-AM"/>
              </w:rPr>
            </w:pPr>
            <w:r w:rsidRPr="001241B6">
              <w:rPr>
                <w:rFonts w:ascii="GHEA Grapalat" w:eastAsia="Calibri" w:hAnsi="GHEA Grapalat" w:cs="GHEA Grapalat"/>
                <w:bCs/>
                <w:sz w:val="24"/>
                <w:szCs w:val="24"/>
                <w:lang w:val="hy-AM"/>
              </w:rPr>
              <w:t xml:space="preserve">«Քաղաքաշինության մասին» օրենքի 25-րդ հոդվածի 1-ին մասում ամրագրված կարգավորման համաձայն՝ </w:t>
            </w:r>
            <w:r w:rsidRPr="001241B6">
              <w:rPr>
                <w:rFonts w:ascii="GHEA Grapalat" w:eastAsia="Calibri" w:hAnsi="GHEA Grapalat" w:cs="GHEA Grapalat"/>
                <w:bCs/>
                <w:i/>
                <w:sz w:val="24"/>
                <w:szCs w:val="24"/>
                <w:lang w:val="hy-AM"/>
              </w:rPr>
              <w:t xml:space="preserve">Շենքերի, շինությունների (այդ </w:t>
            </w:r>
            <w:r w:rsidRPr="001241B6">
              <w:rPr>
                <w:rFonts w:ascii="GHEA Grapalat" w:eastAsia="Calibri" w:hAnsi="GHEA Grapalat" w:cs="GHEA Grapalat"/>
                <w:bCs/>
                <w:i/>
                <w:sz w:val="24"/>
                <w:szCs w:val="24"/>
                <w:lang w:val="hy-AM"/>
              </w:rPr>
              <w:lastRenderedPageBreak/>
              <w:t xml:space="preserve">թվում` դրանց վերակառուցումը, վերականգնումը, ուժեղացումը, արդիականացումը, ընդլայնումն ու բարեկարգումը) կառուցման ավարտը </w:t>
            </w:r>
            <w:r w:rsidRPr="001241B6">
              <w:rPr>
                <w:rFonts w:ascii="GHEA Grapalat" w:eastAsia="Calibri" w:hAnsi="GHEA Grapalat" w:cs="GHEA Grapalat"/>
                <w:b/>
                <w:bCs/>
                <w:i/>
                <w:sz w:val="24"/>
                <w:szCs w:val="24"/>
                <w:lang w:val="hy-AM"/>
              </w:rPr>
              <w:t>փաստագրվում է շինարարության ավարտական ակտով</w:t>
            </w:r>
            <w:r w:rsidRPr="001241B6">
              <w:rPr>
                <w:rFonts w:ascii="GHEA Grapalat" w:eastAsia="Calibri" w:hAnsi="GHEA Grapalat" w:cs="GHEA Grapalat"/>
                <w:bCs/>
                <w:i/>
                <w:sz w:val="24"/>
                <w:szCs w:val="24"/>
                <w:lang w:val="hy-AM"/>
              </w:rPr>
              <w:t xml:space="preserve"> (այսուհետ` ավարտական ակտ)` </w:t>
            </w:r>
            <w:r w:rsidRPr="001241B6">
              <w:rPr>
                <w:rFonts w:ascii="GHEA Grapalat" w:eastAsia="Calibri" w:hAnsi="GHEA Grapalat" w:cs="GHEA Grapalat"/>
                <w:b/>
                <w:bCs/>
                <w:i/>
                <w:sz w:val="24"/>
                <w:szCs w:val="24"/>
                <w:lang w:val="hy-AM"/>
              </w:rPr>
              <w:t>տվյալ օբյեկտի շինարարության թույլտվության համար հիմք հանդիսացող հաստատված ճարտարապետաշինարարական նախագծային փաստաթղթերով նախատեսված` շինարարության թույլտվություն պահանջող բոլոր շինարարական աշխատանքներն իրականացնելուց հետո</w:t>
            </w:r>
            <w:r w:rsidRPr="001241B6">
              <w:rPr>
                <w:rFonts w:ascii="GHEA Grapalat" w:eastAsia="Calibri" w:hAnsi="GHEA Grapalat" w:cs="GHEA Grapalat"/>
                <w:bCs/>
                <w:i/>
                <w:sz w:val="24"/>
                <w:szCs w:val="24"/>
                <w:lang w:val="hy-AM"/>
              </w:rPr>
              <w:t>:</w:t>
            </w:r>
          </w:p>
          <w:p w:rsidR="00CD104C" w:rsidRPr="001241B6" w:rsidRDefault="00CD104C" w:rsidP="00CD104C">
            <w:pPr>
              <w:spacing w:line="336" w:lineRule="auto"/>
              <w:ind w:firstLine="720"/>
              <w:jc w:val="both"/>
              <w:rPr>
                <w:rFonts w:ascii="GHEA Grapalat" w:eastAsia="Calibri" w:hAnsi="GHEA Grapalat" w:cs="GHEA Grapalat"/>
                <w:b/>
                <w:bCs/>
                <w:i/>
                <w:sz w:val="24"/>
                <w:szCs w:val="24"/>
                <w:lang w:val="hy-AM"/>
              </w:rPr>
            </w:pPr>
            <w:r w:rsidRPr="001241B6">
              <w:rPr>
                <w:rFonts w:ascii="GHEA Grapalat" w:eastAsia="Calibri" w:hAnsi="GHEA Grapalat" w:cs="GHEA Grapalat"/>
                <w:bCs/>
                <w:sz w:val="24"/>
                <w:szCs w:val="24"/>
                <w:lang w:val="hy-AM"/>
              </w:rPr>
              <w:t xml:space="preserve">«Քաղաքաշինության մասին» օրենքի 25-րդ հոդվածի 2-րդ մասում ամրագրված կարգավորման համաձայն՝ </w:t>
            </w:r>
            <w:r w:rsidRPr="001241B6">
              <w:rPr>
                <w:rFonts w:ascii="GHEA Grapalat" w:eastAsia="Calibri" w:hAnsi="GHEA Grapalat" w:cs="GHEA Grapalat"/>
                <w:b/>
                <w:bCs/>
                <w:i/>
                <w:sz w:val="24"/>
                <w:szCs w:val="24"/>
                <w:lang w:val="hy-AM"/>
              </w:rPr>
              <w:t>նույն հոդվածի 1-ին մասով սահմանված աշխատանքներն ավարտելուց</w:t>
            </w:r>
            <w:r w:rsidRPr="001241B6">
              <w:rPr>
                <w:rFonts w:ascii="GHEA Grapalat" w:eastAsia="Calibri" w:hAnsi="GHEA Grapalat" w:cs="GHEA Grapalat"/>
                <w:bCs/>
                <w:i/>
                <w:sz w:val="24"/>
                <w:szCs w:val="24"/>
                <w:lang w:val="hy-AM"/>
              </w:rPr>
              <w:t xml:space="preserve"> և հաստատված ճարտարապետաշինարարական նախագծային փաստաթղթերով նախատեսված այլ աշխատանքները կառուցապատողի կողմից վերջինիս միջոցների հաշվին իրականացնելուց հետո </w:t>
            </w:r>
            <w:r w:rsidRPr="001241B6">
              <w:rPr>
                <w:rFonts w:ascii="GHEA Grapalat" w:eastAsia="Calibri" w:hAnsi="GHEA Grapalat" w:cs="GHEA Grapalat"/>
                <w:b/>
                <w:bCs/>
                <w:i/>
                <w:sz w:val="24"/>
                <w:szCs w:val="24"/>
                <w:lang w:val="hy-AM"/>
              </w:rPr>
              <w:t>օբյեկտը շահագործման է ընդունվում շահագործման թույլտվության ձևակերպմամբ</w:t>
            </w:r>
            <w:r w:rsidRPr="001241B6">
              <w:rPr>
                <w:rFonts w:ascii="GHEA Grapalat" w:eastAsia="Calibri" w:hAnsi="GHEA Grapalat" w:cs="GHEA Grapalat"/>
                <w:bCs/>
                <w:i/>
                <w:sz w:val="24"/>
                <w:szCs w:val="24"/>
                <w:lang w:val="hy-AM"/>
              </w:rPr>
              <w:t xml:space="preserve">: </w:t>
            </w:r>
            <w:r w:rsidRPr="001241B6">
              <w:rPr>
                <w:rFonts w:ascii="GHEA Grapalat" w:eastAsia="Calibri" w:hAnsi="GHEA Grapalat" w:cs="GHEA Grapalat"/>
                <w:b/>
                <w:bCs/>
                <w:i/>
                <w:sz w:val="24"/>
                <w:szCs w:val="24"/>
                <w:lang w:val="hy-AM"/>
              </w:rPr>
              <w:t>Ավարտված շինարարական օբյեկտի շահագործումը թույլատրվում է միայն շահագործման թույլտվությունը ձևակերպելուց հետո:</w:t>
            </w:r>
          </w:p>
          <w:p w:rsidR="00CD104C" w:rsidRPr="001241B6" w:rsidRDefault="00CD104C" w:rsidP="00CD104C">
            <w:pPr>
              <w:spacing w:line="336" w:lineRule="auto"/>
              <w:ind w:firstLine="720"/>
              <w:jc w:val="both"/>
              <w:rPr>
                <w:rFonts w:ascii="GHEA Grapalat" w:eastAsia="Calibri" w:hAnsi="GHEA Grapalat" w:cs="GHEA Grapalat"/>
                <w:b/>
                <w:bCs/>
                <w:i/>
                <w:sz w:val="24"/>
                <w:szCs w:val="24"/>
                <w:lang w:val="hy-AM"/>
              </w:rPr>
            </w:pPr>
            <w:r w:rsidRPr="001241B6">
              <w:rPr>
                <w:rFonts w:ascii="GHEA Grapalat" w:eastAsia="Calibri" w:hAnsi="GHEA Grapalat" w:cs="GHEA Grapalat"/>
                <w:bCs/>
                <w:sz w:val="24"/>
                <w:szCs w:val="24"/>
                <w:lang w:val="hy-AM"/>
              </w:rPr>
              <w:t xml:space="preserve">Վերոգրյալ կարգավորումների բովանդակային և համակարգային վերլուծությունից պարզ է դառնում, որ օբյեկտը շահագործման թույլատրելու անհրաժեշտ նախապայմանը շահագործման թույլտվության առկայությունն է, </w:t>
            </w:r>
            <w:r w:rsidRPr="001241B6">
              <w:rPr>
                <w:rFonts w:ascii="GHEA Grapalat" w:eastAsia="Calibri" w:hAnsi="GHEA Grapalat" w:cs="GHEA Grapalat"/>
                <w:bCs/>
                <w:sz w:val="24"/>
                <w:szCs w:val="24"/>
                <w:lang w:val="hy-AM"/>
              </w:rPr>
              <w:lastRenderedPageBreak/>
              <w:t xml:space="preserve">իսկ </w:t>
            </w:r>
            <w:r w:rsidRPr="001241B6">
              <w:rPr>
                <w:rFonts w:ascii="GHEA Grapalat" w:eastAsia="Calibri" w:hAnsi="GHEA Grapalat" w:cs="GHEA Grapalat"/>
                <w:b/>
                <w:bCs/>
                <w:i/>
                <w:sz w:val="24"/>
                <w:szCs w:val="24"/>
                <w:lang w:val="hy-AM"/>
              </w:rPr>
              <w:t>որպես շահագործմանն պայման՝ պետական լիազոր մարմնում օբյեկտի նկատմամբ իրավունքների պետական գրանցման պահանջ հիշյալ կարգավորմամբ, ինչպես նաև «Գույքի նկատմամբ իրավունքների պետական գրանցման մասին» օրենքով առկա չէ:</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Տվյալ պարագայում ամփոփելով վերոգրյալը՝ հարկ ենք համարում նշել, որ Նախագծով առաջարկվող կարգավորման պարագայում օբյեկտի շահագործման թույլատրելիությունը ուղղակիորեն կապվում է դրա պետական գրանցման հետ, ինչը, սակայն, «Քաղաքաշինության մասին» օրենքի կարգավորումների տեսանկյունից խնդրահարույց է և չի համապատասխանում շահագործման թույլտվության փաստաթղթի տրամադրման նպատակին և հիշյալ օրենքի պահանջներին:</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 xml:space="preserve">Միևնույն ժամանակ, վերոգրյալի համատեքստում հաշվի առնելով Նախագծին կից ներկայացված հիմնավորմամբ բարձրացված խնդիրները, մասնավորապես՝ օբյեկտների պետական գրանցման կարևորությունը նաև գույքահարկի վճարման պարտականության կատարման խնդրում՝ առաջարկում ենք Նախագծի 2-րդ հոդվածի կարգավորումը վերանայել և խմբագրել այն տրամաբանությամբ, համաձայն որի, անձը ենթակա է լինելու վարչական պատասխանատվության </w:t>
            </w:r>
            <w:r w:rsidRPr="001241B6">
              <w:rPr>
                <w:rFonts w:ascii="GHEA Grapalat" w:eastAsia="Calibri" w:hAnsi="GHEA Grapalat" w:cs="GHEA Grapalat"/>
                <w:b/>
                <w:bCs/>
                <w:i/>
                <w:sz w:val="24"/>
                <w:szCs w:val="24"/>
                <w:lang w:val="hy-AM"/>
              </w:rPr>
              <w:t>ավարտական ակտի և շահագործման թույլտվության ստացումից հետո կառուցված (վերակառուցված) օբյեկտը պետական գրանցման չներկայացնելու համար:</w:t>
            </w:r>
          </w:p>
          <w:p w:rsidR="00CD104C" w:rsidRPr="001241B6" w:rsidRDefault="00CD104C" w:rsidP="00CD104C">
            <w:pPr>
              <w:spacing w:line="336" w:lineRule="auto"/>
              <w:ind w:firstLine="720"/>
              <w:jc w:val="both"/>
              <w:rPr>
                <w:rFonts w:ascii="GHEA Grapalat" w:eastAsia="Times New Roman" w:hAnsi="GHEA Grapalat" w:cs="Times New Roman"/>
                <w:b/>
                <w:i/>
                <w:sz w:val="24"/>
                <w:szCs w:val="24"/>
                <w:lang w:val="hy-AM" w:eastAsia="ru-RU"/>
              </w:rPr>
            </w:pPr>
            <w:r w:rsidRPr="001241B6">
              <w:rPr>
                <w:rFonts w:ascii="GHEA Grapalat" w:eastAsia="Calibri" w:hAnsi="GHEA Grapalat" w:cs="GHEA Grapalat"/>
                <w:bCs/>
                <w:sz w:val="24"/>
                <w:szCs w:val="24"/>
                <w:lang w:val="hy-AM"/>
              </w:rPr>
              <w:lastRenderedPageBreak/>
              <w:t xml:space="preserve">Բացի այդ, վերոգրյալի համատեքստում առաջարկում ենք նաև քննարկել «Գույքի նկատմամբ իրավունքների պետական գրանցման մասին» օրենքի 24-րդ հոդվածում </w:t>
            </w:r>
            <w:r w:rsidRPr="001241B6">
              <w:rPr>
                <w:rFonts w:ascii="GHEA Grapalat" w:eastAsia="Calibri" w:hAnsi="GHEA Grapalat" w:cs="GHEA Grapalat"/>
                <w:b/>
                <w:bCs/>
                <w:i/>
                <w:sz w:val="24"/>
                <w:szCs w:val="24"/>
                <w:lang w:val="hy-AM"/>
              </w:rPr>
              <w:t>ավարտական ակտի և շահագործման թույլտվություն ստանալուց հետո կառուցված (վերակառուցված) օբյեկտը 30-օրյա ժամկետում պետական գրանցման ներկայացնելու պարտականությունը</w:t>
            </w:r>
            <w:r w:rsidRPr="001241B6">
              <w:rPr>
                <w:rFonts w:ascii="GHEA Grapalat" w:eastAsia="Calibri" w:hAnsi="GHEA Grapalat" w:cs="GHEA Grapalat"/>
                <w:bCs/>
                <w:sz w:val="24"/>
                <w:szCs w:val="24"/>
                <w:lang w:val="hy-AM"/>
              </w:rPr>
              <w:t xml:space="preserve">՝ հաշվի առնելով Նախագծով՝ </w:t>
            </w:r>
            <w:r w:rsidRPr="001241B6">
              <w:rPr>
                <w:rFonts w:ascii="GHEA Grapalat" w:eastAsia="Calibri" w:hAnsi="GHEA Grapalat" w:cs="GHEA Grapalat"/>
                <w:b/>
                <w:bCs/>
                <w:i/>
                <w:sz w:val="24"/>
                <w:szCs w:val="24"/>
                <w:lang w:val="hy-AM"/>
              </w:rPr>
              <w:t>Վարչական իրավախախտումների վերաբերյալ օրենսգրքում նշված պարտականության չիրականացման համար վարչական պատասխանատվություն նախատեսելու հանգամանքը:</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 xml:space="preserve">Անդրադառնալով ինքնակամ կառույցների շահագործման համար վարչական պատասխանատվություն սահմանելու վերաբերյալ առաջարկվող կարգավորումներին, հարկ ենք համարում նշել, որ Վարչական իրավախախտումների վերաբերյալ օրենսգրքի 154-րդ հոդվածով </w:t>
            </w:r>
            <w:r w:rsidRPr="001241B6">
              <w:rPr>
                <w:rFonts w:ascii="GHEA Grapalat" w:eastAsia="Calibri" w:hAnsi="GHEA Grapalat" w:cs="GHEA Grapalat"/>
                <w:b/>
                <w:bCs/>
                <w:sz w:val="24"/>
                <w:szCs w:val="24"/>
                <w:lang w:val="hy-AM"/>
              </w:rPr>
              <w:t>արդեն իսկ պատասխանատվություն է սահմանված շենքեր և շինություններ ինքնակամ կառուցելու և վերակառուցելու համար:</w:t>
            </w:r>
            <w:r w:rsidRPr="001241B6">
              <w:rPr>
                <w:rFonts w:ascii="GHEA Grapalat" w:eastAsia="Calibri" w:hAnsi="GHEA Grapalat" w:cs="GHEA Grapalat"/>
                <w:bCs/>
                <w:sz w:val="24"/>
                <w:szCs w:val="24"/>
                <w:lang w:val="hy-AM"/>
              </w:rPr>
              <w:t xml:space="preserve"> Նշվածի համատեքստում, կարծում ենք, </w:t>
            </w:r>
            <w:r w:rsidRPr="001241B6">
              <w:rPr>
                <w:rFonts w:ascii="GHEA Grapalat" w:eastAsia="Calibri" w:hAnsi="GHEA Grapalat" w:cs="GHEA Grapalat"/>
                <w:b/>
                <w:bCs/>
                <w:sz w:val="24"/>
                <w:szCs w:val="24"/>
                <w:lang w:val="hy-AM"/>
              </w:rPr>
              <w:t>որ</w:t>
            </w:r>
            <w:r w:rsidRPr="001241B6">
              <w:rPr>
                <w:rFonts w:ascii="GHEA Grapalat" w:eastAsia="Calibri" w:hAnsi="GHEA Grapalat" w:cs="GHEA Grapalat"/>
                <w:bCs/>
                <w:sz w:val="24"/>
                <w:szCs w:val="24"/>
                <w:lang w:val="hy-AM"/>
              </w:rPr>
              <w:t xml:space="preserve"> </w:t>
            </w:r>
            <w:r w:rsidRPr="001241B6">
              <w:rPr>
                <w:rFonts w:ascii="GHEA Grapalat" w:eastAsia="Calibri" w:hAnsi="GHEA Grapalat" w:cs="GHEA Grapalat"/>
                <w:b/>
                <w:bCs/>
                <w:sz w:val="24"/>
                <w:szCs w:val="24"/>
                <w:lang w:val="hy-AM"/>
              </w:rPr>
              <w:t>հիմնավորված չէ վարչական պատասխանատվություն նախատեսել նաև ինքնակամ կառույցի շահագործման համար:</w:t>
            </w:r>
            <w:r w:rsidRPr="001241B6">
              <w:rPr>
                <w:rFonts w:ascii="GHEA Grapalat" w:eastAsia="Calibri" w:hAnsi="GHEA Grapalat" w:cs="GHEA Grapalat"/>
                <w:bCs/>
                <w:sz w:val="24"/>
                <w:szCs w:val="24"/>
                <w:lang w:val="hy-AM"/>
              </w:rPr>
              <w:t xml:space="preserve"> </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 xml:space="preserve">Ամփոփելով վերոգրյալը՝ առաջարկում ենք խմբագրել նախագծով առաջարկվող կարգավորումները՝ միաժամանակ նախագծից հանելով </w:t>
            </w:r>
            <w:r w:rsidRPr="001241B6">
              <w:rPr>
                <w:rFonts w:ascii="GHEA Grapalat" w:eastAsia="Calibri" w:hAnsi="GHEA Grapalat" w:cs="GHEA Grapalat"/>
                <w:bCs/>
                <w:sz w:val="24"/>
                <w:szCs w:val="24"/>
                <w:lang w:val="hy-AM"/>
              </w:rPr>
              <w:lastRenderedPageBreak/>
              <w:t xml:space="preserve">ինքնակամ կառույցի շահագործման համար վարչական պատասխանատվություն նախատեսող նորմը: </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Միևնույն ժամանակ, Նախագծի վերաբերյալ հայտնում ենք հետևյալը.</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1. Նախագծի 1-ին հոդվածում նշված իրավական ակտին կատարված հղումն անհրաժեշտ է համապատասխանեցնել «Նորմատիվ իրավական ակտերի մասին» օրենքի 18-րդ հոդվածի 5-րդ մասում ամրագրված կարգավորման պահանջներին, համաձայն որոնց՝ 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2. Նախագծի 1-ին հոդվածով առաջարկվում է Վարչական իրավախախտումների վերաբերյալ Հայաստանի Հանրապետության օրենսգրքի 154.1-ին հոդվածի 1-ին և 2-րդ մասերը «չափով:» բառից հետո լրացնել նոր նախադասությամբ, այն է՝. «Ընդ որում նախահաշվային արժեք է համարվում շինարարական աշխատանքների տեսակների արժեքների խոշորացված ցուցանիշների վերաբերյալ պաշտոնապես հրապարակված տեղեկագրերով սահմանված դրույքաչափերին համապատասխան կատարված հաշվարկը:»:</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 xml:space="preserve">Տվյալ պարագայում նկատի ունենալով այն հանգամանքը, որ </w:t>
            </w:r>
            <w:r w:rsidRPr="001241B6">
              <w:rPr>
                <w:rFonts w:ascii="GHEA Grapalat" w:eastAsia="Calibri" w:hAnsi="GHEA Grapalat" w:cs="GHEA Grapalat"/>
                <w:bCs/>
                <w:sz w:val="24"/>
                <w:szCs w:val="24"/>
                <w:lang w:val="hy-AM"/>
              </w:rPr>
              <w:lastRenderedPageBreak/>
              <w:t>Նախագծի 1-ին հոդվածով առաջարկվում է Վարչական իրավախախտումների վերաբերյալ ՀՀ օրենսգրքի 154.1-ին հոդվածի 1-ին և 2-րդ մասերում լրացնել նույն բովանդակությամբ նախադասություն՝ անհարկի կրկնությունից խուսափելու նպատակով առաջարկում ենք Վարչական իրավախախտումների վերաբերյալ Հայաստանի Հանրապետության օրենսգրքի 154.1-ին հոդվածում մեկ առանձին կարգավորման տեսքով նախատեսել, որ՝ նույն հոդվածի իմաստով նախահաշվային արժեք է համարվում (…):</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 xml:space="preserve">Բացի այդ, նկատի ունենալով «Նորմատիվ իրավական ակտերի մասին» օրենքի 28-րդ հոդվածի 1-ին և 2-րդ մասերում ամրագրված կարգավորումները, համաձայն որոնց՝ </w:t>
            </w:r>
            <w:r w:rsidRPr="001241B6">
              <w:rPr>
                <w:rFonts w:ascii="Courier New" w:eastAsia="Calibri" w:hAnsi="Courier New" w:cs="Courier New"/>
                <w:bCs/>
                <w:sz w:val="24"/>
                <w:szCs w:val="24"/>
                <w:lang w:val="hy-AM"/>
              </w:rPr>
              <w:t> </w:t>
            </w:r>
            <w:r w:rsidRPr="001241B6">
              <w:rPr>
                <w:rFonts w:ascii="GHEA Grapalat" w:eastAsia="Calibri" w:hAnsi="GHEA Grapalat" w:cs="GHEA Grapalat"/>
                <w:bCs/>
                <w:i/>
                <w:sz w:val="24"/>
                <w:szCs w:val="24"/>
                <w:lang w:val="hy-AM"/>
              </w:rPr>
              <w:t xml:space="preserve">նորմատիվ իրավական ակտի գործողությունը տարածվում է դրա </w:t>
            </w:r>
            <w:r w:rsidRPr="001241B6">
              <w:rPr>
                <w:rFonts w:ascii="GHEA Grapalat" w:eastAsia="Calibri" w:hAnsi="GHEA Grapalat" w:cs="GHEA Grapalat"/>
                <w:b/>
                <w:bCs/>
                <w:i/>
                <w:sz w:val="24"/>
                <w:szCs w:val="24"/>
                <w:lang w:val="hy-AM"/>
              </w:rPr>
              <w:t>ուժի մեջ մտնելուց հետո գործող</w:t>
            </w:r>
            <w:r w:rsidRPr="001241B6">
              <w:rPr>
                <w:rFonts w:ascii="GHEA Grapalat" w:eastAsia="Calibri" w:hAnsi="GHEA Grapalat" w:cs="GHEA Grapalat"/>
                <w:bCs/>
                <w:i/>
                <w:sz w:val="24"/>
                <w:szCs w:val="24"/>
                <w:lang w:val="hy-AM"/>
              </w:rPr>
              <w:t xml:space="preserve"> հարաբերությունների վրա, եթե այլ բան նախատեսված չէ Սահմանադրությամբ, օրենքով կամ տվյալ նորմատիվ իրավական ակտով, (…) </w:t>
            </w:r>
            <w:r w:rsidRPr="001241B6">
              <w:rPr>
                <w:rFonts w:ascii="GHEA Grapalat" w:eastAsia="Calibri" w:hAnsi="GHEA Grapalat" w:cs="GHEA Grapalat"/>
                <w:b/>
                <w:bCs/>
                <w:i/>
                <w:sz w:val="24"/>
                <w:szCs w:val="24"/>
                <w:lang w:val="hy-AM"/>
              </w:rPr>
              <w:t>անձի իրավական վիճակը վատթարացնող օրենքները և այլ իրավական ակտերը հետադարձ ուժ չունեն</w:t>
            </w:r>
            <w:r w:rsidRPr="001241B6">
              <w:rPr>
                <w:rFonts w:ascii="GHEA Grapalat" w:eastAsia="Calibri" w:hAnsi="GHEA Grapalat" w:cs="GHEA Grapalat"/>
                <w:b/>
                <w:bCs/>
                <w:sz w:val="24"/>
                <w:szCs w:val="24"/>
                <w:lang w:val="hy-AM"/>
              </w:rPr>
              <w:t xml:space="preserve">, </w:t>
            </w:r>
            <w:r w:rsidRPr="001241B6">
              <w:rPr>
                <w:rFonts w:ascii="GHEA Grapalat" w:eastAsia="Calibri" w:hAnsi="GHEA Grapalat" w:cs="GHEA Grapalat"/>
                <w:b/>
                <w:bCs/>
                <w:i/>
                <w:sz w:val="24"/>
                <w:szCs w:val="24"/>
                <w:lang w:val="hy-AM"/>
              </w:rPr>
              <w:t>իսկ անձի իրավական վիճակը բարելավող օրենքները և այլ իրավական ակտերը հետադարձ ուժ ունեն, եթե դա նախատեսված է այդ ակտերով</w:t>
            </w:r>
            <w:r w:rsidRPr="001241B6">
              <w:rPr>
                <w:rFonts w:ascii="GHEA Grapalat" w:eastAsia="Calibri" w:hAnsi="GHEA Grapalat" w:cs="GHEA Grapalat"/>
                <w:bCs/>
                <w:sz w:val="24"/>
                <w:szCs w:val="24"/>
                <w:lang w:val="hy-AM"/>
              </w:rPr>
              <w:t xml:space="preserve"> և նկատի ունենալով այն հանգամանքը, որ գործնականում արդեն իսկ հարուցված վարույթների շրջանակներում (դեռևս չնշանակված տուգանքների պարագայում) </w:t>
            </w:r>
            <w:r w:rsidRPr="001241B6">
              <w:rPr>
                <w:rFonts w:ascii="GHEA Grapalat" w:eastAsia="Calibri" w:hAnsi="GHEA Grapalat" w:cs="GHEA Grapalat"/>
                <w:bCs/>
                <w:sz w:val="24"/>
                <w:szCs w:val="24"/>
                <w:lang w:val="hy-AM"/>
              </w:rPr>
              <w:lastRenderedPageBreak/>
              <w:t>հնարավոր են դեպքեր, երբ վարչական պատասխանատվության՝ տուգանքի չափը հիշյալ հաշվարկման մեխանիզմի կիրառման դեպքում կարող է տարբերվել գործող կարգավորման պարագայում կիրառվող տուգանքի չափից՝ առաջարկում ենք Նախագծով կարգավորել նաև Նախագծի գործողության հարցը:</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3. Նախագծի 1-ին հոդվածում «հաշվարկը:»» բառից հետո նշված «բառերով»» բառն անհրաժեշտ է հանել:</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 xml:space="preserve">4. Նկատի ունենալով Նախագծի 2-րդ հոդվածով առաջարկվող կարգավորումները և միևնույն ժամանակ հիմք ընդունելով նաև «Նորմատիվ իրավական ակտերի մասին» օրենքի 14-րդ հոդվածի 8-րդ մասում ամրագրված կարգավորման պահանջները, համաձայն որոնց՝ </w:t>
            </w:r>
            <w:r w:rsidRPr="001241B6">
              <w:rPr>
                <w:rFonts w:ascii="GHEA Grapalat" w:eastAsia="Calibri" w:hAnsi="GHEA Grapalat" w:cs="GHEA Grapalat"/>
                <w:b/>
                <w:bCs/>
                <w:i/>
                <w:sz w:val="24"/>
                <w:szCs w:val="24"/>
                <w:lang w:val="hy-AM"/>
              </w:rPr>
              <w:t>հոդվածների վերնագրերը պետք է համապատասխանեն հոդվածների բովանդակությանը</w:t>
            </w:r>
            <w:r w:rsidRPr="001241B6">
              <w:rPr>
                <w:rFonts w:ascii="GHEA Grapalat" w:eastAsia="Calibri" w:hAnsi="GHEA Grapalat" w:cs="GHEA Grapalat"/>
                <w:bCs/>
                <w:sz w:val="24"/>
                <w:szCs w:val="24"/>
                <w:lang w:val="hy-AM"/>
              </w:rPr>
              <w:t>՝ հարկ ենք համարում նշել, որ Վարչական իրավախախտումների վերաբերյալ Հայաստանի Հանրապետության օրենսգրքի 154.1-ին հոդվածի վերնագիրն անհրաժեշտ է վերանայել և համապատասխանեցնել Նախագծով առաջարկվող կարգավորումների բովանդակությանը:</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 xml:space="preserve">Բացի այդ, նկատի ունենալով Նախագծի 2-րդ հոդվածով առաջարկվող կարգավորումը՝ առաջարկում ենք Վարչական իրավախախտումների վերաբերյալ օրենսգրքի 154.1-ին հոդվածը, այդ թվում </w:t>
            </w:r>
            <w:r w:rsidRPr="001241B6">
              <w:rPr>
                <w:rFonts w:ascii="GHEA Grapalat" w:eastAsia="Calibri" w:hAnsi="GHEA Grapalat" w:cs="GHEA Grapalat"/>
                <w:bCs/>
                <w:sz w:val="24"/>
                <w:szCs w:val="24"/>
                <w:lang w:val="hy-AM"/>
              </w:rPr>
              <w:lastRenderedPageBreak/>
              <w:t>նաև՝ Նախագծով օրենսգրքի 154.1-ին հոդվածում լրացվող նոր 3-րդ մասում ամրագրված կարգավորումները համապատասխանեցնել «Նորմատիվ իրավական ակտերի մասին» օրենքի 14-րդ հոդվածի 3-րդ և 7-րդ մասերի պահանջներին, համաձայն որոնց՝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r w:rsidRPr="001241B6">
              <w:rPr>
                <w:rFonts w:ascii="GHEA Grapalat" w:eastAsia="Times New Roman" w:hAnsi="GHEA Grapalat" w:cs="Times New Roman"/>
                <w:color w:val="000000"/>
                <w:sz w:val="24"/>
                <w:szCs w:val="24"/>
                <w:shd w:val="clear" w:color="auto" w:fill="FFFFFF"/>
                <w:lang w:val="hy-AM" w:eastAsia="ru-RU"/>
              </w:rPr>
              <w:t xml:space="preserve"> </w:t>
            </w:r>
            <w:r w:rsidRPr="001241B6">
              <w:rPr>
                <w:rFonts w:ascii="GHEA Grapalat" w:eastAsia="Calibri" w:hAnsi="GHEA Grapalat" w:cs="GHEA Grapalat"/>
                <w:bCs/>
                <w:sz w:val="24"/>
                <w:szCs w:val="24"/>
                <w:lang w:val="hy-AM"/>
              </w:rPr>
              <w:t>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r w:rsidRPr="001241B6">
              <w:rPr>
                <w:rFonts w:ascii="GHEA Grapalat" w:eastAsia="Calibri" w:hAnsi="GHEA Grapalat" w:cs="GHEA Grapalat"/>
                <w:bCs/>
                <w:sz w:val="24"/>
                <w:szCs w:val="24"/>
                <w:lang w:val="hy-AM"/>
              </w:rPr>
              <w:t xml:space="preserve"> 5. Նախագծի 2-րդ հոդվածով Վարչական իրավախախտումների վերաբերյալ Հայաստանի Հանրապետության օրենսգրքի 154.1-ին հոդվածում լրացվող նոր 3-րդ մասի 2-րդ պարբերությունում «տուգանք նշանակելու որոշման կայացումից» բառերն առաջարկում ենք փոխարինել «վարչական տույժի միջոց կիրառելուց» բառերով:</w:t>
            </w:r>
          </w:p>
          <w:p w:rsidR="00CD104C" w:rsidRPr="001241B6" w:rsidRDefault="00CD104C" w:rsidP="00CD104C">
            <w:pPr>
              <w:spacing w:line="336" w:lineRule="auto"/>
              <w:ind w:firstLine="720"/>
              <w:jc w:val="both"/>
              <w:rPr>
                <w:rFonts w:ascii="GHEA Grapalat" w:eastAsia="Calibri" w:hAnsi="GHEA Grapalat" w:cs="GHEA Grapalat"/>
                <w:bCs/>
                <w:sz w:val="24"/>
                <w:szCs w:val="24"/>
                <w:lang w:val="hy-AM"/>
              </w:rPr>
            </w:pPr>
          </w:p>
          <w:p w:rsidR="00CD104C" w:rsidRPr="001241B6" w:rsidRDefault="00CD104C" w:rsidP="00CD104C">
            <w:pPr>
              <w:pStyle w:val="Bodytext31"/>
              <w:ind w:left="20" w:right="60" w:firstLine="140"/>
              <w:rPr>
                <w:rFonts w:ascii="GHEA Grapalat" w:hAnsi="GHEA Grapalat" w:cs="Sylfaen"/>
                <w:b/>
                <w:sz w:val="24"/>
                <w:szCs w:val="24"/>
                <w:lang w:val="hy-AM"/>
              </w:rPr>
            </w:pPr>
          </w:p>
        </w:tc>
        <w:tc>
          <w:tcPr>
            <w:tcW w:w="5670" w:type="dxa"/>
          </w:tcPr>
          <w:p w:rsidR="00CD104C" w:rsidRPr="001241B6" w:rsidRDefault="00CD104C" w:rsidP="00CD104C">
            <w:pPr>
              <w:pStyle w:val="Bodytext31"/>
              <w:ind w:left="20" w:firstLine="140"/>
              <w:jc w:val="center"/>
              <w:rPr>
                <w:rFonts w:ascii="GHEA Grapalat" w:hAnsi="GHEA Grapalat" w:cs="Sylfaen"/>
                <w:sz w:val="24"/>
                <w:szCs w:val="24"/>
                <w:lang w:val="hy-AM"/>
              </w:rPr>
            </w:pPr>
          </w:p>
          <w:p w:rsidR="00CD104C" w:rsidRPr="001241B6" w:rsidRDefault="00CD104C" w:rsidP="00CD104C">
            <w:pPr>
              <w:pStyle w:val="Bodytext31"/>
              <w:ind w:left="20" w:firstLine="140"/>
              <w:jc w:val="center"/>
              <w:rPr>
                <w:rFonts w:ascii="GHEA Grapalat" w:hAnsi="GHEA Grapalat" w:cs="Sylfaen"/>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r w:rsidRPr="001241B6">
              <w:rPr>
                <w:rFonts w:ascii="GHEA Grapalat" w:hAnsi="GHEA Grapalat"/>
                <w:sz w:val="24"/>
                <w:szCs w:val="24"/>
                <w:lang w:val="hy-AM"/>
              </w:rPr>
              <w:t>Ընդունվել է:</w:t>
            </w:r>
          </w:p>
          <w:p w:rsidR="00CD104C" w:rsidRPr="001241B6" w:rsidRDefault="000D0E76" w:rsidP="00CD104C">
            <w:pPr>
              <w:spacing w:line="276" w:lineRule="auto"/>
              <w:jc w:val="center"/>
              <w:rPr>
                <w:rFonts w:ascii="GHEA Grapalat" w:hAnsi="GHEA Grapalat"/>
                <w:sz w:val="24"/>
                <w:szCs w:val="24"/>
                <w:lang w:val="hy-AM"/>
              </w:rPr>
            </w:pPr>
            <w:r w:rsidRPr="001241B6">
              <w:rPr>
                <w:rFonts w:ascii="GHEA Grapalat" w:hAnsi="GHEA Grapalat"/>
                <w:sz w:val="24"/>
                <w:szCs w:val="24"/>
                <w:lang w:val="hy-AM"/>
              </w:rPr>
              <w:t>Նախագիծը խմբագրվել է:</w:t>
            </w:r>
          </w:p>
          <w:p w:rsidR="00CD104C" w:rsidRPr="001241B6" w:rsidRDefault="00CD104C" w:rsidP="00CD104C">
            <w:pPr>
              <w:pStyle w:val="Bodytext31"/>
              <w:shd w:val="clear" w:color="auto" w:fill="auto"/>
              <w:spacing w:before="0" w:after="0" w:line="276" w:lineRule="auto"/>
              <w:ind w:right="60"/>
              <w:jc w:val="center"/>
              <w:rPr>
                <w:rFonts w:ascii="GHEA Grapalat" w:hAnsi="GHEA Grapalat" w:cs="Sylfaen"/>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r w:rsidRPr="001241B6">
              <w:rPr>
                <w:rFonts w:ascii="GHEA Grapalat" w:hAnsi="GHEA Grapalat"/>
                <w:sz w:val="24"/>
                <w:szCs w:val="24"/>
                <w:lang w:val="hy-AM"/>
              </w:rPr>
              <w:lastRenderedPageBreak/>
              <w:t>Ընդունվել է:</w:t>
            </w:r>
          </w:p>
          <w:p w:rsidR="00CD104C" w:rsidRPr="001241B6" w:rsidRDefault="000D0E76" w:rsidP="00CD104C">
            <w:pPr>
              <w:spacing w:line="276" w:lineRule="auto"/>
              <w:jc w:val="center"/>
              <w:rPr>
                <w:rFonts w:ascii="GHEA Grapalat" w:hAnsi="GHEA Grapalat"/>
                <w:sz w:val="24"/>
                <w:szCs w:val="24"/>
                <w:lang w:val="hy-AM"/>
              </w:rPr>
            </w:pPr>
            <w:r w:rsidRPr="001241B6">
              <w:rPr>
                <w:rFonts w:ascii="GHEA Grapalat" w:hAnsi="GHEA Grapalat"/>
                <w:sz w:val="24"/>
                <w:szCs w:val="24"/>
                <w:lang w:val="hy-AM"/>
              </w:rPr>
              <w:t>Նախագիծը խմբագրվել է:</w:t>
            </w: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r w:rsidRPr="001241B6">
              <w:rPr>
                <w:rFonts w:ascii="GHEA Grapalat" w:hAnsi="GHEA Grapalat"/>
                <w:sz w:val="24"/>
                <w:szCs w:val="24"/>
                <w:lang w:val="hy-AM"/>
              </w:rPr>
              <w:t>Ընդունվել է:</w:t>
            </w:r>
          </w:p>
          <w:p w:rsidR="00CD104C" w:rsidRPr="001241B6" w:rsidRDefault="00CD104C" w:rsidP="00CD104C">
            <w:pPr>
              <w:spacing w:line="276" w:lineRule="auto"/>
              <w:jc w:val="center"/>
              <w:rPr>
                <w:rFonts w:ascii="GHEA Grapalat" w:hAnsi="GHEA Grapalat"/>
                <w:sz w:val="24"/>
                <w:szCs w:val="24"/>
                <w:lang w:val="hy-AM"/>
              </w:rPr>
            </w:pPr>
            <w:r w:rsidRPr="001241B6">
              <w:rPr>
                <w:rFonts w:ascii="GHEA Grapalat" w:hAnsi="GHEA Grapalat"/>
                <w:sz w:val="24"/>
                <w:szCs w:val="24"/>
                <w:lang w:val="hy-AM"/>
              </w:rPr>
              <w:t>Նախագծում կատարվել են համապատասխան փոփոխություններ:</w:t>
            </w: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0D0E76" w:rsidRPr="001241B6" w:rsidRDefault="000D0E76" w:rsidP="00CD104C">
            <w:pPr>
              <w:spacing w:line="276" w:lineRule="auto"/>
              <w:jc w:val="center"/>
              <w:rPr>
                <w:rFonts w:ascii="GHEA Grapalat" w:hAnsi="GHEA Grapalat"/>
                <w:sz w:val="24"/>
                <w:szCs w:val="24"/>
                <w:lang w:val="hy-AM"/>
              </w:rPr>
            </w:pPr>
          </w:p>
          <w:p w:rsidR="000D0E76" w:rsidRPr="001241B6" w:rsidRDefault="000D0E76" w:rsidP="00CD104C">
            <w:pPr>
              <w:spacing w:line="276" w:lineRule="auto"/>
              <w:jc w:val="center"/>
              <w:rPr>
                <w:rFonts w:ascii="GHEA Grapalat" w:hAnsi="GHEA Grapalat"/>
                <w:sz w:val="24"/>
                <w:szCs w:val="24"/>
                <w:lang w:val="hy-AM"/>
              </w:rPr>
            </w:pPr>
          </w:p>
          <w:p w:rsidR="000D0E76" w:rsidRPr="001241B6" w:rsidRDefault="000D0E76" w:rsidP="00CD104C">
            <w:pPr>
              <w:spacing w:line="276" w:lineRule="auto"/>
              <w:jc w:val="center"/>
              <w:rPr>
                <w:rFonts w:ascii="GHEA Grapalat" w:hAnsi="GHEA Grapalat"/>
                <w:sz w:val="24"/>
                <w:szCs w:val="24"/>
                <w:lang w:val="hy-AM"/>
              </w:rPr>
            </w:pPr>
          </w:p>
          <w:p w:rsidR="000D0E76" w:rsidRPr="001241B6" w:rsidRDefault="000D0E76"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r w:rsidRPr="001241B6">
              <w:rPr>
                <w:rFonts w:ascii="GHEA Grapalat" w:hAnsi="GHEA Grapalat"/>
                <w:sz w:val="24"/>
                <w:szCs w:val="24"/>
                <w:lang w:val="hy-AM"/>
              </w:rPr>
              <w:t>Ընդունվել է:</w:t>
            </w:r>
          </w:p>
          <w:p w:rsidR="00CD104C" w:rsidRPr="001241B6" w:rsidRDefault="00CD104C" w:rsidP="00CD104C">
            <w:pPr>
              <w:spacing w:line="276" w:lineRule="auto"/>
              <w:jc w:val="center"/>
              <w:rPr>
                <w:rFonts w:ascii="GHEA Grapalat" w:hAnsi="GHEA Grapalat"/>
                <w:sz w:val="24"/>
                <w:szCs w:val="24"/>
                <w:lang w:val="hy-AM"/>
              </w:rPr>
            </w:pPr>
            <w:r w:rsidRPr="001241B6">
              <w:rPr>
                <w:rFonts w:ascii="GHEA Grapalat" w:hAnsi="GHEA Grapalat"/>
                <w:sz w:val="24"/>
                <w:szCs w:val="24"/>
                <w:lang w:val="hy-AM"/>
              </w:rPr>
              <w:t>Նախագծում կատարվել են համապատասխան փոփոխություններ:</w:t>
            </w: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r w:rsidRPr="001241B6">
              <w:rPr>
                <w:rFonts w:ascii="GHEA Grapalat" w:hAnsi="GHEA Grapalat"/>
                <w:sz w:val="24"/>
                <w:szCs w:val="24"/>
                <w:lang w:val="hy-AM"/>
              </w:rPr>
              <w:t>Ընդունվել է:</w:t>
            </w:r>
          </w:p>
          <w:p w:rsidR="00CD104C" w:rsidRPr="001241B6" w:rsidRDefault="00CD104C" w:rsidP="00CD104C">
            <w:pPr>
              <w:spacing w:line="276" w:lineRule="auto"/>
              <w:jc w:val="center"/>
              <w:rPr>
                <w:rFonts w:ascii="GHEA Grapalat" w:hAnsi="GHEA Grapalat"/>
                <w:sz w:val="24"/>
                <w:szCs w:val="24"/>
                <w:lang w:val="hy-AM"/>
              </w:rPr>
            </w:pPr>
            <w:r w:rsidRPr="001241B6">
              <w:rPr>
                <w:rFonts w:ascii="GHEA Grapalat" w:hAnsi="GHEA Grapalat"/>
                <w:sz w:val="24"/>
                <w:szCs w:val="24"/>
                <w:lang w:val="hy-AM"/>
              </w:rPr>
              <w:t>Նախագծում կատարվել են համապատասխան փոփոխություններ:</w:t>
            </w: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r w:rsidRPr="001241B6">
              <w:rPr>
                <w:rFonts w:ascii="GHEA Grapalat" w:hAnsi="GHEA Grapalat"/>
                <w:sz w:val="24"/>
                <w:szCs w:val="24"/>
                <w:lang w:val="hy-AM"/>
              </w:rPr>
              <w:t>Ընդունվել է:</w:t>
            </w:r>
          </w:p>
          <w:p w:rsidR="00CD104C" w:rsidRPr="001241B6" w:rsidRDefault="00CD104C" w:rsidP="00CD104C">
            <w:pPr>
              <w:spacing w:line="276" w:lineRule="auto"/>
              <w:jc w:val="center"/>
              <w:rPr>
                <w:rFonts w:ascii="GHEA Grapalat" w:hAnsi="GHEA Grapalat"/>
                <w:sz w:val="24"/>
                <w:szCs w:val="24"/>
                <w:lang w:val="hy-AM"/>
              </w:rPr>
            </w:pPr>
            <w:r w:rsidRPr="001241B6">
              <w:rPr>
                <w:rFonts w:ascii="GHEA Grapalat" w:hAnsi="GHEA Grapalat"/>
                <w:sz w:val="24"/>
                <w:szCs w:val="24"/>
                <w:lang w:val="hy-AM"/>
              </w:rPr>
              <w:t>Նախագծում կատարվել են համապատասխան փոփոխություններ:</w:t>
            </w: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0D0E76" w:rsidRPr="001241B6" w:rsidRDefault="000D0E76"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r w:rsidRPr="001241B6">
              <w:rPr>
                <w:rFonts w:ascii="GHEA Grapalat" w:hAnsi="GHEA Grapalat"/>
                <w:sz w:val="24"/>
                <w:szCs w:val="24"/>
                <w:lang w:val="hy-AM"/>
              </w:rPr>
              <w:t>Ընդունվել է:</w:t>
            </w:r>
          </w:p>
          <w:p w:rsidR="00CD104C" w:rsidRPr="001241B6" w:rsidRDefault="00CD104C" w:rsidP="00CD104C">
            <w:pPr>
              <w:spacing w:line="276" w:lineRule="auto"/>
              <w:jc w:val="center"/>
              <w:rPr>
                <w:rFonts w:ascii="GHEA Grapalat" w:hAnsi="GHEA Grapalat"/>
                <w:sz w:val="24"/>
                <w:szCs w:val="24"/>
                <w:lang w:val="hy-AM"/>
              </w:rPr>
            </w:pPr>
            <w:r w:rsidRPr="001241B6">
              <w:rPr>
                <w:rFonts w:ascii="GHEA Grapalat" w:hAnsi="GHEA Grapalat"/>
                <w:sz w:val="24"/>
                <w:szCs w:val="24"/>
                <w:lang w:val="hy-AM"/>
              </w:rPr>
              <w:t>Նախագծում կատարվել են համապատասխան փոփոխություններ:</w:t>
            </w: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r w:rsidRPr="001241B6">
              <w:rPr>
                <w:rFonts w:ascii="GHEA Grapalat" w:hAnsi="GHEA Grapalat"/>
                <w:sz w:val="24"/>
                <w:szCs w:val="24"/>
                <w:lang w:val="hy-AM"/>
              </w:rPr>
              <w:t>Ընդունվել է:</w:t>
            </w:r>
          </w:p>
          <w:p w:rsidR="00CD104C" w:rsidRPr="001241B6" w:rsidRDefault="00CD104C" w:rsidP="00CD104C">
            <w:pPr>
              <w:spacing w:line="276" w:lineRule="auto"/>
              <w:jc w:val="center"/>
              <w:rPr>
                <w:rFonts w:ascii="GHEA Grapalat" w:hAnsi="GHEA Grapalat"/>
                <w:sz w:val="24"/>
                <w:szCs w:val="24"/>
                <w:lang w:val="hy-AM"/>
              </w:rPr>
            </w:pPr>
            <w:r w:rsidRPr="001241B6">
              <w:rPr>
                <w:rFonts w:ascii="GHEA Grapalat" w:hAnsi="GHEA Grapalat"/>
                <w:sz w:val="24"/>
                <w:szCs w:val="24"/>
                <w:lang w:val="hy-AM"/>
              </w:rPr>
              <w:t>Նախագծում կատարվել են համապատասխան փոփոխություններ:</w:t>
            </w: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ind w:firstLine="720"/>
              <w:jc w:val="center"/>
              <w:rPr>
                <w:rFonts w:ascii="GHEA Grapalat" w:hAnsi="GHEA Grapalat"/>
                <w:sz w:val="24"/>
                <w:szCs w:val="24"/>
                <w:lang w:val="hy-AM"/>
              </w:rPr>
            </w:pPr>
            <w:r w:rsidRPr="001241B6">
              <w:rPr>
                <w:rFonts w:ascii="GHEA Grapalat" w:hAnsi="GHEA Grapalat"/>
                <w:sz w:val="24"/>
                <w:szCs w:val="24"/>
                <w:lang w:val="hy-AM"/>
              </w:rPr>
              <w:t>Ընդունվել է:</w:t>
            </w:r>
          </w:p>
          <w:p w:rsidR="00CD104C" w:rsidRPr="001241B6" w:rsidRDefault="00CD104C" w:rsidP="00CD104C">
            <w:pPr>
              <w:spacing w:line="276" w:lineRule="auto"/>
              <w:jc w:val="center"/>
              <w:rPr>
                <w:rFonts w:ascii="GHEA Grapalat" w:hAnsi="GHEA Grapalat"/>
                <w:sz w:val="24"/>
                <w:szCs w:val="24"/>
                <w:lang w:val="hy-AM"/>
              </w:rPr>
            </w:pPr>
            <w:r w:rsidRPr="001241B6">
              <w:rPr>
                <w:rFonts w:ascii="GHEA Grapalat" w:hAnsi="GHEA Grapalat"/>
                <w:sz w:val="24"/>
                <w:szCs w:val="24"/>
                <w:lang w:val="hy-AM"/>
              </w:rPr>
              <w:t>Նախագծում կատարվել են համապատասխան փոփոխություններ:</w:t>
            </w: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jc w:val="center"/>
              <w:rPr>
                <w:rFonts w:ascii="GHEA Grapalat" w:hAnsi="GHEA Grapalat"/>
                <w:sz w:val="24"/>
                <w:szCs w:val="24"/>
                <w:lang w:val="hy-AM"/>
              </w:rPr>
            </w:pPr>
          </w:p>
          <w:p w:rsidR="00CD104C" w:rsidRPr="001241B6" w:rsidRDefault="00CD104C" w:rsidP="00CD104C">
            <w:pPr>
              <w:spacing w:line="276" w:lineRule="auto"/>
              <w:rPr>
                <w:rFonts w:ascii="GHEA Grapalat" w:hAnsi="GHEA Grapalat"/>
                <w:sz w:val="24"/>
                <w:szCs w:val="24"/>
                <w:lang w:val="hy-AM"/>
              </w:rPr>
            </w:pPr>
          </w:p>
          <w:p w:rsidR="00CD104C" w:rsidRPr="001241B6" w:rsidRDefault="00CD104C" w:rsidP="00CD104C">
            <w:pPr>
              <w:spacing w:line="276" w:lineRule="auto"/>
              <w:rPr>
                <w:rFonts w:ascii="GHEA Grapalat" w:hAnsi="GHEA Grapalat"/>
                <w:sz w:val="24"/>
                <w:szCs w:val="24"/>
                <w:lang w:val="hy-AM"/>
              </w:rPr>
            </w:pPr>
          </w:p>
          <w:p w:rsidR="00CD104C" w:rsidRPr="001241B6" w:rsidRDefault="00CD104C" w:rsidP="00CD104C">
            <w:pPr>
              <w:pStyle w:val="Bodytext31"/>
              <w:ind w:left="20" w:firstLine="140"/>
              <w:jc w:val="center"/>
              <w:rPr>
                <w:rFonts w:ascii="GHEA Grapalat" w:hAnsi="GHEA Grapalat" w:cs="Sylfaen"/>
                <w:b/>
                <w:sz w:val="24"/>
                <w:szCs w:val="24"/>
                <w:lang w:val="hy-AM"/>
              </w:rPr>
            </w:pPr>
          </w:p>
        </w:tc>
      </w:tr>
      <w:bookmarkEnd w:id="0"/>
    </w:tbl>
    <w:p w:rsidR="00EE3F82" w:rsidRPr="000614BB" w:rsidRDefault="00EE3F82" w:rsidP="00C7426B">
      <w:pPr>
        <w:pStyle w:val="Bodytext31"/>
        <w:shd w:val="clear" w:color="auto" w:fill="auto"/>
        <w:spacing w:before="0" w:after="0" w:line="276" w:lineRule="auto"/>
        <w:ind w:left="20" w:right="60" w:firstLine="140"/>
        <w:jc w:val="both"/>
        <w:rPr>
          <w:rFonts w:ascii="GHEA Grapalat" w:hAnsi="GHEA Grapalat" w:cs="Sylfaen"/>
          <w:b/>
          <w:sz w:val="24"/>
          <w:szCs w:val="24"/>
          <w:lang w:val="hy"/>
        </w:rPr>
      </w:pPr>
    </w:p>
    <w:p w:rsidR="005B6999" w:rsidRPr="000614BB" w:rsidRDefault="005B6999" w:rsidP="00C7426B">
      <w:pPr>
        <w:pStyle w:val="Bodytext31"/>
        <w:shd w:val="clear" w:color="auto" w:fill="auto"/>
        <w:spacing w:before="0" w:after="0" w:line="276" w:lineRule="auto"/>
        <w:ind w:left="20" w:right="60" w:firstLine="140"/>
        <w:jc w:val="both"/>
        <w:rPr>
          <w:rFonts w:ascii="GHEA Grapalat" w:hAnsi="GHEA Grapalat" w:cs="Sylfaen"/>
          <w:b/>
          <w:sz w:val="24"/>
          <w:szCs w:val="24"/>
          <w:lang w:val="hy"/>
        </w:rPr>
      </w:pPr>
    </w:p>
    <w:p w:rsidR="005B6999" w:rsidRPr="000614BB" w:rsidRDefault="005B6999" w:rsidP="00C7426B">
      <w:pPr>
        <w:pStyle w:val="Bodytext31"/>
        <w:shd w:val="clear" w:color="auto" w:fill="auto"/>
        <w:spacing w:before="0" w:after="0" w:line="276" w:lineRule="auto"/>
        <w:ind w:left="20" w:right="60" w:firstLine="140"/>
        <w:jc w:val="both"/>
        <w:rPr>
          <w:rFonts w:ascii="GHEA Grapalat" w:hAnsi="GHEA Grapalat" w:cs="Sylfaen"/>
          <w:b/>
          <w:sz w:val="24"/>
          <w:szCs w:val="24"/>
          <w:lang w:val="hy"/>
        </w:rPr>
      </w:pPr>
    </w:p>
    <w:p w:rsidR="005B6999" w:rsidRPr="000614BB" w:rsidRDefault="005B6999" w:rsidP="00C7426B">
      <w:pPr>
        <w:pStyle w:val="Bodytext31"/>
        <w:shd w:val="clear" w:color="auto" w:fill="auto"/>
        <w:spacing w:before="0" w:after="0" w:line="276" w:lineRule="auto"/>
        <w:ind w:left="20" w:right="60" w:firstLine="140"/>
        <w:jc w:val="both"/>
        <w:rPr>
          <w:rFonts w:ascii="GHEA Grapalat" w:hAnsi="GHEA Grapalat" w:cs="Sylfaen"/>
          <w:b/>
          <w:sz w:val="24"/>
          <w:szCs w:val="24"/>
          <w:lang w:val="hy"/>
        </w:rPr>
      </w:pPr>
    </w:p>
    <w:p w:rsidR="005B6999" w:rsidRPr="000614BB" w:rsidRDefault="005B6999" w:rsidP="00C7426B">
      <w:pPr>
        <w:pStyle w:val="Bodytext31"/>
        <w:shd w:val="clear" w:color="auto" w:fill="auto"/>
        <w:spacing w:before="0" w:after="0" w:line="276" w:lineRule="auto"/>
        <w:ind w:left="20" w:right="60" w:firstLine="140"/>
        <w:jc w:val="both"/>
        <w:rPr>
          <w:rFonts w:ascii="GHEA Grapalat" w:hAnsi="GHEA Grapalat" w:cs="Sylfaen"/>
          <w:b/>
          <w:sz w:val="24"/>
          <w:szCs w:val="24"/>
          <w:lang w:val="hy-AM"/>
        </w:rPr>
      </w:pPr>
    </w:p>
    <w:p w:rsidR="00087E39" w:rsidRPr="000614BB" w:rsidRDefault="00087E39" w:rsidP="00C7426B">
      <w:pPr>
        <w:pStyle w:val="Bodytext31"/>
        <w:shd w:val="clear" w:color="auto" w:fill="auto"/>
        <w:spacing w:before="0" w:after="0" w:line="276" w:lineRule="auto"/>
        <w:ind w:left="20" w:right="60" w:firstLine="140"/>
        <w:jc w:val="both"/>
        <w:rPr>
          <w:rFonts w:ascii="GHEA Grapalat" w:hAnsi="GHEA Grapalat" w:cs="Sylfaen"/>
          <w:b/>
          <w:sz w:val="24"/>
          <w:szCs w:val="24"/>
          <w:lang w:val="hy-AM"/>
        </w:rPr>
      </w:pPr>
    </w:p>
    <w:p w:rsidR="00087E39" w:rsidRPr="000614BB" w:rsidRDefault="00087E39" w:rsidP="00C7426B">
      <w:pPr>
        <w:pStyle w:val="Bodytext31"/>
        <w:shd w:val="clear" w:color="auto" w:fill="auto"/>
        <w:spacing w:before="0" w:after="0" w:line="276" w:lineRule="auto"/>
        <w:ind w:left="20" w:right="60" w:firstLine="140"/>
        <w:jc w:val="both"/>
        <w:rPr>
          <w:rFonts w:ascii="GHEA Grapalat" w:hAnsi="GHEA Grapalat" w:cs="Sylfaen"/>
          <w:b/>
          <w:sz w:val="24"/>
          <w:szCs w:val="24"/>
          <w:lang w:val="hy-AM"/>
        </w:rPr>
      </w:pPr>
    </w:p>
    <w:p w:rsidR="00087E39" w:rsidRPr="000614BB" w:rsidRDefault="00087E39" w:rsidP="00C7426B">
      <w:pPr>
        <w:pStyle w:val="Bodytext31"/>
        <w:shd w:val="clear" w:color="auto" w:fill="auto"/>
        <w:spacing w:before="0" w:after="0" w:line="276" w:lineRule="auto"/>
        <w:ind w:left="20" w:right="60" w:firstLine="140"/>
        <w:jc w:val="both"/>
        <w:rPr>
          <w:rFonts w:ascii="GHEA Grapalat" w:hAnsi="GHEA Grapalat" w:cs="Sylfaen"/>
          <w:b/>
          <w:sz w:val="24"/>
          <w:szCs w:val="24"/>
          <w:lang w:val="hy-AM"/>
        </w:rPr>
      </w:pPr>
    </w:p>
    <w:p w:rsidR="00087E39" w:rsidRPr="000614BB" w:rsidRDefault="00087E39" w:rsidP="00C7426B">
      <w:pPr>
        <w:pStyle w:val="Bodytext31"/>
        <w:shd w:val="clear" w:color="auto" w:fill="auto"/>
        <w:spacing w:before="0" w:after="0" w:line="276" w:lineRule="auto"/>
        <w:ind w:left="20" w:right="60" w:firstLine="140"/>
        <w:jc w:val="both"/>
        <w:rPr>
          <w:rFonts w:ascii="GHEA Grapalat" w:hAnsi="GHEA Grapalat" w:cs="Sylfaen"/>
          <w:b/>
          <w:sz w:val="24"/>
          <w:szCs w:val="24"/>
          <w:lang w:val="hy-AM"/>
        </w:rPr>
      </w:pPr>
    </w:p>
    <w:p w:rsidR="00087E39" w:rsidRPr="000614BB" w:rsidRDefault="00087E39" w:rsidP="00C7426B">
      <w:pPr>
        <w:pStyle w:val="Bodytext31"/>
        <w:shd w:val="clear" w:color="auto" w:fill="auto"/>
        <w:spacing w:before="0" w:after="0" w:line="276" w:lineRule="auto"/>
        <w:ind w:left="20" w:right="60" w:firstLine="140"/>
        <w:jc w:val="both"/>
        <w:rPr>
          <w:rFonts w:ascii="GHEA Grapalat" w:hAnsi="GHEA Grapalat" w:cs="Sylfaen"/>
          <w:b/>
          <w:sz w:val="24"/>
          <w:szCs w:val="24"/>
          <w:lang w:val="hy-AM"/>
        </w:rPr>
      </w:pPr>
    </w:p>
    <w:p w:rsidR="00087E39" w:rsidRPr="000614BB" w:rsidRDefault="00087E39" w:rsidP="00C7426B">
      <w:pPr>
        <w:pStyle w:val="Bodytext31"/>
        <w:shd w:val="clear" w:color="auto" w:fill="auto"/>
        <w:spacing w:before="0" w:after="0" w:line="276" w:lineRule="auto"/>
        <w:ind w:left="20" w:right="60" w:firstLine="140"/>
        <w:jc w:val="both"/>
        <w:rPr>
          <w:rFonts w:ascii="GHEA Grapalat" w:hAnsi="GHEA Grapalat" w:cs="Sylfaen"/>
          <w:b/>
          <w:sz w:val="24"/>
          <w:szCs w:val="24"/>
          <w:lang w:val="hy-AM"/>
        </w:rPr>
      </w:pPr>
    </w:p>
    <w:p w:rsidR="00087E39" w:rsidRPr="000614BB" w:rsidRDefault="00087E39" w:rsidP="00C7426B">
      <w:pPr>
        <w:pStyle w:val="Bodytext31"/>
        <w:shd w:val="clear" w:color="auto" w:fill="auto"/>
        <w:spacing w:before="0" w:after="0" w:line="276" w:lineRule="auto"/>
        <w:ind w:left="20" w:right="60" w:firstLine="140"/>
        <w:jc w:val="both"/>
        <w:rPr>
          <w:rFonts w:ascii="GHEA Grapalat" w:hAnsi="GHEA Grapalat" w:cs="Sylfaen"/>
          <w:b/>
          <w:sz w:val="24"/>
          <w:szCs w:val="24"/>
          <w:lang w:val="hy-AM"/>
        </w:rPr>
      </w:pPr>
    </w:p>
    <w:p w:rsidR="00087E39" w:rsidRPr="000614BB" w:rsidRDefault="00087E39" w:rsidP="00C7426B">
      <w:pPr>
        <w:pStyle w:val="Bodytext31"/>
        <w:shd w:val="clear" w:color="auto" w:fill="auto"/>
        <w:spacing w:before="0" w:after="0" w:line="276" w:lineRule="auto"/>
        <w:ind w:left="20" w:right="60" w:firstLine="140"/>
        <w:jc w:val="both"/>
        <w:rPr>
          <w:rFonts w:ascii="GHEA Grapalat" w:hAnsi="GHEA Grapalat" w:cs="Sylfaen"/>
          <w:b/>
          <w:sz w:val="24"/>
          <w:szCs w:val="24"/>
          <w:lang w:val="hy-AM"/>
        </w:rPr>
      </w:pPr>
    </w:p>
    <w:p w:rsidR="00087E39" w:rsidRPr="000614BB" w:rsidRDefault="00087E39" w:rsidP="00C7426B">
      <w:pPr>
        <w:pStyle w:val="Bodytext31"/>
        <w:shd w:val="clear" w:color="auto" w:fill="auto"/>
        <w:spacing w:before="0" w:after="0" w:line="276" w:lineRule="auto"/>
        <w:ind w:left="20" w:right="60" w:firstLine="140"/>
        <w:jc w:val="both"/>
        <w:rPr>
          <w:rFonts w:ascii="GHEA Grapalat" w:hAnsi="GHEA Grapalat" w:cs="Sylfaen"/>
          <w:b/>
          <w:sz w:val="24"/>
          <w:szCs w:val="24"/>
          <w:lang w:val="hy-AM"/>
        </w:rPr>
      </w:pPr>
    </w:p>
    <w:p w:rsidR="00087E39" w:rsidRPr="000614BB" w:rsidRDefault="00087E39" w:rsidP="00C7426B">
      <w:pPr>
        <w:pStyle w:val="Bodytext31"/>
        <w:shd w:val="clear" w:color="auto" w:fill="auto"/>
        <w:spacing w:before="0" w:after="0" w:line="276" w:lineRule="auto"/>
        <w:ind w:left="20" w:right="60" w:firstLine="140"/>
        <w:jc w:val="both"/>
        <w:rPr>
          <w:rFonts w:ascii="GHEA Grapalat" w:hAnsi="GHEA Grapalat" w:cs="Sylfaen"/>
          <w:b/>
          <w:sz w:val="24"/>
          <w:szCs w:val="24"/>
          <w:lang w:val="hy-AM"/>
        </w:rPr>
      </w:pPr>
    </w:p>
    <w:sectPr w:rsidR="00087E39" w:rsidRPr="000614BB" w:rsidSect="001933F2">
      <w:pgSz w:w="15840" w:h="12240" w:orient="landscape"/>
      <w:pgMar w:top="144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LatArm">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534E7"/>
    <w:multiLevelType w:val="hybridMultilevel"/>
    <w:tmpl w:val="7D524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524F39"/>
    <w:multiLevelType w:val="hybridMultilevel"/>
    <w:tmpl w:val="FE80F7F4"/>
    <w:lvl w:ilvl="0" w:tplc="CECCF854">
      <w:start w:val="1"/>
      <w:numFmt w:val="decimal"/>
      <w:lvlText w:val="%1."/>
      <w:lvlJc w:val="left"/>
      <w:pPr>
        <w:ind w:left="502" w:hanging="360"/>
      </w:pPr>
      <w:rPr>
        <w:rFonts w:ascii="GHEA Grapalat" w:eastAsiaTheme="minorEastAsia" w:hAnsi="GHEA Grapalat" w:cstheme="minorBidi"/>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6659ED"/>
    <w:multiLevelType w:val="hybridMultilevel"/>
    <w:tmpl w:val="54584B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F06325C"/>
    <w:multiLevelType w:val="hybridMultilevel"/>
    <w:tmpl w:val="5B7632B8"/>
    <w:lvl w:ilvl="0" w:tplc="54E2FA1A">
      <w:start w:val="6"/>
      <w:numFmt w:val="decimal"/>
      <w:lvlText w:val="%1."/>
      <w:lvlJc w:val="left"/>
      <w:pPr>
        <w:ind w:left="1070" w:hanging="360"/>
      </w:pPr>
      <w:rPr>
        <w:rFonts w:hint="default"/>
      </w:rPr>
    </w:lvl>
    <w:lvl w:ilvl="1" w:tplc="04090019" w:tentative="1">
      <w:start w:val="1"/>
      <w:numFmt w:val="lowerLetter"/>
      <w:lvlText w:val="%2."/>
      <w:lvlJc w:val="left"/>
      <w:pPr>
        <w:ind w:left="1732" w:hanging="360"/>
      </w:pPr>
    </w:lvl>
    <w:lvl w:ilvl="2" w:tplc="0409001B" w:tentative="1">
      <w:start w:val="1"/>
      <w:numFmt w:val="lowerRoman"/>
      <w:lvlText w:val="%3."/>
      <w:lvlJc w:val="right"/>
      <w:pPr>
        <w:ind w:left="2452" w:hanging="180"/>
      </w:pPr>
    </w:lvl>
    <w:lvl w:ilvl="3" w:tplc="0409000F" w:tentative="1">
      <w:start w:val="1"/>
      <w:numFmt w:val="decimal"/>
      <w:lvlText w:val="%4."/>
      <w:lvlJc w:val="left"/>
      <w:pPr>
        <w:ind w:left="3172" w:hanging="360"/>
      </w:pPr>
    </w:lvl>
    <w:lvl w:ilvl="4" w:tplc="04090019" w:tentative="1">
      <w:start w:val="1"/>
      <w:numFmt w:val="lowerLetter"/>
      <w:lvlText w:val="%5."/>
      <w:lvlJc w:val="left"/>
      <w:pPr>
        <w:ind w:left="3892" w:hanging="360"/>
      </w:pPr>
    </w:lvl>
    <w:lvl w:ilvl="5" w:tplc="0409001B" w:tentative="1">
      <w:start w:val="1"/>
      <w:numFmt w:val="lowerRoman"/>
      <w:lvlText w:val="%6."/>
      <w:lvlJc w:val="right"/>
      <w:pPr>
        <w:ind w:left="4612" w:hanging="180"/>
      </w:pPr>
    </w:lvl>
    <w:lvl w:ilvl="6" w:tplc="0409000F" w:tentative="1">
      <w:start w:val="1"/>
      <w:numFmt w:val="decimal"/>
      <w:lvlText w:val="%7."/>
      <w:lvlJc w:val="left"/>
      <w:pPr>
        <w:ind w:left="5332" w:hanging="360"/>
      </w:pPr>
    </w:lvl>
    <w:lvl w:ilvl="7" w:tplc="04090019" w:tentative="1">
      <w:start w:val="1"/>
      <w:numFmt w:val="lowerLetter"/>
      <w:lvlText w:val="%8."/>
      <w:lvlJc w:val="left"/>
      <w:pPr>
        <w:ind w:left="6052" w:hanging="360"/>
      </w:pPr>
    </w:lvl>
    <w:lvl w:ilvl="8" w:tplc="0409001B" w:tentative="1">
      <w:start w:val="1"/>
      <w:numFmt w:val="lowerRoman"/>
      <w:lvlText w:val="%9."/>
      <w:lvlJc w:val="right"/>
      <w:pPr>
        <w:ind w:left="6772" w:hanging="180"/>
      </w:pPr>
    </w:lvl>
  </w:abstractNum>
  <w:abstractNum w:abstractNumId="4">
    <w:nsid w:val="49B03ADB"/>
    <w:multiLevelType w:val="hybridMultilevel"/>
    <w:tmpl w:val="5332225C"/>
    <w:lvl w:ilvl="0" w:tplc="607AC252">
      <w:start w:val="2"/>
      <w:numFmt w:val="decimal"/>
      <w:lvlText w:val="%1."/>
      <w:lvlJc w:val="left"/>
      <w:pPr>
        <w:ind w:left="735" w:hanging="36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nsid w:val="5D3E6A83"/>
    <w:multiLevelType w:val="hybridMultilevel"/>
    <w:tmpl w:val="194CBB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741"/>
    <w:rsid w:val="00005BF4"/>
    <w:rsid w:val="00013653"/>
    <w:rsid w:val="00013BC5"/>
    <w:rsid w:val="000251CD"/>
    <w:rsid w:val="00042D0B"/>
    <w:rsid w:val="000614BB"/>
    <w:rsid w:val="00087E39"/>
    <w:rsid w:val="000A0922"/>
    <w:rsid w:val="000B2A48"/>
    <w:rsid w:val="000C028C"/>
    <w:rsid w:val="000C1E1B"/>
    <w:rsid w:val="000C35AA"/>
    <w:rsid w:val="000D0E76"/>
    <w:rsid w:val="000D2FE8"/>
    <w:rsid w:val="000E76C3"/>
    <w:rsid w:val="001241B6"/>
    <w:rsid w:val="001519C4"/>
    <w:rsid w:val="0016043D"/>
    <w:rsid w:val="00162099"/>
    <w:rsid w:val="00173625"/>
    <w:rsid w:val="001869E6"/>
    <w:rsid w:val="00186ECC"/>
    <w:rsid w:val="001933F2"/>
    <w:rsid w:val="001A0A95"/>
    <w:rsid w:val="001A6B00"/>
    <w:rsid w:val="001D0B74"/>
    <w:rsid w:val="001E5A57"/>
    <w:rsid w:val="001F54EE"/>
    <w:rsid w:val="00225EC1"/>
    <w:rsid w:val="00231FA3"/>
    <w:rsid w:val="00257BD4"/>
    <w:rsid w:val="00262D86"/>
    <w:rsid w:val="00283216"/>
    <w:rsid w:val="0029331B"/>
    <w:rsid w:val="002C4C1E"/>
    <w:rsid w:val="002D770E"/>
    <w:rsid w:val="003108F6"/>
    <w:rsid w:val="003158D7"/>
    <w:rsid w:val="003203AA"/>
    <w:rsid w:val="00327DF5"/>
    <w:rsid w:val="003372B2"/>
    <w:rsid w:val="00367640"/>
    <w:rsid w:val="003802A0"/>
    <w:rsid w:val="0038187A"/>
    <w:rsid w:val="003841BA"/>
    <w:rsid w:val="00387C9D"/>
    <w:rsid w:val="003C225C"/>
    <w:rsid w:val="003C5D5A"/>
    <w:rsid w:val="003E4BE3"/>
    <w:rsid w:val="004037EF"/>
    <w:rsid w:val="00405249"/>
    <w:rsid w:val="004059BF"/>
    <w:rsid w:val="00407590"/>
    <w:rsid w:val="004310BB"/>
    <w:rsid w:val="00433345"/>
    <w:rsid w:val="004465BA"/>
    <w:rsid w:val="00463EB4"/>
    <w:rsid w:val="00475B2A"/>
    <w:rsid w:val="00496CD6"/>
    <w:rsid w:val="004A4D46"/>
    <w:rsid w:val="004B5241"/>
    <w:rsid w:val="004B6DCE"/>
    <w:rsid w:val="00510F8F"/>
    <w:rsid w:val="00511B77"/>
    <w:rsid w:val="0051664D"/>
    <w:rsid w:val="00521193"/>
    <w:rsid w:val="00521521"/>
    <w:rsid w:val="00524F89"/>
    <w:rsid w:val="00530BD5"/>
    <w:rsid w:val="00552A71"/>
    <w:rsid w:val="005639E4"/>
    <w:rsid w:val="00573CCE"/>
    <w:rsid w:val="0057724A"/>
    <w:rsid w:val="0059515B"/>
    <w:rsid w:val="005A641D"/>
    <w:rsid w:val="005B6999"/>
    <w:rsid w:val="005C032F"/>
    <w:rsid w:val="005E0055"/>
    <w:rsid w:val="005E0C2F"/>
    <w:rsid w:val="0064095F"/>
    <w:rsid w:val="0065231F"/>
    <w:rsid w:val="00654432"/>
    <w:rsid w:val="00683C4E"/>
    <w:rsid w:val="0069079E"/>
    <w:rsid w:val="00690FC4"/>
    <w:rsid w:val="00691DB0"/>
    <w:rsid w:val="006B3B33"/>
    <w:rsid w:val="006E1495"/>
    <w:rsid w:val="006E3B13"/>
    <w:rsid w:val="00735F20"/>
    <w:rsid w:val="00765A91"/>
    <w:rsid w:val="0078326F"/>
    <w:rsid w:val="00786477"/>
    <w:rsid w:val="007879B1"/>
    <w:rsid w:val="007A4C9B"/>
    <w:rsid w:val="007B6B3A"/>
    <w:rsid w:val="007C7AD9"/>
    <w:rsid w:val="007D28C2"/>
    <w:rsid w:val="007D3384"/>
    <w:rsid w:val="007E79CE"/>
    <w:rsid w:val="008316FE"/>
    <w:rsid w:val="0084137A"/>
    <w:rsid w:val="00866350"/>
    <w:rsid w:val="00875CE4"/>
    <w:rsid w:val="00877A08"/>
    <w:rsid w:val="008944B6"/>
    <w:rsid w:val="008B4217"/>
    <w:rsid w:val="008C7D2E"/>
    <w:rsid w:val="008D293B"/>
    <w:rsid w:val="008D5067"/>
    <w:rsid w:val="008E25D2"/>
    <w:rsid w:val="0090431D"/>
    <w:rsid w:val="009050EA"/>
    <w:rsid w:val="00943663"/>
    <w:rsid w:val="0094628D"/>
    <w:rsid w:val="0095307B"/>
    <w:rsid w:val="00955B4A"/>
    <w:rsid w:val="00957E5C"/>
    <w:rsid w:val="00966E94"/>
    <w:rsid w:val="009A6937"/>
    <w:rsid w:val="009A71FD"/>
    <w:rsid w:val="009A7325"/>
    <w:rsid w:val="009B10A7"/>
    <w:rsid w:val="009B4C2D"/>
    <w:rsid w:val="009C47B6"/>
    <w:rsid w:val="009C494F"/>
    <w:rsid w:val="009D3370"/>
    <w:rsid w:val="009D39C2"/>
    <w:rsid w:val="009D6F9B"/>
    <w:rsid w:val="009E3D3C"/>
    <w:rsid w:val="009E74AE"/>
    <w:rsid w:val="009F1850"/>
    <w:rsid w:val="00A036BA"/>
    <w:rsid w:val="00A11715"/>
    <w:rsid w:val="00A326CC"/>
    <w:rsid w:val="00A45D6C"/>
    <w:rsid w:val="00A46B53"/>
    <w:rsid w:val="00A56170"/>
    <w:rsid w:val="00A606E4"/>
    <w:rsid w:val="00A723BF"/>
    <w:rsid w:val="00A74667"/>
    <w:rsid w:val="00A750AB"/>
    <w:rsid w:val="00A86ABF"/>
    <w:rsid w:val="00A92296"/>
    <w:rsid w:val="00AA6754"/>
    <w:rsid w:val="00AC2FFD"/>
    <w:rsid w:val="00AC4430"/>
    <w:rsid w:val="00AE548E"/>
    <w:rsid w:val="00AF0CDA"/>
    <w:rsid w:val="00AF23CC"/>
    <w:rsid w:val="00B335D1"/>
    <w:rsid w:val="00B44B83"/>
    <w:rsid w:val="00B51594"/>
    <w:rsid w:val="00B67F15"/>
    <w:rsid w:val="00B75D51"/>
    <w:rsid w:val="00BD4741"/>
    <w:rsid w:val="00C26692"/>
    <w:rsid w:val="00C3027D"/>
    <w:rsid w:val="00C32D2D"/>
    <w:rsid w:val="00C4650B"/>
    <w:rsid w:val="00C47DF6"/>
    <w:rsid w:val="00C63616"/>
    <w:rsid w:val="00C7426B"/>
    <w:rsid w:val="00C75DC8"/>
    <w:rsid w:val="00C81E22"/>
    <w:rsid w:val="00C92EC7"/>
    <w:rsid w:val="00CA0928"/>
    <w:rsid w:val="00CA1FCA"/>
    <w:rsid w:val="00CD0C21"/>
    <w:rsid w:val="00CD104C"/>
    <w:rsid w:val="00CE5C7F"/>
    <w:rsid w:val="00D17AD0"/>
    <w:rsid w:val="00D52D55"/>
    <w:rsid w:val="00D605E9"/>
    <w:rsid w:val="00D612D6"/>
    <w:rsid w:val="00D63A34"/>
    <w:rsid w:val="00D63FEF"/>
    <w:rsid w:val="00D8348E"/>
    <w:rsid w:val="00D91B5E"/>
    <w:rsid w:val="00DA6E29"/>
    <w:rsid w:val="00DB0B97"/>
    <w:rsid w:val="00DC190B"/>
    <w:rsid w:val="00DC2DD9"/>
    <w:rsid w:val="00DC56C5"/>
    <w:rsid w:val="00DD2281"/>
    <w:rsid w:val="00DF7577"/>
    <w:rsid w:val="00E14539"/>
    <w:rsid w:val="00E16EE9"/>
    <w:rsid w:val="00E17D7C"/>
    <w:rsid w:val="00E20240"/>
    <w:rsid w:val="00E270FC"/>
    <w:rsid w:val="00E6605D"/>
    <w:rsid w:val="00EA4B71"/>
    <w:rsid w:val="00EA6580"/>
    <w:rsid w:val="00EC1A2F"/>
    <w:rsid w:val="00EC7421"/>
    <w:rsid w:val="00EE1670"/>
    <w:rsid w:val="00EE3F82"/>
    <w:rsid w:val="00EF4350"/>
    <w:rsid w:val="00F11428"/>
    <w:rsid w:val="00F355C4"/>
    <w:rsid w:val="00F35FD0"/>
    <w:rsid w:val="00F5735E"/>
    <w:rsid w:val="00F66ADE"/>
    <w:rsid w:val="00F85484"/>
    <w:rsid w:val="00F958BB"/>
    <w:rsid w:val="00FA0A2F"/>
    <w:rsid w:val="00FB2A38"/>
    <w:rsid w:val="00FB5B29"/>
    <w:rsid w:val="00FD14C1"/>
    <w:rsid w:val="00FD7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A91"/>
  </w:style>
  <w:style w:type="paragraph" w:styleId="Heading3">
    <w:name w:val="heading 3"/>
    <w:basedOn w:val="Normal"/>
    <w:next w:val="Normal"/>
    <w:link w:val="Heading3Char"/>
    <w:unhideWhenUsed/>
    <w:qFormat/>
    <w:rsid w:val="00683C4E"/>
    <w:pPr>
      <w:keepNext/>
      <w:spacing w:after="0" w:line="240" w:lineRule="auto"/>
      <w:jc w:val="center"/>
      <w:outlineLvl w:val="2"/>
    </w:pPr>
    <w:rPr>
      <w:rFonts w:ascii="Arial LatArm" w:eastAsia="Times New Roman" w:hAnsi="Arial LatArm" w:cs="Times New Roman"/>
      <w:i/>
      <w:sz w:val="28"/>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474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D4741"/>
    <w:pPr>
      <w:spacing w:after="0"/>
      <w:ind w:left="720"/>
      <w:contextualSpacing/>
    </w:pPr>
    <w:rPr>
      <w:rFonts w:ascii="Calibri" w:eastAsia="Times New Roman"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BD4741"/>
    <w:rPr>
      <w:rFonts w:ascii="Calibri" w:eastAsia="Times New Roman"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w:link w:val="NormalWeb"/>
    <w:uiPriority w:val="99"/>
    <w:locked/>
    <w:rsid w:val="00552A7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w:basedOn w:val="Normal"/>
    <w:link w:val="NormalWebChar"/>
    <w:uiPriority w:val="99"/>
    <w:unhideWhenUsed/>
    <w:qFormat/>
    <w:rsid w:val="00552A7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96CD6"/>
    <w:rPr>
      <w:i/>
      <w:iCs/>
    </w:rPr>
  </w:style>
  <w:style w:type="paragraph" w:styleId="BalloonText">
    <w:name w:val="Balloon Text"/>
    <w:basedOn w:val="Normal"/>
    <w:link w:val="BalloonTextChar"/>
    <w:uiPriority w:val="99"/>
    <w:semiHidden/>
    <w:unhideWhenUsed/>
    <w:rsid w:val="001F54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54EE"/>
    <w:rPr>
      <w:rFonts w:ascii="Segoe UI" w:hAnsi="Segoe UI" w:cs="Segoe UI"/>
      <w:sz w:val="18"/>
      <w:szCs w:val="18"/>
    </w:rPr>
  </w:style>
  <w:style w:type="character" w:customStyle="1" w:styleId="Bodytext">
    <w:name w:val="Body text_"/>
    <w:basedOn w:val="DefaultParagraphFont"/>
    <w:link w:val="BodyText12"/>
    <w:rsid w:val="00013BC5"/>
    <w:rPr>
      <w:rFonts w:ascii="Tahoma" w:eastAsia="Tahoma" w:hAnsi="Tahoma" w:cs="Tahoma"/>
      <w:shd w:val="clear" w:color="auto" w:fill="FFFFFF"/>
    </w:rPr>
  </w:style>
  <w:style w:type="character" w:customStyle="1" w:styleId="BodyText1">
    <w:name w:val="Body Text1"/>
    <w:basedOn w:val="Bodytext"/>
    <w:rsid w:val="00013BC5"/>
    <w:rPr>
      <w:rFonts w:ascii="Tahoma" w:eastAsia="Tahoma" w:hAnsi="Tahoma" w:cs="Tahoma"/>
      <w:shd w:val="clear" w:color="auto" w:fill="FFFFFF"/>
    </w:rPr>
  </w:style>
  <w:style w:type="character" w:customStyle="1" w:styleId="BodyText2">
    <w:name w:val="Body Text2"/>
    <w:basedOn w:val="Bodytext"/>
    <w:rsid w:val="00013BC5"/>
    <w:rPr>
      <w:rFonts w:ascii="Tahoma" w:eastAsia="Tahoma" w:hAnsi="Tahoma" w:cs="Tahoma"/>
      <w:shd w:val="clear" w:color="auto" w:fill="FFFFFF"/>
      <w:lang w:val="en-US"/>
    </w:rPr>
  </w:style>
  <w:style w:type="character" w:customStyle="1" w:styleId="BodyText3">
    <w:name w:val="Body Text3"/>
    <w:basedOn w:val="Bodytext"/>
    <w:rsid w:val="00013BC5"/>
    <w:rPr>
      <w:rFonts w:ascii="Tahoma" w:eastAsia="Tahoma" w:hAnsi="Tahoma" w:cs="Tahoma"/>
      <w:shd w:val="clear" w:color="auto" w:fill="FFFFFF"/>
    </w:rPr>
  </w:style>
  <w:style w:type="character" w:customStyle="1" w:styleId="BodyText5">
    <w:name w:val="Body Text5"/>
    <w:basedOn w:val="Bodytext"/>
    <w:rsid w:val="00013BC5"/>
    <w:rPr>
      <w:rFonts w:ascii="Tahoma" w:eastAsia="Tahoma" w:hAnsi="Tahoma" w:cs="Tahoma"/>
      <w:shd w:val="clear" w:color="auto" w:fill="FFFFFF"/>
    </w:rPr>
  </w:style>
  <w:style w:type="character" w:customStyle="1" w:styleId="Bodytext85pt">
    <w:name w:val="Body text + 8.5 pt"/>
    <w:basedOn w:val="Bodytext"/>
    <w:rsid w:val="00013BC5"/>
    <w:rPr>
      <w:rFonts w:ascii="Tahoma" w:eastAsia="Tahoma" w:hAnsi="Tahoma" w:cs="Tahoma"/>
      <w:sz w:val="17"/>
      <w:szCs w:val="17"/>
      <w:shd w:val="clear" w:color="auto" w:fill="FFFFFF"/>
    </w:rPr>
  </w:style>
  <w:style w:type="character" w:customStyle="1" w:styleId="BodyText6">
    <w:name w:val="Body Text6"/>
    <w:basedOn w:val="Bodytext"/>
    <w:rsid w:val="00013BC5"/>
    <w:rPr>
      <w:rFonts w:ascii="Tahoma" w:eastAsia="Tahoma" w:hAnsi="Tahoma" w:cs="Tahoma"/>
      <w:shd w:val="clear" w:color="auto" w:fill="FFFFFF"/>
    </w:rPr>
  </w:style>
  <w:style w:type="character" w:customStyle="1" w:styleId="BodyText8">
    <w:name w:val="Body Text8"/>
    <w:basedOn w:val="Bodytext"/>
    <w:rsid w:val="00013BC5"/>
    <w:rPr>
      <w:rFonts w:ascii="Tahoma" w:eastAsia="Tahoma" w:hAnsi="Tahoma" w:cs="Tahoma"/>
      <w:shd w:val="clear" w:color="auto" w:fill="FFFFFF"/>
    </w:rPr>
  </w:style>
  <w:style w:type="character" w:customStyle="1" w:styleId="BodyText9">
    <w:name w:val="Body Text9"/>
    <w:basedOn w:val="Bodytext"/>
    <w:rsid w:val="00013BC5"/>
    <w:rPr>
      <w:rFonts w:ascii="Tahoma" w:eastAsia="Tahoma" w:hAnsi="Tahoma" w:cs="Tahoma"/>
      <w:shd w:val="clear" w:color="auto" w:fill="FFFFFF"/>
    </w:rPr>
  </w:style>
  <w:style w:type="character" w:customStyle="1" w:styleId="BodyText10">
    <w:name w:val="Body Text10"/>
    <w:basedOn w:val="Bodytext"/>
    <w:rsid w:val="00013BC5"/>
    <w:rPr>
      <w:rFonts w:ascii="Tahoma" w:eastAsia="Tahoma" w:hAnsi="Tahoma" w:cs="Tahoma"/>
      <w:shd w:val="clear" w:color="auto" w:fill="FFFFFF"/>
    </w:rPr>
  </w:style>
  <w:style w:type="character" w:customStyle="1" w:styleId="BodytextTrebuchetMS">
    <w:name w:val="Body text + Trebuchet MS"/>
    <w:aliases w:val="9.5 pt,Spacing 0 pt,Picture caption + Trebuchet MS,Body text + Bold,Italic,Body text (6) + Arial,Bold,Body text (6) + 14.5 pt,Spacing -1 pt,Body text (7) + 14.5 pt,Table of contents + 15.5 pt,Body text (8) + Arial,10 pt"/>
    <w:basedOn w:val="Bodytext"/>
    <w:rsid w:val="00013BC5"/>
    <w:rPr>
      <w:rFonts w:ascii="Trebuchet MS" w:eastAsia="Trebuchet MS" w:hAnsi="Trebuchet MS" w:cs="Trebuchet MS"/>
      <w:spacing w:val="-10"/>
      <w:sz w:val="19"/>
      <w:szCs w:val="19"/>
      <w:shd w:val="clear" w:color="auto" w:fill="FFFFFF"/>
    </w:rPr>
  </w:style>
  <w:style w:type="paragraph" w:customStyle="1" w:styleId="BodyText12">
    <w:name w:val="Body Text12"/>
    <w:basedOn w:val="Normal"/>
    <w:link w:val="Bodytext"/>
    <w:rsid w:val="00013BC5"/>
    <w:pPr>
      <w:shd w:val="clear" w:color="auto" w:fill="FFFFFF"/>
      <w:spacing w:before="180" w:after="480" w:line="360" w:lineRule="exact"/>
      <w:jc w:val="right"/>
    </w:pPr>
    <w:rPr>
      <w:rFonts w:ascii="Tahoma" w:eastAsia="Tahoma" w:hAnsi="Tahoma" w:cs="Tahoma"/>
    </w:rPr>
  </w:style>
  <w:style w:type="character" w:styleId="Hyperlink">
    <w:name w:val="Hyperlink"/>
    <w:basedOn w:val="DefaultParagraphFont"/>
    <w:rsid w:val="00B335D1"/>
    <w:rPr>
      <w:color w:val="0066CC"/>
      <w:u w:val="single"/>
    </w:rPr>
  </w:style>
  <w:style w:type="character" w:customStyle="1" w:styleId="Picturecaption">
    <w:name w:val="Picture caption"/>
    <w:basedOn w:val="DefaultParagraphFont"/>
    <w:rsid w:val="00B335D1"/>
    <w:rPr>
      <w:rFonts w:ascii="Arial" w:eastAsia="Arial" w:hAnsi="Arial" w:cs="Arial"/>
      <w:b w:val="0"/>
      <w:bCs w:val="0"/>
      <w:i w:val="0"/>
      <w:iCs w:val="0"/>
      <w:smallCaps w:val="0"/>
      <w:strike w:val="0"/>
      <w:spacing w:val="0"/>
      <w:sz w:val="17"/>
      <w:szCs w:val="17"/>
    </w:rPr>
  </w:style>
  <w:style w:type="character" w:customStyle="1" w:styleId="BodyText4">
    <w:name w:val="Body Text4"/>
    <w:basedOn w:val="Bodytext"/>
    <w:rsid w:val="00B335D1"/>
    <w:rPr>
      <w:rFonts w:ascii="Arial" w:eastAsia="Arial" w:hAnsi="Arial" w:cs="Arial"/>
      <w:sz w:val="20"/>
      <w:szCs w:val="20"/>
      <w:shd w:val="clear" w:color="auto" w:fill="FFFFFF"/>
    </w:rPr>
  </w:style>
  <w:style w:type="character" w:customStyle="1" w:styleId="Bodytext5NotBold">
    <w:name w:val="Body text (5) + Not Bold"/>
    <w:aliases w:val="Not Italic,Body text (5) + Segoe UI,11.5 pt,Not Bold"/>
    <w:basedOn w:val="DefaultParagraphFont"/>
    <w:rsid w:val="00B335D1"/>
    <w:rPr>
      <w:rFonts w:ascii="Arial" w:eastAsia="Arial" w:hAnsi="Arial" w:cs="Arial"/>
      <w:b/>
      <w:bCs/>
      <w:i/>
      <w:iCs/>
      <w:smallCaps w:val="0"/>
      <w:strike w:val="0"/>
      <w:spacing w:val="0"/>
      <w:sz w:val="20"/>
      <w:szCs w:val="20"/>
    </w:rPr>
  </w:style>
  <w:style w:type="character" w:customStyle="1" w:styleId="Bodytext50">
    <w:name w:val="Body text (5)"/>
    <w:basedOn w:val="DefaultParagraphFont"/>
    <w:rsid w:val="00B335D1"/>
    <w:rPr>
      <w:rFonts w:ascii="Arial" w:eastAsia="Arial" w:hAnsi="Arial" w:cs="Arial"/>
      <w:b w:val="0"/>
      <w:bCs w:val="0"/>
      <w:i w:val="0"/>
      <w:iCs w:val="0"/>
      <w:smallCaps w:val="0"/>
      <w:strike w:val="0"/>
      <w:sz w:val="20"/>
      <w:szCs w:val="20"/>
    </w:rPr>
  </w:style>
  <w:style w:type="character" w:customStyle="1" w:styleId="BodyText7">
    <w:name w:val="Body Text7"/>
    <w:basedOn w:val="Bodytext"/>
    <w:rsid w:val="00B335D1"/>
    <w:rPr>
      <w:rFonts w:ascii="Arial" w:eastAsia="Arial" w:hAnsi="Arial" w:cs="Arial"/>
      <w:sz w:val="20"/>
      <w:szCs w:val="20"/>
      <w:shd w:val="clear" w:color="auto" w:fill="FFFFFF"/>
    </w:rPr>
  </w:style>
  <w:style w:type="character" w:customStyle="1" w:styleId="BodytextItalic">
    <w:name w:val="Body text + Italic"/>
    <w:basedOn w:val="Bodytext"/>
    <w:rsid w:val="00B335D1"/>
    <w:rPr>
      <w:rFonts w:ascii="Arial" w:eastAsia="Arial" w:hAnsi="Arial" w:cs="Arial"/>
      <w:i/>
      <w:iCs/>
      <w:sz w:val="20"/>
      <w:szCs w:val="20"/>
      <w:shd w:val="clear" w:color="auto" w:fill="FFFFFF"/>
    </w:rPr>
  </w:style>
  <w:style w:type="paragraph" w:customStyle="1" w:styleId="BodyText13">
    <w:name w:val="Body Text13"/>
    <w:basedOn w:val="Normal"/>
    <w:rsid w:val="00B335D1"/>
    <w:pPr>
      <w:shd w:val="clear" w:color="auto" w:fill="FFFFFF"/>
      <w:spacing w:before="1440" w:after="300" w:line="317" w:lineRule="exact"/>
      <w:jc w:val="right"/>
    </w:pPr>
    <w:rPr>
      <w:rFonts w:ascii="Arial" w:eastAsia="Arial" w:hAnsi="Arial" w:cs="Arial"/>
      <w:sz w:val="20"/>
      <w:szCs w:val="20"/>
    </w:rPr>
  </w:style>
  <w:style w:type="character" w:customStyle="1" w:styleId="Bodytext30">
    <w:name w:val="Body text (3)_"/>
    <w:basedOn w:val="DefaultParagraphFont"/>
    <w:link w:val="Bodytext31"/>
    <w:rsid w:val="00DC190B"/>
    <w:rPr>
      <w:rFonts w:ascii="Arial" w:eastAsia="Arial" w:hAnsi="Arial" w:cs="Arial"/>
      <w:sz w:val="10"/>
      <w:szCs w:val="10"/>
      <w:shd w:val="clear" w:color="auto" w:fill="FFFFFF"/>
    </w:rPr>
  </w:style>
  <w:style w:type="paragraph" w:customStyle="1" w:styleId="BodyText14">
    <w:name w:val="Body Text14"/>
    <w:basedOn w:val="Normal"/>
    <w:rsid w:val="00DC190B"/>
    <w:pPr>
      <w:shd w:val="clear" w:color="auto" w:fill="FFFFFF"/>
      <w:spacing w:after="480" w:line="236" w:lineRule="exact"/>
      <w:jc w:val="center"/>
    </w:pPr>
    <w:rPr>
      <w:rFonts w:ascii="Arial" w:eastAsia="Arial" w:hAnsi="Arial" w:cs="Arial"/>
      <w:color w:val="000000"/>
      <w:sz w:val="12"/>
      <w:szCs w:val="12"/>
      <w:lang w:val="hy"/>
    </w:rPr>
  </w:style>
  <w:style w:type="paragraph" w:customStyle="1" w:styleId="Bodytext31">
    <w:name w:val="Body text (3)"/>
    <w:basedOn w:val="Normal"/>
    <w:link w:val="Bodytext30"/>
    <w:rsid w:val="00DC190B"/>
    <w:pPr>
      <w:shd w:val="clear" w:color="auto" w:fill="FFFFFF"/>
      <w:spacing w:before="120" w:after="120" w:line="144" w:lineRule="exact"/>
      <w:jc w:val="right"/>
    </w:pPr>
    <w:rPr>
      <w:rFonts w:ascii="Arial" w:eastAsia="Arial" w:hAnsi="Arial" w:cs="Arial"/>
      <w:sz w:val="10"/>
      <w:szCs w:val="10"/>
    </w:rPr>
  </w:style>
  <w:style w:type="paragraph" w:styleId="Header">
    <w:name w:val="header"/>
    <w:aliases w:val="Знак11, Знак11"/>
    <w:basedOn w:val="Normal"/>
    <w:link w:val="HeaderChar"/>
    <w:rsid w:val="00FB5B29"/>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HeaderChar">
    <w:name w:val="Header Char"/>
    <w:aliases w:val="Знак11 Char, Знак11 Char"/>
    <w:basedOn w:val="DefaultParagraphFont"/>
    <w:link w:val="Header"/>
    <w:rsid w:val="00FB5B29"/>
    <w:rPr>
      <w:rFonts w:ascii="Times New Roman" w:eastAsia="Times New Roman" w:hAnsi="Times New Roman" w:cs="Times New Roman"/>
      <w:sz w:val="20"/>
      <w:szCs w:val="20"/>
    </w:rPr>
  </w:style>
  <w:style w:type="character" w:styleId="Strong">
    <w:name w:val="Strong"/>
    <w:basedOn w:val="DefaultParagraphFont"/>
    <w:uiPriority w:val="22"/>
    <w:qFormat/>
    <w:rsid w:val="005C032F"/>
    <w:rPr>
      <w:b/>
      <w:bCs/>
    </w:rPr>
  </w:style>
  <w:style w:type="character" w:customStyle="1" w:styleId="Heading3Char">
    <w:name w:val="Heading 3 Char"/>
    <w:basedOn w:val="DefaultParagraphFont"/>
    <w:link w:val="Heading3"/>
    <w:rsid w:val="00683C4E"/>
    <w:rPr>
      <w:rFonts w:ascii="Arial LatArm" w:eastAsia="Times New Roman" w:hAnsi="Arial LatArm" w:cs="Times New Roman"/>
      <w:i/>
      <w:sz w:val="28"/>
      <w:szCs w:val="24"/>
      <w:lang w:eastAsia="ru-RU"/>
    </w:rPr>
  </w:style>
  <w:style w:type="paragraph" w:customStyle="1" w:styleId="msonospacingbullet1gif">
    <w:name w:val="msonospacingbullet1.gif"/>
    <w:basedOn w:val="Normal"/>
    <w:rsid w:val="00683C4E"/>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A91"/>
  </w:style>
  <w:style w:type="paragraph" w:styleId="Heading3">
    <w:name w:val="heading 3"/>
    <w:basedOn w:val="Normal"/>
    <w:next w:val="Normal"/>
    <w:link w:val="Heading3Char"/>
    <w:unhideWhenUsed/>
    <w:qFormat/>
    <w:rsid w:val="00683C4E"/>
    <w:pPr>
      <w:keepNext/>
      <w:spacing w:after="0" w:line="240" w:lineRule="auto"/>
      <w:jc w:val="center"/>
      <w:outlineLvl w:val="2"/>
    </w:pPr>
    <w:rPr>
      <w:rFonts w:ascii="Arial LatArm" w:eastAsia="Times New Roman" w:hAnsi="Arial LatArm" w:cs="Times New Roman"/>
      <w:i/>
      <w:sz w:val="28"/>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474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D4741"/>
    <w:pPr>
      <w:spacing w:after="0"/>
      <w:ind w:left="720"/>
      <w:contextualSpacing/>
    </w:pPr>
    <w:rPr>
      <w:rFonts w:ascii="Calibri" w:eastAsia="Times New Roman"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BD4741"/>
    <w:rPr>
      <w:rFonts w:ascii="Calibri" w:eastAsia="Times New Roman"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w:link w:val="NormalWeb"/>
    <w:uiPriority w:val="99"/>
    <w:locked/>
    <w:rsid w:val="00552A7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w:basedOn w:val="Normal"/>
    <w:link w:val="NormalWebChar"/>
    <w:uiPriority w:val="99"/>
    <w:unhideWhenUsed/>
    <w:qFormat/>
    <w:rsid w:val="00552A7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96CD6"/>
    <w:rPr>
      <w:i/>
      <w:iCs/>
    </w:rPr>
  </w:style>
  <w:style w:type="paragraph" w:styleId="BalloonText">
    <w:name w:val="Balloon Text"/>
    <w:basedOn w:val="Normal"/>
    <w:link w:val="BalloonTextChar"/>
    <w:uiPriority w:val="99"/>
    <w:semiHidden/>
    <w:unhideWhenUsed/>
    <w:rsid w:val="001F54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54EE"/>
    <w:rPr>
      <w:rFonts w:ascii="Segoe UI" w:hAnsi="Segoe UI" w:cs="Segoe UI"/>
      <w:sz w:val="18"/>
      <w:szCs w:val="18"/>
    </w:rPr>
  </w:style>
  <w:style w:type="character" w:customStyle="1" w:styleId="Bodytext">
    <w:name w:val="Body text_"/>
    <w:basedOn w:val="DefaultParagraphFont"/>
    <w:link w:val="BodyText12"/>
    <w:rsid w:val="00013BC5"/>
    <w:rPr>
      <w:rFonts w:ascii="Tahoma" w:eastAsia="Tahoma" w:hAnsi="Tahoma" w:cs="Tahoma"/>
      <w:shd w:val="clear" w:color="auto" w:fill="FFFFFF"/>
    </w:rPr>
  </w:style>
  <w:style w:type="character" w:customStyle="1" w:styleId="BodyText1">
    <w:name w:val="Body Text1"/>
    <w:basedOn w:val="Bodytext"/>
    <w:rsid w:val="00013BC5"/>
    <w:rPr>
      <w:rFonts w:ascii="Tahoma" w:eastAsia="Tahoma" w:hAnsi="Tahoma" w:cs="Tahoma"/>
      <w:shd w:val="clear" w:color="auto" w:fill="FFFFFF"/>
    </w:rPr>
  </w:style>
  <w:style w:type="character" w:customStyle="1" w:styleId="BodyText2">
    <w:name w:val="Body Text2"/>
    <w:basedOn w:val="Bodytext"/>
    <w:rsid w:val="00013BC5"/>
    <w:rPr>
      <w:rFonts w:ascii="Tahoma" w:eastAsia="Tahoma" w:hAnsi="Tahoma" w:cs="Tahoma"/>
      <w:shd w:val="clear" w:color="auto" w:fill="FFFFFF"/>
      <w:lang w:val="en-US"/>
    </w:rPr>
  </w:style>
  <w:style w:type="character" w:customStyle="1" w:styleId="BodyText3">
    <w:name w:val="Body Text3"/>
    <w:basedOn w:val="Bodytext"/>
    <w:rsid w:val="00013BC5"/>
    <w:rPr>
      <w:rFonts w:ascii="Tahoma" w:eastAsia="Tahoma" w:hAnsi="Tahoma" w:cs="Tahoma"/>
      <w:shd w:val="clear" w:color="auto" w:fill="FFFFFF"/>
    </w:rPr>
  </w:style>
  <w:style w:type="character" w:customStyle="1" w:styleId="BodyText5">
    <w:name w:val="Body Text5"/>
    <w:basedOn w:val="Bodytext"/>
    <w:rsid w:val="00013BC5"/>
    <w:rPr>
      <w:rFonts w:ascii="Tahoma" w:eastAsia="Tahoma" w:hAnsi="Tahoma" w:cs="Tahoma"/>
      <w:shd w:val="clear" w:color="auto" w:fill="FFFFFF"/>
    </w:rPr>
  </w:style>
  <w:style w:type="character" w:customStyle="1" w:styleId="Bodytext85pt">
    <w:name w:val="Body text + 8.5 pt"/>
    <w:basedOn w:val="Bodytext"/>
    <w:rsid w:val="00013BC5"/>
    <w:rPr>
      <w:rFonts w:ascii="Tahoma" w:eastAsia="Tahoma" w:hAnsi="Tahoma" w:cs="Tahoma"/>
      <w:sz w:val="17"/>
      <w:szCs w:val="17"/>
      <w:shd w:val="clear" w:color="auto" w:fill="FFFFFF"/>
    </w:rPr>
  </w:style>
  <w:style w:type="character" w:customStyle="1" w:styleId="BodyText6">
    <w:name w:val="Body Text6"/>
    <w:basedOn w:val="Bodytext"/>
    <w:rsid w:val="00013BC5"/>
    <w:rPr>
      <w:rFonts w:ascii="Tahoma" w:eastAsia="Tahoma" w:hAnsi="Tahoma" w:cs="Tahoma"/>
      <w:shd w:val="clear" w:color="auto" w:fill="FFFFFF"/>
    </w:rPr>
  </w:style>
  <w:style w:type="character" w:customStyle="1" w:styleId="BodyText8">
    <w:name w:val="Body Text8"/>
    <w:basedOn w:val="Bodytext"/>
    <w:rsid w:val="00013BC5"/>
    <w:rPr>
      <w:rFonts w:ascii="Tahoma" w:eastAsia="Tahoma" w:hAnsi="Tahoma" w:cs="Tahoma"/>
      <w:shd w:val="clear" w:color="auto" w:fill="FFFFFF"/>
    </w:rPr>
  </w:style>
  <w:style w:type="character" w:customStyle="1" w:styleId="BodyText9">
    <w:name w:val="Body Text9"/>
    <w:basedOn w:val="Bodytext"/>
    <w:rsid w:val="00013BC5"/>
    <w:rPr>
      <w:rFonts w:ascii="Tahoma" w:eastAsia="Tahoma" w:hAnsi="Tahoma" w:cs="Tahoma"/>
      <w:shd w:val="clear" w:color="auto" w:fill="FFFFFF"/>
    </w:rPr>
  </w:style>
  <w:style w:type="character" w:customStyle="1" w:styleId="BodyText10">
    <w:name w:val="Body Text10"/>
    <w:basedOn w:val="Bodytext"/>
    <w:rsid w:val="00013BC5"/>
    <w:rPr>
      <w:rFonts w:ascii="Tahoma" w:eastAsia="Tahoma" w:hAnsi="Tahoma" w:cs="Tahoma"/>
      <w:shd w:val="clear" w:color="auto" w:fill="FFFFFF"/>
    </w:rPr>
  </w:style>
  <w:style w:type="character" w:customStyle="1" w:styleId="BodytextTrebuchetMS">
    <w:name w:val="Body text + Trebuchet MS"/>
    <w:aliases w:val="9.5 pt,Spacing 0 pt,Picture caption + Trebuchet MS,Body text + Bold,Italic,Body text (6) + Arial,Bold,Body text (6) + 14.5 pt,Spacing -1 pt,Body text (7) + 14.5 pt,Table of contents + 15.5 pt,Body text (8) + Arial,10 pt"/>
    <w:basedOn w:val="Bodytext"/>
    <w:rsid w:val="00013BC5"/>
    <w:rPr>
      <w:rFonts w:ascii="Trebuchet MS" w:eastAsia="Trebuchet MS" w:hAnsi="Trebuchet MS" w:cs="Trebuchet MS"/>
      <w:spacing w:val="-10"/>
      <w:sz w:val="19"/>
      <w:szCs w:val="19"/>
      <w:shd w:val="clear" w:color="auto" w:fill="FFFFFF"/>
    </w:rPr>
  </w:style>
  <w:style w:type="paragraph" w:customStyle="1" w:styleId="BodyText12">
    <w:name w:val="Body Text12"/>
    <w:basedOn w:val="Normal"/>
    <w:link w:val="Bodytext"/>
    <w:rsid w:val="00013BC5"/>
    <w:pPr>
      <w:shd w:val="clear" w:color="auto" w:fill="FFFFFF"/>
      <w:spacing w:before="180" w:after="480" w:line="360" w:lineRule="exact"/>
      <w:jc w:val="right"/>
    </w:pPr>
    <w:rPr>
      <w:rFonts w:ascii="Tahoma" w:eastAsia="Tahoma" w:hAnsi="Tahoma" w:cs="Tahoma"/>
    </w:rPr>
  </w:style>
  <w:style w:type="character" w:styleId="Hyperlink">
    <w:name w:val="Hyperlink"/>
    <w:basedOn w:val="DefaultParagraphFont"/>
    <w:rsid w:val="00B335D1"/>
    <w:rPr>
      <w:color w:val="0066CC"/>
      <w:u w:val="single"/>
    </w:rPr>
  </w:style>
  <w:style w:type="character" w:customStyle="1" w:styleId="Picturecaption">
    <w:name w:val="Picture caption"/>
    <w:basedOn w:val="DefaultParagraphFont"/>
    <w:rsid w:val="00B335D1"/>
    <w:rPr>
      <w:rFonts w:ascii="Arial" w:eastAsia="Arial" w:hAnsi="Arial" w:cs="Arial"/>
      <w:b w:val="0"/>
      <w:bCs w:val="0"/>
      <w:i w:val="0"/>
      <w:iCs w:val="0"/>
      <w:smallCaps w:val="0"/>
      <w:strike w:val="0"/>
      <w:spacing w:val="0"/>
      <w:sz w:val="17"/>
      <w:szCs w:val="17"/>
    </w:rPr>
  </w:style>
  <w:style w:type="character" w:customStyle="1" w:styleId="BodyText4">
    <w:name w:val="Body Text4"/>
    <w:basedOn w:val="Bodytext"/>
    <w:rsid w:val="00B335D1"/>
    <w:rPr>
      <w:rFonts w:ascii="Arial" w:eastAsia="Arial" w:hAnsi="Arial" w:cs="Arial"/>
      <w:sz w:val="20"/>
      <w:szCs w:val="20"/>
      <w:shd w:val="clear" w:color="auto" w:fill="FFFFFF"/>
    </w:rPr>
  </w:style>
  <w:style w:type="character" w:customStyle="1" w:styleId="Bodytext5NotBold">
    <w:name w:val="Body text (5) + Not Bold"/>
    <w:aliases w:val="Not Italic,Body text (5) + Segoe UI,11.5 pt,Not Bold"/>
    <w:basedOn w:val="DefaultParagraphFont"/>
    <w:rsid w:val="00B335D1"/>
    <w:rPr>
      <w:rFonts w:ascii="Arial" w:eastAsia="Arial" w:hAnsi="Arial" w:cs="Arial"/>
      <w:b/>
      <w:bCs/>
      <w:i/>
      <w:iCs/>
      <w:smallCaps w:val="0"/>
      <w:strike w:val="0"/>
      <w:spacing w:val="0"/>
      <w:sz w:val="20"/>
      <w:szCs w:val="20"/>
    </w:rPr>
  </w:style>
  <w:style w:type="character" w:customStyle="1" w:styleId="Bodytext50">
    <w:name w:val="Body text (5)"/>
    <w:basedOn w:val="DefaultParagraphFont"/>
    <w:rsid w:val="00B335D1"/>
    <w:rPr>
      <w:rFonts w:ascii="Arial" w:eastAsia="Arial" w:hAnsi="Arial" w:cs="Arial"/>
      <w:b w:val="0"/>
      <w:bCs w:val="0"/>
      <w:i w:val="0"/>
      <w:iCs w:val="0"/>
      <w:smallCaps w:val="0"/>
      <w:strike w:val="0"/>
      <w:sz w:val="20"/>
      <w:szCs w:val="20"/>
    </w:rPr>
  </w:style>
  <w:style w:type="character" w:customStyle="1" w:styleId="BodyText7">
    <w:name w:val="Body Text7"/>
    <w:basedOn w:val="Bodytext"/>
    <w:rsid w:val="00B335D1"/>
    <w:rPr>
      <w:rFonts w:ascii="Arial" w:eastAsia="Arial" w:hAnsi="Arial" w:cs="Arial"/>
      <w:sz w:val="20"/>
      <w:szCs w:val="20"/>
      <w:shd w:val="clear" w:color="auto" w:fill="FFFFFF"/>
    </w:rPr>
  </w:style>
  <w:style w:type="character" w:customStyle="1" w:styleId="BodytextItalic">
    <w:name w:val="Body text + Italic"/>
    <w:basedOn w:val="Bodytext"/>
    <w:rsid w:val="00B335D1"/>
    <w:rPr>
      <w:rFonts w:ascii="Arial" w:eastAsia="Arial" w:hAnsi="Arial" w:cs="Arial"/>
      <w:i/>
      <w:iCs/>
      <w:sz w:val="20"/>
      <w:szCs w:val="20"/>
      <w:shd w:val="clear" w:color="auto" w:fill="FFFFFF"/>
    </w:rPr>
  </w:style>
  <w:style w:type="paragraph" w:customStyle="1" w:styleId="BodyText13">
    <w:name w:val="Body Text13"/>
    <w:basedOn w:val="Normal"/>
    <w:rsid w:val="00B335D1"/>
    <w:pPr>
      <w:shd w:val="clear" w:color="auto" w:fill="FFFFFF"/>
      <w:spacing w:before="1440" w:after="300" w:line="317" w:lineRule="exact"/>
      <w:jc w:val="right"/>
    </w:pPr>
    <w:rPr>
      <w:rFonts w:ascii="Arial" w:eastAsia="Arial" w:hAnsi="Arial" w:cs="Arial"/>
      <w:sz w:val="20"/>
      <w:szCs w:val="20"/>
    </w:rPr>
  </w:style>
  <w:style w:type="character" w:customStyle="1" w:styleId="Bodytext30">
    <w:name w:val="Body text (3)_"/>
    <w:basedOn w:val="DefaultParagraphFont"/>
    <w:link w:val="Bodytext31"/>
    <w:rsid w:val="00DC190B"/>
    <w:rPr>
      <w:rFonts w:ascii="Arial" w:eastAsia="Arial" w:hAnsi="Arial" w:cs="Arial"/>
      <w:sz w:val="10"/>
      <w:szCs w:val="10"/>
      <w:shd w:val="clear" w:color="auto" w:fill="FFFFFF"/>
    </w:rPr>
  </w:style>
  <w:style w:type="paragraph" w:customStyle="1" w:styleId="BodyText14">
    <w:name w:val="Body Text14"/>
    <w:basedOn w:val="Normal"/>
    <w:rsid w:val="00DC190B"/>
    <w:pPr>
      <w:shd w:val="clear" w:color="auto" w:fill="FFFFFF"/>
      <w:spacing w:after="480" w:line="236" w:lineRule="exact"/>
      <w:jc w:val="center"/>
    </w:pPr>
    <w:rPr>
      <w:rFonts w:ascii="Arial" w:eastAsia="Arial" w:hAnsi="Arial" w:cs="Arial"/>
      <w:color w:val="000000"/>
      <w:sz w:val="12"/>
      <w:szCs w:val="12"/>
      <w:lang w:val="hy"/>
    </w:rPr>
  </w:style>
  <w:style w:type="paragraph" w:customStyle="1" w:styleId="Bodytext31">
    <w:name w:val="Body text (3)"/>
    <w:basedOn w:val="Normal"/>
    <w:link w:val="Bodytext30"/>
    <w:rsid w:val="00DC190B"/>
    <w:pPr>
      <w:shd w:val="clear" w:color="auto" w:fill="FFFFFF"/>
      <w:spacing w:before="120" w:after="120" w:line="144" w:lineRule="exact"/>
      <w:jc w:val="right"/>
    </w:pPr>
    <w:rPr>
      <w:rFonts w:ascii="Arial" w:eastAsia="Arial" w:hAnsi="Arial" w:cs="Arial"/>
      <w:sz w:val="10"/>
      <w:szCs w:val="10"/>
    </w:rPr>
  </w:style>
  <w:style w:type="paragraph" w:styleId="Header">
    <w:name w:val="header"/>
    <w:aliases w:val="Знак11, Знак11"/>
    <w:basedOn w:val="Normal"/>
    <w:link w:val="HeaderChar"/>
    <w:rsid w:val="00FB5B29"/>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HeaderChar">
    <w:name w:val="Header Char"/>
    <w:aliases w:val="Знак11 Char, Знак11 Char"/>
    <w:basedOn w:val="DefaultParagraphFont"/>
    <w:link w:val="Header"/>
    <w:rsid w:val="00FB5B29"/>
    <w:rPr>
      <w:rFonts w:ascii="Times New Roman" w:eastAsia="Times New Roman" w:hAnsi="Times New Roman" w:cs="Times New Roman"/>
      <w:sz w:val="20"/>
      <w:szCs w:val="20"/>
    </w:rPr>
  </w:style>
  <w:style w:type="character" w:styleId="Strong">
    <w:name w:val="Strong"/>
    <w:basedOn w:val="DefaultParagraphFont"/>
    <w:uiPriority w:val="22"/>
    <w:qFormat/>
    <w:rsid w:val="005C032F"/>
    <w:rPr>
      <w:b/>
      <w:bCs/>
    </w:rPr>
  </w:style>
  <w:style w:type="character" w:customStyle="1" w:styleId="Heading3Char">
    <w:name w:val="Heading 3 Char"/>
    <w:basedOn w:val="DefaultParagraphFont"/>
    <w:link w:val="Heading3"/>
    <w:rsid w:val="00683C4E"/>
    <w:rPr>
      <w:rFonts w:ascii="Arial LatArm" w:eastAsia="Times New Roman" w:hAnsi="Arial LatArm" w:cs="Times New Roman"/>
      <w:i/>
      <w:sz w:val="28"/>
      <w:szCs w:val="24"/>
      <w:lang w:eastAsia="ru-RU"/>
    </w:rPr>
  </w:style>
  <w:style w:type="paragraph" w:customStyle="1" w:styleId="msonospacingbullet1gif">
    <w:name w:val="msonospacingbullet1.gif"/>
    <w:basedOn w:val="Normal"/>
    <w:rsid w:val="00683C4E"/>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886">
      <w:bodyDiv w:val="1"/>
      <w:marLeft w:val="0"/>
      <w:marRight w:val="0"/>
      <w:marTop w:val="0"/>
      <w:marBottom w:val="0"/>
      <w:divBdr>
        <w:top w:val="none" w:sz="0" w:space="0" w:color="auto"/>
        <w:left w:val="none" w:sz="0" w:space="0" w:color="auto"/>
        <w:bottom w:val="none" w:sz="0" w:space="0" w:color="auto"/>
        <w:right w:val="none" w:sz="0" w:space="0" w:color="auto"/>
      </w:divBdr>
    </w:div>
    <w:div w:id="249315818">
      <w:bodyDiv w:val="1"/>
      <w:marLeft w:val="0"/>
      <w:marRight w:val="0"/>
      <w:marTop w:val="0"/>
      <w:marBottom w:val="0"/>
      <w:divBdr>
        <w:top w:val="none" w:sz="0" w:space="0" w:color="auto"/>
        <w:left w:val="none" w:sz="0" w:space="0" w:color="auto"/>
        <w:bottom w:val="none" w:sz="0" w:space="0" w:color="auto"/>
        <w:right w:val="none" w:sz="0" w:space="0" w:color="auto"/>
      </w:divBdr>
    </w:div>
    <w:div w:id="917832341">
      <w:bodyDiv w:val="1"/>
      <w:marLeft w:val="0"/>
      <w:marRight w:val="0"/>
      <w:marTop w:val="0"/>
      <w:marBottom w:val="0"/>
      <w:divBdr>
        <w:top w:val="none" w:sz="0" w:space="0" w:color="auto"/>
        <w:left w:val="none" w:sz="0" w:space="0" w:color="auto"/>
        <w:bottom w:val="none" w:sz="0" w:space="0" w:color="auto"/>
        <w:right w:val="none" w:sz="0" w:space="0" w:color="auto"/>
      </w:divBdr>
    </w:div>
    <w:div w:id="1505196755">
      <w:bodyDiv w:val="1"/>
      <w:marLeft w:val="0"/>
      <w:marRight w:val="0"/>
      <w:marTop w:val="0"/>
      <w:marBottom w:val="0"/>
      <w:divBdr>
        <w:top w:val="none" w:sz="0" w:space="0" w:color="auto"/>
        <w:left w:val="none" w:sz="0" w:space="0" w:color="auto"/>
        <w:bottom w:val="none" w:sz="0" w:space="0" w:color="auto"/>
        <w:right w:val="none" w:sz="0" w:space="0" w:color="auto"/>
      </w:divBdr>
    </w:div>
    <w:div w:id="1710646777">
      <w:bodyDiv w:val="1"/>
      <w:marLeft w:val="0"/>
      <w:marRight w:val="0"/>
      <w:marTop w:val="0"/>
      <w:marBottom w:val="0"/>
      <w:divBdr>
        <w:top w:val="none" w:sz="0" w:space="0" w:color="auto"/>
        <w:left w:val="none" w:sz="0" w:space="0" w:color="auto"/>
        <w:bottom w:val="none" w:sz="0" w:space="0" w:color="auto"/>
        <w:right w:val="none" w:sz="0" w:space="0" w:color="auto"/>
      </w:divBdr>
    </w:div>
    <w:div w:id="185672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2E3BC-61FC-4DB4-BF29-7C378A608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21</Pages>
  <Words>3273</Words>
  <Characters>18662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Eduard.Amiraghyan</dc:creator>
  <cp:keywords>https://mul2-mta.gov.am/tasks/1191097/oneclick/ampopatert.docx?token=365de451da3a6b2cbba1a42a8abb721c</cp:keywords>
  <dc:description/>
  <cp:lastModifiedBy>Elen Khondkaryan</cp:lastModifiedBy>
  <cp:revision>11</cp:revision>
  <cp:lastPrinted>2022-04-15T12:40:00Z</cp:lastPrinted>
  <dcterms:created xsi:type="dcterms:W3CDTF">2022-10-12T05:16:00Z</dcterms:created>
  <dcterms:modified xsi:type="dcterms:W3CDTF">2022-10-18T07:54:00Z</dcterms:modified>
</cp:coreProperties>
</file>