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CE6FC2" w:rsidRPr="0022094C" w:rsidRDefault="00CE6FC2" w:rsidP="00CE6FC2">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22094C">
        <w:rPr>
          <w:rFonts w:ascii="GHEA Grapalat" w:hAnsi="GHEA Grapalat"/>
          <w:b/>
          <w:lang w:val="hy-AM"/>
        </w:rPr>
        <w:t>«</w:t>
      </w:r>
      <w:r w:rsidRPr="0022094C">
        <w:rPr>
          <w:rStyle w:val="Strong"/>
          <w:rFonts w:ascii="GHEA Grapalat" w:hAnsi="GHEA Grapalat"/>
          <w:shd w:val="clear" w:color="auto" w:fill="FFFFFF"/>
          <w:lang w:val="hy-AM"/>
        </w:rPr>
        <w:t xml:space="preserve">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w:t>
      </w:r>
      <w:r w:rsidR="00014C46" w:rsidRPr="0022094C">
        <w:rPr>
          <w:rStyle w:val="Strong"/>
          <w:rFonts w:ascii="GHEA Grapalat" w:hAnsi="GHEA Grapalat"/>
          <w:shd w:val="clear" w:color="auto" w:fill="FFFFFF"/>
          <w:lang w:val="hy-AM"/>
        </w:rPr>
        <w:t xml:space="preserve">ՓՈՓՈԽՈՒԹՅՈՒՆՆԵՐ </w:t>
      </w:r>
      <w:r w:rsidRPr="0022094C">
        <w:rPr>
          <w:rStyle w:val="Strong"/>
          <w:rFonts w:ascii="GHEA Grapalat" w:hAnsi="GHEA Grapalat"/>
          <w:shd w:val="clear" w:color="auto" w:fill="FFFFFF"/>
          <w:lang w:val="hy-AM"/>
        </w:rPr>
        <w:t>ԿԱՏԱՐԵԼՈՒ ՄԱՍԻՆ</w:t>
      </w:r>
      <w:r w:rsidRPr="0022094C">
        <w:rPr>
          <w:rFonts w:ascii="GHEA Grapalat" w:hAnsi="GHEA Grapalat"/>
          <w:b/>
          <w:lang w:val="hy-AM"/>
        </w:rPr>
        <w:t>» ՀՀ ԿԱՌԱՎԱՐՈՒԹՅԱՆ ՈՐՈՇՄԱՆ ՆԱԽԱԳԾԻ ԸՆԴՈՒՆՄԱՆ ՎԵՐԱԲԵՐՅԱԼ</w:t>
      </w:r>
    </w:p>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3A34FE" w:rsidRPr="0022094C" w:rsidRDefault="003A34FE" w:rsidP="003A34FE">
      <w:pPr>
        <w:spacing w:before="120" w:line="360" w:lineRule="auto"/>
        <w:ind w:firstLine="851"/>
        <w:jc w:val="both"/>
        <w:rPr>
          <w:rFonts w:ascii="GHEA Grapalat" w:hAnsi="GHEA Grapalat" w:cs="GHEA Grapalat"/>
          <w:lang w:val="hy-AM" w:eastAsia="en-US"/>
        </w:rPr>
      </w:pPr>
      <w:r w:rsidRPr="0022094C">
        <w:rPr>
          <w:rFonts w:ascii="GHEA Grapalat" w:hAnsi="GHEA Grapalat" w:cs="GHEA Grapalat"/>
          <w:lang w:val="hy-AM"/>
        </w:rPr>
        <w:t xml:space="preserve">Որոշման նախագծի ընդունումը պայմանավորված է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B775F9">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22094C">
        <w:rPr>
          <w:rFonts w:ascii="GHEA Grapalat" w:hAnsi="GHEA Grapalat" w:cs="Sylfaen"/>
          <w:shd w:val="clear" w:color="auto" w:fill="FFFFFF"/>
          <w:lang w:val="hy-AM"/>
        </w:rPr>
        <w:t xml:space="preserve"> </w:t>
      </w:r>
      <w:r w:rsidR="00E264D2">
        <w:rPr>
          <w:rFonts w:ascii="GHEA Grapalat" w:hAnsi="GHEA Grapalat"/>
          <w:shd w:val="clear" w:color="auto" w:fill="FFFFFF"/>
          <w:lang w:val="hy-AM"/>
        </w:rPr>
        <w:t>(ինչպես նաև գերեվարվածների)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Fonts w:ascii="GHEA Grapalat" w:hAnsi="GHEA Grapalat" w:cs="GHEA Grapalat"/>
          <w:lang w:val="hy-AM"/>
        </w:rPr>
        <w:t>սոցիալական աջակցության տրամադրման շարունա</w:t>
      </w:r>
      <w:r w:rsidRPr="0022094C">
        <w:rPr>
          <w:rFonts w:ascii="GHEA Grapalat" w:hAnsi="GHEA Grapalat" w:cs="GHEA Grapalat"/>
          <w:lang w:val="hy-AM"/>
        </w:rPr>
        <w:softHyphen/>
        <w:t>կակա</w:t>
      </w:r>
      <w:r w:rsidRPr="0022094C">
        <w:rPr>
          <w:rFonts w:ascii="GHEA Grapalat" w:hAnsi="GHEA Grapalat" w:cs="GHEA Grapalat"/>
          <w:lang w:val="hy-AM"/>
        </w:rPr>
        <w:softHyphen/>
        <w:t>նությունն ապահովելու անհրա</w:t>
      </w:r>
      <w:r w:rsidRPr="0022094C">
        <w:rPr>
          <w:rFonts w:ascii="GHEA Grapalat" w:hAnsi="GHEA Grapalat" w:cs="GHEA Grapalat"/>
          <w:lang w:val="hy-AM"/>
        </w:rPr>
        <w:softHyphen/>
        <w:t>ժեշ</w:t>
      </w:r>
      <w:r w:rsidRPr="0022094C">
        <w:rPr>
          <w:rFonts w:ascii="GHEA Grapalat" w:hAnsi="GHEA Grapalat" w:cs="GHEA Grapalat"/>
          <w:lang w:val="hy-AM"/>
        </w:rPr>
        <w:softHyphen/>
        <w:t xml:space="preserve">տությամբ: </w:t>
      </w:r>
    </w:p>
    <w:p w:rsidR="00CE6FC2" w:rsidRPr="0022094C" w:rsidRDefault="00CE6FC2" w:rsidP="00CE6FC2">
      <w:pPr>
        <w:spacing w:line="360" w:lineRule="auto"/>
        <w:ind w:firstLine="720"/>
        <w:jc w:val="both"/>
        <w:rPr>
          <w:rStyle w:val="Strong"/>
          <w:rFonts w:ascii="GHEA Grapalat" w:hAnsi="GHEA Grapalat" w:cs="Arial Unicode"/>
          <w:b w:val="0"/>
          <w:shd w:val="clear" w:color="auto" w:fill="FFFFFF"/>
          <w:lang w:val="hy-AM"/>
        </w:rPr>
      </w:pPr>
    </w:p>
    <w:p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rsidR="003A34FE" w:rsidRPr="0022094C" w:rsidRDefault="003A34FE" w:rsidP="003A34FE">
      <w:pPr>
        <w:spacing w:line="360" w:lineRule="auto"/>
        <w:ind w:firstLine="720"/>
        <w:jc w:val="both"/>
        <w:rPr>
          <w:rFonts w:ascii="GHEA Grapalat" w:eastAsiaTheme="minorHAnsi" w:hAnsi="GHEA Grapalat" w:cs="Sylfaen"/>
          <w:lang w:val="hy-AM"/>
        </w:rPr>
      </w:pPr>
      <w:r w:rsidRPr="0022094C">
        <w:rPr>
          <w:rFonts w:ascii="GHEA Grapalat" w:hAnsi="GHEA Grapalat" w:cs="Sylfaen"/>
          <w:lang w:val="hy-AM"/>
        </w:rPr>
        <w:t xml:space="preserve">Կառավարության 2020 թվականի դեկտեմբերի 3-ի N 1924-Լ և </w:t>
      </w:r>
      <w:r w:rsidRPr="0022094C">
        <w:rPr>
          <w:rStyle w:val="Strong"/>
          <w:rFonts w:ascii="GHEA Grapalat" w:hAnsi="GHEA Grapalat"/>
          <w:b w:val="0"/>
          <w:shd w:val="clear" w:color="auto" w:fill="FFFFFF"/>
          <w:lang w:val="hy-AM"/>
        </w:rPr>
        <w:t>դեկտեմբերի 17-ի N 2082-Լ</w:t>
      </w:r>
      <w:r w:rsidRPr="0022094C">
        <w:rPr>
          <w:rFonts w:ascii="GHEA Grapalat" w:hAnsi="GHEA Grapalat" w:cs="Sylfaen"/>
          <w:b/>
          <w:lang w:val="hy-AM"/>
        </w:rPr>
        <w:t xml:space="preserve"> </w:t>
      </w:r>
      <w:r w:rsidRPr="0022094C">
        <w:rPr>
          <w:rFonts w:ascii="GHEA Grapalat" w:hAnsi="GHEA Grapalat" w:cs="Sylfaen"/>
          <w:lang w:val="hy-AM"/>
        </w:rPr>
        <w:t>որոշումներով (այսուհետ՝ Որոշումներ) հաստատվել են</w:t>
      </w:r>
      <w:r w:rsidRPr="0022094C">
        <w:rPr>
          <w:rFonts w:ascii="GHEA Grapalat" w:hAnsi="GHEA Grapalat"/>
          <w:b/>
          <w:lang w:val="hy-AM"/>
        </w:rPr>
        <w:t xml:space="preserve">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B775F9">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զոհերի, ինչպես նաև անհայտ կորածների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և</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հաշմանդամություն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ձեռք</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բերած</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անձանց</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սոցիալական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աջակցության</w:t>
      </w:r>
      <w:r w:rsidRPr="0022094C">
        <w:rPr>
          <w:rFonts w:ascii="GHEA Grapalat" w:hAnsi="GHEA Grapalat"/>
          <w:lang w:val="hy-AM"/>
        </w:rPr>
        <w:t xml:space="preserve"> միջոցառումը և</w:t>
      </w:r>
      <w:r w:rsidRPr="0022094C">
        <w:rPr>
          <w:rFonts w:ascii="GHEA Grapalat" w:hAnsi="GHEA Grapalat" w:cs="Sylfaen"/>
          <w:lang w:val="hy-AM"/>
        </w:rPr>
        <w:t xml:space="preserve"> աջակցության </w:t>
      </w:r>
      <w:r w:rsidRPr="0022094C">
        <w:rPr>
          <w:rFonts w:ascii="GHEA Grapalat" w:eastAsiaTheme="minorHAnsi" w:hAnsi="GHEA Grapalat" w:cs="Sylfaen"/>
          <w:lang w:val="hy-AM"/>
        </w:rPr>
        <w:t>տրամադրման կարգը:</w:t>
      </w:r>
    </w:p>
    <w:p w:rsidR="003A34FE"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 xml:space="preserve">Կառավարության 2022 թվականի </w:t>
      </w:r>
      <w:r w:rsidR="001B24DC" w:rsidRPr="00B775F9">
        <w:rPr>
          <w:rFonts w:ascii="GHEA Grapalat" w:hAnsi="GHEA Grapalat" w:cs="Sylfaen"/>
          <w:lang w:val="hy-AM"/>
        </w:rPr>
        <w:t>սեպտեմբերի</w:t>
      </w:r>
      <w:r w:rsidR="001B24DC">
        <w:rPr>
          <w:rFonts w:ascii="GHEA Grapalat" w:hAnsi="GHEA Grapalat" w:cs="Sylfaen"/>
          <w:lang w:val="hy-AM"/>
        </w:rPr>
        <w:t xml:space="preserve"> 22</w:t>
      </w:r>
      <w:r w:rsidRPr="0022094C">
        <w:rPr>
          <w:rFonts w:ascii="GHEA Grapalat" w:hAnsi="GHEA Grapalat" w:cs="Sylfaen"/>
          <w:lang w:val="hy-AM"/>
        </w:rPr>
        <w:t>-ի N 1</w:t>
      </w:r>
      <w:r w:rsidR="001B24DC" w:rsidRPr="00B775F9">
        <w:rPr>
          <w:rFonts w:ascii="GHEA Grapalat" w:hAnsi="GHEA Grapalat" w:cs="Sylfaen"/>
          <w:lang w:val="hy-AM"/>
        </w:rPr>
        <w:t>473</w:t>
      </w:r>
      <w:r w:rsidRPr="0022094C">
        <w:rPr>
          <w:rFonts w:ascii="GHEA Grapalat" w:hAnsi="GHEA Grapalat" w:cs="Sylfaen"/>
          <w:lang w:val="hy-AM"/>
        </w:rPr>
        <w:t xml:space="preserve">-Լ որոշմամբ Որոշումներում </w:t>
      </w:r>
      <w:r w:rsidR="001B24DC">
        <w:rPr>
          <w:rFonts w:ascii="GHEA Grapalat" w:hAnsi="GHEA Grapalat" w:cs="Sylfaen"/>
          <w:lang w:val="hy-AM"/>
        </w:rPr>
        <w:t>կատարված</w:t>
      </w:r>
      <w:r w:rsidRPr="0022094C">
        <w:rPr>
          <w:rFonts w:ascii="GHEA Grapalat" w:hAnsi="GHEA Grapalat" w:cs="Sylfaen"/>
          <w:lang w:val="hy-AM"/>
        </w:rPr>
        <w:t xml:space="preserve"> են </w:t>
      </w:r>
      <w:r w:rsidR="001B24DC" w:rsidRPr="00B775F9">
        <w:rPr>
          <w:rFonts w:ascii="GHEA Grapalat" w:hAnsi="GHEA Grapalat" w:cs="Sylfaen"/>
          <w:lang w:val="hy-AM"/>
        </w:rPr>
        <w:t xml:space="preserve">համաձայն </w:t>
      </w:r>
      <w:r w:rsidRPr="0022094C">
        <w:rPr>
          <w:rFonts w:ascii="GHEA Grapalat" w:hAnsi="GHEA Grapalat" w:cs="Sylfaen"/>
          <w:bCs/>
          <w:lang w:val="hy-AM"/>
        </w:rPr>
        <w:t xml:space="preserve">քաղաքացիական անձանց շրջանում </w:t>
      </w:r>
      <w:r w:rsidRPr="0022094C">
        <w:rPr>
          <w:rFonts w:ascii="GHEA Grapalat" w:hAnsi="GHEA Grapalat" w:cs="Sylfaen"/>
          <w:bCs/>
          <w:lang w:val="hy-AM"/>
        </w:rPr>
        <w:lastRenderedPageBreak/>
        <w:t>անհայտ կորածների ընտանիքներին հատկացվող դրամական օգնությունը (</w:t>
      </w:r>
      <w:r w:rsidRPr="0022094C">
        <w:rPr>
          <w:rFonts w:ascii="GHEA Grapalat" w:hAnsi="GHEA Grapalat" w:cs="Sylfaen"/>
          <w:lang w:val="hy-AM"/>
        </w:rPr>
        <w:t xml:space="preserve">անհայտ կորած (ինչպես նաև </w:t>
      </w:r>
      <w:proofErr w:type="spellStart"/>
      <w:r w:rsidRPr="0022094C">
        <w:rPr>
          <w:rFonts w:ascii="GHEA Grapalat" w:hAnsi="GHEA Grapalat" w:cs="Sylfaen"/>
          <w:lang w:val="hy-AM"/>
        </w:rPr>
        <w:t>գերեվարված</w:t>
      </w:r>
      <w:proofErr w:type="spellEnd"/>
      <w:r w:rsidRPr="0022094C">
        <w:rPr>
          <w:rFonts w:ascii="GHEA Grapalat" w:hAnsi="GHEA Grapalat" w:cs="Sylfaen"/>
          <w:lang w:val="hy-AM"/>
        </w:rPr>
        <w:t>) քաղաքացիական անձի հաշվով ամսական 300 000 դրամի չափով</w:t>
      </w:r>
      <w:r w:rsidRPr="0022094C">
        <w:rPr>
          <w:rFonts w:ascii="GHEA Grapalat" w:hAnsi="GHEA Grapalat" w:cs="Sylfaen"/>
          <w:bCs/>
          <w:lang w:val="hy-AM"/>
        </w:rPr>
        <w:t xml:space="preserve">) </w:t>
      </w:r>
      <w:r w:rsidRPr="0022094C">
        <w:rPr>
          <w:rFonts w:ascii="GHEA Grapalat" w:hAnsi="GHEA Grapalat"/>
          <w:shd w:val="clear" w:color="auto" w:fill="FFFFFF"/>
          <w:lang w:val="hy-AM"/>
        </w:rPr>
        <w:t xml:space="preserve">ստանալու համար դիմումը պետք է </w:t>
      </w:r>
      <w:r w:rsidR="009B530E" w:rsidRPr="0022094C">
        <w:rPr>
          <w:rFonts w:ascii="GHEA Grapalat" w:hAnsi="GHEA Grapalat"/>
          <w:shd w:val="clear" w:color="auto" w:fill="FFFFFF"/>
          <w:lang w:val="hy-AM"/>
        </w:rPr>
        <w:t>ներկայացվեր</w:t>
      </w:r>
      <w:r w:rsidRPr="0022094C">
        <w:rPr>
          <w:rFonts w:ascii="GHEA Grapalat" w:hAnsi="GHEA Grapalat"/>
          <w:shd w:val="clear" w:color="auto" w:fill="FFFFFF"/>
          <w:lang w:val="hy-AM"/>
        </w:rPr>
        <w:t xml:space="preserve"> էլեկտրոնային եղանակով՝ մինչև 2022 թվականի </w:t>
      </w:r>
      <w:r w:rsidR="001B24DC" w:rsidRPr="00B775F9">
        <w:rPr>
          <w:rFonts w:ascii="GHEA Grapalat" w:hAnsi="GHEA Grapalat"/>
          <w:shd w:val="clear" w:color="auto" w:fill="FFFFFF"/>
          <w:lang w:val="hy-AM"/>
        </w:rPr>
        <w:t>հոկտեմբերի</w:t>
      </w:r>
      <w:r w:rsidRPr="0022094C">
        <w:rPr>
          <w:rFonts w:ascii="GHEA Grapalat" w:hAnsi="GHEA Grapalat"/>
          <w:shd w:val="clear" w:color="auto" w:fill="FFFFFF"/>
          <w:lang w:val="hy-AM"/>
        </w:rPr>
        <w:t xml:space="preserve"> 5-ը</w:t>
      </w:r>
      <w:r w:rsidRPr="0022094C">
        <w:rPr>
          <w:rFonts w:ascii="GHEA Grapalat" w:hAnsi="GHEA Grapalat" w:cs="Sylfaen"/>
          <w:lang w:val="hy-AM"/>
        </w:rPr>
        <w:t xml:space="preserve">։ </w:t>
      </w:r>
    </w:p>
    <w:p w:rsidR="00CE6FC2"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rsidR="00CE6FC2" w:rsidRPr="0022094C" w:rsidRDefault="00CE6FC2" w:rsidP="00CE6FC2">
      <w:pPr>
        <w:shd w:val="clear" w:color="auto" w:fill="FFFFFF"/>
        <w:spacing w:line="360" w:lineRule="auto"/>
        <w:ind w:firstLine="720"/>
        <w:jc w:val="both"/>
        <w:rPr>
          <w:rFonts w:ascii="GHEA Grapalat" w:hAnsi="GHEA Grapalat"/>
          <w:lang w:val="hy-AM"/>
        </w:rPr>
      </w:pPr>
      <w:r w:rsidRPr="0022094C">
        <w:rPr>
          <w:rFonts w:ascii="GHEA Grapalat" w:hAnsi="GHEA Grapalat"/>
          <w:lang w:val="hy-AM"/>
        </w:rPr>
        <w:t>Առկա խնդիրներին լուծում տալու նպատակով առաջարկվում է ընդունել ներկայացվող նախագիծը, որով</w:t>
      </w:r>
      <w:r w:rsidR="00AD13DE" w:rsidRPr="0022094C">
        <w:rPr>
          <w:rFonts w:ascii="GHEA Grapalat" w:hAnsi="GHEA Grapalat"/>
          <w:shd w:val="clear" w:color="auto" w:fill="FFFFFF"/>
          <w:lang w:val="hy-AM"/>
        </w:rPr>
        <w:t xml:space="preserve"> </w:t>
      </w:r>
      <w:r w:rsidR="00AD13DE" w:rsidRPr="0022094C">
        <w:rPr>
          <w:rFonts w:ascii="GHEA Grapalat" w:hAnsi="GHEA Grapalat" w:cs="Sylfaen"/>
          <w:shd w:val="clear" w:color="auto" w:fill="FFFFFF"/>
          <w:lang w:val="hy-AM"/>
        </w:rPr>
        <w:t>անհայտ</w:t>
      </w:r>
      <w:r w:rsidR="00AD13DE" w:rsidRPr="0022094C">
        <w:rPr>
          <w:rFonts w:ascii="GHEA Grapalat" w:hAnsi="GHEA Grapalat"/>
          <w:shd w:val="clear" w:color="auto" w:fill="FFFFFF"/>
          <w:lang w:val="hy-AM"/>
        </w:rPr>
        <w:t xml:space="preserve"> </w:t>
      </w:r>
      <w:r w:rsidR="00AD13DE" w:rsidRPr="0022094C">
        <w:rPr>
          <w:rFonts w:ascii="GHEA Grapalat" w:hAnsi="GHEA Grapalat" w:cs="Sylfaen"/>
          <w:shd w:val="clear" w:color="auto" w:fill="FFFFFF"/>
          <w:lang w:val="hy-AM"/>
        </w:rPr>
        <w:t>կորածի</w:t>
      </w:r>
      <w:r w:rsidR="00AD13DE" w:rsidRPr="0022094C">
        <w:rPr>
          <w:rFonts w:ascii="GHEA Grapalat" w:hAnsi="GHEA Grapalat"/>
          <w:shd w:val="clear" w:color="auto" w:fill="FFFFFF"/>
          <w:lang w:val="hy-AM"/>
        </w:rPr>
        <w:t xml:space="preserve"> </w:t>
      </w:r>
      <w:r w:rsidR="002F006C" w:rsidRPr="0022094C">
        <w:rPr>
          <w:rFonts w:ascii="GHEA Grapalat" w:hAnsi="GHEA Grapalat"/>
          <w:shd w:val="clear" w:color="auto" w:fill="FFFFFF"/>
          <w:lang w:val="hy-AM"/>
        </w:rPr>
        <w:t xml:space="preserve">(ինչպես նաև </w:t>
      </w:r>
      <w:proofErr w:type="spellStart"/>
      <w:r w:rsidR="002F006C" w:rsidRPr="0022094C">
        <w:rPr>
          <w:rFonts w:ascii="GHEA Grapalat" w:hAnsi="GHEA Grapalat"/>
          <w:shd w:val="clear" w:color="auto" w:fill="FFFFFF"/>
          <w:lang w:val="hy-AM"/>
        </w:rPr>
        <w:t>գերեվարվածի</w:t>
      </w:r>
      <w:proofErr w:type="spellEnd"/>
      <w:r w:rsidR="002F006C" w:rsidRPr="0022094C">
        <w:rPr>
          <w:rFonts w:ascii="GHEA Grapalat" w:hAnsi="GHEA Grapalat"/>
          <w:shd w:val="clear" w:color="auto" w:fill="FFFFFF"/>
          <w:lang w:val="hy-AM"/>
        </w:rPr>
        <w:t xml:space="preserve">) </w:t>
      </w:r>
      <w:r w:rsidR="002F006C" w:rsidRPr="0022094C">
        <w:rPr>
          <w:rFonts w:ascii="GHEA Grapalat" w:hAnsi="GHEA Grapalat" w:cs="Sylfaen"/>
          <w:shd w:val="clear" w:color="auto" w:fill="FFFFFF"/>
          <w:lang w:val="hy-AM"/>
        </w:rPr>
        <w:t>ընտանիքները</w:t>
      </w:r>
      <w:r w:rsidR="00E84E7B" w:rsidRPr="0022094C">
        <w:rPr>
          <w:rFonts w:ascii="GHEA Grapalat" w:hAnsi="GHEA Grapalat" w:cs="Sylfaen"/>
          <w:shd w:val="clear" w:color="auto" w:fill="FFFFFF"/>
          <w:lang w:val="hy-AM"/>
        </w:rPr>
        <w:t xml:space="preserve"> ևս </w:t>
      </w:r>
      <w:r w:rsidR="001B24DC" w:rsidRPr="00B775F9">
        <w:rPr>
          <w:rFonts w:ascii="GHEA Grapalat" w:hAnsi="GHEA Grapalat" w:cs="Sylfaen"/>
          <w:shd w:val="clear" w:color="auto" w:fill="FFFFFF"/>
          <w:lang w:val="hy-AM"/>
        </w:rPr>
        <w:t xml:space="preserve">2 </w:t>
      </w:r>
      <w:r w:rsidR="002F006C" w:rsidRPr="0022094C">
        <w:rPr>
          <w:rFonts w:ascii="GHEA Grapalat" w:hAnsi="GHEA Grapalat" w:cs="Sylfaen"/>
          <w:shd w:val="clear" w:color="auto" w:fill="FFFFFF"/>
          <w:lang w:val="hy-AM"/>
        </w:rPr>
        <w:t>ամիս</w:t>
      </w:r>
      <w:r w:rsidR="00E84E7B" w:rsidRPr="0022094C">
        <w:rPr>
          <w:rFonts w:ascii="GHEA Grapalat" w:hAnsi="GHEA Grapalat" w:cs="Sylfaen"/>
          <w:shd w:val="clear" w:color="auto" w:fill="FFFFFF"/>
          <w:lang w:val="hy-AM"/>
        </w:rPr>
        <w:t xml:space="preserve"> կստանա</w:t>
      </w:r>
      <w:r w:rsidR="002F006C" w:rsidRPr="0022094C">
        <w:rPr>
          <w:rFonts w:ascii="GHEA Grapalat" w:hAnsi="GHEA Grapalat" w:cs="Sylfaen"/>
          <w:shd w:val="clear" w:color="auto" w:fill="FFFFFF"/>
          <w:lang w:val="hy-AM"/>
        </w:rPr>
        <w:t>ն</w:t>
      </w:r>
      <w:r w:rsidR="00E84E7B" w:rsidRPr="0022094C">
        <w:rPr>
          <w:rFonts w:ascii="GHEA Grapalat" w:hAnsi="GHEA Grapalat" w:cs="Sylfaen"/>
          <w:shd w:val="clear" w:color="auto" w:fill="FFFFFF"/>
          <w:lang w:val="hy-AM"/>
        </w:rPr>
        <w:t xml:space="preserve"> </w:t>
      </w:r>
      <w:r w:rsidR="00E84E7B" w:rsidRPr="0022094C">
        <w:rPr>
          <w:rFonts w:ascii="GHEA Grapalat" w:hAnsi="GHEA Grapalat"/>
          <w:lang w:val="hy-AM"/>
        </w:rPr>
        <w:t>սոցիալական աջակցություն ՝ամսական 300.000 դրամի չափով</w:t>
      </w:r>
      <w:r w:rsidR="002F006C" w:rsidRPr="0022094C">
        <w:rPr>
          <w:rFonts w:ascii="GHEA Grapalat" w:hAnsi="GHEA Grapalat"/>
          <w:lang w:val="hy-AM"/>
        </w:rPr>
        <w:t>, որի համար</w:t>
      </w:r>
      <w:r w:rsidR="00E84E7B" w:rsidRPr="0022094C">
        <w:rPr>
          <w:rFonts w:ascii="GHEA Grapalat" w:hAnsi="GHEA Grapalat"/>
          <w:lang w:val="hy-AM"/>
        </w:rPr>
        <w:t xml:space="preserve"> դիմում</w:t>
      </w:r>
      <w:r w:rsidR="00AD13DE" w:rsidRPr="0022094C">
        <w:rPr>
          <w:rFonts w:ascii="GHEA Grapalat" w:hAnsi="GHEA Grapalat"/>
          <w:lang w:val="hy-AM"/>
        </w:rPr>
        <w:t xml:space="preserve"> </w:t>
      </w:r>
      <w:r w:rsidR="002F006C" w:rsidRPr="0022094C">
        <w:rPr>
          <w:rFonts w:ascii="GHEA Grapalat" w:hAnsi="GHEA Grapalat"/>
          <w:lang w:val="hy-AM"/>
        </w:rPr>
        <w:t xml:space="preserve">կարող են ներկայացնել </w:t>
      </w:r>
      <w:r w:rsidR="00AD13DE" w:rsidRPr="0022094C">
        <w:rPr>
          <w:rFonts w:ascii="GHEA Grapalat" w:hAnsi="GHEA Grapalat"/>
          <w:lang w:val="hy-AM"/>
        </w:rPr>
        <w:t xml:space="preserve">մինչև 2022 թվականի </w:t>
      </w:r>
      <w:r w:rsidR="001B24DC">
        <w:rPr>
          <w:rFonts w:ascii="GHEA Grapalat" w:hAnsi="GHEA Grapalat"/>
          <w:lang w:val="hy-AM"/>
        </w:rPr>
        <w:t xml:space="preserve">դեկտեմբերի </w:t>
      </w:r>
      <w:r w:rsidR="002F3581" w:rsidRPr="00B775F9">
        <w:rPr>
          <w:rFonts w:ascii="GHEA Grapalat" w:hAnsi="GHEA Grapalat"/>
          <w:lang w:val="hy-AM"/>
        </w:rPr>
        <w:t>20</w:t>
      </w:r>
      <w:r w:rsidR="00AD13DE" w:rsidRPr="0022094C">
        <w:rPr>
          <w:rFonts w:ascii="GHEA Grapalat" w:hAnsi="GHEA Grapalat"/>
          <w:lang w:val="hy-AM"/>
        </w:rPr>
        <w:t>-ը</w:t>
      </w:r>
      <w:r w:rsidR="00E84E7B" w:rsidRPr="0022094C">
        <w:rPr>
          <w:rFonts w:ascii="GHEA Grapalat" w:hAnsi="GHEA Grapalat"/>
          <w:lang w:val="hy-AM"/>
        </w:rPr>
        <w:t xml:space="preserve">: </w:t>
      </w:r>
    </w:p>
    <w:p w:rsidR="00E84E7B" w:rsidRPr="0022094C" w:rsidRDefault="00E84E7B" w:rsidP="00CE6FC2">
      <w:pPr>
        <w:shd w:val="clear" w:color="auto" w:fill="FFFFFF"/>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B775F9">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00B775F9">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w:t>
      </w:r>
      <w:r w:rsidRPr="0022094C">
        <w:rPr>
          <w:rFonts w:ascii="GHEA Grapalat" w:hAnsi="GHEA Grapalat"/>
          <w:lang w:val="hy-AM"/>
        </w:rPr>
        <w:lastRenderedPageBreak/>
        <w:t xml:space="preserve">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B6AF1" w:rsidRPr="00B775F9" w:rsidRDefault="009B6AF1" w:rsidP="009B6AF1">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 xml:space="preserve">Նախագծի ընդունման դեպքում ըստ նախնական </w:t>
      </w:r>
      <w:r>
        <w:rPr>
          <w:rFonts w:ascii="GHEA Grapalat" w:hAnsi="GHEA Grapalat" w:cs="Sylfaen"/>
          <w:iCs/>
          <w:lang w:val="hy-AM"/>
        </w:rPr>
        <w:t xml:space="preserve">կանխատեսման և նախարարությունում առկա տեղեկատվության </w:t>
      </w:r>
      <w:r w:rsidRPr="009B6AF1">
        <w:rPr>
          <w:rFonts w:ascii="GHEA Grapalat" w:hAnsi="GHEA Grapalat" w:cs="Sylfaen"/>
          <w:iCs/>
          <w:lang w:val="hy-AM"/>
        </w:rPr>
        <w:t xml:space="preserve">համաձայն միջոցառման </w:t>
      </w:r>
      <w:r w:rsidRPr="00B775F9">
        <w:rPr>
          <w:rFonts w:ascii="GHEA Grapalat" w:hAnsi="GHEA Grapalat" w:cs="Sylfaen"/>
          <w:iCs/>
          <w:lang w:val="hy-AM"/>
        </w:rPr>
        <w:t xml:space="preserve">շրջանակներում սոցիալական </w:t>
      </w:r>
      <w:proofErr w:type="spellStart"/>
      <w:r w:rsidRPr="00B775F9">
        <w:rPr>
          <w:rFonts w:ascii="GHEA Grapalat" w:hAnsi="GHEA Grapalat" w:cs="Sylfaen"/>
          <w:iCs/>
          <w:lang w:val="hy-AM"/>
        </w:rPr>
        <w:t>աջակացությունը</w:t>
      </w:r>
      <w:proofErr w:type="spellEnd"/>
      <w:r w:rsidRPr="00B775F9">
        <w:rPr>
          <w:rFonts w:ascii="GHEA Grapalat" w:hAnsi="GHEA Grapalat" w:cs="Sylfaen"/>
          <w:iCs/>
          <w:lang w:val="hy-AM"/>
        </w:rPr>
        <w:t xml:space="preserve"> պետք է տրամադրվի </w:t>
      </w:r>
      <w:r w:rsidRPr="00B775F9">
        <w:rPr>
          <w:rFonts w:ascii="GHEA Grapalat" w:hAnsi="GHEA Grapalat" w:cs="IRTEK Courier"/>
          <w:lang w:val="hy-AM"/>
        </w:rPr>
        <w:t>11 անհայտ կորած (</w:t>
      </w:r>
      <w:r w:rsidRPr="009B6AF1">
        <w:rPr>
          <w:rFonts w:ascii="GHEA Grapalat" w:hAnsi="GHEA Grapalat"/>
          <w:shd w:val="clear" w:color="auto" w:fill="FFFFFF"/>
          <w:lang w:val="hy-AM"/>
        </w:rPr>
        <w:t xml:space="preserve">ինչպես նաև </w:t>
      </w:r>
      <w:proofErr w:type="spellStart"/>
      <w:r>
        <w:rPr>
          <w:rFonts w:ascii="GHEA Grapalat" w:hAnsi="GHEA Grapalat"/>
          <w:shd w:val="clear" w:color="auto" w:fill="FFFFFF"/>
          <w:lang w:val="hy-AM"/>
        </w:rPr>
        <w:t>գերեվարված</w:t>
      </w:r>
      <w:proofErr w:type="spellEnd"/>
      <w:r w:rsidRPr="009B6AF1">
        <w:rPr>
          <w:rFonts w:ascii="GHEA Grapalat" w:hAnsi="GHEA Grapalat"/>
          <w:shd w:val="clear" w:color="auto" w:fill="FFFFFF"/>
          <w:lang w:val="hy-AM"/>
        </w:rPr>
        <w:t>)</w:t>
      </w:r>
      <w:r w:rsidRPr="00B775F9">
        <w:rPr>
          <w:rFonts w:ascii="GHEA Grapalat" w:hAnsi="GHEA Grapalat"/>
          <w:shd w:val="clear" w:color="auto" w:fill="FFFFFF"/>
          <w:lang w:val="hy-AM"/>
        </w:rPr>
        <w:t xml:space="preserve"> անձանց ընտանիքներին՝ նոյեմբեր և դեկտեմբեր ամիսների համար</w:t>
      </w:r>
      <w:r w:rsidR="00552998" w:rsidRPr="00B775F9">
        <w:rPr>
          <w:rFonts w:ascii="GHEA Grapalat" w:hAnsi="GHEA Grapalat"/>
          <w:shd w:val="clear" w:color="auto" w:fill="FFFFFF"/>
          <w:lang w:val="hy-AM"/>
        </w:rPr>
        <w:t>.</w:t>
      </w:r>
      <w:r w:rsidRPr="00B775F9">
        <w:rPr>
          <w:rFonts w:ascii="GHEA Grapalat" w:hAnsi="GHEA Grapalat"/>
          <w:shd w:val="clear" w:color="auto" w:fill="FFFFFF"/>
          <w:lang w:val="hy-AM"/>
        </w:rPr>
        <w:t xml:space="preserve"> </w:t>
      </w:r>
    </w:p>
    <w:p w:rsidR="009B6AF1" w:rsidRDefault="009B6AF1" w:rsidP="009B6AF1">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sidRPr="00B775F9">
        <w:rPr>
          <w:rFonts w:ascii="GHEA Grapalat" w:hAnsi="GHEA Grapalat"/>
          <w:shd w:val="clear" w:color="auto" w:fill="FFFFFF"/>
          <w:lang w:val="hy-AM"/>
        </w:rPr>
        <w:t>11 x 2 x 300.000=6.600.000 դրամ</w:t>
      </w:r>
      <w:r w:rsidR="00552998" w:rsidRPr="00B775F9">
        <w:rPr>
          <w:rFonts w:ascii="GHEA Grapalat" w:hAnsi="GHEA Grapalat"/>
          <w:shd w:val="clear" w:color="auto" w:fill="FFFFFF"/>
          <w:lang w:val="hy-AM"/>
        </w:rPr>
        <w:t>:</w:t>
      </w:r>
    </w:p>
    <w:p w:rsidR="007E14BD" w:rsidRDefault="009B6AF1" w:rsidP="009B6AF1">
      <w:pPr>
        <w:spacing w:line="360" w:lineRule="auto"/>
        <w:ind w:firstLine="720"/>
        <w:jc w:val="both"/>
        <w:rPr>
          <w:rFonts w:ascii="GHEA Grapalat" w:hAnsi="GHEA Grapalat"/>
          <w:lang w:val="hy-AM"/>
        </w:rPr>
      </w:pPr>
      <w:r w:rsidRPr="00B775F9">
        <w:rPr>
          <w:rFonts w:ascii="GHEA Grapalat" w:hAnsi="GHEA Grapalat"/>
          <w:lang w:val="hy-AM"/>
        </w:rPr>
        <w:t xml:space="preserve">Տեղեկացնում եմ, որ </w:t>
      </w:r>
      <w:r w:rsidR="007E14BD">
        <w:rPr>
          <w:rFonts w:ascii="GHEA Grapalat" w:hAnsi="GHEA Grapalat"/>
          <w:lang w:val="hy-AM"/>
        </w:rPr>
        <w:t xml:space="preserve">ՀՀ 2022 թվականի պետական բյուջեով </w:t>
      </w:r>
      <w:r w:rsidR="007E14BD" w:rsidRPr="00B775F9">
        <w:rPr>
          <w:rFonts w:ascii="GHEA Grapalat" w:hAnsi="GHEA Grapalat"/>
          <w:lang w:val="hy-AM"/>
        </w:rPr>
        <w:t xml:space="preserve">Որոշումներով հաստատված սոցիալական աջակցության </w:t>
      </w:r>
      <w:proofErr w:type="spellStart"/>
      <w:r w:rsidR="007E14BD" w:rsidRPr="00B775F9">
        <w:rPr>
          <w:rFonts w:ascii="GHEA Grapalat" w:hAnsi="GHEA Grapalat"/>
          <w:lang w:val="hy-AM"/>
        </w:rPr>
        <w:t>տրամատրման</w:t>
      </w:r>
      <w:proofErr w:type="spellEnd"/>
      <w:r w:rsidR="007E14BD" w:rsidRPr="00B775F9">
        <w:rPr>
          <w:rFonts w:ascii="GHEA Grapalat" w:hAnsi="GHEA Grapalat"/>
          <w:lang w:val="hy-AM"/>
        </w:rPr>
        <w:t xml:space="preserve"> համար</w:t>
      </w:r>
      <w:r w:rsidR="007E14BD">
        <w:rPr>
          <w:rFonts w:ascii="GHEA Grapalat" w:hAnsi="GHEA Grapalat"/>
          <w:lang w:val="hy-AM"/>
        </w:rPr>
        <w:t xml:space="preserve"> հատկացվել է 61.800.000 դրամ </w:t>
      </w:r>
      <w:r w:rsidR="007E14BD">
        <w:rPr>
          <w:rFonts w:ascii="GHEA Grapalat" w:hAnsi="GHEA Grapalat"/>
          <w:lang w:val="af-ZA"/>
        </w:rPr>
        <w:t>(</w:t>
      </w:r>
      <w:r w:rsidR="007E14BD">
        <w:rPr>
          <w:rFonts w:ascii="GHEA Grapalat" w:hAnsi="GHEA Grapalat"/>
          <w:lang w:val="hy-AM"/>
        </w:rPr>
        <w:t xml:space="preserve">10-րդ բաժնի, 09 խմբի, 02 դասի «1205. Սոցիալական ապահովություն» ծրագրի «12020. 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 միջոցառում), որից ծախսվել է </w:t>
      </w:r>
      <w:r w:rsidR="007E14BD" w:rsidRPr="00B775F9">
        <w:rPr>
          <w:rStyle w:val="Strong"/>
          <w:rFonts w:ascii="GHEA Grapalat" w:hAnsi="GHEA Grapalat" w:cs="Arial Unicode"/>
          <w:b w:val="0"/>
          <w:shd w:val="clear" w:color="auto" w:fill="FFFFFF"/>
          <w:lang w:val="hy-AM"/>
        </w:rPr>
        <w:t>59</w:t>
      </w:r>
      <w:r w:rsidR="007E14BD">
        <w:rPr>
          <w:rStyle w:val="Strong"/>
          <w:rFonts w:ascii="GHEA Grapalat" w:hAnsi="GHEA Grapalat" w:cs="Arial Unicode"/>
          <w:b w:val="0"/>
          <w:shd w:val="clear" w:color="auto" w:fill="FFFFFF"/>
          <w:lang w:val="hy-AM"/>
        </w:rPr>
        <w:t xml:space="preserve">.200.000 դրամ (մնացորդը՝ </w:t>
      </w:r>
      <w:r w:rsidRPr="00B775F9">
        <w:rPr>
          <w:rStyle w:val="Strong"/>
          <w:rFonts w:ascii="GHEA Grapalat" w:hAnsi="GHEA Grapalat" w:cs="Arial Unicode"/>
          <w:b w:val="0"/>
          <w:shd w:val="clear" w:color="auto" w:fill="FFFFFF"/>
          <w:lang w:val="hy-AM"/>
        </w:rPr>
        <w:t>2</w:t>
      </w:r>
      <w:r w:rsidR="007E14BD" w:rsidRPr="00B775F9">
        <w:rPr>
          <w:rStyle w:val="Strong"/>
          <w:rFonts w:ascii="GHEA Grapalat" w:hAnsi="GHEA Grapalat" w:cs="Arial Unicode"/>
          <w:b w:val="0"/>
          <w:shd w:val="clear" w:color="auto" w:fill="FFFFFF"/>
          <w:lang w:val="hy-AM"/>
        </w:rPr>
        <w:t>.600.000</w:t>
      </w:r>
      <w:r w:rsidR="007E14BD">
        <w:rPr>
          <w:rStyle w:val="Strong"/>
          <w:rFonts w:ascii="GHEA Grapalat" w:hAnsi="GHEA Grapalat" w:cs="Arial Unicode"/>
          <w:b w:val="0"/>
          <w:shd w:val="clear" w:color="auto" w:fill="FFFFFF"/>
          <w:lang w:val="hy-AM"/>
        </w:rPr>
        <w:t xml:space="preserve"> դրամ)։</w:t>
      </w:r>
      <w:r w:rsidR="007E14BD">
        <w:rPr>
          <w:rFonts w:ascii="GHEA Grapalat" w:hAnsi="GHEA Grapalat"/>
          <w:lang w:val="hy-AM"/>
        </w:rPr>
        <w:t xml:space="preserve"> </w:t>
      </w:r>
    </w:p>
    <w:p w:rsidR="00466AB8" w:rsidRPr="00B775F9" w:rsidRDefault="00466AB8" w:rsidP="0070378A">
      <w:pPr>
        <w:spacing w:line="360" w:lineRule="auto"/>
        <w:ind w:firstLine="720"/>
        <w:jc w:val="both"/>
        <w:rPr>
          <w:rFonts w:ascii="GHEA Grapalat" w:hAnsi="GHEA Grapalat" w:cs="IRTEK Courier"/>
          <w:lang w:val="hy-AM"/>
        </w:rPr>
      </w:pPr>
      <w:r w:rsidRPr="009B6AF1">
        <w:rPr>
          <w:rStyle w:val="Strong"/>
          <w:rFonts w:ascii="GHEA Grapalat" w:hAnsi="GHEA Grapalat"/>
          <w:b w:val="0"/>
          <w:lang w:val="hy-AM"/>
        </w:rPr>
        <w:t>Նախագծի</w:t>
      </w:r>
      <w:r w:rsidRPr="009B6AF1">
        <w:rPr>
          <w:rFonts w:ascii="GHEA Grapalat" w:hAnsi="GHEA Grapalat" w:cs="IRTEK Courier"/>
          <w:lang w:val="af-ZA"/>
        </w:rPr>
        <w:t xml:space="preserve"> </w:t>
      </w:r>
      <w:r w:rsidRPr="009B6AF1">
        <w:rPr>
          <w:rFonts w:ascii="GHEA Grapalat" w:hAnsi="GHEA Grapalat" w:cs="IRTEK Courier"/>
          <w:lang w:val="hy-AM"/>
        </w:rPr>
        <w:t>ընդունման</w:t>
      </w:r>
      <w:r w:rsidRPr="009B6AF1">
        <w:rPr>
          <w:rFonts w:ascii="GHEA Grapalat" w:hAnsi="GHEA Grapalat" w:cs="IRTEK Courier"/>
          <w:b/>
          <w:lang w:val="af-ZA"/>
        </w:rPr>
        <w:t xml:space="preserve"> </w:t>
      </w:r>
      <w:r w:rsidRPr="009B6AF1">
        <w:rPr>
          <w:rFonts w:ascii="GHEA Grapalat" w:hAnsi="GHEA Grapalat" w:cs="IRTEK Courier"/>
          <w:lang w:val="hy-AM"/>
        </w:rPr>
        <w:t>դեպքում</w:t>
      </w:r>
      <w:r w:rsidR="007E14BD" w:rsidRPr="00B775F9">
        <w:rPr>
          <w:rFonts w:ascii="GHEA Grapalat" w:hAnsi="GHEA Grapalat" w:cs="IRTEK Courier"/>
          <w:lang w:val="hy-AM"/>
        </w:rPr>
        <w:t xml:space="preserve"> </w:t>
      </w:r>
      <w:r w:rsidRPr="009B6AF1">
        <w:rPr>
          <w:rFonts w:ascii="GHEA Grapalat" w:hAnsi="GHEA Grapalat" w:cs="IRTEK Courier"/>
          <w:lang w:val="hy-AM"/>
        </w:rPr>
        <w:t>Հայաստանի</w:t>
      </w:r>
      <w:r w:rsidRPr="009B6AF1">
        <w:rPr>
          <w:rFonts w:ascii="GHEA Grapalat" w:hAnsi="GHEA Grapalat" w:cs="IRTEK Courier"/>
          <w:lang w:val="af-ZA"/>
        </w:rPr>
        <w:t xml:space="preserve"> </w:t>
      </w:r>
      <w:r w:rsidRPr="009B6AF1">
        <w:rPr>
          <w:rFonts w:ascii="GHEA Grapalat" w:hAnsi="GHEA Grapalat" w:cs="IRTEK Courier"/>
          <w:lang w:val="hy-AM"/>
        </w:rPr>
        <w:t>Հանրապետության</w:t>
      </w:r>
      <w:r w:rsidRPr="009B6AF1">
        <w:rPr>
          <w:rFonts w:ascii="GHEA Grapalat" w:hAnsi="GHEA Grapalat" w:cs="IRTEK Courier"/>
          <w:lang w:val="af-ZA"/>
        </w:rPr>
        <w:t xml:space="preserve"> </w:t>
      </w:r>
      <w:r w:rsidRPr="009B6AF1">
        <w:rPr>
          <w:rFonts w:ascii="GHEA Grapalat" w:hAnsi="GHEA Grapalat" w:cs="IRTEK Courier"/>
          <w:lang w:val="hy-AM"/>
        </w:rPr>
        <w:t>պետական</w:t>
      </w:r>
      <w:r w:rsidRPr="009B6AF1">
        <w:rPr>
          <w:rFonts w:ascii="GHEA Grapalat" w:hAnsi="GHEA Grapalat" w:cs="IRTEK Courier"/>
          <w:lang w:val="af-ZA"/>
        </w:rPr>
        <w:t xml:space="preserve"> </w:t>
      </w:r>
      <w:r w:rsidRPr="009B6AF1">
        <w:rPr>
          <w:rFonts w:ascii="GHEA Grapalat" w:hAnsi="GHEA Grapalat" w:cs="IRTEK Courier"/>
          <w:lang w:val="hy-AM"/>
        </w:rPr>
        <w:t xml:space="preserve">բյուջեից </w:t>
      </w:r>
      <w:r w:rsidR="009B6AF1" w:rsidRPr="00B775F9">
        <w:rPr>
          <w:rFonts w:ascii="GHEA Grapalat" w:hAnsi="GHEA Grapalat" w:cs="IRTEK Courier"/>
          <w:lang w:val="hy-AM"/>
        </w:rPr>
        <w:t>կպահանջվի 4.000.000 դրամ (6.600.000 դրամ -</w:t>
      </w:r>
      <w:r w:rsidR="004A11DB" w:rsidRPr="00B775F9">
        <w:rPr>
          <w:rFonts w:ascii="GHEA Grapalat" w:hAnsi="GHEA Grapalat" w:cs="IRTEK Courier"/>
          <w:lang w:val="hy-AM"/>
        </w:rPr>
        <w:t xml:space="preserve"> </w:t>
      </w:r>
      <w:r w:rsidR="009B6AF1" w:rsidRPr="00B775F9">
        <w:rPr>
          <w:rFonts w:ascii="GHEA Grapalat" w:hAnsi="GHEA Grapalat" w:cs="IRTEK Courier"/>
          <w:lang w:val="hy-AM"/>
        </w:rPr>
        <w:t xml:space="preserve">2.600.000 դրամ): </w:t>
      </w:r>
    </w:p>
    <w:p w:rsidR="009B6AF1" w:rsidRPr="00B775F9" w:rsidRDefault="009B6AF1" w:rsidP="0070378A">
      <w:pPr>
        <w:spacing w:line="360" w:lineRule="auto"/>
        <w:ind w:firstLine="720"/>
        <w:jc w:val="both"/>
        <w:rPr>
          <w:rFonts w:ascii="GHEA Grapalat" w:hAnsi="GHEA Grapalat" w:cs="IRTEK Courier"/>
          <w:highlight w:val="yellow"/>
          <w:lang w:val="hy-AM"/>
        </w:rPr>
      </w:pPr>
    </w:p>
    <w:p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1C01C2" w:rsidRDefault="00CE6FC2" w:rsidP="001C01C2">
      <w:pPr>
        <w:spacing w:line="360" w:lineRule="auto"/>
        <w:ind w:firstLine="720"/>
        <w:jc w:val="both"/>
        <w:rPr>
          <w:rFonts w:ascii="GHEA Grapalat" w:hAnsi="GHEA Grapalat"/>
          <w:lang w:val="hy-AM" w:eastAsia="en-US"/>
        </w:rPr>
      </w:pPr>
      <w:r w:rsidRPr="0022094C">
        <w:rPr>
          <w:rFonts w:ascii="GHEA Grapalat" w:hAnsi="GHEA Grapalat"/>
          <w:lang w:val="hy-AM"/>
        </w:rPr>
        <w:lastRenderedPageBreak/>
        <w:t xml:space="preserve">Նախագիծը բխում է Կառավարության 2021-2026 թթ. ծրագրի 1.2-րդ կետից, այն է՝ </w:t>
      </w:r>
      <w:r w:rsidR="00B775F9" w:rsidRPr="00B775F9">
        <w:rPr>
          <w:rFonts w:ascii="GHEA Grapalat" w:hAnsi="GHEA Grapalat"/>
          <w:lang w:val="hy-AM"/>
        </w:rPr>
        <w:t>Լեռնային Ղարաբաղի</w:t>
      </w:r>
      <w:r w:rsidR="00B775F9">
        <w:rPr>
          <w:rFonts w:ascii="GHEA Grapalat" w:hAnsi="GHEA Grapalat"/>
          <w:lang w:val="hy-AM"/>
        </w:rPr>
        <w:t xml:space="preserve"> </w:t>
      </w:r>
      <w:bookmarkStart w:id="0" w:name="_GoBack"/>
      <w:bookmarkEnd w:id="0"/>
      <w:r w:rsidRPr="0022094C">
        <w:rPr>
          <w:rFonts w:ascii="GHEA Grapalat" w:hAnsi="GHEA Grapalat"/>
          <w:lang w:val="hy-AM"/>
        </w:rPr>
        <w:t>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40D6"/>
    <w:rsid w:val="00B7630E"/>
    <w:rsid w:val="00B7704C"/>
    <w:rsid w:val="00B775F9"/>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CFD9C"/>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4</Pages>
  <Words>478</Words>
  <Characters>3692</Characters>
  <Application>Microsoft Office Word</Application>
  <DocSecurity>0</DocSecurity>
  <Lines>81</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https://mul2.gov.am/tasks/711649/oneclick/himnavorum.docx?token=3d63bca719ccff4a6dc886212a85b776</cp:keywords>
  <dc:description/>
  <cp:lastModifiedBy>Armenak Khachatryan</cp:lastModifiedBy>
  <cp:revision>18</cp:revision>
  <dcterms:created xsi:type="dcterms:W3CDTF">2022-07-11T08:09:00Z</dcterms:created>
  <dcterms:modified xsi:type="dcterms:W3CDTF">2022-12-07T13:52:00Z</dcterms:modified>
</cp:coreProperties>
</file>