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43B6" w:rsidRDefault="000F64ED" w:rsidP="000F64ED">
      <w:pPr>
        <w:jc w:val="center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ՀԻՄՆԱՎՈՐՈՒՄ</w:t>
      </w:r>
    </w:p>
    <w:p w:rsidR="000F64ED" w:rsidRPr="000F64ED" w:rsidRDefault="000F64ED" w:rsidP="000F64ED">
      <w:pPr>
        <w:jc w:val="center"/>
        <w:rPr>
          <w:rFonts w:ascii="GHEA Grapalat" w:hAnsi="GHEA Grapalat"/>
          <w:sz w:val="24"/>
          <w:szCs w:val="24"/>
          <w:lang w:val="fr-FR"/>
        </w:rPr>
      </w:pPr>
      <w:bookmarkStart w:id="0" w:name="_GoBack"/>
      <w:r>
        <w:rPr>
          <w:rFonts w:ascii="GHEA Grapalat" w:hAnsi="GHEA Grapalat"/>
          <w:sz w:val="24"/>
          <w:szCs w:val="24"/>
          <w:lang w:val="hy-AM"/>
        </w:rPr>
        <w:t>«</w:t>
      </w:r>
      <w:r w:rsidRPr="000F64ED">
        <w:rPr>
          <w:rFonts w:ascii="GHEA Grapalat" w:hAnsi="GHEA Grapalat"/>
          <w:sz w:val="24"/>
          <w:szCs w:val="24"/>
          <w:lang w:val="fr-FR"/>
        </w:rPr>
        <w:t>«</w:t>
      </w:r>
      <w:r w:rsidRPr="000F64ED">
        <w:rPr>
          <w:rFonts w:ascii="GHEA Grapalat" w:hAnsi="GHEA Grapalat"/>
          <w:sz w:val="24"/>
          <w:szCs w:val="24"/>
          <w:lang w:val="hy-AM"/>
        </w:rPr>
        <w:t>ՖԻԶԻԿԱԿԱՆ</w:t>
      </w:r>
      <w:r w:rsidRPr="000F64E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0F64ED">
        <w:rPr>
          <w:rFonts w:ascii="GHEA Grapalat" w:hAnsi="GHEA Grapalat"/>
          <w:sz w:val="24"/>
          <w:szCs w:val="24"/>
          <w:lang w:val="hy-AM"/>
        </w:rPr>
        <w:t>ԿՈՒԼՏՈՒՐԱՅԻ</w:t>
      </w:r>
      <w:r w:rsidRPr="000F64E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0F64ED">
        <w:rPr>
          <w:rFonts w:ascii="GHEA Grapalat" w:hAnsi="GHEA Grapalat"/>
          <w:sz w:val="24"/>
          <w:szCs w:val="24"/>
          <w:lang w:val="hy-AM"/>
        </w:rPr>
        <w:t>ԵՎ</w:t>
      </w:r>
      <w:r w:rsidRPr="000F64E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0F64ED">
        <w:rPr>
          <w:rFonts w:ascii="GHEA Grapalat" w:hAnsi="GHEA Grapalat"/>
          <w:sz w:val="24"/>
          <w:szCs w:val="24"/>
          <w:lang w:val="hy-AM"/>
        </w:rPr>
        <w:t>ՍՊՈՐՏԻ</w:t>
      </w:r>
      <w:r w:rsidRPr="000F64E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0F64ED">
        <w:rPr>
          <w:rFonts w:ascii="GHEA Grapalat" w:hAnsi="GHEA Grapalat"/>
          <w:sz w:val="24"/>
          <w:szCs w:val="24"/>
          <w:lang w:val="hy-AM"/>
        </w:rPr>
        <w:t>ՄԱՍԻՆ</w:t>
      </w:r>
      <w:r w:rsidRPr="000F64ED">
        <w:rPr>
          <w:rFonts w:ascii="GHEA Grapalat" w:hAnsi="GHEA Grapalat"/>
          <w:sz w:val="24"/>
          <w:szCs w:val="24"/>
          <w:lang w:val="fr-FR"/>
        </w:rPr>
        <w:t>»</w:t>
      </w:r>
    </w:p>
    <w:p w:rsidR="000F64ED" w:rsidRDefault="000F64ED" w:rsidP="000F64ED">
      <w:pPr>
        <w:jc w:val="center"/>
        <w:rPr>
          <w:rFonts w:ascii="GHEA Grapalat" w:hAnsi="GHEA Grapalat"/>
          <w:sz w:val="24"/>
          <w:szCs w:val="24"/>
          <w:lang w:val="hy-AM"/>
        </w:rPr>
      </w:pPr>
      <w:r w:rsidRPr="000F64ED">
        <w:rPr>
          <w:rFonts w:ascii="GHEA Grapalat" w:hAnsi="GHEA Grapalat"/>
          <w:sz w:val="24"/>
          <w:szCs w:val="24"/>
          <w:lang w:val="en-US"/>
        </w:rPr>
        <w:t>ՕՐԵՆՔՈՒՄ</w:t>
      </w:r>
      <w:r w:rsidRPr="000F64E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0F64ED">
        <w:rPr>
          <w:rFonts w:ascii="GHEA Grapalat" w:hAnsi="GHEA Grapalat"/>
          <w:sz w:val="24"/>
          <w:szCs w:val="24"/>
          <w:lang w:val="hy-AM"/>
        </w:rPr>
        <w:t>ԼՐԱՑՈՒՄ</w:t>
      </w:r>
      <w:r w:rsidR="006B2076">
        <w:rPr>
          <w:rFonts w:ascii="GHEA Grapalat" w:hAnsi="GHEA Grapalat"/>
          <w:sz w:val="24"/>
          <w:szCs w:val="24"/>
          <w:lang w:val="hy-AM"/>
        </w:rPr>
        <w:t>ՆԵՐ</w:t>
      </w:r>
      <w:r w:rsidRPr="000F64ED">
        <w:rPr>
          <w:rFonts w:ascii="GHEA Grapalat" w:hAnsi="GHEA Grapalat"/>
          <w:sz w:val="24"/>
          <w:szCs w:val="24"/>
          <w:lang w:val="hy-AM"/>
        </w:rPr>
        <w:t xml:space="preserve"> </w:t>
      </w:r>
      <w:r w:rsidR="00F340E8">
        <w:rPr>
          <w:rFonts w:ascii="GHEA Grapalat" w:hAnsi="GHEA Grapalat"/>
          <w:sz w:val="24"/>
          <w:szCs w:val="24"/>
          <w:lang w:val="hy-AM"/>
        </w:rPr>
        <w:t xml:space="preserve">ԵՎ ՓՈՓՈԽՈՒԹՅՈՒՆ </w:t>
      </w:r>
      <w:r w:rsidRPr="000F64ED">
        <w:rPr>
          <w:rFonts w:ascii="GHEA Grapalat" w:hAnsi="GHEA Grapalat"/>
          <w:sz w:val="24"/>
          <w:szCs w:val="24"/>
          <w:lang w:val="en-US"/>
        </w:rPr>
        <w:t>ԿԱՏԱՐԵԼՈՒ</w:t>
      </w:r>
      <w:r w:rsidRPr="000F64E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0F64ED">
        <w:rPr>
          <w:rFonts w:ascii="GHEA Grapalat" w:hAnsi="GHEA Grapalat"/>
          <w:sz w:val="24"/>
          <w:szCs w:val="24"/>
          <w:lang w:val="en-US"/>
        </w:rPr>
        <w:t>ՄԱՍԻՆ</w:t>
      </w:r>
      <w:r>
        <w:rPr>
          <w:rFonts w:ascii="GHEA Grapalat" w:hAnsi="GHEA Grapalat"/>
          <w:sz w:val="24"/>
          <w:szCs w:val="24"/>
          <w:lang w:val="hy-AM"/>
        </w:rPr>
        <w:t>»</w:t>
      </w:r>
    </w:p>
    <w:p w:rsidR="000F64ED" w:rsidRDefault="000F64ED" w:rsidP="000F64ED">
      <w:pPr>
        <w:jc w:val="center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ՕՐԵՆՔԻ</w:t>
      </w:r>
      <w:r w:rsidR="00A37A1C">
        <w:rPr>
          <w:rFonts w:ascii="GHEA Grapalat" w:hAnsi="GHEA Grapalat"/>
          <w:sz w:val="24"/>
          <w:szCs w:val="24"/>
          <w:lang w:val="hy-AM"/>
        </w:rPr>
        <w:t xml:space="preserve"> ՆԱԽԱԳԾԻ</w:t>
      </w:r>
    </w:p>
    <w:bookmarkEnd w:id="0"/>
    <w:p w:rsidR="00A37A1C" w:rsidRDefault="00A37A1C" w:rsidP="00A37A1C">
      <w:pPr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</w:r>
    </w:p>
    <w:p w:rsidR="002C0A79" w:rsidRDefault="00A37A1C" w:rsidP="00215A90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A37A1C">
        <w:rPr>
          <w:rFonts w:ascii="GHEA Grapalat" w:hAnsi="GHEA Grapalat"/>
          <w:sz w:val="24"/>
          <w:szCs w:val="24"/>
          <w:lang w:val="hy-AM"/>
        </w:rPr>
        <w:t>«</w:t>
      </w:r>
      <w:r w:rsidRPr="00A37A1C">
        <w:rPr>
          <w:rFonts w:ascii="GHEA Grapalat" w:hAnsi="GHEA Grapalat"/>
          <w:sz w:val="24"/>
          <w:szCs w:val="24"/>
          <w:lang w:val="fr-FR"/>
        </w:rPr>
        <w:t>«</w:t>
      </w:r>
      <w:r>
        <w:rPr>
          <w:rFonts w:ascii="GHEA Grapalat" w:hAnsi="GHEA Grapalat"/>
          <w:sz w:val="24"/>
          <w:szCs w:val="24"/>
          <w:lang w:val="hy-AM"/>
        </w:rPr>
        <w:t>Ֆ</w:t>
      </w:r>
      <w:r w:rsidRPr="00A37A1C">
        <w:rPr>
          <w:rFonts w:ascii="GHEA Grapalat" w:hAnsi="GHEA Grapalat"/>
          <w:sz w:val="24"/>
          <w:szCs w:val="24"/>
          <w:lang w:val="hy-AM"/>
        </w:rPr>
        <w:t>իզիկական</w:t>
      </w:r>
      <w:r w:rsidRPr="00A37A1C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37A1C">
        <w:rPr>
          <w:rFonts w:ascii="GHEA Grapalat" w:hAnsi="GHEA Grapalat"/>
          <w:sz w:val="24"/>
          <w:szCs w:val="24"/>
          <w:lang w:val="hy-AM"/>
        </w:rPr>
        <w:t>կուլտուրայի</w:t>
      </w:r>
      <w:r w:rsidRPr="00A37A1C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և</w:t>
      </w:r>
      <w:r w:rsidRPr="00A37A1C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37A1C">
        <w:rPr>
          <w:rFonts w:ascii="GHEA Grapalat" w:hAnsi="GHEA Grapalat"/>
          <w:sz w:val="24"/>
          <w:szCs w:val="24"/>
          <w:lang w:val="hy-AM"/>
        </w:rPr>
        <w:t>սպորտի</w:t>
      </w:r>
      <w:r w:rsidRPr="00A37A1C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37A1C">
        <w:rPr>
          <w:rFonts w:ascii="GHEA Grapalat" w:hAnsi="GHEA Grapalat"/>
          <w:sz w:val="24"/>
          <w:szCs w:val="24"/>
          <w:lang w:val="hy-AM"/>
        </w:rPr>
        <w:t>մասին</w:t>
      </w:r>
      <w:r w:rsidRPr="00A37A1C">
        <w:rPr>
          <w:rFonts w:ascii="GHEA Grapalat" w:hAnsi="GHEA Grapalat"/>
          <w:sz w:val="24"/>
          <w:szCs w:val="24"/>
          <w:lang w:val="fr-FR"/>
        </w:rPr>
        <w:t>»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A37A1C">
        <w:rPr>
          <w:rFonts w:ascii="GHEA Grapalat" w:hAnsi="GHEA Grapalat"/>
          <w:sz w:val="24"/>
          <w:szCs w:val="24"/>
          <w:lang w:val="hy-AM"/>
        </w:rPr>
        <w:t>օրենքում</w:t>
      </w:r>
      <w:r w:rsidRPr="00A37A1C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37A1C">
        <w:rPr>
          <w:rFonts w:ascii="GHEA Grapalat" w:hAnsi="GHEA Grapalat"/>
          <w:sz w:val="24"/>
          <w:szCs w:val="24"/>
          <w:lang w:val="hy-AM"/>
        </w:rPr>
        <w:t>լրացում</w:t>
      </w:r>
      <w:r w:rsidR="006B2076">
        <w:rPr>
          <w:rFonts w:ascii="GHEA Grapalat" w:hAnsi="GHEA Grapalat"/>
          <w:sz w:val="24"/>
          <w:szCs w:val="24"/>
          <w:lang w:val="hy-AM"/>
        </w:rPr>
        <w:t>ներ</w:t>
      </w:r>
      <w:r w:rsidR="00F340E8">
        <w:rPr>
          <w:rFonts w:ascii="GHEA Grapalat" w:hAnsi="GHEA Grapalat"/>
          <w:sz w:val="24"/>
          <w:szCs w:val="24"/>
          <w:lang w:val="hy-AM"/>
        </w:rPr>
        <w:t xml:space="preserve"> և փոփոխություն</w:t>
      </w:r>
      <w:r w:rsidRPr="00A37A1C">
        <w:rPr>
          <w:rFonts w:ascii="GHEA Grapalat" w:hAnsi="GHEA Grapalat"/>
          <w:sz w:val="24"/>
          <w:szCs w:val="24"/>
          <w:lang w:val="hy-AM"/>
        </w:rPr>
        <w:t xml:space="preserve"> կատարելու</w:t>
      </w:r>
      <w:r w:rsidRPr="00A37A1C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37A1C">
        <w:rPr>
          <w:rFonts w:ascii="GHEA Grapalat" w:hAnsi="GHEA Grapalat"/>
          <w:sz w:val="24"/>
          <w:szCs w:val="24"/>
          <w:lang w:val="hy-AM"/>
        </w:rPr>
        <w:t>մասին»</w:t>
      </w:r>
      <w:r>
        <w:rPr>
          <w:rFonts w:ascii="GHEA Grapalat" w:hAnsi="GHEA Grapalat"/>
          <w:sz w:val="24"/>
          <w:szCs w:val="24"/>
          <w:lang w:val="hy-AM"/>
        </w:rPr>
        <w:t xml:space="preserve"> օրենքի նախագիծը </w:t>
      </w:r>
      <w:r w:rsidRPr="00A37A1C">
        <w:rPr>
          <w:rFonts w:ascii="GHEA Grapalat" w:hAnsi="GHEA Grapalat"/>
          <w:sz w:val="24"/>
          <w:szCs w:val="24"/>
          <w:lang w:val="hy-AM"/>
        </w:rPr>
        <w:t>(</w:t>
      </w:r>
      <w:r>
        <w:rPr>
          <w:rFonts w:ascii="GHEA Grapalat" w:hAnsi="GHEA Grapalat"/>
          <w:sz w:val="24"/>
          <w:szCs w:val="24"/>
          <w:lang w:val="hy-AM"/>
        </w:rPr>
        <w:t>այսուհետ՝ Նախագիծ</w:t>
      </w:r>
      <w:r w:rsidRPr="00A37A1C">
        <w:rPr>
          <w:rFonts w:ascii="GHEA Grapalat" w:hAnsi="GHEA Grapalat"/>
          <w:sz w:val="24"/>
          <w:szCs w:val="24"/>
          <w:lang w:val="hy-AM"/>
        </w:rPr>
        <w:t xml:space="preserve">) </w:t>
      </w:r>
      <w:r>
        <w:rPr>
          <w:rFonts w:ascii="GHEA Grapalat" w:hAnsi="GHEA Grapalat"/>
          <w:sz w:val="24"/>
          <w:szCs w:val="24"/>
          <w:lang w:val="hy-AM"/>
        </w:rPr>
        <w:t xml:space="preserve">մշակվել է, քանի որ առաջացել է </w:t>
      </w:r>
      <w:r w:rsidRPr="00A37A1C">
        <w:rPr>
          <w:rFonts w:ascii="GHEA Grapalat" w:hAnsi="GHEA Grapalat"/>
          <w:sz w:val="24"/>
          <w:szCs w:val="24"/>
          <w:lang w:val="hy-AM"/>
        </w:rPr>
        <w:t>«</w:t>
      </w:r>
      <w:r w:rsidRPr="00A37A1C">
        <w:rPr>
          <w:rFonts w:ascii="GHEA Grapalat" w:hAnsi="GHEA Grapalat"/>
          <w:sz w:val="24"/>
          <w:szCs w:val="24"/>
          <w:lang w:val="fr-FR"/>
        </w:rPr>
        <w:t>«</w:t>
      </w:r>
      <w:r w:rsidRPr="00A37A1C">
        <w:rPr>
          <w:rFonts w:ascii="GHEA Grapalat" w:hAnsi="GHEA Grapalat"/>
          <w:sz w:val="24"/>
          <w:szCs w:val="24"/>
          <w:lang w:val="hy-AM"/>
        </w:rPr>
        <w:t>Ֆիզիկական</w:t>
      </w:r>
      <w:r w:rsidRPr="00A37A1C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37A1C">
        <w:rPr>
          <w:rFonts w:ascii="GHEA Grapalat" w:hAnsi="GHEA Grapalat"/>
          <w:sz w:val="24"/>
          <w:szCs w:val="24"/>
          <w:lang w:val="hy-AM"/>
        </w:rPr>
        <w:t>կուլտուրայի</w:t>
      </w:r>
      <w:r w:rsidRPr="00A37A1C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37A1C">
        <w:rPr>
          <w:rFonts w:ascii="GHEA Grapalat" w:hAnsi="GHEA Grapalat"/>
          <w:sz w:val="24"/>
          <w:szCs w:val="24"/>
          <w:lang w:val="hy-AM"/>
        </w:rPr>
        <w:t>և</w:t>
      </w:r>
      <w:r w:rsidRPr="00A37A1C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37A1C">
        <w:rPr>
          <w:rFonts w:ascii="GHEA Grapalat" w:hAnsi="GHEA Grapalat"/>
          <w:sz w:val="24"/>
          <w:szCs w:val="24"/>
          <w:lang w:val="hy-AM"/>
        </w:rPr>
        <w:t>սպորտի</w:t>
      </w:r>
      <w:r w:rsidRPr="00A37A1C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37A1C">
        <w:rPr>
          <w:rFonts w:ascii="GHEA Grapalat" w:hAnsi="GHEA Grapalat"/>
          <w:sz w:val="24"/>
          <w:szCs w:val="24"/>
          <w:lang w:val="hy-AM"/>
        </w:rPr>
        <w:t>մասին</w:t>
      </w:r>
      <w:r w:rsidRPr="00A37A1C">
        <w:rPr>
          <w:rFonts w:ascii="GHEA Grapalat" w:hAnsi="GHEA Grapalat"/>
          <w:sz w:val="24"/>
          <w:szCs w:val="24"/>
          <w:lang w:val="fr-FR"/>
        </w:rPr>
        <w:t>»</w:t>
      </w:r>
      <w:r w:rsidRPr="00A37A1C">
        <w:rPr>
          <w:rFonts w:ascii="GHEA Grapalat" w:hAnsi="GHEA Grapalat"/>
          <w:sz w:val="24"/>
          <w:szCs w:val="24"/>
          <w:lang w:val="hy-AM"/>
        </w:rPr>
        <w:t xml:space="preserve"> օրենքում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A37A1C">
        <w:rPr>
          <w:rFonts w:ascii="GHEA Grapalat" w:hAnsi="GHEA Grapalat"/>
          <w:sz w:val="24"/>
          <w:szCs w:val="24"/>
          <w:lang w:val="hy-AM"/>
        </w:rPr>
        <w:t>(</w:t>
      </w:r>
      <w:r>
        <w:rPr>
          <w:rFonts w:ascii="GHEA Grapalat" w:hAnsi="GHEA Grapalat"/>
          <w:sz w:val="24"/>
          <w:szCs w:val="24"/>
          <w:lang w:val="hy-AM"/>
        </w:rPr>
        <w:t>այսուհետ՝ օրենք</w:t>
      </w:r>
      <w:r w:rsidRPr="00A37A1C">
        <w:rPr>
          <w:rFonts w:ascii="GHEA Grapalat" w:hAnsi="GHEA Grapalat"/>
          <w:sz w:val="24"/>
          <w:szCs w:val="24"/>
          <w:lang w:val="hy-AM"/>
        </w:rPr>
        <w:t xml:space="preserve">) </w:t>
      </w:r>
      <w:r w:rsidR="006B2076">
        <w:rPr>
          <w:rFonts w:ascii="GHEA Grapalat" w:hAnsi="GHEA Grapalat"/>
          <w:sz w:val="24"/>
          <w:szCs w:val="24"/>
          <w:lang w:val="hy-AM"/>
        </w:rPr>
        <w:t>լրացումներ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F340E8">
        <w:rPr>
          <w:rFonts w:ascii="GHEA Grapalat" w:hAnsi="GHEA Grapalat"/>
          <w:sz w:val="24"/>
          <w:szCs w:val="24"/>
          <w:lang w:val="hy-AM"/>
        </w:rPr>
        <w:t xml:space="preserve">և փոփոխություն </w:t>
      </w:r>
      <w:r>
        <w:rPr>
          <w:rFonts w:ascii="GHEA Grapalat" w:hAnsi="GHEA Grapalat"/>
          <w:sz w:val="24"/>
          <w:szCs w:val="24"/>
          <w:lang w:val="hy-AM"/>
        </w:rPr>
        <w:t>կատարելու անհրաժեշտություն</w:t>
      </w:r>
      <w:r w:rsidR="00236AC7">
        <w:rPr>
          <w:rFonts w:ascii="GHEA Grapalat" w:hAnsi="GHEA Grapalat"/>
          <w:sz w:val="24"/>
          <w:szCs w:val="24"/>
          <w:lang w:val="hy-AM"/>
        </w:rPr>
        <w:t>, ինչպես նաև</w:t>
      </w:r>
      <w:r w:rsidR="00E80F90">
        <w:rPr>
          <w:rFonts w:ascii="GHEA Grapalat" w:hAnsi="GHEA Grapalat"/>
          <w:sz w:val="24"/>
          <w:szCs w:val="24"/>
          <w:lang w:val="hy-AM"/>
        </w:rPr>
        <w:t xml:space="preserve"> ելնելով </w:t>
      </w:r>
      <w:r w:rsidR="00236AC7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Վարչապետի աշխատակազմի ղեկավարի 2022 թվականի օգոստոսի 12-ի </w:t>
      </w:r>
      <w:r w:rsidR="00236AC7" w:rsidRPr="00236AC7">
        <w:rPr>
          <w:rFonts w:ascii="GHEA Grapalat" w:hAnsi="GHEA Grapalat"/>
          <w:sz w:val="24"/>
          <w:szCs w:val="24"/>
          <w:lang w:val="hy-AM"/>
        </w:rPr>
        <w:t>N 02</w:t>
      </w:r>
      <w:r w:rsidR="00236AC7">
        <w:rPr>
          <w:rFonts w:ascii="GHEA Grapalat" w:hAnsi="GHEA Grapalat"/>
          <w:sz w:val="24"/>
          <w:szCs w:val="24"/>
          <w:lang w:val="hy-AM"/>
        </w:rPr>
        <w:t>/11.3/26596-2022 հանձնարարականից:</w:t>
      </w:r>
    </w:p>
    <w:p w:rsidR="007566C4" w:rsidRDefault="007566C4" w:rsidP="00215A90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ՀՀ </w:t>
      </w:r>
      <w:r w:rsidR="00207B7D">
        <w:rPr>
          <w:rFonts w:ascii="GHEA Grapalat" w:hAnsi="GHEA Grapalat"/>
          <w:sz w:val="24"/>
          <w:szCs w:val="24"/>
          <w:lang w:val="hy-AM"/>
        </w:rPr>
        <w:t>Վ</w:t>
      </w:r>
      <w:r>
        <w:rPr>
          <w:rFonts w:ascii="GHEA Grapalat" w:hAnsi="GHEA Grapalat"/>
          <w:sz w:val="24"/>
          <w:szCs w:val="24"/>
          <w:lang w:val="hy-AM"/>
        </w:rPr>
        <w:t xml:space="preserve">արչապետի աշխատակազմի ղեկավար Արայիկ Հարությունյանի մոտ 2022 թվականի մայիսի 31-ին, ժամը 15.00-ին և հունիսի 3-ին, ժամը 14.30-ին կայացած՝ ՀՀ կրթության, գիտության, մշակույթի և սպորտի նախարարության 2023-2025 թվականների ՄԺԾԾ-ի նախագծով նախատեսված ծրագրային չափաքանակների մասին խորհրդակցության </w:t>
      </w:r>
      <w:r w:rsidRPr="007566C4">
        <w:rPr>
          <w:rFonts w:ascii="GHEA Grapalat" w:hAnsi="GHEA Grapalat"/>
          <w:sz w:val="24"/>
          <w:szCs w:val="24"/>
          <w:lang w:val="hy-AM"/>
        </w:rPr>
        <w:t xml:space="preserve">N </w:t>
      </w:r>
      <w:r>
        <w:rPr>
          <w:rFonts w:ascii="GHEA Grapalat" w:hAnsi="GHEA Grapalat"/>
          <w:sz w:val="24"/>
          <w:szCs w:val="24"/>
          <w:lang w:val="hy-AM"/>
        </w:rPr>
        <w:t>ՂԱ/35-2022 արձանագրության 2.16</w:t>
      </w:r>
      <w:r w:rsidR="00373EF3">
        <w:rPr>
          <w:rFonts w:ascii="GHEA Grapalat" w:hAnsi="GHEA Grapalat"/>
          <w:sz w:val="24"/>
          <w:szCs w:val="24"/>
          <w:lang w:val="hy-AM"/>
        </w:rPr>
        <w:t>-րդ</w:t>
      </w:r>
      <w:r w:rsidRPr="007566C4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կետով հանձնարարարվում է</w:t>
      </w:r>
      <w:r w:rsidR="00BC23BE">
        <w:rPr>
          <w:rFonts w:ascii="GHEA Grapalat" w:hAnsi="GHEA Grapalat"/>
          <w:sz w:val="24"/>
          <w:szCs w:val="24"/>
          <w:lang w:val="hy-AM"/>
        </w:rPr>
        <w:t>.</w:t>
      </w:r>
      <w:r>
        <w:rPr>
          <w:rFonts w:ascii="GHEA Grapalat" w:hAnsi="GHEA Grapalat"/>
          <w:sz w:val="24"/>
          <w:szCs w:val="24"/>
          <w:lang w:val="hy-AM"/>
        </w:rPr>
        <w:t xml:space="preserve"> «1041. Մեծ նվաճումների սպորտ» ծրագրի նոր միջոցառումների մասով ապահովել ռազմավարական բնույթի իրավական հիմքերը և դրանց ֆինանսավորման հնարավորության հարցերին անդրադառնալ ՀՀ 2023 թվականի պետական բյուջեի նախագծի կազմման գործընթացում»: Օլիմպիական խաղերին ն</w:t>
      </w:r>
      <w:r w:rsidR="00A60D8E">
        <w:rPr>
          <w:rFonts w:ascii="GHEA Grapalat" w:hAnsi="GHEA Grapalat"/>
          <w:sz w:val="24"/>
          <w:szCs w:val="24"/>
          <w:lang w:val="hy-AM"/>
        </w:rPr>
        <w:t>ա</w:t>
      </w:r>
      <w:r>
        <w:rPr>
          <w:rFonts w:ascii="GHEA Grapalat" w:hAnsi="GHEA Grapalat"/>
          <w:sz w:val="24"/>
          <w:szCs w:val="24"/>
          <w:lang w:val="hy-AM"/>
        </w:rPr>
        <w:t xml:space="preserve">խապատրաստման համար նպաստի տրամադրումը հանդիսանում է </w:t>
      </w:r>
      <w:r w:rsidR="00401E6B">
        <w:rPr>
          <w:rFonts w:ascii="GHEA Grapalat" w:hAnsi="GHEA Grapalat"/>
          <w:sz w:val="24"/>
          <w:szCs w:val="24"/>
          <w:lang w:val="hy-AM"/>
        </w:rPr>
        <w:t xml:space="preserve">պետական բյուջեի </w:t>
      </w:r>
      <w:r>
        <w:rPr>
          <w:rFonts w:ascii="GHEA Grapalat" w:hAnsi="GHEA Grapalat"/>
          <w:sz w:val="24"/>
          <w:szCs w:val="24"/>
          <w:lang w:val="hy-AM"/>
        </w:rPr>
        <w:t xml:space="preserve">նոր միջոցառում, որի համար իրավական հիմք է հանդիսանում </w:t>
      </w:r>
      <w:r w:rsidRPr="007566C4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2022 թվականի հունիսի 30-ի № 985-</w:t>
      </w:r>
      <w:r>
        <w:rPr>
          <w:rFonts w:ascii="GHEA Grapalat" w:hAnsi="GHEA Grapalat"/>
          <w:sz w:val="24"/>
          <w:szCs w:val="24"/>
          <w:lang w:val="hy-AM"/>
        </w:rPr>
        <w:t>Ն</w:t>
      </w:r>
      <w:r w:rsidRPr="007566C4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որոշումը: Հայաստանի Հանրապետության Վարչապետի աշխատակազմի ղեկավարի վերը նշված  </w:t>
      </w:r>
      <w:r w:rsidRPr="007566C4">
        <w:rPr>
          <w:rFonts w:ascii="GHEA Grapalat" w:hAnsi="GHEA Grapalat"/>
          <w:sz w:val="24"/>
          <w:szCs w:val="24"/>
          <w:lang w:val="hy-AM"/>
        </w:rPr>
        <w:t>2022 թվականի օգոստոսի 12-ի N 02/11.3/26596-2022 հանձնարարական</w:t>
      </w:r>
      <w:r>
        <w:rPr>
          <w:rFonts w:ascii="GHEA Grapalat" w:hAnsi="GHEA Grapalat"/>
          <w:sz w:val="24"/>
          <w:szCs w:val="24"/>
          <w:lang w:val="hy-AM"/>
        </w:rPr>
        <w:t xml:space="preserve">ով հանձնարարվում է մշակել օրենքի նախագիծ, որտեղ կսահմանվեն լիազորող նորմեր </w:t>
      </w:r>
      <w:r w:rsidR="00A60D8E">
        <w:rPr>
          <w:rFonts w:ascii="GHEA Grapalat" w:hAnsi="GHEA Grapalat"/>
          <w:sz w:val="24"/>
          <w:szCs w:val="24"/>
          <w:lang w:val="hy-AM"/>
        </w:rPr>
        <w:t xml:space="preserve">վերը նշված՝ </w:t>
      </w:r>
      <w:r w:rsidRPr="007566C4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2022 թվականի հունիսի 30-ի № 985-</w:t>
      </w:r>
      <w:r>
        <w:rPr>
          <w:rFonts w:ascii="GHEA Grapalat" w:hAnsi="GHEA Grapalat"/>
          <w:sz w:val="24"/>
          <w:szCs w:val="24"/>
          <w:lang w:val="hy-AM"/>
        </w:rPr>
        <w:t>Ն որոշման համար:</w:t>
      </w:r>
    </w:p>
    <w:p w:rsidR="007566C4" w:rsidRPr="007566C4" w:rsidRDefault="007566C4" w:rsidP="00215A90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7566C4">
        <w:rPr>
          <w:rFonts w:ascii="GHEA Grapalat" w:hAnsi="GHEA Grapalat"/>
          <w:sz w:val="24"/>
          <w:szCs w:val="24"/>
          <w:lang w:val="hy-AM"/>
        </w:rPr>
        <w:lastRenderedPageBreak/>
        <w:t xml:space="preserve">Նախագծով առաջարկվում է կատարել լրացում և ավելացնել </w:t>
      </w:r>
      <w:r w:rsidRPr="007566C4">
        <w:rPr>
          <w:rFonts w:ascii="GHEA Grapalat" w:hAnsi="GHEA Grapalat"/>
          <w:sz w:val="24"/>
          <w:szCs w:val="24"/>
          <w:lang w:val="fr-FR"/>
        </w:rPr>
        <w:t>7-</w:t>
      </w:r>
      <w:r w:rsidRPr="007566C4">
        <w:rPr>
          <w:rFonts w:ascii="GHEA Grapalat" w:hAnsi="GHEA Grapalat"/>
          <w:sz w:val="24"/>
          <w:szCs w:val="24"/>
          <w:lang w:val="hy-AM"/>
        </w:rPr>
        <w:t>րդ հոդվածի «դ» կետի «</w:t>
      </w:r>
      <w:r w:rsidRPr="007566C4">
        <w:rPr>
          <w:rFonts w:ascii="GHEA Grapalat" w:hAnsi="GHEA Grapalat"/>
          <w:sz w:val="24"/>
          <w:szCs w:val="24"/>
          <w:lang w:val="fr-FR"/>
        </w:rPr>
        <w:t>դ.</w:t>
      </w:r>
      <w:r w:rsidRPr="007566C4">
        <w:rPr>
          <w:rFonts w:ascii="GHEA Grapalat" w:hAnsi="GHEA Grapalat"/>
          <w:sz w:val="24"/>
          <w:szCs w:val="24"/>
          <w:lang w:val="hy-AM"/>
        </w:rPr>
        <w:t>1</w:t>
      </w:r>
      <w:r w:rsidRPr="007566C4">
        <w:rPr>
          <w:rFonts w:ascii="GHEA Grapalat" w:hAnsi="GHEA Grapalat"/>
          <w:sz w:val="24"/>
          <w:szCs w:val="24"/>
          <w:lang w:val="fr-FR"/>
        </w:rPr>
        <w:t>6»</w:t>
      </w:r>
      <w:r w:rsidRPr="007566C4">
        <w:rPr>
          <w:rFonts w:ascii="GHEA Grapalat" w:hAnsi="GHEA Grapalat"/>
          <w:sz w:val="24"/>
          <w:szCs w:val="24"/>
          <w:lang w:val="hy-AM"/>
        </w:rPr>
        <w:t xml:space="preserve"> ենթակետից հետո «դ.17» ենթակետ, որպեսզի լիազորություն ստեղծվի ընդունել իրավական ակտեր օլիմպիական խաղերին նախապատրաստվելու համար մարզիկներին, մարզիչներին, բժիշկներին ու մերսողներին տրամադրվող սպորտային նպաստի վերաբերյալ: Հայաստանի Հանրապետության 2022 թվականի պետական բյուջեով նախատեսված է գումար «Փարիզ-24» օլիմպիական խաղերին նախապատրաստվելու </w:t>
      </w:r>
      <w:r w:rsidR="00A60D8E">
        <w:rPr>
          <w:rFonts w:ascii="GHEA Grapalat" w:hAnsi="GHEA Grapalat"/>
          <w:sz w:val="24"/>
          <w:szCs w:val="24"/>
          <w:lang w:val="hy-AM"/>
        </w:rPr>
        <w:t>նպատակով</w:t>
      </w:r>
      <w:r w:rsidRPr="007566C4">
        <w:rPr>
          <w:rFonts w:ascii="GHEA Grapalat" w:hAnsi="GHEA Grapalat"/>
          <w:sz w:val="24"/>
          <w:szCs w:val="24"/>
          <w:lang w:val="hy-AM"/>
        </w:rPr>
        <w:t xml:space="preserve"> մարզիկներին, մարզիչներին, բժիշկներին ու մերսողներին սպորտային նպաստ տրամադրելու համար: «Փարիզ-24» օլիմպիական խաղերին նախապատրաստվելու </w:t>
      </w:r>
      <w:r w:rsidR="00A60D8E">
        <w:rPr>
          <w:rFonts w:ascii="GHEA Grapalat" w:hAnsi="GHEA Grapalat"/>
          <w:sz w:val="24"/>
          <w:szCs w:val="24"/>
          <w:lang w:val="hy-AM"/>
        </w:rPr>
        <w:t>նպատակով</w:t>
      </w:r>
      <w:r w:rsidRPr="007566C4">
        <w:rPr>
          <w:rFonts w:ascii="GHEA Grapalat" w:hAnsi="GHEA Grapalat"/>
          <w:sz w:val="24"/>
          <w:szCs w:val="24"/>
          <w:lang w:val="hy-AM"/>
        </w:rPr>
        <w:t xml:space="preserve"> մարզիկներին, մարզիչներին, բժիշկներին ու մերսողներին սպորտային նպաստ տրամադրելու համար գումար է նախատեսված նաև Հայաստանի Հանրապետության կրթության, գիտության, մշակույթի և սպորտի նախարարության 2023 թվականի բյուջետային հայտում: Օլիմպիական խաղերը լրջագույն մարզական ստուգատես են, որին մասնակցությունը նպաստում է հայկական սպորտի հանրահռչակմանը, Հայաստանի Հանրապետության մարզական հեղինակության ամրապնդմանը, մարզիկների կողմից սեփական մարզական ուժերի ճանաչմանը:</w:t>
      </w:r>
    </w:p>
    <w:p w:rsidR="00A60D8E" w:rsidRDefault="00A37A1C" w:rsidP="00215A90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Օրենքի </w:t>
      </w:r>
      <w:r w:rsidRPr="00A37A1C">
        <w:rPr>
          <w:rFonts w:ascii="GHEA Grapalat" w:hAnsi="GHEA Grapalat"/>
          <w:sz w:val="24"/>
          <w:szCs w:val="24"/>
          <w:lang w:val="fr-FR"/>
        </w:rPr>
        <w:t xml:space="preserve">7-րդ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հոդվածում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թվարկված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են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դեպքերը</w:t>
      </w:r>
      <w:proofErr w:type="spellEnd"/>
      <w:r>
        <w:rPr>
          <w:rFonts w:ascii="GHEA Grapalat" w:hAnsi="GHEA Grapalat"/>
          <w:sz w:val="24"/>
          <w:szCs w:val="24"/>
          <w:lang w:val="hy-AM"/>
        </w:rPr>
        <w:t>, երբ ֆիզիկական կուլտուրայի և սպորտի ոլորտի որոշակի իրավահարաբերություններ կարգավորելու համար կարող են ընդունվել իրավական ակտեր: Նախագծով առաջարկվում է փոփոխություն կատարել 7-րդ</w:t>
      </w:r>
      <w:r w:rsidR="002C0A79">
        <w:rPr>
          <w:rFonts w:ascii="GHEA Grapalat" w:hAnsi="GHEA Grapalat"/>
          <w:sz w:val="24"/>
          <w:szCs w:val="24"/>
          <w:lang w:val="hy-AM"/>
        </w:rPr>
        <w:t xml:space="preserve"> հոդվածի </w:t>
      </w:r>
      <w:r w:rsidRPr="00A37A1C">
        <w:rPr>
          <w:rFonts w:ascii="GHEA Grapalat" w:hAnsi="GHEA Grapalat"/>
          <w:sz w:val="24"/>
          <w:szCs w:val="24"/>
          <w:lang w:val="fr-FR"/>
        </w:rPr>
        <w:t xml:space="preserve"> </w:t>
      </w:r>
      <w:r w:rsidR="002C0A79" w:rsidRPr="002C0A79">
        <w:rPr>
          <w:rFonts w:ascii="GHEA Grapalat" w:hAnsi="GHEA Grapalat"/>
          <w:sz w:val="24"/>
          <w:szCs w:val="24"/>
          <w:lang w:val="hy-AM"/>
        </w:rPr>
        <w:t>«</w:t>
      </w:r>
      <w:r w:rsidR="002C0A79" w:rsidRPr="002C0A79">
        <w:rPr>
          <w:rFonts w:ascii="GHEA Grapalat" w:hAnsi="GHEA Grapalat"/>
          <w:sz w:val="24"/>
          <w:szCs w:val="24"/>
          <w:lang w:val="fr-FR"/>
        </w:rPr>
        <w:t xml:space="preserve">դ» </w:t>
      </w:r>
      <w:proofErr w:type="spellStart"/>
      <w:r w:rsidR="002C0A79" w:rsidRPr="002C0A79">
        <w:rPr>
          <w:rFonts w:ascii="GHEA Grapalat" w:hAnsi="GHEA Grapalat"/>
          <w:sz w:val="24"/>
          <w:szCs w:val="24"/>
          <w:lang w:val="fr-FR"/>
        </w:rPr>
        <w:t>կետի</w:t>
      </w:r>
      <w:proofErr w:type="spellEnd"/>
      <w:r w:rsidR="002C0A79" w:rsidRPr="002C0A79">
        <w:rPr>
          <w:rFonts w:ascii="GHEA Grapalat" w:hAnsi="GHEA Grapalat"/>
          <w:sz w:val="24"/>
          <w:szCs w:val="24"/>
          <w:lang w:val="fr-FR"/>
        </w:rPr>
        <w:t xml:space="preserve"> </w:t>
      </w:r>
      <w:r w:rsidR="002C0A79" w:rsidRPr="002C0A79">
        <w:rPr>
          <w:rFonts w:ascii="GHEA Grapalat" w:hAnsi="GHEA Grapalat"/>
          <w:sz w:val="24"/>
          <w:szCs w:val="24"/>
          <w:lang w:val="hy-AM"/>
        </w:rPr>
        <w:t>«</w:t>
      </w:r>
      <w:r w:rsidR="002C0A79" w:rsidRPr="002C0A79">
        <w:rPr>
          <w:rFonts w:ascii="GHEA Grapalat" w:hAnsi="GHEA Grapalat"/>
          <w:sz w:val="24"/>
          <w:szCs w:val="24"/>
          <w:lang w:val="fr-FR"/>
        </w:rPr>
        <w:t xml:space="preserve">դ.6» </w:t>
      </w:r>
      <w:proofErr w:type="spellStart"/>
      <w:r w:rsidR="002C0A79" w:rsidRPr="002C0A79">
        <w:rPr>
          <w:rFonts w:ascii="GHEA Grapalat" w:hAnsi="GHEA Grapalat"/>
          <w:sz w:val="24"/>
          <w:szCs w:val="24"/>
          <w:lang w:val="fr-FR"/>
        </w:rPr>
        <w:t>ենթակետում</w:t>
      </w:r>
      <w:proofErr w:type="spellEnd"/>
      <w:r w:rsidR="002C0A79">
        <w:rPr>
          <w:rFonts w:ascii="GHEA Grapalat" w:hAnsi="GHEA Grapalat"/>
          <w:sz w:val="24"/>
          <w:szCs w:val="24"/>
          <w:lang w:val="hy-AM"/>
        </w:rPr>
        <w:t xml:space="preserve"> և ավելացնել ռազմական սպորտի միջոցառումները</w:t>
      </w:r>
      <w:r w:rsidR="00A1291C">
        <w:rPr>
          <w:rFonts w:ascii="GHEA Grapalat" w:hAnsi="GHEA Grapalat"/>
          <w:sz w:val="24"/>
          <w:szCs w:val="24"/>
          <w:lang w:val="hy-AM"/>
        </w:rPr>
        <w:t xml:space="preserve"> </w:t>
      </w:r>
      <w:r w:rsidR="00A1291C" w:rsidRPr="00A1291C">
        <w:rPr>
          <w:rFonts w:ascii="GHEA Grapalat" w:hAnsi="GHEA Grapalat"/>
          <w:sz w:val="24"/>
          <w:szCs w:val="24"/>
          <w:lang w:val="hy-AM"/>
        </w:rPr>
        <w:t xml:space="preserve">(Ռազմական սպորտի միջազգային խորհրդի՝ զինվորականների համաշխարհային </w:t>
      </w:r>
      <w:r w:rsidR="00A1291C">
        <w:rPr>
          <w:rFonts w:ascii="GHEA Grapalat" w:hAnsi="GHEA Grapalat"/>
          <w:sz w:val="24"/>
          <w:szCs w:val="24"/>
          <w:lang w:val="hy-AM"/>
        </w:rPr>
        <w:t>խաղեր</w:t>
      </w:r>
      <w:r w:rsidR="00A1291C" w:rsidRPr="00A1291C">
        <w:rPr>
          <w:rFonts w:ascii="GHEA Grapalat" w:hAnsi="GHEA Grapalat"/>
          <w:sz w:val="24"/>
          <w:szCs w:val="24"/>
          <w:lang w:val="hy-AM"/>
        </w:rPr>
        <w:t xml:space="preserve">, զինվորականների աշխարհի </w:t>
      </w:r>
      <w:r w:rsidR="00A1291C">
        <w:rPr>
          <w:rFonts w:ascii="GHEA Grapalat" w:hAnsi="GHEA Grapalat"/>
          <w:sz w:val="24"/>
          <w:szCs w:val="24"/>
          <w:lang w:val="hy-AM"/>
        </w:rPr>
        <w:t>առաջնություններ</w:t>
      </w:r>
      <w:r w:rsidR="00A1291C" w:rsidRPr="00A1291C">
        <w:rPr>
          <w:rFonts w:ascii="GHEA Grapalat" w:hAnsi="GHEA Grapalat"/>
          <w:sz w:val="24"/>
          <w:szCs w:val="24"/>
          <w:lang w:val="hy-AM"/>
        </w:rPr>
        <w:t xml:space="preserve">, զինհաշմանդամների համաշխարհային </w:t>
      </w:r>
      <w:r w:rsidR="00A1291C">
        <w:rPr>
          <w:rFonts w:ascii="GHEA Grapalat" w:hAnsi="GHEA Grapalat"/>
          <w:sz w:val="24"/>
          <w:szCs w:val="24"/>
          <w:lang w:val="hy-AM"/>
        </w:rPr>
        <w:t>խաղեր</w:t>
      </w:r>
      <w:r w:rsidR="00A1291C" w:rsidRPr="00A1291C">
        <w:rPr>
          <w:rFonts w:ascii="GHEA Grapalat" w:hAnsi="GHEA Grapalat"/>
          <w:sz w:val="24"/>
          <w:szCs w:val="24"/>
          <w:lang w:val="hy-AM"/>
        </w:rPr>
        <w:t xml:space="preserve"> և զինհաշմանդամների աշխարհի </w:t>
      </w:r>
      <w:r w:rsidR="00A1291C">
        <w:rPr>
          <w:rFonts w:ascii="GHEA Grapalat" w:hAnsi="GHEA Grapalat"/>
          <w:sz w:val="24"/>
          <w:szCs w:val="24"/>
          <w:lang w:val="hy-AM"/>
        </w:rPr>
        <w:t>առաջնություններ</w:t>
      </w:r>
      <w:r w:rsidR="00A1291C" w:rsidRPr="00A1291C">
        <w:rPr>
          <w:rFonts w:ascii="GHEA Grapalat" w:hAnsi="GHEA Grapalat"/>
          <w:sz w:val="24"/>
          <w:szCs w:val="24"/>
          <w:lang w:val="hy-AM"/>
        </w:rPr>
        <w:t>)</w:t>
      </w:r>
      <w:r w:rsidR="002C0A79">
        <w:rPr>
          <w:rFonts w:ascii="GHEA Grapalat" w:hAnsi="GHEA Grapalat"/>
          <w:sz w:val="24"/>
          <w:szCs w:val="24"/>
          <w:lang w:val="hy-AM"/>
        </w:rPr>
        <w:t xml:space="preserve">, քանի որ Հայաստանի Հանրապետության զինծառայող մարզիկները </w:t>
      </w:r>
      <w:r w:rsidR="007C2CDE">
        <w:rPr>
          <w:rFonts w:ascii="GHEA Grapalat" w:hAnsi="GHEA Grapalat"/>
          <w:sz w:val="24"/>
          <w:szCs w:val="24"/>
          <w:lang w:val="hy-AM"/>
        </w:rPr>
        <w:t xml:space="preserve">և զինհաշմանդամները </w:t>
      </w:r>
      <w:r w:rsidR="002C0A79">
        <w:rPr>
          <w:rFonts w:ascii="GHEA Grapalat" w:hAnsi="GHEA Grapalat"/>
          <w:sz w:val="24"/>
          <w:szCs w:val="24"/>
          <w:lang w:val="hy-AM"/>
        </w:rPr>
        <w:t xml:space="preserve">պարբերաբար մասնակցում են ռազմական սպորտի </w:t>
      </w:r>
      <w:r w:rsidR="00136058">
        <w:rPr>
          <w:rFonts w:ascii="GHEA Grapalat" w:hAnsi="GHEA Grapalat"/>
          <w:sz w:val="24"/>
          <w:szCs w:val="24"/>
          <w:lang w:val="hy-AM"/>
        </w:rPr>
        <w:t>միջոցառումներին:</w:t>
      </w:r>
      <w:r w:rsidR="00A60D8E">
        <w:rPr>
          <w:rFonts w:ascii="GHEA Grapalat" w:hAnsi="GHEA Grapalat"/>
          <w:sz w:val="24"/>
          <w:szCs w:val="24"/>
          <w:lang w:val="hy-AM"/>
        </w:rPr>
        <w:t xml:space="preserve"> Միաժամանակ </w:t>
      </w:r>
      <w:r w:rsidR="00136058">
        <w:rPr>
          <w:rFonts w:ascii="GHEA Grapalat" w:hAnsi="GHEA Grapalat"/>
          <w:sz w:val="24"/>
          <w:szCs w:val="24"/>
          <w:lang w:val="hy-AM"/>
        </w:rPr>
        <w:t xml:space="preserve"> </w:t>
      </w:r>
      <w:r w:rsidR="00A60D8E">
        <w:rPr>
          <w:rFonts w:ascii="GHEA Grapalat" w:hAnsi="GHEA Grapalat"/>
          <w:sz w:val="24"/>
          <w:szCs w:val="24"/>
          <w:lang w:val="hy-AM"/>
        </w:rPr>
        <w:t>լինելով և մարզիկ, և զինծառայող, զինծառայող մարզիկները հնարավորություն են ստանում մասնակցելու զինծառայողների շրջանում մարզական միջոցառումներին՝ դրսևորելու համար իրենց ունակությունները և պահպանելու համար մարզավիճակը ու մարզիկի կարգավիճակը:</w:t>
      </w:r>
    </w:p>
    <w:p w:rsidR="00207B7D" w:rsidRDefault="00207B7D" w:rsidP="00215A90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lastRenderedPageBreak/>
        <w:t>Ռ</w:t>
      </w:r>
      <w:r w:rsidRPr="00207B7D">
        <w:rPr>
          <w:rFonts w:ascii="GHEA Grapalat" w:hAnsi="GHEA Grapalat"/>
          <w:sz w:val="24"/>
          <w:szCs w:val="24"/>
          <w:lang w:val="hy-AM"/>
        </w:rPr>
        <w:t>ազմական սպորտի միջազգային խորհրդին (CISM) անդամակցում են թվով 142 երկրներ, կառույցի կազմակերպած համաշխարհային խաղերն ու աշխարհի առաջնությունները լավագույն հարթակ են հանդիսանում ՀՀ բանակային ներուժի ցուցադրման, ինչպես նաև ռազմակիրառական մարզաձևերի զարգացման և տարածման համար, որոնցից ավելի քան 10 մարզաձևերով իրականացվող միջոցառումները հանդիսանում են օլիմպիական վարկանիշային առաջնություններ: CISM-ին անդամակցելու ընթացքում ՀՀ ԶՈՒ մարզիկ զինծառայողները վերջին տաս տարում երկու ամառային և մեկ ձմեռային խաղերի ու զինվորականների աշխարհի ութ առաջնություներում ընդհանուր շահել են 41 մեդալներ, որից 7-ը՝ ոսկե, 11-ը՝ արծաթե, 23-ը՝ բրոնզե: Զինվորականների ամառային և ձմեռային խաղերը իրականացվում են չորս տարին մեկ անգամ, իսկ աշխարհի առաջնությունները՝ յուրաքանչյուր տարի:</w:t>
      </w:r>
      <w:r w:rsidR="007A7C87">
        <w:rPr>
          <w:rFonts w:ascii="GHEA Grapalat" w:hAnsi="GHEA Grapalat"/>
          <w:sz w:val="24"/>
          <w:szCs w:val="24"/>
          <w:lang w:val="hy-AM"/>
        </w:rPr>
        <w:t xml:space="preserve"> </w:t>
      </w:r>
      <w:r w:rsidR="007A7C87" w:rsidRPr="007A7C87">
        <w:rPr>
          <w:rFonts w:ascii="GHEA Grapalat" w:hAnsi="GHEA Grapalat"/>
          <w:sz w:val="24"/>
          <w:szCs w:val="24"/>
          <w:lang w:val="hy-AM"/>
        </w:rPr>
        <w:t>Ռազմական սպորտի միջազգային խորհրդի վերը նշված միջոցառումներում մեդալները նվաճվել են բռնցքամարտ, ըմբշամարտ և թաեքվոնդո մարզաձևերից:</w:t>
      </w:r>
    </w:p>
    <w:p w:rsidR="00A06AB7" w:rsidRDefault="00A06AB7" w:rsidP="00A06AB7">
      <w:pPr>
        <w:spacing w:after="0" w:line="360" w:lineRule="auto"/>
        <w:ind w:firstLine="709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A06AB7">
        <w:rPr>
          <w:rFonts w:ascii="GHEA Grapalat" w:hAnsi="GHEA Grapalat"/>
          <w:bCs/>
          <w:sz w:val="24"/>
          <w:szCs w:val="24"/>
          <w:lang w:val="hy-AM"/>
        </w:rPr>
        <w:t xml:space="preserve">Նախագծի ընդունման դեպքում, ելնելով Ռազմական սպորտի միջազգային խորհրդի առաջնություններում նախորդ </w:t>
      </w:r>
      <w:r w:rsidR="00383B50">
        <w:rPr>
          <w:rFonts w:ascii="GHEA Grapalat" w:hAnsi="GHEA Grapalat"/>
          <w:bCs/>
          <w:sz w:val="24"/>
          <w:szCs w:val="24"/>
          <w:lang w:val="hy-AM"/>
        </w:rPr>
        <w:t>տասը</w:t>
      </w:r>
      <w:r w:rsidR="009D356D">
        <w:rPr>
          <w:rFonts w:ascii="GHEA Grapalat" w:hAnsi="GHEA Grapalat"/>
          <w:bCs/>
          <w:sz w:val="24"/>
          <w:szCs w:val="24"/>
          <w:lang w:val="hy-AM"/>
        </w:rPr>
        <w:t xml:space="preserve"> տարիների ընթացքում</w:t>
      </w:r>
      <w:r w:rsidRPr="00A06AB7">
        <w:rPr>
          <w:rFonts w:ascii="GHEA Grapalat" w:hAnsi="GHEA Grapalat"/>
          <w:bCs/>
          <w:sz w:val="24"/>
          <w:szCs w:val="24"/>
          <w:lang w:val="hy-AM"/>
        </w:rPr>
        <w:t xml:space="preserve"> Հայաստանի Հանրապետության </w:t>
      </w:r>
      <w:r w:rsidR="00373EF3">
        <w:rPr>
          <w:rFonts w:ascii="GHEA Grapalat" w:hAnsi="GHEA Grapalat"/>
          <w:bCs/>
          <w:sz w:val="24"/>
          <w:szCs w:val="24"/>
          <w:lang w:val="hy-AM"/>
        </w:rPr>
        <w:t>զինծառայող մարզիկների</w:t>
      </w:r>
      <w:r w:rsidRPr="00A06AB7">
        <w:rPr>
          <w:rFonts w:ascii="GHEA Grapalat" w:hAnsi="GHEA Grapalat"/>
          <w:bCs/>
          <w:sz w:val="24"/>
          <w:szCs w:val="24"/>
          <w:lang w:val="hy-AM"/>
        </w:rPr>
        <w:t xml:space="preserve"> ցուցաբերած փաստացի արդյունքներից, </w:t>
      </w:r>
      <w:r w:rsidR="00B70385">
        <w:rPr>
          <w:rFonts w:ascii="GHEA Grapalat" w:hAnsi="GHEA Grapalat"/>
          <w:bCs/>
          <w:sz w:val="24"/>
          <w:szCs w:val="24"/>
          <w:lang w:val="hy-AM"/>
        </w:rPr>
        <w:t xml:space="preserve">որպես տարեվերջյան միանվագ պարգևատրում </w:t>
      </w:r>
      <w:r w:rsidRPr="00A06AB7">
        <w:rPr>
          <w:rFonts w:ascii="GHEA Grapalat" w:hAnsi="GHEA Grapalat"/>
          <w:bCs/>
          <w:sz w:val="24"/>
          <w:szCs w:val="24"/>
          <w:lang w:val="hy-AM"/>
        </w:rPr>
        <w:t xml:space="preserve">2023-2028 </w:t>
      </w:r>
      <w:r w:rsidR="00463992">
        <w:rPr>
          <w:rFonts w:ascii="GHEA Grapalat" w:hAnsi="GHEA Grapalat"/>
          <w:bCs/>
          <w:sz w:val="24"/>
          <w:szCs w:val="24"/>
          <w:lang w:val="hy-AM"/>
        </w:rPr>
        <w:t>թվականների հանրագումարում</w:t>
      </w:r>
      <w:r w:rsidRPr="00A06AB7">
        <w:rPr>
          <w:rFonts w:ascii="GHEA Grapalat" w:hAnsi="GHEA Grapalat"/>
          <w:bCs/>
          <w:sz w:val="24"/>
          <w:szCs w:val="24"/>
          <w:lang w:val="hy-AM"/>
        </w:rPr>
        <w:t xml:space="preserve">  ոսկե մեդալ նվաճած վեց </w:t>
      </w:r>
      <w:r w:rsidR="00373EF3">
        <w:rPr>
          <w:rFonts w:ascii="GHEA Grapalat" w:hAnsi="GHEA Grapalat"/>
          <w:bCs/>
          <w:sz w:val="24"/>
          <w:szCs w:val="24"/>
          <w:lang w:val="hy-AM"/>
        </w:rPr>
        <w:t xml:space="preserve">զինծառայող </w:t>
      </w:r>
      <w:r w:rsidRPr="00A06AB7">
        <w:rPr>
          <w:rFonts w:ascii="GHEA Grapalat" w:hAnsi="GHEA Grapalat"/>
          <w:bCs/>
          <w:sz w:val="24"/>
          <w:szCs w:val="24"/>
          <w:lang w:val="hy-AM"/>
        </w:rPr>
        <w:t>մարզիկներին պետք է վճարել</w:t>
      </w:r>
      <w:r w:rsidR="00B70385">
        <w:rPr>
          <w:rFonts w:ascii="GHEA Grapalat" w:hAnsi="GHEA Grapalat"/>
          <w:bCs/>
          <w:sz w:val="24"/>
          <w:szCs w:val="24"/>
          <w:lang w:val="hy-AM"/>
        </w:rPr>
        <w:t>՝ յուրաքանչյուրին</w:t>
      </w:r>
      <w:r w:rsidR="009D356D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A06AB7">
        <w:rPr>
          <w:rFonts w:ascii="GHEA Grapalat" w:hAnsi="GHEA Grapalat"/>
          <w:bCs/>
          <w:sz w:val="24"/>
          <w:szCs w:val="24"/>
          <w:lang w:val="hy-AM"/>
        </w:rPr>
        <w:t xml:space="preserve"> 5000000-ական (հինգ միլիոնական) ՀՀ դրամ, արծաթե մեդալ նվաճած ութ </w:t>
      </w:r>
      <w:r w:rsidR="00373EF3">
        <w:rPr>
          <w:rFonts w:ascii="GHEA Grapalat" w:hAnsi="GHEA Grapalat"/>
          <w:bCs/>
          <w:sz w:val="24"/>
          <w:szCs w:val="24"/>
          <w:lang w:val="hy-AM"/>
        </w:rPr>
        <w:t xml:space="preserve">զինծառայող </w:t>
      </w:r>
      <w:r w:rsidRPr="00A06AB7">
        <w:rPr>
          <w:rFonts w:ascii="GHEA Grapalat" w:hAnsi="GHEA Grapalat"/>
          <w:bCs/>
          <w:sz w:val="24"/>
          <w:szCs w:val="24"/>
          <w:lang w:val="hy-AM"/>
        </w:rPr>
        <w:t>մարզիկներին պետք է վճարել</w:t>
      </w:r>
      <w:r w:rsidR="00B70385">
        <w:rPr>
          <w:rFonts w:ascii="GHEA Grapalat" w:hAnsi="GHEA Grapalat"/>
          <w:bCs/>
          <w:sz w:val="24"/>
          <w:szCs w:val="24"/>
          <w:lang w:val="hy-AM"/>
        </w:rPr>
        <w:t xml:space="preserve">՝ </w:t>
      </w:r>
      <w:r w:rsidR="00B70385" w:rsidRPr="00B70385">
        <w:rPr>
          <w:rFonts w:ascii="GHEA Grapalat" w:hAnsi="GHEA Grapalat"/>
          <w:bCs/>
          <w:sz w:val="24"/>
          <w:szCs w:val="24"/>
          <w:lang w:val="hy-AM"/>
        </w:rPr>
        <w:t>յուրաքանչյուրին</w:t>
      </w:r>
      <w:r w:rsidRPr="00A06AB7">
        <w:rPr>
          <w:rFonts w:ascii="GHEA Grapalat" w:hAnsi="GHEA Grapalat"/>
          <w:bCs/>
          <w:sz w:val="24"/>
          <w:szCs w:val="24"/>
          <w:lang w:val="hy-AM"/>
        </w:rPr>
        <w:t xml:space="preserve"> 3500000-ական (երեք միլիոն հինգ հարյուր հազարական) ՀՀ դրամ, բրոնզե մեդալ նվաճած տասնհինգ </w:t>
      </w:r>
      <w:r w:rsidR="00373EF3">
        <w:rPr>
          <w:rFonts w:ascii="GHEA Grapalat" w:hAnsi="GHEA Grapalat"/>
          <w:bCs/>
          <w:sz w:val="24"/>
          <w:szCs w:val="24"/>
          <w:lang w:val="hy-AM"/>
        </w:rPr>
        <w:t xml:space="preserve">զինծառայող </w:t>
      </w:r>
      <w:r w:rsidRPr="00A06AB7">
        <w:rPr>
          <w:rFonts w:ascii="GHEA Grapalat" w:hAnsi="GHEA Grapalat"/>
          <w:bCs/>
          <w:sz w:val="24"/>
          <w:szCs w:val="24"/>
          <w:lang w:val="hy-AM"/>
        </w:rPr>
        <w:t>մարզիկներին պետք է վճարել</w:t>
      </w:r>
      <w:r w:rsidR="00B70385">
        <w:rPr>
          <w:rFonts w:ascii="GHEA Grapalat" w:hAnsi="GHEA Grapalat"/>
          <w:bCs/>
          <w:sz w:val="24"/>
          <w:szCs w:val="24"/>
          <w:lang w:val="hy-AM"/>
        </w:rPr>
        <w:t>՝</w:t>
      </w:r>
      <w:r w:rsidR="00B70385" w:rsidRPr="00B70385">
        <w:rPr>
          <w:rFonts w:ascii="GHEA Grapalat" w:hAnsi="GHEA Grapalat"/>
          <w:bCs/>
          <w:sz w:val="24"/>
          <w:szCs w:val="24"/>
          <w:lang w:val="hy-AM"/>
        </w:rPr>
        <w:t xml:space="preserve"> յուրաքանչյուրին</w:t>
      </w:r>
      <w:r w:rsidR="00B70385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A06AB7">
        <w:rPr>
          <w:rFonts w:ascii="GHEA Grapalat" w:hAnsi="GHEA Grapalat"/>
          <w:bCs/>
          <w:sz w:val="24"/>
          <w:szCs w:val="24"/>
          <w:lang w:val="hy-AM"/>
        </w:rPr>
        <w:t xml:space="preserve">2000000-ական (երկու միլիոնական)  ՀՀ դրամ: Զինված ուժերի </w:t>
      </w:r>
      <w:r w:rsidR="00373EF3" w:rsidRPr="00A06AB7">
        <w:rPr>
          <w:rFonts w:ascii="GHEA Grapalat" w:hAnsi="GHEA Grapalat"/>
          <w:bCs/>
          <w:sz w:val="24"/>
          <w:szCs w:val="24"/>
          <w:lang w:val="hy-AM"/>
        </w:rPr>
        <w:t xml:space="preserve">երեք ոսկե մեդալ նվաճած  </w:t>
      </w:r>
      <w:r w:rsidRPr="00A06AB7">
        <w:rPr>
          <w:rFonts w:ascii="GHEA Grapalat" w:hAnsi="GHEA Grapalat"/>
          <w:bCs/>
          <w:sz w:val="24"/>
          <w:szCs w:val="24"/>
          <w:lang w:val="hy-AM"/>
        </w:rPr>
        <w:t>հավաքական</w:t>
      </w:r>
      <w:r w:rsidR="00373EF3">
        <w:rPr>
          <w:rFonts w:ascii="GHEA Grapalat" w:hAnsi="GHEA Grapalat"/>
          <w:bCs/>
          <w:sz w:val="24"/>
          <w:szCs w:val="24"/>
          <w:lang w:val="hy-AM"/>
        </w:rPr>
        <w:t>ներ</w:t>
      </w:r>
      <w:r w:rsidRPr="00A06AB7">
        <w:rPr>
          <w:rFonts w:ascii="GHEA Grapalat" w:hAnsi="GHEA Grapalat"/>
          <w:bCs/>
          <w:sz w:val="24"/>
          <w:szCs w:val="24"/>
          <w:lang w:val="hy-AM"/>
        </w:rPr>
        <w:t xml:space="preserve">ի </w:t>
      </w:r>
      <w:r w:rsidR="00463992">
        <w:rPr>
          <w:rFonts w:ascii="GHEA Grapalat" w:hAnsi="GHEA Grapalat"/>
          <w:bCs/>
          <w:sz w:val="24"/>
          <w:szCs w:val="24"/>
          <w:lang w:val="hy-AM"/>
        </w:rPr>
        <w:t xml:space="preserve">գլխավոր </w:t>
      </w:r>
      <w:r w:rsidRPr="00A06AB7">
        <w:rPr>
          <w:rFonts w:ascii="GHEA Grapalat" w:hAnsi="GHEA Grapalat"/>
          <w:bCs/>
          <w:sz w:val="24"/>
          <w:szCs w:val="24"/>
          <w:lang w:val="hy-AM"/>
        </w:rPr>
        <w:t>մարզիչներին պետք է վճարել</w:t>
      </w:r>
      <w:r w:rsidR="00B70385">
        <w:rPr>
          <w:rFonts w:ascii="GHEA Grapalat" w:hAnsi="GHEA Grapalat"/>
          <w:bCs/>
          <w:sz w:val="24"/>
          <w:szCs w:val="24"/>
          <w:lang w:val="hy-AM"/>
        </w:rPr>
        <w:t xml:space="preserve">՝ </w:t>
      </w:r>
      <w:r w:rsidRPr="00A06AB7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B70385" w:rsidRPr="00B70385">
        <w:rPr>
          <w:rFonts w:ascii="GHEA Grapalat" w:hAnsi="GHEA Grapalat"/>
          <w:bCs/>
          <w:sz w:val="24"/>
          <w:szCs w:val="24"/>
          <w:lang w:val="hy-AM"/>
        </w:rPr>
        <w:t xml:space="preserve">յուրաքանչյուրին </w:t>
      </w:r>
      <w:r w:rsidRPr="00A06AB7">
        <w:rPr>
          <w:rFonts w:ascii="GHEA Grapalat" w:hAnsi="GHEA Grapalat"/>
          <w:bCs/>
          <w:sz w:val="24"/>
          <w:szCs w:val="24"/>
          <w:lang w:val="hy-AM"/>
        </w:rPr>
        <w:t xml:space="preserve">2500000-ական (երկու միլիոն հինգ հարյուր հազարական) ՀՀ դրամ, </w:t>
      </w:r>
      <w:r w:rsidR="00C4516F" w:rsidRPr="00C4516F">
        <w:rPr>
          <w:rFonts w:ascii="GHEA Grapalat" w:hAnsi="GHEA Grapalat"/>
          <w:bCs/>
          <w:sz w:val="24"/>
          <w:szCs w:val="24"/>
          <w:lang w:val="hy-AM"/>
        </w:rPr>
        <w:t xml:space="preserve">Զինված ուժերի </w:t>
      </w:r>
      <w:r w:rsidR="00F62AB5" w:rsidRPr="00A06AB7">
        <w:rPr>
          <w:rFonts w:ascii="GHEA Grapalat" w:hAnsi="GHEA Grapalat"/>
          <w:bCs/>
          <w:sz w:val="24"/>
          <w:szCs w:val="24"/>
          <w:lang w:val="hy-AM"/>
        </w:rPr>
        <w:t xml:space="preserve">երեք արծաթե մեդալ նվաճած </w:t>
      </w:r>
      <w:r w:rsidR="00C4516F" w:rsidRPr="00C4516F">
        <w:rPr>
          <w:rFonts w:ascii="GHEA Grapalat" w:hAnsi="GHEA Grapalat"/>
          <w:bCs/>
          <w:sz w:val="24"/>
          <w:szCs w:val="24"/>
          <w:lang w:val="hy-AM"/>
        </w:rPr>
        <w:t>հավաքական</w:t>
      </w:r>
      <w:r w:rsidR="00F62AB5">
        <w:rPr>
          <w:rFonts w:ascii="GHEA Grapalat" w:hAnsi="GHEA Grapalat"/>
          <w:bCs/>
          <w:sz w:val="24"/>
          <w:szCs w:val="24"/>
          <w:lang w:val="hy-AM"/>
        </w:rPr>
        <w:t>ներ</w:t>
      </w:r>
      <w:r w:rsidR="00C4516F" w:rsidRPr="00C4516F">
        <w:rPr>
          <w:rFonts w:ascii="GHEA Grapalat" w:hAnsi="GHEA Grapalat"/>
          <w:bCs/>
          <w:sz w:val="24"/>
          <w:szCs w:val="24"/>
          <w:lang w:val="hy-AM"/>
        </w:rPr>
        <w:t xml:space="preserve">ի </w:t>
      </w:r>
      <w:r w:rsidR="00463992">
        <w:rPr>
          <w:rFonts w:ascii="GHEA Grapalat" w:hAnsi="GHEA Grapalat"/>
          <w:bCs/>
          <w:sz w:val="24"/>
          <w:szCs w:val="24"/>
          <w:lang w:val="hy-AM"/>
        </w:rPr>
        <w:t xml:space="preserve">գլխավոր </w:t>
      </w:r>
      <w:r w:rsidRPr="00A06AB7">
        <w:rPr>
          <w:rFonts w:ascii="GHEA Grapalat" w:hAnsi="GHEA Grapalat"/>
          <w:bCs/>
          <w:sz w:val="24"/>
          <w:szCs w:val="24"/>
          <w:lang w:val="hy-AM"/>
        </w:rPr>
        <w:t>մարզիչներին պետք  է վճարել</w:t>
      </w:r>
      <w:r w:rsidR="00B70385">
        <w:rPr>
          <w:rFonts w:ascii="GHEA Grapalat" w:hAnsi="GHEA Grapalat"/>
          <w:bCs/>
          <w:sz w:val="24"/>
          <w:szCs w:val="24"/>
          <w:lang w:val="hy-AM"/>
        </w:rPr>
        <w:t xml:space="preserve">՝ </w:t>
      </w:r>
      <w:r w:rsidR="00B70385" w:rsidRPr="00B70385">
        <w:rPr>
          <w:rFonts w:ascii="GHEA Grapalat" w:hAnsi="GHEA Grapalat"/>
          <w:bCs/>
          <w:sz w:val="24"/>
          <w:szCs w:val="24"/>
          <w:lang w:val="hy-AM"/>
        </w:rPr>
        <w:t>յուրաքանչյուրին</w:t>
      </w:r>
      <w:r w:rsidRPr="00A06AB7">
        <w:rPr>
          <w:rFonts w:ascii="GHEA Grapalat" w:hAnsi="GHEA Grapalat"/>
          <w:bCs/>
          <w:sz w:val="24"/>
          <w:szCs w:val="24"/>
          <w:lang w:val="hy-AM"/>
        </w:rPr>
        <w:t xml:space="preserve"> 1750000-ական (մեկ միլիոն յոթ հարյուր հիսուն հազարական) ՀՀ դրամ, </w:t>
      </w:r>
      <w:r w:rsidR="00C4516F" w:rsidRPr="00C4516F">
        <w:rPr>
          <w:rFonts w:ascii="GHEA Grapalat" w:hAnsi="GHEA Grapalat"/>
          <w:bCs/>
          <w:sz w:val="24"/>
          <w:szCs w:val="24"/>
          <w:lang w:val="hy-AM"/>
        </w:rPr>
        <w:t xml:space="preserve">Զինված ուժերի </w:t>
      </w:r>
      <w:r w:rsidR="00F62AB5" w:rsidRPr="00A06AB7">
        <w:rPr>
          <w:rFonts w:ascii="GHEA Grapalat" w:hAnsi="GHEA Grapalat"/>
          <w:bCs/>
          <w:sz w:val="24"/>
          <w:szCs w:val="24"/>
          <w:lang w:val="hy-AM"/>
        </w:rPr>
        <w:t xml:space="preserve">երեք բրոնզե մեդալ նվաճած </w:t>
      </w:r>
      <w:r w:rsidR="00C4516F" w:rsidRPr="00C4516F">
        <w:rPr>
          <w:rFonts w:ascii="GHEA Grapalat" w:hAnsi="GHEA Grapalat"/>
          <w:bCs/>
          <w:sz w:val="24"/>
          <w:szCs w:val="24"/>
          <w:lang w:val="hy-AM"/>
        </w:rPr>
        <w:t>հավաքական</w:t>
      </w:r>
      <w:r w:rsidR="00F62AB5">
        <w:rPr>
          <w:rFonts w:ascii="GHEA Grapalat" w:hAnsi="GHEA Grapalat"/>
          <w:bCs/>
          <w:sz w:val="24"/>
          <w:szCs w:val="24"/>
          <w:lang w:val="hy-AM"/>
        </w:rPr>
        <w:t>ներ</w:t>
      </w:r>
      <w:r w:rsidR="00C4516F" w:rsidRPr="00C4516F">
        <w:rPr>
          <w:rFonts w:ascii="GHEA Grapalat" w:hAnsi="GHEA Grapalat"/>
          <w:bCs/>
          <w:sz w:val="24"/>
          <w:szCs w:val="24"/>
          <w:lang w:val="hy-AM"/>
        </w:rPr>
        <w:t xml:space="preserve">ի </w:t>
      </w:r>
      <w:r w:rsidR="00463992">
        <w:rPr>
          <w:rFonts w:ascii="GHEA Grapalat" w:hAnsi="GHEA Grapalat"/>
          <w:bCs/>
          <w:sz w:val="24"/>
          <w:szCs w:val="24"/>
          <w:lang w:val="hy-AM"/>
        </w:rPr>
        <w:t xml:space="preserve">գլխավոր </w:t>
      </w:r>
      <w:r w:rsidRPr="00A06AB7">
        <w:rPr>
          <w:rFonts w:ascii="GHEA Grapalat" w:hAnsi="GHEA Grapalat"/>
          <w:bCs/>
          <w:sz w:val="24"/>
          <w:szCs w:val="24"/>
          <w:lang w:val="hy-AM"/>
        </w:rPr>
        <w:t>մարզիչներին պետք է վճարել</w:t>
      </w:r>
      <w:r w:rsidR="00B70385">
        <w:rPr>
          <w:rFonts w:ascii="GHEA Grapalat" w:hAnsi="GHEA Grapalat"/>
          <w:bCs/>
          <w:sz w:val="24"/>
          <w:szCs w:val="24"/>
          <w:lang w:val="hy-AM"/>
        </w:rPr>
        <w:t xml:space="preserve">՝ </w:t>
      </w:r>
      <w:r w:rsidR="00B70385" w:rsidRPr="00B70385">
        <w:rPr>
          <w:rFonts w:ascii="GHEA Grapalat" w:hAnsi="GHEA Grapalat"/>
          <w:bCs/>
          <w:sz w:val="24"/>
          <w:szCs w:val="24"/>
          <w:lang w:val="hy-AM"/>
        </w:rPr>
        <w:t>յուրաքանչյուրին</w:t>
      </w:r>
      <w:r w:rsidRPr="00A06AB7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A06AB7">
        <w:rPr>
          <w:rFonts w:ascii="GHEA Grapalat" w:hAnsi="GHEA Grapalat"/>
          <w:bCs/>
          <w:sz w:val="24"/>
          <w:szCs w:val="24"/>
          <w:lang w:val="hy-AM"/>
        </w:rPr>
        <w:lastRenderedPageBreak/>
        <w:t xml:space="preserve">1000000-ական (մեկ միլիոնական) ՀՀ դրամ: Նախագծի ընդունման դեպքում Հայաստանի Հանրապետության պետական բյուջեի լրացուցիչ ծախսը </w:t>
      </w:r>
      <w:r w:rsidR="003B2884">
        <w:rPr>
          <w:rFonts w:ascii="GHEA Grapalat" w:hAnsi="GHEA Grapalat"/>
          <w:bCs/>
          <w:sz w:val="24"/>
          <w:szCs w:val="24"/>
          <w:lang w:val="hy-AM"/>
        </w:rPr>
        <w:t xml:space="preserve">տարեվերջյան միանվագ պարգևատրման համար </w:t>
      </w:r>
      <w:r w:rsidR="00F7249E">
        <w:rPr>
          <w:rFonts w:ascii="GHEA Grapalat" w:hAnsi="GHEA Grapalat"/>
          <w:bCs/>
          <w:sz w:val="24"/>
          <w:szCs w:val="24"/>
          <w:lang w:val="hy-AM"/>
        </w:rPr>
        <w:t xml:space="preserve">ռազմական սպորտի մասով </w:t>
      </w:r>
      <w:r w:rsidRPr="00A06AB7">
        <w:rPr>
          <w:rFonts w:ascii="GHEA Grapalat" w:hAnsi="GHEA Grapalat"/>
          <w:bCs/>
          <w:sz w:val="24"/>
          <w:szCs w:val="24"/>
          <w:lang w:val="hy-AM"/>
        </w:rPr>
        <w:t>2023-2028 թվականներին հանրագումարով կազմում է 103750000 (</w:t>
      </w:r>
      <w:r w:rsidR="00F62AB5">
        <w:rPr>
          <w:rFonts w:ascii="GHEA Grapalat" w:hAnsi="GHEA Grapalat"/>
          <w:bCs/>
          <w:sz w:val="24"/>
          <w:szCs w:val="24"/>
          <w:lang w:val="hy-AM"/>
        </w:rPr>
        <w:t xml:space="preserve">մեկ </w:t>
      </w:r>
      <w:r w:rsidRPr="00A06AB7">
        <w:rPr>
          <w:rFonts w:ascii="GHEA Grapalat" w:hAnsi="GHEA Grapalat"/>
          <w:bCs/>
          <w:sz w:val="24"/>
          <w:szCs w:val="24"/>
          <w:lang w:val="hy-AM"/>
        </w:rPr>
        <w:t>հարյուր երեք միլիոն յոթ հարյուր հիսուն հազար) ՀՀ դրամ:</w:t>
      </w:r>
      <w:r w:rsidR="00C4516F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3B2884">
        <w:rPr>
          <w:rFonts w:ascii="GHEA Grapalat" w:hAnsi="GHEA Grapalat"/>
          <w:bCs/>
          <w:sz w:val="24"/>
          <w:szCs w:val="24"/>
          <w:lang w:val="hy-AM"/>
        </w:rPr>
        <w:t>Ներկայումս</w:t>
      </w:r>
      <w:r w:rsidR="009120AE">
        <w:rPr>
          <w:rFonts w:ascii="GHEA Grapalat" w:hAnsi="GHEA Grapalat"/>
          <w:bCs/>
          <w:sz w:val="24"/>
          <w:szCs w:val="24"/>
          <w:lang w:val="hy-AM"/>
        </w:rPr>
        <w:t xml:space="preserve"> շրջանառվում է Հայաստանի Հանրապետության</w:t>
      </w:r>
      <w:r w:rsidR="0035148E">
        <w:rPr>
          <w:rFonts w:ascii="GHEA Grapalat" w:hAnsi="GHEA Grapalat"/>
          <w:bCs/>
          <w:sz w:val="24"/>
          <w:szCs w:val="24"/>
          <w:lang w:val="hy-AM"/>
        </w:rPr>
        <w:t xml:space="preserve"> կառավարության որոշման նախագիծ, որի համաձայն կրկնապատկվում են </w:t>
      </w:r>
      <w:r w:rsidR="00457A3F" w:rsidRPr="00457A3F">
        <w:rPr>
          <w:rFonts w:ascii="GHEA Grapalat" w:hAnsi="GHEA Grapalat"/>
          <w:bCs/>
          <w:sz w:val="24"/>
          <w:szCs w:val="24"/>
          <w:lang w:val="hy-AM"/>
        </w:rPr>
        <w:t>Հայաստանի</w:t>
      </w:r>
      <w:r w:rsidR="00457A3F" w:rsidRPr="00457A3F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457A3F" w:rsidRPr="00457A3F">
        <w:rPr>
          <w:rFonts w:ascii="GHEA Grapalat" w:hAnsi="GHEA Grapalat"/>
          <w:bCs/>
          <w:sz w:val="24"/>
          <w:szCs w:val="24"/>
          <w:lang w:val="hy-AM"/>
        </w:rPr>
        <w:t>Հանրապետության</w:t>
      </w:r>
      <w:r w:rsidR="00457A3F" w:rsidRPr="00457A3F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457A3F" w:rsidRPr="00457A3F">
        <w:rPr>
          <w:rFonts w:ascii="GHEA Grapalat" w:hAnsi="GHEA Grapalat"/>
          <w:bCs/>
          <w:sz w:val="24"/>
          <w:szCs w:val="24"/>
          <w:lang w:val="hy-AM"/>
        </w:rPr>
        <w:t>կառավարության</w:t>
      </w:r>
      <w:r w:rsidR="00457A3F" w:rsidRPr="00457A3F">
        <w:rPr>
          <w:rFonts w:ascii="GHEA Grapalat" w:hAnsi="GHEA Grapalat"/>
          <w:bCs/>
          <w:sz w:val="24"/>
          <w:szCs w:val="24"/>
          <w:lang w:val="fr-FR"/>
        </w:rPr>
        <w:t xml:space="preserve"> 2015 </w:t>
      </w:r>
      <w:r w:rsidR="00457A3F" w:rsidRPr="00457A3F">
        <w:rPr>
          <w:rFonts w:ascii="GHEA Grapalat" w:hAnsi="GHEA Grapalat"/>
          <w:bCs/>
          <w:sz w:val="24"/>
          <w:szCs w:val="24"/>
          <w:lang w:val="hy-AM"/>
        </w:rPr>
        <w:t xml:space="preserve">թվականի </w:t>
      </w:r>
      <w:proofErr w:type="spellStart"/>
      <w:r w:rsidR="00457A3F" w:rsidRPr="00457A3F">
        <w:rPr>
          <w:rFonts w:ascii="GHEA Grapalat" w:hAnsi="GHEA Grapalat"/>
          <w:bCs/>
          <w:sz w:val="24"/>
          <w:szCs w:val="24"/>
          <w:lang w:val="fr-FR"/>
        </w:rPr>
        <w:t>նոյեմբերի</w:t>
      </w:r>
      <w:proofErr w:type="spellEnd"/>
      <w:r w:rsidR="00457A3F" w:rsidRPr="00457A3F">
        <w:rPr>
          <w:rFonts w:ascii="GHEA Grapalat" w:hAnsi="GHEA Grapalat"/>
          <w:bCs/>
          <w:sz w:val="24"/>
          <w:szCs w:val="24"/>
          <w:lang w:val="fr-FR"/>
        </w:rPr>
        <w:t xml:space="preserve"> 5-</w:t>
      </w:r>
      <w:r w:rsidR="00457A3F" w:rsidRPr="00457A3F">
        <w:rPr>
          <w:rFonts w:ascii="GHEA Grapalat" w:hAnsi="GHEA Grapalat"/>
          <w:bCs/>
          <w:sz w:val="24"/>
          <w:szCs w:val="24"/>
          <w:lang w:val="hy-AM"/>
        </w:rPr>
        <w:t>ի</w:t>
      </w:r>
      <w:r w:rsidR="00457A3F" w:rsidRPr="00457A3F">
        <w:rPr>
          <w:rFonts w:ascii="GHEA Grapalat" w:hAnsi="GHEA Grapalat"/>
          <w:bCs/>
          <w:sz w:val="24"/>
          <w:szCs w:val="24"/>
          <w:lang w:val="fr-FR"/>
        </w:rPr>
        <w:t xml:space="preserve"> № 1282-</w:t>
      </w:r>
      <w:r w:rsidR="00457A3F" w:rsidRPr="00457A3F">
        <w:rPr>
          <w:rFonts w:ascii="GHEA Grapalat" w:hAnsi="GHEA Grapalat"/>
          <w:bCs/>
          <w:sz w:val="24"/>
          <w:szCs w:val="24"/>
          <w:lang w:val="hy-AM"/>
        </w:rPr>
        <w:t>Ն</w:t>
      </w:r>
      <w:r w:rsidR="00457A3F" w:rsidRPr="00457A3F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457A3F" w:rsidRPr="00457A3F">
        <w:rPr>
          <w:rFonts w:ascii="GHEA Grapalat" w:hAnsi="GHEA Grapalat"/>
          <w:bCs/>
          <w:sz w:val="24"/>
          <w:szCs w:val="24"/>
          <w:lang w:val="fr-FR"/>
        </w:rPr>
        <w:t>որոշման</w:t>
      </w:r>
      <w:proofErr w:type="spellEnd"/>
      <w:r w:rsidR="00457A3F" w:rsidRPr="00457A3F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457A3F" w:rsidRPr="00457A3F">
        <w:rPr>
          <w:rFonts w:ascii="GHEA Grapalat" w:hAnsi="GHEA Grapalat"/>
          <w:bCs/>
          <w:sz w:val="24"/>
          <w:szCs w:val="24"/>
          <w:lang w:val="fr-FR"/>
        </w:rPr>
        <w:t>մեջ</w:t>
      </w:r>
      <w:proofErr w:type="spellEnd"/>
      <w:r w:rsidR="00457A3F">
        <w:rPr>
          <w:rFonts w:ascii="GHEA Grapalat" w:hAnsi="GHEA Grapalat"/>
          <w:bCs/>
          <w:sz w:val="24"/>
          <w:szCs w:val="24"/>
          <w:lang w:val="hy-AM"/>
        </w:rPr>
        <w:t xml:space="preserve"> սահմանված որոշ գումարներ: </w:t>
      </w:r>
      <w:r w:rsidR="00457A3F" w:rsidRPr="00457A3F">
        <w:rPr>
          <w:rFonts w:ascii="GHEA Grapalat" w:hAnsi="GHEA Grapalat"/>
          <w:bCs/>
          <w:sz w:val="24"/>
          <w:szCs w:val="24"/>
          <w:lang w:val="hy-AM"/>
        </w:rPr>
        <w:t>«Հայաստանի Հանրապետության կառավարության 2015 թվականի նոյեմբերի 5-ի № 1282-Ն որոշման մեջ փոփոխություններ  կատարելու մասին» Հայաստանի Հանրապետության կառավարության որոշման նախագիծը</w:t>
      </w:r>
      <w:r w:rsidR="00457A3F">
        <w:rPr>
          <w:rFonts w:ascii="GHEA Grapalat" w:hAnsi="GHEA Grapalat"/>
          <w:bCs/>
          <w:sz w:val="24"/>
          <w:szCs w:val="24"/>
          <w:lang w:val="hy-AM"/>
        </w:rPr>
        <w:t xml:space="preserve"> ընդունվելու դեպքում սույն պարբերությունում բերված ֆինանսական </w:t>
      </w:r>
      <w:r w:rsidR="00663FBE">
        <w:rPr>
          <w:rFonts w:ascii="GHEA Grapalat" w:hAnsi="GHEA Grapalat"/>
          <w:bCs/>
          <w:sz w:val="24"/>
          <w:szCs w:val="24"/>
          <w:lang w:val="hy-AM"/>
        </w:rPr>
        <w:t>միջոցները</w:t>
      </w:r>
      <w:r w:rsidR="00457A3F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663FBE">
        <w:rPr>
          <w:rFonts w:ascii="GHEA Grapalat" w:hAnsi="GHEA Grapalat"/>
          <w:bCs/>
          <w:sz w:val="24"/>
          <w:szCs w:val="24"/>
          <w:lang w:val="hy-AM"/>
        </w:rPr>
        <w:t>կկրկնապատկվեն</w:t>
      </w:r>
      <w:r w:rsidR="00457A3F">
        <w:rPr>
          <w:rFonts w:ascii="GHEA Grapalat" w:hAnsi="GHEA Grapalat"/>
          <w:bCs/>
          <w:sz w:val="24"/>
          <w:szCs w:val="24"/>
          <w:lang w:val="hy-AM"/>
        </w:rPr>
        <w:t>:</w:t>
      </w:r>
    </w:p>
    <w:p w:rsidR="00FA1A79" w:rsidRDefault="00FA1A79" w:rsidP="00A06AB7">
      <w:pPr>
        <w:spacing w:after="0" w:line="360" w:lineRule="auto"/>
        <w:ind w:firstLine="709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 xml:space="preserve">Նախատեսվում է փոփոխություն կատարել օրենքի 4-րդ հոդվածում և սահմանվում է, որ տարեկան ծրագրերը </w:t>
      </w:r>
      <w:r w:rsidRPr="00FA1A79">
        <w:rPr>
          <w:rFonts w:ascii="GHEA Grapalat" w:hAnsi="GHEA Grapalat"/>
          <w:bCs/>
          <w:sz w:val="24"/>
          <w:szCs w:val="24"/>
          <w:lang w:val="hy-AM"/>
        </w:rPr>
        <w:t>հաստատվում են ֆիզիկական կուլտուրայի և սպորտի պետական կառավարման լիազորված մարմնի կողմից</w:t>
      </w:r>
      <w:r>
        <w:rPr>
          <w:rFonts w:ascii="GHEA Grapalat" w:hAnsi="GHEA Grapalat"/>
          <w:bCs/>
          <w:sz w:val="24"/>
          <w:szCs w:val="24"/>
          <w:lang w:val="hy-AM"/>
        </w:rPr>
        <w:t>:</w:t>
      </w:r>
    </w:p>
    <w:p w:rsidR="00FA1A79" w:rsidRPr="00457A3F" w:rsidRDefault="00FA1A79" w:rsidP="00A06AB7">
      <w:pPr>
        <w:spacing w:after="0" w:line="360" w:lineRule="auto"/>
        <w:ind w:firstLine="709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 xml:space="preserve">Նախագծով սահմանված են նաև անցումային դրույթներ՝ </w:t>
      </w:r>
      <w:r w:rsidRPr="00FA1A79">
        <w:rPr>
          <w:rFonts w:ascii="GHEA Grapalat" w:hAnsi="GHEA Grapalat"/>
          <w:bCs/>
          <w:sz w:val="24"/>
          <w:szCs w:val="24"/>
          <w:lang w:val="hy-AM"/>
        </w:rPr>
        <w:t xml:space="preserve">սահմանելով </w:t>
      </w:r>
      <w:r>
        <w:rPr>
          <w:rFonts w:ascii="GHEA Grapalat" w:hAnsi="GHEA Grapalat"/>
          <w:bCs/>
          <w:sz w:val="24"/>
          <w:szCs w:val="24"/>
          <w:lang w:val="hy-AM"/>
        </w:rPr>
        <w:t>ընդունման ներկայացվող օրենքից</w:t>
      </w:r>
      <w:r w:rsidRPr="00FA1A79">
        <w:rPr>
          <w:rFonts w:ascii="GHEA Grapalat" w:hAnsi="GHEA Grapalat"/>
          <w:bCs/>
          <w:sz w:val="24"/>
          <w:szCs w:val="24"/>
          <w:lang w:val="hy-AM"/>
        </w:rPr>
        <w:t xml:space="preserve"> բխող ենթաօրենսդրական իրավական ակտերի ընդունման ժամկետները</w:t>
      </w:r>
      <w:r>
        <w:rPr>
          <w:rFonts w:ascii="GHEA Grapalat" w:hAnsi="GHEA Grapalat"/>
          <w:bCs/>
          <w:sz w:val="24"/>
          <w:szCs w:val="24"/>
          <w:lang w:val="hy-AM"/>
        </w:rPr>
        <w:t>:</w:t>
      </w:r>
    </w:p>
    <w:p w:rsidR="00E80F90" w:rsidRPr="00E80F90" w:rsidRDefault="00E80F90" w:rsidP="00215A90">
      <w:pPr>
        <w:spacing w:after="0" w:line="360" w:lineRule="auto"/>
        <w:ind w:firstLine="709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E80F90">
        <w:rPr>
          <w:rFonts w:ascii="GHEA Grapalat" w:hAnsi="GHEA Grapalat"/>
          <w:bCs/>
          <w:sz w:val="24"/>
          <w:szCs w:val="24"/>
          <w:lang w:val="hy-AM"/>
        </w:rPr>
        <w:t>Նախագիծը բխում է Հայաստանի Հանրապետության կառավարության ծրագրից՝ Հայաստանի Հանրապետության կառավարության 2021 թվականի օգոստոսի 18-ի N 1363-Ա որոշում, 4.8</w:t>
      </w:r>
      <w:r w:rsidR="000F074C">
        <w:rPr>
          <w:rFonts w:ascii="GHEA Grapalat" w:hAnsi="GHEA Grapalat"/>
          <w:bCs/>
          <w:sz w:val="24"/>
          <w:szCs w:val="24"/>
          <w:lang w:val="hy-AM"/>
        </w:rPr>
        <w:t>-րդ</w:t>
      </w:r>
      <w:r w:rsidRPr="00E80F90">
        <w:rPr>
          <w:rFonts w:ascii="GHEA Grapalat" w:hAnsi="GHEA Grapalat"/>
          <w:bCs/>
          <w:sz w:val="24"/>
          <w:szCs w:val="24"/>
          <w:lang w:val="hy-AM"/>
        </w:rPr>
        <w:t xml:space="preserve"> կետ</w:t>
      </w:r>
      <w:r w:rsidR="00BF2539">
        <w:rPr>
          <w:rFonts w:ascii="GHEA Grapalat" w:hAnsi="GHEA Grapalat"/>
          <w:bCs/>
          <w:sz w:val="24"/>
          <w:szCs w:val="24"/>
          <w:lang w:val="hy-AM"/>
        </w:rPr>
        <w:t xml:space="preserve">, </w:t>
      </w:r>
      <w:r w:rsidR="00BF2539" w:rsidRPr="00BF2539">
        <w:rPr>
          <w:rFonts w:ascii="GHEA Grapalat" w:hAnsi="GHEA Grapalat"/>
          <w:bCs/>
          <w:sz w:val="24"/>
          <w:szCs w:val="24"/>
          <w:lang w:val="hy-AM"/>
        </w:rPr>
        <w:t>մեջբերում. «Կառավարությունը միջազգային մրցասպարեզներում մարզական նվաճումներ գրանցելու համար խրախուսելու է մարզական բարձր արդյունքները և աջակցելու մարզական ֆեդերացիաների գործունեությանը</w:t>
      </w:r>
      <w:r w:rsidR="00BF2539">
        <w:rPr>
          <w:rFonts w:ascii="GHEA Grapalat" w:hAnsi="GHEA Grapalat"/>
          <w:bCs/>
          <w:sz w:val="24"/>
          <w:szCs w:val="24"/>
          <w:lang w:val="hy-AM"/>
        </w:rPr>
        <w:t xml:space="preserve">», </w:t>
      </w:r>
      <w:r w:rsidR="00236AC7">
        <w:rPr>
          <w:rFonts w:ascii="GHEA Grapalat" w:hAnsi="GHEA Grapalat"/>
          <w:bCs/>
          <w:sz w:val="24"/>
          <w:szCs w:val="24"/>
          <w:lang w:val="hy-AM"/>
        </w:rPr>
        <w:t>ինչպես նաև «2050. Հայաստանի վերափոխման ռազմավարություն»-ից</w:t>
      </w:r>
      <w:r w:rsidR="00450FCB">
        <w:rPr>
          <w:rFonts w:ascii="GHEA Grapalat" w:hAnsi="GHEA Grapalat"/>
          <w:bCs/>
          <w:sz w:val="24"/>
          <w:szCs w:val="24"/>
          <w:lang w:val="hy-AM"/>
        </w:rPr>
        <w:t xml:space="preserve">՝ մեջբերում. «Մինչև 2050 թվականը տեսլական – նվաճենք 25 օլիմպիական ոսկե մեդալ» </w:t>
      </w:r>
      <w:r w:rsidR="00236AC7">
        <w:rPr>
          <w:rFonts w:ascii="GHEA Grapalat" w:hAnsi="GHEA Grapalat"/>
          <w:bCs/>
          <w:sz w:val="24"/>
          <w:szCs w:val="24"/>
          <w:lang w:val="hy-AM"/>
        </w:rPr>
        <w:t>:</w:t>
      </w:r>
    </w:p>
    <w:p w:rsidR="00E80F90" w:rsidRPr="00E80F90" w:rsidRDefault="00E80F90" w:rsidP="00215A90">
      <w:pPr>
        <w:spacing w:after="0" w:line="360" w:lineRule="auto"/>
        <w:ind w:firstLine="709"/>
        <w:jc w:val="both"/>
        <w:rPr>
          <w:rFonts w:ascii="GHEA Grapalat" w:hAnsi="GHEA Grapalat"/>
          <w:bCs/>
          <w:sz w:val="24"/>
          <w:szCs w:val="24"/>
          <w:lang w:val="fr-FR"/>
        </w:rPr>
      </w:pPr>
      <w:r w:rsidRPr="00E80F90">
        <w:rPr>
          <w:rFonts w:ascii="GHEA Grapalat" w:hAnsi="GHEA Grapalat"/>
          <w:bCs/>
          <w:sz w:val="24"/>
          <w:szCs w:val="24"/>
          <w:lang w:val="hy-AM"/>
        </w:rPr>
        <w:t>Նախագիծը</w:t>
      </w:r>
      <w:r w:rsidRPr="00E80F90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Pr="00E80F90">
        <w:rPr>
          <w:rFonts w:ascii="GHEA Grapalat" w:hAnsi="GHEA Grapalat"/>
          <w:bCs/>
          <w:sz w:val="24"/>
          <w:szCs w:val="24"/>
          <w:lang w:val="hy-AM"/>
        </w:rPr>
        <w:t>մշակել</w:t>
      </w:r>
      <w:r w:rsidRPr="00E80F90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Pr="00E80F90">
        <w:rPr>
          <w:rFonts w:ascii="GHEA Grapalat" w:hAnsi="GHEA Grapalat"/>
          <w:bCs/>
          <w:sz w:val="24"/>
          <w:szCs w:val="24"/>
          <w:lang w:val="hy-AM"/>
        </w:rPr>
        <w:t>է</w:t>
      </w:r>
      <w:r w:rsidRPr="00E80F90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Pr="00E80F90">
        <w:rPr>
          <w:rFonts w:ascii="GHEA Grapalat" w:hAnsi="GHEA Grapalat"/>
          <w:bCs/>
          <w:sz w:val="24"/>
          <w:szCs w:val="24"/>
          <w:lang w:val="hy-AM"/>
        </w:rPr>
        <w:t>Հայաստանի</w:t>
      </w:r>
      <w:r w:rsidRPr="00E80F90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Pr="00E80F90">
        <w:rPr>
          <w:rFonts w:ascii="GHEA Grapalat" w:hAnsi="GHEA Grapalat"/>
          <w:bCs/>
          <w:sz w:val="24"/>
          <w:szCs w:val="24"/>
          <w:lang w:val="hy-AM"/>
        </w:rPr>
        <w:t>Հանրապետության</w:t>
      </w:r>
      <w:r w:rsidRPr="00E80F90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Pr="00E80F90">
        <w:rPr>
          <w:rFonts w:ascii="GHEA Grapalat" w:hAnsi="GHEA Grapalat"/>
          <w:bCs/>
          <w:sz w:val="24"/>
          <w:szCs w:val="24"/>
          <w:lang w:val="hy-AM"/>
        </w:rPr>
        <w:t>կրթության</w:t>
      </w:r>
      <w:r w:rsidRPr="00E80F90">
        <w:rPr>
          <w:rFonts w:ascii="GHEA Grapalat" w:hAnsi="GHEA Grapalat"/>
          <w:bCs/>
          <w:sz w:val="24"/>
          <w:szCs w:val="24"/>
          <w:lang w:val="fr-FR"/>
        </w:rPr>
        <w:t xml:space="preserve">, </w:t>
      </w:r>
      <w:r w:rsidRPr="00E80F90">
        <w:rPr>
          <w:rFonts w:ascii="GHEA Grapalat" w:hAnsi="GHEA Grapalat"/>
          <w:bCs/>
          <w:sz w:val="24"/>
          <w:szCs w:val="24"/>
          <w:lang w:val="hy-AM"/>
        </w:rPr>
        <w:t>գիտության</w:t>
      </w:r>
      <w:r w:rsidRPr="00E80F90">
        <w:rPr>
          <w:rFonts w:ascii="GHEA Grapalat" w:hAnsi="GHEA Grapalat"/>
          <w:bCs/>
          <w:sz w:val="24"/>
          <w:szCs w:val="24"/>
          <w:lang w:val="fr-FR"/>
        </w:rPr>
        <w:t xml:space="preserve">, </w:t>
      </w:r>
      <w:r w:rsidRPr="00E80F90">
        <w:rPr>
          <w:rFonts w:ascii="GHEA Grapalat" w:hAnsi="GHEA Grapalat"/>
          <w:bCs/>
          <w:sz w:val="24"/>
          <w:szCs w:val="24"/>
          <w:lang w:val="hy-AM"/>
        </w:rPr>
        <w:t>մշակույթի</w:t>
      </w:r>
      <w:r w:rsidRPr="00E80F90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Pr="00E80F90">
        <w:rPr>
          <w:rFonts w:ascii="GHEA Grapalat" w:hAnsi="GHEA Grapalat"/>
          <w:bCs/>
          <w:sz w:val="24"/>
          <w:szCs w:val="24"/>
          <w:lang w:val="hy-AM"/>
        </w:rPr>
        <w:t>և</w:t>
      </w:r>
      <w:r w:rsidRPr="00E80F90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Pr="00E80F90">
        <w:rPr>
          <w:rFonts w:ascii="GHEA Grapalat" w:hAnsi="GHEA Grapalat"/>
          <w:bCs/>
          <w:sz w:val="24"/>
          <w:szCs w:val="24"/>
          <w:lang w:val="hy-AM"/>
        </w:rPr>
        <w:t>սպորտի</w:t>
      </w:r>
      <w:r w:rsidRPr="00E80F90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Pr="00E80F90">
        <w:rPr>
          <w:rFonts w:ascii="GHEA Grapalat" w:hAnsi="GHEA Grapalat"/>
          <w:bCs/>
          <w:sz w:val="24"/>
          <w:szCs w:val="24"/>
          <w:lang w:val="hy-AM"/>
        </w:rPr>
        <w:t>նախարարության</w:t>
      </w:r>
      <w:r w:rsidRPr="00E80F90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Pr="00E80F90">
        <w:rPr>
          <w:rFonts w:ascii="GHEA Grapalat" w:hAnsi="GHEA Grapalat"/>
          <w:bCs/>
          <w:sz w:val="24"/>
          <w:szCs w:val="24"/>
          <w:lang w:val="hy-AM"/>
        </w:rPr>
        <w:t>սպորտի</w:t>
      </w:r>
      <w:r w:rsidRPr="00E80F90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Pr="00E80F90">
        <w:rPr>
          <w:rFonts w:ascii="GHEA Grapalat" w:hAnsi="GHEA Grapalat"/>
          <w:bCs/>
          <w:sz w:val="24"/>
          <w:szCs w:val="24"/>
          <w:lang w:val="hy-AM"/>
        </w:rPr>
        <w:t>քաղաքականության</w:t>
      </w:r>
      <w:r w:rsidRPr="00E80F90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Pr="00E80F90">
        <w:rPr>
          <w:rFonts w:ascii="GHEA Grapalat" w:hAnsi="GHEA Grapalat"/>
          <w:bCs/>
          <w:sz w:val="24"/>
          <w:szCs w:val="24"/>
          <w:lang w:val="hy-AM"/>
        </w:rPr>
        <w:t>վարչությունը</w:t>
      </w:r>
      <w:r w:rsidRPr="00E80F90">
        <w:rPr>
          <w:rFonts w:ascii="GHEA Grapalat" w:hAnsi="GHEA Grapalat"/>
          <w:bCs/>
          <w:sz w:val="24"/>
          <w:szCs w:val="24"/>
          <w:lang w:val="fr-FR"/>
        </w:rPr>
        <w:t>:</w:t>
      </w:r>
    </w:p>
    <w:p w:rsidR="00E80F90" w:rsidRDefault="00E80F90" w:rsidP="00215A90">
      <w:pPr>
        <w:spacing w:after="0" w:line="360" w:lineRule="auto"/>
        <w:ind w:firstLine="709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E80F90">
        <w:rPr>
          <w:rFonts w:ascii="GHEA Grapalat" w:hAnsi="GHEA Grapalat"/>
          <w:bCs/>
          <w:sz w:val="24"/>
          <w:szCs w:val="24"/>
          <w:lang w:val="hy-AM"/>
        </w:rPr>
        <w:lastRenderedPageBreak/>
        <w:t xml:space="preserve">Նախագծի ընդունմամբ 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ռազմական սպորտին առնչվող մասով անհրաժեշտություն կառաջանա փոփոխություն կատարել Հայաստանի Հանրապետության 2015 թվականի նոյեմբերի 5-ի </w:t>
      </w:r>
      <w:r w:rsidRPr="00E80F90">
        <w:rPr>
          <w:rFonts w:ascii="GHEA Grapalat" w:hAnsi="GHEA Grapalat"/>
          <w:bCs/>
          <w:sz w:val="24"/>
          <w:szCs w:val="24"/>
          <w:lang w:val="fr-FR"/>
        </w:rPr>
        <w:t>N</w:t>
      </w:r>
      <w:r>
        <w:rPr>
          <w:rFonts w:ascii="GHEA Grapalat" w:hAnsi="GHEA Grapalat"/>
          <w:bCs/>
          <w:sz w:val="24"/>
          <w:szCs w:val="24"/>
          <w:lang w:val="fr-FR"/>
        </w:rPr>
        <w:t xml:space="preserve"> 1282-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Ն որոշման մեջ: </w:t>
      </w:r>
    </w:p>
    <w:p w:rsidR="00A877BE" w:rsidRPr="00A877BE" w:rsidRDefault="00794AE5" w:rsidP="00215A90">
      <w:pPr>
        <w:spacing w:after="0" w:line="360" w:lineRule="auto"/>
        <w:ind w:firstLine="709"/>
        <w:jc w:val="both"/>
        <w:rPr>
          <w:rFonts w:ascii="GHEA Grapalat" w:hAnsi="GHEA Grapalat"/>
          <w:bCs/>
          <w:sz w:val="24"/>
          <w:szCs w:val="24"/>
          <w:lang w:val="fr-FR"/>
        </w:rPr>
      </w:pPr>
      <w:r w:rsidRPr="00794AE5">
        <w:rPr>
          <w:rFonts w:ascii="GHEA Grapalat" w:hAnsi="GHEA Grapalat"/>
          <w:bCs/>
          <w:sz w:val="24"/>
          <w:szCs w:val="24"/>
          <w:lang w:val="hy-AM"/>
        </w:rPr>
        <w:t>Նախագծի  ընդունմամբ Հայաստանի Հանրապետության պետական բյուջեում կառաջանան լրացուցիչ ծախսեր:</w:t>
      </w:r>
    </w:p>
    <w:sectPr w:rsidR="00A877BE" w:rsidRPr="00A877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0CA7"/>
    <w:rsid w:val="000F074C"/>
    <w:rsid w:val="000F64ED"/>
    <w:rsid w:val="00136058"/>
    <w:rsid w:val="00151BDD"/>
    <w:rsid w:val="00207B7D"/>
    <w:rsid w:val="0021348C"/>
    <w:rsid w:val="00215A90"/>
    <w:rsid w:val="00236AC7"/>
    <w:rsid w:val="002943B6"/>
    <w:rsid w:val="002C0A79"/>
    <w:rsid w:val="0035148E"/>
    <w:rsid w:val="00373EF3"/>
    <w:rsid w:val="00383B50"/>
    <w:rsid w:val="003B2884"/>
    <w:rsid w:val="00401E6B"/>
    <w:rsid w:val="00450FCB"/>
    <w:rsid w:val="00457A3F"/>
    <w:rsid w:val="00463992"/>
    <w:rsid w:val="00663FBE"/>
    <w:rsid w:val="0068657B"/>
    <w:rsid w:val="006B2076"/>
    <w:rsid w:val="007566C4"/>
    <w:rsid w:val="00794AE5"/>
    <w:rsid w:val="007A7C87"/>
    <w:rsid w:val="007C2CDE"/>
    <w:rsid w:val="008939F1"/>
    <w:rsid w:val="009120AE"/>
    <w:rsid w:val="009D356D"/>
    <w:rsid w:val="00A06AB7"/>
    <w:rsid w:val="00A1291C"/>
    <w:rsid w:val="00A3295A"/>
    <w:rsid w:val="00A37A1C"/>
    <w:rsid w:val="00A60D8E"/>
    <w:rsid w:val="00A70CA7"/>
    <w:rsid w:val="00A765AF"/>
    <w:rsid w:val="00A877BE"/>
    <w:rsid w:val="00B70385"/>
    <w:rsid w:val="00BC23BE"/>
    <w:rsid w:val="00BF2539"/>
    <w:rsid w:val="00C4516F"/>
    <w:rsid w:val="00C776CE"/>
    <w:rsid w:val="00C80754"/>
    <w:rsid w:val="00CA3668"/>
    <w:rsid w:val="00E80F90"/>
    <w:rsid w:val="00EA03B1"/>
    <w:rsid w:val="00F340E8"/>
    <w:rsid w:val="00F62AB5"/>
    <w:rsid w:val="00F7249E"/>
    <w:rsid w:val="00FA1A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9C5FD86-7744-485D-9894-D66CE517FB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C23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BC23B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8896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9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4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5</Pages>
  <Words>1125</Words>
  <Characters>6413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54</cp:revision>
  <cp:lastPrinted>2022-08-30T06:37:00Z</cp:lastPrinted>
  <dcterms:created xsi:type="dcterms:W3CDTF">2022-08-26T12:16:00Z</dcterms:created>
  <dcterms:modified xsi:type="dcterms:W3CDTF">2022-12-07T14:33:00Z</dcterms:modified>
</cp:coreProperties>
</file>