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0F25B3"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0F25B3" w:rsidRDefault="00FE4674" w:rsidP="003661E3">
      <w:pPr>
        <w:spacing w:line="360" w:lineRule="auto"/>
        <w:ind w:firstLine="720"/>
        <w:jc w:val="center"/>
        <w:rPr>
          <w:rFonts w:ascii="GHEA Grapalat" w:hAnsi="GHEA Grapalat"/>
          <w:b/>
          <w:bCs/>
          <w:color w:val="000000"/>
          <w:shd w:val="clear" w:color="auto" w:fill="FFFFFF"/>
          <w:lang w:val="hy-AM"/>
        </w:rPr>
      </w:pPr>
      <w:r w:rsidRPr="000F25B3">
        <w:rPr>
          <w:rFonts w:ascii="GHEA Grapalat" w:hAnsi="GHEA Grapalat"/>
          <w:b/>
          <w:bCs/>
          <w:color w:val="000000"/>
          <w:shd w:val="clear" w:color="auto" w:fill="FFFFFF"/>
          <w:lang w:val="hy-AM"/>
        </w:rPr>
        <w:t>Հ Ի Մ Ն Ա Վ Ո Ր Ո Ւ Մ</w:t>
      </w:r>
    </w:p>
    <w:p w:rsidR="00FE4674" w:rsidRPr="000F25B3" w:rsidRDefault="00FE4674" w:rsidP="003661E3">
      <w:pPr>
        <w:spacing w:line="360" w:lineRule="auto"/>
        <w:jc w:val="center"/>
        <w:rPr>
          <w:rFonts w:ascii="GHEA Grapalat" w:hAnsi="GHEA Grapalat"/>
          <w:lang w:val="pt-BR"/>
        </w:rPr>
      </w:pPr>
    </w:p>
    <w:p w:rsidR="005247EB" w:rsidRPr="000F25B3" w:rsidRDefault="005247EB" w:rsidP="005247EB">
      <w:pPr>
        <w:spacing w:line="360" w:lineRule="auto"/>
        <w:jc w:val="center"/>
        <w:rPr>
          <w:rFonts w:ascii="GHEA Grapalat" w:hAnsi="GHEA Grapalat" w:cs="Sylfaen"/>
          <w:b/>
          <w:lang w:val="hy-AM"/>
        </w:rPr>
      </w:pPr>
      <w:r w:rsidRPr="000F25B3">
        <w:rPr>
          <w:rFonts w:ascii="GHEA Grapalat" w:hAnsi="GHEA Grapalat"/>
          <w:b/>
          <w:bCs/>
          <w:color w:val="000000"/>
          <w:shd w:val="clear" w:color="auto" w:fill="FFFFFF"/>
          <w:lang w:val="hy-AM"/>
        </w:rPr>
        <w:t>«ՀԱՅԱՍՏԱՆԻ ՀԱՆՐԱՊԵՏՈՒԹՅԱՆ 2022 ԹՎԱԿԱՆԻ ՊԵՏԱԿԱՆ ԲՅՈՒՋԵԻ ՄԱՍԻՆ» ՕՐԵՆՔՈՒՄ ՎԵՐԱԲԱՇԽՈՒՄ,</w:t>
      </w:r>
      <w:r w:rsidRPr="000F25B3">
        <w:rPr>
          <w:rFonts w:ascii="GHEA Grapalat" w:hAnsi="GHEA Grapalat" w:cs="Sylfaen"/>
          <w:b/>
          <w:lang w:val="hy-AM"/>
        </w:rPr>
        <w:t xml:space="preserve"> ՀԱՅԱՍՏԱՆԻ  ՀԱՆՐԱՊԵՏՈՒԹՅԱՆ ԿԱՌԱՎԱՐՈՒԹՅԱՆ  2021  ԹՎԱԿԱՆԻ ԴԵԿՏԵՄԲԵՐԻ 23-Ի N 2121-Ն ՈՐՈՇՄԱՆ ՄԵՋ  ՓՈՓՈԽՈՒԹՅՈՒՆՆԵՐ ԿԱՏԱՐԵԼՈՒ ՄԱՍԻՆ» ՀՀ ԿԱՌԱՎԱՐՈՒԹՅԱՆ ՈՐՈՇՄԱՆ ՆԱԽԱԳԾԻ</w:t>
      </w:r>
    </w:p>
    <w:p w:rsidR="00D23F75" w:rsidRPr="000F25B3" w:rsidRDefault="00D23F75" w:rsidP="005247EB">
      <w:pPr>
        <w:spacing w:line="360" w:lineRule="auto"/>
        <w:jc w:val="center"/>
        <w:rPr>
          <w:rFonts w:ascii="GHEA Grapalat" w:hAnsi="GHEA Grapalat" w:cs="Sylfaen"/>
          <w:b/>
          <w:lang w:val="hy-AM"/>
        </w:rPr>
      </w:pPr>
    </w:p>
    <w:p w:rsidR="00FE4674" w:rsidRPr="000F25B3" w:rsidRDefault="007809EE" w:rsidP="007809EE">
      <w:pPr>
        <w:spacing w:line="360" w:lineRule="auto"/>
        <w:ind w:right="175"/>
        <w:jc w:val="both"/>
        <w:rPr>
          <w:rFonts w:ascii="GHEA Grapalat" w:hAnsi="GHEA Grapalat"/>
          <w:b/>
          <w:lang w:val="fr-FR"/>
        </w:rPr>
      </w:pPr>
      <w:r w:rsidRPr="000F25B3">
        <w:rPr>
          <w:rFonts w:ascii="GHEA Grapalat" w:hAnsi="GHEA Grapalat" w:cs="Sylfaen"/>
          <w:b/>
          <w:lang w:val="hy-AM"/>
        </w:rPr>
        <w:t xml:space="preserve">        </w:t>
      </w:r>
      <w:r w:rsidR="00FE4674" w:rsidRPr="000F25B3">
        <w:rPr>
          <w:rFonts w:ascii="GHEA Grapalat" w:hAnsi="GHEA Grapalat" w:cs="Sylfaen"/>
          <w:b/>
          <w:lang w:val="hy-AM"/>
        </w:rPr>
        <w:t>Իրավական</w:t>
      </w:r>
      <w:r w:rsidR="00FE4674" w:rsidRPr="000F25B3">
        <w:rPr>
          <w:rFonts w:ascii="GHEA Grapalat" w:hAnsi="GHEA Grapalat" w:cs="Times Armenian"/>
          <w:b/>
          <w:lang w:val="fr-FR"/>
        </w:rPr>
        <w:t xml:space="preserve"> </w:t>
      </w:r>
      <w:r w:rsidR="00FE4674" w:rsidRPr="000F25B3">
        <w:rPr>
          <w:rFonts w:ascii="GHEA Grapalat" w:hAnsi="GHEA Grapalat" w:cs="Sylfaen"/>
          <w:b/>
          <w:lang w:val="hy-AM"/>
        </w:rPr>
        <w:t>ակտի</w:t>
      </w:r>
      <w:r w:rsidR="00FE4674" w:rsidRPr="000F25B3">
        <w:rPr>
          <w:rFonts w:ascii="GHEA Grapalat" w:hAnsi="GHEA Grapalat" w:cs="Times Armenian"/>
          <w:b/>
          <w:lang w:val="fr-FR"/>
        </w:rPr>
        <w:t xml:space="preserve"> </w:t>
      </w:r>
      <w:r w:rsidR="00FE4674" w:rsidRPr="000F25B3">
        <w:rPr>
          <w:rFonts w:ascii="GHEA Grapalat" w:hAnsi="GHEA Grapalat" w:cs="Sylfaen"/>
          <w:b/>
          <w:lang w:val="hy-AM"/>
        </w:rPr>
        <w:t>անհրաժեշտությունը</w:t>
      </w:r>
      <w:r w:rsidR="00FE4674" w:rsidRPr="000F25B3">
        <w:rPr>
          <w:rFonts w:ascii="GHEA Grapalat" w:hAnsi="GHEA Grapalat" w:cs="Times Armenian"/>
          <w:b/>
          <w:lang w:val="fr-FR"/>
        </w:rPr>
        <w:t xml:space="preserve"> (</w:t>
      </w:r>
      <w:r w:rsidR="00FE4674" w:rsidRPr="000F25B3">
        <w:rPr>
          <w:rFonts w:ascii="GHEA Grapalat" w:hAnsi="GHEA Grapalat" w:cs="Sylfaen"/>
          <w:b/>
          <w:lang w:val="hy-AM"/>
        </w:rPr>
        <w:t>նպատակը</w:t>
      </w:r>
      <w:r w:rsidR="00FE4674" w:rsidRPr="000F25B3">
        <w:rPr>
          <w:rFonts w:ascii="GHEA Grapalat" w:hAnsi="GHEA Grapalat"/>
          <w:b/>
          <w:lang w:val="fr-FR"/>
        </w:rPr>
        <w:t>).</w:t>
      </w:r>
    </w:p>
    <w:p w:rsidR="007D674E" w:rsidRPr="000F25B3" w:rsidRDefault="007809EE" w:rsidP="007D674E">
      <w:pPr>
        <w:autoSpaceDE w:val="0"/>
        <w:autoSpaceDN w:val="0"/>
        <w:adjustRightInd w:val="0"/>
        <w:spacing w:line="360" w:lineRule="auto"/>
        <w:ind w:firstLine="500"/>
        <w:jc w:val="both"/>
        <w:rPr>
          <w:rFonts w:ascii="GHEA Grapalat" w:hAnsi="GHEA Grapalat" w:cs="Tahoma"/>
          <w:spacing w:val="-8"/>
          <w:lang w:val="hy-AM"/>
        </w:rPr>
      </w:pPr>
      <w:r w:rsidRPr="000F25B3">
        <w:rPr>
          <w:rFonts w:ascii="GHEA Grapalat" w:hAnsi="GHEA Grapalat" w:cs="Sylfaen"/>
          <w:lang w:val="hy-AM"/>
        </w:rPr>
        <w:t xml:space="preserve"> </w:t>
      </w:r>
      <w:r w:rsidR="00E14DB9" w:rsidRPr="000F25B3">
        <w:rPr>
          <w:rFonts w:ascii="GHEA Grapalat" w:hAnsi="GHEA Grapalat"/>
          <w:lang w:val="pt-BR"/>
        </w:rPr>
        <w:t>«</w:t>
      </w:r>
      <w:r w:rsidR="00E14DB9" w:rsidRPr="000F25B3">
        <w:rPr>
          <w:rFonts w:ascii="GHEA Grapalat" w:hAnsi="GHEA Grapalat" w:cs="Sylfaen"/>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w:t>
      </w:r>
      <w:r w:rsidR="00E14DB9" w:rsidRPr="000F25B3">
        <w:rPr>
          <w:rFonts w:ascii="GHEA Grapalat" w:hAnsi="GHEA Grapalat" w:cs="Sylfaen"/>
          <w:lang w:val="fr-FR"/>
        </w:rPr>
        <w:t>1</w:t>
      </w:r>
      <w:r w:rsidR="00E14DB9" w:rsidRPr="000F25B3">
        <w:rPr>
          <w:rFonts w:ascii="GHEA Grapalat" w:hAnsi="GHEA Grapalat" w:cs="Sylfaen"/>
          <w:lang w:val="hy-AM"/>
        </w:rPr>
        <w:t xml:space="preserve"> թվականի դեկտեմբերի </w:t>
      </w:r>
      <w:r w:rsidR="00E14DB9" w:rsidRPr="000F25B3">
        <w:rPr>
          <w:rFonts w:ascii="GHEA Grapalat" w:hAnsi="GHEA Grapalat" w:cs="Sylfaen"/>
          <w:lang w:val="fr-FR"/>
        </w:rPr>
        <w:t>23</w:t>
      </w:r>
      <w:r w:rsidR="00E14DB9" w:rsidRPr="000F25B3">
        <w:rPr>
          <w:rFonts w:ascii="GHEA Grapalat" w:hAnsi="GHEA Grapalat" w:cs="Sylfaen"/>
          <w:lang w:val="hy-AM"/>
        </w:rPr>
        <w:t>-ի N 2</w:t>
      </w:r>
      <w:r w:rsidR="00E14DB9" w:rsidRPr="000F25B3">
        <w:rPr>
          <w:rFonts w:ascii="GHEA Grapalat" w:hAnsi="GHEA Grapalat" w:cs="Sylfaen"/>
          <w:lang w:val="fr-FR"/>
        </w:rPr>
        <w:t>1</w:t>
      </w:r>
      <w:r w:rsidR="00E14DB9" w:rsidRPr="000F25B3">
        <w:rPr>
          <w:rFonts w:ascii="GHEA Grapalat" w:hAnsi="GHEA Grapalat" w:cs="Sylfaen"/>
          <w:lang w:val="hy-AM"/>
        </w:rPr>
        <w:t>21</w:t>
      </w:r>
      <w:r w:rsidR="00E14DB9" w:rsidRPr="000F25B3">
        <w:rPr>
          <w:rFonts w:ascii="GHEA Grapalat" w:hAnsi="GHEA Grapalat" w:cs="Sylfaen"/>
          <w:lang w:val="af-ZA"/>
        </w:rPr>
        <w:t>-</w:t>
      </w:r>
      <w:r w:rsidR="00E14DB9" w:rsidRPr="000F25B3">
        <w:rPr>
          <w:rFonts w:ascii="GHEA Grapalat" w:hAnsi="GHEA Grapalat" w:cs="Sylfaen"/>
          <w:lang w:val="hy-AM"/>
        </w:rPr>
        <w:t>Ն</w:t>
      </w:r>
      <w:r w:rsidR="00E14DB9" w:rsidRPr="000F25B3">
        <w:rPr>
          <w:rFonts w:ascii="GHEA Grapalat" w:hAnsi="GHEA Grapalat" w:cs="Sylfaen"/>
          <w:lang w:val="af-ZA"/>
        </w:rPr>
        <w:t xml:space="preserve"> </w:t>
      </w:r>
      <w:r w:rsidR="00E14DB9" w:rsidRPr="000F25B3">
        <w:rPr>
          <w:rFonts w:ascii="GHEA Grapalat" w:hAnsi="GHEA Grapalat" w:cs="Sylfaen"/>
          <w:lang w:val="hy-AM"/>
        </w:rPr>
        <w:t>որոշման մեջ  փոփոխություններ կատարելու մասին</w:t>
      </w:r>
      <w:r w:rsidR="00E14DB9" w:rsidRPr="000F25B3">
        <w:rPr>
          <w:rFonts w:ascii="GHEA Grapalat" w:hAnsi="GHEA Grapalat"/>
          <w:lang w:val="hy-AM"/>
        </w:rPr>
        <w:t></w:t>
      </w:r>
      <w:r w:rsidR="00E14DB9" w:rsidRPr="000F25B3">
        <w:rPr>
          <w:rFonts w:ascii="GHEA Grapalat" w:hAnsi="GHEA Grapalat" w:cs="Sylfaen"/>
          <w:lang w:val="hy-AM"/>
        </w:rPr>
        <w:t xml:space="preserve"> Հայաստանի</w:t>
      </w:r>
      <w:r w:rsidR="00E14DB9" w:rsidRPr="000F25B3">
        <w:rPr>
          <w:rFonts w:ascii="GHEA Grapalat" w:hAnsi="GHEA Grapalat" w:cs="Times Armenian"/>
          <w:lang w:val="fr-FR"/>
        </w:rPr>
        <w:t xml:space="preserve"> </w:t>
      </w:r>
      <w:r w:rsidR="00E14DB9" w:rsidRPr="000F25B3">
        <w:rPr>
          <w:rFonts w:ascii="GHEA Grapalat" w:hAnsi="GHEA Grapalat" w:cs="Sylfaen"/>
          <w:lang w:val="hy-AM"/>
        </w:rPr>
        <w:t>Հանրապետության</w:t>
      </w:r>
      <w:r w:rsidR="00E14DB9" w:rsidRPr="000F25B3">
        <w:rPr>
          <w:rFonts w:ascii="GHEA Grapalat" w:hAnsi="GHEA Grapalat" w:cs="Times Armenian"/>
          <w:lang w:val="fr-FR"/>
        </w:rPr>
        <w:t xml:space="preserve"> </w:t>
      </w:r>
      <w:r w:rsidR="00E14DB9" w:rsidRPr="000F25B3">
        <w:rPr>
          <w:rFonts w:ascii="GHEA Grapalat" w:eastAsia="GHEA Grapalat" w:hAnsi="GHEA Grapalat" w:cs="GHEA Grapalat"/>
          <w:lang w:val="fr-FR"/>
        </w:rPr>
        <w:t>կառավարության որոշման նախագ</w:t>
      </w:r>
      <w:r w:rsidR="00E14DB9" w:rsidRPr="000F25B3">
        <w:rPr>
          <w:rFonts w:ascii="GHEA Grapalat" w:eastAsia="GHEA Grapalat" w:hAnsi="GHEA Grapalat" w:cs="GHEA Grapalat"/>
          <w:lang w:val="hy-AM"/>
        </w:rPr>
        <w:t>ի</w:t>
      </w:r>
      <w:r w:rsidR="00E14DB9" w:rsidRPr="000F25B3">
        <w:rPr>
          <w:rFonts w:ascii="GHEA Grapalat" w:eastAsia="GHEA Grapalat" w:hAnsi="GHEA Grapalat" w:cs="GHEA Grapalat"/>
          <w:lang w:val="fr-FR"/>
        </w:rPr>
        <w:t>ծ</w:t>
      </w:r>
      <w:r w:rsidR="00E14DB9" w:rsidRPr="000F25B3">
        <w:rPr>
          <w:rFonts w:ascii="GHEA Grapalat" w:eastAsia="GHEA Grapalat" w:hAnsi="GHEA Grapalat" w:cs="GHEA Grapalat"/>
          <w:lang w:val="hy-AM"/>
        </w:rPr>
        <w:t xml:space="preserve">ը </w:t>
      </w:r>
      <w:r w:rsidR="00E14DB9" w:rsidRPr="000F25B3">
        <w:rPr>
          <w:rFonts w:ascii="GHEA Grapalat" w:eastAsia="GHEA Grapalat" w:hAnsi="GHEA Grapalat" w:cs="GHEA Grapalat"/>
          <w:lang w:val="fr-FR"/>
        </w:rPr>
        <w:t xml:space="preserve">բխում է` </w:t>
      </w:r>
      <w:r w:rsidR="0065033B" w:rsidRPr="000F25B3">
        <w:rPr>
          <w:rFonts w:ascii="GHEA Grapalat" w:eastAsia="GHEA Grapalat" w:hAnsi="GHEA Grapalat" w:cs="GHEA Grapalat"/>
          <w:lang w:val="fr-FR"/>
        </w:rPr>
        <w:t>2025 թվականին Երևանում կայանալիք սպորտային մարմնամարզության կանանց և տղամարդկանց Եվրոպայի առաջնության անցկացման համար մինչև 2022 թվականի դեկտեմբերի 15-ը 20,000</w:t>
      </w:r>
      <w:r w:rsidR="0065033B" w:rsidRPr="000F25B3">
        <w:rPr>
          <w:rFonts w:ascii="Cambria Math" w:eastAsia="GHEA Grapalat" w:hAnsi="Cambria Math" w:cs="Cambria Math"/>
          <w:lang w:val="fr-FR"/>
        </w:rPr>
        <w:t>․</w:t>
      </w:r>
      <w:r w:rsidR="0065033B" w:rsidRPr="000F25B3">
        <w:rPr>
          <w:rFonts w:ascii="GHEA Grapalat" w:eastAsia="GHEA Grapalat" w:hAnsi="GHEA Grapalat" w:cs="GHEA Grapalat"/>
          <w:lang w:val="fr-FR"/>
        </w:rPr>
        <w:t xml:space="preserve">0 եվրո կանխավճար մարմնամարզության միջազգային ֆեդերացիային վճարելու </w:t>
      </w:r>
      <w:r w:rsidR="007D674E" w:rsidRPr="000F25B3">
        <w:rPr>
          <w:rFonts w:ascii="GHEA Grapalat" w:eastAsia="GHEA Grapalat" w:hAnsi="GHEA Grapalat" w:cs="GHEA Grapalat"/>
          <w:lang w:val="fr-FR"/>
        </w:rPr>
        <w:t xml:space="preserve">նպատակով </w:t>
      </w:r>
      <w:r w:rsidR="007D674E" w:rsidRPr="000F25B3">
        <w:rPr>
          <w:rFonts w:ascii="GHEA Grapalat" w:eastAsia="GHEA Grapalat" w:hAnsi="GHEA Grapalat" w:cs="GHEA Grapalat"/>
          <w:lang w:val="hy-AM"/>
        </w:rPr>
        <w:t>գումար տրամադրելո</w:t>
      </w:r>
      <w:r w:rsidR="007D674E" w:rsidRPr="000F25B3">
        <w:rPr>
          <w:rFonts w:ascii="GHEA Grapalat" w:hAnsi="GHEA Grapalat" w:cs="Tahoma"/>
          <w:spacing w:val="-8"/>
          <w:lang w:val="hy-AM"/>
        </w:rPr>
        <w:t>ւ անհրաժեշտությունից:</w:t>
      </w:r>
    </w:p>
    <w:p w:rsidR="008453C6" w:rsidRPr="000F25B3" w:rsidRDefault="008453C6" w:rsidP="009E779A">
      <w:pPr>
        <w:autoSpaceDE w:val="0"/>
        <w:autoSpaceDN w:val="0"/>
        <w:adjustRightInd w:val="0"/>
        <w:spacing w:line="360" w:lineRule="auto"/>
        <w:ind w:firstLine="500"/>
        <w:jc w:val="both"/>
        <w:rPr>
          <w:rFonts w:ascii="GHEA Grapalat" w:hAnsi="GHEA Grapalat"/>
          <w:bCs/>
          <w:lang w:val="hy-AM"/>
        </w:rPr>
      </w:pPr>
    </w:p>
    <w:p w:rsidR="00FE4674" w:rsidRPr="000F25B3" w:rsidRDefault="009E779A" w:rsidP="005927FA">
      <w:pPr>
        <w:autoSpaceDE w:val="0"/>
        <w:autoSpaceDN w:val="0"/>
        <w:adjustRightInd w:val="0"/>
        <w:spacing w:line="360" w:lineRule="auto"/>
        <w:ind w:firstLine="500"/>
        <w:jc w:val="both"/>
        <w:rPr>
          <w:rFonts w:ascii="GHEA Grapalat" w:hAnsi="GHEA Grapalat" w:cs="Sylfaen"/>
          <w:b/>
          <w:lang w:val="hy-AM"/>
        </w:rPr>
      </w:pPr>
      <w:r w:rsidRPr="000F25B3">
        <w:rPr>
          <w:rFonts w:ascii="GHEA Grapalat" w:hAnsi="GHEA Grapalat" w:cs="Tahoma"/>
          <w:spacing w:val="-8"/>
          <w:lang w:val="hy-AM"/>
        </w:rPr>
        <w:t xml:space="preserve"> </w:t>
      </w:r>
      <w:r w:rsidR="00A562DE" w:rsidRPr="000F25B3">
        <w:rPr>
          <w:rFonts w:ascii="GHEA Grapalat" w:hAnsi="GHEA Grapalat" w:cs="Times Armenian"/>
          <w:noProof/>
          <w:lang w:val="hy-AM"/>
        </w:rPr>
        <w:t xml:space="preserve"> </w:t>
      </w:r>
      <w:r w:rsidR="007809EE" w:rsidRPr="000F25B3">
        <w:rPr>
          <w:rFonts w:ascii="GHEA Grapalat" w:hAnsi="GHEA Grapalat" w:cs="Times Armenian"/>
          <w:noProof/>
          <w:lang w:val="hy-AM"/>
        </w:rPr>
        <w:t xml:space="preserve">  </w:t>
      </w:r>
      <w:r w:rsidR="00FE4674" w:rsidRPr="000F25B3">
        <w:rPr>
          <w:rFonts w:ascii="GHEA Grapalat" w:hAnsi="GHEA Grapalat" w:cs="Sylfaen"/>
          <w:b/>
          <w:lang w:val="hy-AM"/>
        </w:rPr>
        <w:t>Ընթացիկ իրավիճակը և խնդիրները.</w:t>
      </w:r>
    </w:p>
    <w:p w:rsidR="00906FC1" w:rsidRPr="000F25B3" w:rsidRDefault="00906FC1" w:rsidP="00906FC1">
      <w:pPr>
        <w:autoSpaceDE w:val="0"/>
        <w:autoSpaceDN w:val="0"/>
        <w:adjustRightInd w:val="0"/>
        <w:spacing w:line="360" w:lineRule="auto"/>
        <w:ind w:firstLine="500"/>
        <w:jc w:val="both"/>
        <w:rPr>
          <w:rFonts w:ascii="GHEA Grapalat" w:hAnsi="GHEA Grapalat"/>
          <w:bCs/>
          <w:lang w:val="fr-FR"/>
        </w:rPr>
      </w:pPr>
      <w:r w:rsidRPr="000F25B3">
        <w:rPr>
          <w:rFonts w:ascii="GHEA Grapalat" w:eastAsia="GHEA Grapalat" w:hAnsi="GHEA Grapalat" w:cs="GHEA Grapalat"/>
          <w:lang w:val="hy-AM"/>
        </w:rPr>
        <w:t xml:space="preserve">Մարմնամարզության ՀՀ հավաքականը վերջին տարիներին ունեցել է մեծ </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հաջողություններ՝ Արթուր Դավթյանը  2021 թվականին դարձել է Եվրոպայի առաջնության չեմպիոն և ամառային օլիմպիական խաղերի 3-րդ մրցանակակիր</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 xml:space="preserve"> 2022 թվականին Եվրոպայի առաջնության 2-րդ մրցանակակիր և աշխարհի առաջնության չեմպիոն, իսկ Հարություն Մերդինյանը 2022 թվականին դարձել է Եվրոպայի առաջնության չեմպիոն</w:t>
      </w:r>
      <w:r w:rsidRPr="000F25B3">
        <w:rPr>
          <w:rFonts w:ascii="GHEA Grapalat" w:eastAsia="GHEA Grapalat" w:hAnsi="GHEA Grapalat" w:cs="GHEA Grapalat"/>
          <w:lang w:val="fr-FR"/>
        </w:rPr>
        <w:t>, աշխարհի առաջնության 3-րդ մրցանակակիր</w:t>
      </w:r>
      <w:r w:rsidRPr="000F25B3">
        <w:rPr>
          <w:rFonts w:ascii="GHEA Grapalat" w:eastAsia="GHEA Grapalat" w:hAnsi="GHEA Grapalat" w:cs="GHEA Grapalat"/>
          <w:lang w:val="hy-AM"/>
        </w:rPr>
        <w:t>։</w:t>
      </w:r>
      <w:r w:rsidRPr="000F25B3">
        <w:rPr>
          <w:rFonts w:ascii="GHEA Grapalat" w:eastAsia="GHEA Grapalat" w:hAnsi="GHEA Grapalat" w:cs="GHEA Grapalat"/>
          <w:lang w:val="fr-FR"/>
        </w:rPr>
        <w:t xml:space="preserve"> 2022 թվականին Եվրոպայի երիտասարդների առաջնությունում՝ Համլետ</w:t>
      </w:r>
      <w:r w:rsidRPr="000F25B3">
        <w:rPr>
          <w:rFonts w:ascii="GHEA Grapalat" w:eastAsia="GHEA Grapalat" w:hAnsi="GHEA Grapalat" w:cs="GHEA Grapalat"/>
          <w:lang w:val="hy-AM"/>
        </w:rPr>
        <w:t xml:space="preserve">  Մանուկյանը դարձել է 2-րդ մրցանակակիր, իսկ Էրիկ  Բաղդասարյանը չեմպիոն: </w:t>
      </w:r>
    </w:p>
    <w:p w:rsidR="00906FC1" w:rsidRPr="000F25B3" w:rsidRDefault="00906FC1" w:rsidP="00906FC1">
      <w:pPr>
        <w:autoSpaceDE w:val="0"/>
        <w:autoSpaceDN w:val="0"/>
        <w:adjustRightInd w:val="0"/>
        <w:spacing w:line="360" w:lineRule="auto"/>
        <w:ind w:firstLine="500"/>
        <w:jc w:val="both"/>
        <w:rPr>
          <w:rFonts w:ascii="GHEA Grapalat" w:eastAsia="GHEA Grapalat" w:hAnsi="GHEA Grapalat" w:cs="GHEA Grapalat"/>
          <w:lang w:val="hy-AM"/>
        </w:rPr>
      </w:pPr>
      <w:r w:rsidRPr="000F25B3">
        <w:rPr>
          <w:rFonts w:ascii="GHEA Grapalat" w:eastAsia="GHEA Grapalat" w:hAnsi="GHEA Grapalat" w:cs="GHEA Grapalat"/>
          <w:lang w:val="hy-AM"/>
        </w:rPr>
        <w:t xml:space="preserve">Հաշվի առնելով այս բոլոր հանգամանքները, ինչպես նաև Հայաստանի  </w:t>
      </w:r>
      <w:r w:rsidRPr="000F25B3">
        <w:rPr>
          <w:rFonts w:ascii="GHEA Grapalat" w:eastAsia="GHEA Grapalat" w:hAnsi="GHEA Grapalat" w:cs="GHEA Grapalat"/>
          <w:lang w:val="en-US"/>
        </w:rPr>
        <w:t>մարմնամարզության</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 xml:space="preserve">ֆեդերացիայի ավանդույթները և զարգացման ուղիները՝ </w:t>
      </w:r>
      <w:r w:rsidRPr="000F25B3">
        <w:rPr>
          <w:rFonts w:ascii="GHEA Grapalat" w:eastAsia="GHEA Grapalat" w:hAnsi="GHEA Grapalat" w:cs="GHEA Grapalat"/>
          <w:lang w:val="en-US"/>
        </w:rPr>
        <w:lastRenderedPageBreak/>
        <w:t>մարմնամարզության</w:t>
      </w:r>
      <w:r w:rsidRPr="000F25B3">
        <w:rPr>
          <w:rFonts w:ascii="GHEA Grapalat" w:eastAsia="GHEA Grapalat" w:hAnsi="GHEA Grapalat" w:cs="GHEA Grapalat"/>
          <w:lang w:val="hy-AM"/>
        </w:rPr>
        <w:t xml:space="preserve">  միջազգային ֆեդերացիայի կողմից առաջարկվել է </w:t>
      </w:r>
      <w:r w:rsidRPr="000F25B3">
        <w:rPr>
          <w:rFonts w:ascii="GHEA Grapalat" w:eastAsia="GHEA Grapalat" w:hAnsi="GHEA Grapalat" w:cs="GHEA Grapalat"/>
          <w:lang w:val="fr-FR"/>
        </w:rPr>
        <w:t xml:space="preserve">2025 </w:t>
      </w:r>
      <w:r w:rsidRPr="000F25B3">
        <w:rPr>
          <w:rFonts w:ascii="GHEA Grapalat" w:eastAsia="GHEA Grapalat" w:hAnsi="GHEA Grapalat" w:cs="GHEA Grapalat"/>
          <w:lang w:val="en-US"/>
        </w:rPr>
        <w:t>թվականին</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 xml:space="preserve">Հայաստանի Հանրապետությունում անցկացնել </w:t>
      </w:r>
      <w:r w:rsidRPr="000F25B3">
        <w:rPr>
          <w:rFonts w:ascii="GHEA Grapalat" w:eastAsia="GHEA Grapalat" w:hAnsi="GHEA Grapalat" w:cs="GHEA Grapalat"/>
          <w:lang w:val="en-US"/>
        </w:rPr>
        <w:t>սպորտային</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en-US"/>
        </w:rPr>
        <w:t>մարմնամարզության</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en-US"/>
        </w:rPr>
        <w:t>կանանց</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en-US"/>
        </w:rPr>
        <w:t>և</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en-US"/>
        </w:rPr>
        <w:t>տղամարդկանց</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en-US"/>
        </w:rPr>
        <w:t>Եվրոպայի</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en-US"/>
        </w:rPr>
        <w:t>առաջնությունը</w:t>
      </w:r>
      <w:r w:rsidRPr="000F25B3">
        <w:rPr>
          <w:rFonts w:ascii="GHEA Grapalat" w:eastAsia="GHEA Grapalat" w:hAnsi="GHEA Grapalat" w:cs="GHEA Grapalat"/>
          <w:lang w:val="hy-AM"/>
        </w:rPr>
        <w:t>:</w:t>
      </w:r>
    </w:p>
    <w:p w:rsidR="00906FC1" w:rsidRPr="000F25B3" w:rsidRDefault="00906FC1" w:rsidP="00906FC1">
      <w:pPr>
        <w:autoSpaceDE w:val="0"/>
        <w:autoSpaceDN w:val="0"/>
        <w:adjustRightInd w:val="0"/>
        <w:spacing w:line="360" w:lineRule="auto"/>
        <w:ind w:firstLine="500"/>
        <w:jc w:val="both"/>
        <w:rPr>
          <w:rFonts w:ascii="GHEA Grapalat" w:hAnsi="GHEA Grapalat"/>
          <w:bCs/>
          <w:lang w:val="fr-FR"/>
        </w:rPr>
      </w:pPr>
      <w:r w:rsidRPr="000F25B3">
        <w:rPr>
          <w:rFonts w:ascii="GHEA Grapalat" w:eastAsia="GHEA Grapalat" w:hAnsi="GHEA Grapalat" w:cs="GHEA Grapalat"/>
          <w:lang w:val="hy-AM"/>
        </w:rPr>
        <w:t xml:space="preserve">Ելնելով </w:t>
      </w:r>
      <w:r w:rsidR="00594C61">
        <w:rPr>
          <w:rFonts w:ascii="GHEA Grapalat" w:eastAsia="GHEA Grapalat" w:hAnsi="GHEA Grapalat" w:cs="GHEA Grapalat"/>
          <w:lang w:val="hy-AM"/>
        </w:rPr>
        <w:t>Մ</w:t>
      </w:r>
      <w:r w:rsidRPr="000F25B3">
        <w:rPr>
          <w:rFonts w:ascii="GHEA Grapalat" w:eastAsia="GHEA Grapalat" w:hAnsi="GHEA Grapalat" w:cs="GHEA Grapalat"/>
          <w:lang w:val="hy-AM"/>
        </w:rPr>
        <w:t>արմնամարզության միջազգային ֆեդերացիայի պահանջներից անհրաժեշտություն</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է</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 xml:space="preserve">առաջացել «Հայաստանի մարմնամարզության </w:t>
      </w:r>
      <w:r w:rsidRPr="000F25B3">
        <w:rPr>
          <w:rFonts w:ascii="GHEA Grapalat" w:hAnsi="GHEA Grapalat"/>
          <w:lang w:val="hy-AM"/>
        </w:rPr>
        <w:t>ֆեդերացիա» ՀԿ-ին</w:t>
      </w:r>
      <w:r w:rsidRPr="000F25B3">
        <w:rPr>
          <w:rFonts w:ascii="GHEA Grapalat" w:hAnsi="GHEA Grapalat"/>
          <w:bCs/>
          <w:lang w:val="fr-FR"/>
        </w:rPr>
        <w:t xml:space="preserve"> հատկացնել </w:t>
      </w:r>
      <w:r w:rsidR="001A438D" w:rsidRPr="000F25B3">
        <w:rPr>
          <w:rFonts w:ascii="GHEA Grapalat" w:hAnsi="GHEA Grapalat"/>
          <w:bCs/>
          <w:lang w:val="hy-AM"/>
        </w:rPr>
        <w:t>8,6</w:t>
      </w:r>
      <w:r w:rsidR="001A438D">
        <w:rPr>
          <w:rFonts w:ascii="GHEA Grapalat" w:hAnsi="GHEA Grapalat"/>
          <w:bCs/>
          <w:lang w:val="hy-AM"/>
        </w:rPr>
        <w:t>25</w:t>
      </w:r>
      <w:r w:rsidR="001A438D" w:rsidRPr="000F25B3">
        <w:rPr>
          <w:rFonts w:ascii="Cambria Math" w:hAnsi="Cambria Math" w:cs="Cambria Math"/>
          <w:bCs/>
          <w:lang w:val="hy-AM"/>
        </w:rPr>
        <w:t>․</w:t>
      </w:r>
      <w:r w:rsidR="001A438D" w:rsidRPr="000F25B3">
        <w:rPr>
          <w:rFonts w:ascii="GHEA Grapalat" w:hAnsi="GHEA Grapalat"/>
          <w:bCs/>
          <w:lang w:val="hy-AM"/>
        </w:rPr>
        <w:t xml:space="preserve">0 </w:t>
      </w:r>
      <w:r w:rsidR="001A438D" w:rsidRPr="000F25B3">
        <w:rPr>
          <w:rFonts w:ascii="GHEA Grapalat" w:hAnsi="GHEA Grapalat" w:cs="GHEA Grapalat"/>
          <w:bCs/>
          <w:lang w:val="hy-AM"/>
        </w:rPr>
        <w:t>հազար</w:t>
      </w:r>
      <w:r w:rsidR="001A438D" w:rsidRPr="000F25B3">
        <w:rPr>
          <w:rFonts w:ascii="GHEA Grapalat" w:hAnsi="GHEA Grapalat"/>
          <w:bCs/>
          <w:lang w:val="hy-AM"/>
        </w:rPr>
        <w:t xml:space="preserve"> </w:t>
      </w:r>
      <w:r w:rsidR="001A438D" w:rsidRPr="000F25B3">
        <w:rPr>
          <w:rFonts w:ascii="GHEA Grapalat" w:hAnsi="GHEA Grapalat" w:cs="GHEA Grapalat"/>
          <w:bCs/>
          <w:lang w:val="hy-AM"/>
        </w:rPr>
        <w:t>դրամ</w:t>
      </w:r>
      <w:r w:rsidR="001A438D">
        <w:rPr>
          <w:rFonts w:ascii="GHEA Grapalat" w:hAnsi="GHEA Grapalat" w:cs="GHEA Grapalat"/>
          <w:bCs/>
          <w:lang w:val="hy-AM"/>
        </w:rPr>
        <w:t xml:space="preserve"> </w:t>
      </w:r>
      <w:r w:rsidR="001A438D" w:rsidRPr="001A438D">
        <w:rPr>
          <w:rFonts w:ascii="GHEA Grapalat" w:hAnsi="GHEA Grapalat" w:cs="GHEA Grapalat"/>
          <w:bCs/>
          <w:lang w:val="hy-AM"/>
        </w:rPr>
        <w:t>(</w:t>
      </w:r>
      <w:r w:rsidR="001A438D">
        <w:rPr>
          <w:rFonts w:ascii="GHEA Grapalat" w:hAnsi="GHEA Grapalat" w:cs="GHEA Grapalat"/>
          <w:bCs/>
          <w:lang w:val="hy-AM"/>
        </w:rPr>
        <w:t>այդ թվում</w:t>
      </w:r>
      <w:r w:rsidR="001A438D" w:rsidRPr="000F25B3">
        <w:rPr>
          <w:rFonts w:ascii="GHEA Grapalat" w:hAnsi="GHEA Grapalat"/>
          <w:bCs/>
          <w:lang w:val="fr-FR"/>
        </w:rPr>
        <w:t xml:space="preserve"> </w:t>
      </w:r>
      <w:r w:rsidRPr="000F25B3">
        <w:rPr>
          <w:rFonts w:ascii="GHEA Grapalat" w:hAnsi="GHEA Grapalat"/>
          <w:bCs/>
          <w:lang w:val="fr-FR"/>
        </w:rPr>
        <w:t>20</w:t>
      </w:r>
      <w:r w:rsidR="00E64276" w:rsidRPr="000F25B3">
        <w:rPr>
          <w:rFonts w:ascii="GHEA Grapalat" w:hAnsi="GHEA Grapalat"/>
          <w:bCs/>
          <w:lang w:val="fr-FR"/>
        </w:rPr>
        <w:t>,</w:t>
      </w:r>
      <w:r w:rsidRPr="000F25B3">
        <w:rPr>
          <w:rFonts w:ascii="GHEA Grapalat" w:hAnsi="GHEA Grapalat"/>
          <w:bCs/>
          <w:lang w:val="fr-FR"/>
        </w:rPr>
        <w:t>000</w:t>
      </w:r>
      <w:r w:rsidR="00E64276" w:rsidRPr="000F25B3">
        <w:rPr>
          <w:rFonts w:ascii="Cambria Math" w:hAnsi="Cambria Math" w:cs="Cambria Math"/>
          <w:bCs/>
          <w:lang w:val="fr-FR"/>
        </w:rPr>
        <w:t>․</w:t>
      </w:r>
      <w:r w:rsidR="00E64276" w:rsidRPr="000F25B3">
        <w:rPr>
          <w:rFonts w:ascii="GHEA Grapalat" w:hAnsi="GHEA Grapalat"/>
          <w:bCs/>
          <w:lang w:val="fr-FR"/>
        </w:rPr>
        <w:t>0</w:t>
      </w:r>
      <w:r w:rsidRPr="000F25B3">
        <w:rPr>
          <w:rFonts w:ascii="GHEA Grapalat" w:hAnsi="GHEA Grapalat"/>
          <w:bCs/>
          <w:lang w:val="fr-FR"/>
        </w:rPr>
        <w:t xml:space="preserve"> եվրոյին</w:t>
      </w:r>
      <w:r w:rsidRPr="000F25B3">
        <w:rPr>
          <w:rFonts w:ascii="GHEA Grapalat" w:hAnsi="GHEA Grapalat"/>
          <w:bCs/>
          <w:lang w:val="hy-AM"/>
        </w:rPr>
        <w:t xml:space="preserve"> համա</w:t>
      </w:r>
      <w:r w:rsidR="001A438D">
        <w:rPr>
          <w:rFonts w:ascii="GHEA Grapalat" w:hAnsi="GHEA Grapalat"/>
          <w:bCs/>
          <w:lang w:val="hy-AM"/>
        </w:rPr>
        <w:t>ր</w:t>
      </w:r>
      <w:r w:rsidRPr="000F25B3">
        <w:rPr>
          <w:rFonts w:ascii="GHEA Grapalat" w:hAnsi="GHEA Grapalat"/>
          <w:bCs/>
          <w:lang w:val="hy-AM"/>
        </w:rPr>
        <w:t xml:space="preserve">ժեք </w:t>
      </w:r>
      <w:r w:rsidR="001A438D">
        <w:rPr>
          <w:rFonts w:ascii="GHEA Grapalat" w:hAnsi="GHEA Grapalat"/>
          <w:bCs/>
          <w:lang w:val="hy-AM"/>
        </w:rPr>
        <w:t>դրամ</w:t>
      </w:r>
      <w:r w:rsidR="001A438D" w:rsidRPr="001A438D">
        <w:rPr>
          <w:rFonts w:ascii="GHEA Grapalat" w:hAnsi="GHEA Grapalat"/>
          <w:bCs/>
          <w:lang w:val="hy-AM"/>
        </w:rPr>
        <w:t xml:space="preserve"> </w:t>
      </w:r>
      <w:r w:rsidR="001A438D">
        <w:rPr>
          <w:rFonts w:ascii="GHEA Grapalat" w:hAnsi="GHEA Grapalat"/>
          <w:bCs/>
          <w:lang w:val="hy-AM"/>
        </w:rPr>
        <w:t xml:space="preserve">և </w:t>
      </w:r>
      <w:bookmarkStart w:id="0" w:name="_GoBack"/>
      <w:bookmarkEnd w:id="0"/>
      <w:r w:rsidR="001A438D">
        <w:rPr>
          <w:rFonts w:ascii="GHEA Grapalat" w:hAnsi="GHEA Grapalat"/>
          <w:bCs/>
          <w:lang w:val="hy-AM"/>
        </w:rPr>
        <w:t>25</w:t>
      </w:r>
      <w:r w:rsidR="001A438D">
        <w:rPr>
          <w:rFonts w:ascii="Cambria Math" w:hAnsi="Cambria Math"/>
          <w:bCs/>
          <w:lang w:val="hy-AM"/>
        </w:rPr>
        <w:t>․</w:t>
      </w:r>
      <w:r w:rsidR="001A438D">
        <w:rPr>
          <w:rFonts w:ascii="GHEA Grapalat" w:hAnsi="GHEA Grapalat"/>
          <w:bCs/>
          <w:lang w:val="hy-AM"/>
        </w:rPr>
        <w:t>0 հազ</w:t>
      </w:r>
      <w:r w:rsidR="001A438D" w:rsidRPr="001A438D">
        <w:rPr>
          <w:rFonts w:ascii="GHEA Grapalat" w:hAnsi="GHEA Grapalat"/>
          <w:bCs/>
          <w:lang w:val="hy-AM"/>
        </w:rPr>
        <w:t xml:space="preserve"> </w:t>
      </w:r>
      <w:r w:rsidR="001A438D">
        <w:rPr>
          <w:rFonts w:ascii="GHEA Grapalat" w:hAnsi="GHEA Grapalat"/>
          <w:bCs/>
          <w:lang w:val="hy-AM"/>
        </w:rPr>
        <w:t>դրամ բանկային ծառայության համար</w:t>
      </w:r>
      <w:r w:rsidR="001A438D" w:rsidRPr="001A438D">
        <w:rPr>
          <w:rFonts w:ascii="GHEA Grapalat" w:hAnsi="GHEA Grapalat"/>
          <w:bCs/>
          <w:lang w:val="hy-AM"/>
        </w:rPr>
        <w:t>)</w:t>
      </w:r>
      <w:r w:rsidRPr="000F25B3">
        <w:rPr>
          <w:rFonts w:ascii="GHEA Grapalat" w:hAnsi="GHEA Grapalat"/>
          <w:bCs/>
          <w:lang w:val="hy-AM"/>
        </w:rPr>
        <w:t xml:space="preserve">՝ </w:t>
      </w:r>
      <w:r w:rsidRPr="000F25B3">
        <w:rPr>
          <w:rFonts w:ascii="GHEA Grapalat" w:hAnsi="GHEA Grapalat"/>
          <w:bCs/>
          <w:lang w:val="fr-FR"/>
        </w:rPr>
        <w:t>2025 թվականին Եվրոպայի առաջնությ</w:t>
      </w:r>
      <w:r w:rsidRPr="000F25B3">
        <w:rPr>
          <w:rFonts w:ascii="GHEA Grapalat" w:hAnsi="GHEA Grapalat"/>
          <w:bCs/>
          <w:lang w:val="hy-AM"/>
        </w:rPr>
        <w:t>ու</w:t>
      </w:r>
      <w:r w:rsidRPr="000F25B3">
        <w:rPr>
          <w:rFonts w:ascii="GHEA Grapalat" w:hAnsi="GHEA Grapalat"/>
          <w:bCs/>
          <w:lang w:val="fr-FR"/>
        </w:rPr>
        <w:t>ն</w:t>
      </w:r>
      <w:r w:rsidRPr="000F25B3">
        <w:rPr>
          <w:rFonts w:ascii="GHEA Grapalat" w:hAnsi="GHEA Grapalat"/>
          <w:bCs/>
          <w:lang w:val="hy-AM"/>
        </w:rPr>
        <w:t>ը Երևանում անցկացնելու նպատակով</w:t>
      </w:r>
      <w:r w:rsidR="001A438D" w:rsidRPr="001A438D">
        <w:rPr>
          <w:rFonts w:ascii="GHEA Grapalat" w:hAnsi="GHEA Grapalat"/>
          <w:bCs/>
          <w:lang w:val="hy-AM"/>
        </w:rPr>
        <w:t xml:space="preserve"> </w:t>
      </w:r>
      <w:r w:rsidR="001A438D" w:rsidRPr="000F25B3">
        <w:rPr>
          <w:rFonts w:ascii="GHEA Grapalat" w:hAnsi="GHEA Grapalat"/>
          <w:bCs/>
          <w:lang w:val="hy-AM"/>
        </w:rPr>
        <w:t>կանխավճար մուծելու համար</w:t>
      </w:r>
      <w:r w:rsidRPr="000F25B3">
        <w:rPr>
          <w:rFonts w:ascii="GHEA Grapalat" w:hAnsi="GHEA Grapalat"/>
          <w:bCs/>
          <w:lang w:val="fr-FR"/>
        </w:rPr>
        <w:t>:</w:t>
      </w:r>
      <w:r w:rsidRPr="000F25B3">
        <w:rPr>
          <w:rFonts w:ascii="GHEA Grapalat" w:hAnsi="GHEA Grapalat"/>
          <w:bCs/>
          <w:lang w:val="fr-FR"/>
        </w:rPr>
        <w:t xml:space="preserve"> </w:t>
      </w:r>
    </w:p>
    <w:p w:rsidR="00906FC1" w:rsidRPr="000F25B3" w:rsidRDefault="00906FC1" w:rsidP="00906FC1">
      <w:pPr>
        <w:autoSpaceDE w:val="0"/>
        <w:autoSpaceDN w:val="0"/>
        <w:adjustRightInd w:val="0"/>
        <w:spacing w:line="360" w:lineRule="auto"/>
        <w:ind w:firstLine="500"/>
        <w:jc w:val="both"/>
        <w:rPr>
          <w:rFonts w:ascii="GHEA Grapalat" w:eastAsia="GHEA Grapalat" w:hAnsi="GHEA Grapalat" w:cs="GHEA Grapalat"/>
          <w:lang w:val="hy-AM"/>
        </w:rPr>
      </w:pPr>
      <w:r w:rsidRPr="000F25B3">
        <w:rPr>
          <w:rFonts w:ascii="GHEA Grapalat" w:eastAsia="GHEA Grapalat" w:hAnsi="GHEA Grapalat" w:cs="GHEA Grapalat"/>
          <w:lang w:val="hy-AM"/>
        </w:rPr>
        <w:t>Առաջնության անցկացումն իր կարևոր տեղն ունի մարզաձևի զարգացման և մասսայականացման գործում, ինչի արդյունքում Հայաստանի Հանրապետությունն էլ ավելի ճանաչելի կդառնա միջազգային մարզական հարթակներում՝ որպես առաջատար երկիր՝ ապահովելով երկրի մարզական հեղինակության բարձրացումը, Հայաստան-սփյուռք կապերի ամրապնդումը:</w:t>
      </w:r>
    </w:p>
    <w:p w:rsidR="00906FC1" w:rsidRPr="000F25B3" w:rsidRDefault="00906FC1" w:rsidP="00906FC1">
      <w:pPr>
        <w:autoSpaceDE w:val="0"/>
        <w:autoSpaceDN w:val="0"/>
        <w:adjustRightInd w:val="0"/>
        <w:spacing w:line="360" w:lineRule="auto"/>
        <w:ind w:firstLine="500"/>
        <w:jc w:val="both"/>
        <w:rPr>
          <w:rFonts w:ascii="GHEA Grapalat" w:eastAsia="GHEA Grapalat" w:hAnsi="GHEA Grapalat" w:cs="GHEA Grapalat"/>
          <w:lang w:val="hy-AM"/>
        </w:rPr>
      </w:pPr>
      <w:r w:rsidRPr="000F25B3">
        <w:rPr>
          <w:rFonts w:ascii="GHEA Grapalat" w:eastAsia="GHEA Grapalat" w:hAnsi="GHEA Grapalat" w:cs="GHEA Grapalat"/>
          <w:lang w:val="hy-AM"/>
        </w:rPr>
        <w:t>Միևնույն ժամանակ այն կնպաստի մշակութային արժեքների և տուրիզմի զարգացմանը՝ այդ թվում հյուրանոցային, մշակութային կենտրոնների և մարզական կառույցների վերականգմանը, իր հերթին հետք թողնելով տնտեսության համընթաց զարգաց</w:t>
      </w:r>
      <w:r w:rsidR="001A438D">
        <w:rPr>
          <w:rFonts w:ascii="GHEA Grapalat" w:eastAsia="GHEA Grapalat" w:hAnsi="GHEA Grapalat" w:cs="GHEA Grapalat"/>
          <w:lang w:val="hy-AM"/>
        </w:rPr>
        <w:t>ման գործում</w:t>
      </w:r>
      <w:r w:rsidRPr="000F25B3">
        <w:rPr>
          <w:rFonts w:ascii="GHEA Grapalat" w:eastAsia="GHEA Grapalat" w:hAnsi="GHEA Grapalat" w:cs="GHEA Grapalat"/>
          <w:lang w:val="hy-AM"/>
        </w:rPr>
        <w:t>:</w:t>
      </w:r>
    </w:p>
    <w:p w:rsidR="005C23D9" w:rsidRPr="000F25B3" w:rsidRDefault="005C23D9" w:rsidP="007D674E">
      <w:pPr>
        <w:spacing w:line="360" w:lineRule="auto"/>
        <w:ind w:firstLine="567"/>
        <w:jc w:val="both"/>
        <w:rPr>
          <w:rFonts w:ascii="GHEA Grapalat" w:eastAsia="Calibri" w:hAnsi="GHEA Grapalat" w:cs="Sylfaen"/>
          <w:b/>
          <w:color w:val="000000"/>
          <w:lang w:val="hy-AM"/>
        </w:rPr>
      </w:pPr>
    </w:p>
    <w:p w:rsidR="00FE4674" w:rsidRPr="000F25B3" w:rsidRDefault="00FE4674" w:rsidP="007D674E">
      <w:pPr>
        <w:spacing w:line="360" w:lineRule="auto"/>
        <w:ind w:firstLine="567"/>
        <w:jc w:val="both"/>
        <w:rPr>
          <w:rFonts w:ascii="GHEA Grapalat" w:eastAsia="Calibri" w:hAnsi="GHEA Grapalat" w:cs="Sylfaen"/>
          <w:b/>
          <w:color w:val="000000"/>
          <w:lang w:val="fr-FR"/>
        </w:rPr>
      </w:pPr>
      <w:r w:rsidRPr="000F25B3">
        <w:rPr>
          <w:rFonts w:ascii="GHEA Grapalat" w:eastAsia="Calibri" w:hAnsi="GHEA Grapalat" w:cs="Sylfaen"/>
          <w:b/>
          <w:color w:val="000000"/>
          <w:lang w:val="hy-AM"/>
        </w:rPr>
        <w:t>Կարգավորման</w:t>
      </w:r>
      <w:r w:rsidRPr="000F25B3">
        <w:rPr>
          <w:rFonts w:ascii="GHEA Grapalat" w:eastAsia="Calibri" w:hAnsi="GHEA Grapalat" w:cs="Sylfaen"/>
          <w:b/>
          <w:color w:val="000000"/>
          <w:lang w:val="fr-FR"/>
        </w:rPr>
        <w:t xml:space="preserve"> </w:t>
      </w:r>
      <w:r w:rsidRPr="000F25B3">
        <w:rPr>
          <w:rFonts w:ascii="GHEA Grapalat" w:eastAsia="Calibri" w:hAnsi="GHEA Grapalat" w:cs="Sylfaen"/>
          <w:b/>
          <w:color w:val="000000"/>
          <w:lang w:val="hy-AM"/>
        </w:rPr>
        <w:t>նպատակը</w:t>
      </w:r>
      <w:r w:rsidRPr="000F25B3">
        <w:rPr>
          <w:rFonts w:ascii="GHEA Grapalat" w:eastAsia="Calibri" w:hAnsi="GHEA Grapalat" w:cs="Sylfaen"/>
          <w:b/>
          <w:color w:val="000000"/>
          <w:lang w:val="fr-FR"/>
        </w:rPr>
        <w:t xml:space="preserve"> </w:t>
      </w:r>
      <w:r w:rsidRPr="000F25B3">
        <w:rPr>
          <w:rFonts w:ascii="GHEA Grapalat" w:eastAsia="Calibri" w:hAnsi="GHEA Grapalat" w:cs="Sylfaen"/>
          <w:b/>
          <w:color w:val="000000"/>
          <w:lang w:val="hy-AM"/>
        </w:rPr>
        <w:t>և</w:t>
      </w:r>
      <w:r w:rsidRPr="000F25B3">
        <w:rPr>
          <w:rFonts w:ascii="GHEA Grapalat" w:eastAsia="Calibri" w:hAnsi="GHEA Grapalat" w:cs="Sylfaen"/>
          <w:b/>
          <w:color w:val="000000"/>
          <w:lang w:val="fr-FR"/>
        </w:rPr>
        <w:t xml:space="preserve"> </w:t>
      </w:r>
      <w:r w:rsidRPr="000F25B3">
        <w:rPr>
          <w:rFonts w:ascii="GHEA Grapalat" w:eastAsia="Calibri" w:hAnsi="GHEA Grapalat" w:cs="Sylfaen"/>
          <w:b/>
          <w:color w:val="000000"/>
          <w:lang w:val="hy-AM"/>
        </w:rPr>
        <w:t>բնույթը</w:t>
      </w:r>
      <w:r w:rsidRPr="000F25B3">
        <w:rPr>
          <w:rFonts w:ascii="GHEA Grapalat" w:eastAsia="Calibri" w:hAnsi="GHEA Grapalat" w:cs="Sylfaen"/>
          <w:b/>
          <w:color w:val="000000"/>
          <w:lang w:val="fr-FR"/>
        </w:rPr>
        <w:t>.</w:t>
      </w:r>
    </w:p>
    <w:p w:rsidR="0019481F" w:rsidRPr="000F25B3" w:rsidRDefault="00E64276" w:rsidP="0022557C">
      <w:pPr>
        <w:pStyle w:val="NormalWeb"/>
        <w:spacing w:before="0" w:beforeAutospacing="0" w:after="0" w:afterAutospacing="0" w:line="360" w:lineRule="auto"/>
        <w:ind w:firstLine="720"/>
        <w:jc w:val="both"/>
        <w:rPr>
          <w:rFonts w:ascii="GHEA Grapalat" w:hAnsi="GHEA Grapalat" w:cs="Times Armenian"/>
          <w:lang w:val="hy-AM"/>
        </w:rPr>
      </w:pPr>
      <w:r w:rsidRPr="000F25B3">
        <w:rPr>
          <w:rFonts w:ascii="GHEA Grapalat" w:eastAsia="GHEA Grapalat" w:hAnsi="GHEA Grapalat" w:cs="GHEA Grapalat"/>
          <w:lang w:val="fr-FR"/>
        </w:rPr>
        <w:t>2025 թվականին Երևանում կայանալիք սպորտային մարմնամարզության կանանց և տղամարդկանց Եվրոպայի առաջնության անցկացման համար</w:t>
      </w:r>
      <w:r w:rsidR="001A438D">
        <w:rPr>
          <w:rFonts w:ascii="GHEA Grapalat" w:eastAsia="GHEA Grapalat" w:hAnsi="GHEA Grapalat" w:cs="GHEA Grapalat"/>
          <w:lang w:val="hy-AM"/>
        </w:rPr>
        <w:t>,</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Մ</w:t>
      </w:r>
      <w:r w:rsidRPr="000F25B3">
        <w:rPr>
          <w:rFonts w:ascii="GHEA Grapalat" w:eastAsia="GHEA Grapalat" w:hAnsi="GHEA Grapalat" w:cs="GHEA Grapalat"/>
          <w:lang w:val="fr-FR"/>
        </w:rPr>
        <w:t>արմնամարզության միջազգային ֆեդերացիային կանխավճար</w:t>
      </w:r>
      <w:r w:rsidRPr="000F25B3">
        <w:rPr>
          <w:rFonts w:ascii="GHEA Grapalat" w:eastAsia="GHEA Grapalat" w:hAnsi="GHEA Grapalat" w:cs="GHEA Grapalat"/>
          <w:lang w:val="hy-AM"/>
        </w:rPr>
        <w:t>ը</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մուծ</w:t>
      </w:r>
      <w:r w:rsidRPr="000F25B3">
        <w:rPr>
          <w:rFonts w:ascii="GHEA Grapalat" w:eastAsia="GHEA Grapalat" w:hAnsi="GHEA Grapalat" w:cs="GHEA Grapalat"/>
          <w:lang w:val="fr-FR"/>
        </w:rPr>
        <w:t>ելու նպատակով</w:t>
      </w:r>
      <w:r w:rsidR="001A438D">
        <w:rPr>
          <w:rFonts w:ascii="GHEA Grapalat" w:eastAsia="GHEA Grapalat" w:hAnsi="GHEA Grapalat" w:cs="GHEA Grapalat"/>
          <w:lang w:val="hy-AM"/>
        </w:rPr>
        <w:t>,</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8,6</w:t>
      </w:r>
      <w:r w:rsidR="008042B4">
        <w:rPr>
          <w:rFonts w:ascii="GHEA Grapalat" w:eastAsia="GHEA Grapalat" w:hAnsi="GHEA Grapalat" w:cs="GHEA Grapalat"/>
          <w:lang w:val="hy-AM"/>
        </w:rPr>
        <w:t>25</w:t>
      </w:r>
      <w:r w:rsidRPr="000F25B3">
        <w:rPr>
          <w:rFonts w:ascii="Cambria Math" w:eastAsia="GHEA Grapalat" w:hAnsi="Cambria Math" w:cs="Cambria Math"/>
          <w:lang w:val="hy-AM"/>
        </w:rPr>
        <w:t>․</w:t>
      </w:r>
      <w:r w:rsidRPr="000F25B3">
        <w:rPr>
          <w:rFonts w:ascii="GHEA Grapalat" w:eastAsia="GHEA Grapalat" w:hAnsi="GHEA Grapalat" w:cs="GHEA Grapalat"/>
          <w:lang w:val="hy-AM"/>
        </w:rPr>
        <w:t xml:space="preserve">0 </w:t>
      </w:r>
      <w:r w:rsidR="0022557C" w:rsidRPr="000F25B3">
        <w:rPr>
          <w:rFonts w:ascii="GHEA Grapalat" w:hAnsi="GHEA Grapalat" w:cs="GHEA Grapalat"/>
          <w:lang w:val="hy-AM"/>
        </w:rPr>
        <w:t>հազար</w:t>
      </w:r>
      <w:r w:rsidR="0022557C" w:rsidRPr="000F25B3">
        <w:rPr>
          <w:rFonts w:ascii="GHEA Grapalat" w:hAnsi="GHEA Grapalat"/>
          <w:lang w:val="hy-AM"/>
        </w:rPr>
        <w:t xml:space="preserve"> </w:t>
      </w:r>
      <w:r w:rsidR="0022557C" w:rsidRPr="000F25B3">
        <w:rPr>
          <w:rFonts w:ascii="GHEA Grapalat" w:hAnsi="GHEA Grapalat" w:cs="GHEA Grapalat"/>
          <w:lang w:val="hy-AM"/>
        </w:rPr>
        <w:t>դրամը</w:t>
      </w:r>
      <w:r w:rsidR="0022557C" w:rsidRPr="000F25B3">
        <w:rPr>
          <w:rFonts w:ascii="GHEA Grapalat" w:hAnsi="GHEA Grapalat"/>
          <w:lang w:val="hy-AM"/>
        </w:rPr>
        <w:t xml:space="preserve"> </w:t>
      </w:r>
      <w:r w:rsidR="0022557C" w:rsidRPr="000F25B3">
        <w:rPr>
          <w:rFonts w:ascii="GHEA Grapalat" w:hAnsi="GHEA Grapalat" w:cs="GHEA Grapalat"/>
          <w:lang w:val="hy-AM"/>
        </w:rPr>
        <w:t>առաջարկվում</w:t>
      </w:r>
      <w:r w:rsidR="0022557C" w:rsidRPr="000F25B3">
        <w:rPr>
          <w:rFonts w:ascii="GHEA Grapalat" w:hAnsi="GHEA Grapalat"/>
          <w:lang w:val="hy-AM"/>
        </w:rPr>
        <w:t xml:space="preserve"> է</w:t>
      </w:r>
      <w:r w:rsidR="006A7882" w:rsidRPr="000F25B3">
        <w:rPr>
          <w:rFonts w:ascii="GHEA Grapalat" w:hAnsi="GHEA Grapalat" w:cs="Sylfaen"/>
          <w:lang w:val="hy-AM"/>
        </w:rPr>
        <w:t xml:space="preserve"> </w:t>
      </w:r>
      <w:r w:rsidR="00A6291C" w:rsidRPr="000F25B3">
        <w:rPr>
          <w:rFonts w:ascii="GHEA Grapalat" w:hAnsi="GHEA Grapalat" w:cs="Times Armenian"/>
          <w:lang w:val="hy-AM"/>
        </w:rPr>
        <w:t>տրամադրել</w:t>
      </w:r>
      <w:r w:rsidR="00854DEC" w:rsidRPr="000F25B3">
        <w:rPr>
          <w:rFonts w:ascii="GHEA Grapalat" w:hAnsi="GHEA Grapalat" w:cs="Times Armenian"/>
          <w:lang w:val="hy-AM"/>
        </w:rPr>
        <w:t xml:space="preserve"> </w:t>
      </w:r>
      <w:r w:rsidR="00A6291C" w:rsidRPr="000F25B3">
        <w:rPr>
          <w:rFonts w:ascii="GHEA Grapalat" w:hAnsi="GHEA Grapalat" w:cs="Times Armenian"/>
          <w:lang w:val="hy-AM"/>
        </w:rPr>
        <w:t>«1041. Մեծ նվաճումների սպորտ» ծրագրի «110</w:t>
      </w:r>
      <w:r w:rsidR="0022557C" w:rsidRPr="000F25B3">
        <w:rPr>
          <w:rFonts w:ascii="GHEA Grapalat" w:hAnsi="GHEA Grapalat" w:cs="Times Armenian"/>
          <w:lang w:val="hy-AM"/>
        </w:rPr>
        <w:t>0</w:t>
      </w:r>
      <w:r w:rsidR="000E059F" w:rsidRPr="000F25B3">
        <w:rPr>
          <w:rFonts w:ascii="GHEA Grapalat" w:hAnsi="GHEA Grapalat" w:cs="Times Armenian"/>
          <w:lang w:val="hy-AM"/>
        </w:rPr>
        <w:t>1</w:t>
      </w:r>
      <w:r w:rsidR="00A6291C" w:rsidRPr="000F25B3">
        <w:rPr>
          <w:rFonts w:ascii="GHEA Grapalat" w:hAnsi="GHEA Grapalat" w:cs="Times Armenian"/>
          <w:lang w:val="hy-AM"/>
        </w:rPr>
        <w:t xml:space="preserve">. </w:t>
      </w:r>
      <w:r w:rsidR="000E059F" w:rsidRPr="000F25B3">
        <w:rPr>
          <w:rFonts w:ascii="GHEA Grapalat" w:hAnsi="GHEA Grapalat" w:cs="Times Armenian"/>
          <w:lang w:val="hy-AM"/>
        </w:rPr>
        <w:t>ՀՀ առաջնություններին և միջազգային միջոցառումներին մասնակցության ապահովման համար մարզիկների նախապատրաստում և առաջնությունների անցկացում</w:t>
      </w:r>
      <w:r w:rsidR="00A6291C" w:rsidRPr="000F25B3">
        <w:rPr>
          <w:rFonts w:ascii="GHEA Grapalat" w:hAnsi="GHEA Grapalat" w:cs="Times Armenian"/>
          <w:lang w:val="hy-AM"/>
        </w:rPr>
        <w:t>» միջոցառմանը</w:t>
      </w:r>
      <w:r w:rsidR="001A438D">
        <w:rPr>
          <w:rFonts w:ascii="GHEA Grapalat" w:hAnsi="GHEA Grapalat" w:cs="Times Armenian"/>
          <w:lang w:val="hy-AM"/>
        </w:rPr>
        <w:t>՝</w:t>
      </w:r>
      <w:r w:rsidR="00A6291C" w:rsidRPr="000F25B3">
        <w:rPr>
          <w:rFonts w:ascii="GHEA Grapalat" w:hAnsi="GHEA Grapalat" w:cs="Times Armenian"/>
          <w:lang w:val="hy-AM"/>
        </w:rPr>
        <w:t xml:space="preserve"> </w:t>
      </w:r>
      <w:r w:rsidR="00854DEC" w:rsidRPr="000F25B3">
        <w:rPr>
          <w:rFonts w:ascii="GHEA Grapalat" w:hAnsi="GHEA Grapalat" w:cs="Times Armenian"/>
          <w:lang w:val="hy-AM"/>
        </w:rPr>
        <w:t>ՀՀ կրթության, գիտության, մշակույթի և սպորտի նախարարության 2022 թվականի ընդհանուր հատկացումների շրջանակներում:</w:t>
      </w:r>
      <w:r w:rsidR="0019481F" w:rsidRPr="000F25B3">
        <w:rPr>
          <w:rFonts w:ascii="GHEA Grapalat" w:hAnsi="GHEA Grapalat" w:cs="Times Armenian"/>
          <w:lang w:val="hy-AM"/>
        </w:rPr>
        <w:t xml:space="preserve"> </w:t>
      </w:r>
    </w:p>
    <w:p w:rsidR="00854DEC" w:rsidRPr="000F25B3" w:rsidRDefault="0019481F" w:rsidP="0022557C">
      <w:pPr>
        <w:pStyle w:val="NormalWeb"/>
        <w:spacing w:before="0" w:beforeAutospacing="0" w:after="0" w:afterAutospacing="0" w:line="360" w:lineRule="auto"/>
        <w:ind w:firstLine="720"/>
        <w:jc w:val="both"/>
        <w:rPr>
          <w:rFonts w:ascii="GHEA Grapalat" w:hAnsi="GHEA Grapalat" w:cs="Times Armenian"/>
          <w:lang w:val="hy-AM"/>
        </w:rPr>
      </w:pPr>
      <w:r w:rsidRPr="000F25B3">
        <w:rPr>
          <w:rFonts w:ascii="GHEA Grapalat" w:hAnsi="GHEA Grapalat" w:cs="Times Armenian"/>
          <w:lang w:val="hy-AM"/>
        </w:rPr>
        <w:t>Միջոցառումների հիմնավորող փաստաթղթերը կցվում են։</w:t>
      </w:r>
    </w:p>
    <w:p w:rsidR="000F25B3" w:rsidRPr="00015BA7" w:rsidRDefault="00854DEC" w:rsidP="00015BA7">
      <w:pPr>
        <w:spacing w:line="360" w:lineRule="auto"/>
        <w:ind w:firstLine="720"/>
        <w:jc w:val="both"/>
        <w:rPr>
          <w:rFonts w:ascii="GHEA Grapalat" w:hAnsi="GHEA Grapalat" w:cs="Times Armenian"/>
          <w:lang w:val="hy-AM"/>
        </w:rPr>
      </w:pPr>
      <w:r w:rsidRPr="000F25B3">
        <w:rPr>
          <w:rFonts w:ascii="GHEA Grapalat" w:hAnsi="GHEA Grapalat" w:cs="Times Armenian"/>
          <w:lang w:val="hy-AM"/>
        </w:rPr>
        <w:t>Նվազեցվ</w:t>
      </w:r>
      <w:r w:rsidR="007578C3">
        <w:rPr>
          <w:rFonts w:ascii="GHEA Grapalat" w:hAnsi="GHEA Grapalat" w:cs="Times Armenian"/>
          <w:lang w:val="hy-AM"/>
        </w:rPr>
        <w:t>ում է</w:t>
      </w:r>
      <w:r w:rsidRPr="000F25B3">
        <w:rPr>
          <w:rFonts w:ascii="GHEA Grapalat" w:hAnsi="GHEA Grapalat" w:cs="Times Armenian"/>
          <w:lang w:val="hy-AM"/>
        </w:rPr>
        <w:t xml:space="preserve"> միջոցառումն</w:t>
      </w:r>
      <w:r w:rsidR="00E64276" w:rsidRPr="000F25B3">
        <w:rPr>
          <w:rFonts w:ascii="GHEA Grapalat" w:hAnsi="GHEA Grapalat" w:cs="Times Armenian"/>
          <w:lang w:val="hy-AM"/>
        </w:rPr>
        <w:t xml:space="preserve"> է</w:t>
      </w:r>
      <w:r w:rsidRPr="000F25B3">
        <w:rPr>
          <w:rFonts w:ascii="GHEA Grapalat" w:hAnsi="GHEA Grapalat" w:cs="Times Armenian"/>
          <w:lang w:val="hy-AM"/>
        </w:rPr>
        <w:t xml:space="preserve">՝ </w:t>
      </w:r>
      <w:r w:rsidR="000E059F" w:rsidRPr="00015BA7">
        <w:rPr>
          <w:rFonts w:ascii="GHEA Grapalat" w:hAnsi="GHEA Grapalat" w:cs="Times Armenian"/>
          <w:lang w:val="hy-AM"/>
        </w:rPr>
        <w:t>«1041. Մեծ նվաճումների սպորտ» ծրագրի</w:t>
      </w:r>
      <w:r w:rsidR="00A75FE7" w:rsidRPr="00015BA7">
        <w:rPr>
          <w:rFonts w:ascii="GHEA Grapalat" w:hAnsi="GHEA Grapalat" w:cs="Times Armenian"/>
          <w:lang w:val="hy-AM"/>
        </w:rPr>
        <w:t>՝</w:t>
      </w:r>
      <w:r w:rsidR="000E059F" w:rsidRPr="00015BA7">
        <w:rPr>
          <w:rFonts w:ascii="GHEA Grapalat" w:hAnsi="GHEA Grapalat" w:cs="Times Armenian"/>
          <w:lang w:val="hy-AM"/>
        </w:rPr>
        <w:t xml:space="preserve"> «1</w:t>
      </w:r>
      <w:r w:rsidR="00E64276" w:rsidRPr="00015BA7">
        <w:rPr>
          <w:rFonts w:ascii="GHEA Grapalat" w:hAnsi="GHEA Grapalat" w:cs="Times Armenian"/>
          <w:lang w:val="hy-AM"/>
        </w:rPr>
        <w:t>2</w:t>
      </w:r>
      <w:r w:rsidR="000E059F" w:rsidRPr="00015BA7">
        <w:rPr>
          <w:rFonts w:ascii="GHEA Grapalat" w:hAnsi="GHEA Grapalat" w:cs="Times Armenian"/>
          <w:lang w:val="hy-AM"/>
        </w:rPr>
        <w:t>00</w:t>
      </w:r>
      <w:r w:rsidR="00E64276" w:rsidRPr="00015BA7">
        <w:rPr>
          <w:rFonts w:ascii="GHEA Grapalat" w:hAnsi="GHEA Grapalat" w:cs="Times Armenian"/>
          <w:lang w:val="hy-AM"/>
        </w:rPr>
        <w:t>3</w:t>
      </w:r>
      <w:r w:rsidR="000E059F" w:rsidRPr="00015BA7">
        <w:rPr>
          <w:rFonts w:ascii="GHEA Grapalat" w:hAnsi="GHEA Grapalat" w:cs="Times Armenian"/>
          <w:lang w:val="hy-AM"/>
        </w:rPr>
        <w:t xml:space="preserve">. </w:t>
      </w:r>
      <w:r w:rsidR="00E64276" w:rsidRPr="00015BA7">
        <w:rPr>
          <w:rFonts w:ascii="GHEA Grapalat" w:hAnsi="GHEA Grapalat" w:cs="Times Armenian"/>
          <w:lang w:val="hy-AM"/>
        </w:rPr>
        <w:t xml:space="preserve">Օլիմպիական խաղերում, աշխարհի և Եվրոպայի առաջնություններում բարձր </w:t>
      </w:r>
      <w:r w:rsidR="00E64276" w:rsidRPr="00015BA7">
        <w:rPr>
          <w:rFonts w:ascii="GHEA Grapalat" w:hAnsi="GHEA Grapalat" w:cs="Times Armenian"/>
          <w:lang w:val="hy-AM"/>
        </w:rPr>
        <w:lastRenderedPageBreak/>
        <w:t>արդյունքների հասած ՀՀ հավաքական թիմերի մարզիկներին և նրանց մարզիչներին  անվանական թոշակի հատկացում</w:t>
      </w:r>
      <w:r w:rsidR="000E059F" w:rsidRPr="00015BA7">
        <w:rPr>
          <w:rFonts w:ascii="GHEA Grapalat" w:hAnsi="GHEA Grapalat" w:cs="Times Armenian"/>
          <w:lang w:val="hy-AM"/>
        </w:rPr>
        <w:t>» միջոցառում</w:t>
      </w:r>
      <w:r w:rsidR="007578C3">
        <w:rPr>
          <w:rFonts w:ascii="GHEA Grapalat" w:hAnsi="GHEA Grapalat" w:cs="Times Armenian"/>
          <w:lang w:val="hy-AM"/>
        </w:rPr>
        <w:t>ը</w:t>
      </w:r>
      <w:r w:rsidR="000E059F" w:rsidRPr="00015BA7">
        <w:rPr>
          <w:rFonts w:ascii="GHEA Grapalat" w:hAnsi="GHEA Grapalat" w:cs="Times Armenian"/>
          <w:lang w:val="hy-AM"/>
        </w:rPr>
        <w:t xml:space="preserve">: </w:t>
      </w:r>
    </w:p>
    <w:p w:rsidR="00A75FE7" w:rsidRPr="000F25B3" w:rsidRDefault="00277FFE" w:rsidP="00594C61">
      <w:pPr>
        <w:spacing w:line="360" w:lineRule="auto"/>
        <w:ind w:left="142" w:firstLine="578"/>
        <w:jc w:val="both"/>
        <w:rPr>
          <w:rFonts w:ascii="GHEA Grapalat" w:hAnsi="GHEA Grapalat"/>
          <w:lang w:val="hy-AM"/>
        </w:rPr>
      </w:pPr>
      <w:r>
        <w:rPr>
          <w:rFonts w:ascii="GHEA Grapalat" w:hAnsi="GHEA Grapalat" w:cs="Times Armenian"/>
          <w:lang w:val="hy-AM"/>
        </w:rPr>
        <w:t>Հ</w:t>
      </w:r>
      <w:r w:rsidRPr="000F25B3">
        <w:rPr>
          <w:rFonts w:ascii="GHEA Grapalat" w:hAnsi="GHEA Grapalat" w:cs="Times Armenian"/>
          <w:lang w:val="hy-AM"/>
        </w:rPr>
        <w:t>ամաձայն ՀՀ ԿԳՄՍ նախարարի 2022 թ</w:t>
      </w:r>
      <w:r w:rsidRPr="000F25B3">
        <w:rPr>
          <w:rFonts w:ascii="Cambria Math" w:hAnsi="Cambria Math" w:cs="Cambria Math"/>
          <w:lang w:val="hy-AM"/>
        </w:rPr>
        <w:t>․</w:t>
      </w:r>
      <w:r w:rsidRPr="000F25B3">
        <w:rPr>
          <w:rFonts w:ascii="GHEA Grapalat" w:hAnsi="GHEA Grapalat" w:cs="Cambria Math"/>
          <w:lang w:val="hy-AM"/>
        </w:rPr>
        <w:t xml:space="preserve"> </w:t>
      </w:r>
      <w:r w:rsidRPr="000F25B3">
        <w:rPr>
          <w:rFonts w:ascii="GHEA Grapalat" w:hAnsi="GHEA Grapalat" w:cs="Times Armenian"/>
          <w:lang w:val="hy-AM"/>
        </w:rPr>
        <w:t>հրամանի</w:t>
      </w:r>
      <w:r w:rsidRPr="000F25B3">
        <w:rPr>
          <w:rFonts w:ascii="GHEA Grapalat" w:hAnsi="GHEA Grapalat" w:cs="Times Armenian"/>
          <w:lang w:val="hy-AM"/>
        </w:rPr>
        <w:t xml:space="preserve"> </w:t>
      </w:r>
      <w:r>
        <w:rPr>
          <w:rFonts w:ascii="GHEA Grapalat" w:hAnsi="GHEA Grapalat" w:cs="Times Armenian"/>
          <w:lang w:val="hy-AM"/>
        </w:rPr>
        <w:t>իրականացվում է թ</w:t>
      </w:r>
      <w:r w:rsidR="00E64276" w:rsidRPr="000F25B3">
        <w:rPr>
          <w:rFonts w:ascii="GHEA Grapalat" w:hAnsi="GHEA Grapalat" w:cs="Times Armenian"/>
          <w:lang w:val="hy-AM"/>
        </w:rPr>
        <w:t>ոշակի վճարում</w:t>
      </w:r>
      <w:r>
        <w:rPr>
          <w:rFonts w:ascii="GHEA Grapalat" w:hAnsi="GHEA Grapalat" w:cs="Times Armenian"/>
          <w:lang w:val="hy-AM"/>
        </w:rPr>
        <w:t>ը</w:t>
      </w:r>
      <w:r w:rsidR="000F25B3" w:rsidRPr="000F25B3">
        <w:rPr>
          <w:rFonts w:ascii="GHEA Grapalat" w:hAnsi="GHEA Grapalat" w:cs="Times Armenian"/>
          <w:lang w:val="hy-AM"/>
        </w:rPr>
        <w:t xml:space="preserve">, </w:t>
      </w:r>
      <w:r>
        <w:rPr>
          <w:rFonts w:ascii="GHEA Grapalat" w:hAnsi="GHEA Grapalat" w:cs="Times Armenian"/>
          <w:lang w:val="hy-AM"/>
        </w:rPr>
        <w:t xml:space="preserve">ինչի </w:t>
      </w:r>
      <w:r w:rsidR="000F25B3" w:rsidRPr="000F25B3">
        <w:rPr>
          <w:rFonts w:ascii="GHEA Grapalat" w:hAnsi="GHEA Grapalat" w:cs="Times Armenian"/>
          <w:lang w:val="hy-AM"/>
        </w:rPr>
        <w:t xml:space="preserve">արդյունքում </w:t>
      </w:r>
      <w:r>
        <w:rPr>
          <w:rFonts w:ascii="GHEA Grapalat" w:hAnsi="GHEA Grapalat" w:cs="Times Armenian"/>
          <w:lang w:val="hy-AM"/>
        </w:rPr>
        <w:t>գոյացել է</w:t>
      </w:r>
      <w:r w:rsidR="000E059F" w:rsidRPr="000F25B3">
        <w:rPr>
          <w:rFonts w:ascii="GHEA Grapalat" w:hAnsi="GHEA Grapalat" w:cs="Times Armenian"/>
          <w:lang w:val="hy-AM"/>
        </w:rPr>
        <w:t xml:space="preserve"> տնտեսում</w:t>
      </w:r>
      <w:r w:rsidR="000F25B3" w:rsidRPr="000F25B3">
        <w:rPr>
          <w:rFonts w:ascii="GHEA Grapalat" w:hAnsi="GHEA Grapalat" w:cs="Times Armenian"/>
          <w:lang w:val="hy-AM"/>
        </w:rPr>
        <w:t>, որ</w:t>
      </w:r>
      <w:r>
        <w:rPr>
          <w:rFonts w:ascii="GHEA Grapalat" w:hAnsi="GHEA Grapalat" w:cs="Times Armenian"/>
          <w:lang w:val="hy-AM"/>
        </w:rPr>
        <w:t>ն</w:t>
      </w:r>
      <w:r w:rsidR="000F25B3" w:rsidRPr="000F25B3">
        <w:rPr>
          <w:rFonts w:ascii="GHEA Grapalat" w:hAnsi="GHEA Grapalat" w:cs="Times Armenian"/>
          <w:lang w:val="hy-AM"/>
        </w:rPr>
        <w:t xml:space="preserve"> առաջարկվում է օգտագործել Մարմնամարզության միջազգային ֆեդերացիայի կանխավճարը մուծելու նպատակով</w:t>
      </w:r>
      <w:r w:rsidR="000E059F" w:rsidRPr="000F25B3">
        <w:rPr>
          <w:rFonts w:ascii="GHEA Grapalat" w:hAnsi="GHEA Grapalat" w:cs="GHEA Grapalat"/>
          <w:lang w:val="hy-AM"/>
        </w:rPr>
        <w:t>։</w:t>
      </w:r>
      <w:r w:rsidR="000E059F" w:rsidRPr="000F25B3">
        <w:rPr>
          <w:rFonts w:ascii="GHEA Grapalat" w:hAnsi="GHEA Grapalat" w:cs="Times Armenian"/>
          <w:lang w:val="hy-AM"/>
        </w:rPr>
        <w:t xml:space="preserve"> </w:t>
      </w:r>
    </w:p>
    <w:p w:rsidR="00854DEC" w:rsidRPr="000F25B3" w:rsidRDefault="000C16C6" w:rsidP="00854DEC">
      <w:pPr>
        <w:spacing w:line="360" w:lineRule="auto"/>
        <w:ind w:firstLine="720"/>
        <w:jc w:val="both"/>
        <w:rPr>
          <w:rFonts w:ascii="GHEA Grapalat" w:hAnsi="GHEA Grapalat"/>
          <w:lang w:val="hy-AM"/>
        </w:rPr>
      </w:pPr>
      <w:r w:rsidRPr="000F25B3">
        <w:rPr>
          <w:rFonts w:ascii="GHEA Grapalat" w:hAnsi="GHEA Grapalat"/>
          <w:lang w:val="hy-AM"/>
        </w:rPr>
        <w:t xml:space="preserve">2022 թվականի պետական բյուջեի </w:t>
      </w:r>
      <w:r w:rsidR="00C6475D" w:rsidRPr="000F25B3">
        <w:rPr>
          <w:rFonts w:ascii="GHEA Grapalat" w:hAnsi="GHEA Grapalat"/>
          <w:lang w:val="hy-AM"/>
        </w:rPr>
        <w:t xml:space="preserve">1041 ծրագրի վերոնշյալ միջոցառումների </w:t>
      </w:r>
      <w:r w:rsidR="00C6475D" w:rsidRPr="000F25B3">
        <w:rPr>
          <w:rFonts w:ascii="GHEA Grapalat" w:hAnsi="GHEA Grapalat" w:cs="Sylfaen"/>
          <w:lang w:val="hy-AM"/>
        </w:rPr>
        <w:t>արդյունքային ցուցանիշների փոփոխություն</w:t>
      </w:r>
      <w:r w:rsidR="00C6475D" w:rsidRPr="000F25B3">
        <w:rPr>
          <w:rFonts w:ascii="GHEA Grapalat" w:hAnsi="GHEA Grapalat"/>
          <w:lang w:val="hy-AM"/>
        </w:rPr>
        <w:t xml:space="preserve"> չի ենթադրում, մ</w:t>
      </w:r>
      <w:r w:rsidR="00854DEC" w:rsidRPr="000F25B3">
        <w:rPr>
          <w:rFonts w:ascii="GHEA Grapalat" w:hAnsi="GHEA Grapalat"/>
          <w:lang w:val="hy-AM"/>
        </w:rPr>
        <w:t xml:space="preserve">իաժամանակ, </w:t>
      </w:r>
      <w:r w:rsidR="009D26F9">
        <w:rPr>
          <w:rFonts w:ascii="GHEA Grapalat" w:hAnsi="GHEA Grapalat"/>
          <w:lang w:val="hy-AM"/>
        </w:rPr>
        <w:t xml:space="preserve">1041 </w:t>
      </w:r>
      <w:r w:rsidRPr="000F25B3">
        <w:rPr>
          <w:rFonts w:ascii="GHEA Grapalat" w:hAnsi="GHEA Grapalat"/>
          <w:lang w:val="hy-AM"/>
        </w:rPr>
        <w:t xml:space="preserve">12003 </w:t>
      </w:r>
      <w:r w:rsidR="00854DEC" w:rsidRPr="000F25B3">
        <w:rPr>
          <w:rFonts w:ascii="GHEA Grapalat" w:hAnsi="GHEA Grapalat"/>
          <w:lang w:val="hy-AM"/>
        </w:rPr>
        <w:t>միջոցառումից առաջարկվող նվազեցմ</w:t>
      </w:r>
      <w:r w:rsidR="008432CE" w:rsidRPr="000F25B3">
        <w:rPr>
          <w:rFonts w:ascii="GHEA Grapalat" w:hAnsi="GHEA Grapalat"/>
          <w:lang w:val="hy-AM"/>
        </w:rPr>
        <w:t>ա</w:t>
      </w:r>
      <w:r w:rsidR="00854DEC" w:rsidRPr="000F25B3">
        <w:rPr>
          <w:rFonts w:ascii="GHEA Grapalat" w:hAnsi="GHEA Grapalat"/>
          <w:lang w:val="hy-AM"/>
        </w:rPr>
        <w:t>ն արդյունքում ֆինանսական միջոցների վերականգնման անհրաժեշտություն չի առաջանա:</w:t>
      </w:r>
    </w:p>
    <w:p w:rsidR="001D753D" w:rsidRPr="000F25B3" w:rsidRDefault="001D753D" w:rsidP="00915FDB">
      <w:pPr>
        <w:spacing w:line="360" w:lineRule="auto"/>
        <w:ind w:right="175" w:firstLine="720"/>
        <w:jc w:val="both"/>
        <w:rPr>
          <w:rFonts w:ascii="GHEA Grapalat" w:hAnsi="GHEA Grapalat" w:cs="Sylfaen"/>
          <w:b/>
          <w:lang w:val="hy-AM" w:eastAsia="en-US"/>
        </w:rPr>
      </w:pPr>
    </w:p>
    <w:p w:rsidR="00915FDB" w:rsidRPr="000F25B3" w:rsidRDefault="00915FDB" w:rsidP="00915FDB">
      <w:pPr>
        <w:spacing w:line="360" w:lineRule="auto"/>
        <w:ind w:right="175" w:firstLine="720"/>
        <w:jc w:val="both"/>
        <w:rPr>
          <w:rFonts w:ascii="GHEA Grapalat" w:hAnsi="GHEA Grapalat" w:cs="Sylfaen"/>
          <w:b/>
          <w:lang w:val="hy-AM" w:eastAsia="en-US"/>
        </w:rPr>
      </w:pPr>
      <w:r w:rsidRPr="000F25B3">
        <w:rPr>
          <w:rFonts w:ascii="GHEA Grapalat" w:hAnsi="GHEA Grapalat" w:cs="Sylfaen"/>
          <w:b/>
          <w:lang w:val="hy-AM" w:eastAsia="en-US"/>
        </w:rPr>
        <w:t>Նախագծի մշակման գործընթացում ներգրավված ինստիտուտները և անձինք.</w:t>
      </w:r>
    </w:p>
    <w:p w:rsidR="00915FDB" w:rsidRPr="000F25B3" w:rsidRDefault="00915FDB" w:rsidP="00915FDB">
      <w:pPr>
        <w:spacing w:line="360" w:lineRule="auto"/>
        <w:ind w:right="175" w:firstLine="720"/>
        <w:jc w:val="both"/>
        <w:rPr>
          <w:rFonts w:ascii="GHEA Grapalat" w:hAnsi="GHEA Grapalat" w:cs="Sylfaen"/>
          <w:b/>
          <w:lang w:val="hy-AM" w:eastAsia="en-US"/>
        </w:rPr>
      </w:pPr>
      <w:r w:rsidRPr="000F25B3">
        <w:rPr>
          <w:rFonts w:ascii="GHEA Grapalat" w:hAnsi="GHEA Grapalat"/>
          <w:lang w:val="hy-AM"/>
        </w:rPr>
        <w:t xml:space="preserve">ՀՀ կրթության, գիտության, մշակույթի և սպորտի նախարարության մասնագետները: </w:t>
      </w:r>
    </w:p>
    <w:p w:rsidR="00915FDB" w:rsidRPr="000F25B3" w:rsidRDefault="00915FDB" w:rsidP="00915FDB">
      <w:pPr>
        <w:spacing w:line="360" w:lineRule="auto"/>
        <w:ind w:right="175" w:firstLine="720"/>
        <w:contextualSpacing/>
        <w:jc w:val="both"/>
        <w:rPr>
          <w:rFonts w:ascii="GHEA Grapalat" w:hAnsi="GHEA Grapalat" w:cs="Sylfaen"/>
          <w:b/>
          <w:lang w:val="hy-AM" w:eastAsia="en-US"/>
        </w:rPr>
      </w:pPr>
      <w:r w:rsidRPr="000F25B3">
        <w:rPr>
          <w:rFonts w:ascii="GHEA Grapalat" w:hAnsi="GHEA Grapalat" w:cs="Sylfaen"/>
          <w:b/>
          <w:lang w:val="hy-AM" w:eastAsia="en-US"/>
        </w:rPr>
        <w:t xml:space="preserve"> </w:t>
      </w:r>
    </w:p>
    <w:p w:rsidR="00915FDB" w:rsidRPr="000F25B3" w:rsidRDefault="00915FDB" w:rsidP="001D753D">
      <w:pPr>
        <w:spacing w:line="360" w:lineRule="auto"/>
        <w:ind w:firstLine="720"/>
        <w:jc w:val="both"/>
        <w:rPr>
          <w:rFonts w:ascii="GHEA Grapalat" w:hAnsi="GHEA Grapalat" w:cs="Sylfaen"/>
          <w:b/>
          <w:lang w:val="hy-AM" w:eastAsia="en-US"/>
        </w:rPr>
      </w:pPr>
      <w:r w:rsidRPr="000F25B3">
        <w:rPr>
          <w:rFonts w:ascii="GHEA Grapalat" w:hAnsi="GHEA Grapalat" w:cs="Sylfaen"/>
          <w:b/>
          <w:lang w:val="hy-AM" w:eastAsia="en-US"/>
        </w:rPr>
        <w:t xml:space="preserve">Իրավական ակտի կիրարկման դեպքում ակնկալվող արդյունքը. </w:t>
      </w:r>
    </w:p>
    <w:p w:rsidR="000F25B3" w:rsidRPr="000F25B3" w:rsidRDefault="000F25B3" w:rsidP="000F25B3">
      <w:pPr>
        <w:spacing w:line="360" w:lineRule="auto"/>
        <w:ind w:firstLine="567"/>
        <w:jc w:val="both"/>
        <w:rPr>
          <w:rFonts w:ascii="GHEA Grapalat" w:hAnsi="GHEA Grapalat" w:cs="Sylfaen"/>
          <w:lang w:val="hy-AM"/>
        </w:rPr>
      </w:pPr>
      <w:r w:rsidRPr="000F25B3">
        <w:rPr>
          <w:rFonts w:ascii="GHEA Grapalat" w:eastAsia="GHEA Grapalat" w:hAnsi="GHEA Grapalat" w:cs="GHEA Grapalat"/>
          <w:lang w:val="hy-AM"/>
        </w:rPr>
        <w:t xml:space="preserve">Հայաստանի </w:t>
      </w:r>
      <w:r w:rsidRPr="000F25B3">
        <w:rPr>
          <w:rFonts w:ascii="GHEA Grapalat" w:eastAsia="GHEA Grapalat" w:hAnsi="GHEA Grapalat" w:cs="GHEA Grapalat"/>
          <w:lang w:val="ro-RO"/>
        </w:rPr>
        <w:t xml:space="preserve"> </w:t>
      </w:r>
      <w:r w:rsidRPr="000F25B3">
        <w:rPr>
          <w:rFonts w:ascii="GHEA Grapalat" w:eastAsia="GHEA Grapalat" w:hAnsi="GHEA Grapalat" w:cs="GHEA Grapalat"/>
          <w:lang w:val="hy-AM"/>
        </w:rPr>
        <w:t>Հանրապետության</w:t>
      </w:r>
      <w:r w:rsidRPr="000F25B3">
        <w:rPr>
          <w:rFonts w:ascii="GHEA Grapalat" w:eastAsia="GHEA Grapalat" w:hAnsi="GHEA Grapalat" w:cs="GHEA Grapalat"/>
          <w:lang w:val="ro-RO"/>
        </w:rPr>
        <w:t xml:space="preserve"> </w:t>
      </w:r>
      <w:r w:rsidRPr="000F25B3">
        <w:rPr>
          <w:rFonts w:ascii="GHEA Grapalat" w:eastAsia="GHEA Grapalat" w:hAnsi="GHEA Grapalat" w:cs="GHEA Grapalat"/>
          <w:lang w:val="hy-AM"/>
        </w:rPr>
        <w:t>202</w:t>
      </w:r>
      <w:r w:rsidRPr="000F25B3">
        <w:rPr>
          <w:rFonts w:ascii="GHEA Grapalat" w:eastAsia="GHEA Grapalat" w:hAnsi="GHEA Grapalat" w:cs="GHEA Grapalat"/>
          <w:lang w:val="ro-RO"/>
        </w:rPr>
        <w:t>5</w:t>
      </w:r>
      <w:r w:rsidRPr="000F25B3">
        <w:rPr>
          <w:rFonts w:ascii="GHEA Grapalat" w:eastAsia="GHEA Grapalat" w:hAnsi="GHEA Grapalat" w:cs="GHEA Grapalat"/>
          <w:lang w:val="hy-AM"/>
        </w:rPr>
        <w:t xml:space="preserve"> թվականին </w:t>
      </w:r>
      <w:r w:rsidRPr="000F25B3">
        <w:rPr>
          <w:rFonts w:ascii="GHEA Grapalat" w:hAnsi="GHEA Grapalat"/>
          <w:lang w:val="fr-FR"/>
        </w:rPr>
        <w:t>Երևանում կայանալիք սպորտային մարմնամարզության</w:t>
      </w:r>
      <w:r w:rsidRPr="000F25B3">
        <w:rPr>
          <w:rFonts w:ascii="GHEA Grapalat" w:eastAsia="GHEA Grapalat" w:hAnsi="GHEA Grapalat" w:cs="GHEA Grapalat"/>
          <w:lang w:val="fr-FR"/>
        </w:rPr>
        <w:t xml:space="preserve"> </w:t>
      </w:r>
      <w:r w:rsidRPr="000F25B3">
        <w:rPr>
          <w:rFonts w:ascii="GHEA Grapalat" w:eastAsia="GHEA Grapalat" w:hAnsi="GHEA Grapalat" w:cs="GHEA Grapalat"/>
          <w:lang w:val="hy-AM"/>
        </w:rPr>
        <w:t>կանանց</w:t>
      </w:r>
      <w:r w:rsidRPr="000F25B3">
        <w:rPr>
          <w:rFonts w:ascii="GHEA Grapalat" w:eastAsia="GHEA Grapalat" w:hAnsi="GHEA Grapalat" w:cs="GHEA Grapalat"/>
          <w:lang w:val="ro-RO"/>
        </w:rPr>
        <w:t xml:space="preserve"> </w:t>
      </w:r>
      <w:r w:rsidRPr="000F25B3">
        <w:rPr>
          <w:rFonts w:ascii="GHEA Grapalat" w:eastAsia="GHEA Grapalat" w:hAnsi="GHEA Grapalat" w:cs="GHEA Grapalat"/>
          <w:lang w:val="hy-AM"/>
        </w:rPr>
        <w:t>և</w:t>
      </w:r>
      <w:r w:rsidRPr="000F25B3">
        <w:rPr>
          <w:rFonts w:ascii="GHEA Grapalat" w:eastAsia="GHEA Grapalat" w:hAnsi="GHEA Grapalat" w:cs="GHEA Grapalat"/>
          <w:lang w:val="ro-RO"/>
        </w:rPr>
        <w:t xml:space="preserve"> </w:t>
      </w:r>
      <w:r w:rsidRPr="000F25B3">
        <w:rPr>
          <w:rFonts w:ascii="GHEA Grapalat" w:eastAsia="GHEA Grapalat" w:hAnsi="GHEA Grapalat" w:cs="GHEA Grapalat"/>
          <w:lang w:val="hy-AM"/>
        </w:rPr>
        <w:t>տղամարդկանց</w:t>
      </w:r>
      <w:r w:rsidRPr="000F25B3">
        <w:rPr>
          <w:rFonts w:ascii="GHEA Grapalat" w:eastAsia="GHEA Grapalat" w:hAnsi="GHEA Grapalat" w:cs="GHEA Grapalat"/>
          <w:lang w:val="ro-RO"/>
        </w:rPr>
        <w:t xml:space="preserve"> </w:t>
      </w:r>
      <w:r w:rsidRPr="000F25B3">
        <w:rPr>
          <w:rFonts w:ascii="GHEA Grapalat" w:eastAsia="GHEA Grapalat" w:hAnsi="GHEA Grapalat" w:cs="GHEA Grapalat"/>
          <w:lang w:val="hy-AM"/>
        </w:rPr>
        <w:t>Եվրոպայի</w:t>
      </w:r>
      <w:r w:rsidRPr="000F25B3">
        <w:rPr>
          <w:rFonts w:ascii="GHEA Grapalat" w:eastAsia="GHEA Grapalat" w:hAnsi="GHEA Grapalat" w:cs="GHEA Grapalat"/>
          <w:lang w:val="ro-RO"/>
        </w:rPr>
        <w:t xml:space="preserve"> </w:t>
      </w:r>
      <w:r w:rsidRPr="000F25B3">
        <w:rPr>
          <w:rFonts w:ascii="GHEA Grapalat" w:eastAsia="GHEA Grapalat" w:hAnsi="GHEA Grapalat" w:cs="GHEA Grapalat"/>
          <w:lang w:val="hy-AM"/>
        </w:rPr>
        <w:t>առաջնությունը</w:t>
      </w:r>
      <w:r w:rsidRPr="000F25B3">
        <w:rPr>
          <w:rFonts w:ascii="GHEA Grapalat" w:hAnsi="GHEA Grapalat" w:cs="Sylfaen"/>
          <w:lang w:val="ro-RO"/>
        </w:rPr>
        <w:t xml:space="preserve"> </w:t>
      </w:r>
      <w:r w:rsidRPr="000F25B3">
        <w:rPr>
          <w:rFonts w:ascii="GHEA Grapalat" w:hAnsi="GHEA Grapalat" w:cs="Sylfaen"/>
          <w:lang w:val="hy-AM"/>
        </w:rPr>
        <w:t>կնպաստի</w:t>
      </w:r>
      <w:r w:rsidRPr="000F25B3">
        <w:rPr>
          <w:rFonts w:ascii="GHEA Grapalat" w:hAnsi="GHEA Grapalat" w:cs="Sylfaen"/>
          <w:lang w:val="ro-RO"/>
        </w:rPr>
        <w:t xml:space="preserve"> </w:t>
      </w:r>
      <w:r w:rsidRPr="000F25B3">
        <w:rPr>
          <w:rFonts w:ascii="GHEA Grapalat" w:hAnsi="GHEA Grapalat" w:cs="Sylfaen"/>
          <w:lang w:val="hy-AM"/>
        </w:rPr>
        <w:t>մարզաձևի</w:t>
      </w:r>
      <w:r w:rsidRPr="000F25B3">
        <w:rPr>
          <w:rFonts w:ascii="GHEA Grapalat" w:hAnsi="GHEA Grapalat" w:cs="Sylfaen"/>
          <w:lang w:val="ro-RO"/>
        </w:rPr>
        <w:t xml:space="preserve"> </w:t>
      </w:r>
      <w:r w:rsidRPr="000F25B3">
        <w:rPr>
          <w:rFonts w:ascii="GHEA Grapalat" w:hAnsi="GHEA Grapalat" w:cs="Sylfaen"/>
          <w:lang w:val="hy-AM"/>
        </w:rPr>
        <w:t>զարգացմանը</w:t>
      </w:r>
      <w:r w:rsidRPr="000F25B3">
        <w:rPr>
          <w:rFonts w:ascii="GHEA Grapalat" w:hAnsi="GHEA Grapalat" w:cs="Sylfaen"/>
          <w:lang w:val="ro-RO"/>
        </w:rPr>
        <w:t xml:space="preserve">, </w:t>
      </w:r>
      <w:r w:rsidRPr="000F25B3">
        <w:rPr>
          <w:rFonts w:ascii="GHEA Grapalat" w:hAnsi="GHEA Grapalat" w:cs="Sylfaen"/>
          <w:lang w:val="hy-AM"/>
        </w:rPr>
        <w:t>մասսայականցմանը</w:t>
      </w:r>
      <w:r w:rsidRPr="000F25B3">
        <w:rPr>
          <w:rFonts w:ascii="GHEA Grapalat" w:hAnsi="GHEA Grapalat" w:cs="Sylfaen"/>
          <w:lang w:val="ro-RO"/>
        </w:rPr>
        <w:t xml:space="preserve">, </w:t>
      </w:r>
      <w:r w:rsidRPr="000F25B3">
        <w:rPr>
          <w:rFonts w:ascii="GHEA Grapalat" w:hAnsi="GHEA Grapalat" w:cs="Sylfaen"/>
          <w:lang w:val="hy-AM"/>
        </w:rPr>
        <w:t>արդյունքների բարձրացմանը</w:t>
      </w:r>
      <w:r w:rsidRPr="000F25B3">
        <w:rPr>
          <w:rFonts w:ascii="GHEA Grapalat" w:hAnsi="GHEA Grapalat" w:cs="Sylfaen"/>
          <w:lang w:val="ro-RO"/>
        </w:rPr>
        <w:t xml:space="preserve"> </w:t>
      </w:r>
      <w:r w:rsidRPr="000F25B3">
        <w:rPr>
          <w:rFonts w:ascii="GHEA Grapalat" w:hAnsi="GHEA Grapalat" w:cs="Sylfaen"/>
          <w:lang w:val="hy-AM"/>
        </w:rPr>
        <w:t>և</w:t>
      </w:r>
      <w:r w:rsidRPr="000F25B3">
        <w:rPr>
          <w:rFonts w:ascii="GHEA Grapalat" w:hAnsi="GHEA Grapalat" w:cs="Arial"/>
          <w:lang w:val="hy-AM"/>
        </w:rPr>
        <w:t xml:space="preserve"> </w:t>
      </w:r>
      <w:r w:rsidRPr="000F25B3">
        <w:rPr>
          <w:rFonts w:ascii="GHEA Grapalat" w:hAnsi="GHEA Grapalat" w:cs="Sylfaen"/>
          <w:lang w:val="hy-AM"/>
        </w:rPr>
        <w:t>մրցանակային տեղերի գրավմանը</w:t>
      </w:r>
      <w:r w:rsidRPr="000F25B3">
        <w:rPr>
          <w:rFonts w:ascii="GHEA Grapalat" w:hAnsi="GHEA Grapalat" w:cs="Sylfaen"/>
          <w:lang w:val="fr-FR"/>
        </w:rPr>
        <w:t>:</w:t>
      </w:r>
    </w:p>
    <w:p w:rsidR="001D753D" w:rsidRPr="000F25B3" w:rsidRDefault="001D753D" w:rsidP="001D753D">
      <w:pPr>
        <w:pStyle w:val="NormalWeb"/>
        <w:spacing w:before="0" w:beforeAutospacing="0" w:after="0" w:afterAutospacing="0" w:line="360" w:lineRule="auto"/>
        <w:ind w:firstLine="720"/>
        <w:jc w:val="both"/>
        <w:rPr>
          <w:rFonts w:ascii="GHEA Grapalat" w:hAnsi="GHEA Grapalat"/>
          <w:bCs/>
          <w:lang w:val="hy-AM"/>
        </w:rPr>
      </w:pPr>
    </w:p>
    <w:p w:rsidR="007643F7" w:rsidRPr="000F25B3" w:rsidRDefault="007643F7" w:rsidP="000148EC">
      <w:pPr>
        <w:spacing w:line="360" w:lineRule="auto"/>
        <w:ind w:firstLine="567"/>
        <w:jc w:val="both"/>
        <w:rPr>
          <w:rFonts w:ascii="GHEA Grapalat" w:hAnsi="GHEA Grapalat"/>
          <w:lang w:val="hy-AM"/>
        </w:rPr>
      </w:pPr>
      <w:r w:rsidRPr="000F25B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54DEC" w:rsidRPr="000F25B3" w:rsidRDefault="00854DEC" w:rsidP="00854DEC">
      <w:pPr>
        <w:spacing w:line="360" w:lineRule="auto"/>
        <w:ind w:firstLine="720"/>
        <w:jc w:val="both"/>
        <w:rPr>
          <w:rFonts w:ascii="GHEA Grapalat" w:hAnsi="GHEA Grapalat"/>
          <w:lang w:val="ro-RO"/>
        </w:rPr>
      </w:pPr>
      <w:r w:rsidRPr="000F25B3">
        <w:rPr>
          <w:rFonts w:ascii="GHEA Grapalat" w:hAnsi="GHEA Grapalat"/>
          <w:lang w:val="pt-BR"/>
        </w:rPr>
        <w:t>«</w:t>
      </w:r>
      <w:r w:rsidRPr="000F25B3">
        <w:rPr>
          <w:rFonts w:ascii="GHEA Grapalat" w:hAnsi="GHEA Grapalat" w:cs="Sylfaen"/>
          <w:lang w:val="hy-AM"/>
        </w:rPr>
        <w:t>Հայաստանի Հանրապետության 2022 թվականի պետական բյուջեի մասին» օրենքում վերաբաշխում,</w:t>
      </w:r>
      <w:r w:rsidRPr="000F25B3">
        <w:rPr>
          <w:rFonts w:ascii="GHEA Grapalat" w:hAnsi="GHEA Grapalat"/>
          <w:lang w:val="hy-AM"/>
        </w:rPr>
        <w:t xml:space="preserve"> </w:t>
      </w:r>
      <w:r w:rsidRPr="000F25B3">
        <w:rPr>
          <w:rFonts w:ascii="GHEA Grapalat" w:hAnsi="GHEA Grapalat" w:cs="Sylfaen"/>
          <w:lang w:val="hy-AM"/>
        </w:rPr>
        <w:t>Հայաստանի Հանրապետության կառավարության 2021 թվականի դեկտեմբերի 23-ի N 2121</w:t>
      </w:r>
      <w:r w:rsidRPr="000F25B3">
        <w:rPr>
          <w:rFonts w:ascii="GHEA Grapalat" w:hAnsi="GHEA Grapalat" w:cs="Sylfaen"/>
          <w:lang w:val="af-ZA"/>
        </w:rPr>
        <w:t>-</w:t>
      </w:r>
      <w:r w:rsidRPr="000F25B3">
        <w:rPr>
          <w:rFonts w:ascii="GHEA Grapalat" w:hAnsi="GHEA Grapalat" w:cs="Sylfaen"/>
          <w:lang w:val="hy-AM"/>
        </w:rPr>
        <w:t>Ն</w:t>
      </w:r>
      <w:r w:rsidRPr="000F25B3">
        <w:rPr>
          <w:rFonts w:ascii="GHEA Grapalat" w:hAnsi="GHEA Grapalat" w:cs="Sylfaen"/>
          <w:lang w:val="af-ZA"/>
        </w:rPr>
        <w:t xml:space="preserve"> </w:t>
      </w:r>
      <w:r w:rsidRPr="000F25B3">
        <w:rPr>
          <w:rFonts w:ascii="GHEA Grapalat" w:hAnsi="GHEA Grapalat" w:cs="Sylfaen"/>
          <w:lang w:val="hy-AM"/>
        </w:rPr>
        <w:t>որոշման մեջ  փոփոխություններ կատարելու մասին</w:t>
      </w:r>
      <w:r w:rsidRPr="000F25B3">
        <w:rPr>
          <w:rFonts w:ascii="GHEA Grapalat" w:hAnsi="GHEA Grapalat"/>
          <w:lang w:val="hy-AM"/>
        </w:rPr>
        <w:t></w:t>
      </w:r>
      <w:r w:rsidRPr="000F25B3">
        <w:rPr>
          <w:rFonts w:ascii="GHEA Grapalat" w:hAnsi="GHEA Grapalat" w:cs="Sylfaen"/>
          <w:lang w:val="hy-AM"/>
        </w:rPr>
        <w:t xml:space="preserve"> </w:t>
      </w:r>
      <w:r w:rsidRPr="000F25B3">
        <w:rPr>
          <w:rFonts w:ascii="GHEA Grapalat" w:hAnsi="GHEA Grapalat" w:cs="Sylfaen"/>
          <w:lang w:val="ro-RO"/>
        </w:rPr>
        <w:t>Հայաստանի</w:t>
      </w:r>
      <w:r w:rsidRPr="000F25B3">
        <w:rPr>
          <w:rFonts w:ascii="GHEA Grapalat" w:hAnsi="GHEA Grapalat" w:cs="Times Armenian"/>
          <w:lang w:val="ro-RO"/>
        </w:rPr>
        <w:t xml:space="preserve"> </w:t>
      </w:r>
      <w:r w:rsidRPr="000F25B3">
        <w:rPr>
          <w:rFonts w:ascii="GHEA Grapalat" w:hAnsi="GHEA Grapalat" w:cs="Sylfaen"/>
          <w:lang w:val="ro-RO"/>
        </w:rPr>
        <w:t>Հանրապետության</w:t>
      </w:r>
      <w:r w:rsidRPr="000F25B3">
        <w:rPr>
          <w:rFonts w:ascii="GHEA Grapalat" w:hAnsi="GHEA Grapalat" w:cs="Times Armenian"/>
          <w:lang w:val="ro-RO"/>
        </w:rPr>
        <w:t xml:space="preserve"> </w:t>
      </w:r>
      <w:r w:rsidRPr="000F25B3">
        <w:rPr>
          <w:rFonts w:ascii="GHEA Grapalat" w:hAnsi="GHEA Grapalat" w:cs="Sylfaen"/>
          <w:lang w:val="ro-RO"/>
        </w:rPr>
        <w:t>կառավարության</w:t>
      </w:r>
      <w:r w:rsidRPr="000F25B3">
        <w:rPr>
          <w:rFonts w:ascii="GHEA Grapalat" w:hAnsi="GHEA Grapalat" w:cs="Times Armenian"/>
          <w:lang w:val="ro-RO"/>
        </w:rPr>
        <w:t xml:space="preserve"> </w:t>
      </w:r>
      <w:r w:rsidRPr="000F25B3">
        <w:rPr>
          <w:rFonts w:ascii="GHEA Grapalat" w:hAnsi="GHEA Grapalat" w:cs="Sylfaen"/>
          <w:lang w:val="ro-RO"/>
        </w:rPr>
        <w:t>որոշման</w:t>
      </w:r>
      <w:r w:rsidRPr="000F25B3">
        <w:rPr>
          <w:rFonts w:ascii="GHEA Grapalat" w:hAnsi="GHEA Grapalat" w:cs="Times Armenian"/>
          <w:lang w:val="ro-RO"/>
        </w:rPr>
        <w:t xml:space="preserve"> </w:t>
      </w:r>
      <w:r w:rsidRPr="000F25B3">
        <w:rPr>
          <w:rFonts w:ascii="GHEA Grapalat" w:hAnsi="GHEA Grapalat" w:cs="Sylfaen"/>
          <w:lang w:val="ro-RO"/>
        </w:rPr>
        <w:t>նախա</w:t>
      </w:r>
      <w:r w:rsidRPr="000F25B3">
        <w:rPr>
          <w:rFonts w:ascii="GHEA Grapalat" w:hAnsi="GHEA Grapalat" w:cs="Times Armenian"/>
          <w:lang w:val="ro-RO"/>
        </w:rPr>
        <w:t>գ</w:t>
      </w:r>
      <w:r w:rsidRPr="000F25B3">
        <w:rPr>
          <w:rFonts w:ascii="GHEA Grapalat" w:hAnsi="GHEA Grapalat" w:cs="Sylfaen"/>
          <w:lang w:val="ro-RO"/>
        </w:rPr>
        <w:t>ծի</w:t>
      </w:r>
      <w:r w:rsidRPr="000F25B3">
        <w:rPr>
          <w:rFonts w:ascii="GHEA Grapalat" w:hAnsi="GHEA Grapalat" w:cs="Times Armenian"/>
          <w:lang w:val="ro-RO"/>
        </w:rPr>
        <w:t xml:space="preserve"> </w:t>
      </w:r>
      <w:r w:rsidRPr="000F25B3">
        <w:rPr>
          <w:rFonts w:ascii="GHEA Grapalat" w:hAnsi="GHEA Grapalat" w:cs="Sylfaen"/>
          <w:lang w:val="ro-RO"/>
        </w:rPr>
        <w:t>ընդունումը</w:t>
      </w:r>
      <w:r w:rsidRPr="000F25B3">
        <w:rPr>
          <w:rFonts w:ascii="GHEA Grapalat" w:hAnsi="GHEA Grapalat" w:cs="Times Armenian"/>
          <w:lang w:val="ro-RO"/>
        </w:rPr>
        <w:t xml:space="preserve"> </w:t>
      </w:r>
      <w:r w:rsidRPr="000F25B3">
        <w:rPr>
          <w:rFonts w:ascii="GHEA Grapalat" w:hAnsi="GHEA Grapalat" w:cs="Sylfaen"/>
          <w:lang w:val="ro-RO"/>
        </w:rPr>
        <w:t>ՀՀ</w:t>
      </w:r>
      <w:r w:rsidRPr="000F25B3">
        <w:rPr>
          <w:rFonts w:ascii="GHEA Grapalat" w:hAnsi="GHEA Grapalat" w:cs="Times Armenian"/>
          <w:lang w:val="ro-RO"/>
        </w:rPr>
        <w:t xml:space="preserve"> </w:t>
      </w:r>
      <w:r w:rsidRPr="000F25B3">
        <w:rPr>
          <w:rFonts w:ascii="GHEA Grapalat" w:hAnsi="GHEA Grapalat" w:cs="Sylfaen"/>
          <w:lang w:val="ro-RO"/>
        </w:rPr>
        <w:t>պետական</w:t>
      </w:r>
      <w:r w:rsidRPr="000F25B3">
        <w:rPr>
          <w:rFonts w:ascii="GHEA Grapalat" w:hAnsi="GHEA Grapalat" w:cs="Times Armenian"/>
          <w:lang w:val="ro-RO"/>
        </w:rPr>
        <w:t xml:space="preserve"> </w:t>
      </w:r>
      <w:r w:rsidRPr="000F25B3">
        <w:rPr>
          <w:rFonts w:ascii="GHEA Grapalat" w:hAnsi="GHEA Grapalat" w:cs="Sylfaen"/>
          <w:lang w:val="ro-RO"/>
        </w:rPr>
        <w:t>բյուջեի</w:t>
      </w:r>
      <w:r w:rsidRPr="000F25B3">
        <w:rPr>
          <w:rFonts w:ascii="GHEA Grapalat" w:hAnsi="GHEA Grapalat" w:cs="Times Armenian"/>
          <w:lang w:val="ro-RO"/>
        </w:rPr>
        <w:t xml:space="preserve"> </w:t>
      </w:r>
      <w:r w:rsidRPr="000F25B3">
        <w:rPr>
          <w:rFonts w:ascii="GHEA Grapalat" w:hAnsi="GHEA Grapalat" w:cs="Sylfaen"/>
          <w:lang w:val="ro-RO"/>
        </w:rPr>
        <w:t>եկամուտներում</w:t>
      </w:r>
      <w:r w:rsidRPr="000F25B3">
        <w:rPr>
          <w:rFonts w:ascii="GHEA Grapalat" w:hAnsi="GHEA Grapalat" w:cs="Times Armenian"/>
          <w:lang w:val="ro-RO"/>
        </w:rPr>
        <w:t xml:space="preserve"> </w:t>
      </w:r>
      <w:r w:rsidRPr="000F25B3">
        <w:rPr>
          <w:rFonts w:ascii="GHEA Grapalat" w:hAnsi="GHEA Grapalat" w:cs="Sylfaen"/>
          <w:lang w:val="ro-RO"/>
        </w:rPr>
        <w:t>և</w:t>
      </w:r>
      <w:r w:rsidRPr="000F25B3">
        <w:rPr>
          <w:rFonts w:ascii="GHEA Grapalat" w:hAnsi="GHEA Grapalat" w:cs="Times Armenian"/>
          <w:lang w:val="ro-RO"/>
        </w:rPr>
        <w:t xml:space="preserve"> </w:t>
      </w:r>
      <w:r w:rsidRPr="000F25B3">
        <w:rPr>
          <w:rFonts w:ascii="GHEA Grapalat" w:hAnsi="GHEA Grapalat" w:cs="Sylfaen"/>
          <w:lang w:val="ro-RO"/>
        </w:rPr>
        <w:t>ծախսերում</w:t>
      </w:r>
      <w:r w:rsidRPr="000F25B3">
        <w:rPr>
          <w:rFonts w:ascii="GHEA Grapalat" w:hAnsi="GHEA Grapalat" w:cs="Times Armenian"/>
          <w:lang w:val="ro-RO"/>
        </w:rPr>
        <w:t xml:space="preserve"> </w:t>
      </w:r>
      <w:r w:rsidRPr="000F25B3">
        <w:rPr>
          <w:rFonts w:ascii="GHEA Grapalat" w:hAnsi="GHEA Grapalat" w:cs="Sylfaen"/>
          <w:lang w:val="ro-RO"/>
        </w:rPr>
        <w:t>փոփոխություններ</w:t>
      </w:r>
      <w:r w:rsidRPr="000F25B3">
        <w:rPr>
          <w:rFonts w:ascii="GHEA Grapalat" w:hAnsi="GHEA Grapalat" w:cs="Times Armenian"/>
          <w:lang w:val="ro-RO"/>
        </w:rPr>
        <w:t xml:space="preserve">  </w:t>
      </w:r>
      <w:r w:rsidRPr="000F25B3">
        <w:rPr>
          <w:rFonts w:ascii="GHEA Grapalat" w:hAnsi="GHEA Grapalat" w:cs="Sylfaen"/>
          <w:lang w:val="ro-RO"/>
        </w:rPr>
        <w:t>չի</w:t>
      </w:r>
      <w:r w:rsidRPr="000F25B3">
        <w:rPr>
          <w:rFonts w:ascii="GHEA Grapalat" w:hAnsi="GHEA Grapalat" w:cs="Times Armenian"/>
          <w:lang w:val="ro-RO"/>
        </w:rPr>
        <w:t xml:space="preserve"> </w:t>
      </w:r>
      <w:r w:rsidRPr="000F25B3">
        <w:rPr>
          <w:rFonts w:ascii="GHEA Grapalat" w:hAnsi="GHEA Grapalat" w:cs="Sylfaen"/>
          <w:lang w:val="ro-RO"/>
        </w:rPr>
        <w:t>առաջացնի</w:t>
      </w:r>
      <w:r w:rsidRPr="000F25B3">
        <w:rPr>
          <w:rFonts w:ascii="GHEA Grapalat" w:hAnsi="GHEA Grapalat" w:cs="Times Armenian"/>
          <w:lang w:val="ro-RO"/>
        </w:rPr>
        <w:t>:</w:t>
      </w:r>
      <w:r w:rsidRPr="000F25B3">
        <w:rPr>
          <w:rFonts w:ascii="GHEA Grapalat" w:hAnsi="GHEA Grapalat"/>
          <w:lang w:val="ro-RO"/>
        </w:rPr>
        <w:t xml:space="preserve">  </w:t>
      </w:r>
    </w:p>
    <w:p w:rsidR="001D753D" w:rsidRPr="000F25B3" w:rsidRDefault="001D753D" w:rsidP="00854DEC">
      <w:pPr>
        <w:spacing w:line="360" w:lineRule="auto"/>
        <w:ind w:firstLine="720"/>
        <w:jc w:val="both"/>
        <w:rPr>
          <w:rFonts w:ascii="GHEA Grapalat" w:hAnsi="GHEA Grapalat"/>
          <w:lang w:val="ro-RO"/>
        </w:rPr>
      </w:pPr>
    </w:p>
    <w:p w:rsidR="005A1267" w:rsidRPr="000F25B3"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0F25B3">
        <w:rPr>
          <w:rFonts w:ascii="GHEA Grapalat" w:hAnsi="GHEA Grapalat" w:cs="Sylfaen"/>
          <w:b/>
          <w:lang w:val="hy-AM"/>
        </w:rPr>
        <w:lastRenderedPageBreak/>
        <w:t xml:space="preserve"> </w:t>
      </w:r>
      <w:r w:rsidR="009A4FF2" w:rsidRPr="000F25B3">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0F25B3">
        <w:rPr>
          <w:rFonts w:ascii="GHEA Grapalat" w:hAnsi="GHEA Grapalat" w:cs="Sylfaen"/>
          <w:b/>
          <w:lang w:val="hy-AM"/>
        </w:rPr>
        <w:t xml:space="preserve"> </w:t>
      </w:r>
    </w:p>
    <w:p w:rsidR="009A4FF2" w:rsidRPr="000F25B3"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0F25B3">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0F25B3">
        <w:rPr>
          <w:rFonts w:ascii="GHEA Grapalat" w:hAnsi="GHEA Grapalat" w:cs="Sylfaen"/>
          <w:lang w:val="ro-RO"/>
        </w:rPr>
        <w:t>:</w:t>
      </w:r>
    </w:p>
    <w:p w:rsidR="002C09A0" w:rsidRPr="000F25B3" w:rsidRDefault="002C09A0" w:rsidP="002C09A0">
      <w:pPr>
        <w:pStyle w:val="NormalWeb"/>
        <w:numPr>
          <w:ilvl w:val="0"/>
          <w:numId w:val="16"/>
        </w:numPr>
        <w:spacing w:before="0" w:beforeAutospacing="0" w:after="0" w:afterAutospacing="0" w:line="360" w:lineRule="auto"/>
        <w:jc w:val="both"/>
        <w:rPr>
          <w:rFonts w:ascii="GHEA Grapalat" w:hAnsi="GHEA Grapalat" w:cs="Sylfaen"/>
          <w:lang w:val="ro-RO"/>
        </w:rPr>
      </w:pPr>
      <w:r w:rsidRPr="000F25B3">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2C09A0" w:rsidRPr="000F25B3" w:rsidRDefault="002C09A0" w:rsidP="00AE576A">
      <w:pPr>
        <w:pStyle w:val="NormalWeb"/>
        <w:spacing w:before="0" w:beforeAutospacing="0" w:after="0" w:afterAutospacing="0" w:line="360" w:lineRule="auto"/>
        <w:ind w:firstLine="720"/>
        <w:jc w:val="both"/>
        <w:rPr>
          <w:rFonts w:ascii="GHEA Grapalat" w:hAnsi="GHEA Grapalat" w:cs="Sylfaen"/>
          <w:lang w:val="ro-RO"/>
        </w:rPr>
      </w:pPr>
    </w:p>
    <w:p w:rsidR="00BB5C25" w:rsidRPr="000F25B3"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0F25B3">
        <w:rPr>
          <w:rFonts w:ascii="GHEA Grapalat" w:hAnsi="GHEA Grapalat" w:cs="Sylfaen"/>
          <w:lang w:val="hy-AM"/>
        </w:rPr>
        <w:t xml:space="preserve">Հայաստանի Հանրապետության կառավարությունը աջակցելու է </w:t>
      </w:r>
      <w:r w:rsidR="0008284C" w:rsidRPr="000F25B3">
        <w:rPr>
          <w:rFonts w:ascii="Cambria Math" w:hAnsi="Cambria Math" w:cs="Cambria Math"/>
          <w:lang w:val="hy-AM"/>
        </w:rPr>
        <w:t>․․․․</w:t>
      </w:r>
      <w:r w:rsidRPr="000F25B3">
        <w:rPr>
          <w:rFonts w:ascii="GHEA Grapalat" w:hAnsi="GHEA Grapalat" w:cs="Sylfaen"/>
          <w:lang w:val="hy-AM"/>
        </w:rPr>
        <w:t>Հայաստանի մարզական հեղինակության բարձրացմանն ուղ</w:t>
      </w:r>
      <w:r w:rsidR="00C401D4" w:rsidRPr="000F25B3">
        <w:rPr>
          <w:rFonts w:ascii="GHEA Grapalat" w:hAnsi="GHEA Grapalat" w:cs="Sylfaen"/>
          <w:lang w:val="hy-AM"/>
        </w:rPr>
        <w:t>ղ</w:t>
      </w:r>
      <w:r w:rsidRPr="000F25B3">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466BD9" w:rsidRPr="000F25B3" w:rsidRDefault="00466BD9" w:rsidP="00AE576A">
      <w:pPr>
        <w:pStyle w:val="NormalWeb"/>
        <w:spacing w:before="0" w:beforeAutospacing="0" w:after="0" w:afterAutospacing="0" w:line="360" w:lineRule="auto"/>
        <w:ind w:firstLine="720"/>
        <w:jc w:val="both"/>
        <w:rPr>
          <w:rFonts w:ascii="GHEA Grapalat" w:hAnsi="GHEA Grapalat" w:cs="Sylfaen"/>
          <w:b/>
          <w:lang w:val="hy-AM"/>
        </w:rPr>
      </w:pPr>
    </w:p>
    <w:p w:rsidR="007D69E3" w:rsidRPr="000F25B3"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0F25B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0F25B3" w:rsidRDefault="007D69E3" w:rsidP="00AE576A">
      <w:pPr>
        <w:spacing w:line="360" w:lineRule="auto"/>
        <w:ind w:firstLine="720"/>
        <w:jc w:val="both"/>
        <w:rPr>
          <w:rFonts w:ascii="GHEA Grapalat" w:hAnsi="GHEA Grapalat" w:cs="Sylfaen"/>
          <w:lang w:val="ro-RO"/>
        </w:rPr>
      </w:pPr>
      <w:r w:rsidRPr="000F25B3">
        <w:rPr>
          <w:rFonts w:ascii="GHEA Grapalat" w:hAnsi="GHEA Grapalat" w:cs="Sylfaen"/>
          <w:lang w:val="ro-RO"/>
        </w:rPr>
        <w:t>1. Այլ իրավական ակտերում փոփոխությունների և/կամ լրացումների անհրաժեշտությունը.</w:t>
      </w:r>
    </w:p>
    <w:p w:rsidR="007D69E3" w:rsidRPr="000F25B3" w:rsidRDefault="007D69E3" w:rsidP="00AE576A">
      <w:pPr>
        <w:spacing w:line="360" w:lineRule="auto"/>
        <w:ind w:firstLine="720"/>
        <w:jc w:val="both"/>
        <w:rPr>
          <w:rFonts w:ascii="GHEA Grapalat" w:hAnsi="GHEA Grapalat" w:cs="Sylfaen"/>
          <w:u w:val="single"/>
          <w:lang w:val="ro-RO"/>
        </w:rPr>
      </w:pPr>
      <w:r w:rsidRPr="000F25B3">
        <w:rPr>
          <w:rFonts w:ascii="GHEA Grapalat" w:hAnsi="GHEA Grapalat" w:cs="Sylfaen"/>
          <w:u w:val="single"/>
          <w:lang w:val="ro-RO"/>
        </w:rPr>
        <w:t>Չի առաջացնում:</w:t>
      </w:r>
    </w:p>
    <w:p w:rsidR="007D69E3" w:rsidRPr="000F25B3" w:rsidRDefault="007D69E3" w:rsidP="003D6C04">
      <w:pPr>
        <w:spacing w:line="360" w:lineRule="auto"/>
        <w:ind w:firstLine="708"/>
        <w:jc w:val="both"/>
        <w:rPr>
          <w:rFonts w:ascii="GHEA Grapalat" w:hAnsi="GHEA Grapalat"/>
          <w:lang w:val="hy-AM"/>
        </w:rPr>
      </w:pPr>
      <w:r w:rsidRPr="000F25B3">
        <w:rPr>
          <w:rFonts w:ascii="GHEA Grapalat" w:hAnsi="GHEA Grapalat"/>
          <w:lang w:val="ro-RO"/>
        </w:rPr>
        <w:t>2</w:t>
      </w:r>
      <w:r w:rsidRPr="000F25B3">
        <w:rPr>
          <w:rFonts w:ascii="GHEA Grapalat" w:hAnsi="GHEA Grapalat"/>
          <w:lang w:val="hy-AM"/>
        </w:rPr>
        <w:t xml:space="preserve">. </w:t>
      </w:r>
      <w:r w:rsidRPr="000F25B3">
        <w:rPr>
          <w:rFonts w:ascii="GHEA Grapalat" w:hAnsi="GHEA Grapalat"/>
          <w:lang w:val="ro-RO"/>
        </w:rPr>
        <w:t>Միջազգային պայմանագրերով ստանձնած պարտավորությունների հետ համապատասխանությունը.</w:t>
      </w:r>
    </w:p>
    <w:p w:rsidR="007D69E3" w:rsidRPr="000F25B3" w:rsidRDefault="007D69E3" w:rsidP="00AE576A">
      <w:pPr>
        <w:spacing w:line="360" w:lineRule="auto"/>
        <w:jc w:val="both"/>
        <w:rPr>
          <w:rFonts w:ascii="GHEA Grapalat" w:hAnsi="GHEA Grapalat"/>
          <w:lang w:val="ro-RO"/>
        </w:rPr>
      </w:pPr>
      <w:r w:rsidRPr="000F25B3">
        <w:rPr>
          <w:rFonts w:ascii="GHEA Grapalat" w:hAnsi="GHEA Grapalat"/>
          <w:u w:val="single"/>
          <w:lang w:val="ro-RO"/>
        </w:rPr>
        <w:t>Համապատասխանում է</w:t>
      </w:r>
      <w:r w:rsidRPr="000F25B3">
        <w:rPr>
          <w:rFonts w:ascii="GHEA Grapalat" w:hAnsi="GHEA Grapalat" w:cs="Times Armenian"/>
          <w:u w:val="single"/>
          <w:lang w:val="ro-RO"/>
        </w:rPr>
        <w:t>:</w:t>
      </w:r>
    </w:p>
    <w:p w:rsidR="007D69E3" w:rsidRPr="000F25B3" w:rsidRDefault="007D69E3" w:rsidP="00AE576A">
      <w:pPr>
        <w:spacing w:line="360" w:lineRule="auto"/>
        <w:ind w:firstLine="720"/>
        <w:jc w:val="both"/>
        <w:rPr>
          <w:rFonts w:ascii="GHEA Grapalat" w:hAnsi="GHEA Grapalat" w:cs="Sylfaen"/>
          <w:b/>
          <w:lang w:val="hy-AM" w:eastAsia="en-US"/>
        </w:rPr>
      </w:pPr>
      <w:r w:rsidRPr="000F25B3">
        <w:rPr>
          <w:rFonts w:ascii="GHEA Grapalat" w:hAnsi="GHEA Grapalat" w:cs="Sylfaen"/>
          <w:b/>
          <w:lang w:val="hy-AM" w:eastAsia="en-US"/>
        </w:rPr>
        <w:t>Այլ տեղեկություններ.</w:t>
      </w:r>
    </w:p>
    <w:p w:rsidR="00555992" w:rsidRPr="000F25B3" w:rsidRDefault="00583F2B" w:rsidP="001D753D">
      <w:pPr>
        <w:spacing w:line="360" w:lineRule="auto"/>
        <w:ind w:firstLine="720"/>
        <w:jc w:val="both"/>
        <w:rPr>
          <w:rFonts w:ascii="GHEA Grapalat" w:hAnsi="GHEA Grapalat" w:cs="Sylfaen"/>
          <w:b/>
          <w:lang w:val="hy-AM"/>
        </w:rPr>
      </w:pPr>
      <w:r w:rsidRPr="000F25B3">
        <w:rPr>
          <w:rFonts w:ascii="GHEA Grapalat" w:hAnsi="GHEA Grapalat" w:cs="Sylfaen"/>
          <w:lang w:val="hy-AM" w:eastAsia="en-US"/>
        </w:rPr>
        <w:t xml:space="preserve">  </w:t>
      </w:r>
      <w:r w:rsidR="00C419CA" w:rsidRPr="000F25B3">
        <w:rPr>
          <w:rFonts w:ascii="GHEA Grapalat" w:hAnsi="GHEA Grapalat" w:cs="Sylfaen"/>
          <w:lang w:val="hy-AM" w:eastAsia="en-US"/>
        </w:rPr>
        <w:t xml:space="preserve"> </w:t>
      </w:r>
      <w:r w:rsidRPr="000F25B3">
        <w:rPr>
          <w:rFonts w:ascii="GHEA Grapalat" w:hAnsi="GHEA Grapalat" w:cs="Sylfaen"/>
          <w:lang w:val="hy-AM" w:eastAsia="en-US"/>
        </w:rPr>
        <w:t xml:space="preserve">    </w:t>
      </w:r>
      <w:r w:rsidR="007D69E3" w:rsidRPr="000F25B3">
        <w:rPr>
          <w:rFonts w:ascii="GHEA Grapalat" w:hAnsi="GHEA Grapalat" w:cs="Sylfaen"/>
          <w:lang w:val="hy-AM" w:eastAsia="en-US"/>
        </w:rPr>
        <w:t>Չկան:</w:t>
      </w:r>
    </w:p>
    <w:sectPr w:rsidR="00555992" w:rsidRPr="000F25B3" w:rsidSect="00015BA7">
      <w:pgSz w:w="11909" w:h="16834" w:code="9"/>
      <w:pgMar w:top="578" w:right="1151" w:bottom="70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4EF" w:rsidRDefault="005D04EF" w:rsidP="00657515">
      <w:r>
        <w:separator/>
      </w:r>
    </w:p>
  </w:endnote>
  <w:endnote w:type="continuationSeparator" w:id="0">
    <w:p w:rsidR="005D04EF" w:rsidRDefault="005D04E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4EF" w:rsidRDefault="005D04EF" w:rsidP="00657515">
      <w:r>
        <w:separator/>
      </w:r>
    </w:p>
  </w:footnote>
  <w:footnote w:type="continuationSeparator" w:id="0">
    <w:p w:rsidR="005D04EF" w:rsidRDefault="005D04EF"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62E7A82"/>
    <w:multiLevelType w:val="hybridMultilevel"/>
    <w:tmpl w:val="02167560"/>
    <w:lvl w:ilvl="0" w:tplc="7D385CE4">
      <w:start w:val="1111"/>
      <w:numFmt w:val="bullet"/>
      <w:lvlText w:val="-"/>
      <w:lvlJc w:val="left"/>
      <w:pPr>
        <w:ind w:left="1080" w:hanging="360"/>
      </w:pPr>
      <w:rPr>
        <w:rFonts w:ascii="GHEA Grapalat" w:eastAsia="Times New Roman" w:hAnsi="GHEA Grapalat" w:cs="Times Armeni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8453E13"/>
    <w:multiLevelType w:val="hybridMultilevel"/>
    <w:tmpl w:val="564C1348"/>
    <w:lvl w:ilvl="0" w:tplc="3084C3F0">
      <w:start w:val="1111"/>
      <w:numFmt w:val="bullet"/>
      <w:lvlText w:val="-"/>
      <w:lvlJc w:val="left"/>
      <w:pPr>
        <w:ind w:left="1080" w:hanging="360"/>
      </w:pPr>
      <w:rPr>
        <w:rFonts w:ascii="GHEA Grapalat" w:eastAsia="Times New Roman" w:hAnsi="GHEA Grapalat" w:cs="Times Armeni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7"/>
  </w:num>
  <w:num w:numId="5">
    <w:abstractNumId w:val="17"/>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9"/>
  </w:num>
  <w:num w:numId="13">
    <w:abstractNumId w:val="10"/>
  </w:num>
  <w:num w:numId="14">
    <w:abstractNumId w:val="12"/>
  </w:num>
  <w:num w:numId="15">
    <w:abstractNumId w:val="14"/>
  </w:num>
  <w:num w:numId="16">
    <w:abstractNumId w:val="11"/>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15BA7"/>
    <w:rsid w:val="000226E3"/>
    <w:rsid w:val="0002416A"/>
    <w:rsid w:val="000242A9"/>
    <w:rsid w:val="00030988"/>
    <w:rsid w:val="00030A71"/>
    <w:rsid w:val="00031BF4"/>
    <w:rsid w:val="00031F9C"/>
    <w:rsid w:val="0003341E"/>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56A6"/>
    <w:rsid w:val="00086428"/>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10F5"/>
    <w:rsid w:val="000B2158"/>
    <w:rsid w:val="000B238A"/>
    <w:rsid w:val="000B38DE"/>
    <w:rsid w:val="000B3C2E"/>
    <w:rsid w:val="000B402A"/>
    <w:rsid w:val="000B4EEF"/>
    <w:rsid w:val="000B647C"/>
    <w:rsid w:val="000B754E"/>
    <w:rsid w:val="000C023C"/>
    <w:rsid w:val="000C16C6"/>
    <w:rsid w:val="000C2304"/>
    <w:rsid w:val="000C32A1"/>
    <w:rsid w:val="000C5D5C"/>
    <w:rsid w:val="000C6D0F"/>
    <w:rsid w:val="000C758B"/>
    <w:rsid w:val="000D057E"/>
    <w:rsid w:val="000D1B06"/>
    <w:rsid w:val="000D1C78"/>
    <w:rsid w:val="000D1F43"/>
    <w:rsid w:val="000D6862"/>
    <w:rsid w:val="000D77B1"/>
    <w:rsid w:val="000E059F"/>
    <w:rsid w:val="000E3FAE"/>
    <w:rsid w:val="000E6F37"/>
    <w:rsid w:val="000E7848"/>
    <w:rsid w:val="000F0154"/>
    <w:rsid w:val="000F11EE"/>
    <w:rsid w:val="000F1D7A"/>
    <w:rsid w:val="000F2414"/>
    <w:rsid w:val="000F25B3"/>
    <w:rsid w:val="000F2EC1"/>
    <w:rsid w:val="000F37EF"/>
    <w:rsid w:val="000F40BE"/>
    <w:rsid w:val="0010244B"/>
    <w:rsid w:val="001035F3"/>
    <w:rsid w:val="0010564C"/>
    <w:rsid w:val="00111F14"/>
    <w:rsid w:val="0011306C"/>
    <w:rsid w:val="00116215"/>
    <w:rsid w:val="00116690"/>
    <w:rsid w:val="00116CDB"/>
    <w:rsid w:val="0012020E"/>
    <w:rsid w:val="0013129D"/>
    <w:rsid w:val="00131C4C"/>
    <w:rsid w:val="00132399"/>
    <w:rsid w:val="00133E1C"/>
    <w:rsid w:val="00133FEE"/>
    <w:rsid w:val="00136F6A"/>
    <w:rsid w:val="0013756D"/>
    <w:rsid w:val="00141927"/>
    <w:rsid w:val="00142CDF"/>
    <w:rsid w:val="00143550"/>
    <w:rsid w:val="00143F1E"/>
    <w:rsid w:val="00144C41"/>
    <w:rsid w:val="001450C5"/>
    <w:rsid w:val="001511DC"/>
    <w:rsid w:val="00151B40"/>
    <w:rsid w:val="00153A36"/>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481F"/>
    <w:rsid w:val="00197330"/>
    <w:rsid w:val="001A0537"/>
    <w:rsid w:val="001A138A"/>
    <w:rsid w:val="001A438D"/>
    <w:rsid w:val="001A4F77"/>
    <w:rsid w:val="001A6BF2"/>
    <w:rsid w:val="001A77FA"/>
    <w:rsid w:val="001B0627"/>
    <w:rsid w:val="001B37E6"/>
    <w:rsid w:val="001B4B5E"/>
    <w:rsid w:val="001B686C"/>
    <w:rsid w:val="001B72FE"/>
    <w:rsid w:val="001C2FE4"/>
    <w:rsid w:val="001C7BFC"/>
    <w:rsid w:val="001D2F94"/>
    <w:rsid w:val="001D5131"/>
    <w:rsid w:val="001D59DD"/>
    <w:rsid w:val="001D753D"/>
    <w:rsid w:val="001E03A2"/>
    <w:rsid w:val="001E03BD"/>
    <w:rsid w:val="001E27D5"/>
    <w:rsid w:val="001E2947"/>
    <w:rsid w:val="001E337B"/>
    <w:rsid w:val="001E512A"/>
    <w:rsid w:val="001E5B1C"/>
    <w:rsid w:val="001E66AC"/>
    <w:rsid w:val="001E6811"/>
    <w:rsid w:val="001E6C66"/>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557C"/>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77FFE"/>
    <w:rsid w:val="002807B7"/>
    <w:rsid w:val="00281CD9"/>
    <w:rsid w:val="002849A2"/>
    <w:rsid w:val="00284DD3"/>
    <w:rsid w:val="00285661"/>
    <w:rsid w:val="0028716E"/>
    <w:rsid w:val="00290CC1"/>
    <w:rsid w:val="002926B3"/>
    <w:rsid w:val="00294007"/>
    <w:rsid w:val="0029471E"/>
    <w:rsid w:val="002A0CC9"/>
    <w:rsid w:val="002A0E95"/>
    <w:rsid w:val="002A0EA4"/>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5F6"/>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366E7"/>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2DED"/>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C04"/>
    <w:rsid w:val="003D6F11"/>
    <w:rsid w:val="003D737F"/>
    <w:rsid w:val="003E087F"/>
    <w:rsid w:val="003E1537"/>
    <w:rsid w:val="003E1E93"/>
    <w:rsid w:val="003E372B"/>
    <w:rsid w:val="003E3BC4"/>
    <w:rsid w:val="003E4222"/>
    <w:rsid w:val="003E4CED"/>
    <w:rsid w:val="003E566C"/>
    <w:rsid w:val="003E6174"/>
    <w:rsid w:val="003E66A2"/>
    <w:rsid w:val="003F1C2F"/>
    <w:rsid w:val="003F1D07"/>
    <w:rsid w:val="003F2386"/>
    <w:rsid w:val="003F35A4"/>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158E"/>
    <w:rsid w:val="004253F5"/>
    <w:rsid w:val="00427674"/>
    <w:rsid w:val="00427C6E"/>
    <w:rsid w:val="00430069"/>
    <w:rsid w:val="0043024B"/>
    <w:rsid w:val="00430592"/>
    <w:rsid w:val="0043391E"/>
    <w:rsid w:val="004340D5"/>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35E0"/>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266F"/>
    <w:rsid w:val="004B48A1"/>
    <w:rsid w:val="004B4F99"/>
    <w:rsid w:val="004B7232"/>
    <w:rsid w:val="004C5F18"/>
    <w:rsid w:val="004C68E3"/>
    <w:rsid w:val="004D0A97"/>
    <w:rsid w:val="004D0E64"/>
    <w:rsid w:val="004D1D65"/>
    <w:rsid w:val="004D4007"/>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0ABE"/>
    <w:rsid w:val="00533728"/>
    <w:rsid w:val="00533A83"/>
    <w:rsid w:val="00535A4D"/>
    <w:rsid w:val="00535BFE"/>
    <w:rsid w:val="00535C73"/>
    <w:rsid w:val="00536E70"/>
    <w:rsid w:val="005400D6"/>
    <w:rsid w:val="0054321B"/>
    <w:rsid w:val="00543C70"/>
    <w:rsid w:val="00543D9D"/>
    <w:rsid w:val="00544626"/>
    <w:rsid w:val="00545F18"/>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57CA"/>
    <w:rsid w:val="00566494"/>
    <w:rsid w:val="005664DB"/>
    <w:rsid w:val="00570A55"/>
    <w:rsid w:val="0057204A"/>
    <w:rsid w:val="00575ACF"/>
    <w:rsid w:val="00576F04"/>
    <w:rsid w:val="00577E10"/>
    <w:rsid w:val="00581CC1"/>
    <w:rsid w:val="0058200F"/>
    <w:rsid w:val="00583F2B"/>
    <w:rsid w:val="00586171"/>
    <w:rsid w:val="00590F98"/>
    <w:rsid w:val="005927FA"/>
    <w:rsid w:val="0059335B"/>
    <w:rsid w:val="00593CE5"/>
    <w:rsid w:val="00594C61"/>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23D9"/>
    <w:rsid w:val="005C4023"/>
    <w:rsid w:val="005C6DB0"/>
    <w:rsid w:val="005C6F6A"/>
    <w:rsid w:val="005D04EF"/>
    <w:rsid w:val="005D057F"/>
    <w:rsid w:val="005D098A"/>
    <w:rsid w:val="005D1C5F"/>
    <w:rsid w:val="005D3E12"/>
    <w:rsid w:val="005D4D22"/>
    <w:rsid w:val="005D5A93"/>
    <w:rsid w:val="005D63DF"/>
    <w:rsid w:val="005D75E9"/>
    <w:rsid w:val="005E20B1"/>
    <w:rsid w:val="005E36CC"/>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33B"/>
    <w:rsid w:val="00650429"/>
    <w:rsid w:val="00650696"/>
    <w:rsid w:val="00653E7D"/>
    <w:rsid w:val="00655474"/>
    <w:rsid w:val="00655BFB"/>
    <w:rsid w:val="006571A5"/>
    <w:rsid w:val="00657515"/>
    <w:rsid w:val="0066434B"/>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15E1"/>
    <w:rsid w:val="00696347"/>
    <w:rsid w:val="00696D5F"/>
    <w:rsid w:val="006A0F04"/>
    <w:rsid w:val="006A20E2"/>
    <w:rsid w:val="006A5EB3"/>
    <w:rsid w:val="006A7882"/>
    <w:rsid w:val="006B0DFA"/>
    <w:rsid w:val="006B1F35"/>
    <w:rsid w:val="006B203C"/>
    <w:rsid w:val="006B26B4"/>
    <w:rsid w:val="006B2D9C"/>
    <w:rsid w:val="006B2F4D"/>
    <w:rsid w:val="006B51ED"/>
    <w:rsid w:val="006B649E"/>
    <w:rsid w:val="006B6F2B"/>
    <w:rsid w:val="006C30A5"/>
    <w:rsid w:val="006C3CF6"/>
    <w:rsid w:val="006C6095"/>
    <w:rsid w:val="006C6456"/>
    <w:rsid w:val="006D12AF"/>
    <w:rsid w:val="006D3FF4"/>
    <w:rsid w:val="006D5129"/>
    <w:rsid w:val="006D5671"/>
    <w:rsid w:val="006D5B94"/>
    <w:rsid w:val="006D7047"/>
    <w:rsid w:val="006D7183"/>
    <w:rsid w:val="006E0DD5"/>
    <w:rsid w:val="006E40EA"/>
    <w:rsid w:val="006E5781"/>
    <w:rsid w:val="006E6630"/>
    <w:rsid w:val="006E6AC0"/>
    <w:rsid w:val="006E6E61"/>
    <w:rsid w:val="006E788E"/>
    <w:rsid w:val="006E790F"/>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578C3"/>
    <w:rsid w:val="007600D3"/>
    <w:rsid w:val="00760653"/>
    <w:rsid w:val="007613A7"/>
    <w:rsid w:val="00761AA4"/>
    <w:rsid w:val="00762D63"/>
    <w:rsid w:val="00764300"/>
    <w:rsid w:val="007643F7"/>
    <w:rsid w:val="007657DD"/>
    <w:rsid w:val="00766AAA"/>
    <w:rsid w:val="00773079"/>
    <w:rsid w:val="007742D6"/>
    <w:rsid w:val="00775364"/>
    <w:rsid w:val="0077717A"/>
    <w:rsid w:val="007778C0"/>
    <w:rsid w:val="0078043B"/>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74E"/>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2B4"/>
    <w:rsid w:val="00804CF4"/>
    <w:rsid w:val="00810232"/>
    <w:rsid w:val="00810C37"/>
    <w:rsid w:val="00811543"/>
    <w:rsid w:val="008121B6"/>
    <w:rsid w:val="00813A79"/>
    <w:rsid w:val="00816011"/>
    <w:rsid w:val="00816634"/>
    <w:rsid w:val="00820EC3"/>
    <w:rsid w:val="00824356"/>
    <w:rsid w:val="008259B4"/>
    <w:rsid w:val="00833131"/>
    <w:rsid w:val="008336F1"/>
    <w:rsid w:val="00835788"/>
    <w:rsid w:val="0083662D"/>
    <w:rsid w:val="00837AEB"/>
    <w:rsid w:val="00837C86"/>
    <w:rsid w:val="00841A40"/>
    <w:rsid w:val="0084235E"/>
    <w:rsid w:val="008432CE"/>
    <w:rsid w:val="0084403E"/>
    <w:rsid w:val="0084494C"/>
    <w:rsid w:val="00844D9B"/>
    <w:rsid w:val="00844F16"/>
    <w:rsid w:val="008453C6"/>
    <w:rsid w:val="00853552"/>
    <w:rsid w:val="00854DEC"/>
    <w:rsid w:val="00855B6D"/>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4B66"/>
    <w:rsid w:val="0089532B"/>
    <w:rsid w:val="00896255"/>
    <w:rsid w:val="00896EE4"/>
    <w:rsid w:val="00897BA0"/>
    <w:rsid w:val="00897CF6"/>
    <w:rsid w:val="008A196A"/>
    <w:rsid w:val="008A3BE3"/>
    <w:rsid w:val="008A3C24"/>
    <w:rsid w:val="008A6E74"/>
    <w:rsid w:val="008A6EDF"/>
    <w:rsid w:val="008A79B3"/>
    <w:rsid w:val="008B01A3"/>
    <w:rsid w:val="008B1946"/>
    <w:rsid w:val="008B1A60"/>
    <w:rsid w:val="008B284E"/>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6FC1"/>
    <w:rsid w:val="00907A02"/>
    <w:rsid w:val="00907ABC"/>
    <w:rsid w:val="00911899"/>
    <w:rsid w:val="0091233F"/>
    <w:rsid w:val="00913246"/>
    <w:rsid w:val="00914462"/>
    <w:rsid w:val="00914560"/>
    <w:rsid w:val="00915E72"/>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50B"/>
    <w:rsid w:val="00942DA7"/>
    <w:rsid w:val="0094360E"/>
    <w:rsid w:val="00946555"/>
    <w:rsid w:val="00946F5B"/>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0EE0"/>
    <w:rsid w:val="009C1C57"/>
    <w:rsid w:val="009D0409"/>
    <w:rsid w:val="009D12C2"/>
    <w:rsid w:val="009D26F9"/>
    <w:rsid w:val="009D27AA"/>
    <w:rsid w:val="009D71F8"/>
    <w:rsid w:val="009E0ABA"/>
    <w:rsid w:val="009E0EDA"/>
    <w:rsid w:val="009E779A"/>
    <w:rsid w:val="009E7F58"/>
    <w:rsid w:val="009F0182"/>
    <w:rsid w:val="009F036B"/>
    <w:rsid w:val="009F22C0"/>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37D06"/>
    <w:rsid w:val="00A414B4"/>
    <w:rsid w:val="00A426D7"/>
    <w:rsid w:val="00A44D7A"/>
    <w:rsid w:val="00A45583"/>
    <w:rsid w:val="00A53B17"/>
    <w:rsid w:val="00A53BD5"/>
    <w:rsid w:val="00A544A2"/>
    <w:rsid w:val="00A5470C"/>
    <w:rsid w:val="00A55B46"/>
    <w:rsid w:val="00A562DE"/>
    <w:rsid w:val="00A57597"/>
    <w:rsid w:val="00A60442"/>
    <w:rsid w:val="00A62083"/>
    <w:rsid w:val="00A6291C"/>
    <w:rsid w:val="00A632FD"/>
    <w:rsid w:val="00A63C7D"/>
    <w:rsid w:val="00A667E9"/>
    <w:rsid w:val="00A67DB3"/>
    <w:rsid w:val="00A70165"/>
    <w:rsid w:val="00A715B2"/>
    <w:rsid w:val="00A72515"/>
    <w:rsid w:val="00A73045"/>
    <w:rsid w:val="00A74DAE"/>
    <w:rsid w:val="00A75FE7"/>
    <w:rsid w:val="00A76350"/>
    <w:rsid w:val="00A80B1C"/>
    <w:rsid w:val="00A8369F"/>
    <w:rsid w:val="00A84DA9"/>
    <w:rsid w:val="00A87084"/>
    <w:rsid w:val="00A87DDE"/>
    <w:rsid w:val="00A90A75"/>
    <w:rsid w:val="00A91988"/>
    <w:rsid w:val="00A95E5E"/>
    <w:rsid w:val="00A96AB2"/>
    <w:rsid w:val="00A97F14"/>
    <w:rsid w:val="00AA17A0"/>
    <w:rsid w:val="00AA28A2"/>
    <w:rsid w:val="00AA338A"/>
    <w:rsid w:val="00AA6E35"/>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5494"/>
    <w:rsid w:val="00AC5696"/>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0542F"/>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0D51"/>
    <w:rsid w:val="00B51ECE"/>
    <w:rsid w:val="00B52250"/>
    <w:rsid w:val="00B55ACD"/>
    <w:rsid w:val="00B576A2"/>
    <w:rsid w:val="00B57A63"/>
    <w:rsid w:val="00B6033D"/>
    <w:rsid w:val="00B60EA7"/>
    <w:rsid w:val="00B61DBC"/>
    <w:rsid w:val="00B66B09"/>
    <w:rsid w:val="00B66FCA"/>
    <w:rsid w:val="00B70298"/>
    <w:rsid w:val="00B73581"/>
    <w:rsid w:val="00B73E6B"/>
    <w:rsid w:val="00B74426"/>
    <w:rsid w:val="00B74785"/>
    <w:rsid w:val="00B750D0"/>
    <w:rsid w:val="00B75827"/>
    <w:rsid w:val="00B77D70"/>
    <w:rsid w:val="00B852F4"/>
    <w:rsid w:val="00B859D2"/>
    <w:rsid w:val="00B86CBD"/>
    <w:rsid w:val="00B91AA5"/>
    <w:rsid w:val="00B933F5"/>
    <w:rsid w:val="00B965E8"/>
    <w:rsid w:val="00B96DBC"/>
    <w:rsid w:val="00B975E3"/>
    <w:rsid w:val="00BA07E4"/>
    <w:rsid w:val="00BA3A2B"/>
    <w:rsid w:val="00BA6C5E"/>
    <w:rsid w:val="00BA76C5"/>
    <w:rsid w:val="00BB070D"/>
    <w:rsid w:val="00BB1CF2"/>
    <w:rsid w:val="00BB26FD"/>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30BB"/>
    <w:rsid w:val="00BD406D"/>
    <w:rsid w:val="00BD4763"/>
    <w:rsid w:val="00BD4767"/>
    <w:rsid w:val="00BD6ADF"/>
    <w:rsid w:val="00BE49DB"/>
    <w:rsid w:val="00BE6201"/>
    <w:rsid w:val="00BE7415"/>
    <w:rsid w:val="00BE7612"/>
    <w:rsid w:val="00BE76BA"/>
    <w:rsid w:val="00BF2E88"/>
    <w:rsid w:val="00BF6517"/>
    <w:rsid w:val="00C00592"/>
    <w:rsid w:val="00C01439"/>
    <w:rsid w:val="00C044DD"/>
    <w:rsid w:val="00C06A61"/>
    <w:rsid w:val="00C11753"/>
    <w:rsid w:val="00C11B1F"/>
    <w:rsid w:val="00C138DD"/>
    <w:rsid w:val="00C13E9A"/>
    <w:rsid w:val="00C1503B"/>
    <w:rsid w:val="00C154E6"/>
    <w:rsid w:val="00C2341B"/>
    <w:rsid w:val="00C23743"/>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475D"/>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C"/>
    <w:rsid w:val="00CE32FA"/>
    <w:rsid w:val="00CE3C6C"/>
    <w:rsid w:val="00CF150A"/>
    <w:rsid w:val="00CF1E1D"/>
    <w:rsid w:val="00CF25AA"/>
    <w:rsid w:val="00CF57AC"/>
    <w:rsid w:val="00D0079B"/>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23B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1820"/>
    <w:rsid w:val="00DD3DD3"/>
    <w:rsid w:val="00DD3EE4"/>
    <w:rsid w:val="00DD535A"/>
    <w:rsid w:val="00DD71DC"/>
    <w:rsid w:val="00DD7EB8"/>
    <w:rsid w:val="00DE07F3"/>
    <w:rsid w:val="00DE0846"/>
    <w:rsid w:val="00DE0EF0"/>
    <w:rsid w:val="00DE20D7"/>
    <w:rsid w:val="00DE301A"/>
    <w:rsid w:val="00DF2EF6"/>
    <w:rsid w:val="00DF5BAF"/>
    <w:rsid w:val="00E000FC"/>
    <w:rsid w:val="00E022DE"/>
    <w:rsid w:val="00E0326F"/>
    <w:rsid w:val="00E079BA"/>
    <w:rsid w:val="00E13035"/>
    <w:rsid w:val="00E13561"/>
    <w:rsid w:val="00E14B96"/>
    <w:rsid w:val="00E14DB9"/>
    <w:rsid w:val="00E15052"/>
    <w:rsid w:val="00E15D17"/>
    <w:rsid w:val="00E15D7B"/>
    <w:rsid w:val="00E1638C"/>
    <w:rsid w:val="00E20105"/>
    <w:rsid w:val="00E2035C"/>
    <w:rsid w:val="00E21BD1"/>
    <w:rsid w:val="00E23B63"/>
    <w:rsid w:val="00E248EB"/>
    <w:rsid w:val="00E2639F"/>
    <w:rsid w:val="00E27539"/>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26A6"/>
    <w:rsid w:val="00E638C2"/>
    <w:rsid w:val="00E63C07"/>
    <w:rsid w:val="00E64276"/>
    <w:rsid w:val="00E646DC"/>
    <w:rsid w:val="00E651B4"/>
    <w:rsid w:val="00E6526A"/>
    <w:rsid w:val="00E65E73"/>
    <w:rsid w:val="00E6603E"/>
    <w:rsid w:val="00E72A74"/>
    <w:rsid w:val="00E755C9"/>
    <w:rsid w:val="00E767EF"/>
    <w:rsid w:val="00E76869"/>
    <w:rsid w:val="00E76F48"/>
    <w:rsid w:val="00E81051"/>
    <w:rsid w:val="00E811BC"/>
    <w:rsid w:val="00E81F8D"/>
    <w:rsid w:val="00E83F9F"/>
    <w:rsid w:val="00E845A6"/>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4767"/>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5E3"/>
    <w:rsid w:val="00F61B13"/>
    <w:rsid w:val="00F627A8"/>
    <w:rsid w:val="00F64C5D"/>
    <w:rsid w:val="00F72112"/>
    <w:rsid w:val="00F73EF4"/>
    <w:rsid w:val="00F7684E"/>
    <w:rsid w:val="00F77DF7"/>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0F9A"/>
    <w:rsid w:val="00FA27D7"/>
    <w:rsid w:val="00FA410C"/>
    <w:rsid w:val="00FA535A"/>
    <w:rsid w:val="00FA73A4"/>
    <w:rsid w:val="00FB350D"/>
    <w:rsid w:val="00FB5598"/>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D99A7"/>
  <w15:docId w15:val="{61DE523A-3107-482D-A774-88D84F84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4D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54211-361B-4A13-9FC4-B225FBFA6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4</Pages>
  <Words>875</Words>
  <Characters>4991</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A_Margaryan</cp:lastModifiedBy>
  <cp:revision>333</cp:revision>
  <cp:lastPrinted>2022-05-20T13:27:00Z</cp:lastPrinted>
  <dcterms:created xsi:type="dcterms:W3CDTF">2021-08-13T06:36:00Z</dcterms:created>
  <dcterms:modified xsi:type="dcterms:W3CDTF">2022-11-17T13:09:00Z</dcterms:modified>
  <cp:keywords>https://mul2.gov.am/tasks/713361/oneclick/3Himnavorum.docx?token=efdfa9ebf4234f61ac6a5696a5f315f2</cp:keywords>
</cp:coreProperties>
</file>