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0C04" w:rsidRDefault="00B50C04" w:rsidP="004649C8">
      <w:pPr>
        <w:pStyle w:val="Heading4"/>
        <w:jc w:val="right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8B4803" w:rsidRPr="008B4803" w:rsidRDefault="008B4803" w:rsidP="008B4803">
      <w:pPr>
        <w:rPr>
          <w:rFonts w:ascii="Sylfaen" w:hAnsi="Sylfaen"/>
          <w:lang w:val="hy-AM"/>
        </w:rPr>
      </w:pPr>
    </w:p>
    <w:p w:rsidR="00B50C04" w:rsidRDefault="00B50C04" w:rsidP="001B6323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>ՀԱՅԱՍՏԱՆԻ ՀԱՆՐԱՊԵՏՈՒԹՅԱՆ ԿԱՌԱՎԱՐՈՒԹՅՈՒՆ</w:t>
      </w:r>
    </w:p>
    <w:p w:rsidR="00B50C04" w:rsidRDefault="00B50C04" w:rsidP="001B6323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B50C04" w:rsidRDefault="00B50C04" w:rsidP="001B6323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E27694">
        <w:rPr>
          <w:rFonts w:ascii="GHEA Grapalat" w:hAnsi="GHEA Grapalat"/>
          <w:b/>
          <w:sz w:val="24"/>
          <w:szCs w:val="24"/>
          <w:lang w:val="af-ZA"/>
        </w:rPr>
        <w:t>2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691A5A" w:rsidRPr="00A20370" w:rsidRDefault="00B50C04" w:rsidP="001B6323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>
        <w:rPr>
          <w:rFonts w:ascii="Arial" w:hAnsi="Arial" w:cs="Arial"/>
          <w:b/>
          <w:bCs/>
          <w:sz w:val="24"/>
          <w:szCs w:val="24"/>
          <w:lang w:val="af-ZA"/>
        </w:rPr>
        <w:t> </w:t>
      </w:r>
      <w:r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4649C8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649C8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E27694">
        <w:rPr>
          <w:rFonts w:ascii="GHEA Grapalat" w:hAnsi="GHEA Grapalat"/>
          <w:b/>
          <w:bCs/>
          <w:sz w:val="24"/>
          <w:szCs w:val="24"/>
          <w:lang w:val="af-ZA"/>
        </w:rPr>
        <w:t xml:space="preserve"> 2022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649C8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649C8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649C8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649C8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649C8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649C8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4649C8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649C8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649C8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E27694">
        <w:rPr>
          <w:rFonts w:ascii="GHEA Grapalat" w:hAnsi="GHEA Grapalat"/>
          <w:b/>
          <w:bCs/>
          <w:sz w:val="24"/>
          <w:szCs w:val="24"/>
          <w:lang w:val="af-ZA"/>
        </w:rPr>
        <w:t xml:space="preserve"> 2021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649C8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649C8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E27694">
        <w:rPr>
          <w:rFonts w:ascii="GHEA Grapalat" w:hAnsi="GHEA Grapalat"/>
          <w:b/>
          <w:bCs/>
          <w:sz w:val="24"/>
          <w:szCs w:val="24"/>
          <w:lang w:val="af-ZA"/>
        </w:rPr>
        <w:t xml:space="preserve"> 23</w:t>
      </w:r>
      <w:r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4649C8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E27694">
        <w:rPr>
          <w:rFonts w:ascii="GHEA Grapalat" w:hAnsi="GHEA Grapalat"/>
          <w:b/>
          <w:bCs/>
          <w:sz w:val="24"/>
          <w:szCs w:val="24"/>
          <w:lang w:val="af-ZA"/>
        </w:rPr>
        <w:t>121</w:t>
      </w:r>
      <w:r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4649C8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649C8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649C8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649C8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91A5A" w:rsidRPr="004649C8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691A5A" w:rsidRPr="00A203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91A5A" w:rsidRPr="004649C8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:rsidR="00B50C04" w:rsidRPr="00D34C7D" w:rsidRDefault="00B50C04" w:rsidP="001B6323">
      <w:pPr>
        <w:tabs>
          <w:tab w:val="left" w:pos="720"/>
        </w:tabs>
        <w:spacing w:line="360" w:lineRule="auto"/>
        <w:jc w:val="both"/>
        <w:rPr>
          <w:rFonts w:ascii="GHEA Grapalat" w:hAnsi="GHEA Grapalat"/>
          <w:bCs/>
          <w:i/>
          <w:sz w:val="24"/>
          <w:szCs w:val="24"/>
          <w:shd w:val="clear" w:color="auto" w:fill="FFFFFF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Pr="00D34C7D">
        <w:rPr>
          <w:rFonts w:ascii="GHEA Grapalat" w:hAnsi="GHEA Grapalat"/>
          <w:sz w:val="24"/>
          <w:szCs w:val="24"/>
          <w:lang w:val="fr-FR"/>
        </w:rPr>
        <w:t>«</w:t>
      </w:r>
      <w:r w:rsidRPr="00D34C7D">
        <w:rPr>
          <w:rFonts w:ascii="GHEA Grapalat" w:hAnsi="GHEA Grapalat"/>
          <w:sz w:val="24"/>
          <w:szCs w:val="24"/>
          <w:lang w:val="hy-AM"/>
        </w:rPr>
        <w:t>Հայաստանի</w:t>
      </w:r>
      <w:r w:rsidRPr="00D34C7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D34C7D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D34C7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34C7D">
        <w:rPr>
          <w:rFonts w:ascii="GHEA Grapalat" w:hAnsi="GHEA Grapalat"/>
          <w:sz w:val="24"/>
          <w:szCs w:val="24"/>
          <w:lang w:val="hy-AM"/>
        </w:rPr>
        <w:t>բյուջետային</w:t>
      </w:r>
      <w:r w:rsidRPr="00D34C7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34C7D">
        <w:rPr>
          <w:rFonts w:ascii="GHEA Grapalat" w:hAnsi="GHEA Grapalat"/>
          <w:sz w:val="24"/>
          <w:szCs w:val="24"/>
          <w:lang w:val="hy-AM"/>
        </w:rPr>
        <w:t>համակարգի</w:t>
      </w:r>
      <w:r w:rsidRPr="00D34C7D">
        <w:rPr>
          <w:rFonts w:ascii="GHEA Grapalat" w:hAnsi="GHEA Grapalat"/>
          <w:sz w:val="24"/>
          <w:szCs w:val="24"/>
          <w:lang w:val="fr-FR"/>
        </w:rPr>
        <w:t xml:space="preserve">  </w:t>
      </w:r>
      <w:r w:rsidRPr="00D34C7D">
        <w:rPr>
          <w:rFonts w:ascii="GHEA Grapalat" w:hAnsi="GHEA Grapalat"/>
          <w:sz w:val="24"/>
          <w:szCs w:val="24"/>
          <w:lang w:val="hy-AM"/>
        </w:rPr>
        <w:t>մասին</w:t>
      </w:r>
      <w:r w:rsidRPr="00D34C7D">
        <w:rPr>
          <w:rFonts w:ascii="GHEA Grapalat" w:hAnsi="GHEA Grapalat" w:cs="Arial"/>
          <w:sz w:val="24"/>
          <w:szCs w:val="24"/>
          <w:lang w:val="fr-FR"/>
        </w:rPr>
        <w:t>»</w:t>
      </w:r>
      <w:r w:rsidRPr="00D34C7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34C7D">
        <w:rPr>
          <w:rFonts w:ascii="GHEA Grapalat" w:hAnsi="GHEA Grapalat"/>
          <w:sz w:val="24"/>
          <w:szCs w:val="24"/>
          <w:lang w:val="hy-AM"/>
        </w:rPr>
        <w:t>Հայաստանի</w:t>
      </w:r>
      <w:r w:rsidRPr="00D34C7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D34C7D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D34C7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D34C7D" w:rsidRPr="00D34C7D">
        <w:rPr>
          <w:rFonts w:ascii="GHEA Grapalat" w:hAnsi="GHEA Grapalat"/>
          <w:sz w:val="24"/>
          <w:szCs w:val="24"/>
          <w:lang w:val="hy-AM"/>
        </w:rPr>
        <w:t>օրենքի 23-րդ հոդվածի 3-րդ մասին և «Նոր</w:t>
      </w:r>
      <w:r w:rsidR="00D34C7D" w:rsidRPr="00D34C7D">
        <w:rPr>
          <w:rFonts w:ascii="GHEA Grapalat" w:hAnsi="GHEA Grapalat"/>
          <w:sz w:val="24"/>
          <w:szCs w:val="24"/>
          <w:lang w:val="hy-AM"/>
        </w:rPr>
        <w:softHyphen/>
        <w:t>մա</w:t>
      </w:r>
      <w:r w:rsidR="00D34C7D" w:rsidRPr="00D34C7D">
        <w:rPr>
          <w:rFonts w:ascii="GHEA Grapalat" w:hAnsi="GHEA Grapalat"/>
          <w:sz w:val="24"/>
          <w:szCs w:val="24"/>
          <w:lang w:val="hy-AM"/>
        </w:rPr>
        <w:softHyphen/>
        <w:t>տիվ իրա</w:t>
      </w:r>
      <w:r w:rsidR="00D34C7D" w:rsidRPr="00D34C7D">
        <w:rPr>
          <w:rFonts w:ascii="GHEA Grapalat" w:hAnsi="GHEA Grapalat"/>
          <w:sz w:val="24"/>
          <w:szCs w:val="24"/>
          <w:lang w:val="hy-AM"/>
        </w:rPr>
        <w:softHyphen/>
        <w:t>վական ակտերի մասին» Հայաստանի Հանրապետության օրենքի 33-րդ հոդ</w:t>
      </w:r>
      <w:r w:rsidR="00D34C7D" w:rsidRPr="00D34C7D">
        <w:rPr>
          <w:rFonts w:ascii="GHEA Grapalat" w:hAnsi="GHEA Grapalat"/>
          <w:sz w:val="24"/>
          <w:szCs w:val="24"/>
          <w:lang w:val="hy-AM"/>
        </w:rPr>
        <w:softHyphen/>
        <w:t xml:space="preserve">վածին համապատասխան՝ </w:t>
      </w:r>
      <w:r w:rsidRPr="00D34C7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կառավարությունը </w:t>
      </w:r>
      <w:r w:rsidRPr="00D34C7D">
        <w:rPr>
          <w:rFonts w:ascii="GHEA Grapalat" w:hAnsi="GHEA Grapalat"/>
          <w:b/>
          <w:bCs/>
          <w:i/>
          <w:sz w:val="24"/>
          <w:szCs w:val="24"/>
          <w:shd w:val="clear" w:color="auto" w:fill="FFFFFF"/>
          <w:lang w:val="hy-AM"/>
        </w:rPr>
        <w:t>որոշում է</w:t>
      </w:r>
      <w:r w:rsidRPr="00D34C7D">
        <w:rPr>
          <w:rFonts w:ascii="GHEA Grapalat" w:hAnsi="GHEA Grapalat"/>
          <w:bCs/>
          <w:i/>
          <w:sz w:val="24"/>
          <w:szCs w:val="24"/>
          <w:shd w:val="clear" w:color="auto" w:fill="FFFFFF"/>
          <w:lang w:val="hy-AM"/>
        </w:rPr>
        <w:t>.</w:t>
      </w:r>
    </w:p>
    <w:p w:rsidR="00D34C7D" w:rsidRPr="00D34C7D" w:rsidRDefault="008F6BD1" w:rsidP="001B6323">
      <w:pPr>
        <w:spacing w:line="360" w:lineRule="auto"/>
        <w:ind w:firstLine="706"/>
        <w:jc w:val="both"/>
        <w:rPr>
          <w:rFonts w:ascii="GHEA Grapalat" w:hAnsi="GHEA Grapalat"/>
          <w:sz w:val="24"/>
          <w:szCs w:val="24"/>
          <w:lang w:val="pt-BR"/>
        </w:rPr>
      </w:pPr>
      <w:r w:rsidRPr="008F6BD1">
        <w:rPr>
          <w:rFonts w:ascii="GHEA Grapalat" w:hAnsi="GHEA Grapalat" w:cs="Sylfaen"/>
          <w:sz w:val="24"/>
          <w:szCs w:val="24"/>
          <w:lang w:val="af-ZA"/>
        </w:rPr>
        <w:t>1</w:t>
      </w:r>
      <w:r>
        <w:rPr>
          <w:rFonts w:ascii="GHEA Grapalat" w:hAnsi="GHEA Grapalat" w:cs="Sylfaen"/>
          <w:sz w:val="24"/>
          <w:szCs w:val="24"/>
          <w:lang w:val="af-ZA"/>
        </w:rPr>
        <w:t xml:space="preserve">. </w:t>
      </w:r>
      <w:r w:rsidR="00E27694" w:rsidRPr="00D34C7D">
        <w:rPr>
          <w:rFonts w:ascii="GHEA Grapalat" w:hAnsi="GHEA Grapalat" w:cs="Sylfaen"/>
          <w:sz w:val="24"/>
          <w:szCs w:val="24"/>
          <w:lang w:val="hy-AM"/>
        </w:rPr>
        <w:t>«Հայաստանի Հանրապետության 2022</w:t>
      </w:r>
      <w:r w:rsidR="00B50C04" w:rsidRPr="00D34C7D">
        <w:rPr>
          <w:rFonts w:ascii="GHEA Grapalat" w:hAnsi="GHEA Grapalat" w:cs="Sylfaen"/>
          <w:sz w:val="24"/>
          <w:szCs w:val="24"/>
          <w:lang w:val="hy-AM"/>
        </w:rPr>
        <w:t xml:space="preserve"> թվականի պետական բյուջեի մասին» </w:t>
      </w:r>
      <w:r w:rsidR="00B50C04" w:rsidRPr="00D34C7D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</w:t>
      </w:r>
      <w:r w:rsidR="00B50C04" w:rsidRPr="00D34C7D">
        <w:rPr>
          <w:rFonts w:ascii="GHEA Grapalat" w:hAnsi="GHEA Grapalat" w:cs="Times Armenian"/>
          <w:color w:val="000000" w:themeColor="text1"/>
          <w:sz w:val="24"/>
          <w:szCs w:val="24"/>
          <w:lang w:val="fr-FR"/>
        </w:rPr>
        <w:t xml:space="preserve"> </w:t>
      </w:r>
      <w:r w:rsidR="00B50C04" w:rsidRPr="00D34C7D">
        <w:rPr>
          <w:rFonts w:ascii="GHEA Grapalat" w:hAnsi="GHEA Grapalat"/>
          <w:color w:val="000000" w:themeColor="text1"/>
          <w:sz w:val="24"/>
          <w:szCs w:val="24"/>
          <w:lang w:val="hy-AM"/>
        </w:rPr>
        <w:t>Հանրապետության</w:t>
      </w:r>
      <w:r w:rsidR="00B50C04" w:rsidRPr="00D34C7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D34C7D" w:rsidRPr="00D34C7D">
        <w:rPr>
          <w:rFonts w:ascii="GHEA Grapalat" w:hAnsi="GHEA Grapalat"/>
          <w:sz w:val="24"/>
          <w:szCs w:val="24"/>
          <w:lang w:val="pt-BR"/>
        </w:rPr>
        <w:t xml:space="preserve">օրենքի N 1 հավելվածի N 2 աղյուսակում կատարել վերաբաշխում </w:t>
      </w:r>
      <w:r w:rsidR="00D34C7D" w:rsidRPr="00D34C7D">
        <w:rPr>
          <w:rFonts w:ascii="GHEA Grapalat" w:hAnsi="GHEA Grapalat"/>
          <w:sz w:val="24"/>
          <w:szCs w:val="24"/>
          <w:lang w:val="hy-AM"/>
        </w:rPr>
        <w:t xml:space="preserve">և </w:t>
      </w:r>
      <w:r w:rsidR="00D34C7D" w:rsidRPr="00D34C7D">
        <w:rPr>
          <w:rFonts w:ascii="GHEA Grapalat" w:hAnsi="GHEA Grapalat"/>
          <w:sz w:val="24"/>
          <w:szCs w:val="24"/>
          <w:lang w:val="pt-BR"/>
        </w:rPr>
        <w:t>Հայաստանի Հանրապետության կառավարության 20</w:t>
      </w:r>
      <w:r w:rsidR="00D34C7D" w:rsidRPr="00D34C7D">
        <w:rPr>
          <w:rFonts w:ascii="GHEA Grapalat" w:hAnsi="GHEA Grapalat"/>
          <w:sz w:val="24"/>
          <w:szCs w:val="24"/>
          <w:lang w:val="hy-AM"/>
        </w:rPr>
        <w:t>21</w:t>
      </w:r>
      <w:r w:rsidR="00D34C7D" w:rsidRPr="00D34C7D">
        <w:rPr>
          <w:rFonts w:ascii="GHEA Grapalat" w:hAnsi="GHEA Grapalat"/>
          <w:sz w:val="24"/>
          <w:szCs w:val="24"/>
          <w:lang w:val="pt-BR"/>
        </w:rPr>
        <w:t xml:space="preserve"> թվականի դեկտեմբերի </w:t>
      </w:r>
      <w:r w:rsidR="00D34C7D" w:rsidRPr="00D34C7D">
        <w:rPr>
          <w:rFonts w:ascii="GHEA Grapalat" w:hAnsi="GHEA Grapalat"/>
          <w:spacing w:val="-8"/>
          <w:sz w:val="24"/>
          <w:szCs w:val="24"/>
          <w:lang w:val="hy-AM"/>
        </w:rPr>
        <w:t>23</w:t>
      </w:r>
      <w:r w:rsidR="00D34C7D" w:rsidRPr="00D34C7D">
        <w:rPr>
          <w:rFonts w:ascii="GHEA Grapalat" w:hAnsi="GHEA Grapalat"/>
          <w:spacing w:val="-8"/>
          <w:sz w:val="24"/>
          <w:szCs w:val="24"/>
          <w:lang w:val="pt-BR"/>
        </w:rPr>
        <w:t xml:space="preserve">-ի </w:t>
      </w:r>
      <w:r w:rsidR="00D34C7D" w:rsidRPr="00D34C7D">
        <w:rPr>
          <w:rFonts w:ascii="GHEA Grapalat" w:hAnsi="GHEA Grapalat"/>
          <w:sz w:val="24"/>
          <w:szCs w:val="24"/>
          <w:lang w:val="pt-BR"/>
        </w:rPr>
        <w:t>«</w:t>
      </w:r>
      <w:r w:rsidR="00D34C7D" w:rsidRPr="00D34C7D">
        <w:rPr>
          <w:rFonts w:ascii="GHEA Grapalat" w:hAnsi="GHEA Grapalat"/>
          <w:spacing w:val="-8"/>
          <w:sz w:val="24"/>
          <w:szCs w:val="24"/>
          <w:lang w:val="pt-BR"/>
        </w:rPr>
        <w:t>Հայաստանի Հանրապետության 202</w:t>
      </w:r>
      <w:r w:rsidR="00D34C7D" w:rsidRPr="00D34C7D">
        <w:rPr>
          <w:rFonts w:ascii="GHEA Grapalat" w:hAnsi="GHEA Grapalat"/>
          <w:spacing w:val="-8"/>
          <w:sz w:val="24"/>
          <w:szCs w:val="24"/>
          <w:lang w:val="hy-AM"/>
        </w:rPr>
        <w:t>2</w:t>
      </w:r>
      <w:r w:rsidR="00D34C7D" w:rsidRPr="00D34C7D">
        <w:rPr>
          <w:rFonts w:ascii="GHEA Grapalat" w:hAnsi="GHEA Grapalat"/>
          <w:spacing w:val="-8"/>
          <w:sz w:val="24"/>
          <w:szCs w:val="24"/>
          <w:lang w:val="pt-BR"/>
        </w:rPr>
        <w:t xml:space="preserve"> թվականի պետական բյուջեի</w:t>
      </w:r>
      <w:r w:rsidR="00D34C7D" w:rsidRPr="00D34C7D">
        <w:rPr>
          <w:rFonts w:ascii="GHEA Grapalat" w:hAnsi="GHEA Grapalat"/>
          <w:sz w:val="24"/>
          <w:szCs w:val="24"/>
          <w:lang w:val="pt-BR"/>
        </w:rPr>
        <w:t xml:space="preserve"> կատարումն </w:t>
      </w:r>
      <w:r w:rsidR="00D34C7D" w:rsidRPr="00D34C7D">
        <w:rPr>
          <w:rFonts w:ascii="GHEA Grapalat" w:hAnsi="GHEA Grapalat"/>
          <w:spacing w:val="-8"/>
          <w:sz w:val="24"/>
          <w:szCs w:val="24"/>
          <w:lang w:val="pt-BR"/>
        </w:rPr>
        <w:t>ապահովող միջոցառումների մասին</w:t>
      </w:r>
      <w:r w:rsidR="00D34C7D" w:rsidRPr="00D34C7D">
        <w:rPr>
          <w:rFonts w:ascii="GHEA Grapalat" w:hAnsi="GHEA Grapalat"/>
          <w:sz w:val="24"/>
          <w:szCs w:val="24"/>
          <w:lang w:val="hy-AM"/>
        </w:rPr>
        <w:t>»</w:t>
      </w:r>
      <w:r w:rsidR="00D34C7D" w:rsidRPr="00D34C7D">
        <w:rPr>
          <w:rFonts w:ascii="GHEA Grapalat" w:hAnsi="GHEA Grapalat"/>
          <w:spacing w:val="-8"/>
          <w:sz w:val="24"/>
          <w:szCs w:val="24"/>
          <w:lang w:val="pt-BR"/>
        </w:rPr>
        <w:t xml:space="preserve"> N</w:t>
      </w:r>
      <w:r w:rsidR="00D34C7D" w:rsidRPr="00D34C7D">
        <w:rPr>
          <w:rFonts w:ascii="GHEA Grapalat" w:hAnsi="GHEA Grapalat"/>
          <w:spacing w:val="-8"/>
          <w:sz w:val="24"/>
          <w:szCs w:val="24"/>
          <w:lang w:val="hy-AM"/>
        </w:rPr>
        <w:t xml:space="preserve"> 2121</w:t>
      </w:r>
      <w:r w:rsidR="00D34C7D" w:rsidRPr="00D34C7D">
        <w:rPr>
          <w:rFonts w:ascii="GHEA Grapalat" w:hAnsi="GHEA Grapalat"/>
          <w:spacing w:val="-8"/>
          <w:sz w:val="24"/>
          <w:szCs w:val="24"/>
          <w:lang w:val="pt-BR"/>
        </w:rPr>
        <w:t>-Ն որոշման  NN 3, 4,</w:t>
      </w:r>
      <w:r w:rsidR="00D34C7D" w:rsidRPr="00D34C7D">
        <w:rPr>
          <w:rFonts w:ascii="GHEA Grapalat" w:hAnsi="GHEA Grapalat"/>
          <w:spacing w:val="-8"/>
          <w:sz w:val="24"/>
          <w:szCs w:val="24"/>
          <w:lang w:val="hy-AM"/>
        </w:rPr>
        <w:t xml:space="preserve"> 5, 9 և 9.1 </w:t>
      </w:r>
      <w:r w:rsidR="00D34C7D" w:rsidRPr="00D34C7D">
        <w:rPr>
          <w:rFonts w:ascii="GHEA Grapalat" w:hAnsi="GHEA Grapalat"/>
          <w:sz w:val="24"/>
          <w:szCs w:val="24"/>
          <w:lang w:val="pt-BR"/>
        </w:rPr>
        <w:t>հավելված</w:t>
      </w:r>
      <w:r w:rsidR="00D34C7D" w:rsidRPr="00D34C7D">
        <w:rPr>
          <w:rFonts w:ascii="GHEA Grapalat" w:hAnsi="GHEA Grapalat"/>
          <w:sz w:val="24"/>
          <w:szCs w:val="24"/>
          <w:lang w:val="pt-BR"/>
        </w:rPr>
        <w:softHyphen/>
        <w:t xml:space="preserve">ներում կատարել </w:t>
      </w:r>
      <w:r w:rsidR="00D34C7D" w:rsidRPr="00D34C7D">
        <w:rPr>
          <w:rFonts w:ascii="GHEA Grapalat" w:hAnsi="GHEA Grapalat"/>
          <w:sz w:val="24"/>
          <w:szCs w:val="24"/>
          <w:lang w:val="hy-AM"/>
        </w:rPr>
        <w:t xml:space="preserve"> փոփոխություններ</w:t>
      </w:r>
      <w:r w:rsidR="00D34C7D" w:rsidRPr="00D34C7D">
        <w:rPr>
          <w:rFonts w:ascii="GHEA Grapalat" w:hAnsi="GHEA Grapalat"/>
          <w:sz w:val="24"/>
          <w:szCs w:val="24"/>
          <w:lang w:val="pt-BR"/>
        </w:rPr>
        <w:t>` համաձայն NN 1, 2</w:t>
      </w:r>
      <w:r w:rsidR="00D34C7D" w:rsidRPr="00D34C7D">
        <w:rPr>
          <w:rFonts w:ascii="GHEA Grapalat" w:hAnsi="GHEA Grapalat"/>
          <w:sz w:val="24"/>
          <w:szCs w:val="24"/>
          <w:lang w:val="hy-AM"/>
        </w:rPr>
        <w:t>,</w:t>
      </w:r>
      <w:r w:rsidR="00D34C7D" w:rsidRPr="00D34C7D">
        <w:rPr>
          <w:rFonts w:ascii="GHEA Grapalat" w:hAnsi="GHEA Grapalat"/>
          <w:sz w:val="24"/>
          <w:szCs w:val="24"/>
          <w:lang w:val="pt-BR"/>
        </w:rPr>
        <w:t xml:space="preserve"> </w:t>
      </w:r>
      <w:r w:rsidR="00D34C7D" w:rsidRPr="00D34C7D">
        <w:rPr>
          <w:rFonts w:ascii="GHEA Grapalat" w:hAnsi="GHEA Grapalat"/>
          <w:sz w:val="24"/>
          <w:szCs w:val="24"/>
          <w:lang w:val="hy-AM"/>
        </w:rPr>
        <w:t xml:space="preserve">3, 4 և 5 </w:t>
      </w:r>
      <w:r w:rsidR="00D34C7D" w:rsidRPr="00D34C7D">
        <w:rPr>
          <w:rFonts w:ascii="GHEA Grapalat" w:hAnsi="GHEA Grapalat"/>
          <w:sz w:val="24"/>
          <w:szCs w:val="24"/>
          <w:lang w:val="pt-BR"/>
        </w:rPr>
        <w:t>հավելվածների:</w:t>
      </w:r>
    </w:p>
    <w:p w:rsidR="00B50C04" w:rsidRPr="00D34C7D" w:rsidRDefault="00521983" w:rsidP="001B6323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34C7D">
        <w:rPr>
          <w:rFonts w:ascii="GHEA Grapalat" w:hAnsi="GHEA Grapalat" w:cs="Sylfaen"/>
          <w:sz w:val="24"/>
          <w:szCs w:val="24"/>
          <w:lang w:val="hy-AM"/>
        </w:rPr>
        <w:t xml:space="preserve">          2</w:t>
      </w:r>
      <w:r w:rsidR="00B50C04" w:rsidRPr="00D34C7D">
        <w:rPr>
          <w:rFonts w:ascii="GHEA Grapalat" w:hAnsi="GHEA Grapalat" w:cs="Sylfaen"/>
          <w:sz w:val="24"/>
          <w:szCs w:val="24"/>
          <w:lang w:val="hy-AM"/>
        </w:rPr>
        <w:t xml:space="preserve">. Սույն որոշումն ուժի մեջ է մտնում պաշտոնական հրապարակմանը հաջորդող օրվանից: </w:t>
      </w:r>
    </w:p>
    <w:p w:rsidR="00B50C04" w:rsidRPr="00D34C7D" w:rsidRDefault="00B50C04" w:rsidP="001B6323">
      <w:pPr>
        <w:tabs>
          <w:tab w:val="left" w:pos="540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B50C04" w:rsidRDefault="00B50C04" w:rsidP="001B6323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>
        <w:rPr>
          <w:rFonts w:ascii="GHEA Grapalat" w:hAnsi="GHEA Grapalat"/>
          <w:sz w:val="24"/>
          <w:szCs w:val="24"/>
          <w:lang w:val="hy-AM" w:eastAsia="hy-AM"/>
        </w:rPr>
        <w:t xml:space="preserve">       ՀԱՅԱՍՏԱՆԻ ՀԱՆՐԱՊԵՏՈՒԹՅԱՆ</w:t>
      </w:r>
    </w:p>
    <w:p w:rsidR="00B50C04" w:rsidRDefault="00B50C04" w:rsidP="001B6323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>
        <w:rPr>
          <w:rFonts w:ascii="GHEA Grapalat" w:hAnsi="GHEA Grapalat"/>
          <w:sz w:val="24"/>
          <w:szCs w:val="24"/>
          <w:lang w:val="hy-AM" w:eastAsia="hy-AM"/>
        </w:rPr>
        <w:t xml:space="preserve">        ՎԱՐՉԱՊԵՏ՝</w:t>
      </w:r>
      <w:r>
        <w:rPr>
          <w:rFonts w:ascii="GHEA Grapalat" w:hAnsi="GHEA Grapalat"/>
          <w:sz w:val="24"/>
          <w:szCs w:val="24"/>
          <w:lang w:val="hy-AM" w:eastAsia="hy-AM"/>
        </w:rPr>
        <w:tab/>
      </w:r>
      <w:r>
        <w:rPr>
          <w:rFonts w:ascii="GHEA Grapalat" w:hAnsi="GHEA Grapalat"/>
          <w:sz w:val="24"/>
          <w:szCs w:val="24"/>
          <w:lang w:val="hy-AM" w:eastAsia="hy-AM"/>
        </w:rPr>
        <w:tab/>
      </w:r>
      <w:r>
        <w:rPr>
          <w:rFonts w:ascii="GHEA Grapalat" w:hAnsi="GHEA Grapalat"/>
          <w:sz w:val="24"/>
          <w:szCs w:val="24"/>
          <w:lang w:val="hy-AM" w:eastAsia="hy-AM"/>
        </w:rPr>
        <w:tab/>
      </w:r>
      <w:r>
        <w:rPr>
          <w:rFonts w:ascii="GHEA Grapalat" w:hAnsi="GHEA Grapalat"/>
          <w:sz w:val="24"/>
          <w:szCs w:val="24"/>
          <w:lang w:val="hy-AM" w:eastAsia="hy-AM"/>
        </w:rPr>
        <w:tab/>
      </w:r>
      <w:r w:rsidR="00AE5749">
        <w:rPr>
          <w:rFonts w:ascii="GHEA Grapalat" w:hAnsi="GHEA Grapalat"/>
          <w:sz w:val="24"/>
          <w:szCs w:val="24"/>
          <w:lang w:val="hy-AM" w:eastAsia="hy-AM"/>
        </w:rPr>
        <w:t xml:space="preserve">                                      </w:t>
      </w:r>
      <w:r>
        <w:rPr>
          <w:rFonts w:ascii="GHEA Grapalat" w:hAnsi="GHEA Grapalat"/>
          <w:sz w:val="24"/>
          <w:szCs w:val="24"/>
          <w:lang w:val="hy-AM" w:eastAsia="hy-AM"/>
        </w:rPr>
        <w:t xml:space="preserve"> Ն. ՓԱՇԻՆՅԱՆ</w:t>
      </w:r>
    </w:p>
    <w:p w:rsidR="00521983" w:rsidRDefault="00521983" w:rsidP="001B6323">
      <w:pPr>
        <w:spacing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</w:p>
    <w:p w:rsidR="00521983" w:rsidRDefault="00521983" w:rsidP="001B6323">
      <w:pPr>
        <w:spacing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</w:p>
    <w:p w:rsidR="00B50C04" w:rsidRDefault="00B50C04" w:rsidP="001B6323">
      <w:pPr>
        <w:spacing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</w:p>
    <w:p w:rsidR="001B6323" w:rsidRDefault="001B6323" w:rsidP="001B6323">
      <w:pPr>
        <w:spacing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</w:p>
    <w:p w:rsidR="001B6323" w:rsidRDefault="001B6323" w:rsidP="001B6323">
      <w:pPr>
        <w:spacing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</w:p>
    <w:p w:rsidR="001B6323" w:rsidRDefault="001B6323" w:rsidP="001B6323">
      <w:pPr>
        <w:spacing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</w:p>
    <w:p w:rsidR="00B50C04" w:rsidRPr="00C72140" w:rsidRDefault="00B50C04" w:rsidP="00AC03C2">
      <w:pPr>
        <w:pStyle w:val="mechtex"/>
        <w:jc w:val="left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bookmarkStart w:id="0" w:name="_GoBack"/>
      <w:bookmarkEnd w:id="0"/>
    </w:p>
    <w:sectPr w:rsidR="00B50C04" w:rsidRPr="00C72140" w:rsidSect="004649C8">
      <w:headerReference w:type="even" r:id="rId8"/>
      <w:footerReference w:type="default" r:id="rId9"/>
      <w:pgSz w:w="11907" w:h="16840" w:code="9"/>
      <w:pgMar w:top="360" w:right="927" w:bottom="270" w:left="1138" w:header="450" w:footer="4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3BC7" w:rsidRDefault="00293BC7" w:rsidP="009D58F6">
      <w:r>
        <w:separator/>
      </w:r>
    </w:p>
  </w:endnote>
  <w:endnote w:type="continuationSeparator" w:id="0">
    <w:p w:rsidR="00293BC7" w:rsidRDefault="00293BC7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 Math">
    <w:panose1 w:val="02040503050406030204"/>
    <w:charset w:val="01"/>
    <w:family w:val="roman"/>
    <w:notTrueType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293BC7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293BC7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293BC7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3BC7" w:rsidRDefault="00293BC7" w:rsidP="009D58F6">
      <w:r>
        <w:separator/>
      </w:r>
    </w:p>
  </w:footnote>
  <w:footnote w:type="continuationSeparator" w:id="0">
    <w:p w:rsidR="00293BC7" w:rsidRDefault="00293BC7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0902" w:rsidRDefault="00C631A7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06120"/>
    <w:multiLevelType w:val="hybridMultilevel"/>
    <w:tmpl w:val="57105D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3D593DA7"/>
    <w:multiLevelType w:val="hybridMultilevel"/>
    <w:tmpl w:val="EF3A10FE"/>
    <w:lvl w:ilvl="0" w:tplc="2200BA26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4B6E0518"/>
    <w:multiLevelType w:val="hybridMultilevel"/>
    <w:tmpl w:val="BDF286FE"/>
    <w:lvl w:ilvl="0" w:tplc="89060BDE">
      <w:start w:val="6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9" w15:restartNumberingAfterBreak="0">
    <w:nsid w:val="6C8162EA"/>
    <w:multiLevelType w:val="hybridMultilevel"/>
    <w:tmpl w:val="5E2E7FCC"/>
    <w:lvl w:ilvl="0" w:tplc="457032F6">
      <w:start w:val="2023"/>
      <w:numFmt w:val="bullet"/>
      <w:lvlText w:val="-"/>
      <w:lvlJc w:val="left"/>
      <w:pPr>
        <w:ind w:left="1080" w:hanging="360"/>
      </w:pPr>
      <w:rPr>
        <w:rFonts w:ascii="GHEA Grapalat" w:eastAsiaTheme="minorHAnsi" w:hAnsi="GHEA Grapalat" w:cstheme="minorBidi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7B3638A"/>
    <w:multiLevelType w:val="hybridMultilevel"/>
    <w:tmpl w:val="E4F2CCD6"/>
    <w:lvl w:ilvl="0" w:tplc="FF62009E">
      <w:start w:val="1"/>
      <w:numFmt w:val="decimal"/>
      <w:lvlText w:val="%1."/>
      <w:lvlJc w:val="left"/>
      <w:pPr>
        <w:ind w:left="106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4770" w:hanging="360"/>
      </w:pPr>
    </w:lvl>
    <w:lvl w:ilvl="1" w:tplc="04190019" w:tentative="1">
      <w:start w:val="1"/>
      <w:numFmt w:val="lowerLetter"/>
      <w:lvlText w:val="%2."/>
      <w:lvlJc w:val="left"/>
      <w:pPr>
        <w:ind w:left="5490" w:hanging="360"/>
      </w:pPr>
    </w:lvl>
    <w:lvl w:ilvl="2" w:tplc="0419001B" w:tentative="1">
      <w:start w:val="1"/>
      <w:numFmt w:val="lowerRoman"/>
      <w:lvlText w:val="%3."/>
      <w:lvlJc w:val="right"/>
      <w:pPr>
        <w:ind w:left="6210" w:hanging="180"/>
      </w:pPr>
    </w:lvl>
    <w:lvl w:ilvl="3" w:tplc="0419000F" w:tentative="1">
      <w:start w:val="1"/>
      <w:numFmt w:val="decimal"/>
      <w:lvlText w:val="%4."/>
      <w:lvlJc w:val="left"/>
      <w:pPr>
        <w:ind w:left="6930" w:hanging="360"/>
      </w:pPr>
    </w:lvl>
    <w:lvl w:ilvl="4" w:tplc="04190019" w:tentative="1">
      <w:start w:val="1"/>
      <w:numFmt w:val="lowerLetter"/>
      <w:lvlText w:val="%5."/>
      <w:lvlJc w:val="left"/>
      <w:pPr>
        <w:ind w:left="7650" w:hanging="360"/>
      </w:pPr>
    </w:lvl>
    <w:lvl w:ilvl="5" w:tplc="0419001B" w:tentative="1">
      <w:start w:val="1"/>
      <w:numFmt w:val="lowerRoman"/>
      <w:lvlText w:val="%6."/>
      <w:lvlJc w:val="right"/>
      <w:pPr>
        <w:ind w:left="8370" w:hanging="180"/>
      </w:pPr>
    </w:lvl>
    <w:lvl w:ilvl="6" w:tplc="0419000F" w:tentative="1">
      <w:start w:val="1"/>
      <w:numFmt w:val="decimal"/>
      <w:lvlText w:val="%7."/>
      <w:lvlJc w:val="left"/>
      <w:pPr>
        <w:ind w:left="9090" w:hanging="360"/>
      </w:pPr>
    </w:lvl>
    <w:lvl w:ilvl="7" w:tplc="04190019" w:tentative="1">
      <w:start w:val="1"/>
      <w:numFmt w:val="lowerLetter"/>
      <w:lvlText w:val="%8."/>
      <w:lvlJc w:val="left"/>
      <w:pPr>
        <w:ind w:left="9810" w:hanging="360"/>
      </w:pPr>
    </w:lvl>
    <w:lvl w:ilvl="8" w:tplc="0419001B" w:tentative="1">
      <w:start w:val="1"/>
      <w:numFmt w:val="lowerRoman"/>
      <w:lvlText w:val="%9."/>
      <w:lvlJc w:val="right"/>
      <w:pPr>
        <w:ind w:left="1053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2"/>
  </w:num>
  <w:num w:numId="6">
    <w:abstractNumId w:val="4"/>
  </w:num>
  <w:num w:numId="7">
    <w:abstractNumId w:val="1"/>
  </w:num>
  <w:num w:numId="8">
    <w:abstractNumId w:val="12"/>
  </w:num>
  <w:num w:numId="9">
    <w:abstractNumId w:val="11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11F28"/>
    <w:rsid w:val="00013D61"/>
    <w:rsid w:val="00015372"/>
    <w:rsid w:val="00015C07"/>
    <w:rsid w:val="0002210E"/>
    <w:rsid w:val="000306DA"/>
    <w:rsid w:val="000309C4"/>
    <w:rsid w:val="00051185"/>
    <w:rsid w:val="00054058"/>
    <w:rsid w:val="000571B3"/>
    <w:rsid w:val="00062059"/>
    <w:rsid w:val="00062579"/>
    <w:rsid w:val="00065840"/>
    <w:rsid w:val="0006796F"/>
    <w:rsid w:val="0007447F"/>
    <w:rsid w:val="000836ED"/>
    <w:rsid w:val="00085B87"/>
    <w:rsid w:val="0008673A"/>
    <w:rsid w:val="00096089"/>
    <w:rsid w:val="000A0217"/>
    <w:rsid w:val="000A1066"/>
    <w:rsid w:val="000A42B3"/>
    <w:rsid w:val="000A70ED"/>
    <w:rsid w:val="000D173F"/>
    <w:rsid w:val="000D34EC"/>
    <w:rsid w:val="000D3681"/>
    <w:rsid w:val="000D5A79"/>
    <w:rsid w:val="000E0991"/>
    <w:rsid w:val="000E3B29"/>
    <w:rsid w:val="000E478C"/>
    <w:rsid w:val="000F0E13"/>
    <w:rsid w:val="000F1634"/>
    <w:rsid w:val="001032CA"/>
    <w:rsid w:val="00105DF5"/>
    <w:rsid w:val="00110FC1"/>
    <w:rsid w:val="00115686"/>
    <w:rsid w:val="00123606"/>
    <w:rsid w:val="0012379E"/>
    <w:rsid w:val="00123BDD"/>
    <w:rsid w:val="00132E04"/>
    <w:rsid w:val="00141E73"/>
    <w:rsid w:val="0015123B"/>
    <w:rsid w:val="00151B7D"/>
    <w:rsid w:val="0015420F"/>
    <w:rsid w:val="00160D07"/>
    <w:rsid w:val="00162A7F"/>
    <w:rsid w:val="001664E1"/>
    <w:rsid w:val="0017635A"/>
    <w:rsid w:val="001819D7"/>
    <w:rsid w:val="001832F3"/>
    <w:rsid w:val="00186AAA"/>
    <w:rsid w:val="00196682"/>
    <w:rsid w:val="001A3DEA"/>
    <w:rsid w:val="001A608F"/>
    <w:rsid w:val="001B29AF"/>
    <w:rsid w:val="001B30A2"/>
    <w:rsid w:val="001B6323"/>
    <w:rsid w:val="001B64EE"/>
    <w:rsid w:val="001C0443"/>
    <w:rsid w:val="001C33A7"/>
    <w:rsid w:val="001D2C1E"/>
    <w:rsid w:val="001D667C"/>
    <w:rsid w:val="001E3418"/>
    <w:rsid w:val="001E6140"/>
    <w:rsid w:val="001E6A70"/>
    <w:rsid w:val="001F760B"/>
    <w:rsid w:val="00201F92"/>
    <w:rsid w:val="002077E4"/>
    <w:rsid w:val="002237EA"/>
    <w:rsid w:val="00223FD4"/>
    <w:rsid w:val="00224B43"/>
    <w:rsid w:val="002252B0"/>
    <w:rsid w:val="00244021"/>
    <w:rsid w:val="00245980"/>
    <w:rsid w:val="0027664E"/>
    <w:rsid w:val="00280274"/>
    <w:rsid w:val="00282368"/>
    <w:rsid w:val="00293BC7"/>
    <w:rsid w:val="00294B15"/>
    <w:rsid w:val="0029574D"/>
    <w:rsid w:val="002A5A4E"/>
    <w:rsid w:val="002C03B1"/>
    <w:rsid w:val="002C0945"/>
    <w:rsid w:val="002C6519"/>
    <w:rsid w:val="002C780C"/>
    <w:rsid w:val="002D13FD"/>
    <w:rsid w:val="002D34DA"/>
    <w:rsid w:val="002E0656"/>
    <w:rsid w:val="002E62DA"/>
    <w:rsid w:val="002F1B4C"/>
    <w:rsid w:val="002F34FE"/>
    <w:rsid w:val="002F37F9"/>
    <w:rsid w:val="002F3940"/>
    <w:rsid w:val="002F4DED"/>
    <w:rsid w:val="00303907"/>
    <w:rsid w:val="00305A28"/>
    <w:rsid w:val="00305BDB"/>
    <w:rsid w:val="00310528"/>
    <w:rsid w:val="00327265"/>
    <w:rsid w:val="00330396"/>
    <w:rsid w:val="00333A97"/>
    <w:rsid w:val="003343AB"/>
    <w:rsid w:val="00335E99"/>
    <w:rsid w:val="00345F09"/>
    <w:rsid w:val="00346677"/>
    <w:rsid w:val="00346778"/>
    <w:rsid w:val="00361B49"/>
    <w:rsid w:val="00366AF2"/>
    <w:rsid w:val="00377403"/>
    <w:rsid w:val="00380A4D"/>
    <w:rsid w:val="00385AB2"/>
    <w:rsid w:val="00390B2D"/>
    <w:rsid w:val="003963C5"/>
    <w:rsid w:val="003A1E69"/>
    <w:rsid w:val="003B1E6D"/>
    <w:rsid w:val="003B42FC"/>
    <w:rsid w:val="003B4D01"/>
    <w:rsid w:val="003C0DF9"/>
    <w:rsid w:val="003C7E70"/>
    <w:rsid w:val="003D4A39"/>
    <w:rsid w:val="003E05F2"/>
    <w:rsid w:val="003E38E9"/>
    <w:rsid w:val="003F4726"/>
    <w:rsid w:val="003F6419"/>
    <w:rsid w:val="0041310F"/>
    <w:rsid w:val="00425B40"/>
    <w:rsid w:val="004307F9"/>
    <w:rsid w:val="00434A5C"/>
    <w:rsid w:val="00437DCB"/>
    <w:rsid w:val="00437E41"/>
    <w:rsid w:val="004403C4"/>
    <w:rsid w:val="00453550"/>
    <w:rsid w:val="004546DD"/>
    <w:rsid w:val="004571FD"/>
    <w:rsid w:val="004573BF"/>
    <w:rsid w:val="0045780B"/>
    <w:rsid w:val="004649C8"/>
    <w:rsid w:val="0046673B"/>
    <w:rsid w:val="00474DEA"/>
    <w:rsid w:val="004831A1"/>
    <w:rsid w:val="0048553B"/>
    <w:rsid w:val="00485580"/>
    <w:rsid w:val="00493A1D"/>
    <w:rsid w:val="00495F6C"/>
    <w:rsid w:val="004A507E"/>
    <w:rsid w:val="004A7C07"/>
    <w:rsid w:val="004C12E8"/>
    <w:rsid w:val="004C1E48"/>
    <w:rsid w:val="004C71EA"/>
    <w:rsid w:val="004D4C28"/>
    <w:rsid w:val="004D7DBF"/>
    <w:rsid w:val="004E06F9"/>
    <w:rsid w:val="004E45E6"/>
    <w:rsid w:val="004E7F45"/>
    <w:rsid w:val="004F5391"/>
    <w:rsid w:val="004F7E8A"/>
    <w:rsid w:val="005048CE"/>
    <w:rsid w:val="00505B0C"/>
    <w:rsid w:val="00512136"/>
    <w:rsid w:val="00515D57"/>
    <w:rsid w:val="00521983"/>
    <w:rsid w:val="00521C39"/>
    <w:rsid w:val="00522621"/>
    <w:rsid w:val="0052344E"/>
    <w:rsid w:val="00534F50"/>
    <w:rsid w:val="0054650D"/>
    <w:rsid w:val="005465B4"/>
    <w:rsid w:val="005475DD"/>
    <w:rsid w:val="0055142C"/>
    <w:rsid w:val="0055506F"/>
    <w:rsid w:val="0056490E"/>
    <w:rsid w:val="00566EE3"/>
    <w:rsid w:val="00570E4A"/>
    <w:rsid w:val="005744A3"/>
    <w:rsid w:val="005745C3"/>
    <w:rsid w:val="005749A2"/>
    <w:rsid w:val="00574C93"/>
    <w:rsid w:val="005906ED"/>
    <w:rsid w:val="00590E53"/>
    <w:rsid w:val="005A38A5"/>
    <w:rsid w:val="005A3946"/>
    <w:rsid w:val="005A7A2F"/>
    <w:rsid w:val="005A7C7F"/>
    <w:rsid w:val="005B0027"/>
    <w:rsid w:val="005B4534"/>
    <w:rsid w:val="005D68FF"/>
    <w:rsid w:val="005E00BD"/>
    <w:rsid w:val="005E17E2"/>
    <w:rsid w:val="005F74E1"/>
    <w:rsid w:val="0060353B"/>
    <w:rsid w:val="00614A08"/>
    <w:rsid w:val="0063044E"/>
    <w:rsid w:val="006351A2"/>
    <w:rsid w:val="00647B46"/>
    <w:rsid w:val="006509A7"/>
    <w:rsid w:val="006539B3"/>
    <w:rsid w:val="00656D57"/>
    <w:rsid w:val="006679DC"/>
    <w:rsid w:val="00672D12"/>
    <w:rsid w:val="006776A6"/>
    <w:rsid w:val="006811B2"/>
    <w:rsid w:val="006813A2"/>
    <w:rsid w:val="00683B53"/>
    <w:rsid w:val="006846FB"/>
    <w:rsid w:val="00691A5A"/>
    <w:rsid w:val="0069215F"/>
    <w:rsid w:val="00697EBE"/>
    <w:rsid w:val="006A63B5"/>
    <w:rsid w:val="006B2FE3"/>
    <w:rsid w:val="006C493C"/>
    <w:rsid w:val="006D0B62"/>
    <w:rsid w:val="006D1239"/>
    <w:rsid w:val="006D41CA"/>
    <w:rsid w:val="006D67A9"/>
    <w:rsid w:val="006E2C44"/>
    <w:rsid w:val="006E7E40"/>
    <w:rsid w:val="006E7FE3"/>
    <w:rsid w:val="006F489A"/>
    <w:rsid w:val="00713E44"/>
    <w:rsid w:val="007142A4"/>
    <w:rsid w:val="0071602D"/>
    <w:rsid w:val="00722809"/>
    <w:rsid w:val="0072522B"/>
    <w:rsid w:val="0073051A"/>
    <w:rsid w:val="00732144"/>
    <w:rsid w:val="00732EC3"/>
    <w:rsid w:val="007476A3"/>
    <w:rsid w:val="0076653E"/>
    <w:rsid w:val="00775D26"/>
    <w:rsid w:val="007917B7"/>
    <w:rsid w:val="007A4F47"/>
    <w:rsid w:val="007A6196"/>
    <w:rsid w:val="007A6466"/>
    <w:rsid w:val="007B19F1"/>
    <w:rsid w:val="007B305D"/>
    <w:rsid w:val="007C204F"/>
    <w:rsid w:val="007D0663"/>
    <w:rsid w:val="007D3C71"/>
    <w:rsid w:val="007E1CB9"/>
    <w:rsid w:val="007E43EE"/>
    <w:rsid w:val="007E61D9"/>
    <w:rsid w:val="007F6566"/>
    <w:rsid w:val="00800F58"/>
    <w:rsid w:val="0080505A"/>
    <w:rsid w:val="00810027"/>
    <w:rsid w:val="008138E4"/>
    <w:rsid w:val="008176F7"/>
    <w:rsid w:val="00821F5A"/>
    <w:rsid w:val="008275B1"/>
    <w:rsid w:val="00827B4D"/>
    <w:rsid w:val="00827DD4"/>
    <w:rsid w:val="00836F07"/>
    <w:rsid w:val="00847EF9"/>
    <w:rsid w:val="00851BAA"/>
    <w:rsid w:val="00854C25"/>
    <w:rsid w:val="00861D00"/>
    <w:rsid w:val="00870254"/>
    <w:rsid w:val="008A0408"/>
    <w:rsid w:val="008A7B8F"/>
    <w:rsid w:val="008B12E9"/>
    <w:rsid w:val="008B236D"/>
    <w:rsid w:val="008B2706"/>
    <w:rsid w:val="008B4803"/>
    <w:rsid w:val="008C0006"/>
    <w:rsid w:val="008D1E78"/>
    <w:rsid w:val="008E4592"/>
    <w:rsid w:val="008E5D7D"/>
    <w:rsid w:val="008F2E22"/>
    <w:rsid w:val="008F6BD1"/>
    <w:rsid w:val="00910C48"/>
    <w:rsid w:val="00912200"/>
    <w:rsid w:val="00912833"/>
    <w:rsid w:val="00914499"/>
    <w:rsid w:val="00915FD1"/>
    <w:rsid w:val="00916A8E"/>
    <w:rsid w:val="00922601"/>
    <w:rsid w:val="009232AC"/>
    <w:rsid w:val="00923EAD"/>
    <w:rsid w:val="009627AE"/>
    <w:rsid w:val="009637A6"/>
    <w:rsid w:val="00965186"/>
    <w:rsid w:val="009659E4"/>
    <w:rsid w:val="00975710"/>
    <w:rsid w:val="0097773D"/>
    <w:rsid w:val="00977ED8"/>
    <w:rsid w:val="00993913"/>
    <w:rsid w:val="009A7EFE"/>
    <w:rsid w:val="009B3645"/>
    <w:rsid w:val="009C5A86"/>
    <w:rsid w:val="009D2317"/>
    <w:rsid w:val="009D3897"/>
    <w:rsid w:val="009D4BB9"/>
    <w:rsid w:val="009D58F6"/>
    <w:rsid w:val="009E0160"/>
    <w:rsid w:val="009E7558"/>
    <w:rsid w:val="009F0233"/>
    <w:rsid w:val="00A06053"/>
    <w:rsid w:val="00A066A3"/>
    <w:rsid w:val="00A07164"/>
    <w:rsid w:val="00A20370"/>
    <w:rsid w:val="00A2136E"/>
    <w:rsid w:val="00A23EAD"/>
    <w:rsid w:val="00A24A5F"/>
    <w:rsid w:val="00A339FE"/>
    <w:rsid w:val="00A4017B"/>
    <w:rsid w:val="00A41702"/>
    <w:rsid w:val="00A549F6"/>
    <w:rsid w:val="00A701CC"/>
    <w:rsid w:val="00A716BF"/>
    <w:rsid w:val="00A732DD"/>
    <w:rsid w:val="00A749E3"/>
    <w:rsid w:val="00A75247"/>
    <w:rsid w:val="00A838C3"/>
    <w:rsid w:val="00A90CFE"/>
    <w:rsid w:val="00A92148"/>
    <w:rsid w:val="00A930ED"/>
    <w:rsid w:val="00A934D1"/>
    <w:rsid w:val="00A944A2"/>
    <w:rsid w:val="00A94785"/>
    <w:rsid w:val="00A95FFC"/>
    <w:rsid w:val="00AA0B27"/>
    <w:rsid w:val="00AA4BE9"/>
    <w:rsid w:val="00AA699C"/>
    <w:rsid w:val="00AB4F1B"/>
    <w:rsid w:val="00AB4FCC"/>
    <w:rsid w:val="00AC03C2"/>
    <w:rsid w:val="00AC42B0"/>
    <w:rsid w:val="00AC51EB"/>
    <w:rsid w:val="00AD6113"/>
    <w:rsid w:val="00AE5749"/>
    <w:rsid w:val="00AE698C"/>
    <w:rsid w:val="00B0515A"/>
    <w:rsid w:val="00B05654"/>
    <w:rsid w:val="00B11387"/>
    <w:rsid w:val="00B163FA"/>
    <w:rsid w:val="00B40A39"/>
    <w:rsid w:val="00B460FA"/>
    <w:rsid w:val="00B47996"/>
    <w:rsid w:val="00B50C04"/>
    <w:rsid w:val="00B50DAA"/>
    <w:rsid w:val="00B511CE"/>
    <w:rsid w:val="00B529AF"/>
    <w:rsid w:val="00B618C5"/>
    <w:rsid w:val="00B6345E"/>
    <w:rsid w:val="00B921AB"/>
    <w:rsid w:val="00B93791"/>
    <w:rsid w:val="00B96CCC"/>
    <w:rsid w:val="00BB5230"/>
    <w:rsid w:val="00BB7DFF"/>
    <w:rsid w:val="00BC0349"/>
    <w:rsid w:val="00BC6328"/>
    <w:rsid w:val="00BD08DD"/>
    <w:rsid w:val="00C00EA5"/>
    <w:rsid w:val="00C010F9"/>
    <w:rsid w:val="00C175D0"/>
    <w:rsid w:val="00C17CA1"/>
    <w:rsid w:val="00C21FEC"/>
    <w:rsid w:val="00C26077"/>
    <w:rsid w:val="00C36365"/>
    <w:rsid w:val="00C3683C"/>
    <w:rsid w:val="00C47652"/>
    <w:rsid w:val="00C631A7"/>
    <w:rsid w:val="00C6433C"/>
    <w:rsid w:val="00C65C82"/>
    <w:rsid w:val="00C72140"/>
    <w:rsid w:val="00C7521E"/>
    <w:rsid w:val="00C92246"/>
    <w:rsid w:val="00CA3AE9"/>
    <w:rsid w:val="00CA4D1E"/>
    <w:rsid w:val="00CA5A12"/>
    <w:rsid w:val="00CB5C82"/>
    <w:rsid w:val="00CC5601"/>
    <w:rsid w:val="00CD7E7F"/>
    <w:rsid w:val="00CE1854"/>
    <w:rsid w:val="00CE6389"/>
    <w:rsid w:val="00CE7396"/>
    <w:rsid w:val="00CF19FA"/>
    <w:rsid w:val="00CF2F33"/>
    <w:rsid w:val="00D037F4"/>
    <w:rsid w:val="00D0434B"/>
    <w:rsid w:val="00D108DF"/>
    <w:rsid w:val="00D14D09"/>
    <w:rsid w:val="00D34C7D"/>
    <w:rsid w:val="00D411FB"/>
    <w:rsid w:val="00D42D31"/>
    <w:rsid w:val="00D471A1"/>
    <w:rsid w:val="00D52152"/>
    <w:rsid w:val="00D547A7"/>
    <w:rsid w:val="00D576A4"/>
    <w:rsid w:val="00D61DFA"/>
    <w:rsid w:val="00D655D9"/>
    <w:rsid w:val="00D77AB5"/>
    <w:rsid w:val="00D82FB2"/>
    <w:rsid w:val="00D82FC7"/>
    <w:rsid w:val="00D848F3"/>
    <w:rsid w:val="00D953D0"/>
    <w:rsid w:val="00D9638F"/>
    <w:rsid w:val="00D97C5A"/>
    <w:rsid w:val="00DB2AE9"/>
    <w:rsid w:val="00DC7C54"/>
    <w:rsid w:val="00DD53F7"/>
    <w:rsid w:val="00DE3450"/>
    <w:rsid w:val="00DE4E40"/>
    <w:rsid w:val="00DE64E8"/>
    <w:rsid w:val="00DF0289"/>
    <w:rsid w:val="00DF407D"/>
    <w:rsid w:val="00E07BFC"/>
    <w:rsid w:val="00E107EB"/>
    <w:rsid w:val="00E12E05"/>
    <w:rsid w:val="00E163C5"/>
    <w:rsid w:val="00E16FBE"/>
    <w:rsid w:val="00E22641"/>
    <w:rsid w:val="00E246E2"/>
    <w:rsid w:val="00E248D7"/>
    <w:rsid w:val="00E27694"/>
    <w:rsid w:val="00E4054A"/>
    <w:rsid w:val="00E43D95"/>
    <w:rsid w:val="00E5691B"/>
    <w:rsid w:val="00E609B4"/>
    <w:rsid w:val="00E65E75"/>
    <w:rsid w:val="00E74720"/>
    <w:rsid w:val="00E776E0"/>
    <w:rsid w:val="00E83248"/>
    <w:rsid w:val="00E8361F"/>
    <w:rsid w:val="00E90409"/>
    <w:rsid w:val="00EA1E9F"/>
    <w:rsid w:val="00EC4065"/>
    <w:rsid w:val="00ED4037"/>
    <w:rsid w:val="00ED546F"/>
    <w:rsid w:val="00EF2F7A"/>
    <w:rsid w:val="00F02D61"/>
    <w:rsid w:val="00F04205"/>
    <w:rsid w:val="00F0443A"/>
    <w:rsid w:val="00F12446"/>
    <w:rsid w:val="00F13BE1"/>
    <w:rsid w:val="00F14B4D"/>
    <w:rsid w:val="00F21438"/>
    <w:rsid w:val="00F36384"/>
    <w:rsid w:val="00F3650F"/>
    <w:rsid w:val="00F370F7"/>
    <w:rsid w:val="00F371F9"/>
    <w:rsid w:val="00F44F7F"/>
    <w:rsid w:val="00F451FD"/>
    <w:rsid w:val="00F54260"/>
    <w:rsid w:val="00F54A1B"/>
    <w:rsid w:val="00F650F5"/>
    <w:rsid w:val="00F842B6"/>
    <w:rsid w:val="00F92320"/>
    <w:rsid w:val="00F94946"/>
    <w:rsid w:val="00FA3F1E"/>
    <w:rsid w:val="00FA6D46"/>
    <w:rsid w:val="00FC1D5D"/>
    <w:rsid w:val="00FC28FB"/>
    <w:rsid w:val="00FC429D"/>
    <w:rsid w:val="00FD229A"/>
    <w:rsid w:val="00FD2352"/>
    <w:rsid w:val="00FE0D08"/>
    <w:rsid w:val="00FE2D20"/>
    <w:rsid w:val="00FE3A41"/>
    <w:rsid w:val="00FE6BF8"/>
    <w:rsid w:val="00FF0F29"/>
    <w:rsid w:val="00FF1051"/>
    <w:rsid w:val="00FF3DFD"/>
    <w:rsid w:val="00FF6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8EBE59"/>
  <w15:docId w15:val="{73006D03-B5E3-4691-A1AD-0C69C3194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,webb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mechtexChar">
    <w:name w:val="mechtex Char"/>
    <w:link w:val="mechtex"/>
    <w:locked/>
    <w:rsid w:val="00CC5601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CC5601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styleId="Strong">
    <w:name w:val="Strong"/>
    <w:basedOn w:val="DefaultParagraphFont"/>
    <w:qFormat/>
    <w:rsid w:val="00CC560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2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616FCA-5FBE-4BAB-8201-73CE60FA3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2727</TotalTime>
  <Pages>1</Pages>
  <Words>181</Words>
  <Characters>1038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https://mul2.gov.am/tasks/715181/oneclick/voroshman_naxagic.docx?token=7542db169d44727d1833b69372284ff5</cp:keywords>
  <cp:lastModifiedBy>Liana Chanakhchyan</cp:lastModifiedBy>
  <cp:revision>236</cp:revision>
  <cp:lastPrinted>2022-12-02T06:17:00Z</cp:lastPrinted>
  <dcterms:created xsi:type="dcterms:W3CDTF">2020-03-18T15:11:00Z</dcterms:created>
  <dcterms:modified xsi:type="dcterms:W3CDTF">2022-12-09T08:37:00Z</dcterms:modified>
</cp:coreProperties>
</file>