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118" w:rsidRDefault="00132118" w:rsidP="00683BA8">
      <w:pPr>
        <w:pStyle w:val="BodyText2"/>
        <w:spacing w:after="0" w:line="360" w:lineRule="auto"/>
        <w:ind w:left="270"/>
        <w:jc w:val="center"/>
        <w:rPr>
          <w:rFonts w:ascii="GHEA Grapalat" w:hAnsi="GHEA Grapalat" w:cs="Sylfaen"/>
          <w:b/>
          <w:lang w:val="hy-AM"/>
        </w:rPr>
      </w:pPr>
    </w:p>
    <w:p w:rsidR="00683BA8" w:rsidRPr="00DD7C08" w:rsidRDefault="00683BA8" w:rsidP="00683BA8">
      <w:pPr>
        <w:pStyle w:val="BodyText2"/>
        <w:spacing w:after="0" w:line="360" w:lineRule="auto"/>
        <w:ind w:left="270"/>
        <w:jc w:val="center"/>
        <w:rPr>
          <w:rFonts w:ascii="GHEA Grapalat" w:hAnsi="GHEA Grapalat" w:cs="Sylfaen"/>
          <w:b/>
          <w:lang w:val="hy-AM"/>
        </w:rPr>
      </w:pPr>
      <w:r w:rsidRPr="00DD7C08">
        <w:rPr>
          <w:rFonts w:ascii="GHEA Grapalat" w:hAnsi="GHEA Grapalat" w:cs="Sylfaen"/>
          <w:b/>
          <w:lang w:val="hy-AM"/>
        </w:rPr>
        <w:t xml:space="preserve">ԱՄՓՈՓԱԹԵՐԹ </w:t>
      </w:r>
    </w:p>
    <w:p w:rsidR="00683BA8" w:rsidRPr="001E4B74" w:rsidRDefault="001C71C9" w:rsidP="001E4B74">
      <w:pPr>
        <w:spacing w:before="100" w:beforeAutospacing="1" w:after="100" w:afterAutospacing="1"/>
        <w:jc w:val="center"/>
        <w:rPr>
          <w:rFonts w:ascii="GHEA Grapalat" w:hAnsi="GHEA Grapalat"/>
          <w:b/>
          <w:bCs/>
          <w:lang w:val="hy-AM"/>
        </w:rPr>
      </w:pPr>
      <w:r>
        <w:rPr>
          <w:rFonts w:ascii="GHEA Grapalat" w:hAnsi="GHEA Grapalat"/>
          <w:b/>
          <w:bCs/>
          <w:color w:val="000000"/>
          <w:lang w:val="hy-AM"/>
        </w:rPr>
        <w:t>«</w:t>
      </w:r>
      <w:r w:rsidRPr="001C71C9">
        <w:rPr>
          <w:rFonts w:ascii="GHEA Grapalat" w:hAnsi="GHEA Grapalat"/>
          <w:b/>
          <w:bCs/>
          <w:color w:val="000000"/>
          <w:lang w:val="hy-AM"/>
        </w:rPr>
        <w:t>«ԹՄՐԱՄԻՋՈՑՆԵՐԻ ԵՎ ՀՈԳԵՄԵՏ (ՀՈԳԵՆԵՐԳՈՐԾՈՒՆ) ՆՅՈՒԹԵՐԻ ՄԱՍԻՆ» ՕՐԵՆՔՈՒՄ ՓՈՓՈԽՈՒԹՅՈՒՆՆԵՐ ԵՎ ԼՐԱՑՈՒՄՆԵՐ ԿԱՏԱՐԵԼՈՒ ՄԱՍԻՆ</w:t>
      </w:r>
      <w:r>
        <w:rPr>
          <w:rFonts w:ascii="GHEA Grapalat" w:hAnsi="GHEA Grapalat"/>
          <w:b/>
          <w:bCs/>
          <w:color w:val="000000"/>
          <w:lang w:val="hy-AM"/>
        </w:rPr>
        <w:t>»</w:t>
      </w:r>
      <w:r w:rsidR="001E4B74">
        <w:rPr>
          <w:rFonts w:ascii="GHEA Grapalat" w:hAnsi="GHEA Grapalat"/>
          <w:b/>
          <w:bCs/>
          <w:color w:val="000000"/>
          <w:lang w:val="hy-AM"/>
        </w:rPr>
        <w:t xml:space="preserve"> </w:t>
      </w:r>
      <w:r w:rsidR="001E4B74">
        <w:rPr>
          <w:rFonts w:ascii="GHEA Grapalat" w:hAnsi="GHEA Grapalat"/>
          <w:b/>
          <w:bCs/>
          <w:lang w:val="hy-AM"/>
        </w:rPr>
        <w:t xml:space="preserve">ՀԱՅԱՍՏԱՆԻ ՀԱՆՐԱՊԵՏՈՒԹՅԱՆ </w:t>
      </w:r>
      <w:r w:rsidR="006A3324">
        <w:rPr>
          <w:rFonts w:ascii="GHEA Grapalat" w:hAnsi="GHEA Grapalat"/>
          <w:b/>
          <w:bCs/>
          <w:lang w:val="hy-AM"/>
        </w:rPr>
        <w:t>ՕՐԵՆՔ</w:t>
      </w:r>
      <w:r w:rsidR="001E4B74">
        <w:rPr>
          <w:rFonts w:ascii="GHEA Grapalat" w:hAnsi="GHEA Grapalat"/>
          <w:b/>
          <w:bCs/>
          <w:lang w:val="hy-AM"/>
        </w:rPr>
        <w:t>Ի</w:t>
      </w:r>
      <w:r w:rsidR="00256476">
        <w:rPr>
          <w:rFonts w:ascii="GHEA Grapalat" w:hAnsi="GHEA Grapalat"/>
          <w:b/>
          <w:bCs/>
          <w:lang w:val="hy-AM"/>
        </w:rPr>
        <w:t xml:space="preserve"> ԵՎ </w:t>
      </w:r>
      <w:r w:rsidR="00A109E2">
        <w:rPr>
          <w:rFonts w:ascii="GHEA Grapalat" w:hAnsi="GHEA Grapalat"/>
          <w:b/>
          <w:bCs/>
          <w:lang w:val="hy-AM"/>
        </w:rPr>
        <w:t>«</w:t>
      </w:r>
      <w:r w:rsidR="00256476" w:rsidRPr="00256476">
        <w:rPr>
          <w:rFonts w:ascii="GHEA Grapalat" w:hAnsi="GHEA Grapalat"/>
          <w:b/>
          <w:bCs/>
          <w:lang w:val="hy-AM"/>
        </w:rPr>
        <w:t>ՎԱՐՉԱԿԱՆ ԻՐԱՎԱԽԱԽՏՈՒՄՆԵՐԻ ՎԵՐԱԲԵՐՅԱԼ ՀԱՅԱՍՏԱՆԻ ՀԱՆՐԱՊԵՏՈՒԹՅԱՆ ՕՐԵՆՍԳՐՔՈՒՄ ՓՈՓՈԽՈՒԹՅՈՒՆ ԿԱՏԱՐԵԼՈՒ ՄԱՍԻՆ</w:t>
      </w:r>
      <w:r w:rsidR="00A109E2">
        <w:rPr>
          <w:rFonts w:ascii="GHEA Grapalat" w:hAnsi="GHEA Grapalat"/>
          <w:b/>
          <w:bCs/>
          <w:lang w:val="hy-AM"/>
        </w:rPr>
        <w:t>»</w:t>
      </w:r>
      <w:r w:rsidR="00256476">
        <w:rPr>
          <w:rFonts w:ascii="GHEA Grapalat" w:hAnsi="GHEA Grapalat"/>
          <w:b/>
          <w:bCs/>
          <w:lang w:val="hy-AM"/>
        </w:rPr>
        <w:t xml:space="preserve"> ՕՐԵՆՔԻ</w:t>
      </w:r>
      <w:r w:rsidR="001E4B74" w:rsidRPr="00B03CAD">
        <w:rPr>
          <w:rFonts w:ascii="GHEA Grapalat" w:hAnsi="GHEA Grapalat"/>
          <w:b/>
          <w:bCs/>
          <w:lang w:val="hy-AM"/>
        </w:rPr>
        <w:t xml:space="preserve"> ԸՆԴՈՒՆՄԱՆ ԱՆՀՐԱԺԵՇՏՈՒԹՅԱՆ ՎԵՐԱԲԵՐՅԱԼ</w:t>
      </w:r>
      <w:r w:rsidR="0031497E" w:rsidRPr="00DD7C08">
        <w:rPr>
          <w:rFonts w:ascii="GHEA Grapalat" w:hAnsi="GHEA Grapalat"/>
          <w:b/>
          <w:bCs/>
          <w:color w:val="000000"/>
          <w:lang w:val="hy-AM"/>
        </w:rPr>
        <w:t xml:space="preserve"> </w:t>
      </w:r>
      <w:r w:rsidR="0031497E" w:rsidRPr="00DD7C08">
        <w:rPr>
          <w:rFonts w:ascii="GHEA Grapalat" w:hAnsi="GHEA Grapalat"/>
          <w:b/>
          <w:bCs/>
          <w:lang w:val="hy-AM"/>
        </w:rPr>
        <w:t xml:space="preserve">ՇԱՀԱԳՐԳԻՌ ՄԱՐՄԻՆՆԵՐԻ ԱՌԱՐԿՈՒԹՅՈՒՆՆԵՐԻ </w:t>
      </w:r>
      <w:r w:rsidR="001E4B74">
        <w:rPr>
          <w:rFonts w:ascii="GHEA Grapalat" w:hAnsi="GHEA Grapalat"/>
          <w:b/>
          <w:bCs/>
          <w:lang w:val="hy-AM"/>
        </w:rPr>
        <w:t>ԵՎ</w:t>
      </w:r>
      <w:r w:rsidR="0031497E" w:rsidRPr="00DD7C08">
        <w:rPr>
          <w:rFonts w:ascii="GHEA Grapalat" w:hAnsi="GHEA Grapalat"/>
          <w:b/>
          <w:bCs/>
          <w:lang w:val="hy-AM"/>
        </w:rPr>
        <w:t xml:space="preserve"> ԱՌԱՋԱՐԿՈՒԹՅՈՒՆՆԵՐԻ</w:t>
      </w:r>
    </w:p>
    <w:tbl>
      <w:tblPr>
        <w:tblW w:w="14348"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33"/>
        <w:gridCol w:w="6309"/>
        <w:gridCol w:w="6"/>
      </w:tblGrid>
      <w:tr w:rsidR="00683BA8" w:rsidRPr="00DD7C08" w:rsidTr="009B08CE">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1C71C9" w:rsidP="009B08CE">
            <w:pPr>
              <w:pStyle w:val="ListParagraph"/>
              <w:numPr>
                <w:ilvl w:val="0"/>
                <w:numId w:val="5"/>
              </w:numPr>
              <w:jc w:val="center"/>
              <w:rPr>
                <w:rFonts w:ascii="GHEA Grapalat" w:hAnsi="GHEA Grapalat"/>
                <w:color w:val="000000"/>
                <w:sz w:val="24"/>
                <w:szCs w:val="24"/>
                <w:lang w:val="hy-AM"/>
              </w:rPr>
            </w:pPr>
            <w:r w:rsidRPr="001C71C9">
              <w:rPr>
                <w:rFonts w:ascii="GHEA Grapalat" w:hAnsi="GHEA Grapalat" w:cs="Sylfaen"/>
                <w:b/>
                <w:sz w:val="24"/>
                <w:szCs w:val="24"/>
                <w:lang w:val="hy-AM"/>
              </w:rPr>
              <w:t>Ազգային անվտանգության ծառայություն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83BA8" w:rsidRPr="00DD7C08" w:rsidRDefault="001C71C9" w:rsidP="00A3261D">
            <w:pPr>
              <w:spacing w:line="360" w:lineRule="auto"/>
              <w:jc w:val="center"/>
              <w:rPr>
                <w:rFonts w:ascii="GHEA Grapalat" w:hAnsi="GHEA Grapalat"/>
                <w:color w:val="000000"/>
                <w:sz w:val="24"/>
                <w:szCs w:val="24"/>
                <w:lang w:val="hy-AM"/>
              </w:rPr>
            </w:pPr>
            <w:r w:rsidRPr="001C71C9">
              <w:rPr>
                <w:rFonts w:ascii="GHEA Grapalat" w:hAnsi="GHEA Grapalat" w:cs="Sylfaen"/>
                <w:b/>
                <w:lang w:val="hy-AM"/>
              </w:rPr>
              <w:t>2022-05-13</w:t>
            </w:r>
          </w:p>
        </w:tc>
      </w:tr>
      <w:tr w:rsidR="00683BA8" w:rsidRPr="00DD7C08" w:rsidTr="00B41D8F">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3BA8" w:rsidRPr="00DD7C08" w:rsidRDefault="00683BA8" w:rsidP="00860C7F">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DD7C08" w:rsidRDefault="001C71C9" w:rsidP="005B49B2">
            <w:pPr>
              <w:jc w:val="center"/>
              <w:rPr>
                <w:rFonts w:ascii="GHEA Grapalat" w:hAnsi="GHEA Grapalat" w:cs="Sylfaen"/>
                <w:b/>
                <w:lang w:val="hy-AM"/>
              </w:rPr>
            </w:pPr>
            <w:r w:rsidRPr="001C71C9">
              <w:rPr>
                <w:rFonts w:ascii="GHEA Grapalat" w:hAnsi="GHEA Grapalat" w:cs="Sylfaen"/>
                <w:b/>
                <w:lang w:val="hy-AM"/>
              </w:rPr>
              <w:t>11/539</w:t>
            </w:r>
          </w:p>
        </w:tc>
      </w:tr>
      <w:tr w:rsidR="005B49B2" w:rsidRPr="006A3324" w:rsidTr="006A3324">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B49B2" w:rsidRPr="00DD7C08" w:rsidRDefault="006A3324" w:rsidP="00295D5B">
            <w:pPr>
              <w:spacing w:after="0" w:line="360" w:lineRule="auto"/>
              <w:ind w:firstLine="851"/>
              <w:jc w:val="both"/>
              <w:rPr>
                <w:rFonts w:ascii="GHEA Grapalat" w:eastAsia="Times New Roman" w:hAnsi="GHEA Grapalat"/>
                <w:iCs/>
                <w:sz w:val="24"/>
                <w:szCs w:val="24"/>
                <w:lang w:val="hy-AM" w:eastAsia="ru-RU"/>
              </w:rPr>
            </w:pPr>
            <w:r w:rsidRPr="006A3324">
              <w:rPr>
                <w:rFonts w:ascii="GHEA Grapalat" w:eastAsia="Times New Roman" w:hAnsi="GHEA Grapalat" w:cs="Sylfaen"/>
                <w:sz w:val="24"/>
                <w:szCs w:val="24"/>
                <w:lang w:val="hy-AM" w:eastAsia="ru-RU"/>
              </w:rPr>
              <w:t>Առաջարկությ</w:t>
            </w:r>
            <w:r>
              <w:rPr>
                <w:rFonts w:ascii="GHEA Grapalat" w:eastAsia="Times New Roman" w:hAnsi="GHEA Grapalat" w:cs="Sylfaen"/>
                <w:sz w:val="24"/>
                <w:szCs w:val="24"/>
                <w:lang w:val="hy-AM" w:eastAsia="ru-RU"/>
              </w:rPr>
              <w:t>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7143" w:rsidRPr="006A3324" w:rsidRDefault="006A3324" w:rsidP="006A3324">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B41D8F" w:rsidRPr="00DD7C08" w:rsidTr="0099114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6A3324" w:rsidRDefault="009B08CE" w:rsidP="009B08CE">
            <w:pPr>
              <w:pStyle w:val="ListParagraph"/>
              <w:numPr>
                <w:ilvl w:val="0"/>
                <w:numId w:val="5"/>
              </w:numPr>
              <w:jc w:val="center"/>
              <w:rPr>
                <w:rFonts w:ascii="GHEA Grapalat" w:hAnsi="GHEA Grapalat" w:cs="Sylfaen"/>
                <w:b/>
                <w:sz w:val="24"/>
                <w:szCs w:val="24"/>
                <w:lang w:val="hy-AM"/>
              </w:rPr>
            </w:pPr>
            <w:r w:rsidRPr="009B08CE">
              <w:rPr>
                <w:rFonts w:ascii="GHEA Grapalat" w:hAnsi="GHEA Grapalat" w:cs="Sylfaen"/>
                <w:b/>
                <w:sz w:val="24"/>
                <w:szCs w:val="24"/>
                <w:lang w:val="hy-AM"/>
              </w:rPr>
              <w:t>ՀՀ ոստիկանություն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B41D8F" w:rsidRPr="00DD7C08" w:rsidRDefault="001C71C9" w:rsidP="001F2BFE">
            <w:pPr>
              <w:spacing w:line="360" w:lineRule="auto"/>
              <w:jc w:val="center"/>
              <w:rPr>
                <w:rFonts w:ascii="GHEA Grapalat" w:hAnsi="GHEA Grapalat"/>
                <w:color w:val="000000"/>
                <w:sz w:val="24"/>
                <w:szCs w:val="24"/>
                <w:lang w:val="hy-AM"/>
              </w:rPr>
            </w:pPr>
            <w:r w:rsidRPr="001C71C9">
              <w:rPr>
                <w:rFonts w:ascii="GHEA Grapalat" w:hAnsi="GHEA Grapalat" w:cs="Sylfaen"/>
                <w:b/>
                <w:lang w:val="hy-AM"/>
              </w:rPr>
              <w:t>2022-05-17</w:t>
            </w:r>
          </w:p>
        </w:tc>
      </w:tr>
      <w:tr w:rsidR="00B41D8F" w:rsidRPr="00DD7C08" w:rsidTr="0099114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1D8F" w:rsidRPr="00DD7C08" w:rsidRDefault="00B41D8F" w:rsidP="0099114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41D8F" w:rsidRPr="00DD7C08" w:rsidRDefault="001C71C9" w:rsidP="00991148">
            <w:pPr>
              <w:jc w:val="center"/>
              <w:rPr>
                <w:rFonts w:ascii="GHEA Grapalat" w:hAnsi="GHEA Grapalat" w:cs="Sylfaen"/>
                <w:b/>
                <w:lang w:val="hy-AM"/>
              </w:rPr>
            </w:pPr>
            <w:r w:rsidRPr="001C71C9">
              <w:rPr>
                <w:rFonts w:ascii="GHEA Grapalat" w:hAnsi="GHEA Grapalat" w:cs="Sylfaen"/>
                <w:b/>
                <w:lang w:val="hy-AM"/>
              </w:rPr>
              <w:t>1/21/42232-22</w:t>
            </w:r>
          </w:p>
        </w:tc>
      </w:tr>
      <w:tr w:rsidR="00B41D8F" w:rsidRPr="001E4B74" w:rsidTr="006A3324">
        <w:trPr>
          <w:trHeight w:val="65"/>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41D8F" w:rsidRPr="00DD7C08" w:rsidRDefault="009B08CE" w:rsidP="009B08CE">
            <w:pPr>
              <w:pStyle w:val="ListParagraph"/>
              <w:spacing w:after="0" w:line="360" w:lineRule="auto"/>
              <w:ind w:left="435" w:right="195"/>
              <w:contextualSpacing/>
              <w:jc w:val="both"/>
              <w:rPr>
                <w:rFonts w:ascii="GHEA Grapalat" w:hAnsi="GHEA Grapalat"/>
                <w:lang w:val="hy-AM"/>
              </w:rPr>
            </w:pPr>
            <w:r>
              <w:rPr>
                <w:rFonts w:ascii="GHEA Grapalat" w:eastAsia="Times New Roman" w:hAnsi="GHEA Grapalat" w:cs="Sylfaen"/>
                <w:sz w:val="24"/>
                <w:szCs w:val="24"/>
                <w:lang w:val="hy-AM" w:eastAsia="ru-RU"/>
              </w:rPr>
              <w:t xml:space="preserve">Առաջարկվում է Նախագծի 1-ին հոդվածում և 3-րդ հոդվածի 3-րդ մասում հստակեցնել, թե որ «արտադրական կանեփի» բառերից հետո են կատարվում նախագծով նախատեսված լրացումները` հաշվի առնելով, որ </w:t>
            </w:r>
            <w:r w:rsidRPr="009B08CE">
              <w:rPr>
                <w:rFonts w:ascii="GHEA Grapalat" w:eastAsia="Times New Roman" w:hAnsi="GHEA Grapalat" w:cs="Sylfaen"/>
                <w:sz w:val="24"/>
                <w:szCs w:val="24"/>
                <w:lang w:val="hy-AM" w:eastAsia="ru-RU"/>
              </w:rPr>
              <w:t>«Թմրամիջոցների և հոգեմետ (հոգեներգործուն) նյութերի մասին» 2002 թվականի դեկտեմբերի 26-ի ՀՕ-518-Ն</w:t>
            </w:r>
            <w:r>
              <w:rPr>
                <w:rFonts w:ascii="GHEA Grapalat" w:eastAsia="Times New Roman" w:hAnsi="GHEA Grapalat" w:cs="Sylfaen"/>
                <w:sz w:val="24"/>
                <w:szCs w:val="24"/>
                <w:lang w:val="hy-AM" w:eastAsia="ru-RU"/>
              </w:rPr>
              <w:t xml:space="preserve"> օրենքի 3-րդ հոդածի 1-ին մասի 16-րդ կետում և 45.4-րդ հոդվածի </w:t>
            </w:r>
            <w:r w:rsidRPr="009B08CE">
              <w:rPr>
                <w:rFonts w:ascii="GHEA Grapalat" w:eastAsia="Times New Roman" w:hAnsi="GHEA Grapalat" w:cs="Sylfaen"/>
                <w:sz w:val="24"/>
                <w:szCs w:val="24"/>
                <w:lang w:val="hy-AM" w:eastAsia="ru-RU"/>
              </w:rPr>
              <w:t xml:space="preserve">1-ին մասի </w:t>
            </w:r>
            <w:r>
              <w:rPr>
                <w:rFonts w:ascii="GHEA Grapalat" w:eastAsia="Times New Roman" w:hAnsi="GHEA Grapalat" w:cs="Sylfaen"/>
                <w:sz w:val="24"/>
                <w:szCs w:val="24"/>
                <w:lang w:val="hy-AM" w:eastAsia="ru-RU"/>
              </w:rPr>
              <w:t>3</w:t>
            </w:r>
            <w:r w:rsidRPr="009B08CE">
              <w:rPr>
                <w:rFonts w:ascii="GHEA Grapalat" w:eastAsia="Times New Roman" w:hAnsi="GHEA Grapalat" w:cs="Sylfaen"/>
                <w:sz w:val="24"/>
                <w:szCs w:val="24"/>
                <w:lang w:val="hy-AM" w:eastAsia="ru-RU"/>
              </w:rPr>
              <w:t>-րդ կետում</w:t>
            </w:r>
            <w:r>
              <w:rPr>
                <w:rFonts w:ascii="GHEA Grapalat" w:eastAsia="Times New Roman" w:hAnsi="GHEA Grapalat" w:cs="Sylfaen"/>
                <w:sz w:val="24"/>
                <w:szCs w:val="24"/>
                <w:lang w:val="hy-AM" w:eastAsia="ru-RU"/>
              </w:rPr>
              <w:t xml:space="preserve"> օգտագործվում են մի քանի </w:t>
            </w:r>
            <w:r w:rsidRPr="009B08CE">
              <w:rPr>
                <w:rFonts w:ascii="GHEA Grapalat" w:eastAsia="Times New Roman" w:hAnsi="GHEA Grapalat" w:cs="Sylfaen"/>
                <w:sz w:val="24"/>
                <w:szCs w:val="24"/>
                <w:lang w:val="hy-AM" w:eastAsia="ru-RU"/>
              </w:rPr>
              <w:t>«արտադրական կանեփի» բառեր</w:t>
            </w:r>
            <w:r>
              <w:rPr>
                <w:rFonts w:ascii="GHEA Grapalat" w:eastAsia="Times New Roman" w:hAnsi="GHEA Grapalat" w:cs="Sylfaen"/>
                <w:sz w:val="24"/>
                <w:szCs w:val="24"/>
                <w:lang w:val="hy-AM" w:eastAsia="ru-RU"/>
              </w:rPr>
              <w:t>:</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41D8F" w:rsidRPr="00DD7C08" w:rsidRDefault="00F770B9" w:rsidP="00F770B9">
            <w:pPr>
              <w:spacing w:after="0" w:line="360" w:lineRule="auto"/>
              <w:ind w:left="150" w:right="161" w:firstLine="456"/>
              <w:jc w:val="center"/>
              <w:rPr>
                <w:rFonts w:ascii="GHEA Grapalat" w:hAnsi="GHEA Grapalat" w:cs="Sylfaen"/>
                <w:sz w:val="24"/>
                <w:szCs w:val="24"/>
                <w:lang w:val="hy-AM"/>
              </w:rPr>
            </w:pPr>
            <w:r w:rsidRPr="00F770B9">
              <w:rPr>
                <w:rFonts w:ascii="GHEA Grapalat" w:hAnsi="GHEA Grapalat" w:cs="Sylfaen"/>
                <w:sz w:val="24"/>
                <w:szCs w:val="24"/>
                <w:lang w:val="hy-AM"/>
              </w:rPr>
              <w:t>Ընդունվել է</w:t>
            </w:r>
          </w:p>
        </w:tc>
      </w:tr>
      <w:tr w:rsidR="009B08CE" w:rsidRPr="00DD7C08" w:rsidTr="002836E3">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9B08CE">
            <w:pPr>
              <w:pStyle w:val="ListParagraph"/>
              <w:numPr>
                <w:ilvl w:val="0"/>
                <w:numId w:val="13"/>
              </w:numPr>
              <w:rPr>
                <w:rFonts w:ascii="GHEA Grapalat" w:hAnsi="GHEA Grapalat"/>
                <w:color w:val="000000"/>
                <w:sz w:val="24"/>
                <w:szCs w:val="24"/>
                <w:lang w:val="hy-AM"/>
              </w:rPr>
            </w:pPr>
            <w:r w:rsidRPr="009B08CE">
              <w:rPr>
                <w:rFonts w:ascii="GHEA Grapalat" w:hAnsi="GHEA Grapalat" w:cs="Sylfaen"/>
                <w:b/>
                <w:sz w:val="24"/>
                <w:szCs w:val="24"/>
                <w:lang w:val="hy-AM"/>
              </w:rPr>
              <w:t>Պետական եկամուտների կոմիտե</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2836E3">
            <w:pPr>
              <w:spacing w:line="360" w:lineRule="auto"/>
              <w:jc w:val="center"/>
              <w:rPr>
                <w:rFonts w:ascii="GHEA Grapalat" w:hAnsi="GHEA Grapalat"/>
                <w:color w:val="000000"/>
                <w:sz w:val="24"/>
                <w:szCs w:val="24"/>
                <w:lang w:val="hy-AM"/>
              </w:rPr>
            </w:pPr>
            <w:r w:rsidRPr="009B08CE">
              <w:rPr>
                <w:rFonts w:ascii="GHEA Grapalat" w:hAnsi="GHEA Grapalat" w:cs="Sylfaen"/>
                <w:b/>
                <w:lang w:val="hy-AM"/>
              </w:rPr>
              <w:t>2022-05-18</w:t>
            </w:r>
          </w:p>
        </w:tc>
      </w:tr>
      <w:tr w:rsidR="009B08CE" w:rsidRPr="00DD7C08" w:rsidTr="002836E3">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DD7C08" w:rsidRDefault="009B08CE" w:rsidP="002836E3">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9B08CE" w:rsidRPr="00DD7C08" w:rsidRDefault="009B08CE" w:rsidP="002836E3">
            <w:pPr>
              <w:jc w:val="center"/>
              <w:rPr>
                <w:rFonts w:ascii="GHEA Grapalat" w:hAnsi="GHEA Grapalat" w:cs="Sylfaen"/>
                <w:b/>
                <w:lang w:val="hy-AM"/>
              </w:rPr>
            </w:pPr>
            <w:r w:rsidRPr="009B08CE">
              <w:rPr>
                <w:rFonts w:ascii="GHEA Grapalat" w:hAnsi="GHEA Grapalat" w:cs="Sylfaen"/>
                <w:b/>
                <w:lang w:val="hy-AM"/>
              </w:rPr>
              <w:t>/11-1/33455-2022</w:t>
            </w:r>
          </w:p>
        </w:tc>
      </w:tr>
      <w:tr w:rsidR="009B08CE"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9B08CE" w:rsidRPr="00DD7C08" w:rsidRDefault="009B08CE" w:rsidP="002836E3">
            <w:pPr>
              <w:spacing w:after="0" w:line="360" w:lineRule="auto"/>
              <w:ind w:firstLine="851"/>
              <w:jc w:val="both"/>
              <w:rPr>
                <w:rFonts w:ascii="GHEA Grapalat" w:eastAsia="Times New Roman" w:hAnsi="GHEA Grapalat"/>
                <w:iCs/>
                <w:sz w:val="24"/>
                <w:szCs w:val="24"/>
                <w:lang w:val="hy-AM" w:eastAsia="ru-RU"/>
              </w:rPr>
            </w:pPr>
            <w:r w:rsidRPr="006A3324">
              <w:rPr>
                <w:rFonts w:ascii="GHEA Grapalat" w:eastAsia="Times New Roman" w:hAnsi="GHEA Grapalat" w:cs="Sylfaen"/>
                <w:sz w:val="24"/>
                <w:szCs w:val="24"/>
                <w:lang w:val="hy-AM" w:eastAsia="ru-RU"/>
              </w:rPr>
              <w:t>Առաջարկությ</w:t>
            </w:r>
            <w:r>
              <w:rPr>
                <w:rFonts w:ascii="GHEA Grapalat" w:eastAsia="Times New Roman" w:hAnsi="GHEA Grapalat" w:cs="Sylfaen"/>
                <w:sz w:val="24"/>
                <w:szCs w:val="24"/>
                <w:lang w:val="hy-AM" w:eastAsia="ru-RU"/>
              </w:rPr>
              <w:t>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6A3324" w:rsidRDefault="009B08C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9B08CE" w:rsidRPr="00DD7C08" w:rsidTr="002836E3">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9B08CE">
            <w:pPr>
              <w:pStyle w:val="ListParagraph"/>
              <w:numPr>
                <w:ilvl w:val="0"/>
                <w:numId w:val="13"/>
              </w:numPr>
              <w:rPr>
                <w:rFonts w:ascii="GHEA Grapalat" w:hAnsi="GHEA Grapalat"/>
                <w:color w:val="000000"/>
                <w:sz w:val="24"/>
                <w:szCs w:val="24"/>
                <w:lang w:val="hy-AM"/>
              </w:rPr>
            </w:pPr>
            <w:r w:rsidRPr="009B08CE">
              <w:rPr>
                <w:rFonts w:ascii="GHEA Grapalat" w:hAnsi="GHEA Grapalat" w:cs="Sylfaen"/>
                <w:b/>
                <w:sz w:val="24"/>
                <w:szCs w:val="24"/>
                <w:lang w:val="hy-AM"/>
              </w:rPr>
              <w:t>Ֆինանսների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2836E3">
            <w:pPr>
              <w:spacing w:line="360" w:lineRule="auto"/>
              <w:jc w:val="center"/>
              <w:rPr>
                <w:rFonts w:ascii="GHEA Grapalat" w:hAnsi="GHEA Grapalat"/>
                <w:color w:val="000000"/>
                <w:sz w:val="24"/>
                <w:szCs w:val="24"/>
                <w:lang w:val="hy-AM"/>
              </w:rPr>
            </w:pPr>
            <w:r w:rsidRPr="009B08CE">
              <w:rPr>
                <w:rFonts w:ascii="GHEA Grapalat" w:hAnsi="GHEA Grapalat" w:cs="Sylfaen"/>
                <w:b/>
                <w:lang w:val="hy-AM"/>
              </w:rPr>
              <w:t>2022-05-19</w:t>
            </w:r>
          </w:p>
        </w:tc>
      </w:tr>
      <w:tr w:rsidR="009B08CE" w:rsidRPr="00DD7C08" w:rsidTr="002836E3">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DD7C08" w:rsidRDefault="009B08CE" w:rsidP="002836E3">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9B08CE" w:rsidRPr="00DD7C08" w:rsidRDefault="009B08CE" w:rsidP="002836E3">
            <w:pPr>
              <w:jc w:val="center"/>
              <w:rPr>
                <w:rFonts w:ascii="GHEA Grapalat" w:hAnsi="GHEA Grapalat" w:cs="Sylfaen"/>
                <w:b/>
                <w:lang w:val="hy-AM"/>
              </w:rPr>
            </w:pPr>
            <w:r w:rsidRPr="009B08CE">
              <w:rPr>
                <w:rFonts w:ascii="GHEA Grapalat" w:hAnsi="GHEA Grapalat" w:cs="Sylfaen"/>
                <w:b/>
                <w:lang w:val="hy-AM"/>
              </w:rPr>
              <w:t>01/28/9030-2022</w:t>
            </w:r>
          </w:p>
        </w:tc>
      </w:tr>
      <w:tr w:rsidR="009B08CE"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9B08CE" w:rsidRPr="00DD7C08" w:rsidRDefault="009B08CE" w:rsidP="002836E3">
            <w:pPr>
              <w:spacing w:after="0" w:line="360" w:lineRule="auto"/>
              <w:ind w:firstLine="851"/>
              <w:jc w:val="both"/>
              <w:rPr>
                <w:rFonts w:ascii="GHEA Grapalat" w:eastAsia="Times New Roman" w:hAnsi="GHEA Grapalat"/>
                <w:iCs/>
                <w:sz w:val="24"/>
                <w:szCs w:val="24"/>
                <w:lang w:val="hy-AM" w:eastAsia="ru-RU"/>
              </w:rPr>
            </w:pPr>
            <w:r w:rsidRPr="006A3324">
              <w:rPr>
                <w:rFonts w:ascii="GHEA Grapalat" w:eastAsia="Times New Roman" w:hAnsi="GHEA Grapalat" w:cs="Sylfaen"/>
                <w:sz w:val="24"/>
                <w:szCs w:val="24"/>
                <w:lang w:val="hy-AM" w:eastAsia="ru-RU"/>
              </w:rPr>
              <w:t>Առաջարկությ</w:t>
            </w:r>
            <w:r>
              <w:rPr>
                <w:rFonts w:ascii="GHEA Grapalat" w:eastAsia="Times New Roman" w:hAnsi="GHEA Grapalat" w:cs="Sylfaen"/>
                <w:sz w:val="24"/>
                <w:szCs w:val="24"/>
                <w:lang w:val="hy-AM" w:eastAsia="ru-RU"/>
              </w:rPr>
              <w:t>ուններ և դիտողություններ չկան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6A3324" w:rsidRDefault="009B08C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9B08CE" w:rsidRPr="00DD7C08" w:rsidTr="002836E3">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9B08CE">
            <w:pPr>
              <w:pStyle w:val="ListParagraph"/>
              <w:numPr>
                <w:ilvl w:val="0"/>
                <w:numId w:val="13"/>
              </w:numPr>
              <w:rPr>
                <w:rFonts w:ascii="GHEA Grapalat" w:hAnsi="GHEA Grapalat"/>
                <w:color w:val="000000"/>
                <w:sz w:val="24"/>
                <w:szCs w:val="24"/>
                <w:lang w:val="hy-AM"/>
              </w:rPr>
            </w:pPr>
            <w:r w:rsidRPr="009B08CE">
              <w:rPr>
                <w:rFonts w:ascii="GHEA Grapalat" w:hAnsi="GHEA Grapalat" w:cs="Sylfaen"/>
                <w:b/>
                <w:sz w:val="24"/>
                <w:szCs w:val="24"/>
                <w:lang w:val="hy-AM"/>
              </w:rPr>
              <w:t>Էկոնոմիկայի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B08CE" w:rsidRPr="00DD7C08" w:rsidRDefault="009B08CE" w:rsidP="002836E3">
            <w:pPr>
              <w:spacing w:line="360" w:lineRule="auto"/>
              <w:jc w:val="center"/>
              <w:rPr>
                <w:rFonts w:ascii="GHEA Grapalat" w:hAnsi="GHEA Grapalat"/>
                <w:color w:val="000000"/>
                <w:sz w:val="24"/>
                <w:szCs w:val="24"/>
                <w:lang w:val="hy-AM"/>
              </w:rPr>
            </w:pPr>
            <w:r w:rsidRPr="009B08CE">
              <w:rPr>
                <w:rFonts w:ascii="GHEA Grapalat" w:hAnsi="GHEA Grapalat" w:cs="Sylfaen"/>
                <w:b/>
                <w:lang w:val="hy-AM"/>
              </w:rPr>
              <w:t>2022-05-23</w:t>
            </w:r>
          </w:p>
        </w:tc>
      </w:tr>
      <w:tr w:rsidR="009B08CE" w:rsidRPr="00DD7C08" w:rsidTr="002836E3">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DD7C08" w:rsidRDefault="009B08CE" w:rsidP="002836E3">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9B08CE" w:rsidRPr="00DD7C08" w:rsidRDefault="009B08CE" w:rsidP="002836E3">
            <w:pPr>
              <w:jc w:val="center"/>
              <w:rPr>
                <w:rFonts w:ascii="GHEA Grapalat" w:hAnsi="GHEA Grapalat" w:cs="Sylfaen"/>
                <w:b/>
                <w:lang w:val="hy-AM"/>
              </w:rPr>
            </w:pPr>
            <w:r w:rsidRPr="009B08CE">
              <w:rPr>
                <w:rFonts w:ascii="GHEA Grapalat" w:hAnsi="GHEA Grapalat" w:cs="Sylfaen"/>
                <w:b/>
                <w:lang w:val="hy-AM"/>
              </w:rPr>
              <w:t>01/7543-2022</w:t>
            </w:r>
          </w:p>
        </w:tc>
      </w:tr>
      <w:tr w:rsidR="009B08CE"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9B08CE" w:rsidRPr="00DD7C08" w:rsidRDefault="00E5543F" w:rsidP="002836E3">
            <w:pPr>
              <w:spacing w:after="0" w:line="360" w:lineRule="auto"/>
              <w:ind w:firstLine="851"/>
              <w:jc w:val="both"/>
              <w:rPr>
                <w:rFonts w:ascii="GHEA Grapalat" w:eastAsia="Times New Roman" w:hAnsi="GHEA Grapalat"/>
                <w:iCs/>
                <w:sz w:val="24"/>
                <w:szCs w:val="24"/>
                <w:lang w:val="hy-AM" w:eastAsia="ru-RU"/>
              </w:rPr>
            </w:pPr>
            <w:r w:rsidRPr="00E5543F">
              <w:rPr>
                <w:rFonts w:ascii="GHEA Grapalat" w:eastAsia="Times New Roman" w:hAnsi="GHEA Grapalat"/>
                <w:iCs/>
                <w:sz w:val="24"/>
                <w:szCs w:val="24"/>
                <w:lang w:val="hy-AM" w:eastAsia="ru-RU"/>
              </w:rPr>
              <w:t>Նախագծի 1-ին հոդվածով և 3-րդ հոդվածի 3-րդ մասով նախատեսվող լրացումները անհասկանալի են և լրացուցիչ խմբագրման կարիք ունեն, հաշվի առնելով այն, որ նախատեսվող լրացումներով ինկորպորացվելու դեպքում իրավական ակտը միատեսակ ու միանշանակ չի ընկալվի ու կիրառվի,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08CE" w:rsidRPr="006A3324" w:rsidRDefault="009B08C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E5543F"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E5543F" w:rsidRPr="006A3324" w:rsidRDefault="00E5543F" w:rsidP="002836E3">
            <w:pPr>
              <w:spacing w:after="0" w:line="360" w:lineRule="auto"/>
              <w:ind w:firstLine="851"/>
              <w:jc w:val="both"/>
              <w:rPr>
                <w:rFonts w:ascii="GHEA Grapalat" w:eastAsia="Times New Roman" w:hAnsi="GHEA Grapalat" w:cs="Sylfaen"/>
                <w:sz w:val="24"/>
                <w:szCs w:val="24"/>
                <w:lang w:val="hy-AM" w:eastAsia="ru-RU"/>
              </w:rPr>
            </w:pPr>
            <w:r w:rsidRPr="00E5543F">
              <w:rPr>
                <w:rFonts w:ascii="GHEA Grapalat" w:eastAsia="Times New Roman" w:hAnsi="GHEA Grapalat" w:cs="Sylfaen"/>
                <w:sz w:val="24"/>
                <w:szCs w:val="24"/>
                <w:lang w:val="hy-AM" w:eastAsia="ru-RU"/>
              </w:rPr>
              <w:t>Նախագծի 3-րդ հոդվածի 2-րդ մասից առաջարկում ենք վերջակետ կետադրական նշանը, հանել,</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5543F" w:rsidRDefault="00F770B9" w:rsidP="002836E3">
            <w:pPr>
              <w:spacing w:after="0" w:line="360" w:lineRule="auto"/>
              <w:ind w:left="150" w:right="161" w:firstLine="456"/>
              <w:jc w:val="center"/>
              <w:rPr>
                <w:rFonts w:ascii="GHEA Grapalat" w:hAnsi="GHEA Grapalat" w:cs="Sylfaen"/>
                <w:sz w:val="24"/>
                <w:szCs w:val="24"/>
                <w:lang w:val="hy-AM"/>
              </w:rPr>
            </w:pPr>
            <w:r w:rsidRPr="00F770B9">
              <w:rPr>
                <w:rFonts w:ascii="GHEA Grapalat" w:hAnsi="GHEA Grapalat" w:cs="Sylfaen"/>
                <w:sz w:val="24"/>
                <w:szCs w:val="24"/>
                <w:lang w:val="hy-AM"/>
              </w:rPr>
              <w:t>Ընդունվել է</w:t>
            </w:r>
          </w:p>
        </w:tc>
      </w:tr>
      <w:tr w:rsidR="00E5543F"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E5543F" w:rsidRPr="006A3324" w:rsidRDefault="00E5543F" w:rsidP="002836E3">
            <w:pPr>
              <w:spacing w:after="0" w:line="360" w:lineRule="auto"/>
              <w:ind w:firstLine="851"/>
              <w:jc w:val="both"/>
              <w:rPr>
                <w:rFonts w:ascii="GHEA Grapalat" w:eastAsia="Times New Roman" w:hAnsi="GHEA Grapalat" w:cs="Sylfaen"/>
                <w:sz w:val="24"/>
                <w:szCs w:val="24"/>
                <w:lang w:val="hy-AM" w:eastAsia="ru-RU"/>
              </w:rPr>
            </w:pPr>
            <w:r w:rsidRPr="00E5543F">
              <w:rPr>
                <w:rFonts w:ascii="GHEA Grapalat" w:eastAsia="Times New Roman" w:hAnsi="GHEA Grapalat" w:cs="Sylfaen"/>
                <w:sz w:val="24"/>
                <w:szCs w:val="24"/>
                <w:lang w:val="hy-AM" w:eastAsia="ru-RU"/>
              </w:rPr>
              <w:t>Նախագծի 5-րդ հոդվածով լրացվող 6-րդ մասի 2-րդ պարբերությունն առաջարկում ենք համարակալել,</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5543F" w:rsidRDefault="00F770B9" w:rsidP="002836E3">
            <w:pPr>
              <w:spacing w:after="0" w:line="360" w:lineRule="auto"/>
              <w:ind w:left="150" w:right="161" w:firstLine="456"/>
              <w:jc w:val="center"/>
              <w:rPr>
                <w:rFonts w:ascii="GHEA Grapalat" w:hAnsi="GHEA Grapalat" w:cs="Sylfaen"/>
                <w:sz w:val="24"/>
                <w:szCs w:val="24"/>
                <w:lang w:val="hy-AM"/>
              </w:rPr>
            </w:pPr>
            <w:r w:rsidRPr="00F770B9">
              <w:rPr>
                <w:rFonts w:ascii="GHEA Grapalat" w:hAnsi="GHEA Grapalat" w:cs="Sylfaen"/>
                <w:sz w:val="24"/>
                <w:szCs w:val="24"/>
                <w:lang w:val="hy-AM"/>
              </w:rPr>
              <w:t>Ընդունվել է</w:t>
            </w:r>
          </w:p>
        </w:tc>
      </w:tr>
      <w:tr w:rsidR="00E5543F"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E5543F" w:rsidRPr="006A3324" w:rsidRDefault="00E5543F" w:rsidP="002836E3">
            <w:pPr>
              <w:spacing w:after="0" w:line="360" w:lineRule="auto"/>
              <w:ind w:firstLine="851"/>
              <w:jc w:val="both"/>
              <w:rPr>
                <w:rFonts w:ascii="GHEA Grapalat" w:eastAsia="Times New Roman" w:hAnsi="GHEA Grapalat" w:cs="Sylfaen"/>
                <w:sz w:val="24"/>
                <w:szCs w:val="24"/>
                <w:lang w:val="hy-AM" w:eastAsia="ru-RU"/>
              </w:rPr>
            </w:pPr>
            <w:r w:rsidRPr="00E5543F">
              <w:rPr>
                <w:rFonts w:ascii="GHEA Grapalat" w:eastAsia="Times New Roman" w:hAnsi="GHEA Grapalat" w:cs="Sylfaen"/>
                <w:sz w:val="24"/>
                <w:szCs w:val="24"/>
                <w:lang w:val="hy-AM" w:eastAsia="ru-RU"/>
              </w:rPr>
              <w:t xml:space="preserve">Նախագծի 3-րդ հոդվածի 4-րդ կետով լրացվող 2-րդ մասից առաջարկվում է հանել «տեղափոխման» բառը, քանի որ ՀՀ կառավարության 2010 թվականի մարտի 18-ի «Թմրամիջոցների և հոգեմետ (հոգեներգործուն) նյութերի և դրանց պրեկուրսորների շրջանառության կանոնները սահմանելու մասին» 270-Ն որոշմամբ </w:t>
            </w:r>
            <w:r w:rsidRPr="00E5543F">
              <w:rPr>
                <w:rFonts w:ascii="GHEA Grapalat" w:eastAsia="Times New Roman" w:hAnsi="GHEA Grapalat" w:cs="Sylfaen"/>
                <w:sz w:val="24"/>
                <w:szCs w:val="24"/>
                <w:lang w:val="hy-AM" w:eastAsia="ru-RU"/>
              </w:rPr>
              <w:lastRenderedPageBreak/>
              <w:t>հաստատված N 1.1 հավելվածով նախատեսված են փոխադրման պահանջներ: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5543F" w:rsidRDefault="00F770B9" w:rsidP="002836E3">
            <w:pPr>
              <w:spacing w:after="0" w:line="360" w:lineRule="auto"/>
              <w:ind w:left="150" w:right="161" w:firstLine="456"/>
              <w:jc w:val="center"/>
              <w:rPr>
                <w:rFonts w:ascii="GHEA Grapalat" w:hAnsi="GHEA Grapalat" w:cs="Sylfaen"/>
                <w:sz w:val="24"/>
                <w:szCs w:val="24"/>
                <w:lang w:val="hy-AM"/>
              </w:rPr>
            </w:pPr>
            <w:r w:rsidRPr="00F770B9">
              <w:rPr>
                <w:rFonts w:ascii="GHEA Grapalat" w:hAnsi="GHEA Grapalat" w:cs="Sylfaen"/>
                <w:sz w:val="24"/>
                <w:szCs w:val="24"/>
                <w:lang w:val="hy-AM"/>
              </w:rPr>
              <w:lastRenderedPageBreak/>
              <w:t>Ընդունվել է</w:t>
            </w:r>
          </w:p>
        </w:tc>
      </w:tr>
      <w:tr w:rsidR="005D78BE" w:rsidRPr="00DD7C08" w:rsidTr="005D78BE">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D78BE" w:rsidRPr="005D78BE" w:rsidRDefault="005D78BE" w:rsidP="005D78BE">
            <w:pPr>
              <w:pStyle w:val="ListParagraph"/>
              <w:numPr>
                <w:ilvl w:val="0"/>
                <w:numId w:val="13"/>
              </w:numPr>
              <w:jc w:val="center"/>
              <w:rPr>
                <w:rFonts w:ascii="GHEA Grapalat" w:hAnsi="GHEA Grapalat"/>
                <w:color w:val="000000"/>
                <w:sz w:val="24"/>
                <w:szCs w:val="24"/>
                <w:lang w:val="hy-AM"/>
              </w:rPr>
            </w:pPr>
            <w:r w:rsidRPr="005D78BE">
              <w:rPr>
                <w:rFonts w:ascii="GHEA Grapalat" w:hAnsi="GHEA Grapalat"/>
                <w:color w:val="000000"/>
                <w:sz w:val="24"/>
                <w:szCs w:val="24"/>
                <w:lang w:val="hy-AM"/>
              </w:rPr>
              <w:t>Վարչապետի աշխատակազմի տեսչական մարմինների</w:t>
            </w:r>
            <w:r>
              <w:rPr>
                <w:rFonts w:ascii="GHEA Grapalat" w:hAnsi="GHEA Grapalat"/>
                <w:color w:val="000000"/>
                <w:sz w:val="24"/>
                <w:szCs w:val="24"/>
                <w:lang w:val="hy-AM"/>
              </w:rPr>
              <w:t xml:space="preserve"> </w:t>
            </w:r>
            <w:r w:rsidRPr="005D78BE">
              <w:rPr>
                <w:rFonts w:ascii="GHEA Grapalat" w:hAnsi="GHEA Grapalat"/>
                <w:color w:val="000000"/>
                <w:sz w:val="24"/>
                <w:szCs w:val="24"/>
                <w:lang w:val="hy-AM"/>
              </w:rPr>
              <w:t>աշխատանքների համակարգման</w:t>
            </w:r>
            <w:r>
              <w:rPr>
                <w:rFonts w:ascii="GHEA Grapalat" w:hAnsi="GHEA Grapalat"/>
                <w:color w:val="000000"/>
                <w:sz w:val="24"/>
                <w:szCs w:val="24"/>
                <w:lang w:val="hy-AM"/>
              </w:rPr>
              <w:t xml:space="preserve"> </w:t>
            </w:r>
            <w:r w:rsidRPr="005D78BE">
              <w:rPr>
                <w:rFonts w:ascii="GHEA Grapalat" w:hAnsi="GHEA Grapalat"/>
                <w:color w:val="000000"/>
                <w:sz w:val="24"/>
                <w:szCs w:val="24"/>
                <w:lang w:val="hy-AM"/>
              </w:rPr>
              <w:t>գրասենյակ</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D78BE" w:rsidRPr="00DD7C08" w:rsidRDefault="005D78BE" w:rsidP="002836E3">
            <w:pPr>
              <w:spacing w:line="360" w:lineRule="auto"/>
              <w:jc w:val="center"/>
              <w:rPr>
                <w:rFonts w:ascii="GHEA Grapalat" w:hAnsi="GHEA Grapalat"/>
                <w:color w:val="000000"/>
                <w:sz w:val="24"/>
                <w:szCs w:val="24"/>
                <w:lang w:val="hy-AM"/>
              </w:rPr>
            </w:pPr>
            <w:r w:rsidRPr="005D78BE">
              <w:rPr>
                <w:rFonts w:ascii="GHEA Grapalat" w:hAnsi="GHEA Grapalat" w:cs="Sylfaen"/>
                <w:b/>
                <w:lang w:val="hy-AM"/>
              </w:rPr>
              <w:t>2022-05-24</w:t>
            </w:r>
          </w:p>
        </w:tc>
      </w:tr>
      <w:tr w:rsidR="005D78BE" w:rsidRPr="00DD7C08" w:rsidTr="002836E3">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D78BE" w:rsidRPr="00DD7C08" w:rsidRDefault="005D78BE" w:rsidP="002836E3">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5D78BE" w:rsidRPr="00DD7C08" w:rsidRDefault="005D78BE" w:rsidP="002836E3">
            <w:pPr>
              <w:jc w:val="center"/>
              <w:rPr>
                <w:rFonts w:ascii="GHEA Grapalat" w:hAnsi="GHEA Grapalat" w:cs="Sylfaen"/>
                <w:b/>
                <w:lang w:val="hy-AM"/>
              </w:rPr>
            </w:pPr>
            <w:r w:rsidRPr="005D78BE">
              <w:rPr>
                <w:rFonts w:ascii="GHEA Grapalat" w:hAnsi="GHEA Grapalat" w:cs="Sylfaen"/>
                <w:b/>
                <w:lang w:val="hy-AM"/>
              </w:rPr>
              <w:t>/48.56/16341-2022</w:t>
            </w:r>
          </w:p>
        </w:tc>
      </w:tr>
      <w:tr w:rsidR="005D78BE"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DD7C08" w:rsidRDefault="005D78BE" w:rsidP="002836E3">
            <w:pPr>
              <w:spacing w:after="0" w:line="360" w:lineRule="auto"/>
              <w:ind w:firstLine="851"/>
              <w:jc w:val="both"/>
              <w:rPr>
                <w:rFonts w:ascii="GHEA Grapalat" w:eastAsia="Times New Roman" w:hAnsi="GHEA Grapalat"/>
                <w:iCs/>
                <w:sz w:val="24"/>
                <w:szCs w:val="24"/>
                <w:lang w:val="hy-AM" w:eastAsia="ru-RU"/>
              </w:rPr>
            </w:pPr>
            <w:r w:rsidRPr="005D78BE">
              <w:rPr>
                <w:rFonts w:ascii="GHEA Grapalat" w:eastAsia="Times New Roman" w:hAnsi="GHEA Grapalat"/>
                <w:iCs/>
                <w:sz w:val="24"/>
                <w:szCs w:val="24"/>
                <w:lang w:val="hy-AM" w:eastAsia="ru-RU"/>
              </w:rPr>
              <w:t>1.</w:t>
            </w:r>
            <w:r w:rsidRPr="005D78BE">
              <w:rPr>
                <w:rFonts w:ascii="GHEA Grapalat" w:eastAsia="Times New Roman" w:hAnsi="GHEA Grapalat"/>
                <w:iCs/>
                <w:sz w:val="24"/>
                <w:szCs w:val="24"/>
                <w:lang w:val="hy-AM" w:eastAsia="ru-RU"/>
              </w:rPr>
              <w:tab/>
              <w:t>Նախագիծն առաջարկում եմ համապատասխանեցնել «Նորմատիվ իրավական ակտերի մասին» օրենքի 14-րդ հոդվածի 3-րդ և 7-րդ մասերի պահանջներին։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5D78BE" w:rsidRPr="006A3324" w:rsidRDefault="005D78B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2.</w:t>
            </w:r>
            <w:r w:rsidRPr="005D78BE">
              <w:rPr>
                <w:rFonts w:ascii="GHEA Grapalat" w:eastAsia="Times New Roman" w:hAnsi="GHEA Grapalat" w:cs="Sylfaen"/>
                <w:sz w:val="24"/>
                <w:szCs w:val="24"/>
                <w:lang w:val="hy-AM" w:eastAsia="ru-RU"/>
              </w:rPr>
              <w:tab/>
              <w:t>Նախագծի 2-րդ հոդվածում առաջարկում եմ հստակեցնել «օտարել» բառը, մասնավորապես՝ փակագծերում նշելով օտարման թույլատրելի եղանակները։ Միաժամանակ, հիմք ընդունելով Նախագծի 2-րդ հոդվածով առաջարկվող փոփոխությունը, առաջարկում եմ նույնաբովանդակ փոփոխություն կատարել նաև «Թմրամիջոցների և հոգեմետ (հոգեներգործուն) նյութերի մասին» օրենքի (այսուհետ՝ Օրենք) 45.5-րդ հոդվածի 3-րդ մասում։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73197"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E73197" w:rsidRDefault="00E73197" w:rsidP="00E73197">
            <w:pPr>
              <w:spacing w:after="0" w:line="360" w:lineRule="auto"/>
              <w:ind w:left="150" w:right="161" w:firstLine="456"/>
              <w:jc w:val="both"/>
              <w:rPr>
                <w:rFonts w:ascii="GHEA Grapalat" w:hAnsi="GHEA Grapalat" w:cs="Sylfaen"/>
                <w:sz w:val="24"/>
                <w:szCs w:val="24"/>
                <w:lang w:val="hy-AM"/>
              </w:rPr>
            </w:pPr>
            <w:r w:rsidRPr="00E73197">
              <w:rPr>
                <w:rFonts w:ascii="GHEA Grapalat" w:hAnsi="GHEA Grapalat" w:cs="Sylfaen"/>
                <w:sz w:val="24"/>
                <w:szCs w:val="24"/>
                <w:lang w:val="hy-AM"/>
              </w:rPr>
              <w:t xml:space="preserve">Արտադրական կանեփի արտադրության լիցենզիա ունեցող անձը կարող է իր արտադրանքը </w:t>
            </w:r>
            <w:r>
              <w:rPr>
                <w:rFonts w:ascii="GHEA Grapalat" w:hAnsi="GHEA Grapalat" w:cs="Sylfaen"/>
                <w:sz w:val="24"/>
                <w:szCs w:val="24"/>
                <w:lang w:val="hy-AM"/>
              </w:rPr>
              <w:t>օտարման ցանկացած եղանակով փոխանցել</w:t>
            </w:r>
            <w:r w:rsidRPr="00E73197">
              <w:rPr>
                <w:rFonts w:ascii="GHEA Grapalat" w:hAnsi="GHEA Grapalat" w:cs="Sylfaen"/>
                <w:sz w:val="24"/>
                <w:szCs w:val="24"/>
                <w:lang w:val="hy-AM"/>
              </w:rPr>
              <w:t xml:space="preserve"> միայն արտադրական կանեփի արտահանման, ներմուծման կամ մեծածախ առևտրի լիցենզիա ունեցող անձի:</w:t>
            </w:r>
            <w:r w:rsidRPr="00E73197">
              <w:rPr>
                <w:lang w:val="hy-AM"/>
              </w:rPr>
              <w:t xml:space="preserve"> </w:t>
            </w:r>
            <w:r>
              <w:rPr>
                <w:rFonts w:ascii="GHEA Grapalat" w:hAnsi="GHEA Grapalat" w:cs="Sylfaen"/>
                <w:sz w:val="24"/>
                <w:szCs w:val="24"/>
                <w:lang w:val="hy-AM"/>
              </w:rPr>
              <w:t>Օ</w:t>
            </w:r>
            <w:r w:rsidRPr="00E73197">
              <w:rPr>
                <w:rFonts w:ascii="GHEA Grapalat" w:hAnsi="GHEA Grapalat" w:cs="Sylfaen"/>
                <w:sz w:val="24"/>
                <w:szCs w:val="24"/>
                <w:lang w:val="hy-AM"/>
              </w:rPr>
              <w:t>րենքի 45.5-րդ հոդվածի 3-րդ մասում</w:t>
            </w:r>
            <w:r>
              <w:rPr>
                <w:rFonts w:ascii="GHEA Grapalat" w:hAnsi="GHEA Grapalat" w:cs="Sylfaen"/>
                <w:sz w:val="24"/>
                <w:szCs w:val="24"/>
                <w:lang w:val="hy-AM"/>
              </w:rPr>
              <w:t xml:space="preserve"> նույնպես փոփոխություն կկատարվի</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3.</w:t>
            </w:r>
            <w:r w:rsidRPr="005D78BE">
              <w:rPr>
                <w:rFonts w:ascii="GHEA Grapalat" w:eastAsia="Times New Roman" w:hAnsi="GHEA Grapalat" w:cs="Sylfaen"/>
                <w:sz w:val="24"/>
                <w:szCs w:val="24"/>
                <w:lang w:val="hy-AM" w:eastAsia="ru-RU"/>
              </w:rPr>
              <w:tab/>
              <w:t>Նախագծի 4-րդ հոդվածի 1-ի մասով նոր խմբ</w:t>
            </w:r>
            <w:r w:rsidR="00E73197">
              <w:rPr>
                <w:rFonts w:ascii="GHEA Grapalat" w:eastAsia="Times New Roman" w:hAnsi="GHEA Grapalat" w:cs="Sylfaen"/>
                <w:sz w:val="24"/>
                <w:szCs w:val="24"/>
                <w:lang w:val="hy-AM" w:eastAsia="ru-RU"/>
              </w:rPr>
              <w:t>ագրությամբ շարադրվող 3-րդ մասից</w:t>
            </w:r>
            <w:r w:rsidRPr="005D78BE">
              <w:rPr>
                <w:rFonts w:ascii="GHEA Grapalat" w:eastAsia="Times New Roman" w:hAnsi="GHEA Grapalat" w:cs="Sylfaen"/>
                <w:sz w:val="24"/>
                <w:szCs w:val="24"/>
                <w:lang w:val="hy-AM" w:eastAsia="ru-RU"/>
              </w:rPr>
              <w:t xml:space="preserve"> առաջարկում եմ հանել «</w:t>
            </w:r>
            <w:r w:rsidR="00E73197">
              <w:rPr>
                <w:rFonts w:ascii="GHEA Grapalat" w:eastAsia="Times New Roman" w:hAnsi="GHEA Grapalat" w:cs="Sylfaen"/>
                <w:sz w:val="24"/>
                <w:szCs w:val="24"/>
                <w:lang w:val="hy-AM" w:eastAsia="ru-RU"/>
              </w:rPr>
              <w:t xml:space="preserve">ֆինանսական և գույքային վիճակի» </w:t>
            </w:r>
            <w:r w:rsidRPr="005D78BE">
              <w:rPr>
                <w:rFonts w:ascii="GHEA Grapalat" w:eastAsia="Times New Roman" w:hAnsi="GHEA Grapalat" w:cs="Sylfaen"/>
                <w:sz w:val="24"/>
                <w:szCs w:val="24"/>
                <w:lang w:val="hy-AM" w:eastAsia="ru-RU"/>
              </w:rPr>
              <w:t xml:space="preserve">և «, ինչպես նաև այլ պահանջներ» բառերը, հիմք ընդունելով այն հանգամանքը, որ և՛ դիմողի ֆինանսական, և՛ դիմողի գույքային վիճակը հավաստող տեղեկատվությունը համարվում է միայն </w:t>
            </w:r>
            <w:r w:rsidRPr="005D78BE">
              <w:rPr>
                <w:rFonts w:ascii="GHEA Grapalat" w:eastAsia="Times New Roman" w:hAnsi="GHEA Grapalat" w:cs="Sylfaen"/>
                <w:sz w:val="24"/>
                <w:szCs w:val="24"/>
                <w:lang w:val="hy-AM" w:eastAsia="ru-RU"/>
              </w:rPr>
              <w:lastRenderedPageBreak/>
              <w:t>տնտեսավարողի գործունեության ռիսկ, ուստի բացակայում է դրանց ներկայացման անհրաժեշտությունը: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73197" w:rsidP="00F770B9">
            <w:pPr>
              <w:spacing w:after="0" w:line="360" w:lineRule="auto"/>
              <w:ind w:left="150" w:right="161" w:firstLine="456"/>
              <w:jc w:val="center"/>
              <w:rPr>
                <w:rFonts w:ascii="GHEA Grapalat" w:hAnsi="GHEA Grapalat" w:cs="Sylfaen"/>
                <w:sz w:val="24"/>
                <w:szCs w:val="24"/>
                <w:lang w:val="hy-AM"/>
              </w:rPr>
            </w:pPr>
            <w:r w:rsidRPr="00E73197">
              <w:rPr>
                <w:rFonts w:ascii="GHEA Grapalat" w:hAnsi="GHEA Grapalat" w:cs="Sylfaen"/>
                <w:sz w:val="24"/>
                <w:szCs w:val="24"/>
                <w:lang w:val="hy-AM"/>
              </w:rPr>
              <w:lastRenderedPageBreak/>
              <w:t>Չի ընդունվել</w:t>
            </w:r>
          </w:p>
          <w:p w:rsidR="00E73197" w:rsidRDefault="00E73197" w:rsidP="00E73197">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Փոփոխությունը Նախագի մեջ ներառվել է հիմք ընդունելով Նախագծի վերաբերյալ աշխատանքային կարգով քննարկման արդյունքները և շահագրգիռ պետական մարմինների առաջարկները:</w:t>
            </w:r>
          </w:p>
        </w:tc>
      </w:tr>
      <w:tr w:rsidR="005D78BE" w:rsidRPr="00E73197"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Նախագծի 4-րդ հոդվածի 3-րդ մասով նոր խմբագրությամբ շարադրվող 7-րդ մասում «Լիցենզավորող մարմինը վարում է աշխատակիցների ռեեստր։» նախադասությունն առաջարկում եմ լրացնել «, որի վարման կարգը սահմանվում է Լիազոր մարմնի կողմից։» բառերով։ Միաժամանակ, վերոնշյալ մասում «ընտանիքի անդամները (ամուսին, զավակ, հայր, մայր, քույր, եղբայր, տատ, պապ)» բառերն առաջարկում եմ փոխարինել «փոխկապակցված ֆիզիկական անձինք» բառերով, հիմք ընդունելով Օրենքի 3-րդ հոդվածի 18-րդ պարբերությամբ սահմանված իրավակարգավորումները։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73197"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5.</w:t>
            </w:r>
            <w:r w:rsidRPr="005D78BE">
              <w:rPr>
                <w:rFonts w:ascii="GHEA Grapalat" w:eastAsia="Times New Roman" w:hAnsi="GHEA Grapalat" w:cs="Sylfaen"/>
                <w:sz w:val="24"/>
                <w:szCs w:val="24"/>
                <w:lang w:val="hy-AM" w:eastAsia="ru-RU"/>
              </w:rPr>
              <w:tab/>
              <w:t>Նախագծի 4-րդ հոդվածի 4-րդ մասով նոր խմբագրությամբ շարադրվող 8-րդ մասը խնդրահարույց է, քանի որ պարզ չէ մասնագիտական դիրքորոշումն իրենից ի՞նչ է ներկայացնում և ի՞նչ է իր մեջ ներառում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73197"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E73197" w:rsidRDefault="00E73197" w:rsidP="00E73197">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Յուրաքանչյուր շահագրգիռ պետական մարմին իր լիազորությունների շրջանակում ուսումնասիրում և դիրքորոշում է </w:t>
            </w:r>
            <w:r w:rsidR="00A5262A">
              <w:rPr>
                <w:rFonts w:ascii="GHEA Grapalat" w:hAnsi="GHEA Grapalat" w:cs="Sylfaen"/>
                <w:sz w:val="24"/>
                <w:szCs w:val="24"/>
                <w:lang w:val="hy-AM"/>
              </w:rPr>
              <w:t>ներկայացնում հայտի և կից փաստաթղթերի վերաբերյալ:</w:t>
            </w:r>
          </w:p>
        </w:tc>
      </w:tr>
      <w:tr w:rsidR="005D78BE" w:rsidRPr="006A3324"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5D78BE"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6.</w:t>
            </w:r>
            <w:r w:rsidRPr="005D78BE">
              <w:rPr>
                <w:rFonts w:ascii="GHEA Grapalat" w:eastAsia="Times New Roman" w:hAnsi="GHEA Grapalat" w:cs="Sylfaen"/>
                <w:sz w:val="24"/>
                <w:szCs w:val="24"/>
                <w:lang w:val="hy-AM" w:eastAsia="ru-RU"/>
              </w:rPr>
              <w:tab/>
              <w:t>Նախագծի 4-րդ հոդվածի 5-րդ մասով նոր խմբ</w:t>
            </w:r>
            <w:r w:rsidR="00A5262A">
              <w:rPr>
                <w:rFonts w:ascii="GHEA Grapalat" w:eastAsia="Times New Roman" w:hAnsi="GHEA Grapalat" w:cs="Sylfaen"/>
                <w:sz w:val="24"/>
                <w:szCs w:val="24"/>
                <w:lang w:val="hy-AM" w:eastAsia="ru-RU"/>
              </w:rPr>
              <w:t xml:space="preserve">ագրությամբ շարադրվող 9-րդ մասն </w:t>
            </w:r>
            <w:r w:rsidRPr="005D78BE">
              <w:rPr>
                <w:rFonts w:ascii="GHEA Grapalat" w:eastAsia="Times New Roman" w:hAnsi="GHEA Grapalat" w:cs="Sylfaen"/>
                <w:sz w:val="24"/>
                <w:szCs w:val="24"/>
                <w:lang w:val="hy-AM" w:eastAsia="ru-RU"/>
              </w:rPr>
              <w:t>առաջարկում են շարադրել հետևյալ խմբագրությամբ.</w:t>
            </w:r>
          </w:p>
          <w:p w:rsidR="005D78BE" w:rsidRPr="006A3324"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«9. Հայաստանի Հանրապետության կառավարությունը սահմանում է  արտադրական կանեփի արտադրության գործընթացների իրականացման համար նախատեսված համապատասխան </w:t>
            </w:r>
            <w:r w:rsidRPr="005D78BE">
              <w:rPr>
                <w:rFonts w:ascii="GHEA Grapalat" w:eastAsia="Times New Roman" w:hAnsi="GHEA Grapalat" w:cs="Sylfaen"/>
                <w:sz w:val="24"/>
                <w:szCs w:val="24"/>
                <w:lang w:val="hy-AM" w:eastAsia="ru-RU"/>
              </w:rPr>
              <w:lastRenderedPageBreak/>
              <w:t>տարածքների հիմնական պահանջները, որոնց լրացուցիչ չափանիշները կարող են սահմանվել Հայաստանի Հանրապետության կառավարության լիազորած պետական կառավարման համակարգի մարմնի կողմից։»։</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A5262A"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5D78BE"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Նախագծի 5-րդ հոդվածով Օրենքի 45.7-րդ հոդվածի նոր խմբագրությամբ շարադրվող 6-րդ մասի վերաբերյալ հայտնում եմ, որ առաջարկվող կանոնակարգումը խնդրահարույց է, հիմք ընդունելով այն հանգամանքը, որ իրավակարգավորումից դուրս են մնում տվյալ տարում քվոտայի խախտման արդյունքում առաջացած հետևանքները։ Միաժամանակ, առաջարկում եմ համապատասխան իրավակարգավորումներ սահմանել նաև տրամադրված քվոտայի ավելացման և նվազեցման (հրաժարման) դեպքերի համար՝ ամրագրելով նվազեցման (հրաժարման) դեպքում վճարված պետական տուրքի վերադարձման բացառումը։</w:t>
            </w:r>
          </w:p>
          <w:p w:rsidR="005D78BE" w:rsidRPr="005D78BE"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 Բացի այդ, վերոնշյալ հոդվածի վերջին նախադասությունը առաջարկում եմ շարադրել հետևյալ խմբագրությամբ</w:t>
            </w:r>
            <w:r w:rsidRPr="005D78BE">
              <w:rPr>
                <w:rFonts w:ascii="Cambria Math" w:eastAsia="Times New Roman" w:hAnsi="Cambria Math" w:cs="Cambria Math"/>
                <w:sz w:val="24"/>
                <w:szCs w:val="24"/>
                <w:lang w:val="hy-AM" w:eastAsia="ru-RU"/>
              </w:rPr>
              <w:t>․</w:t>
            </w:r>
          </w:p>
          <w:p w:rsidR="005D78BE" w:rsidRPr="006A3324"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  «Հաստատված քվոտաներից շեղման թույլատրելի սահմանաչափը սահմանում է Կառավարությունը», քանի որ տրամադրված քվոտաները ոչ թե խախտվում են, այլ չեն իրականացվում։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A5262A"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A5262A" w:rsidRDefault="00A5262A" w:rsidP="00A5262A">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w:t>
            </w:r>
            <w:r w:rsidRPr="00A5262A">
              <w:rPr>
                <w:rFonts w:ascii="GHEA Grapalat" w:hAnsi="GHEA Grapalat" w:cs="Sylfaen"/>
                <w:sz w:val="24"/>
                <w:szCs w:val="24"/>
                <w:lang w:val="hy-AM"/>
              </w:rPr>
              <w:t>Վարչական իրավախախտումների վերաբերյալ</w:t>
            </w:r>
            <w:r>
              <w:rPr>
                <w:rFonts w:ascii="GHEA Grapalat" w:hAnsi="GHEA Grapalat" w:cs="Sylfaen"/>
                <w:sz w:val="24"/>
                <w:szCs w:val="24"/>
                <w:lang w:val="hy-AM"/>
              </w:rPr>
              <w:t>»</w:t>
            </w:r>
            <w:r w:rsidRPr="00A5262A">
              <w:rPr>
                <w:rFonts w:ascii="GHEA Grapalat" w:hAnsi="GHEA Grapalat" w:cs="Sylfaen"/>
                <w:sz w:val="24"/>
                <w:szCs w:val="24"/>
                <w:lang w:val="hy-AM"/>
              </w:rPr>
              <w:t xml:space="preserve"> Հայաստանի</w:t>
            </w:r>
            <w:r>
              <w:rPr>
                <w:rFonts w:ascii="GHEA Grapalat" w:hAnsi="GHEA Grapalat" w:cs="Sylfaen"/>
                <w:sz w:val="24"/>
                <w:szCs w:val="24"/>
                <w:lang w:val="hy-AM"/>
              </w:rPr>
              <w:t xml:space="preserve"> </w:t>
            </w:r>
            <w:r w:rsidRPr="00A5262A">
              <w:rPr>
                <w:rFonts w:ascii="GHEA Grapalat" w:hAnsi="GHEA Grapalat" w:cs="Sylfaen"/>
                <w:sz w:val="24"/>
                <w:szCs w:val="24"/>
                <w:lang w:val="hy-AM"/>
              </w:rPr>
              <w:t>Հանրապետության</w:t>
            </w:r>
            <w:r>
              <w:rPr>
                <w:rFonts w:ascii="GHEA Grapalat" w:hAnsi="GHEA Grapalat" w:cs="Sylfaen"/>
                <w:sz w:val="24"/>
                <w:szCs w:val="24"/>
                <w:lang w:val="hy-AM"/>
              </w:rPr>
              <w:t xml:space="preserve"> օրենսգրքով ա</w:t>
            </w:r>
            <w:r w:rsidRPr="00A5262A">
              <w:rPr>
                <w:rFonts w:ascii="GHEA Grapalat" w:hAnsi="GHEA Grapalat" w:cs="Sylfaen"/>
                <w:sz w:val="24"/>
                <w:szCs w:val="24"/>
                <w:lang w:val="hy-AM"/>
              </w:rPr>
              <w:t xml:space="preserve">րտադրական կանեփի արտադրությամբ, արտահանմամբ, ներմուծմամբ կամ մեծածախ առևտրով զբաղվող անձի կողմից քվոտայով նախատեսված սահմանափակումները </w:t>
            </w:r>
            <w:r>
              <w:rPr>
                <w:rFonts w:ascii="GHEA Grapalat" w:hAnsi="GHEA Grapalat" w:cs="Sylfaen"/>
                <w:sz w:val="24"/>
                <w:szCs w:val="24"/>
                <w:lang w:val="hy-AM"/>
              </w:rPr>
              <w:t>խախտելու համար սահմանված է պատասխանատվություն:</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 Հաջորդիվ հայտնում եմ, Օրենքի 45.3-րդ հոդվածի 2-րդ և 4-րդ մասերը, 45.5-րդ կետի 1-ին, 2-րդ մասերը և 45.6-րդ հոդվածի 4-րդ մասը, 45.3-րդ հոդվածի 5-րդ մասը և 45.5-րդ հոդվածի 3-րդ մասը ըստ էության կրկնում են միմյանց:  Ուստի հաշվի առնելով վերոգրյալն՝ առաջարկում </w:t>
            </w:r>
            <w:r w:rsidRPr="005D78BE">
              <w:rPr>
                <w:rFonts w:ascii="GHEA Grapalat" w:eastAsia="Times New Roman" w:hAnsi="GHEA Grapalat" w:cs="Sylfaen"/>
                <w:sz w:val="24"/>
                <w:szCs w:val="24"/>
                <w:lang w:val="hy-AM" w:eastAsia="ru-RU"/>
              </w:rPr>
              <w:lastRenderedPageBreak/>
              <w:t>եմ  Նախագծով  սահմանել դրույթներ, որոնց համաձայն կբացառվի Օրենքի վերոնշյալ նորմերի կրկնությունը, հիմք ընդունելով «Նորմատիվ իրավական ակտերի մասին» օրենքի 13-րդ հոդվածի 8-րդ մասը՝ նորմատիվ իրավական ակտերում բացառվում են իրավական նորմերի անհիմն կրկնությունները: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F60B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Չի ընդունվել </w:t>
            </w:r>
          </w:p>
          <w:p w:rsidR="00EF60BE" w:rsidRDefault="00EF60BE" w:rsidP="00EF60BE">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Սույն առաջարկը դուրս է Նախագծի վերաբերյալ աշխատանքային կարգով իրականացված </w:t>
            </w:r>
            <w:r>
              <w:rPr>
                <w:rFonts w:ascii="GHEA Grapalat" w:hAnsi="GHEA Grapalat" w:cs="Sylfaen"/>
                <w:sz w:val="24"/>
                <w:szCs w:val="24"/>
                <w:lang w:val="hy-AM"/>
              </w:rPr>
              <w:lastRenderedPageBreak/>
              <w:t>քննարկման առարկայից և ներկա փուլում չի կարող ներառվել Նախագծի մեջ:</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lastRenderedPageBreak/>
              <w:t xml:space="preserve">Միաժամանակ,  համաձայն գործող իրավակարգավորումների (Օրենքի 45.6-րդ հոդվածի 5-րդ մաս)՝ արտադրական կանեփի հետ կապված գործունեության լիցենզիայի ստացման համար դիմողը պարտավոր է բացահայտել և լիցենզիա ստանալու հայտի հետ լիցենզավորման կարգով սահմանված ձևով ներկայացնել </w:t>
            </w:r>
            <w:r w:rsidRPr="005D78BE">
              <w:rPr>
                <w:rFonts w:ascii="GHEA Grapalat" w:eastAsia="Times New Roman" w:hAnsi="GHEA Grapalat" w:cs="Sylfaen"/>
                <w:b/>
                <w:i/>
                <w:sz w:val="24"/>
                <w:szCs w:val="24"/>
                <w:lang w:val="hy-AM" w:eastAsia="ru-RU"/>
              </w:rPr>
              <w:t xml:space="preserve">փոխկապակցված անձանց և իրական շահառուների վերաբերյալ տեղեկությունները: </w:t>
            </w:r>
            <w:r w:rsidRPr="005D78BE">
              <w:rPr>
                <w:rFonts w:ascii="GHEA Grapalat" w:eastAsia="Times New Roman" w:hAnsi="GHEA Grapalat" w:cs="Sylfaen"/>
                <w:sz w:val="24"/>
                <w:szCs w:val="24"/>
                <w:lang w:val="hy-AM" w:eastAsia="ru-RU"/>
              </w:rPr>
              <w:t xml:space="preserve">Հստակեցման կարիք ունի </w:t>
            </w:r>
            <w:r w:rsidRPr="005D78BE">
              <w:rPr>
                <w:rFonts w:ascii="GHEA Grapalat" w:eastAsia="Times New Roman" w:hAnsi="GHEA Grapalat" w:cs="Sylfaen"/>
                <w:b/>
                <w:i/>
                <w:sz w:val="24"/>
                <w:szCs w:val="24"/>
                <w:lang w:val="hy-AM" w:eastAsia="ru-RU"/>
              </w:rPr>
              <w:t>«տեղեկություններ»</w:t>
            </w:r>
            <w:r w:rsidRPr="005D78BE">
              <w:rPr>
                <w:rFonts w:ascii="GHEA Grapalat" w:eastAsia="Times New Roman" w:hAnsi="GHEA Grapalat" w:cs="Sylfaen"/>
                <w:sz w:val="24"/>
                <w:szCs w:val="24"/>
                <w:lang w:val="hy-AM" w:eastAsia="ru-RU"/>
              </w:rPr>
              <w:t xml:space="preserve"> հասկացությունը, քանի որ պարզ չէ ինչ տեղեկության մասին է խոսքը գնում, ինչպես նաև հիմք ընդունելով «Փողերի լվացման և ահաբեկչության ֆինանսավորման դեմ պայքարի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օրենքների</w:t>
            </w:r>
            <w:r w:rsidRPr="005D78BE">
              <w:rPr>
                <w:rFonts w:ascii="Calibri" w:eastAsia="Times New Roman" w:hAnsi="Calibri" w:cs="Calibri"/>
                <w:sz w:val="24"/>
                <w:szCs w:val="24"/>
                <w:lang w:val="hy-AM" w:eastAsia="ru-RU"/>
              </w:rPr>
              <w:t> </w:t>
            </w:r>
            <w:r w:rsidRPr="005D78BE">
              <w:rPr>
                <w:rFonts w:ascii="GHEA Grapalat" w:eastAsia="Times New Roman" w:hAnsi="GHEA Grapalat" w:cs="Sylfaen"/>
                <w:sz w:val="24"/>
                <w:szCs w:val="24"/>
                <w:lang w:val="hy-AM" w:eastAsia="ru-RU"/>
              </w:rPr>
              <w:t xml:space="preserve"> իրավակարգավորումները, որոնց համաձայն՝ «</w:t>
            </w:r>
            <w:r w:rsidRPr="005D78BE">
              <w:rPr>
                <w:rFonts w:ascii="GHEA Grapalat" w:eastAsia="Times New Roman" w:hAnsi="GHEA Grapalat" w:cs="Sylfaen"/>
                <w:b/>
                <w:i/>
                <w:sz w:val="24"/>
                <w:szCs w:val="24"/>
                <w:lang w:val="hy-AM" w:eastAsia="ru-RU"/>
              </w:rPr>
              <w:t xml:space="preserve">փոխկապակցված անձանց» և «իրական շահառուների» </w:t>
            </w:r>
            <w:r w:rsidRPr="005D78BE">
              <w:rPr>
                <w:rFonts w:ascii="GHEA Grapalat" w:eastAsia="Times New Roman" w:hAnsi="GHEA Grapalat" w:cs="Sylfaen"/>
                <w:sz w:val="24"/>
                <w:szCs w:val="24"/>
                <w:lang w:val="hy-AM" w:eastAsia="ru-RU"/>
              </w:rPr>
              <w:t xml:space="preserve">անձանց շրջանակում ներառվում են նաև իրավաբանական անձի ամուսինը/կինը, անչափաս զավակը և այլն, որոնց ֆինանսական վիճակի վերաբերյալ </w:t>
            </w:r>
            <w:r w:rsidRPr="005D78BE">
              <w:rPr>
                <w:rFonts w:ascii="GHEA Grapalat" w:eastAsia="Times New Roman" w:hAnsi="GHEA Grapalat" w:cs="Sylfaen"/>
                <w:sz w:val="24"/>
                <w:szCs w:val="24"/>
                <w:lang w:val="hy-AM" w:eastAsia="ru-RU"/>
              </w:rPr>
              <w:lastRenderedPageBreak/>
              <w:t xml:space="preserve">տեղեկություններ նույնպես անհրաժեշտ է  ներկայացնել։ Ուստի հարց է առաջանում արդյո՞ք վերոգրյալ անձանց ֆինանսական վիճակի վերաբերյալ տեղեկություններ ներկայացնելու պահանջը բավականաչափ հիմնավորված է: </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206E48"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Չի ընդունվել </w:t>
            </w:r>
          </w:p>
          <w:p w:rsidR="00206E48" w:rsidRDefault="00206E48" w:rsidP="00206E48">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Հայտատուն պետք է ներկայացնի </w:t>
            </w:r>
            <w:r w:rsidRPr="00206E48">
              <w:rPr>
                <w:rFonts w:ascii="GHEA Grapalat" w:hAnsi="GHEA Grapalat" w:cs="Sylfaen"/>
                <w:sz w:val="24"/>
                <w:szCs w:val="24"/>
                <w:lang w:val="hy-AM"/>
              </w:rPr>
              <w:t>«Փողերի լվացման և ահաբեկչության ֆինանսավորման դեմ պայքարի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օրենքների  իրավակարգավորումներ</w:t>
            </w:r>
            <w:r>
              <w:rPr>
                <w:rFonts w:ascii="GHEA Grapalat" w:hAnsi="GHEA Grapalat" w:cs="Sylfaen"/>
                <w:sz w:val="24"/>
                <w:szCs w:val="24"/>
                <w:lang w:val="hy-AM"/>
              </w:rPr>
              <w:t>ին համապատասխան տեղեկատվություն:</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Օրենքի 45.6-րդ հոդվածի 7-րդ մասի համաձայն՝ արտադրական կանեփի հետ կապված գործունեության լիցենզիա ստացած անձինք նախքան արտադրական կանեփի հետ կապված գործունեությանը ներգրավվելը լիցենզավորող մարմին են ներկայացնում աշխատակիցների տվյալները: Նախագծով առաջարկում եմ կանոնակարգել՝ եթե լիցենզավորման հայտ ներկայացնելիս անձը հայցել է մինչև մեկ տարվա ժամկետի տրամադրում լիցենզավորման ենթակա գործունեության համար նախատեսված ջերմատուն, տնկարան, պահեստ կամ լաբորատորիա կառուցելու համար, ինչպե՞ս է իրականացվելու դրույթի պահանջը: Ավելին՝ նման տեղեկատվությունը տնտեսավարողից հայցելը հիմնավորված չէ, քանի որ պետական մարմիններն ավելի հարուստ գործիքակազմ ունեն այդ տեղեկատվությունը ճշտելու համար, իսկ մեկ տարվա ընթացքում աշխատակիցների շրջանակը կարող է փոխվել:</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8BE" w:rsidRDefault="00EF60BE" w:rsidP="002836E3">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EF60BE" w:rsidRDefault="00EF60BE" w:rsidP="00EF60BE">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Մինչև մեկ տարվա ժամկետի հայցումը դեռևս չի նշանակում, որ հայտատու կազմակերպությունը աշխատակիցներ չի ներգրավել, ավելին` բազմաթիվ հայտատուների կողմից ներկայացվում են աշխատակիցների համապատասխան փաստաթղթեր:</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5D78BE">
            <w:pPr>
              <w:spacing w:after="0" w:line="360" w:lineRule="auto"/>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Օրենքի 45.9-րդ հոդվածի 1-ին մասից հանել «և պատասխանատվության միջոցների կիրառման» բառերը, իսկ 2-րդ մասում՝ «համաձայնեցնելով» բառը փոխարինել «հայտնելով» բառով։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F60BE" w:rsidRPr="00EF60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t xml:space="preserve">Չի ընդունվել </w:t>
            </w:r>
          </w:p>
          <w:p w:rsidR="005D78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t xml:space="preserve">Սույն առաջարկը դուրս է Նախագծի վերաբերյալ աշխատանքային կարգով </w:t>
            </w:r>
            <w:r>
              <w:rPr>
                <w:rFonts w:ascii="GHEA Grapalat" w:hAnsi="GHEA Grapalat" w:cs="Sylfaen"/>
                <w:sz w:val="24"/>
                <w:szCs w:val="24"/>
                <w:lang w:val="hy-AM"/>
              </w:rPr>
              <w:t xml:space="preserve">իրականացված </w:t>
            </w:r>
            <w:r w:rsidRPr="00EF60BE">
              <w:rPr>
                <w:rFonts w:ascii="GHEA Grapalat" w:hAnsi="GHEA Grapalat" w:cs="Sylfaen"/>
                <w:sz w:val="24"/>
                <w:szCs w:val="24"/>
                <w:lang w:val="hy-AM"/>
              </w:rPr>
              <w:lastRenderedPageBreak/>
              <w:t>քննարկման առարկայից և ներկա փուլում չի կարող ներառվել Նախագծի մեջ:</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6A3324" w:rsidRDefault="005D78BE" w:rsidP="002836E3">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lastRenderedPageBreak/>
              <w:t>Օրենքի 45.9-րդ հոդվածի 7-րդ մասն առաջարկում եմ ուժը կորցրած ճանաչել։</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A2111" w:rsidRPr="009A2111" w:rsidRDefault="009A2111" w:rsidP="009A2111">
            <w:pPr>
              <w:spacing w:after="0" w:line="360" w:lineRule="auto"/>
              <w:ind w:left="150" w:right="161" w:firstLine="456"/>
              <w:jc w:val="center"/>
              <w:rPr>
                <w:rFonts w:ascii="GHEA Grapalat" w:hAnsi="GHEA Grapalat" w:cs="Sylfaen"/>
                <w:sz w:val="24"/>
                <w:szCs w:val="24"/>
                <w:lang w:val="hy-AM"/>
              </w:rPr>
            </w:pPr>
            <w:r w:rsidRPr="009A2111">
              <w:rPr>
                <w:rFonts w:ascii="GHEA Grapalat" w:hAnsi="GHEA Grapalat" w:cs="Sylfaen"/>
                <w:sz w:val="24"/>
                <w:szCs w:val="24"/>
                <w:lang w:val="hy-AM"/>
              </w:rPr>
              <w:t xml:space="preserve">Չի ընդունվել </w:t>
            </w:r>
          </w:p>
          <w:p w:rsidR="005D78BE" w:rsidRDefault="009A2111" w:rsidP="009A2111">
            <w:pPr>
              <w:spacing w:after="0" w:line="360" w:lineRule="auto"/>
              <w:ind w:left="150" w:right="161" w:firstLine="456"/>
              <w:jc w:val="center"/>
              <w:rPr>
                <w:rFonts w:ascii="GHEA Grapalat" w:hAnsi="GHEA Grapalat" w:cs="Sylfaen"/>
                <w:sz w:val="24"/>
                <w:szCs w:val="24"/>
                <w:lang w:val="hy-AM"/>
              </w:rPr>
            </w:pPr>
            <w:r w:rsidRPr="009A2111">
              <w:rPr>
                <w:rFonts w:ascii="GHEA Grapalat" w:hAnsi="GHEA Grapalat" w:cs="Sylfaen"/>
                <w:sz w:val="24"/>
                <w:szCs w:val="24"/>
                <w:lang w:val="hy-AM"/>
              </w:rPr>
              <w:t>Սույն առաջարկը դուրս է Նախագծի վերաբերյալ աշխատանքային կարգով իրականացված քննարկման առարկայից և ներկա փուլում չի կարող ներառվել Նախագծի մեջ: Այն լրացուցիչ կքննարկվի</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5D78BE" w:rsidRDefault="00EF60BE" w:rsidP="005D78BE">
            <w:pPr>
              <w:spacing w:after="0"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Օրենքի 45.9-րդ հոդվածն</w:t>
            </w:r>
            <w:r w:rsidR="005D78BE" w:rsidRPr="005D78BE">
              <w:rPr>
                <w:rFonts w:ascii="GHEA Grapalat" w:eastAsia="Times New Roman" w:hAnsi="GHEA Grapalat" w:cs="Sylfaen"/>
                <w:sz w:val="24"/>
                <w:szCs w:val="24"/>
                <w:lang w:val="hy-AM" w:eastAsia="ru-RU"/>
              </w:rPr>
              <w:t xml:space="preserve"> առաջարկում եմ լրացնել հետևյալ բովանդակությամբ նոր մասերով</w:t>
            </w:r>
            <w:r w:rsidR="005D78BE" w:rsidRPr="005D78BE">
              <w:rPr>
                <w:rFonts w:ascii="Cambria Math" w:eastAsia="Times New Roman" w:hAnsi="Cambria Math" w:cs="Cambria Math"/>
                <w:sz w:val="24"/>
                <w:szCs w:val="24"/>
                <w:lang w:val="hy-AM" w:eastAsia="ru-RU"/>
              </w:rPr>
              <w:t>․</w:t>
            </w:r>
          </w:p>
          <w:p w:rsidR="005D78BE" w:rsidRPr="005D78BE"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 8.Դիտարկման ընթացքում Հայաստանի Հանրապետության օրենսդրության համապատասխան պահանջների, լիցենզավորման պայմանների խախտման դեպքում վերահսկողություն իրականացնող պաշտոնատար անձը տալիս է որևէ գործողություններ կատարելու կամ որևէ գործողություն կատարելուց ձեռնպահ մնալու վերաբեյալ կարգադրագրեր` դրանց կատարման համար սահմանելով ժամկետներ: </w:t>
            </w:r>
          </w:p>
          <w:p w:rsidR="005D78BE" w:rsidRPr="005D78BE"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9.Դիտարկման արդյունքները հիմք են «Հայաստանի Հանրապետությունում ստուգումների կազմակերպման և անցկացման մասին» օրենքով սահմանված կարգով ստուգում իրականացնելու համար։</w:t>
            </w:r>
          </w:p>
          <w:p w:rsidR="005D78BE" w:rsidRPr="006A3324"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 xml:space="preserve">10.Դիտարկման ընթացքում հայտնաբերված խախտումների և անհամապատասխանությունների համար վարչական պատասխանատվության միջոցներ չեն կիրառվում, բացառությամբ </w:t>
            </w:r>
            <w:r w:rsidRPr="005D78BE">
              <w:rPr>
                <w:rFonts w:ascii="GHEA Grapalat" w:eastAsia="Times New Roman" w:hAnsi="GHEA Grapalat" w:cs="Sylfaen"/>
                <w:sz w:val="24"/>
                <w:szCs w:val="24"/>
                <w:lang w:val="hy-AM" w:eastAsia="ru-RU"/>
              </w:rPr>
              <w:lastRenderedPageBreak/>
              <w:t>վերահսկողություն իրականացնող տեսչական մարմնի տված կարգադրագրի պահանջները խախտելու դեպքերի:»։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F60BE" w:rsidRPr="00EF60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lastRenderedPageBreak/>
              <w:t xml:space="preserve">Չի ընդունվել </w:t>
            </w:r>
          </w:p>
          <w:p w:rsidR="005D78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t xml:space="preserve">Սույն առաջարկը դուրս է Նախագծի վերաբերյալ աշխատանքային կարգով </w:t>
            </w:r>
            <w:r>
              <w:rPr>
                <w:rFonts w:ascii="GHEA Grapalat" w:hAnsi="GHEA Grapalat" w:cs="Sylfaen"/>
                <w:sz w:val="24"/>
                <w:szCs w:val="24"/>
                <w:lang w:val="hy-AM"/>
              </w:rPr>
              <w:t xml:space="preserve">իրականացված </w:t>
            </w:r>
            <w:r w:rsidRPr="00EF60BE">
              <w:rPr>
                <w:rFonts w:ascii="GHEA Grapalat" w:hAnsi="GHEA Grapalat" w:cs="Sylfaen"/>
                <w:sz w:val="24"/>
                <w:szCs w:val="24"/>
                <w:lang w:val="hy-AM"/>
              </w:rPr>
              <w:t>քննարկման առարկայից և ներկա փուլում չի կարող ներառվել Նախագծի մեջ:</w:t>
            </w:r>
            <w:r w:rsidRPr="00EF60BE">
              <w:rPr>
                <w:lang w:val="hy-AM"/>
              </w:rPr>
              <w:t xml:space="preserve"> </w:t>
            </w:r>
            <w:r w:rsidRPr="00EF60BE">
              <w:rPr>
                <w:rFonts w:ascii="GHEA Grapalat" w:hAnsi="GHEA Grapalat" w:cs="Sylfaen"/>
                <w:sz w:val="24"/>
                <w:szCs w:val="24"/>
                <w:lang w:val="hy-AM"/>
              </w:rPr>
              <w:t>Այն լրացուցիչ կքննարկվի:</w:t>
            </w:r>
          </w:p>
        </w:tc>
      </w:tr>
      <w:tr w:rsidR="005D78BE" w:rsidRPr="00D02729" w:rsidTr="002836E3">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D78BE" w:rsidRPr="005D78BE" w:rsidRDefault="005D78BE" w:rsidP="005D78BE">
            <w:pPr>
              <w:spacing w:after="0" w:line="360" w:lineRule="auto"/>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Օրենքի 45.8-րդ հոդվածն  առաջարկում եմ լրացնել հետևյալ բովանդակությամբ նոր մասով</w:t>
            </w:r>
            <w:r w:rsidRPr="005D78BE">
              <w:rPr>
                <w:rFonts w:ascii="Cambria Math" w:eastAsia="Times New Roman" w:hAnsi="Cambria Math" w:cs="Cambria Math"/>
                <w:sz w:val="24"/>
                <w:szCs w:val="24"/>
                <w:lang w:val="hy-AM" w:eastAsia="ru-RU"/>
              </w:rPr>
              <w:t>․</w:t>
            </w:r>
          </w:p>
          <w:p w:rsidR="005D78BE" w:rsidRPr="006A3324" w:rsidRDefault="005D78BE" w:rsidP="005D78BE">
            <w:pPr>
              <w:spacing w:after="0" w:line="360" w:lineRule="auto"/>
              <w:ind w:firstLine="851"/>
              <w:jc w:val="both"/>
              <w:rPr>
                <w:rFonts w:ascii="GHEA Grapalat" w:eastAsia="Times New Roman" w:hAnsi="GHEA Grapalat" w:cs="Sylfaen"/>
                <w:sz w:val="24"/>
                <w:szCs w:val="24"/>
                <w:lang w:val="hy-AM" w:eastAsia="ru-RU"/>
              </w:rPr>
            </w:pPr>
            <w:r w:rsidRPr="005D78BE">
              <w:rPr>
                <w:rFonts w:ascii="GHEA Grapalat" w:eastAsia="Times New Roman" w:hAnsi="GHEA Grapalat" w:cs="Sylfaen"/>
                <w:sz w:val="24"/>
                <w:szCs w:val="24"/>
                <w:lang w:val="hy-AM" w:eastAsia="ru-RU"/>
              </w:rPr>
              <w:t>«11. Արտադրական կանեփի արտադրության, արտահանման, ներմուծման և մեծածախ առևտրի լիցենզիա ունեցող տնտեսավարող սուբյեկտները լիցենզավորման կարգով սահմանված տարածքներում պետք է ապահովեն տեսաձայնագրող սարքերի առկայությունը, ինչպես նաև տեսաձայնագրող սարքերի ձայնագրությունների պահպանումը առնվազն 6 ամիս ժամկետով՝  վերահսկողության շրջանակներում վերահսկողություն իրականացնող  պետական մարմինների պահանջով այն ներկայացնելու համար։»։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EF60BE" w:rsidRPr="00EF60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t xml:space="preserve">Չի ընդունվել </w:t>
            </w:r>
          </w:p>
          <w:p w:rsidR="005D78BE" w:rsidRDefault="00EF60BE" w:rsidP="00EF60BE">
            <w:pPr>
              <w:spacing w:after="0" w:line="360" w:lineRule="auto"/>
              <w:ind w:left="150" w:right="161" w:firstLine="456"/>
              <w:jc w:val="center"/>
              <w:rPr>
                <w:rFonts w:ascii="GHEA Grapalat" w:hAnsi="GHEA Grapalat" w:cs="Sylfaen"/>
                <w:sz w:val="24"/>
                <w:szCs w:val="24"/>
                <w:lang w:val="hy-AM"/>
              </w:rPr>
            </w:pPr>
            <w:r w:rsidRPr="00EF60BE">
              <w:rPr>
                <w:rFonts w:ascii="GHEA Grapalat" w:hAnsi="GHEA Grapalat" w:cs="Sylfaen"/>
                <w:sz w:val="24"/>
                <w:szCs w:val="24"/>
                <w:lang w:val="hy-AM"/>
              </w:rPr>
              <w:t>Սույն առաջարկը դուրս է Նախագծի վերաբերյալ աշխատանքային կարգով քննարկման առարկայից և ներկա փուլում չի կարող ներառվել Նախագծի մեջ:</w:t>
            </w:r>
            <w:r>
              <w:rPr>
                <w:rFonts w:ascii="GHEA Grapalat" w:hAnsi="GHEA Grapalat" w:cs="Sylfaen"/>
                <w:sz w:val="24"/>
                <w:szCs w:val="24"/>
                <w:lang w:val="hy-AM"/>
              </w:rPr>
              <w:t xml:space="preserve"> Այն լրացուցիչ կքննարկվի:</w:t>
            </w:r>
          </w:p>
        </w:tc>
      </w:tr>
      <w:tr w:rsidR="00B92B80" w:rsidRPr="00DD7C08" w:rsidTr="000A60D5">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92B80" w:rsidRPr="00B92B80" w:rsidRDefault="00B92B80" w:rsidP="00B92B80">
            <w:pPr>
              <w:pStyle w:val="ListParagraph"/>
              <w:numPr>
                <w:ilvl w:val="0"/>
                <w:numId w:val="13"/>
              </w:numPr>
              <w:jc w:val="center"/>
              <w:rPr>
                <w:rFonts w:ascii="GHEA Grapalat" w:hAnsi="GHEA Grapalat"/>
                <w:color w:val="000000"/>
                <w:sz w:val="24"/>
                <w:szCs w:val="24"/>
                <w:lang w:val="hy-AM"/>
              </w:rPr>
            </w:pPr>
            <w:r>
              <w:rPr>
                <w:rFonts w:ascii="GHEA Grapalat" w:hAnsi="GHEA Grapalat" w:cs="Sylfaen"/>
                <w:b/>
                <w:sz w:val="24"/>
                <w:szCs w:val="24"/>
                <w:lang w:val="hy-AM"/>
              </w:rPr>
              <w:t>Արդարադատության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B92B80" w:rsidRPr="00DD7C08" w:rsidRDefault="00B92B80" w:rsidP="000A60D5">
            <w:pPr>
              <w:spacing w:line="360" w:lineRule="auto"/>
              <w:jc w:val="center"/>
              <w:rPr>
                <w:rFonts w:ascii="GHEA Grapalat" w:hAnsi="GHEA Grapalat"/>
                <w:color w:val="000000"/>
                <w:sz w:val="24"/>
                <w:szCs w:val="24"/>
                <w:lang w:val="hy-AM"/>
              </w:rPr>
            </w:pPr>
            <w:r w:rsidRPr="00B92B80">
              <w:rPr>
                <w:rFonts w:ascii="GHEA Grapalat" w:hAnsi="GHEA Grapalat" w:cs="Sylfaen"/>
                <w:b/>
                <w:lang w:val="hy-AM"/>
              </w:rPr>
              <w:t>2022-06-30</w:t>
            </w:r>
          </w:p>
        </w:tc>
      </w:tr>
      <w:tr w:rsidR="00B92B80" w:rsidRPr="00DD7C08" w:rsidTr="000A60D5">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92B80" w:rsidRPr="00DD7C08" w:rsidRDefault="00B92B80" w:rsidP="000A60D5">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92B80" w:rsidRPr="00DD7C08" w:rsidRDefault="00B92B80" w:rsidP="000A60D5">
            <w:pPr>
              <w:jc w:val="center"/>
              <w:rPr>
                <w:rFonts w:ascii="GHEA Grapalat" w:hAnsi="GHEA Grapalat" w:cs="Sylfaen"/>
                <w:b/>
                <w:lang w:val="hy-AM"/>
              </w:rPr>
            </w:pPr>
            <w:r w:rsidRPr="00B92B80">
              <w:rPr>
                <w:rFonts w:ascii="GHEA Grapalat" w:hAnsi="GHEA Grapalat" w:cs="Sylfaen"/>
                <w:b/>
                <w:lang w:val="hy-AM"/>
              </w:rPr>
              <w:t>01/27.4/28728-2022</w:t>
            </w:r>
          </w:p>
        </w:tc>
      </w:tr>
      <w:tr w:rsidR="00B92B80" w:rsidRPr="006A3324" w:rsidTr="000A60D5">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92B80" w:rsidRPr="00B92B80" w:rsidRDefault="00B92B80" w:rsidP="00B92B80">
            <w:pPr>
              <w:pStyle w:val="ListParagraph"/>
              <w:numPr>
                <w:ilvl w:val="0"/>
                <w:numId w:val="19"/>
              </w:numPr>
              <w:spacing w:after="0" w:line="360" w:lineRule="auto"/>
              <w:ind w:left="113" w:firstLine="738"/>
              <w:jc w:val="both"/>
              <w:rPr>
                <w:rFonts w:ascii="GHEA Grapalat" w:eastAsia="Times New Roman" w:hAnsi="GHEA Grapalat"/>
                <w:iCs/>
                <w:sz w:val="24"/>
                <w:szCs w:val="24"/>
                <w:lang w:val="hy-AM" w:eastAsia="ru-RU"/>
              </w:rPr>
            </w:pPr>
            <w:r w:rsidRPr="00B92B80">
              <w:rPr>
                <w:rFonts w:ascii="GHEA Grapalat" w:eastAsia="Times New Roman" w:hAnsi="GHEA Grapalat" w:cs="Sylfaen"/>
                <w:sz w:val="24"/>
                <w:szCs w:val="24"/>
                <w:lang w:val="hy-AM" w:eastAsia="ru-RU"/>
              </w:rPr>
              <w:t xml:space="preserve">Իրավական ակտի ինկորպորացման ընթացքում խնդիրներից խուսափելու նպատակով՝ նախագծի 1-ին հոդվածում անհրաժեշտ է հստակ նշել, թե որ «արտադրական կանեփի» բառերից հետո է նախատեսվում կատարել համապատասխան լրացումը, քանի որ «Թմրամիջոցների և հոգեմետ (հոգեներգործուն) նյութերի մասին» օրենքի (այսուհետ՝ Օրենք) 3-րդ հոդածի 1-ին մասի 16-րդ կետում «արտադրական կանեփի» բառերը գործածվում է 2 անգամ: Նույն </w:t>
            </w:r>
            <w:r w:rsidRPr="00B92B80">
              <w:rPr>
                <w:rFonts w:ascii="GHEA Grapalat" w:eastAsia="Times New Roman" w:hAnsi="GHEA Grapalat" w:cs="Sylfaen"/>
                <w:sz w:val="24"/>
                <w:szCs w:val="24"/>
                <w:lang w:val="hy-AM" w:eastAsia="ru-RU"/>
              </w:rPr>
              <w:lastRenderedPageBreak/>
              <w:t>դիտողությունը վերաբերում է նաև նախագծի 3-րդ հոդվածի 1-ին մասի 3-րդ կետին: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B92B80" w:rsidRPr="006A3324" w:rsidRDefault="005720D3" w:rsidP="000A60D5">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Ընդունվել է </w:t>
            </w:r>
          </w:p>
        </w:tc>
      </w:tr>
      <w:tr w:rsidR="00B92B80" w:rsidRPr="00D02729" w:rsidTr="000A60D5">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92B80" w:rsidRPr="00B92B80" w:rsidRDefault="00B92B80" w:rsidP="00B92B80">
            <w:pPr>
              <w:pStyle w:val="ListParagraph"/>
              <w:numPr>
                <w:ilvl w:val="0"/>
                <w:numId w:val="19"/>
              </w:numPr>
              <w:spacing w:after="0" w:line="360" w:lineRule="auto"/>
              <w:ind w:left="113" w:firstLine="738"/>
              <w:jc w:val="both"/>
              <w:rPr>
                <w:rFonts w:ascii="GHEA Grapalat" w:eastAsia="Times New Roman" w:hAnsi="GHEA Grapalat" w:cs="Sylfaen"/>
                <w:bCs/>
                <w:sz w:val="24"/>
                <w:szCs w:val="24"/>
                <w:lang w:val="hy-AM" w:eastAsia="ru-RU"/>
              </w:rPr>
            </w:pPr>
            <w:r w:rsidRPr="00B92B80">
              <w:rPr>
                <w:rFonts w:ascii="GHEA Grapalat" w:eastAsia="Times New Roman" w:hAnsi="GHEA Grapalat" w:cs="Sylfaen"/>
                <w:bCs/>
                <w:sz w:val="24"/>
                <w:szCs w:val="24"/>
                <w:lang w:val="hy-AM" w:eastAsia="ru-RU"/>
              </w:rPr>
              <w:t xml:space="preserve">Նախագծի 2-րդ հոդվածով նախատեսվում է Օրենքի 45.3-րդ հոդվածի 5-րդ մասում և 45.5-րդ հոդվածի 3-րդ մասում «փոխանցել» բառը փոխարինել «օտարել» բառով: Տվյալ դեպքում խոսքը վերաբերում է արտադրական կանեփի արտադրության, արտահանման, ներմուծման կամ մեծածախ առևտրի իրականացման համար լիցենզիա ունեցող անձի կողմից </w:t>
            </w:r>
            <w:r w:rsidRPr="00B92B80">
              <w:rPr>
                <w:rFonts w:ascii="GHEA Grapalat" w:eastAsia="Times New Roman" w:hAnsi="GHEA Grapalat" w:cs="Sylfaen"/>
                <w:b/>
                <w:bCs/>
                <w:i/>
                <w:sz w:val="24"/>
                <w:szCs w:val="24"/>
                <w:lang w:val="hy-AM" w:eastAsia="ru-RU"/>
              </w:rPr>
              <w:t>իր արտադրանքը փոխանցելու(օտարելու)</w:t>
            </w:r>
            <w:r w:rsidRPr="00B92B80">
              <w:rPr>
                <w:rFonts w:ascii="GHEA Grapalat" w:eastAsia="Times New Roman" w:hAnsi="GHEA Grapalat" w:cs="Sylfaen"/>
                <w:bCs/>
                <w:sz w:val="24"/>
                <w:szCs w:val="24"/>
                <w:lang w:val="hy-AM" w:eastAsia="ru-RU"/>
              </w:rPr>
              <w:t xml:space="preserve"> մասին: </w:t>
            </w:r>
          </w:p>
          <w:p w:rsidR="00B92B80" w:rsidRPr="00B92B80" w:rsidRDefault="00B92B80" w:rsidP="00B92B80">
            <w:pPr>
              <w:spacing w:after="0" w:line="360" w:lineRule="auto"/>
              <w:ind w:left="113" w:firstLine="738"/>
              <w:jc w:val="both"/>
              <w:rPr>
                <w:rFonts w:ascii="GHEA Grapalat" w:eastAsia="Times New Roman" w:hAnsi="GHEA Grapalat" w:cs="Sylfaen"/>
                <w:bCs/>
                <w:sz w:val="24"/>
                <w:szCs w:val="24"/>
                <w:lang w:val="hy-AM" w:eastAsia="ru-RU"/>
              </w:rPr>
            </w:pPr>
            <w:r w:rsidRPr="00B92B80">
              <w:rPr>
                <w:rFonts w:ascii="GHEA Grapalat" w:eastAsia="Times New Roman" w:hAnsi="GHEA Grapalat" w:cs="Sylfaen"/>
                <w:bCs/>
                <w:sz w:val="24"/>
                <w:szCs w:val="24"/>
                <w:lang w:val="hy-AM" w:eastAsia="ru-RU"/>
              </w:rPr>
              <w:t>Այս առումով նկատի ունենալով, որ Օրենքի, ինչպես նաև Վարչական իրավախախտումների վերաբերյալ Հայաստանի Հանրապետության օրենսգրքի համապատասխան հոդվածներում գործածվում է «թմրամիջոցների իրացում» ձևակերպումը՝ առաջարկում ենք քննարկել նախագծով նախատեսված «օտարել» բառը «իրացնել» բառով փոխարինելու հարցը: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92B80" w:rsidRDefault="004F2963" w:rsidP="000A60D5">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4F2963" w:rsidRPr="006A3324" w:rsidRDefault="004F2963" w:rsidP="004F2963">
            <w:pPr>
              <w:spacing w:after="0" w:line="360" w:lineRule="auto"/>
              <w:ind w:left="150" w:right="161" w:firstLine="456"/>
              <w:jc w:val="both"/>
              <w:rPr>
                <w:rFonts w:ascii="GHEA Grapalat" w:hAnsi="GHEA Grapalat" w:cs="Sylfaen"/>
                <w:sz w:val="24"/>
                <w:szCs w:val="24"/>
                <w:lang w:val="hy-AM"/>
              </w:rPr>
            </w:pPr>
            <w:r w:rsidRPr="004F2963">
              <w:rPr>
                <w:rFonts w:ascii="GHEA Grapalat" w:hAnsi="GHEA Grapalat" w:cs="Sylfaen"/>
                <w:sz w:val="24"/>
                <w:szCs w:val="24"/>
                <w:lang w:val="hy-AM"/>
              </w:rPr>
              <w:t>Վարչական իրավախախտումների վերաբերյալ Հայաստանի Հանրապետության օրենսգրքի համապատասխան հոդվածներում գործածվո</w:t>
            </w:r>
            <w:r>
              <w:rPr>
                <w:rFonts w:ascii="GHEA Grapalat" w:hAnsi="GHEA Grapalat" w:cs="Sylfaen"/>
                <w:sz w:val="24"/>
                <w:szCs w:val="24"/>
                <w:lang w:val="hy-AM"/>
              </w:rPr>
              <w:t>ղ</w:t>
            </w:r>
            <w:r w:rsidRPr="004F2963">
              <w:rPr>
                <w:rFonts w:ascii="GHEA Grapalat" w:hAnsi="GHEA Grapalat" w:cs="Sylfaen"/>
                <w:sz w:val="24"/>
                <w:szCs w:val="24"/>
                <w:lang w:val="hy-AM"/>
              </w:rPr>
              <w:t xml:space="preserve"> «թմրամիջոցների իրացում»</w:t>
            </w:r>
            <w:r>
              <w:rPr>
                <w:rFonts w:ascii="GHEA Grapalat" w:hAnsi="GHEA Grapalat" w:cs="Sylfaen"/>
                <w:sz w:val="24"/>
                <w:szCs w:val="24"/>
                <w:lang w:val="hy-AM"/>
              </w:rPr>
              <w:t xml:space="preserve"> ձևակերպումը վերաբերում է թմրամիջոցներին, նույն օրենսգրքում արտադրական կանեփի վերաբերյալ ևս նախատեսված են առանձին հոդվածներ:</w:t>
            </w:r>
          </w:p>
        </w:tc>
      </w:tr>
      <w:tr w:rsidR="00B92B80" w:rsidRPr="006A3324" w:rsidTr="000A60D5">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92B80" w:rsidRPr="00B92B80" w:rsidRDefault="00B92B80" w:rsidP="00B92B80">
            <w:pPr>
              <w:pStyle w:val="ListParagraph"/>
              <w:numPr>
                <w:ilvl w:val="0"/>
                <w:numId w:val="19"/>
              </w:num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 xml:space="preserve">Նախագծի 4-րդ հոդվածի 1-ին մասի 3-րդ կետով նոր խմբագրությամբ շարադրվող Օրենքի 45.6-րդ հոդվածի 7-րդ մասն անհրաժեշտ է վերանայել և խմբագրել: Մասնավորապես՝ 7-րդ մասի ենթակետերը բովանդակային առումով փոխկապակցված չեն 7-րդ մասով նախատեսված կարգավորմանը, ուստի 7-րդ մասի 1-ին պարբերությունից հետո դրված «՝» կետադրական նշանն անհրաժեշտ է փոխարինել «:» կետադրական նշանով, իսկ ենթակետերի տեսքով </w:t>
            </w:r>
            <w:r w:rsidRPr="00B92B80">
              <w:rPr>
                <w:rFonts w:ascii="GHEA Grapalat" w:eastAsia="Times New Roman" w:hAnsi="GHEA Grapalat" w:cs="Sylfaen"/>
                <w:sz w:val="24"/>
                <w:szCs w:val="24"/>
                <w:lang w:val="hy-AM" w:eastAsia="ru-RU"/>
              </w:rPr>
              <w:lastRenderedPageBreak/>
              <w:t>նախատեսված կարգավորումները շարադրել առանձին նախադասությունների տեսքով: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92B80" w:rsidRPr="006A3324" w:rsidRDefault="005720D3" w:rsidP="000A60D5">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Ընդունվել է </w:t>
            </w:r>
          </w:p>
        </w:tc>
      </w:tr>
      <w:tr w:rsidR="00B92B80" w:rsidRPr="005720D3" w:rsidTr="000A60D5">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B92B80" w:rsidRPr="00B92B80" w:rsidRDefault="00B92B80" w:rsidP="00B92B80">
            <w:pPr>
              <w:pStyle w:val="ListParagraph"/>
              <w:numPr>
                <w:ilvl w:val="0"/>
                <w:numId w:val="19"/>
              </w:num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 xml:space="preserve">Նախագծի 3-րդ հոդվածի 1-ին մասի 4-րդ ենթակետով, 4-րդ հոդվածի 1-ին մասի 5-րդ ենթակետով և 5-րդ հոդվածով սահմանվում է, որ՝  </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«Արտադրական կանեփի փաթեթավորման, տեղափոխման, պահեստավորման, ոչնչացման վերաբերյալ պահանջները սահմանում է Հայաստանի Հանրապետության կառավարությունը:</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Հայաստանի Հանրապետության կառավարությունը սահմանում է արտադրական կանեփի արտադրության գործընթացների իրականացման համար նախատեսված համապատասխան տարածքների հիմնական պահանջները /.../:</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Քվոտաների վերանայման (նվազեցման) կարգը սահմանում է Կառավարությունը: /…/</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 xml:space="preserve">Քվոտաների խախտման թույլատրելի չափը սահմանում է Կառավարությունը:»: </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 xml:space="preserve">Այս առումով նախագծում անհրաժեշտ է նախատեսել անցումային դրույթներ, որով կսահմանվեն ենթաօրենսդրական նորմատիվ իրավական ակտերի ընդունման նախատեսվող ժամկետները: Հիշյալ դիտողությունը բխում է «Նորմատիվ իրավական ակտերի մասին» օրենքի 13-րդ հոդվածի 5-րդ մասի դրույթներից, որոնց համաձայն՝ եթե օրենսդրական ակտով (բացառությամբ Սահմանադրության) </w:t>
            </w:r>
            <w:r w:rsidRPr="00B92B80">
              <w:rPr>
                <w:rFonts w:ascii="GHEA Grapalat" w:eastAsia="Times New Roman" w:hAnsi="GHEA Grapalat" w:cs="Sylfaen"/>
                <w:sz w:val="24"/>
                <w:szCs w:val="24"/>
                <w:lang w:val="hy-AM" w:eastAsia="ru-RU"/>
              </w:rPr>
              <w:lastRenderedPageBreak/>
              <w:t>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1) օրենսդրական ակտի այն մասերը, որոնք գործելու են ենթաօրենսդրական նորմատիվ իրավական ակտն ուժի մեջ մտնելու պահից.</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2) ենթաօրենսդրական նորմատիվ իրավական ակտի</w:t>
            </w:r>
            <w:r>
              <w:rPr>
                <w:rFonts w:ascii="GHEA Grapalat" w:eastAsia="Times New Roman" w:hAnsi="GHEA Grapalat" w:cs="Sylfaen"/>
                <w:sz w:val="24"/>
                <w:szCs w:val="24"/>
                <w:lang w:val="hy-AM" w:eastAsia="ru-RU"/>
              </w:rPr>
              <w:t xml:space="preserve"> ընդունման նախատեսվող ժամկետը:</w:t>
            </w:r>
          </w:p>
          <w:p w:rsidR="00B92B80" w:rsidRPr="00B92B80" w:rsidRDefault="00B92B80" w:rsidP="00B92B80">
            <w:pPr>
              <w:spacing w:after="0" w:line="360" w:lineRule="auto"/>
              <w:ind w:left="113" w:firstLine="738"/>
              <w:jc w:val="both"/>
              <w:rPr>
                <w:rFonts w:ascii="GHEA Grapalat" w:eastAsia="Times New Roman" w:hAnsi="GHEA Grapalat" w:cs="Sylfaen"/>
                <w:sz w:val="24"/>
                <w:szCs w:val="24"/>
                <w:lang w:val="hy-AM" w:eastAsia="ru-RU"/>
              </w:rPr>
            </w:pPr>
            <w:r w:rsidRPr="00B92B80">
              <w:rPr>
                <w:rFonts w:ascii="GHEA Grapalat" w:eastAsia="Times New Roman" w:hAnsi="GHEA Grapalat" w:cs="Sylfaen"/>
                <w:sz w:val="24"/>
                <w:szCs w:val="24"/>
                <w:lang w:val="hy-AM" w:eastAsia="ru-RU"/>
              </w:rPr>
              <w:t>Միևնույն ժամանակ նախագծի 5-րդ հոդվածի համարակալումն անհրաժեշտ է վերանայել համապատասխանեցնելով «Նորմատիվ իրավական ակտերի մասին» օրենքի 14-րդ հոդվածի 3-րդ մասի պահանջներին,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92B80" w:rsidRPr="006A3324" w:rsidRDefault="005720D3" w:rsidP="000A60D5">
            <w:pPr>
              <w:spacing w:after="0" w:line="360" w:lineRule="auto"/>
              <w:ind w:left="150" w:right="161" w:firstLine="456"/>
              <w:jc w:val="center"/>
              <w:rPr>
                <w:rFonts w:ascii="GHEA Grapalat" w:hAnsi="GHEA Grapalat" w:cs="Sylfaen"/>
                <w:sz w:val="24"/>
                <w:szCs w:val="24"/>
                <w:lang w:val="hy-AM"/>
              </w:rPr>
            </w:pPr>
            <w:r w:rsidRPr="005720D3">
              <w:rPr>
                <w:rFonts w:ascii="GHEA Grapalat" w:hAnsi="GHEA Grapalat" w:cs="Sylfaen"/>
                <w:sz w:val="24"/>
                <w:szCs w:val="24"/>
                <w:lang w:val="hy-AM"/>
              </w:rPr>
              <w:lastRenderedPageBreak/>
              <w:t>Ընդունվել է</w:t>
            </w:r>
          </w:p>
        </w:tc>
      </w:tr>
      <w:tr w:rsidR="00575943" w:rsidRPr="00DD7C08" w:rsidTr="00E20E4B">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75943" w:rsidRPr="00575943" w:rsidRDefault="00575943" w:rsidP="00575943">
            <w:pPr>
              <w:pStyle w:val="ListParagraph"/>
              <w:numPr>
                <w:ilvl w:val="0"/>
                <w:numId w:val="13"/>
              </w:numPr>
              <w:jc w:val="center"/>
              <w:rPr>
                <w:rFonts w:ascii="GHEA Grapalat" w:hAnsi="GHEA Grapalat"/>
                <w:color w:val="000000"/>
                <w:sz w:val="24"/>
                <w:szCs w:val="24"/>
                <w:lang w:val="hy-AM"/>
              </w:rPr>
            </w:pPr>
            <w:r>
              <w:rPr>
                <w:rFonts w:ascii="GHEA Grapalat" w:hAnsi="GHEA Grapalat" w:cs="Sylfaen"/>
                <w:b/>
                <w:sz w:val="24"/>
                <w:szCs w:val="24"/>
                <w:lang w:val="hy-AM"/>
              </w:rPr>
              <w:t xml:space="preserve">Հանրային քննարկման առաջարկներ </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75943" w:rsidRPr="00DD7C08" w:rsidRDefault="00575943" w:rsidP="00575943">
            <w:pPr>
              <w:spacing w:line="360" w:lineRule="auto"/>
              <w:jc w:val="center"/>
              <w:rPr>
                <w:rFonts w:ascii="GHEA Grapalat" w:hAnsi="GHEA Grapalat"/>
                <w:color w:val="000000"/>
                <w:sz w:val="24"/>
                <w:szCs w:val="24"/>
                <w:lang w:val="hy-AM"/>
              </w:rPr>
            </w:pPr>
            <w:r w:rsidRPr="001C71C9">
              <w:rPr>
                <w:rFonts w:ascii="GHEA Grapalat" w:hAnsi="GHEA Grapalat" w:cs="Sylfaen"/>
                <w:b/>
                <w:lang w:val="hy-AM"/>
              </w:rPr>
              <w:t>2022-</w:t>
            </w:r>
            <w:r>
              <w:rPr>
                <w:rFonts w:ascii="GHEA Grapalat" w:hAnsi="GHEA Grapalat" w:cs="Sylfaen"/>
                <w:b/>
                <w:lang w:val="hy-AM"/>
              </w:rPr>
              <w:t>06-10</w:t>
            </w:r>
          </w:p>
        </w:tc>
      </w:tr>
      <w:tr w:rsidR="00575943" w:rsidRPr="00DD7C08" w:rsidTr="00E20E4B">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75943" w:rsidRPr="00DD7C08" w:rsidRDefault="00575943" w:rsidP="00E20E4B">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575943" w:rsidRPr="00DD7C08" w:rsidRDefault="00575943" w:rsidP="00E20E4B">
            <w:pPr>
              <w:jc w:val="center"/>
              <w:rPr>
                <w:rFonts w:ascii="GHEA Grapalat" w:hAnsi="GHEA Grapalat" w:cs="Sylfaen"/>
                <w:b/>
                <w:lang w:val="hy-AM"/>
              </w:rPr>
            </w:pPr>
          </w:p>
        </w:tc>
      </w:tr>
      <w:tr w:rsidR="00575943" w:rsidRPr="006A3324" w:rsidTr="00E20E4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75943" w:rsidRPr="00DD7C08" w:rsidRDefault="00575943" w:rsidP="00944F64">
            <w:pPr>
              <w:spacing w:after="0" w:line="360" w:lineRule="auto"/>
              <w:ind w:firstLine="822"/>
              <w:jc w:val="both"/>
              <w:rPr>
                <w:rFonts w:ascii="GHEA Grapalat" w:eastAsia="Times New Roman" w:hAnsi="GHEA Grapalat"/>
                <w:iCs/>
                <w:sz w:val="24"/>
                <w:szCs w:val="24"/>
                <w:lang w:val="hy-AM" w:eastAsia="ru-RU"/>
              </w:rPr>
            </w:pPr>
            <w:r>
              <w:rPr>
                <w:rFonts w:ascii="GHEA Grapalat" w:eastAsia="Times New Roman" w:hAnsi="GHEA Grapalat" w:cs="Sylfaen"/>
                <w:sz w:val="24"/>
                <w:szCs w:val="24"/>
                <w:lang w:val="hy-AM" w:eastAsia="ru-RU"/>
              </w:rPr>
              <w:t>Որպես առաջարկ ներկայացվել է մեկ տառ</w:t>
            </w:r>
            <w:r w:rsidR="00944F64">
              <w:rPr>
                <w:rFonts w:ascii="GHEA Grapalat" w:eastAsia="Times New Roman" w:hAnsi="GHEA Grapalat" w:cs="Sylfaen"/>
                <w:sz w:val="24"/>
                <w:szCs w:val="24"/>
                <w:lang w:val="hy-AM" w:eastAsia="ru-RU"/>
              </w:rPr>
              <w:t>:</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575943" w:rsidRPr="006A3324" w:rsidRDefault="00944F64" w:rsidP="00E20E4B">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r>
      <w:tr w:rsidR="007149B5" w:rsidRPr="00DD7C08" w:rsidTr="00D31EEB">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149B5" w:rsidRPr="007149B5" w:rsidRDefault="007149B5" w:rsidP="007149B5">
            <w:pPr>
              <w:pStyle w:val="ListParagraph"/>
              <w:numPr>
                <w:ilvl w:val="0"/>
                <w:numId w:val="13"/>
              </w:numPr>
              <w:jc w:val="center"/>
              <w:rPr>
                <w:rFonts w:ascii="GHEA Grapalat" w:hAnsi="GHEA Grapalat"/>
                <w:color w:val="000000"/>
                <w:sz w:val="24"/>
                <w:szCs w:val="24"/>
                <w:lang w:val="hy-AM"/>
              </w:rPr>
            </w:pPr>
            <w:r>
              <w:rPr>
                <w:rFonts w:ascii="GHEA Grapalat" w:hAnsi="GHEA Grapalat" w:cs="Sylfaen"/>
                <w:b/>
                <w:sz w:val="24"/>
                <w:szCs w:val="24"/>
                <w:lang w:val="hy-AM"/>
              </w:rPr>
              <w:lastRenderedPageBreak/>
              <w:t>Վ</w:t>
            </w:r>
            <w:r w:rsidRPr="007149B5">
              <w:rPr>
                <w:rFonts w:ascii="GHEA Grapalat" w:hAnsi="GHEA Grapalat" w:cs="Sylfaen"/>
                <w:b/>
                <w:sz w:val="24"/>
                <w:szCs w:val="24"/>
                <w:lang w:val="hy-AM"/>
              </w:rPr>
              <w:t>արչապետի աշխատակազմի իրավաբանական</w:t>
            </w:r>
            <w:r>
              <w:rPr>
                <w:rFonts w:ascii="GHEA Grapalat" w:hAnsi="GHEA Grapalat" w:cs="Sylfaen"/>
                <w:b/>
                <w:sz w:val="24"/>
                <w:szCs w:val="24"/>
                <w:lang w:val="hy-AM"/>
              </w:rPr>
              <w:t xml:space="preserve"> վարչություն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149B5" w:rsidRPr="00DD7C08" w:rsidRDefault="007149B5" w:rsidP="007149B5">
            <w:pPr>
              <w:spacing w:line="360" w:lineRule="auto"/>
              <w:jc w:val="center"/>
              <w:rPr>
                <w:rFonts w:ascii="GHEA Grapalat" w:hAnsi="GHEA Grapalat"/>
                <w:color w:val="000000"/>
                <w:sz w:val="24"/>
                <w:szCs w:val="24"/>
                <w:lang w:val="hy-AM"/>
              </w:rPr>
            </w:pPr>
            <w:r w:rsidRPr="001C71C9">
              <w:rPr>
                <w:rFonts w:ascii="GHEA Grapalat" w:hAnsi="GHEA Grapalat" w:cs="Sylfaen"/>
                <w:b/>
                <w:lang w:val="hy-AM"/>
              </w:rPr>
              <w:t>2022-</w:t>
            </w:r>
            <w:r>
              <w:rPr>
                <w:rFonts w:ascii="GHEA Grapalat" w:hAnsi="GHEA Grapalat" w:cs="Sylfaen"/>
                <w:b/>
                <w:lang w:val="hy-AM"/>
              </w:rPr>
              <w:t>08-24</w:t>
            </w:r>
          </w:p>
        </w:tc>
      </w:tr>
      <w:tr w:rsidR="007149B5" w:rsidRPr="00DD7C08" w:rsidTr="00D31EEB">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49B5" w:rsidRPr="00DD7C08" w:rsidRDefault="007149B5" w:rsidP="00D31EEB">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7149B5" w:rsidRPr="00DD7C08" w:rsidRDefault="007149B5" w:rsidP="00D31EEB">
            <w:pPr>
              <w:jc w:val="center"/>
              <w:rPr>
                <w:rFonts w:ascii="GHEA Grapalat" w:hAnsi="GHEA Grapalat" w:cs="Sylfaen"/>
                <w:b/>
                <w:lang w:val="hy-AM"/>
              </w:rPr>
            </w:pPr>
            <w:r w:rsidRPr="007149B5">
              <w:rPr>
                <w:rFonts w:ascii="GHEA Grapalat" w:hAnsi="GHEA Grapalat" w:cs="Sylfaen"/>
                <w:b/>
                <w:lang w:val="hy-AM"/>
              </w:rPr>
              <w:t>02/10.20/27991-2022</w:t>
            </w:r>
          </w:p>
        </w:tc>
      </w:tr>
      <w:tr w:rsidR="007149B5" w:rsidRPr="006A3324"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7149B5" w:rsidRPr="000306A4" w:rsidRDefault="007149B5" w:rsidP="007149B5">
            <w:pPr>
              <w:spacing w:after="0" w:line="360" w:lineRule="auto"/>
              <w:ind w:left="-29" w:firstLine="29"/>
              <w:jc w:val="both"/>
              <w:rPr>
                <w:rFonts w:ascii="GHEA Grapalat" w:eastAsia="Times New Roman" w:hAnsi="GHEA Grapalat"/>
                <w:iCs/>
                <w:sz w:val="24"/>
                <w:szCs w:val="24"/>
                <w:lang w:val="hy-AM" w:eastAsia="ru-RU"/>
              </w:rPr>
            </w:pPr>
            <w:r w:rsidRPr="000306A4">
              <w:rPr>
                <w:rFonts w:ascii="GHEA Grapalat" w:eastAsia="Times New Roman" w:hAnsi="GHEA Grapalat"/>
                <w:iCs/>
                <w:sz w:val="24"/>
                <w:szCs w:val="24"/>
                <w:lang w:val="hy-AM" w:eastAsia="ru-RU"/>
              </w:rPr>
              <w:t>1)</w:t>
            </w:r>
            <w:r w:rsidR="000306A4" w:rsidRPr="000306A4">
              <w:rPr>
                <w:lang w:val="hy-AM"/>
              </w:rPr>
              <w:t xml:space="preserve"> </w:t>
            </w:r>
            <w:r w:rsidR="000306A4" w:rsidRPr="000306A4">
              <w:rPr>
                <w:rFonts w:ascii="GHEA Grapalat" w:eastAsia="Times New Roman" w:hAnsi="GHEA Grapalat"/>
                <w:iCs/>
                <w:sz w:val="24"/>
                <w:szCs w:val="24"/>
                <w:lang w:val="hy-AM" w:eastAsia="ru-RU"/>
              </w:rPr>
              <w:t>Նախագծի 4-րդ հոդվածով «Թմրամիջոցների և հոգեմետ (հոգեներգործուն) նյութերի մասին» օրենքի 45.6-րդ հոդվածը լրացվում է նոր 10-րդ մասով, ըստ որի՝ լիազոր մարմինը ստացված հայտերը և կից փաստաթղթերը ներկայացնում է պետական մարմինների` դրանց վերաբերյալ մասնագիտական դիրքորոշում ստանալու նպատակով: Մինչդեռ, պարզ չէ, թե ինչ է իրենից ենթադրում «մասնագիտական դիրքորոշում» հասկացությունը, ինչ ժամկետներում և ինչ ընթացակարգով է տրամադրվելու, ինչպես նաև անհասկանալի է նշված դիրքորոշումը Լիազոր մարմնի համար ունենալու է պարտադիր թե խորհրդատվական բնույթ</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7149B5" w:rsidRPr="006A3324" w:rsidRDefault="007149B5" w:rsidP="00A24DBB">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 xml:space="preserve">Ընդունվել է </w:t>
            </w:r>
          </w:p>
        </w:tc>
      </w:tr>
      <w:tr w:rsidR="007149B5"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7149B5" w:rsidRPr="000306A4" w:rsidRDefault="007149B5" w:rsidP="007149B5">
            <w:pPr>
              <w:pStyle w:val="ListParagraph"/>
              <w:spacing w:after="0" w:line="360" w:lineRule="auto"/>
              <w:ind w:left="-29" w:firstLine="29"/>
              <w:jc w:val="both"/>
              <w:rPr>
                <w:rFonts w:ascii="GHEA Grapalat" w:eastAsia="Times New Roman" w:hAnsi="GHEA Grapalat" w:cs="Sylfaen"/>
                <w:sz w:val="24"/>
                <w:szCs w:val="24"/>
                <w:lang w:val="hy-AM" w:eastAsia="ru-RU"/>
              </w:rPr>
            </w:pPr>
            <w:r w:rsidRPr="000306A4">
              <w:rPr>
                <w:rFonts w:ascii="GHEA Grapalat" w:eastAsia="Times New Roman" w:hAnsi="GHEA Grapalat" w:cs="Sylfaen"/>
                <w:sz w:val="24"/>
                <w:szCs w:val="24"/>
                <w:lang w:val="hy-AM" w:eastAsia="ru-RU"/>
              </w:rPr>
              <w:t>2)</w:t>
            </w:r>
            <w:r w:rsidR="000306A4" w:rsidRPr="000306A4">
              <w:rPr>
                <w:lang w:val="hy-AM"/>
              </w:rPr>
              <w:t xml:space="preserve"> </w:t>
            </w:r>
            <w:r w:rsidR="000306A4" w:rsidRPr="000306A4">
              <w:rPr>
                <w:rFonts w:ascii="GHEA Grapalat" w:eastAsia="Times New Roman" w:hAnsi="GHEA Grapalat" w:cs="Sylfaen"/>
                <w:sz w:val="24"/>
                <w:szCs w:val="24"/>
                <w:lang w:val="hy-AM" w:eastAsia="ru-RU"/>
              </w:rPr>
              <w:t>Նախագծով հանվում է քվոտաների խախտման դեպքում լիցենզիայի դադարեցման հիմքը: Միևնույն ժամանակ, քվոտայով նախատեսված քանակական սահմանափակումների խախտումը համարվելու է տրամադրված քվոտաների վերանայման հիմք: Մինչդեռ, նախագծի հետագա կարգավորումներից անհասկանալի է, թե որ դեպքերում և ինչ չափանիշների հաշվառմամբ պետք է իրա</w:t>
            </w:r>
            <w:r w:rsidR="000745DD">
              <w:rPr>
                <w:rFonts w:ascii="GHEA Grapalat" w:eastAsia="Times New Roman" w:hAnsi="GHEA Grapalat" w:cs="Sylfaen"/>
                <w:sz w:val="24"/>
                <w:szCs w:val="24"/>
                <w:lang w:val="hy-AM" w:eastAsia="ru-RU"/>
              </w:rPr>
              <w:t xml:space="preserve">կանացվի քվոտաների վերանայումը, </w:t>
            </w:r>
            <w:r w:rsidR="000306A4" w:rsidRPr="000306A4">
              <w:rPr>
                <w:rFonts w:ascii="GHEA Grapalat" w:eastAsia="Times New Roman" w:hAnsi="GHEA Grapalat" w:cs="Sylfaen"/>
                <w:sz w:val="24"/>
                <w:szCs w:val="24"/>
                <w:lang w:val="hy-AM" w:eastAsia="ru-RU"/>
              </w:rPr>
              <w:t>ինչն իրավակիրառ պրակտիկայում կարող է հանգեցնել մի շարք խնդիրների և ոչ միատեսակ մոտեցման:</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523E7" w:rsidRDefault="00C523E7" w:rsidP="00D31EEB">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 xml:space="preserve">Չի ընդունվել </w:t>
            </w:r>
          </w:p>
          <w:p w:rsidR="007149B5" w:rsidRDefault="00C523E7" w:rsidP="00C523E7">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ՀՀ </w:t>
            </w:r>
            <w:r w:rsidRPr="00C523E7">
              <w:rPr>
                <w:rFonts w:ascii="GHEA Grapalat" w:hAnsi="GHEA Grapalat" w:cs="Sylfaen"/>
                <w:sz w:val="24"/>
                <w:szCs w:val="24"/>
                <w:lang w:val="hy-AM"/>
              </w:rPr>
              <w:t>Կառավարության</w:t>
            </w:r>
            <w:r>
              <w:rPr>
                <w:rFonts w:ascii="GHEA Grapalat" w:hAnsi="GHEA Grapalat" w:cs="Sylfaen"/>
                <w:sz w:val="24"/>
                <w:szCs w:val="24"/>
                <w:lang w:val="hy-AM"/>
              </w:rPr>
              <w:t xml:space="preserve"> </w:t>
            </w:r>
            <w:r w:rsidRPr="00C523E7">
              <w:rPr>
                <w:rFonts w:ascii="GHEA Grapalat" w:hAnsi="GHEA Grapalat" w:cs="Sylfaen"/>
                <w:sz w:val="24"/>
                <w:szCs w:val="24"/>
                <w:lang w:val="hy-AM"/>
              </w:rPr>
              <w:t>2021 թվականի հուլիսի 15-ի N 1170-Ն որոշմամբ սահմանված է` քվոտաների ավելացման կարգը, Օրենքում կատարվող փոփոխությունից հետո կավելացվի նաև քվոտաների նվազեցման կարգը:</w:t>
            </w:r>
          </w:p>
        </w:tc>
      </w:tr>
      <w:tr w:rsidR="007149B5" w:rsidRPr="006A3324"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7149B5" w:rsidRPr="000306A4" w:rsidRDefault="007149B5" w:rsidP="007149B5">
            <w:pPr>
              <w:pStyle w:val="ListParagraph"/>
              <w:spacing w:after="0" w:line="360" w:lineRule="auto"/>
              <w:ind w:left="-29" w:firstLine="29"/>
              <w:jc w:val="both"/>
              <w:rPr>
                <w:rFonts w:ascii="GHEA Grapalat" w:eastAsia="Times New Roman" w:hAnsi="GHEA Grapalat" w:cs="Sylfaen"/>
                <w:sz w:val="24"/>
                <w:szCs w:val="24"/>
                <w:lang w:val="hy-AM" w:eastAsia="ru-RU"/>
              </w:rPr>
            </w:pPr>
            <w:r w:rsidRPr="000306A4">
              <w:rPr>
                <w:rFonts w:ascii="GHEA Grapalat" w:eastAsia="Times New Roman" w:hAnsi="GHEA Grapalat" w:cs="Sylfaen"/>
                <w:sz w:val="24"/>
                <w:szCs w:val="24"/>
                <w:lang w:val="hy-AM" w:eastAsia="ru-RU"/>
              </w:rPr>
              <w:lastRenderedPageBreak/>
              <w:t>3)</w:t>
            </w:r>
            <w:r w:rsidR="000306A4" w:rsidRPr="000306A4">
              <w:rPr>
                <w:lang w:val="hy-AM"/>
              </w:rPr>
              <w:t xml:space="preserve"> </w:t>
            </w:r>
            <w:r w:rsidR="000306A4" w:rsidRPr="000306A4">
              <w:rPr>
                <w:rFonts w:ascii="GHEA Grapalat" w:eastAsia="Times New Roman" w:hAnsi="GHEA Grapalat" w:cs="Sylfaen"/>
                <w:sz w:val="24"/>
                <w:szCs w:val="24"/>
                <w:lang w:val="hy-AM" w:eastAsia="ru-RU"/>
              </w:rPr>
              <w:t>Նախագծին կից անհրաժեշտ է ներկայացնել նաև Վարչական իրավախախտումների վերաբերյալ օրենսգրքում փոփոխություններ կատարելու վերաբերյալ օրենքի նախագիծ՝ հաշվի առնելով այն հանգամանքը, որ Օրենսգրքով պատասխանատվություն է նախատեսված արտադրական կանեփի արտադրության լիցենզիա ունեցող անձի կողմից իր արտադրանքը արտադրական կանեփի արտահանման, ներմուծման կամ մեծածախ առևտրի լիցենզիա չունեցող անձի փոխանցելու համար: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7149B5" w:rsidRDefault="00C523E7" w:rsidP="00D31EEB">
            <w:pPr>
              <w:spacing w:after="0" w:line="360" w:lineRule="auto"/>
              <w:ind w:left="150" w:right="161" w:firstLine="456"/>
              <w:jc w:val="center"/>
              <w:rPr>
                <w:rFonts w:ascii="GHEA Grapalat" w:hAnsi="GHEA Grapalat" w:cs="Sylfaen"/>
                <w:sz w:val="24"/>
                <w:szCs w:val="24"/>
                <w:lang w:val="hy-AM"/>
              </w:rPr>
            </w:pPr>
            <w:r w:rsidRPr="00C523E7">
              <w:rPr>
                <w:rFonts w:ascii="GHEA Grapalat" w:hAnsi="GHEA Grapalat" w:cs="Sylfaen"/>
                <w:sz w:val="24"/>
                <w:szCs w:val="24"/>
                <w:lang w:val="hy-AM"/>
              </w:rPr>
              <w:t>Ընդունվել է</w:t>
            </w:r>
          </w:p>
        </w:tc>
      </w:tr>
      <w:tr w:rsidR="007149B5" w:rsidRPr="00DD7C08" w:rsidTr="00D31EEB">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149B5" w:rsidRPr="007149B5" w:rsidRDefault="007149B5" w:rsidP="007149B5">
            <w:pPr>
              <w:pStyle w:val="ListParagraph"/>
              <w:numPr>
                <w:ilvl w:val="0"/>
                <w:numId w:val="13"/>
              </w:numPr>
              <w:jc w:val="center"/>
              <w:rPr>
                <w:rFonts w:ascii="GHEA Grapalat" w:hAnsi="GHEA Grapalat"/>
                <w:color w:val="000000"/>
                <w:sz w:val="24"/>
                <w:szCs w:val="24"/>
                <w:lang w:val="hy-AM"/>
              </w:rPr>
            </w:pPr>
            <w:r w:rsidRPr="007149B5">
              <w:rPr>
                <w:rFonts w:ascii="GHEA Grapalat" w:hAnsi="GHEA Grapalat" w:cs="Sylfaen"/>
                <w:b/>
                <w:sz w:val="24"/>
                <w:szCs w:val="24"/>
                <w:lang w:val="hy-AM"/>
              </w:rPr>
              <w:t>Վարչապետի աշխատակազմի սոցիալական հարցերի</w:t>
            </w:r>
            <w:r w:rsidRPr="007149B5">
              <w:rPr>
                <w:lang w:val="hy-AM"/>
              </w:rPr>
              <w:t xml:space="preserve"> </w:t>
            </w:r>
            <w:r w:rsidRPr="007149B5">
              <w:rPr>
                <w:rFonts w:ascii="GHEA Grapalat" w:hAnsi="GHEA Grapalat" w:cs="Sylfaen"/>
                <w:b/>
                <w:sz w:val="24"/>
                <w:szCs w:val="24"/>
                <w:lang w:val="hy-AM"/>
              </w:rPr>
              <w:t>վարչություն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7149B5" w:rsidRPr="00DD7C08" w:rsidRDefault="007149B5" w:rsidP="00D31EEB">
            <w:pPr>
              <w:spacing w:line="360" w:lineRule="auto"/>
              <w:jc w:val="center"/>
              <w:rPr>
                <w:rFonts w:ascii="GHEA Grapalat" w:hAnsi="GHEA Grapalat"/>
                <w:color w:val="000000"/>
                <w:sz w:val="24"/>
                <w:szCs w:val="24"/>
                <w:lang w:val="hy-AM"/>
              </w:rPr>
            </w:pPr>
            <w:r w:rsidRPr="007149B5">
              <w:rPr>
                <w:rFonts w:ascii="GHEA Grapalat" w:hAnsi="GHEA Grapalat" w:cs="Sylfaen"/>
                <w:b/>
                <w:lang w:val="hy-AM"/>
              </w:rPr>
              <w:t>2022-08-24</w:t>
            </w:r>
          </w:p>
        </w:tc>
      </w:tr>
      <w:tr w:rsidR="007149B5" w:rsidRPr="00DD7C08" w:rsidTr="00D31EEB">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49B5" w:rsidRPr="00DD7C08" w:rsidRDefault="007149B5" w:rsidP="00D31EEB">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7149B5" w:rsidRPr="00DD7C08" w:rsidRDefault="007149B5" w:rsidP="00D31EEB">
            <w:pPr>
              <w:jc w:val="center"/>
              <w:rPr>
                <w:rFonts w:ascii="GHEA Grapalat" w:hAnsi="GHEA Grapalat" w:cs="Sylfaen"/>
                <w:b/>
                <w:lang w:val="hy-AM"/>
              </w:rPr>
            </w:pPr>
            <w:r w:rsidRPr="007149B5">
              <w:rPr>
                <w:rFonts w:ascii="GHEA Grapalat" w:hAnsi="GHEA Grapalat" w:cs="Sylfaen"/>
                <w:b/>
                <w:lang w:val="hy-AM"/>
              </w:rPr>
              <w:t>02/10.20/27991-2022</w:t>
            </w:r>
          </w:p>
        </w:tc>
      </w:tr>
      <w:tr w:rsidR="00582FB8" w:rsidRPr="00D02729" w:rsidTr="00582FB8">
        <w:trPr>
          <w:gridAfter w:val="1"/>
          <w:wAfter w:w="6" w:type="dxa"/>
          <w:trHeight w:val="552"/>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spacing w:after="0" w:line="360" w:lineRule="auto"/>
              <w:ind w:left="-29" w:firstLine="142"/>
              <w:jc w:val="both"/>
              <w:rPr>
                <w:rFonts w:ascii="GHEA Grapalat" w:eastAsia="Times New Roman" w:hAnsi="GHEA Grapalat"/>
                <w:iCs/>
                <w:sz w:val="24"/>
                <w:szCs w:val="24"/>
                <w:lang w:val="hy-AM" w:eastAsia="ru-RU"/>
              </w:rPr>
            </w:pPr>
            <w:r w:rsidRPr="00A24DBB">
              <w:rPr>
                <w:rFonts w:ascii="GHEA Grapalat" w:eastAsia="Times New Roman" w:hAnsi="GHEA Grapalat"/>
                <w:iCs/>
                <w:sz w:val="24"/>
                <w:szCs w:val="24"/>
                <w:lang w:val="hy-AM" w:eastAsia="ru-RU"/>
              </w:rPr>
              <w:t>1)</w:t>
            </w:r>
            <w:r w:rsidRPr="00A24DBB">
              <w:rPr>
                <w:lang w:val="hy-AM"/>
              </w:rPr>
              <w:t xml:space="preserve"> </w:t>
            </w:r>
            <w:r w:rsidRPr="00A24DBB">
              <w:rPr>
                <w:rFonts w:ascii="GHEA Grapalat" w:eastAsia="Times New Roman" w:hAnsi="GHEA Grapalat"/>
                <w:iCs/>
                <w:sz w:val="24"/>
                <w:szCs w:val="24"/>
                <w:lang w:val="hy-AM" w:eastAsia="ru-RU"/>
              </w:rPr>
              <w:t xml:space="preserve">Նախագծի հիմնավորման համաձայն, դրա նպատակն է «արտադրական կանեփի արտադրության, ներմուծման,արտահանման և մեծածախ առևտրի լիցենզավորման համար դիմած անձանց համար առավել բարենպաստ պայմաններ ստեղծելը, ավելորդ փաստաթղթեր պահանջելուց խուսափելը», սակայն առաջարկվող որոշ կարգավորումներ չեն բխում նշված նպատակներից: </w:t>
            </w:r>
          </w:p>
          <w:p w:rsidR="00582FB8" w:rsidRPr="00A24DBB" w:rsidRDefault="00582FB8" w:rsidP="00582FB8">
            <w:pPr>
              <w:spacing w:after="0" w:line="360" w:lineRule="auto"/>
              <w:ind w:left="-29" w:firstLine="29"/>
              <w:jc w:val="both"/>
              <w:rPr>
                <w:rFonts w:ascii="GHEA Grapalat" w:eastAsia="Times New Roman" w:hAnsi="GHEA Grapalat"/>
                <w:iCs/>
                <w:sz w:val="24"/>
                <w:szCs w:val="24"/>
                <w:lang w:val="hy-AM" w:eastAsia="ru-RU"/>
              </w:rPr>
            </w:pPr>
            <w:r w:rsidRPr="00A24DBB">
              <w:rPr>
                <w:rFonts w:ascii="GHEA Grapalat" w:eastAsia="Times New Roman" w:hAnsi="GHEA Grapalat"/>
                <w:iCs/>
                <w:sz w:val="24"/>
                <w:szCs w:val="24"/>
                <w:lang w:val="hy-AM" w:eastAsia="ru-RU"/>
              </w:rPr>
              <w:t xml:space="preserve">Այսպես, օրենքի նախագծի 4-րդ հոդվածի՝ </w:t>
            </w:r>
          </w:p>
          <w:p w:rsidR="00582FB8" w:rsidRPr="00A24DBB" w:rsidRDefault="00582FB8" w:rsidP="00582FB8">
            <w:pPr>
              <w:spacing w:after="0" w:line="360" w:lineRule="auto"/>
              <w:ind w:left="-29" w:firstLine="29"/>
              <w:jc w:val="both"/>
              <w:rPr>
                <w:rFonts w:ascii="GHEA Grapalat" w:eastAsia="Times New Roman" w:hAnsi="GHEA Grapalat"/>
                <w:iCs/>
                <w:sz w:val="24"/>
                <w:szCs w:val="24"/>
                <w:lang w:val="hy-AM" w:eastAsia="ru-RU"/>
              </w:rPr>
            </w:pPr>
            <w:r w:rsidRPr="00A24DBB">
              <w:rPr>
                <w:rFonts w:ascii="GHEA Grapalat" w:eastAsia="Times New Roman" w:hAnsi="GHEA Grapalat"/>
                <w:iCs/>
                <w:sz w:val="24"/>
                <w:szCs w:val="24"/>
                <w:lang w:val="hy-AM" w:eastAsia="ru-RU"/>
              </w:rPr>
              <w:t xml:space="preserve">3-րդ մասով օրենքում արտադրական կանեփի հետ կապված գործունեության լիցենզիա ստացած անձանց համար նախատեսվում է աշխատակիցների տվյալները (անուն, ազգանուն, հայրանուն, հասցե, անձնագրային տվյալներ, թմրամիջոցների կամ հոգեմետ նյութերի հետ կապված հանցագործության կատարման համար քրեական </w:t>
            </w:r>
            <w:r w:rsidRPr="00A24DBB">
              <w:rPr>
                <w:rFonts w:ascii="GHEA Grapalat" w:eastAsia="Times New Roman" w:hAnsi="GHEA Grapalat"/>
                <w:iCs/>
                <w:sz w:val="24"/>
                <w:szCs w:val="24"/>
                <w:lang w:val="hy-AM" w:eastAsia="ru-RU"/>
              </w:rPr>
              <w:lastRenderedPageBreak/>
              <w:t>պատասխանատվության ենթարկված լինելու կամ այդպիսի վարչական իրավախախտման կատարման համար պատասխանատվության ենթարկված լինելու վերաբերյալ տեղեկություն) լրացուցիչ պարտավորություն,</w:t>
            </w:r>
          </w:p>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2)</w:t>
            </w:r>
            <w:r w:rsidRPr="00A24DBB">
              <w:rPr>
                <w:lang w:val="hy-AM"/>
              </w:rPr>
              <w:t xml:space="preserve"> </w:t>
            </w:r>
            <w:r>
              <w:rPr>
                <w:rFonts w:ascii="GHEA Grapalat" w:eastAsia="Times New Roman" w:hAnsi="GHEA Grapalat" w:cs="Sylfaen"/>
                <w:sz w:val="24"/>
                <w:szCs w:val="24"/>
                <w:lang w:val="hy-AM" w:eastAsia="ru-RU"/>
              </w:rPr>
              <w:t>4</w:t>
            </w:r>
            <w:r w:rsidRPr="00A24DBB">
              <w:rPr>
                <w:rFonts w:ascii="GHEA Grapalat" w:eastAsia="Times New Roman" w:hAnsi="GHEA Grapalat" w:cs="Sylfaen"/>
                <w:sz w:val="24"/>
                <w:szCs w:val="24"/>
                <w:lang w:val="hy-AM" w:eastAsia="ru-RU"/>
              </w:rPr>
              <w:t xml:space="preserve">-րդ մասում վիճահարույց է՝ </w:t>
            </w:r>
          </w:p>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ա. թմրամիջոցների կամ հոգեմետ նյութերի հետ կապված հանցագործության կատարման համար դատապարտված կամ այդպիսի վարչական իրավախախտման համար պատասխանատվության ենթարկված կամ թմրամոլությամբ տառապող անձանց  ընտանիքի անդամների (ամուսին, զավակ, հայր, մայր, քույր, եղբայր, տատ, պապ)՝ արտադրական կանեփի հետ կապված գործունեության իրականացնող կազմակերպության աշխատակից հանդիսանալու իրավունքի սահմանափակումը: Մասնավորապես, պարզաբանման ենթակա է նաև այն հանգամանքը, թե ինչպես են նույնականացվելու նշված անձանց ընտանիքի անդամները,</w:t>
            </w:r>
          </w:p>
          <w:p w:rsidR="00582FB8" w:rsidRPr="00A24DBB" w:rsidRDefault="00582FB8" w:rsidP="00582FB8">
            <w:pPr>
              <w:pStyle w:val="ListParagraph"/>
              <w:spacing w:after="0" w:line="360" w:lineRule="auto"/>
              <w:ind w:left="-29" w:firstLine="29"/>
              <w:jc w:val="both"/>
              <w:rPr>
                <w:rFonts w:ascii="GHEA Grapalat" w:eastAsia="Times New Roman" w:hAnsi="GHEA Grapalat"/>
                <w:iCs/>
                <w:sz w:val="24"/>
                <w:szCs w:val="24"/>
                <w:lang w:val="hy-AM" w:eastAsia="ru-RU"/>
              </w:rPr>
            </w:pPr>
            <w:r w:rsidRPr="00582FB8">
              <w:rPr>
                <w:rFonts w:ascii="GHEA Grapalat" w:eastAsia="Times New Roman" w:hAnsi="GHEA Grapalat" w:cs="Sylfaen"/>
                <w:sz w:val="24"/>
                <w:szCs w:val="24"/>
                <w:lang w:val="hy-AM" w:eastAsia="ru-RU"/>
              </w:rPr>
              <w:t>բ. լիցենզավորման կարգով աշխատակիցներին վերաբերող այլ պահանջներ (սահմանափակումներ) նախատեսելու հնարավորությունը:</w:t>
            </w:r>
          </w:p>
        </w:tc>
        <w:tc>
          <w:tcPr>
            <w:tcW w:w="6309" w:type="dxa"/>
            <w:tcBorders>
              <w:top w:val="outset" w:sz="6" w:space="0" w:color="auto"/>
              <w:left w:val="outset" w:sz="6" w:space="0" w:color="auto"/>
              <w:bottom w:val="outset" w:sz="6" w:space="0" w:color="auto"/>
              <w:right w:val="outset" w:sz="6" w:space="0" w:color="auto"/>
            </w:tcBorders>
            <w:shd w:val="clear" w:color="auto" w:fill="auto"/>
            <w:vAlign w:val="center"/>
          </w:tcPr>
          <w:p w:rsidR="00582FB8" w:rsidRPr="00582FB8" w:rsidRDefault="00582FB8" w:rsidP="00582FB8">
            <w:pPr>
              <w:spacing w:after="0" w:line="360" w:lineRule="auto"/>
              <w:ind w:left="-29" w:firstLine="142"/>
              <w:jc w:val="center"/>
              <w:rPr>
                <w:rFonts w:ascii="GHEA Grapalat" w:eastAsia="Times New Roman" w:hAnsi="GHEA Grapalat"/>
                <w:iCs/>
                <w:sz w:val="24"/>
                <w:szCs w:val="24"/>
                <w:lang w:val="hy-AM" w:eastAsia="ru-RU"/>
              </w:rPr>
            </w:pPr>
            <w:r w:rsidRPr="00582FB8">
              <w:rPr>
                <w:rFonts w:ascii="GHEA Grapalat" w:eastAsia="Times New Roman" w:hAnsi="GHEA Grapalat"/>
                <w:iCs/>
                <w:sz w:val="24"/>
                <w:szCs w:val="24"/>
                <w:lang w:val="hy-AM" w:eastAsia="ru-RU"/>
              </w:rPr>
              <w:lastRenderedPageBreak/>
              <w:t>Չի ընդունվել</w:t>
            </w:r>
          </w:p>
          <w:p w:rsidR="00582FB8" w:rsidRPr="00582FB8" w:rsidRDefault="00582FB8" w:rsidP="005D70CD">
            <w:pPr>
              <w:spacing w:after="0" w:line="360" w:lineRule="auto"/>
              <w:ind w:left="-29" w:firstLine="142"/>
              <w:jc w:val="both"/>
              <w:rPr>
                <w:rFonts w:ascii="GHEA Grapalat" w:eastAsia="Times New Roman" w:hAnsi="GHEA Grapalat"/>
                <w:iCs/>
                <w:sz w:val="24"/>
                <w:szCs w:val="24"/>
                <w:lang w:val="hy-AM" w:eastAsia="ru-RU"/>
              </w:rPr>
            </w:pPr>
            <w:r w:rsidRPr="00582FB8">
              <w:rPr>
                <w:rFonts w:ascii="GHEA Grapalat" w:eastAsia="Times New Roman" w:hAnsi="GHEA Grapalat"/>
                <w:iCs/>
                <w:sz w:val="24"/>
                <w:szCs w:val="24"/>
                <w:lang w:val="hy-AM" w:eastAsia="ru-RU"/>
              </w:rPr>
              <w:t>Սույն պահանջը ՀՀ Կառավարության 2021 թվականի հուլիսի 15-ի N 1170-Ն որոշմամբ արդեն իսկ առկա է, և հայտատուներն ու լիցենզավորված անձինք նշված տվյալները ներկայացնում են լիազոր մարմին, ուստի այն չի հանդիսանում լրացուցիչ պարտավորություն:</w:t>
            </w:r>
            <w:r w:rsidR="005D70CD">
              <w:rPr>
                <w:rFonts w:ascii="GHEA Grapalat" w:eastAsia="Times New Roman" w:hAnsi="GHEA Grapalat"/>
                <w:iCs/>
                <w:sz w:val="24"/>
                <w:szCs w:val="24"/>
                <w:lang w:val="hy-AM" w:eastAsia="ru-RU"/>
              </w:rPr>
              <w:t xml:space="preserve"> ՀՀ Ոստիկանության կողմից ներկայացվել են մի նշված դրույթների վերաբերյալ առաջարկներ, որոնք կներառվեն նախագծում:</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3)</w:t>
            </w:r>
            <w:r w:rsidRPr="00A24DBB">
              <w:rPr>
                <w:lang w:val="hy-AM"/>
              </w:rPr>
              <w:t xml:space="preserve"> </w:t>
            </w:r>
            <w:r w:rsidRPr="00A24DBB">
              <w:rPr>
                <w:rFonts w:ascii="GHEA Grapalat" w:eastAsia="Times New Roman" w:hAnsi="GHEA Grapalat" w:cs="Sylfaen"/>
                <w:sz w:val="24"/>
                <w:szCs w:val="24"/>
                <w:lang w:val="hy-AM" w:eastAsia="ru-RU"/>
              </w:rPr>
              <w:t>Հասկանալի չէ նախագծի 5-րդ հոդվածով կառավարությանը քվոտաների խախտման թույլատրելի չափ սահմանելու իրավասություն տալու մասին կարգավորումը: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D70CD" w:rsidRDefault="005D70CD" w:rsidP="005D70CD">
            <w:pPr>
              <w:jc w:val="center"/>
              <w:rPr>
                <w:rFonts w:ascii="GHEA Grapalat" w:hAnsi="GHEA Grapalat" w:cs="Sylfaen"/>
                <w:sz w:val="24"/>
                <w:szCs w:val="24"/>
                <w:lang w:val="hy-AM"/>
              </w:rPr>
            </w:pPr>
            <w:r w:rsidRPr="005D70CD">
              <w:rPr>
                <w:rFonts w:ascii="GHEA Grapalat" w:hAnsi="GHEA Grapalat" w:cs="Sylfaen"/>
                <w:sz w:val="24"/>
                <w:szCs w:val="24"/>
                <w:lang w:val="hy-AM"/>
              </w:rPr>
              <w:t>Չի ընդունվել</w:t>
            </w:r>
          </w:p>
          <w:p w:rsidR="005D70CD" w:rsidRPr="005D70CD" w:rsidRDefault="005D70CD" w:rsidP="005D70CD">
            <w:pPr>
              <w:jc w:val="both"/>
              <w:rPr>
                <w:rFonts w:ascii="GHEA Grapalat" w:hAnsi="GHEA Grapalat" w:cs="Sylfaen"/>
                <w:sz w:val="24"/>
                <w:szCs w:val="24"/>
                <w:lang w:val="hy-AM"/>
              </w:rPr>
            </w:pPr>
            <w:r>
              <w:rPr>
                <w:rFonts w:ascii="GHEA Grapalat" w:hAnsi="GHEA Grapalat" w:cs="Sylfaen"/>
                <w:sz w:val="24"/>
                <w:szCs w:val="24"/>
                <w:lang w:val="hy-AM"/>
              </w:rPr>
              <w:t>Կ</w:t>
            </w:r>
            <w:r w:rsidRPr="005D70CD">
              <w:rPr>
                <w:rFonts w:ascii="GHEA Grapalat" w:hAnsi="GHEA Grapalat" w:cs="Sylfaen"/>
                <w:sz w:val="24"/>
                <w:szCs w:val="24"/>
                <w:lang w:val="hy-AM"/>
              </w:rPr>
              <w:t>առավարության  2021 թվականի հուլիսի 15-ի N 1170-Ն որոշմամբ արդեն իսկ սահմանված է  քվոտաների խախտման թույլատրելի չափ, սա հանդիսանում է լիազորող նորմ:</w:t>
            </w:r>
          </w:p>
          <w:p w:rsidR="00582FB8" w:rsidRDefault="00582FB8" w:rsidP="00582FB8">
            <w:pPr>
              <w:spacing w:after="0" w:line="360" w:lineRule="auto"/>
              <w:ind w:left="150" w:right="161" w:firstLine="456"/>
              <w:jc w:val="center"/>
              <w:rPr>
                <w:rFonts w:ascii="GHEA Grapalat" w:hAnsi="GHEA Grapalat" w:cs="Sylfaen"/>
                <w:sz w:val="24"/>
                <w:szCs w:val="24"/>
                <w:lang w:val="hy-AM"/>
              </w:rPr>
            </w:pPr>
          </w:p>
        </w:tc>
      </w:tr>
      <w:tr w:rsidR="00582FB8" w:rsidRPr="00DD7C08" w:rsidTr="00D31EEB">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582FB8" w:rsidRPr="007149B5" w:rsidRDefault="00582FB8" w:rsidP="00582FB8">
            <w:pPr>
              <w:pStyle w:val="ListParagraph"/>
              <w:numPr>
                <w:ilvl w:val="0"/>
                <w:numId w:val="13"/>
              </w:numPr>
              <w:jc w:val="center"/>
              <w:rPr>
                <w:rFonts w:ascii="GHEA Grapalat" w:hAnsi="GHEA Grapalat"/>
                <w:color w:val="000000"/>
                <w:sz w:val="24"/>
                <w:szCs w:val="24"/>
                <w:lang w:val="hy-AM"/>
              </w:rPr>
            </w:pPr>
            <w:r>
              <w:rPr>
                <w:rFonts w:ascii="GHEA Grapalat" w:hAnsi="GHEA Grapalat" w:cs="Sylfaen"/>
                <w:b/>
                <w:sz w:val="24"/>
                <w:szCs w:val="24"/>
                <w:lang w:val="hy-AM"/>
              </w:rPr>
              <w:lastRenderedPageBreak/>
              <w:t>Տ</w:t>
            </w:r>
            <w:r w:rsidRPr="007149B5">
              <w:rPr>
                <w:rFonts w:ascii="GHEA Grapalat" w:hAnsi="GHEA Grapalat" w:cs="Sylfaen"/>
                <w:b/>
                <w:sz w:val="24"/>
                <w:szCs w:val="24"/>
                <w:lang w:val="hy-AM"/>
              </w:rPr>
              <w:t>եսչական մարմինների աշխատանքների համակարգման գրասենյակ</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582FB8" w:rsidRPr="00DD7C08" w:rsidRDefault="00582FB8" w:rsidP="00582FB8">
            <w:pPr>
              <w:spacing w:line="360" w:lineRule="auto"/>
              <w:jc w:val="center"/>
              <w:rPr>
                <w:rFonts w:ascii="GHEA Grapalat" w:hAnsi="GHEA Grapalat"/>
                <w:color w:val="000000"/>
                <w:sz w:val="24"/>
                <w:szCs w:val="24"/>
                <w:lang w:val="hy-AM"/>
              </w:rPr>
            </w:pPr>
            <w:r w:rsidRPr="007149B5">
              <w:rPr>
                <w:rFonts w:ascii="GHEA Grapalat" w:hAnsi="GHEA Grapalat" w:cs="Sylfaen"/>
                <w:b/>
                <w:lang w:val="hy-AM"/>
              </w:rPr>
              <w:t>2022-08-24</w:t>
            </w:r>
          </w:p>
        </w:tc>
      </w:tr>
      <w:tr w:rsidR="00582FB8" w:rsidRPr="00DD7C08" w:rsidTr="00D31EEB">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82FB8" w:rsidRPr="00DD7C08" w:rsidRDefault="00582FB8" w:rsidP="00582FB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582FB8" w:rsidRPr="00DD7C08" w:rsidRDefault="00582FB8" w:rsidP="00582FB8">
            <w:pPr>
              <w:jc w:val="center"/>
              <w:rPr>
                <w:rFonts w:ascii="GHEA Grapalat" w:hAnsi="GHEA Grapalat" w:cs="Sylfaen"/>
                <w:b/>
                <w:lang w:val="hy-AM"/>
              </w:rPr>
            </w:pPr>
            <w:r w:rsidRPr="007149B5">
              <w:rPr>
                <w:rFonts w:ascii="GHEA Grapalat" w:hAnsi="GHEA Grapalat" w:cs="Sylfaen"/>
                <w:b/>
                <w:lang w:val="hy-AM"/>
              </w:rPr>
              <w:t>02/10.20/27991-2022</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spacing w:after="0" w:line="360" w:lineRule="auto"/>
              <w:ind w:left="-29" w:firstLine="29"/>
              <w:jc w:val="both"/>
              <w:rPr>
                <w:rFonts w:ascii="GHEA Grapalat" w:eastAsia="Times New Roman" w:hAnsi="GHEA Grapalat"/>
                <w:iCs/>
                <w:sz w:val="24"/>
                <w:szCs w:val="24"/>
                <w:lang w:val="hy-AM" w:eastAsia="ru-RU"/>
              </w:rPr>
            </w:pPr>
            <w:r w:rsidRPr="00A24DBB">
              <w:rPr>
                <w:rFonts w:ascii="GHEA Grapalat" w:eastAsia="Times New Roman" w:hAnsi="GHEA Grapalat"/>
                <w:iCs/>
                <w:sz w:val="24"/>
                <w:szCs w:val="24"/>
                <w:lang w:val="hy-AM" w:eastAsia="ru-RU"/>
              </w:rPr>
              <w:t>1)</w:t>
            </w:r>
            <w:r w:rsidRPr="00A24DBB">
              <w:rPr>
                <w:lang w:val="hy-AM"/>
              </w:rPr>
              <w:t xml:space="preserve"> </w:t>
            </w:r>
            <w:r w:rsidRPr="00A24DBB">
              <w:rPr>
                <w:rFonts w:ascii="GHEA Grapalat" w:eastAsia="Times New Roman" w:hAnsi="GHEA Grapalat"/>
                <w:iCs/>
                <w:sz w:val="24"/>
                <w:szCs w:val="24"/>
                <w:lang w:val="hy-AM" w:eastAsia="ru-RU"/>
              </w:rPr>
              <w:t>Նախագծի 4-րդ հոդվածի 1-ի մասով նոր խմբագրությամբ շարադրվող 3-րդ մասից առաջարկում եմ հանել «ֆինանսական և գույքային վիճակի»  և «, ինչպես նաև այլ պահանջներ» բառերը, հիմք ընդունելով այն հանգամանքը, որ և՛ դիմողի ֆինանսական, և՛ դիմողի գույքային վիճակը հավաստող տեղեկատվությունը համարվում է միայն տնտեսավարողի գործունեության ռիսկ, ուստի բացակայում է դրանց ներկայացման անհրաժեշտությունը:  Միաժամանակ,  դիմողի ֆինանսական և գույքային վիճակի մասին տեղեկատվությունը, որպես լիցենզիա ստանալու պահանջ հիմնավորված չէ, քանի որ ինքնին վերոնշյալ տեղեկատվությունը չի կարող հանդիսանալ լիցենզիա ստանալու հիմնական պահանջներից մեկը այն պատճառաբանությամբ, որ այն ըստ էության լիցենզիայի տրամադրման  շրջանակներում լիցենզիա տրամադրելու մերժման հիմք չէ։</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582FB8" w:rsidRDefault="00CB5E6D" w:rsidP="004755EB">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CB5E6D" w:rsidRPr="006A3324" w:rsidRDefault="00CB5E6D" w:rsidP="0008365B">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Առաջարկը ներկայացվել է Ազգային Անվտանգության Ծռայությանը, որին ի պատասխան նշվել է, որ </w:t>
            </w:r>
            <w:r w:rsidR="00D03753" w:rsidRPr="00D03753">
              <w:rPr>
                <w:rFonts w:ascii="GHEA Grapalat" w:hAnsi="GHEA Grapalat" w:cs="Sylfaen"/>
                <w:sz w:val="24"/>
                <w:szCs w:val="24"/>
                <w:lang w:val="hy-AM"/>
              </w:rPr>
              <w:t>ամբողջությամբ համարում ենք անընդունելի։ Դիմողի ֆինանսական և գույքային վիճակին վերաբերող տեղեկատվության առկայությունը կարևոր է նախատեսվող տնտեսւսկան գործունեության ընթացքում հնարավոր հանցավոր ճանապարհով ստացվող ֆինանսական միջոցների ներգրավման բացահայտման ու կանխարգելման, պաշտոնատար անձանց հնարավոր փոխկապակցվածությունը տնտեսվարող սուբյեկտների հետ պարզելու, ինչպես նաև նշված տնտեսական գործունեության քողի տակ թմրամիջոցների, հոգեմետ (հոգեներգործուն) նյութերի հնարավոր ապօրինի շրջանառության և մաքսանենգության կանխարգելման տեսանկյունից։</w:t>
            </w:r>
          </w:p>
        </w:tc>
      </w:tr>
      <w:tr w:rsidR="00582FB8"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lastRenderedPageBreak/>
              <w:t>2)</w:t>
            </w:r>
            <w:r w:rsidRPr="00A24DBB">
              <w:rPr>
                <w:lang w:val="hy-AM"/>
              </w:rPr>
              <w:t xml:space="preserve"> </w:t>
            </w:r>
            <w:r w:rsidRPr="00A24DBB">
              <w:rPr>
                <w:rFonts w:ascii="GHEA Grapalat" w:eastAsia="Times New Roman" w:hAnsi="GHEA Grapalat" w:cs="Sylfaen"/>
                <w:sz w:val="24"/>
                <w:szCs w:val="24"/>
                <w:lang w:val="hy-AM" w:eastAsia="ru-RU"/>
              </w:rPr>
              <w:t>Նախագծին կից ներկայացված ամփոփաթերթի համաձայն՝ Տեսչական մարմինների աշխատանքների համակարգման գրասենյակի առաջարկությունն առ այն, որ  Նախագծի 4-րդ հոդվածի 4-րդ մասով նոր խմբագրությամբ շարադրվող 8-րդ մասում  հստակեցվի  ի՞նչ է իրենից ներկայացնում և ի՞նչ է իր մեջ ներառում մասնագիտական դիրքորոշումը չի ընդունվել այն պատճառաբանությամբ, որ յուրաքանչյուր շահագրգիռ պետական մարմին իր լիազորությունների շրջանակում ուսումնասիրում և դիրքորոշում է ներկայացնում հայտի և կից փաստաթղթերի վերաբերյալ: Հաշվի առնելով ներկայացված պարզաբանումը առաջարկում եմ Նախագծի 4-րդ հոդվածի 4-րդ մասով նոր խմբագրությամբ շարադրվող արդեն իսկ 10-րդ մասում «մասնագիտական» բառը փոխարինել «իրենց լիազորությունների շրջանակում» բառերով։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08365B" w:rsidP="00582FB8">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3)</w:t>
            </w:r>
            <w:r w:rsidRPr="00A24DBB">
              <w:rPr>
                <w:lang w:val="hy-AM"/>
              </w:rPr>
              <w:t xml:space="preserve"> </w:t>
            </w:r>
            <w:r w:rsidRPr="00A24DBB">
              <w:rPr>
                <w:rFonts w:ascii="GHEA Grapalat" w:eastAsia="Times New Roman" w:hAnsi="GHEA Grapalat" w:cs="Sylfaen"/>
                <w:sz w:val="24"/>
                <w:szCs w:val="24"/>
                <w:lang w:val="hy-AM" w:eastAsia="ru-RU"/>
              </w:rPr>
              <w:t>Նախագծում անհրաժեշտ է ներառել դրույթ՝ համաձայն որի կբացառվի «Թմրամիջոցների և հոգեմետ (հոգեներգործուն) նյութերի մասին» օրենքի (այսուհետ՝ Օրենք) նորմերի անհարկի կրկնությունը, մասնավորապես՝ հիմք ընդունելով այն հանգամանքը, որ Օրենքի 45.3-րդ հոդվածի 2-րդ և 4-րդ մասերը, 45.5-րդ հոդվածի 1-ին, 2-րդ մասերը և 45.6-րդ հոդվածի 4-րդ մասը, 45.3-րդ հոդվածի 5-րդ մասը և 45.5-րդ հոդվածի 3-րդ մասն ըստ էության կրկնում են միմյանց բովանդակությունը։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08365B" w:rsidP="00582FB8">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 xml:space="preserve">Չի </w:t>
            </w:r>
            <w:r w:rsidR="00C14575">
              <w:rPr>
                <w:rFonts w:ascii="GHEA Grapalat" w:hAnsi="GHEA Grapalat" w:cs="Sylfaen"/>
                <w:sz w:val="24"/>
                <w:szCs w:val="24"/>
                <w:lang w:val="hy-AM"/>
              </w:rPr>
              <w:t>ը</w:t>
            </w:r>
            <w:r>
              <w:rPr>
                <w:rFonts w:ascii="GHEA Grapalat" w:hAnsi="GHEA Grapalat" w:cs="Sylfaen"/>
                <w:sz w:val="24"/>
                <w:szCs w:val="24"/>
                <w:lang w:val="hy-AM"/>
              </w:rPr>
              <w:t xml:space="preserve">նդունվել </w:t>
            </w:r>
          </w:p>
          <w:p w:rsidR="0008365B" w:rsidRDefault="0008365B" w:rsidP="00582FB8">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Նշված նորմերը ըստ էության տարբերվում են իրենց կարգավորման առարկայով և նպատակահարմար չէ դրանք միացնելը կամ ուժը կորցրած ճանաչելը:</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4)</w:t>
            </w:r>
            <w:r w:rsidRPr="00A24DBB">
              <w:rPr>
                <w:lang w:val="hy-AM"/>
              </w:rPr>
              <w:t xml:space="preserve"> </w:t>
            </w:r>
            <w:r>
              <w:rPr>
                <w:rFonts w:ascii="GHEA Grapalat" w:eastAsia="Times New Roman" w:hAnsi="GHEA Grapalat" w:cs="Sylfaen"/>
                <w:sz w:val="24"/>
                <w:szCs w:val="24"/>
                <w:lang w:val="hy-AM" w:eastAsia="ru-RU"/>
              </w:rPr>
              <w:t>Միաժամանակ,</w:t>
            </w:r>
            <w:r w:rsidRPr="00A24DBB">
              <w:rPr>
                <w:rFonts w:ascii="GHEA Grapalat" w:eastAsia="Times New Roman" w:hAnsi="GHEA Grapalat" w:cs="Sylfaen"/>
                <w:sz w:val="24"/>
                <w:szCs w:val="24"/>
                <w:lang w:val="hy-AM" w:eastAsia="ru-RU"/>
              </w:rPr>
              <w:t xml:space="preserve"> համաձայն գործող իրավակարգավորումների (Օրենքի 45.6-րդ հոդվածի 5-րդ մաս)՝ արտադրական կանեփի հետ կապված </w:t>
            </w:r>
            <w:r w:rsidRPr="00A24DBB">
              <w:rPr>
                <w:rFonts w:ascii="GHEA Grapalat" w:eastAsia="Times New Roman" w:hAnsi="GHEA Grapalat" w:cs="Sylfaen"/>
                <w:sz w:val="24"/>
                <w:szCs w:val="24"/>
                <w:lang w:val="hy-AM" w:eastAsia="ru-RU"/>
              </w:rPr>
              <w:lastRenderedPageBreak/>
              <w:t xml:space="preserve">գործունեության լիցենզիայի ստացման համար դիմողը պարտավոր է բացահայտել և լիցենզիա ստանալու հայտի հետ լիցենզավորման կարգով սահմանված ձևով ներկայացնել փոխկապակցված անձանց և իրական շահառուների վերաբերյալ տեղեկությունները: Բացի այդ, Օրենքի 3-րդ հոդվածի 1-ին մասի 18-րդ և 19-րդ կետերով հղում տրվող «Փողերի լվացման և ահաբեկչության ֆինանսավորման դեմ պայքարի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օրենքների  համաձայն «փոխկապակցված անձանց» և «իրական շահառուների» շրջանակում ներառվում են նաև անձի ամուսինը/կինը, անչափահաս զավակը, այն ֆիզիկական անձն, ով օրենքով չարգելված այլ ձևով հնարավորություն ունի կանխորոշելու իրավաբանական անձի որոշումները և այլն: Ուստի, առաջարկում եմ Օրենքում հստակ ամրագրել թե «Փողերի լվացման և ահաբեկչության ֆինանսավորման դեմ պայքարի մասին»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օրենքներով մատնանշված անձանց լայն շրջանակից ու՞մ մասին և ինչպիսի՞ տեղեկատվություն է պետք ներկայացնել (օրինակ՝ անձնագրային տվյալներ, բնակության հասցե թե վերջին երեք տարվա ֆինանսական շարժի, եկամուտների հոսքի, անշարժ գույքի և այլնի </w:t>
            </w:r>
            <w:r w:rsidRPr="00A24DBB">
              <w:rPr>
                <w:rFonts w:ascii="GHEA Grapalat" w:eastAsia="Times New Roman" w:hAnsi="GHEA Grapalat" w:cs="Sylfaen"/>
                <w:sz w:val="24"/>
                <w:szCs w:val="24"/>
                <w:lang w:val="hy-AM" w:eastAsia="ru-RU"/>
              </w:rPr>
              <w:lastRenderedPageBreak/>
              <w:t>մասին տեղեկատվություն): Առաջարկում ենք նաև դիտարկել վերոնշյալ անձանց մասին Օրենքի 45.6-րդ հոդվածի 7-րդ մասով սահմանված՝ միայն այդ տեղեկատվությունը պահանջելու տարբերակը: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C14575" w:rsidP="00582FB8">
            <w:pPr>
              <w:spacing w:after="0" w:line="360" w:lineRule="auto"/>
              <w:ind w:left="150" w:right="161" w:firstLine="456"/>
              <w:jc w:val="center"/>
              <w:rPr>
                <w:rFonts w:ascii="GHEA Grapalat" w:hAnsi="GHEA Grapalat" w:cs="Sylfaen"/>
                <w:sz w:val="24"/>
                <w:szCs w:val="24"/>
                <w:lang w:val="hy-AM"/>
              </w:rPr>
            </w:pPr>
            <w:r w:rsidRPr="00C14575">
              <w:rPr>
                <w:rFonts w:ascii="GHEA Grapalat" w:hAnsi="GHEA Grapalat" w:cs="Sylfaen"/>
                <w:sz w:val="24"/>
                <w:szCs w:val="24"/>
                <w:lang w:val="hy-AM"/>
              </w:rPr>
              <w:lastRenderedPageBreak/>
              <w:t xml:space="preserve">Չի </w:t>
            </w:r>
            <w:r>
              <w:rPr>
                <w:rFonts w:ascii="GHEA Grapalat" w:hAnsi="GHEA Grapalat" w:cs="Sylfaen"/>
                <w:sz w:val="24"/>
                <w:szCs w:val="24"/>
                <w:lang w:val="hy-AM"/>
              </w:rPr>
              <w:t>ը</w:t>
            </w:r>
            <w:r w:rsidRPr="00C14575">
              <w:rPr>
                <w:rFonts w:ascii="GHEA Grapalat" w:hAnsi="GHEA Grapalat" w:cs="Sylfaen"/>
                <w:sz w:val="24"/>
                <w:szCs w:val="24"/>
                <w:lang w:val="hy-AM"/>
              </w:rPr>
              <w:t>նդունվել</w:t>
            </w:r>
          </w:p>
          <w:p w:rsidR="00C14575" w:rsidRPr="00C14575" w:rsidRDefault="00C14575" w:rsidP="00C14575">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 xml:space="preserve">Ներկայացվող անհրաժեշտ տեղեկատվության ցանկը կսահմանվի 2021 թվականի հուլիսի 15-ի </w:t>
            </w:r>
            <w:r w:rsidRPr="00C14575">
              <w:rPr>
                <w:rFonts w:ascii="GHEA Grapalat" w:hAnsi="GHEA Grapalat" w:cs="Sylfaen"/>
                <w:sz w:val="24"/>
                <w:szCs w:val="24"/>
                <w:lang w:val="hy-AM"/>
              </w:rPr>
              <w:t>N</w:t>
            </w:r>
            <w:r>
              <w:rPr>
                <w:rFonts w:ascii="GHEA Grapalat" w:hAnsi="GHEA Grapalat" w:cs="Sylfaen"/>
                <w:sz w:val="24"/>
                <w:szCs w:val="24"/>
                <w:lang w:val="hy-AM"/>
              </w:rPr>
              <w:t xml:space="preserve"> 1170-Ն որոշմամբ հաստատված լիցենզավորման կարգով:</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lastRenderedPageBreak/>
              <w:t>5)</w:t>
            </w:r>
            <w:r w:rsidRPr="00A24DBB">
              <w:rPr>
                <w:lang w:val="hy-AM"/>
              </w:rPr>
              <w:t xml:space="preserve"> </w:t>
            </w:r>
            <w:r w:rsidRPr="00A24DBB">
              <w:rPr>
                <w:rFonts w:ascii="GHEA Grapalat" w:eastAsia="Times New Roman" w:hAnsi="GHEA Grapalat" w:cs="Sylfaen"/>
                <w:sz w:val="24"/>
                <w:szCs w:val="24"/>
                <w:lang w:val="hy-AM" w:eastAsia="ru-RU"/>
              </w:rPr>
              <w:t>Նախագծով առաջարկում եմ համապատասխան իրավակարգավորումներ սահմանել նաև տրամադրված քվոտայի ավելացման և նվազեցման (հրաժարման) դեպքերի համար՝ ամրագրելով նվազեցման (հրաժարման) դեպքում վճարված պետական տուրքի վերադարձման բացառումը։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14575" w:rsidRDefault="00C14575" w:rsidP="00582FB8">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Չի ընդունվել</w:t>
            </w:r>
          </w:p>
          <w:p w:rsidR="00582FB8" w:rsidRDefault="00C14575" w:rsidP="00C14575">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Քանի որ քվոտաների ավելացման կարգը արդեն իսկ սահմանված է </w:t>
            </w:r>
            <w:r w:rsidRPr="00C14575">
              <w:rPr>
                <w:rFonts w:ascii="GHEA Grapalat" w:hAnsi="GHEA Grapalat" w:cs="Sylfaen"/>
                <w:sz w:val="24"/>
                <w:szCs w:val="24"/>
                <w:lang w:val="hy-AM"/>
              </w:rPr>
              <w:t>Կառավարության 2021 թվականի հուլիսի 15-ի N 1170-Ն որոշման մեջ</w:t>
            </w:r>
            <w:r>
              <w:rPr>
                <w:rFonts w:ascii="GHEA Grapalat" w:hAnsi="GHEA Grapalat" w:cs="Sylfaen"/>
                <w:sz w:val="24"/>
                <w:szCs w:val="24"/>
                <w:lang w:val="hy-AM"/>
              </w:rPr>
              <w:t>, և քվոտաների նվազեցման կարգը կսահմանվի նույնպես</w:t>
            </w:r>
            <w:r w:rsidRPr="00C14575">
              <w:rPr>
                <w:rFonts w:ascii="GHEA Grapalat" w:hAnsi="GHEA Grapalat" w:cs="Sylfaen"/>
                <w:sz w:val="24"/>
                <w:szCs w:val="24"/>
                <w:lang w:val="hy-AM"/>
              </w:rPr>
              <w:t>2021 թվականի հուլիսի 15-ի N 1170-Ն որոշմ</w:t>
            </w:r>
            <w:r>
              <w:rPr>
                <w:rFonts w:ascii="GHEA Grapalat" w:hAnsi="GHEA Grapalat" w:cs="Sylfaen"/>
                <w:sz w:val="24"/>
                <w:szCs w:val="24"/>
                <w:lang w:val="hy-AM"/>
              </w:rPr>
              <w:t>ամբ, հետևաբար առավել նպատակահարմար է պետական տուրքի վերաբերյալ կարգավորումները նույպես սահմանել վերոնշյալ կարգերով:</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6)</w:t>
            </w:r>
            <w:r w:rsidRPr="00A24DBB">
              <w:rPr>
                <w:lang w:val="hy-AM"/>
              </w:rPr>
              <w:t xml:space="preserve"> </w:t>
            </w:r>
            <w:r w:rsidRPr="00A24DBB">
              <w:rPr>
                <w:rFonts w:ascii="GHEA Grapalat" w:eastAsia="Times New Roman" w:hAnsi="GHEA Grapalat" w:cs="Sylfaen"/>
                <w:sz w:val="24"/>
                <w:szCs w:val="24"/>
                <w:lang w:val="hy-AM" w:eastAsia="ru-RU"/>
              </w:rPr>
              <w:t xml:space="preserve">Նախագծին կից ներկայացված ամփոփաթերթի համաձայն՝ Տեսչական մարմինների աշխատանքների համակարգման գրասենյակի առաջարկությունն առ այն, որ անհրաժեշտ է կանոնակարգել՝ լիցենզավորման ենթակա գործունեության համար նախատեսված ջերմատուն, տնկարան, պահեստ կամ լաբորատորիա կառուցելու համար լիցենզավորման հայտ ներկայացնելիս, անձի կողմից մինչև մեկ տարվա ժամկետի տրամադրում հայցելու դեպքում, ինչպե՞ս է իրականացվելու նախքան արտադրական կանեփի հետ կապված գործունեությանը ներգրավվելը արտադրական կանեփի հետ կապված գործունեության լիցենզիա ստացած անձանց կողմից աշխատակիցների տվյալները </w:t>
            </w:r>
            <w:r w:rsidRPr="00A24DBB">
              <w:rPr>
                <w:rFonts w:ascii="GHEA Grapalat" w:eastAsia="Times New Roman" w:hAnsi="GHEA Grapalat" w:cs="Sylfaen"/>
                <w:sz w:val="24"/>
                <w:szCs w:val="24"/>
                <w:lang w:val="hy-AM" w:eastAsia="ru-RU"/>
              </w:rPr>
              <w:lastRenderedPageBreak/>
              <w:t>լիցենզավորող մարմին ներկայացնելու՝ Օրենքի 45.6-րդ հոդվածի 7-րդ մասի պահանջը, չի ընդունվել այն հիմնավորմամբ, որ մինչև մեկ տարվա ժամկետի հայցումը դեռևս չի նշանակում, որ հայտատու կազմակերպությունը աշխատակիցներ չի ներգրավել, ավելին` բազմաթիվ հայտատուների կողմից ներկայացվում են աշխատակիցների համապատասխան փաստաթղթեր: Հարկ է նշել, որ ներկայացված առաջարկությունը հենց վերաբերում է այն տնտեսավարողներին, որոնք դեռևս չունեն աշխատակիցներ, սակայն օրենսդրական ներկայիս կարգավորման համաձայն պարտավոր են այնուհանդերձ ներկայացնել տեղեկատվություն, երբ աշխատակիցներ չունենալը հիմնավորված է, քանի որ հայցել են մինչև մեկ տարվա ժամկետի տրամադրում: Հետևաբար, վերոնշյալ երկու տարբեր դեպքերի համար անհրաժեշտ է սահմանել համապատասխան կարգավորումներ: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C14575" w:rsidP="00582FB8">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rsidR="00C14575" w:rsidRPr="00C14575" w:rsidRDefault="00C14575" w:rsidP="00C14575">
            <w:pPr>
              <w:spacing w:after="0" w:line="360" w:lineRule="auto"/>
              <w:ind w:left="150" w:right="161" w:firstLine="456"/>
              <w:jc w:val="both"/>
              <w:rPr>
                <w:rFonts w:ascii="GHEA Grapalat" w:hAnsi="GHEA Grapalat" w:cs="Sylfaen"/>
                <w:sz w:val="24"/>
                <w:szCs w:val="24"/>
                <w:lang w:val="hy-AM"/>
              </w:rPr>
            </w:pPr>
            <w:r>
              <w:rPr>
                <w:rFonts w:ascii="GHEA Grapalat" w:hAnsi="GHEA Grapalat" w:cs="Sylfaen"/>
                <w:sz w:val="24"/>
                <w:szCs w:val="24"/>
                <w:lang w:val="hy-AM"/>
              </w:rPr>
              <w:t xml:space="preserve">Նշված ոլորտում լիցենզավորման արդեն իսկ մեկ տարվա փորձը ցույց է տվել, որ </w:t>
            </w:r>
            <w:r w:rsidRPr="00C14575">
              <w:rPr>
                <w:rFonts w:ascii="GHEA Grapalat" w:hAnsi="GHEA Grapalat" w:cs="Sylfaen"/>
                <w:sz w:val="24"/>
                <w:szCs w:val="24"/>
                <w:lang w:val="hy-AM"/>
              </w:rPr>
              <w:t>հայտատուների կողմից ներկայացվում են աշխատակիցների համապատասխան փաստաթղթեր (</w:t>
            </w:r>
            <w:r>
              <w:rPr>
                <w:rFonts w:ascii="GHEA Grapalat" w:hAnsi="GHEA Grapalat" w:cs="Sylfaen"/>
                <w:sz w:val="24"/>
                <w:szCs w:val="24"/>
                <w:lang w:val="hy-AM"/>
              </w:rPr>
              <w:t>օրինակ` կազմակերպության հաշվապահ, տնօրեն և այլն</w:t>
            </w:r>
            <w:r w:rsidRPr="00C14575">
              <w:rPr>
                <w:rFonts w:ascii="GHEA Grapalat" w:hAnsi="GHEA Grapalat" w:cs="Sylfaen"/>
                <w:sz w:val="24"/>
                <w:szCs w:val="24"/>
                <w:lang w:val="hy-AM"/>
              </w:rPr>
              <w:t>)</w:t>
            </w:r>
            <w:r>
              <w:rPr>
                <w:rFonts w:ascii="GHEA Grapalat" w:hAnsi="GHEA Grapalat" w:cs="Sylfaen"/>
                <w:sz w:val="24"/>
                <w:szCs w:val="24"/>
                <w:lang w:val="hy-AM"/>
              </w:rPr>
              <w:t>:</w:t>
            </w:r>
          </w:p>
        </w:tc>
      </w:tr>
      <w:tr w:rsidR="00582FB8" w:rsidRPr="005D3D1A"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7)</w:t>
            </w:r>
            <w:r w:rsidRPr="00A24DBB">
              <w:rPr>
                <w:lang w:val="hy-AM"/>
              </w:rPr>
              <w:t xml:space="preserve"> </w:t>
            </w:r>
            <w:r w:rsidRPr="00A24DBB">
              <w:rPr>
                <w:rFonts w:ascii="GHEA Grapalat" w:eastAsia="Times New Roman" w:hAnsi="GHEA Grapalat" w:cs="Sylfaen"/>
                <w:sz w:val="24"/>
                <w:szCs w:val="24"/>
                <w:lang w:val="hy-AM" w:eastAsia="ru-RU"/>
              </w:rPr>
              <w:t>Միաժամանակ, հաշվի առնելով ոլորտի ռիսկայնությունը՝ առաջարկում եմ ստորև ներկայացվող առաջարկությունները ներառել սույն նախագծում՝ մեկ նախագծով ոլորտի համար ընդհանուր կարգավորում սահմանելու նպատակով։</w:t>
            </w:r>
          </w:p>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Նախագծով առաջարկում եմ սահմանել դրույթ առ այն, որ Օրենքի 45.9-րդ հոդվածի 1-ին մասից հանվեն «և պատասխանատվության միջոցների կիրառման» բառերը, իսկ 2-րդ մասում՝ «համաձայնեցնելով» բառը փոխարինվի «տեղեկացնելով» բառով։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B32A1E" w:rsidP="00905E7F">
            <w:pPr>
              <w:spacing w:after="0" w:line="360" w:lineRule="auto"/>
              <w:ind w:left="150" w:right="161" w:firstLine="456"/>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582FB8" w:rsidRPr="005D3D1A"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lastRenderedPageBreak/>
              <w:t>8)</w:t>
            </w:r>
            <w:r w:rsidRPr="00A24DBB">
              <w:rPr>
                <w:lang w:val="hy-AM"/>
              </w:rPr>
              <w:t xml:space="preserve"> </w:t>
            </w:r>
            <w:r w:rsidRPr="00A24DBB">
              <w:rPr>
                <w:rFonts w:ascii="GHEA Grapalat" w:eastAsia="Times New Roman" w:hAnsi="GHEA Grapalat" w:cs="Sylfaen"/>
                <w:sz w:val="24"/>
                <w:szCs w:val="24"/>
                <w:lang w:val="hy-AM" w:eastAsia="ru-RU"/>
              </w:rPr>
              <w:t>Օրենքի 45.9-րդ հոդվածն անհրաժեշտ է լրացնել հետևյալ բովանդակությամբ նոր մասերով.</w:t>
            </w:r>
          </w:p>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«8.Դիտարկման ընթացքում Հայաստանի Հանրապետության օրենսդրության համապատասխան պահանջների, լիցենզավորման պայմանների խախտման դեպքում վերահսկողություն իրականացնող պաշտոնատար անձը տալիս է որևէ գործողություններ կատարելու կամ որևէ գործողություն կատարելուց ձեռնպահ մնալու վերաբեյալ կարգադրագրեր` դրանց կատարման համար սահմանելով ժամկետներ:</w:t>
            </w:r>
          </w:p>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9.Դիտարկման արդյունքները հիմք են «Հայաստանի Հանրապետությունում ստուգումների կազմակերպման և անցկացման մասին» օրենքով սահմանված կարգով ստուգում իրականացնելու համար։</w:t>
            </w:r>
          </w:p>
          <w:p w:rsidR="00582FB8" w:rsidRPr="00582FB8"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582FB8">
              <w:rPr>
                <w:rFonts w:ascii="GHEA Grapalat" w:eastAsia="Times New Roman" w:hAnsi="GHEA Grapalat" w:cs="Sylfaen"/>
                <w:sz w:val="24"/>
                <w:szCs w:val="24"/>
                <w:lang w:val="hy-AM" w:eastAsia="ru-RU"/>
              </w:rPr>
              <w:t>10.Դիտարկման ընթացքում հայտնաբերված խախտումների և անհամապատասխանությունների համար վարչական պատասխանատվության միջոցներ չեն կիրառվում, բացառությամբ վերահսկողություն իրականացնող տեսչական մարմնի տված կարգադրագրի պահանջները խախտելու դեպքերի:»։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B32A1E" w:rsidP="00905E7F">
            <w:pPr>
              <w:spacing w:after="0" w:line="360" w:lineRule="auto"/>
              <w:ind w:left="150" w:right="161" w:firstLine="456"/>
              <w:jc w:val="center"/>
              <w:rPr>
                <w:rFonts w:ascii="GHEA Grapalat" w:hAnsi="GHEA Grapalat" w:cs="Sylfaen"/>
                <w:sz w:val="24"/>
                <w:szCs w:val="24"/>
                <w:lang w:val="hy-AM"/>
              </w:rPr>
            </w:pPr>
            <w:r w:rsidRPr="00B32A1E">
              <w:rPr>
                <w:rFonts w:ascii="GHEA Grapalat" w:hAnsi="GHEA Grapalat" w:cs="Sylfaen"/>
                <w:sz w:val="24"/>
                <w:szCs w:val="24"/>
                <w:lang w:val="hy-AM"/>
              </w:rPr>
              <w:t>Ընդունվել է</w:t>
            </w:r>
          </w:p>
        </w:tc>
      </w:tr>
      <w:tr w:rsidR="00582FB8" w:rsidRPr="005D3D1A"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9)</w:t>
            </w:r>
            <w:r w:rsidRPr="00A24DBB">
              <w:rPr>
                <w:lang w:val="hy-AM"/>
              </w:rPr>
              <w:t xml:space="preserve"> </w:t>
            </w:r>
            <w:r w:rsidRPr="00A24DBB">
              <w:rPr>
                <w:rFonts w:ascii="GHEA Grapalat" w:eastAsia="Times New Roman" w:hAnsi="GHEA Grapalat" w:cs="Sylfaen"/>
                <w:sz w:val="24"/>
                <w:szCs w:val="24"/>
                <w:lang w:val="hy-AM" w:eastAsia="ru-RU"/>
              </w:rPr>
              <w:t xml:space="preserve">Նախագծին կից ներկայացված ամփոփաթերթի համաձայն՝ Տեսչական մարմինների աշխատանքների համակարգման գրասենյակի առաջարկությունն առ այն, որ Օրենքի 45.8-րդ հոդվածը լրացվի հետևյալ բովանդակությամբ նոր մասով. «11. Արտադրական կանեփի արտադրության, արտահանման, ներմուծման և մեծածախ առևտրի </w:t>
            </w:r>
            <w:r w:rsidRPr="00A24DBB">
              <w:rPr>
                <w:rFonts w:ascii="GHEA Grapalat" w:eastAsia="Times New Roman" w:hAnsi="GHEA Grapalat" w:cs="Sylfaen"/>
                <w:sz w:val="24"/>
                <w:szCs w:val="24"/>
                <w:lang w:val="hy-AM" w:eastAsia="ru-RU"/>
              </w:rPr>
              <w:lastRenderedPageBreak/>
              <w:t>լիցենզիա ունեցող տնտեսավարող սուբյեկտները լիցենզավորման կարգով սահմանված տարածքներում պետք է ապահովեն տեսաձայնագրող սարքերի առկայությունը, ինչպես նաև տեսաձայնագրող սարքերի ձայնագրությունների պահպանումը առնվազն 6 ամիս ժամկետով՝ վերահսկողության շրջանակներում վերահսկողություն իրականացնող պետական մարմինների պահանջով այն ներկայացնելու համար։», չի ընդունվել։ Հաշվի առնելով վերոգրյալը և հիմք ընդունելով վերահսկողության արդյունավետ իրականացման համար վերոնշյալ պահանջի անհրաժեշտությունը՝ Տեսչական մարմինների աշխատանքների համակարգման գրասենյակը պնդում է իր նախկինում ներկայացված դիրքորոշումը։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582FB8" w:rsidRDefault="00B32A1E" w:rsidP="00905E7F">
            <w:pPr>
              <w:spacing w:after="0" w:line="360" w:lineRule="auto"/>
              <w:ind w:left="150" w:right="161" w:firstLine="456"/>
              <w:jc w:val="center"/>
              <w:rPr>
                <w:rFonts w:ascii="GHEA Grapalat" w:hAnsi="GHEA Grapalat" w:cs="Sylfaen"/>
                <w:sz w:val="24"/>
                <w:szCs w:val="24"/>
                <w:lang w:val="hy-AM"/>
              </w:rPr>
            </w:pPr>
            <w:r w:rsidRPr="00B32A1E">
              <w:rPr>
                <w:rFonts w:ascii="GHEA Grapalat" w:hAnsi="GHEA Grapalat" w:cs="Sylfaen"/>
                <w:sz w:val="24"/>
                <w:szCs w:val="24"/>
                <w:lang w:val="hy-AM"/>
              </w:rPr>
              <w:lastRenderedPageBreak/>
              <w:t>Ընդունվել է</w:t>
            </w:r>
          </w:p>
        </w:tc>
      </w:tr>
      <w:tr w:rsidR="00582FB8" w:rsidRPr="00D02729" w:rsidTr="00D31EEB">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582FB8" w:rsidRPr="00A24DBB" w:rsidRDefault="00582FB8" w:rsidP="00582FB8">
            <w:pPr>
              <w:pStyle w:val="ListParagraph"/>
              <w:spacing w:after="0" w:line="360" w:lineRule="auto"/>
              <w:ind w:left="-29" w:firstLine="29"/>
              <w:jc w:val="both"/>
              <w:rPr>
                <w:rFonts w:ascii="GHEA Grapalat" w:eastAsia="Times New Roman" w:hAnsi="GHEA Grapalat" w:cs="Sylfaen"/>
                <w:sz w:val="24"/>
                <w:szCs w:val="24"/>
                <w:lang w:val="hy-AM" w:eastAsia="ru-RU"/>
              </w:rPr>
            </w:pPr>
            <w:r w:rsidRPr="00A24DBB">
              <w:rPr>
                <w:rFonts w:ascii="GHEA Grapalat" w:eastAsia="Times New Roman" w:hAnsi="GHEA Grapalat" w:cs="Sylfaen"/>
                <w:sz w:val="24"/>
                <w:szCs w:val="24"/>
                <w:lang w:val="hy-AM" w:eastAsia="ru-RU"/>
              </w:rPr>
              <w:t>10)</w:t>
            </w:r>
            <w:r w:rsidRPr="00A24DBB">
              <w:rPr>
                <w:lang w:val="hy-AM"/>
              </w:rPr>
              <w:t xml:space="preserve"> </w:t>
            </w:r>
            <w:r w:rsidRPr="00A24DBB">
              <w:rPr>
                <w:rFonts w:ascii="GHEA Grapalat" w:eastAsia="Times New Roman" w:hAnsi="GHEA Grapalat" w:cs="Sylfaen"/>
                <w:sz w:val="24"/>
                <w:szCs w:val="24"/>
                <w:lang w:val="hy-AM" w:eastAsia="ru-RU"/>
              </w:rPr>
              <w:t>Միաժամանակ, հաշվի առնելով ՀՀ կառավարության կողմից ներդրվող Մեկ կանգառ, մեկ պատուհան մոդելը, որի համաձայն պետական սահմանի անցման կետերում տեղակայված են լինելու միայն Պետական եկամուտների կոմիտեն և Ազգային անվտանգության ծառայությունը և արտաքին տնտեսական գործունեության սպասարկման կենտրոններում հսկողական և վերահսկողական գործառույթներն իրականացվելու են Պետական եկամուտների կոմիտեի կողմից՝ հավելյալ քննարկման կարիք ունի Շուկայի վերահսկողության տեսչական մարմնի կողմից արտադրական կանեփի ներմուծման և արտահանման նկատմամբ Օրենքով սահմանված վերահսկողական գործառույթների իրականացումը։</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05E7F" w:rsidRPr="00905E7F" w:rsidRDefault="00905E7F" w:rsidP="00905E7F">
            <w:pPr>
              <w:spacing w:after="0" w:line="360" w:lineRule="auto"/>
              <w:ind w:left="150" w:right="161" w:firstLine="456"/>
              <w:jc w:val="center"/>
              <w:rPr>
                <w:rFonts w:ascii="GHEA Grapalat" w:hAnsi="GHEA Grapalat" w:cs="Sylfaen"/>
                <w:sz w:val="24"/>
                <w:szCs w:val="24"/>
                <w:lang w:val="hy-AM"/>
              </w:rPr>
            </w:pPr>
            <w:r w:rsidRPr="00905E7F">
              <w:rPr>
                <w:rFonts w:ascii="GHEA Grapalat" w:hAnsi="GHEA Grapalat" w:cs="Sylfaen"/>
                <w:sz w:val="24"/>
                <w:szCs w:val="24"/>
                <w:lang w:val="hy-AM"/>
              </w:rPr>
              <w:t xml:space="preserve">Չի ընդունվել </w:t>
            </w:r>
          </w:p>
          <w:p w:rsidR="00582FB8" w:rsidRDefault="00905E7F" w:rsidP="00905E7F">
            <w:pPr>
              <w:spacing w:after="0" w:line="360" w:lineRule="auto"/>
              <w:ind w:left="150" w:right="161" w:firstLine="456"/>
              <w:jc w:val="center"/>
              <w:rPr>
                <w:rFonts w:ascii="GHEA Grapalat" w:hAnsi="GHEA Grapalat" w:cs="Sylfaen"/>
                <w:sz w:val="24"/>
                <w:szCs w:val="24"/>
                <w:lang w:val="hy-AM"/>
              </w:rPr>
            </w:pPr>
            <w:r w:rsidRPr="00905E7F">
              <w:rPr>
                <w:rFonts w:ascii="GHEA Grapalat" w:hAnsi="GHEA Grapalat" w:cs="Sylfaen"/>
                <w:sz w:val="24"/>
                <w:szCs w:val="24"/>
                <w:lang w:val="hy-AM"/>
              </w:rPr>
              <w:t>Սույն առաջարկը դուրս է Նախագծի վերաբերյալ աշխատանքային կարգով իրականացված քննարկման առարկայից և ներկա փուլում չի կարող ներառվել Նախագծի մեջ:</w:t>
            </w:r>
            <w:r w:rsidR="005D3D1A">
              <w:rPr>
                <w:rFonts w:ascii="GHEA Grapalat" w:hAnsi="GHEA Grapalat" w:cs="Sylfaen"/>
                <w:sz w:val="24"/>
                <w:szCs w:val="24"/>
                <w:lang w:val="hy-AM"/>
              </w:rPr>
              <w:t xml:space="preserve"> Ինչպես նաև պարզ չէ թե սույնով ինչ փոփոխություն է առաջարկվում:</w:t>
            </w:r>
          </w:p>
        </w:tc>
      </w:tr>
      <w:tr w:rsidR="000064F6" w:rsidRPr="004D4A36" w:rsidTr="00C15311">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064F6" w:rsidRPr="000064F6" w:rsidRDefault="004D4A36" w:rsidP="000064F6">
            <w:pPr>
              <w:pStyle w:val="ListParagraph"/>
              <w:ind w:left="2790"/>
              <w:rPr>
                <w:rFonts w:ascii="GHEA Grapalat" w:hAnsi="GHEA Grapalat"/>
                <w:b/>
                <w:color w:val="000000"/>
                <w:sz w:val="24"/>
                <w:szCs w:val="24"/>
                <w:lang w:val="hy-AM"/>
              </w:rPr>
            </w:pPr>
            <w:r>
              <w:rPr>
                <w:rFonts w:ascii="GHEA Grapalat" w:hAnsi="GHEA Grapalat"/>
                <w:b/>
                <w:color w:val="000000"/>
                <w:sz w:val="24"/>
                <w:szCs w:val="24"/>
                <w:lang w:val="hy-AM"/>
              </w:rPr>
              <w:lastRenderedPageBreak/>
              <w:t xml:space="preserve">12. </w:t>
            </w:r>
            <w:r w:rsidR="000064F6" w:rsidRPr="000064F6">
              <w:rPr>
                <w:rFonts w:ascii="GHEA Grapalat" w:hAnsi="GHEA Grapalat"/>
                <w:b/>
                <w:color w:val="000000"/>
                <w:sz w:val="24"/>
                <w:szCs w:val="24"/>
                <w:lang w:val="hy-AM"/>
              </w:rPr>
              <w:t>Առողջապահության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0064F6" w:rsidRPr="00DD7C08" w:rsidRDefault="000064F6" w:rsidP="00C15311">
            <w:pPr>
              <w:spacing w:line="360" w:lineRule="auto"/>
              <w:jc w:val="center"/>
              <w:rPr>
                <w:rFonts w:ascii="GHEA Grapalat" w:hAnsi="GHEA Grapalat"/>
                <w:color w:val="000000"/>
                <w:sz w:val="24"/>
                <w:szCs w:val="24"/>
                <w:lang w:val="hy-AM"/>
              </w:rPr>
            </w:pPr>
          </w:p>
        </w:tc>
      </w:tr>
      <w:tr w:rsidR="000064F6" w:rsidRPr="004D4A36" w:rsidTr="00C15311">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064F6" w:rsidRPr="00DD7C08" w:rsidRDefault="000064F6" w:rsidP="00C15311">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0064F6" w:rsidRPr="00DD7C08" w:rsidRDefault="000064F6" w:rsidP="00C15311">
            <w:pPr>
              <w:jc w:val="center"/>
              <w:rPr>
                <w:rFonts w:ascii="GHEA Grapalat" w:hAnsi="GHEA Grapalat" w:cs="Sylfaen"/>
                <w:b/>
                <w:lang w:val="hy-AM"/>
              </w:rPr>
            </w:pPr>
          </w:p>
        </w:tc>
      </w:tr>
      <w:tr w:rsidR="000064F6" w:rsidRPr="00D02729" w:rsidTr="00C15311">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0064F6" w:rsidRPr="000064F6" w:rsidRDefault="000064F6" w:rsidP="000064F6">
            <w:pPr>
              <w:spacing w:after="0" w:line="360" w:lineRule="auto"/>
              <w:jc w:val="both"/>
              <w:rPr>
                <w:rFonts w:ascii="GHEA Grapalat" w:eastAsia="Times New Roman" w:hAnsi="GHEA Grapalat"/>
                <w:iCs/>
                <w:sz w:val="24"/>
                <w:szCs w:val="24"/>
                <w:lang w:val="hy-AM" w:eastAsia="ru-RU"/>
              </w:rPr>
            </w:pPr>
            <w:r>
              <w:rPr>
                <w:rFonts w:ascii="GHEA Grapalat" w:eastAsia="Times New Roman" w:hAnsi="GHEA Grapalat"/>
                <w:iCs/>
                <w:sz w:val="24"/>
                <w:szCs w:val="24"/>
                <w:lang w:val="hy-AM" w:eastAsia="ru-RU"/>
              </w:rPr>
              <w:t>Ա</w:t>
            </w:r>
            <w:r w:rsidRPr="000064F6">
              <w:rPr>
                <w:rFonts w:ascii="GHEA Grapalat" w:eastAsia="Times New Roman" w:hAnsi="GHEA Grapalat"/>
                <w:iCs/>
                <w:sz w:val="24"/>
                <w:szCs w:val="24"/>
                <w:lang w:val="hy-AM" w:eastAsia="ru-RU"/>
              </w:rPr>
              <w:t>ռաջարկ</w:t>
            </w:r>
            <w:r>
              <w:rPr>
                <w:rFonts w:ascii="GHEA Grapalat" w:eastAsia="Times New Roman" w:hAnsi="GHEA Grapalat"/>
                <w:iCs/>
                <w:sz w:val="24"/>
                <w:szCs w:val="24"/>
                <w:lang w:val="hy-AM" w:eastAsia="ru-RU"/>
              </w:rPr>
              <w:t>վ</w:t>
            </w:r>
            <w:r w:rsidRPr="000064F6">
              <w:rPr>
                <w:rFonts w:ascii="GHEA Grapalat" w:eastAsia="Times New Roman" w:hAnsi="GHEA Grapalat"/>
                <w:iCs/>
                <w:sz w:val="24"/>
                <w:szCs w:val="24"/>
                <w:lang w:val="hy-AM" w:eastAsia="ru-RU"/>
              </w:rPr>
              <w:t>ում է 45.6-րդ հոդվածը լրացնել 12-րդ և 13-րդ մասերով հետևյալ բովանդակությամբ.</w:t>
            </w:r>
          </w:p>
          <w:p w:rsidR="000064F6" w:rsidRPr="000064F6" w:rsidRDefault="000064F6" w:rsidP="000064F6">
            <w:pPr>
              <w:spacing w:after="0" w:line="360" w:lineRule="auto"/>
              <w:ind w:firstLine="851"/>
              <w:jc w:val="both"/>
              <w:rPr>
                <w:rFonts w:ascii="GHEA Grapalat" w:eastAsia="Times New Roman" w:hAnsi="GHEA Grapalat"/>
                <w:iCs/>
                <w:sz w:val="24"/>
                <w:szCs w:val="24"/>
                <w:lang w:val="hy-AM" w:eastAsia="ru-RU"/>
              </w:rPr>
            </w:pPr>
            <w:r w:rsidRPr="000064F6">
              <w:rPr>
                <w:rFonts w:ascii="GHEA Grapalat" w:eastAsia="Times New Roman" w:hAnsi="GHEA Grapalat"/>
                <w:iCs/>
                <w:sz w:val="24"/>
                <w:szCs w:val="24"/>
                <w:lang w:val="hy-AM" w:eastAsia="ru-RU"/>
              </w:rPr>
              <w:t>«12. Լիցենզիայի գործողությունը չի կարող ավելի ուշ սկսել, քան լիցենզիայի հայտ ներկայացնելու օրվանից մեկ տարվա ընթացքում: Հայտատուն լիցենզավորման հայտ ներկայացնելիս կարող է հայցել մինչև մեկ տարվա ժամկետի տրամադրում լիցենզավորման ենթակա գործունեության համար նախատեսված կառույցները կառուցելու համար:</w:t>
            </w:r>
          </w:p>
          <w:p w:rsidR="000064F6" w:rsidRDefault="000064F6" w:rsidP="000064F6">
            <w:pPr>
              <w:spacing w:after="0" w:line="360" w:lineRule="auto"/>
              <w:ind w:firstLine="851"/>
              <w:jc w:val="both"/>
              <w:rPr>
                <w:rFonts w:ascii="GHEA Grapalat" w:eastAsia="Times New Roman" w:hAnsi="GHEA Grapalat"/>
                <w:iCs/>
                <w:sz w:val="24"/>
                <w:szCs w:val="24"/>
                <w:lang w:val="hy-AM" w:eastAsia="ru-RU"/>
              </w:rPr>
            </w:pPr>
            <w:r w:rsidRPr="000064F6">
              <w:rPr>
                <w:rFonts w:ascii="GHEA Grapalat" w:eastAsia="Times New Roman" w:hAnsi="GHEA Grapalat"/>
                <w:iCs/>
                <w:sz w:val="24"/>
                <w:szCs w:val="24"/>
                <w:lang w:val="hy-AM" w:eastAsia="ru-RU"/>
              </w:rPr>
              <w:t>13. Եթե մեկ տարվա ընթացքում լիցենզիա ստացած անձը չի ներկայացնում վերապահմամբ նախատեսված փաստաթղթերը, կամ այդ տարածքները չեն համապատասխանում Կառավարության սահմանած պահանջներին, ապա լիցենզիան ուժը կորցրած է ճանաչվում լիցենզավորող մարմնի կողմից՝ «Վարչարարության հիմունքների և վարչական վարույթի մասին» օրենքի 66-րդ հոդվածի 3-րդ մասի «բ» կետի հիմքով, անկախ տվյալ լիցենզիայի գործողու</w:t>
            </w:r>
            <w:r>
              <w:rPr>
                <w:rFonts w:ascii="GHEA Grapalat" w:eastAsia="Times New Roman" w:hAnsi="GHEA Grapalat"/>
                <w:iCs/>
                <w:sz w:val="24"/>
                <w:szCs w:val="24"/>
                <w:lang w:val="hy-AM" w:eastAsia="ru-RU"/>
              </w:rPr>
              <w:t>թ</w:t>
            </w:r>
            <w:r w:rsidRPr="000064F6">
              <w:rPr>
                <w:rFonts w:ascii="GHEA Grapalat" w:eastAsia="Times New Roman" w:hAnsi="GHEA Grapalat"/>
                <w:iCs/>
                <w:sz w:val="24"/>
                <w:szCs w:val="24"/>
                <w:lang w:val="hy-AM" w:eastAsia="ru-RU"/>
              </w:rPr>
              <w:t>յունը կասեցված լինելու հանգամանքից»:</w:t>
            </w:r>
          </w:p>
          <w:p w:rsidR="000064F6" w:rsidRPr="00DD7C08" w:rsidRDefault="000064F6" w:rsidP="000064F6">
            <w:pPr>
              <w:spacing w:after="0" w:line="360" w:lineRule="auto"/>
              <w:ind w:firstLine="851"/>
              <w:jc w:val="both"/>
              <w:rPr>
                <w:rFonts w:ascii="GHEA Grapalat" w:eastAsia="Times New Roman" w:hAnsi="GHEA Grapalat"/>
                <w:iCs/>
                <w:sz w:val="24"/>
                <w:szCs w:val="24"/>
                <w:lang w:val="hy-AM" w:eastAsia="ru-RU"/>
              </w:rPr>
            </w:pPr>
            <w:r>
              <w:rPr>
                <w:rFonts w:ascii="GHEA Grapalat" w:eastAsia="Times New Roman" w:hAnsi="GHEA Grapalat"/>
                <w:iCs/>
                <w:sz w:val="24"/>
                <w:szCs w:val="24"/>
                <w:lang w:val="hy-AM" w:eastAsia="ru-RU"/>
              </w:rPr>
              <w:t xml:space="preserve">Քանի որ </w:t>
            </w:r>
            <w:r w:rsidRPr="000064F6">
              <w:rPr>
                <w:rFonts w:ascii="GHEA Grapalat" w:eastAsia="Times New Roman" w:hAnsi="GHEA Grapalat"/>
                <w:iCs/>
                <w:sz w:val="24"/>
                <w:szCs w:val="24"/>
                <w:lang w:val="hy-AM" w:eastAsia="ru-RU"/>
              </w:rPr>
              <w:t>ՀՀ Կառավարության 2021 թվականի հուլիսի 15-ի N 1170-Ն որոշմամբ</w:t>
            </w:r>
            <w:r>
              <w:rPr>
                <w:rFonts w:ascii="GHEA Grapalat" w:eastAsia="Times New Roman" w:hAnsi="GHEA Grapalat"/>
                <w:iCs/>
                <w:sz w:val="24"/>
                <w:szCs w:val="24"/>
                <w:lang w:val="hy-AM" w:eastAsia="ru-RU"/>
              </w:rPr>
              <w:t xml:space="preserve"> սույն պահանջը արդեն իսկ սահմանված է, մինչդեռ «Լիցենզավորման մասին» օրենքի 37-րդ հոդվածի 1-ին մասի 9-րդ կետի համաձայն` լ</w:t>
            </w:r>
            <w:r w:rsidRPr="000064F6">
              <w:rPr>
                <w:rFonts w:ascii="GHEA Grapalat" w:eastAsia="Times New Roman" w:hAnsi="GHEA Grapalat"/>
                <w:iCs/>
                <w:sz w:val="24"/>
                <w:szCs w:val="24"/>
                <w:lang w:val="hy-AM" w:eastAsia="ru-RU"/>
              </w:rPr>
              <w:t>իցենզիայի գործողությունը կարող է դադարեցվել` 9) օրենքով նախատեսված այլ դեպքերում:</w:t>
            </w:r>
            <w:r>
              <w:rPr>
                <w:rFonts w:ascii="GHEA Grapalat" w:eastAsia="Times New Roman" w:hAnsi="GHEA Grapalat"/>
                <w:iCs/>
                <w:sz w:val="24"/>
                <w:szCs w:val="24"/>
                <w:lang w:val="hy-AM" w:eastAsia="ru-RU"/>
              </w:rPr>
              <w:t xml:space="preserve"> Ուստի լիցենզիայի </w:t>
            </w:r>
            <w:r>
              <w:rPr>
                <w:rFonts w:ascii="GHEA Grapalat" w:eastAsia="Times New Roman" w:hAnsi="GHEA Grapalat"/>
                <w:iCs/>
                <w:sz w:val="24"/>
                <w:szCs w:val="24"/>
                <w:lang w:val="hy-AM" w:eastAsia="ru-RU"/>
              </w:rPr>
              <w:lastRenderedPageBreak/>
              <w:t>գործողությունը լիազոր մարմնի կողմից դադարեցնելու լիազորությունը բացի լիցենզավորման կարգից, անհրաժեշտ է ամրագրել նաև «</w:t>
            </w:r>
            <w:r w:rsidRPr="000064F6">
              <w:rPr>
                <w:rFonts w:ascii="GHEA Grapalat" w:eastAsia="Times New Roman" w:hAnsi="GHEA Grapalat"/>
                <w:iCs/>
                <w:sz w:val="24"/>
                <w:szCs w:val="24"/>
                <w:lang w:val="hy-AM" w:eastAsia="ru-RU"/>
              </w:rPr>
              <w:t>Թմրամիջոցների եվ հոգեմետ (հոգեներգործուն) նյութերի մասին</w:t>
            </w:r>
            <w:r>
              <w:rPr>
                <w:rFonts w:ascii="GHEA Grapalat" w:eastAsia="Times New Roman" w:hAnsi="GHEA Grapalat"/>
                <w:iCs/>
                <w:sz w:val="24"/>
                <w:szCs w:val="24"/>
                <w:lang w:val="hy-AM" w:eastAsia="ru-RU"/>
              </w:rPr>
              <w:t>» օրենքում: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064F6" w:rsidRPr="006A3324" w:rsidRDefault="000064F6" w:rsidP="00C15311">
            <w:pPr>
              <w:spacing w:after="0" w:line="360" w:lineRule="auto"/>
              <w:ind w:left="150" w:right="161" w:firstLine="456"/>
              <w:jc w:val="center"/>
              <w:rPr>
                <w:rFonts w:ascii="GHEA Grapalat" w:hAnsi="GHEA Grapalat" w:cs="Sylfaen"/>
                <w:sz w:val="24"/>
                <w:szCs w:val="24"/>
                <w:lang w:val="hy-AM"/>
              </w:rPr>
            </w:pPr>
          </w:p>
        </w:tc>
      </w:tr>
      <w:tr w:rsidR="004D4A36" w:rsidRPr="00DD7C08" w:rsidTr="00A330F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4D4A36" w:rsidRDefault="004D4A36" w:rsidP="00A330F8">
            <w:pPr>
              <w:pStyle w:val="ListParagraph"/>
              <w:ind w:left="2790"/>
              <w:rPr>
                <w:rFonts w:ascii="GHEA Grapalat" w:hAnsi="GHEA Grapalat"/>
                <w:b/>
                <w:color w:val="000000"/>
                <w:sz w:val="24"/>
                <w:szCs w:val="24"/>
                <w:lang w:val="hy-AM"/>
              </w:rPr>
            </w:pPr>
            <w:r>
              <w:rPr>
                <w:rFonts w:ascii="GHEA Grapalat" w:hAnsi="GHEA Grapalat"/>
                <w:b/>
                <w:color w:val="000000"/>
                <w:sz w:val="24"/>
                <w:szCs w:val="24"/>
                <w:lang w:val="hy-AM"/>
              </w:rPr>
              <w:t>13</w:t>
            </w:r>
            <w:r w:rsidRPr="004D4A36">
              <w:rPr>
                <w:rFonts w:ascii="GHEA Grapalat" w:hAnsi="GHEA Grapalat"/>
                <w:b/>
                <w:color w:val="000000"/>
                <w:sz w:val="24"/>
                <w:szCs w:val="24"/>
                <w:lang w:val="hy-AM"/>
              </w:rPr>
              <w:t xml:space="preserve">. </w:t>
            </w:r>
            <w:r>
              <w:rPr>
                <w:rFonts w:ascii="GHEA Grapalat" w:hAnsi="GHEA Grapalat"/>
                <w:b/>
                <w:color w:val="000000"/>
                <w:sz w:val="24"/>
                <w:szCs w:val="24"/>
                <w:lang w:val="hy-AM"/>
              </w:rPr>
              <w:t>ՀՀ ոստիկանություն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DD7C08" w:rsidRDefault="004D4A36" w:rsidP="00A330F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08.12.2022</w:t>
            </w:r>
          </w:p>
        </w:tc>
      </w:tr>
      <w:tr w:rsidR="004D4A36" w:rsidRPr="00DD7C08" w:rsidTr="00A330F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DD7C08" w:rsidRDefault="004D4A36" w:rsidP="00A330F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4D4A36" w:rsidRPr="00DD7C08" w:rsidRDefault="004D4A36" w:rsidP="00A330F8">
            <w:pPr>
              <w:jc w:val="center"/>
              <w:rPr>
                <w:rFonts w:ascii="GHEA Grapalat" w:hAnsi="GHEA Grapalat" w:cs="Sylfaen"/>
                <w:b/>
                <w:lang w:val="hy-AM"/>
              </w:rPr>
            </w:pPr>
            <w:r w:rsidRPr="004D4A36">
              <w:rPr>
                <w:rFonts w:ascii="GHEA Grapalat" w:hAnsi="GHEA Grapalat" w:cs="Sylfaen"/>
                <w:b/>
                <w:lang w:val="hy-AM"/>
              </w:rPr>
              <w:t>1/21/108230-22</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1</w:t>
            </w:r>
            <w:r w:rsidRPr="004D4A36">
              <w:rPr>
                <w:rFonts w:ascii="Cambria Math" w:eastAsia="Times New Roman" w:hAnsi="Cambria Math" w:cs="Cambria Math"/>
                <w:iCs/>
                <w:sz w:val="24"/>
                <w:szCs w:val="24"/>
                <w:lang w:val="hy-AM" w:eastAsia="ru-RU"/>
              </w:rPr>
              <w:t>․</w:t>
            </w:r>
            <w:r w:rsidRPr="004D4A36">
              <w:rPr>
                <w:rFonts w:ascii="GHEA Grapalat" w:eastAsia="Times New Roman" w:hAnsi="GHEA Grapalat"/>
                <w:iCs/>
                <w:sz w:val="24"/>
                <w:szCs w:val="24"/>
                <w:lang w:val="hy-AM" w:eastAsia="ru-RU"/>
              </w:rPr>
              <w:t xml:space="preserve"> Նախագծի 4-րդ հոդվածի 3-րդ մասն առաջարկվում է շարադրել հետևյալ խմբագրությամբ</w:t>
            </w:r>
            <w:r w:rsidRPr="004D4A36">
              <w:rPr>
                <w:rFonts w:ascii="Cambria Math" w:eastAsia="Times New Roman" w:hAnsi="Cambria Math" w:cs="Cambria Math"/>
                <w:iCs/>
                <w:sz w:val="24"/>
                <w:szCs w:val="24"/>
                <w:lang w:val="hy-AM" w:eastAsia="ru-RU"/>
              </w:rPr>
              <w:t>․</w:t>
            </w:r>
          </w:p>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 7-րդ մասը շարադրել հետևյալ խմբագրությամբ.</w:t>
            </w:r>
          </w:p>
          <w:p w:rsidR="004D4A36" w:rsidRPr="00DD7C08"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 xml:space="preserve">7. Արտադրական կանեփի հետ կապված գործունեության լիցենզիա ստացած անձինք նախքան արտադրական կանեփի հետ կապված գործունեությանը ներգրավվելը լիցենզավորող մարմին են ներկայացնում աշխատակիցների անձնագրային տվյալները, թմրամիջոցների կամ հոգեմետ նյութերի հետ կապված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և թմրաբանական հիվանդությունների բացառման </w:t>
            </w:r>
            <w:r>
              <w:rPr>
                <w:rFonts w:ascii="GHEA Grapalat" w:eastAsia="Times New Roman" w:hAnsi="GHEA Grapalat"/>
                <w:iCs/>
                <w:sz w:val="24"/>
                <w:szCs w:val="24"/>
                <w:lang w:val="hy-AM" w:eastAsia="ru-RU"/>
              </w:rPr>
              <w:t>վերաբերյալ տեղեկություններ:։։</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t>Ընդունվել է</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lastRenderedPageBreak/>
              <w:t>2</w:t>
            </w:r>
            <w:r w:rsidRPr="004D4A36">
              <w:rPr>
                <w:rFonts w:ascii="Cambria Math" w:eastAsia="Times New Roman" w:hAnsi="Cambria Math" w:cs="Cambria Math"/>
                <w:iCs/>
                <w:sz w:val="24"/>
                <w:szCs w:val="24"/>
                <w:lang w:val="hy-AM" w:eastAsia="ru-RU"/>
              </w:rPr>
              <w:t>․</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Նախագծի</w:t>
            </w:r>
            <w:r w:rsidRPr="004D4A36">
              <w:rPr>
                <w:rFonts w:ascii="GHEA Grapalat" w:eastAsia="Times New Roman" w:hAnsi="GHEA Grapalat"/>
                <w:iCs/>
                <w:sz w:val="24"/>
                <w:szCs w:val="24"/>
                <w:lang w:val="hy-AM" w:eastAsia="ru-RU"/>
              </w:rPr>
              <w:t xml:space="preserve"> 4-</w:t>
            </w:r>
            <w:r w:rsidRPr="004D4A36">
              <w:rPr>
                <w:rFonts w:ascii="GHEA Grapalat" w:eastAsia="Times New Roman" w:hAnsi="GHEA Grapalat" w:cs="GHEA Grapalat"/>
                <w:iCs/>
                <w:sz w:val="24"/>
                <w:szCs w:val="24"/>
                <w:lang w:val="hy-AM" w:eastAsia="ru-RU"/>
              </w:rPr>
              <w:t>րդ</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հոդվածի</w:t>
            </w:r>
            <w:r w:rsidRPr="004D4A36">
              <w:rPr>
                <w:rFonts w:ascii="GHEA Grapalat" w:eastAsia="Times New Roman" w:hAnsi="GHEA Grapalat"/>
                <w:iCs/>
                <w:sz w:val="24"/>
                <w:szCs w:val="24"/>
                <w:lang w:val="hy-AM" w:eastAsia="ru-RU"/>
              </w:rPr>
              <w:t xml:space="preserve"> 4-</w:t>
            </w:r>
            <w:r w:rsidRPr="004D4A36">
              <w:rPr>
                <w:rFonts w:ascii="GHEA Grapalat" w:eastAsia="Times New Roman" w:hAnsi="GHEA Grapalat" w:cs="GHEA Grapalat"/>
                <w:iCs/>
                <w:sz w:val="24"/>
                <w:szCs w:val="24"/>
                <w:lang w:val="hy-AM" w:eastAsia="ru-RU"/>
              </w:rPr>
              <w:t>րդ</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մասի</w:t>
            </w:r>
            <w:r w:rsidRPr="004D4A36">
              <w:rPr>
                <w:rFonts w:ascii="GHEA Grapalat" w:eastAsia="Times New Roman" w:hAnsi="GHEA Grapalat"/>
                <w:iCs/>
                <w:sz w:val="24"/>
                <w:szCs w:val="24"/>
                <w:lang w:val="hy-AM" w:eastAsia="ru-RU"/>
              </w:rPr>
              <w:t xml:space="preserve"> 1-</w:t>
            </w:r>
            <w:r w:rsidRPr="004D4A36">
              <w:rPr>
                <w:rFonts w:ascii="GHEA Grapalat" w:eastAsia="Times New Roman" w:hAnsi="GHEA Grapalat" w:cs="GHEA Grapalat"/>
                <w:iCs/>
                <w:sz w:val="24"/>
                <w:szCs w:val="24"/>
                <w:lang w:val="hy-AM" w:eastAsia="ru-RU"/>
              </w:rPr>
              <w:t>ին</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պարբերությունում</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կամ</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թմրամոլությամբ</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տառապող</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բառերն</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առաջարկվ</w:t>
            </w:r>
            <w:r w:rsidRPr="004D4A36">
              <w:rPr>
                <w:rFonts w:ascii="GHEA Grapalat" w:eastAsia="Times New Roman" w:hAnsi="GHEA Grapalat"/>
                <w:iCs/>
                <w:sz w:val="24"/>
                <w:szCs w:val="24"/>
                <w:lang w:val="hy-AM" w:eastAsia="ru-RU"/>
              </w:rPr>
              <w:t>ում է փոխարինել առկա են թմրաբան</w:t>
            </w:r>
            <w:r>
              <w:rPr>
                <w:rFonts w:ascii="GHEA Grapalat" w:eastAsia="Times New Roman" w:hAnsi="GHEA Grapalat"/>
                <w:iCs/>
                <w:sz w:val="24"/>
                <w:szCs w:val="24"/>
                <w:lang w:val="hy-AM" w:eastAsia="ru-RU"/>
              </w:rPr>
              <w:t>ական հիվանդություններ բառերով։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t>Ընդունվել է</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3</w:t>
            </w:r>
            <w:r w:rsidRPr="004D4A36">
              <w:rPr>
                <w:rFonts w:ascii="Cambria Math" w:eastAsia="Times New Roman" w:hAnsi="Cambria Math" w:cs="Cambria Math"/>
                <w:iCs/>
                <w:sz w:val="24"/>
                <w:szCs w:val="24"/>
                <w:lang w:val="hy-AM" w:eastAsia="ru-RU"/>
              </w:rPr>
              <w:t>․</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Նախագծի</w:t>
            </w:r>
            <w:r w:rsidRPr="004D4A36">
              <w:rPr>
                <w:rFonts w:ascii="GHEA Grapalat" w:eastAsia="Times New Roman" w:hAnsi="GHEA Grapalat"/>
                <w:iCs/>
                <w:sz w:val="24"/>
                <w:szCs w:val="24"/>
                <w:lang w:val="hy-AM" w:eastAsia="ru-RU"/>
              </w:rPr>
              <w:t xml:space="preserve"> 4-</w:t>
            </w:r>
            <w:r w:rsidRPr="004D4A36">
              <w:rPr>
                <w:rFonts w:ascii="GHEA Grapalat" w:eastAsia="Times New Roman" w:hAnsi="GHEA Grapalat" w:cs="GHEA Grapalat"/>
                <w:iCs/>
                <w:sz w:val="24"/>
                <w:szCs w:val="24"/>
                <w:lang w:val="hy-AM" w:eastAsia="ru-RU"/>
              </w:rPr>
              <w:t>րդ</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հոդվածի</w:t>
            </w:r>
            <w:r w:rsidRPr="004D4A36">
              <w:rPr>
                <w:rFonts w:ascii="GHEA Grapalat" w:eastAsia="Times New Roman" w:hAnsi="GHEA Grapalat"/>
                <w:iCs/>
                <w:sz w:val="24"/>
                <w:szCs w:val="24"/>
                <w:lang w:val="hy-AM" w:eastAsia="ru-RU"/>
              </w:rPr>
              <w:t xml:space="preserve"> 4-</w:t>
            </w:r>
            <w:r w:rsidRPr="004D4A36">
              <w:rPr>
                <w:rFonts w:ascii="GHEA Grapalat" w:eastAsia="Times New Roman" w:hAnsi="GHEA Grapalat" w:cs="GHEA Grapalat"/>
                <w:iCs/>
                <w:sz w:val="24"/>
                <w:szCs w:val="24"/>
                <w:lang w:val="hy-AM" w:eastAsia="ru-RU"/>
              </w:rPr>
              <w:t>րդ</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մասի</w:t>
            </w:r>
            <w:r w:rsidRPr="004D4A36">
              <w:rPr>
                <w:rFonts w:ascii="GHEA Grapalat" w:eastAsia="Times New Roman" w:hAnsi="GHEA Grapalat"/>
                <w:iCs/>
                <w:sz w:val="24"/>
                <w:szCs w:val="24"/>
                <w:lang w:val="hy-AM" w:eastAsia="ru-RU"/>
              </w:rPr>
              <w:t xml:space="preserve"> 5-</w:t>
            </w:r>
            <w:r w:rsidRPr="004D4A36">
              <w:rPr>
                <w:rFonts w:ascii="GHEA Grapalat" w:eastAsia="Times New Roman" w:hAnsi="GHEA Grapalat" w:cs="GHEA Grapalat"/>
                <w:iCs/>
                <w:sz w:val="24"/>
                <w:szCs w:val="24"/>
                <w:lang w:val="hy-AM" w:eastAsia="ru-RU"/>
              </w:rPr>
              <w:t>րդ</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պարբերությունը</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շարադրել</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հետևյալ</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խմբագրությամբ</w:t>
            </w:r>
            <w:r w:rsidRPr="004D4A36">
              <w:rPr>
                <w:rFonts w:ascii="Cambria Math" w:eastAsia="Times New Roman" w:hAnsi="Cambria Math" w:cs="Cambria Math"/>
                <w:iCs/>
                <w:sz w:val="24"/>
                <w:szCs w:val="24"/>
                <w:lang w:val="hy-AM" w:eastAsia="ru-RU"/>
              </w:rPr>
              <w:t>․</w:t>
            </w:r>
          </w:p>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 xml:space="preserve">Հայաստանի Հանրապետության ոստիկանությունը իր լիազորությունների շրջանակում ուսումնասիրում է արտադրական կանեփի հետ կապված գործունեությանը ներգրավված և նրանց փոխկապակցված անձանց մասին տեղեկատվությունը, ինչպես նաև ներկայացված անվտանգության ապահովման պլանը, այնուհետև ներկայացնում է </w:t>
            </w:r>
            <w:r>
              <w:rPr>
                <w:rFonts w:ascii="GHEA Grapalat" w:eastAsia="Times New Roman" w:hAnsi="GHEA Grapalat"/>
                <w:iCs/>
                <w:sz w:val="24"/>
                <w:szCs w:val="24"/>
                <w:lang w:val="hy-AM" w:eastAsia="ru-RU"/>
              </w:rPr>
              <w:t>դրանց վերաբերյալ դիրքորոշում:։</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t>Ընդունվել է</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4</w:t>
            </w:r>
            <w:r w:rsidRPr="004D4A36">
              <w:rPr>
                <w:rFonts w:ascii="Cambria Math" w:eastAsia="Times New Roman" w:hAnsi="Cambria Math" w:cs="Cambria Math"/>
                <w:iCs/>
                <w:sz w:val="24"/>
                <w:szCs w:val="24"/>
                <w:lang w:val="hy-AM" w:eastAsia="ru-RU"/>
              </w:rPr>
              <w:t>․</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Առաջարկվում</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է</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նաև</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«Թմրամիջոցների</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և</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հոգեմետ</w:t>
            </w:r>
            <w:r w:rsidRPr="004D4A36">
              <w:rPr>
                <w:rFonts w:ascii="GHEA Grapalat" w:eastAsia="Times New Roman" w:hAnsi="GHEA Grapalat"/>
                <w:iCs/>
                <w:sz w:val="24"/>
                <w:szCs w:val="24"/>
                <w:lang w:val="hy-AM" w:eastAsia="ru-RU"/>
              </w:rPr>
              <w:t xml:space="preserve"> (</w:t>
            </w:r>
            <w:r w:rsidRPr="004D4A36">
              <w:rPr>
                <w:rFonts w:ascii="GHEA Grapalat" w:eastAsia="Times New Roman" w:hAnsi="GHEA Grapalat" w:cs="GHEA Grapalat"/>
                <w:iCs/>
                <w:sz w:val="24"/>
                <w:szCs w:val="24"/>
                <w:lang w:val="hy-AM" w:eastAsia="ru-RU"/>
              </w:rPr>
              <w:t>հոգեներգործուն</w:t>
            </w:r>
            <w:r w:rsidRPr="004D4A36">
              <w:rPr>
                <w:rFonts w:ascii="GHEA Grapalat" w:eastAsia="Times New Roman" w:hAnsi="GHEA Grapalat"/>
                <w:iCs/>
                <w:sz w:val="24"/>
                <w:szCs w:val="24"/>
                <w:lang w:val="hy-AM" w:eastAsia="ru-RU"/>
              </w:rPr>
              <w:t>) նյութերի մասին» օրենքի 45.6-րդ հոդվածի 6-րդ մասի 2-րդ կետում տառապում են թմրամոլությամբ բառերը փոխարինել առկա են թմրաբանական հիվանդություններ բառերով։</w:t>
            </w:r>
          </w:p>
          <w:p w:rsidR="004D4A36" w:rsidRPr="004D4A36" w:rsidRDefault="004D4A36" w:rsidP="004D4A36">
            <w:pPr>
              <w:spacing w:after="0" w:line="360" w:lineRule="auto"/>
              <w:ind w:firstLine="851"/>
              <w:jc w:val="both"/>
              <w:rPr>
                <w:rFonts w:ascii="GHEA Grapalat" w:eastAsia="Times New Roman" w:hAnsi="GHEA Grapalat"/>
                <w:iCs/>
                <w:sz w:val="24"/>
                <w:szCs w:val="24"/>
                <w:lang w:val="hy-AM" w:eastAsia="ru-RU"/>
              </w:rPr>
            </w:pPr>
            <w:r w:rsidRPr="004D4A36">
              <w:rPr>
                <w:rFonts w:ascii="GHEA Grapalat" w:eastAsia="Times New Roman" w:hAnsi="GHEA Grapalat"/>
                <w:iCs/>
                <w:sz w:val="24"/>
                <w:szCs w:val="24"/>
                <w:lang w:val="hy-AM" w:eastAsia="ru-RU"/>
              </w:rPr>
              <w:t xml:space="preserve">Թմրամոլությամբ տառապող բառերի թմրաբանական հիվանդություններ բառերով փոխարինման անհրաժեշտությունը կայանում է նրանում, որ անձը կարող է հայտ ներկայացնելու պահին չլինել քրեական պատասխանատվության ենթարկված կամ այդպիսի վարչական իրավախախտման կատարման համար պատասխանատվության ենթարկված կամ հաշվառված որպես </w:t>
            </w:r>
            <w:r w:rsidRPr="004D4A36">
              <w:rPr>
                <w:rFonts w:ascii="GHEA Grapalat" w:eastAsia="Times New Roman" w:hAnsi="GHEA Grapalat"/>
                <w:iCs/>
                <w:sz w:val="24"/>
                <w:szCs w:val="24"/>
                <w:lang w:val="hy-AM" w:eastAsia="ru-RU"/>
              </w:rPr>
              <w:lastRenderedPageBreak/>
              <w:t>թմրամոլությամբ տառապող անձ, սակայն օգտագործի թմրամիջոցներ և տառապի թմրաբանական հիվանդություններով։</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lastRenderedPageBreak/>
              <w:t>Ընդունվել է</w:t>
            </w:r>
          </w:p>
        </w:tc>
      </w:tr>
      <w:tr w:rsidR="004D4A36" w:rsidRPr="00DD7C08" w:rsidTr="00A330F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4D4A36" w:rsidRDefault="004D4A36" w:rsidP="004D4A36">
            <w:pPr>
              <w:pStyle w:val="ListParagraph"/>
              <w:ind w:left="2790"/>
              <w:rPr>
                <w:rFonts w:ascii="GHEA Grapalat" w:hAnsi="GHEA Grapalat"/>
                <w:b/>
                <w:color w:val="000000"/>
                <w:sz w:val="24"/>
                <w:szCs w:val="24"/>
                <w:lang w:val="hy-AM"/>
              </w:rPr>
            </w:pPr>
            <w:r>
              <w:rPr>
                <w:rFonts w:ascii="GHEA Grapalat" w:hAnsi="GHEA Grapalat"/>
                <w:b/>
                <w:color w:val="000000"/>
                <w:sz w:val="24"/>
                <w:szCs w:val="24"/>
                <w:lang w:val="hy-AM"/>
              </w:rPr>
              <w:t>14</w:t>
            </w:r>
            <w:r w:rsidRPr="004D4A36">
              <w:rPr>
                <w:rFonts w:ascii="GHEA Grapalat" w:hAnsi="GHEA Grapalat"/>
                <w:b/>
                <w:color w:val="000000"/>
                <w:sz w:val="24"/>
                <w:szCs w:val="24"/>
                <w:lang w:val="hy-AM"/>
              </w:rPr>
              <w:t xml:space="preserve">. </w:t>
            </w:r>
            <w:r>
              <w:rPr>
                <w:rFonts w:ascii="GHEA Grapalat" w:hAnsi="GHEA Grapalat"/>
                <w:b/>
                <w:color w:val="000000"/>
                <w:sz w:val="24"/>
                <w:szCs w:val="24"/>
                <w:lang w:val="hy-AM"/>
              </w:rPr>
              <w:t>ՀՀ ազգային անվտանգության ծառայություն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DD7C08" w:rsidRDefault="004D4A36" w:rsidP="00A330F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09</w:t>
            </w:r>
            <w:r w:rsidRPr="004D4A36">
              <w:rPr>
                <w:rFonts w:ascii="GHEA Grapalat" w:hAnsi="GHEA Grapalat"/>
                <w:color w:val="000000"/>
                <w:sz w:val="24"/>
                <w:szCs w:val="24"/>
                <w:lang w:val="hy-AM"/>
              </w:rPr>
              <w:t>.12.2022</w:t>
            </w:r>
          </w:p>
        </w:tc>
      </w:tr>
      <w:tr w:rsidR="004D4A36" w:rsidRPr="00DD7C08" w:rsidTr="00A330F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DD7C08" w:rsidRDefault="004D4A36" w:rsidP="00A330F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4D4A36" w:rsidRPr="00DD7C08" w:rsidRDefault="00365ADA" w:rsidP="00A330F8">
            <w:pPr>
              <w:jc w:val="center"/>
              <w:rPr>
                <w:rFonts w:ascii="GHEA Grapalat" w:hAnsi="GHEA Grapalat" w:cs="Sylfaen"/>
                <w:b/>
                <w:lang w:val="hy-AM"/>
              </w:rPr>
            </w:pPr>
            <w:r w:rsidRPr="00365ADA">
              <w:rPr>
                <w:rFonts w:ascii="GHEA Grapalat" w:hAnsi="GHEA Grapalat" w:cs="Sylfaen"/>
                <w:b/>
                <w:lang w:val="hy-AM"/>
              </w:rPr>
              <w:t>11/1469</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365ADA" w:rsidRDefault="00365ADA" w:rsidP="00A330F8">
            <w:pPr>
              <w:spacing w:after="0" w:line="360" w:lineRule="auto"/>
              <w:ind w:firstLine="851"/>
              <w:jc w:val="both"/>
              <w:rPr>
                <w:rFonts w:ascii="GHEA Grapalat" w:eastAsia="Times New Roman" w:hAnsi="GHEA Grapalat"/>
                <w:iCs/>
                <w:sz w:val="24"/>
                <w:szCs w:val="24"/>
                <w:lang w:val="hy-AM" w:eastAsia="ru-RU"/>
              </w:rPr>
            </w:pPr>
            <w:r w:rsidRPr="00365ADA">
              <w:rPr>
                <w:rFonts w:ascii="GHEA Grapalat" w:eastAsia="Times New Roman" w:hAnsi="GHEA Grapalat"/>
                <w:iCs/>
                <w:sz w:val="24"/>
                <w:szCs w:val="24"/>
                <w:lang w:val="hy-AM" w:eastAsia="ru-RU"/>
              </w:rPr>
              <w:t xml:space="preserve">Առաջարկվում է ««Թմրամիջոցների և հոգեմետ (հոգեներգործուն) նյութերի մասին» օրենքում փոփոխություններ և լրացումներ կատարելու մասին» օրենքի նախագծի 4-րդ հոդվածի 4-րդ մասի 10-րդ կետում </w:t>
            </w:r>
            <w:r>
              <w:rPr>
                <w:rFonts w:ascii="GHEA Grapalat" w:eastAsia="Times New Roman" w:hAnsi="GHEA Grapalat"/>
                <w:iCs/>
                <w:sz w:val="24"/>
                <w:szCs w:val="24"/>
                <w:lang w:val="hy-AM" w:eastAsia="ru-RU"/>
              </w:rPr>
              <w:t xml:space="preserve">լրացնել նոր պարբերություն հետևյալ բովանդակությամբ </w:t>
            </w:r>
          </w:p>
          <w:p w:rsidR="004D4A36" w:rsidRPr="00DD7C08" w:rsidRDefault="00365ADA" w:rsidP="00A330F8">
            <w:pPr>
              <w:spacing w:after="0" w:line="360" w:lineRule="auto"/>
              <w:ind w:firstLine="851"/>
              <w:jc w:val="both"/>
              <w:rPr>
                <w:rFonts w:ascii="GHEA Grapalat" w:eastAsia="Times New Roman" w:hAnsi="GHEA Grapalat"/>
                <w:iCs/>
                <w:sz w:val="24"/>
                <w:szCs w:val="24"/>
                <w:lang w:val="hy-AM" w:eastAsia="ru-RU"/>
              </w:rPr>
            </w:pPr>
            <w:r>
              <w:rPr>
                <w:rFonts w:ascii="GHEA Grapalat" w:eastAsia="Times New Roman" w:hAnsi="GHEA Grapalat"/>
                <w:iCs/>
                <w:sz w:val="24"/>
                <w:szCs w:val="24"/>
                <w:lang w:val="hy-AM" w:eastAsia="ru-RU"/>
              </w:rPr>
              <w:t>«</w:t>
            </w:r>
            <w:r w:rsidRPr="00365ADA">
              <w:rPr>
                <w:rFonts w:ascii="GHEA Grapalat" w:eastAsia="Times New Roman" w:hAnsi="GHEA Grapalat"/>
                <w:iCs/>
                <w:sz w:val="24"/>
                <w:szCs w:val="24"/>
                <w:lang w:val="hy-AM" w:eastAsia="ru-RU"/>
              </w:rPr>
              <w:t>Հայաստանի Հանրապետության ազգային անվտանգության ծառայությունն իր լիազորությունների շրջանակում ուսումնասիրում է հայտերը և կից փաստաթղթերը` Հայաստանի Հանրապետության ազգային անվտանգությանը սպառնացող ռիսկերի, տվյալ տնտեսական գործունեության քողի տակ ենթադրյալ հանցավոր գործունեության, դրան նպաստող պայմանների ու պատճառների վերհանման, ինպես նաև տնտեսական անվտանգության ապահովման և կոռուպցիայի հակազդման, թմրամիջոցների միջազգային ապօրինի շրջանառության և հանցավոր ճանապարհով ստացված գույքն օրինականացնելու, փողերի լվացման դեմ պայքարն արդյունավետ կազմակերպելու նպատակով և ներկայացնում համապատասխան դիրքորոշում:</w:t>
            </w:r>
            <w:r>
              <w:rPr>
                <w:rFonts w:ascii="GHEA Grapalat" w:eastAsia="Times New Roman" w:hAnsi="GHEA Grapalat"/>
                <w:iCs/>
                <w:sz w:val="24"/>
                <w:szCs w:val="24"/>
                <w:lang w:val="hy-AM" w:eastAsia="ru-RU"/>
              </w:rPr>
              <w:t>»</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t>Ընդունվել է</w:t>
            </w:r>
          </w:p>
        </w:tc>
      </w:tr>
      <w:tr w:rsidR="004D4A36" w:rsidRPr="00DD7C08" w:rsidTr="00A330F8">
        <w:trPr>
          <w:gridAfter w:val="1"/>
          <w:wAfter w:w="6" w:type="dxa"/>
          <w:tblCellSpacing w:w="0" w:type="dxa"/>
        </w:trPr>
        <w:tc>
          <w:tcPr>
            <w:tcW w:w="8033"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4D4A36" w:rsidRDefault="004D4A36" w:rsidP="004D4A36">
            <w:pPr>
              <w:pStyle w:val="ListParagraph"/>
              <w:ind w:left="2790"/>
              <w:rPr>
                <w:rFonts w:ascii="GHEA Grapalat" w:hAnsi="GHEA Grapalat"/>
                <w:b/>
                <w:color w:val="000000"/>
                <w:sz w:val="24"/>
                <w:szCs w:val="24"/>
                <w:lang w:val="hy-AM"/>
              </w:rPr>
            </w:pPr>
            <w:r>
              <w:rPr>
                <w:rFonts w:ascii="GHEA Grapalat" w:hAnsi="GHEA Grapalat"/>
                <w:b/>
                <w:color w:val="000000"/>
                <w:sz w:val="24"/>
                <w:szCs w:val="24"/>
                <w:lang w:val="hy-AM"/>
              </w:rPr>
              <w:t>15</w:t>
            </w:r>
            <w:r w:rsidRPr="004D4A36">
              <w:rPr>
                <w:rFonts w:ascii="GHEA Grapalat" w:hAnsi="GHEA Grapalat"/>
                <w:b/>
                <w:color w:val="000000"/>
                <w:sz w:val="24"/>
                <w:szCs w:val="24"/>
                <w:lang w:val="hy-AM"/>
              </w:rPr>
              <w:t xml:space="preserve">. </w:t>
            </w:r>
            <w:r>
              <w:rPr>
                <w:rFonts w:ascii="GHEA Grapalat" w:hAnsi="GHEA Grapalat"/>
                <w:b/>
                <w:color w:val="000000"/>
                <w:sz w:val="24"/>
                <w:szCs w:val="24"/>
                <w:lang w:val="hy-AM"/>
              </w:rPr>
              <w:t>Էկոնոմիկայի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4D4A36" w:rsidRPr="00DD7C08" w:rsidRDefault="004D4A36" w:rsidP="00A330F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09</w:t>
            </w:r>
            <w:r w:rsidRPr="004D4A36">
              <w:rPr>
                <w:rFonts w:ascii="GHEA Grapalat" w:hAnsi="GHEA Grapalat"/>
                <w:color w:val="000000"/>
                <w:sz w:val="24"/>
                <w:szCs w:val="24"/>
                <w:lang w:val="hy-AM"/>
              </w:rPr>
              <w:t>.12.2022</w:t>
            </w:r>
          </w:p>
        </w:tc>
      </w:tr>
      <w:tr w:rsidR="004D4A36" w:rsidRPr="00DD7C08" w:rsidTr="00A330F8">
        <w:trPr>
          <w:gridAfter w:val="1"/>
          <w:wAfter w:w="6" w:type="dxa"/>
          <w:trHeight w:val="552"/>
          <w:tblCellSpacing w:w="0" w:type="dxa"/>
        </w:trPr>
        <w:tc>
          <w:tcPr>
            <w:tcW w:w="80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DD7C08" w:rsidRDefault="004D4A36" w:rsidP="00A330F8">
            <w:pPr>
              <w:spacing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4D4A36" w:rsidRPr="00DD7C08" w:rsidRDefault="004D4A36" w:rsidP="00A330F8">
            <w:pPr>
              <w:jc w:val="center"/>
              <w:rPr>
                <w:rFonts w:ascii="GHEA Grapalat" w:hAnsi="GHEA Grapalat" w:cs="Sylfaen"/>
                <w:b/>
                <w:lang w:val="hy-AM"/>
              </w:rPr>
            </w:pPr>
            <w:r w:rsidRPr="004D4A36">
              <w:rPr>
                <w:rFonts w:ascii="GHEA Grapalat" w:hAnsi="GHEA Grapalat" w:cs="Sylfaen"/>
                <w:b/>
                <w:lang w:val="hy-AM"/>
              </w:rPr>
              <w:t>01/20445-2022</w:t>
            </w:r>
          </w:p>
        </w:tc>
      </w:tr>
      <w:tr w:rsidR="004D4A36" w:rsidRPr="006A3324" w:rsidTr="00A330F8">
        <w:trPr>
          <w:trHeight w:val="393"/>
          <w:tblCellSpacing w:w="0" w:type="dxa"/>
        </w:trPr>
        <w:tc>
          <w:tcPr>
            <w:tcW w:w="8033" w:type="dxa"/>
            <w:tcBorders>
              <w:top w:val="outset" w:sz="6" w:space="0" w:color="auto"/>
              <w:left w:val="outset" w:sz="6" w:space="0" w:color="auto"/>
              <w:bottom w:val="outset" w:sz="6" w:space="0" w:color="auto"/>
              <w:right w:val="outset" w:sz="6" w:space="0" w:color="auto"/>
            </w:tcBorders>
            <w:shd w:val="clear" w:color="auto" w:fill="FFFFFF"/>
          </w:tcPr>
          <w:p w:rsidR="004D4A36" w:rsidRPr="00DD7C08" w:rsidRDefault="00365ADA" w:rsidP="00A330F8">
            <w:pPr>
              <w:spacing w:after="0" w:line="360" w:lineRule="auto"/>
              <w:ind w:firstLine="851"/>
              <w:jc w:val="both"/>
              <w:rPr>
                <w:rFonts w:ascii="GHEA Grapalat" w:eastAsia="Times New Roman" w:hAnsi="GHEA Grapalat"/>
                <w:iCs/>
                <w:sz w:val="24"/>
                <w:szCs w:val="24"/>
                <w:lang w:val="hy-AM" w:eastAsia="ru-RU"/>
              </w:rPr>
            </w:pPr>
            <w:r>
              <w:rPr>
                <w:rFonts w:ascii="GHEA Grapalat" w:eastAsia="Times New Roman" w:hAnsi="GHEA Grapalat"/>
                <w:iCs/>
                <w:sz w:val="24"/>
                <w:szCs w:val="24"/>
                <w:lang w:val="hy-AM" w:eastAsia="ru-RU"/>
              </w:rPr>
              <w:t>Ա</w:t>
            </w:r>
            <w:r w:rsidR="004D4A36" w:rsidRPr="004D4A36">
              <w:rPr>
                <w:rFonts w:ascii="GHEA Grapalat" w:eastAsia="Times New Roman" w:hAnsi="GHEA Grapalat"/>
                <w:iCs/>
                <w:sz w:val="24"/>
                <w:szCs w:val="24"/>
                <w:lang w:val="hy-AM" w:eastAsia="ru-RU"/>
              </w:rPr>
              <w:t>ռաջարկվում է ««Թմրամիջոցների և հոգեմետ (հոգեներգործուն) նյութերի մասին» օրենքում փոփոխություններ և լրացումներ կատարելու մասին» օրենքի նախագծի 4-րդ հոդվածի 4-րդ մասի 10-րդ կետում էկոնոմիկայի նախարարության լիազորությունը շարադրել հետևյալ խմբագրությամբ</w:t>
            </w:r>
            <w:r w:rsidR="004D4A36" w:rsidRPr="004D4A36">
              <w:rPr>
                <w:rFonts w:ascii="Cambria Math" w:eastAsia="Times New Roman" w:hAnsi="Cambria Math" w:cs="Cambria Math"/>
                <w:iCs/>
                <w:sz w:val="24"/>
                <w:szCs w:val="24"/>
                <w:lang w:val="hy-AM" w:eastAsia="ru-RU"/>
              </w:rPr>
              <w:t>․</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«Էկոնոմիկայի</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նախարարությունն</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իր</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լիազորությունների</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շրջանակում</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ուսումնասիրում</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է</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հայտերը</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կից</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փաստաթղթերը</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և</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ներկայացնում</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է</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դիրքորոշում</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արտադրական</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կանեփի</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բույսերի</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սորտերի</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արտադրական</w:t>
            </w:r>
            <w:r w:rsidR="004D4A36" w:rsidRPr="004D4A36">
              <w:rPr>
                <w:rFonts w:ascii="GHEA Grapalat" w:eastAsia="Times New Roman" w:hAnsi="GHEA Grapalat"/>
                <w:iCs/>
                <w:sz w:val="24"/>
                <w:szCs w:val="24"/>
                <w:lang w:val="hy-AM" w:eastAsia="ru-RU"/>
              </w:rPr>
              <w:t xml:space="preserve"> </w:t>
            </w:r>
            <w:r w:rsidR="004D4A36" w:rsidRPr="004D4A36">
              <w:rPr>
                <w:rFonts w:ascii="GHEA Grapalat" w:eastAsia="Times New Roman" w:hAnsi="GHEA Grapalat" w:cs="GHEA Grapalat"/>
                <w:iCs/>
                <w:sz w:val="24"/>
                <w:szCs w:val="24"/>
                <w:lang w:val="hy-AM" w:eastAsia="ru-RU"/>
              </w:rPr>
              <w:t>կանեփի</w:t>
            </w:r>
            <w:r w:rsidR="004D4A36" w:rsidRPr="004D4A36">
              <w:rPr>
                <w:rFonts w:ascii="GHEA Grapalat" w:eastAsia="Times New Roman" w:hAnsi="GHEA Grapalat"/>
                <w:iCs/>
                <w:sz w:val="24"/>
                <w:szCs w:val="24"/>
                <w:lang w:val="hy-AM" w:eastAsia="ru-RU"/>
              </w:rPr>
              <w:t xml:space="preserve"> (սերմերի, մայր բույսերի, կտրոնների) մշակության առանձնահատկությունների և արտադրատեսակների քանակների վերաբերյալ։»։</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4D4A36" w:rsidRPr="004D4A36" w:rsidRDefault="004D4A36" w:rsidP="00A330F8">
            <w:pPr>
              <w:spacing w:after="0" w:line="360" w:lineRule="auto"/>
              <w:ind w:left="150" w:right="161" w:firstLine="456"/>
              <w:jc w:val="center"/>
              <w:rPr>
                <w:rFonts w:ascii="GHEA Grapalat" w:hAnsi="GHEA Grapalat" w:cs="Sylfaen"/>
                <w:b/>
                <w:sz w:val="24"/>
                <w:szCs w:val="24"/>
                <w:lang w:val="hy-AM"/>
              </w:rPr>
            </w:pPr>
            <w:r w:rsidRPr="004D4A36">
              <w:rPr>
                <w:rFonts w:ascii="GHEA Grapalat" w:hAnsi="GHEA Grapalat" w:cs="Sylfaen"/>
                <w:b/>
                <w:sz w:val="24"/>
                <w:szCs w:val="24"/>
                <w:lang w:val="hy-AM"/>
              </w:rPr>
              <w:t>Ընդունվել է</w:t>
            </w:r>
          </w:p>
        </w:tc>
      </w:tr>
    </w:tbl>
    <w:p w:rsidR="00052FDB" w:rsidRDefault="00052FDB" w:rsidP="00847257">
      <w:pPr>
        <w:tabs>
          <w:tab w:val="left" w:pos="851"/>
        </w:tabs>
        <w:spacing w:after="0"/>
        <w:ind w:right="165" w:firstLine="135"/>
        <w:jc w:val="both"/>
        <w:rPr>
          <w:rFonts w:ascii="GHEA Grapalat" w:hAnsi="GHEA Grapalat" w:cs="Sylfaen"/>
          <w:lang w:val="hy-AM"/>
        </w:rPr>
      </w:pPr>
    </w:p>
    <w:p w:rsidR="006A3324" w:rsidRDefault="006A3324" w:rsidP="00847257">
      <w:pPr>
        <w:tabs>
          <w:tab w:val="left" w:pos="851"/>
        </w:tabs>
        <w:spacing w:after="0"/>
        <w:ind w:right="165" w:firstLine="135"/>
        <w:jc w:val="both"/>
        <w:rPr>
          <w:rFonts w:ascii="GHEA Grapalat" w:hAnsi="GHEA Grapalat" w:cs="Sylfaen"/>
          <w:lang w:val="hy-AM"/>
        </w:rPr>
      </w:pPr>
    </w:p>
    <w:p w:rsidR="00132118" w:rsidRDefault="00132118" w:rsidP="00847257">
      <w:pPr>
        <w:tabs>
          <w:tab w:val="left" w:pos="851"/>
        </w:tabs>
        <w:spacing w:after="0"/>
        <w:ind w:right="165" w:firstLine="135"/>
        <w:jc w:val="both"/>
        <w:rPr>
          <w:rFonts w:ascii="GHEA Grapalat" w:hAnsi="GHEA Grapalat" w:cs="Sylfaen"/>
          <w:lang w:val="hy-AM"/>
        </w:rPr>
      </w:pPr>
    </w:p>
    <w:p w:rsidR="006A3324" w:rsidRDefault="006A3324" w:rsidP="00847257">
      <w:pPr>
        <w:tabs>
          <w:tab w:val="left" w:pos="851"/>
        </w:tabs>
        <w:spacing w:after="0"/>
        <w:ind w:right="165" w:firstLine="135"/>
        <w:jc w:val="both"/>
        <w:rPr>
          <w:rFonts w:ascii="GHEA Grapalat" w:hAnsi="GHEA Grapalat" w:cs="Sylfaen"/>
          <w:lang w:val="hy-AM"/>
        </w:rPr>
      </w:pPr>
    </w:p>
    <w:p w:rsidR="008168BC" w:rsidRDefault="006A3324" w:rsidP="00831A10">
      <w:pPr>
        <w:tabs>
          <w:tab w:val="left" w:pos="851"/>
          <w:tab w:val="left" w:pos="10065"/>
        </w:tabs>
        <w:spacing w:after="0"/>
        <w:ind w:right="165"/>
        <w:jc w:val="both"/>
        <w:rPr>
          <w:rFonts w:ascii="GHEA Grapalat" w:hAnsi="GHEA Grapalat" w:cs="Sylfaen"/>
          <w:sz w:val="24"/>
          <w:lang w:val="hy-AM"/>
        </w:rPr>
      </w:pPr>
      <w:r w:rsidRPr="006A3324">
        <w:rPr>
          <w:rFonts w:ascii="GHEA Grapalat" w:hAnsi="GHEA Grapalat" w:cs="Sylfaen"/>
          <w:sz w:val="24"/>
          <w:lang w:val="hy-AM"/>
        </w:rPr>
        <w:t>ԱՌՈՂՋԱՊԱՀՈՒԹՅԱՆ ՆԱԽԱՐԱՐ</w:t>
      </w:r>
      <w:r w:rsidR="00831A10">
        <w:rPr>
          <w:rFonts w:ascii="GHEA Grapalat" w:hAnsi="GHEA Grapalat" w:cs="Sylfaen"/>
          <w:sz w:val="24"/>
          <w:lang w:val="hy-AM"/>
        </w:rPr>
        <w:t>Ի ՊԱՐՏԱԿԱՆՈՒԹՅՈՒՆՆԵՐԸ ԿԱՏԱՐՈՂ`</w:t>
      </w:r>
      <w:r w:rsidRPr="006A3324">
        <w:rPr>
          <w:rFonts w:ascii="GHEA Grapalat" w:hAnsi="GHEA Grapalat" w:cs="Sylfaen"/>
          <w:sz w:val="24"/>
          <w:lang w:val="hy-AM"/>
        </w:rPr>
        <w:tab/>
      </w:r>
      <w:r w:rsidR="00831A10">
        <w:rPr>
          <w:rFonts w:ascii="GHEA Grapalat" w:hAnsi="GHEA Grapalat" w:cs="Sylfaen"/>
          <w:sz w:val="24"/>
          <w:lang w:val="hy-AM"/>
        </w:rPr>
        <w:t>ԼԵՆԱ ՆԱՆՈՒՇՅԱՆ</w:t>
      </w:r>
    </w:p>
    <w:p w:rsidR="00D02729" w:rsidRDefault="00D02729" w:rsidP="008168BC">
      <w:pPr>
        <w:tabs>
          <w:tab w:val="left" w:pos="5494"/>
        </w:tabs>
        <w:rPr>
          <w:rFonts w:ascii="GHEA Grapalat" w:hAnsi="GHEA Grapalat" w:cs="Sylfaen"/>
          <w:sz w:val="24"/>
          <w:lang w:val="hy-AM"/>
        </w:rPr>
      </w:pPr>
    </w:p>
    <w:p w:rsidR="006A3324" w:rsidRPr="00D02729" w:rsidRDefault="00D02729" w:rsidP="00D02729">
      <w:pPr>
        <w:tabs>
          <w:tab w:val="left" w:pos="7838"/>
        </w:tabs>
        <w:rPr>
          <w:rFonts w:ascii="GHEA Grapalat" w:hAnsi="GHEA Grapalat" w:cs="Sylfaen"/>
          <w:sz w:val="24"/>
          <w:lang w:val="hy-AM"/>
        </w:rPr>
      </w:pPr>
      <w:r>
        <w:rPr>
          <w:rFonts w:ascii="GHEA Grapalat" w:hAnsi="GHEA Grapalat" w:cs="Sylfaen"/>
          <w:sz w:val="24"/>
          <w:lang w:val="hy-AM"/>
        </w:rPr>
        <w:tab/>
      </w:r>
      <w:r>
        <w:rPr>
          <w:rFonts w:ascii="GHEA Grapalat" w:hAnsi="GHEA Grapalat" w:cs="Sylfaen"/>
          <w:sz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5pt;height:95.75pt">
            <v:imagedata r:id="rId5" o:title=""/>
            <o:lock v:ext="edit" ungrouping="t" rotation="t" cropping="t" verticies="t" text="t" grouping="t"/>
            <o:signatureline v:ext="edit" id="{BFD2F19E-24D0-4C78-A879-647DA72350AF}" provid="{00000000-0000-0000-0000-000000000000}" issignatureline="t"/>
          </v:shape>
        </w:pict>
      </w:r>
      <w:bookmarkStart w:id="0" w:name="_GoBack"/>
      <w:bookmarkEnd w:id="0"/>
    </w:p>
    <w:sectPr w:rsidR="006A3324" w:rsidRPr="00D02729" w:rsidSect="00132118">
      <w:pgSz w:w="15840" w:h="12240" w:orient="landscape"/>
      <w:pgMar w:top="284"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F25E2"/>
    <w:multiLevelType w:val="hybridMultilevel"/>
    <w:tmpl w:val="BD8E7130"/>
    <w:lvl w:ilvl="0" w:tplc="DBFCF8CE">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C9C3691"/>
    <w:multiLevelType w:val="hybridMultilevel"/>
    <w:tmpl w:val="324875E0"/>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 w15:restartNumberingAfterBreak="0">
    <w:nsid w:val="1EBC55B4"/>
    <w:multiLevelType w:val="hybridMultilevel"/>
    <w:tmpl w:val="1832A34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 w15:restartNumberingAfterBreak="0">
    <w:nsid w:val="1F605C31"/>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 w15:restartNumberingAfterBreak="0">
    <w:nsid w:val="2DED0F4E"/>
    <w:multiLevelType w:val="hybridMultilevel"/>
    <w:tmpl w:val="324875E0"/>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6" w15:restartNumberingAfterBreak="0">
    <w:nsid w:val="35801C8A"/>
    <w:multiLevelType w:val="hybridMultilevel"/>
    <w:tmpl w:val="086698D8"/>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 w15:restartNumberingAfterBreak="0">
    <w:nsid w:val="3EE87E94"/>
    <w:multiLevelType w:val="hybridMultilevel"/>
    <w:tmpl w:val="324875E0"/>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8" w15:restartNumberingAfterBreak="0">
    <w:nsid w:val="42AF7BBE"/>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9" w15:restartNumberingAfterBreak="0">
    <w:nsid w:val="434566F5"/>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0" w15:restartNumberingAfterBreak="0">
    <w:nsid w:val="45796AE7"/>
    <w:multiLevelType w:val="hybridMultilevel"/>
    <w:tmpl w:val="384C4394"/>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1" w15:restartNumberingAfterBreak="0">
    <w:nsid w:val="466D7455"/>
    <w:multiLevelType w:val="hybridMultilevel"/>
    <w:tmpl w:val="047EC162"/>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2" w15:restartNumberingAfterBreak="0">
    <w:nsid w:val="579F43B7"/>
    <w:multiLevelType w:val="hybridMultilevel"/>
    <w:tmpl w:val="324875E0"/>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3" w15:restartNumberingAfterBreak="0">
    <w:nsid w:val="5CC77CBD"/>
    <w:multiLevelType w:val="hybridMultilevel"/>
    <w:tmpl w:val="163E9688"/>
    <w:lvl w:ilvl="0" w:tplc="0409000F">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4" w15:restartNumberingAfterBreak="0">
    <w:nsid w:val="60A147AF"/>
    <w:multiLevelType w:val="hybridMultilevel"/>
    <w:tmpl w:val="850A44AE"/>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5"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66230CCC"/>
    <w:multiLevelType w:val="hybridMultilevel"/>
    <w:tmpl w:val="1C74E6B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7" w15:restartNumberingAfterBreak="0">
    <w:nsid w:val="6A7F5C65"/>
    <w:multiLevelType w:val="hybridMultilevel"/>
    <w:tmpl w:val="D14629F4"/>
    <w:lvl w:ilvl="0" w:tplc="CFBC0022">
      <w:start w:val="1"/>
      <w:numFmt w:val="bullet"/>
      <w:lvlText w:val="ـ"/>
      <w:lvlJc w:val="left"/>
      <w:pPr>
        <w:ind w:left="1287" w:hanging="360"/>
      </w:pPr>
      <w:rPr>
        <w:rFonts w:ascii="Courier New" w:hAnsi="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E1C6AE8"/>
    <w:multiLevelType w:val="hybridMultilevel"/>
    <w:tmpl w:val="384C4394"/>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9" w15:restartNumberingAfterBreak="0">
    <w:nsid w:val="6F4328B7"/>
    <w:multiLevelType w:val="hybridMultilevel"/>
    <w:tmpl w:val="384C4394"/>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0" w15:restartNumberingAfterBreak="0">
    <w:nsid w:val="71081D90"/>
    <w:multiLevelType w:val="hybridMultilevel"/>
    <w:tmpl w:val="384C4394"/>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1" w15:restartNumberingAfterBreak="0">
    <w:nsid w:val="745F3A86"/>
    <w:multiLevelType w:val="hybridMultilevel"/>
    <w:tmpl w:val="85EADF38"/>
    <w:lvl w:ilvl="0" w:tplc="0E845208">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7645159A"/>
    <w:multiLevelType w:val="hybridMultilevel"/>
    <w:tmpl w:val="384C4394"/>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3" w15:restartNumberingAfterBreak="0">
    <w:nsid w:val="771B11F7"/>
    <w:multiLevelType w:val="hybridMultilevel"/>
    <w:tmpl w:val="0D665744"/>
    <w:lvl w:ilvl="0" w:tplc="45AEBB4A">
      <w:start w:val="1"/>
      <w:numFmt w:val="decimal"/>
      <w:lvlText w:val="%1."/>
      <w:lvlJc w:val="left"/>
      <w:pPr>
        <w:ind w:left="2430" w:hanging="360"/>
      </w:pPr>
      <w:rPr>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4" w15:restartNumberingAfterBreak="0">
    <w:nsid w:val="7E554D42"/>
    <w:multiLevelType w:val="hybridMultilevel"/>
    <w:tmpl w:val="324875E0"/>
    <w:lvl w:ilvl="0" w:tplc="117E634E">
      <w:start w:val="3"/>
      <w:numFmt w:val="decimal"/>
      <w:lvlText w:val="%1"/>
      <w:lvlJc w:val="left"/>
      <w:pPr>
        <w:ind w:left="2790" w:hanging="360"/>
      </w:pPr>
      <w:rPr>
        <w:rFonts w:cs="Sylfaen" w:hint="default"/>
        <w:b/>
        <w:color w:val="auto"/>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num w:numId="1">
    <w:abstractNumId w:val="15"/>
  </w:num>
  <w:num w:numId="2">
    <w:abstractNumId w:val="1"/>
  </w:num>
  <w:num w:numId="3">
    <w:abstractNumId w:val="16"/>
  </w:num>
  <w:num w:numId="4">
    <w:abstractNumId w:val="17"/>
  </w:num>
  <w:num w:numId="5">
    <w:abstractNumId w:val="3"/>
  </w:num>
  <w:num w:numId="6">
    <w:abstractNumId w:val="0"/>
  </w:num>
  <w:num w:numId="7">
    <w:abstractNumId w:val="6"/>
  </w:num>
  <w:num w:numId="8">
    <w:abstractNumId w:val="11"/>
  </w:num>
  <w:num w:numId="9">
    <w:abstractNumId w:val="14"/>
  </w:num>
  <w:num w:numId="10">
    <w:abstractNumId w:val="23"/>
  </w:num>
  <w:num w:numId="11">
    <w:abstractNumId w:val="8"/>
  </w:num>
  <w:num w:numId="12">
    <w:abstractNumId w:val="4"/>
  </w:num>
  <w:num w:numId="13">
    <w:abstractNumId w:val="2"/>
  </w:num>
  <w:num w:numId="14">
    <w:abstractNumId w:val="10"/>
  </w:num>
  <w:num w:numId="15">
    <w:abstractNumId w:val="19"/>
  </w:num>
  <w:num w:numId="16">
    <w:abstractNumId w:val="20"/>
  </w:num>
  <w:num w:numId="17">
    <w:abstractNumId w:val="18"/>
  </w:num>
  <w:num w:numId="18">
    <w:abstractNumId w:val="9"/>
  </w:num>
  <w:num w:numId="19">
    <w:abstractNumId w:val="21"/>
  </w:num>
  <w:num w:numId="20">
    <w:abstractNumId w:val="13"/>
  </w:num>
  <w:num w:numId="21">
    <w:abstractNumId w:val="22"/>
  </w:num>
  <w:num w:numId="22">
    <w:abstractNumId w:val="24"/>
  </w:num>
  <w:num w:numId="23">
    <w:abstractNumId w:val="5"/>
  </w:num>
  <w:num w:numId="24">
    <w:abstractNumId w:val="1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064F6"/>
    <w:rsid w:val="00026E97"/>
    <w:rsid w:val="000306A4"/>
    <w:rsid w:val="000379C6"/>
    <w:rsid w:val="00052FDB"/>
    <w:rsid w:val="000745DD"/>
    <w:rsid w:val="0008365B"/>
    <w:rsid w:val="000948C1"/>
    <w:rsid w:val="000A2668"/>
    <w:rsid w:val="000C355E"/>
    <w:rsid w:val="000E0FFC"/>
    <w:rsid w:val="000F1177"/>
    <w:rsid w:val="001201E1"/>
    <w:rsid w:val="00124B30"/>
    <w:rsid w:val="00132118"/>
    <w:rsid w:val="0015061C"/>
    <w:rsid w:val="00163EEB"/>
    <w:rsid w:val="00173A72"/>
    <w:rsid w:val="001C71C9"/>
    <w:rsid w:val="001D4B77"/>
    <w:rsid w:val="001E4B74"/>
    <w:rsid w:val="001F2BFE"/>
    <w:rsid w:val="001F4A28"/>
    <w:rsid w:val="001F4D8E"/>
    <w:rsid w:val="00206E48"/>
    <w:rsid w:val="002409F2"/>
    <w:rsid w:val="00256476"/>
    <w:rsid w:val="00294603"/>
    <w:rsid w:val="00295D5B"/>
    <w:rsid w:val="003017B5"/>
    <w:rsid w:val="0031497E"/>
    <w:rsid w:val="003201D3"/>
    <w:rsid w:val="00333D9D"/>
    <w:rsid w:val="003439CA"/>
    <w:rsid w:val="00365ADA"/>
    <w:rsid w:val="00370C6B"/>
    <w:rsid w:val="00374B10"/>
    <w:rsid w:val="003A6DCC"/>
    <w:rsid w:val="003C4869"/>
    <w:rsid w:val="003C7643"/>
    <w:rsid w:val="00424283"/>
    <w:rsid w:val="004755EB"/>
    <w:rsid w:val="004B69BC"/>
    <w:rsid w:val="004D4A36"/>
    <w:rsid w:val="004F148B"/>
    <w:rsid w:val="004F2963"/>
    <w:rsid w:val="005720D3"/>
    <w:rsid w:val="0057269E"/>
    <w:rsid w:val="00575943"/>
    <w:rsid w:val="00582FB8"/>
    <w:rsid w:val="005B49B2"/>
    <w:rsid w:val="005D3D1A"/>
    <w:rsid w:val="005D70CD"/>
    <w:rsid w:val="005D78BE"/>
    <w:rsid w:val="006025C3"/>
    <w:rsid w:val="00670F4E"/>
    <w:rsid w:val="00683BA8"/>
    <w:rsid w:val="006A3324"/>
    <w:rsid w:val="007149B5"/>
    <w:rsid w:val="00772892"/>
    <w:rsid w:val="00773BBD"/>
    <w:rsid w:val="00774CDF"/>
    <w:rsid w:val="00793AC7"/>
    <w:rsid w:val="007963AF"/>
    <w:rsid w:val="007D1EA7"/>
    <w:rsid w:val="007E432F"/>
    <w:rsid w:val="00805AB5"/>
    <w:rsid w:val="008168BC"/>
    <w:rsid w:val="00831A10"/>
    <w:rsid w:val="0084678C"/>
    <w:rsid w:val="00847257"/>
    <w:rsid w:val="00871B31"/>
    <w:rsid w:val="008953DD"/>
    <w:rsid w:val="008B29DF"/>
    <w:rsid w:val="008B3F59"/>
    <w:rsid w:val="008E5879"/>
    <w:rsid w:val="00901AEA"/>
    <w:rsid w:val="0090222B"/>
    <w:rsid w:val="00905E7F"/>
    <w:rsid w:val="00926942"/>
    <w:rsid w:val="00935458"/>
    <w:rsid w:val="00941BE7"/>
    <w:rsid w:val="00944F64"/>
    <w:rsid w:val="009A2111"/>
    <w:rsid w:val="009B08CE"/>
    <w:rsid w:val="009B7143"/>
    <w:rsid w:val="009C21FA"/>
    <w:rsid w:val="009C556F"/>
    <w:rsid w:val="009F47FB"/>
    <w:rsid w:val="00A03E12"/>
    <w:rsid w:val="00A109E2"/>
    <w:rsid w:val="00A24DBB"/>
    <w:rsid w:val="00A3261D"/>
    <w:rsid w:val="00A5262A"/>
    <w:rsid w:val="00A53B82"/>
    <w:rsid w:val="00AB5470"/>
    <w:rsid w:val="00AE30AD"/>
    <w:rsid w:val="00B217D7"/>
    <w:rsid w:val="00B32A1E"/>
    <w:rsid w:val="00B41D8F"/>
    <w:rsid w:val="00B5250A"/>
    <w:rsid w:val="00B52EE4"/>
    <w:rsid w:val="00B92B80"/>
    <w:rsid w:val="00BC72A8"/>
    <w:rsid w:val="00C14575"/>
    <w:rsid w:val="00C523E7"/>
    <w:rsid w:val="00CB5E6D"/>
    <w:rsid w:val="00CC26A2"/>
    <w:rsid w:val="00D02729"/>
    <w:rsid w:val="00D03753"/>
    <w:rsid w:val="00D07A76"/>
    <w:rsid w:val="00D45D84"/>
    <w:rsid w:val="00D5079F"/>
    <w:rsid w:val="00D6316F"/>
    <w:rsid w:val="00DA2A4B"/>
    <w:rsid w:val="00DD7C08"/>
    <w:rsid w:val="00E028D4"/>
    <w:rsid w:val="00E20896"/>
    <w:rsid w:val="00E263D6"/>
    <w:rsid w:val="00E42365"/>
    <w:rsid w:val="00E5543F"/>
    <w:rsid w:val="00E55536"/>
    <w:rsid w:val="00E73197"/>
    <w:rsid w:val="00E73BF1"/>
    <w:rsid w:val="00E90A91"/>
    <w:rsid w:val="00EC456E"/>
    <w:rsid w:val="00EC7816"/>
    <w:rsid w:val="00EE6C2F"/>
    <w:rsid w:val="00EF60BE"/>
    <w:rsid w:val="00F01BD6"/>
    <w:rsid w:val="00F12437"/>
    <w:rsid w:val="00F52165"/>
    <w:rsid w:val="00F532C2"/>
    <w:rsid w:val="00F5484F"/>
    <w:rsid w:val="00F55082"/>
    <w:rsid w:val="00F763CA"/>
    <w:rsid w:val="00F770B9"/>
    <w:rsid w:val="00FB4F70"/>
    <w:rsid w:val="00FE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52AC80-5613-423F-9180-A99856CD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8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AE30AD"/>
    <w:rPr>
      <w:color w:val="0000FF" w:themeColor="hyperlink"/>
      <w:u w:val="single"/>
    </w:rPr>
  </w:style>
  <w:style w:type="paragraph" w:styleId="BalloonText">
    <w:name w:val="Balloon Text"/>
    <w:basedOn w:val="Normal"/>
    <w:link w:val="BalloonTextChar"/>
    <w:uiPriority w:val="99"/>
    <w:semiHidden/>
    <w:unhideWhenUsed/>
    <w:rsid w:val="00FE5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FD5"/>
    <w:rPr>
      <w:rFonts w:ascii="Segoe UI" w:hAnsi="Segoe UI" w:cs="Segoe UI"/>
      <w:sz w:val="18"/>
      <w:szCs w:val="18"/>
    </w:rPr>
  </w:style>
  <w:style w:type="paragraph" w:styleId="PlainText">
    <w:name w:val="Plain Text"/>
    <w:basedOn w:val="Normal"/>
    <w:link w:val="PlainTextChar"/>
    <w:uiPriority w:val="99"/>
    <w:semiHidden/>
    <w:unhideWhenUsed/>
    <w:rsid w:val="00EC456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456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XNLQjSO3RMnhebM5AIrDVN7D0FKlOvm5hsfAx2g807k=</DigestValue>
    </Reference>
    <Reference Type="http://www.w3.org/2000/09/xmldsig#Object" URI="#idOfficeObject">
      <DigestMethod Algorithm="http://www.w3.org/2001/04/xmlenc#sha256"/>
      <DigestValue>yDNxpzDJyXFelqwkDfItxYtOEqcSR6FG8+bVeyWlfzI=</DigestValue>
    </Reference>
    <Reference Type="http://uri.etsi.org/01903#SignedProperties" URI="#idSignedProperties">
      <Transforms>
        <Transform Algorithm="http://www.w3.org/TR/2001/REC-xml-c14n-20010315"/>
      </Transforms>
      <DigestMethod Algorithm="http://www.w3.org/2001/04/xmlenc#sha256"/>
      <DigestValue>iKB+Ustc2iEM5QfU3qff7YorbIbwcNOq51uSlKXd4Eo=</DigestValue>
    </Reference>
    <Reference Type="http://www.w3.org/2000/09/xmldsig#Object" URI="#idValidSigLnImg">
      <DigestMethod Algorithm="http://www.w3.org/2001/04/xmlenc#sha256"/>
      <DigestValue>BoOUMRonQhFXcepZHXz7Cx50Z5obpLuFKf25vwcnQnk=</DigestValue>
    </Reference>
    <Reference Type="http://www.w3.org/2000/09/xmldsig#Object" URI="#idInvalidSigLnImg">
      <DigestMethod Algorithm="http://www.w3.org/2001/04/xmlenc#sha256"/>
      <DigestValue>UfKAs1f/GSpdmVKZpTUUNY6tGK1ejvNNnSncFTl84kc=</DigestValue>
    </Reference>
  </SignedInfo>
  <SignatureValue>FOzTf522nDv2Xg/6mWGR909CLr6Zz+/8SQciQ6Sfy8YQnjatqmDXj7WxdECz2L7XdHaUiIVYggil
//GEwL05iRFS6bJ+aD/j9lO98BpYh0LYfEn7PZ5apLn54Ii6T/usrYbAJ3TOjSDmWdmh9vDyc/VW
eR+TMkdsWsOT7aRwXI8QUyWPJQjLpQKPrtNrfqAYu7Cx4rt3jyjhTdblS/Aj38ZC5pPvAOJu9KOh
mPdi8e+3E4pUqozl2tsSEXawL+bGUk2D62bEOtAV1v5ZuTgi38SZRCBaQO9I0/p0jjeuQLADqZeU
cUa7tFpbUbGj4CLLynx4mT8NXSs8jX0R//nIDw==</SignatureValue>
  <KeyInfo>
    <X509Data>
      <X509Certificate>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mi2O6a43ZEnvmbbsrUUIZfr1tPHR4ThsNsRDRpYN164=</DigestValue>
      </Reference>
      <Reference URI="/word/document.xml?ContentType=application/vnd.openxmlformats-officedocument.wordprocessingml.document.main+xml">
        <DigestMethod Algorithm="http://www.w3.org/2001/04/xmlenc#sha256"/>
        <DigestValue>PjBfGaNt8Uwp2fomj8saKMu+sDRskkU7GQLonh6NmAU=</DigestValue>
      </Reference>
      <Reference URI="/word/fontTable.xml?ContentType=application/vnd.openxmlformats-officedocument.wordprocessingml.fontTable+xml">
        <DigestMethod Algorithm="http://www.w3.org/2001/04/xmlenc#sha256"/>
        <DigestValue>Sze2qb7zbYBQx22BezrINW21clqwyL3fLQW08OkCSFg=</DigestValue>
      </Reference>
      <Reference URI="/word/media/image1.emf?ContentType=image/x-emf">
        <DigestMethod Algorithm="http://www.w3.org/2001/04/xmlenc#sha256"/>
        <DigestValue>+HV2+kuJfsQ+K+95D2va/NzPMLNZWR3Mq7AUFLIG1dA=</DigestValue>
      </Reference>
      <Reference URI="/word/numbering.xml?ContentType=application/vnd.openxmlformats-officedocument.wordprocessingml.numbering+xml">
        <DigestMethod Algorithm="http://www.w3.org/2001/04/xmlenc#sha256"/>
        <DigestValue>7i/4/7B9ZFp68SOBXkkNA41Ifu8wG96UJohgEqmyCN8=</DigestValue>
      </Reference>
      <Reference URI="/word/settings.xml?ContentType=application/vnd.openxmlformats-officedocument.wordprocessingml.settings+xml">
        <DigestMethod Algorithm="http://www.w3.org/2001/04/xmlenc#sha256"/>
        <DigestValue>nZc6WQMHqxRF34+F8Z46Xb3AG2qxB6e5q5bLSwZFqcE=</DigestValue>
      </Reference>
      <Reference URI="/word/styles.xml?ContentType=application/vnd.openxmlformats-officedocument.wordprocessingml.styles+xml">
        <DigestMethod Algorithm="http://www.w3.org/2001/04/xmlenc#sha256"/>
        <DigestValue>CGTil3LncGbQp0beN1r2lyh3hixPe2Y4A80AGPYjxX8=</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JUcExltPBufU7L/PJENXfnkRkoichYa130L/aDTVcMg=</DigestValue>
      </Reference>
    </Manifest>
    <SignatureProperties>
      <SignatureProperty Id="idSignatureTime" Target="#idPackageSignature">
        <mdssi:SignatureTime xmlns:mdssi="http://schemas.openxmlformats.org/package/2006/digital-signature">
          <mdssi:Format>YYYY-MM-DDThh:mm:ssTZD</mdssi:Format>
          <mdssi:Value>2022-12-09T13:59:29Z</mdssi:Value>
        </mdssi:SignatureTime>
      </SignatureProperty>
    </SignatureProperties>
  </Object>
  <Object Id="idOfficeObject">
    <SignatureProperties>
      <SignatureProperty Id="idOfficeV1Details" Target="#idPackageSignature">
        <SignatureInfoV1 xmlns="http://schemas.microsoft.com/office/2006/digsig">
          <SetupID>{BFD2F19E-24D0-4C78-A879-647DA72350AF}</SetupID>
          <SignatureText/>
          <SignatureImage>AQAAAGwAAAAAAAAAAAAAAHoAAAAXAAAAAAAAAAAAAADoCwAAUwIAACBFTUYAAAEAkEQAAAwAAAABAAAAAAAAAAAAAAAAAAAAgAcAADgEAADcAQAADAEAAAAAAAAAAAAAAAAAAGBDBwDgFgQARgAAACwAAAAgAAAARU1GKwFAAQAcAAAAEAAAAAIQwNsBAAAAYAAAAGAAAABGAAAA3AsAANALAABFTUYrIkAEAAwAAAAAAAAAHkAJAAwAAAAAAAAAJEABAAwAAAAAAAAAMEACABAAAAAEAAAAAACAPyFABwAMAAAAAAAAAAhAAAUoCwAAHAs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QCgsQSy8nAANLAAD1xwkBAQEFHA8QBgEBAQEG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ԼԵՆԱ ՆԱՆՈՒՇՅԱՆ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2022-12-09T13:59:29Z</xd:SigningTime>
          <xd:SigningCertificate>
            <xd:Cert>
              <xd:CertDigest>
                <DigestMethod Algorithm="http://www.w3.org/2001/04/xmlenc#sha256"/>
                <DigestValue>oO8kRUPp3ybyQRxHfFKDtmRxHyqjGmiJJrXcGUnKDRg=</DigestValue>
              </xd:CertDigest>
              <xd:IssuerSerial>
                <X509IssuerName>CN=CA of RoA, SERIALNUMBER=1, O=EKENG CJSC, C=AM</X509IssuerName>
                <X509SerialNumber>5181231686540507714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DLGAAAaQwAACBFTUYAAAEAsFEAAMM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CUd3DsLwGiYZR3iB5EAQkAAAC8YZR3BAAAAPBPRAEAAAAAiB5EAYgeRAG2IldfAAAAAAztLwGcesABAAAAAAAAAAAAAAAAAAAAAHjnQwEAAAAAAAAAAAAAAAAAAAAAAAAAAAAAAAAAAAAAAAAAAAAAAAAAAAAAAAAAAAAAAAAAAAAAAAAAAAAAAACuEZd3lfzQtsjtLwEI0pB3iB5EAUBJLF8AAAAAGNOQd///AAAAAAAA+9OQd/vTkHf47S8BAAAvAQcAAAAAAAAAEYfndQkAAAAHAAAAKO4vASjuLwEAAgAA/P///wEAAAAAAAAAAAAAAAAAAAAAAAAA4MSG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8BZAEAAAAAAAAAAAAAXI0oCpCnLwF8qS8BHvIPdvhOrbmQ5cNbtwoKHgAAAACQ5cNbpnmYW8iHUAG0pi8BGKcvAQujvlv/////BKcvAdK7mltQIJ9bBryaW0cfmVtZH5lbPE+tuZDlw1scT625LKcvAbO7mlvISC0KAAAAAAAAQBtUpy8B5KgvATnxD3Y0py8BAgAAAEXxD3YcqMNb4P///wAAAAAAAAAAAAAAAJABAAAAAAABAAAAAGEAcgAAAGEABgAAAAAAAAARh+d1AAAAAAYAAACIqC8BiKgvAQACAAD8////AQAAAAAAAAAAAAAAAAAAAAAAAADgxIZ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gAAAACgAAAFAAAAByAAAAXAAAAAEAAABVVcZBvoTGQQoAAABQAAAADgAAAEwAAAAAAAAAAAAAAAAAAAD//////////2gAAAA8BTUFRgUxBSAARgUxBUYFSAVSBUcFRQUxBUYFBgAAAAgAAAAIAAAACQAAAAMAAAAIAAAACQAAAAgAAAAIAAAACAAAAAc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</Object>
  <Object Id="idInvalidSigLnImg">AQAAAGwAAAAAAAAAAAAAAP8AAAB/AAAAAAAAAAAAAADLGAAAaQwAACBFTUYAAAEAWFUAAMk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ZAAAAAMHg9P///////////+bm5k9SXjw/SzBRzTFU0y1NwSAyVzFGXwEBAgAACA8mnM/u69/SvI9jt4tgjIR9FBosDBEjMVTUMlXWMVPRKUSeDxk4AAAAAAAAAADT6ff///////+Tk5MjK0krSbkvUcsuT8YVJFoTIFIrSbgtTcEQHEfkCQAAAJzP7vT6/bTa8kRleixHhy1Nwi5PxiQtTnBwcJKSki81SRwtZAgOIwAAAAAAweD02+35gsLqZ5q6Jz1jNEJyOUZ4qamp+/v7////wdPeVnCJAQECAAAAAACv1/Ho8/ubzu6CwuqMudS3u769vb3////////////L5fZymsABAgNuCgAAAK/X8fz9/uLx+snk9uTy+vz9/v///////////////8vl9nKawAECAwAAAAAAotHvtdryxOL1xOL1tdry0+r32+350+r3tdryxOL1pdPvc5rAAQIDAAA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Ud3DsLwGiYZR3iB5EAQkAAAC8YZR3BAAAAPBPRAEAAAAAiB5EAYgeRAG2IldfAAAAAAztLwGcesABAAAAAAAAAAAAAAAAAAAAAHjnQwEAAAAAAAAAAAAAAAAAAAAAAAAAAAAAAAAAAAAAAAAAAAAAAAAAAAAAAAAAAAAAAAAAAAAAAAAAAAAAAACuEZd3lfzQtsjtLwEI0pB3iB5EAUBJLF8AAAAAGNOQd///AAAAAAAA+9OQd/vTkHf47S8BAAAvAQcAAAAAAAAAEYfndQkAAAAHAAAAKO4vASjuLwEAAgAA/P///wEAAAAAAAAAAAAAAAAAAAAAAAAA4MSGdm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C8BZAEAAAAAAAAAAAAAXI0oCpCnLwF8qS8BHvIPdvhOrbmQ5cNbtwoKHgAAAACQ5cNbpnmYW8iHUAG0pi8BGKcvAQujvlv/////BKcvAdK7mltQIJ9bBryaW0cfmVtZH5lbPE+tuZDlw1scT625LKcvAbO7mlvISC0KAAAAAAAAQBtUpy8B5KgvATnxD3Y0py8BAgAAAEXxD3YcqMNb4P///wAAAAAAAAAAAAAAAJABAAAAAAABAAAAAGEAcgAAAGEABgAAAAAAAAARh+d1AAAAAAYAAACIqC8BiKgvAQACAAD8////AQAAAAAAAAAAAAAAAAAAAAAAAADgxIZ2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gAAAACgAAAFAAAAByAAAAXAAAAAEAAABVVcZBvoTGQQoAAABQAAAADgAAAEwAAAAAAAAAAAAAAAAAAAD//////////2gAAAA8BTUFRgUxBSAARgUxBUYFSAVSBUcFRQUxBUYFBgAAAAgAAAAIAAAACQAAAAMAAAAIAAAACQAAAAgAAAAIAAAACAAAAAcAAAAGAAAACQAAAAg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</Object>
</Signature>
</file>

<file path=docProps/app.xml><?xml version="1.0" encoding="utf-8"?>
<Properties xmlns="http://schemas.openxmlformats.org/officeDocument/2006/extended-properties" xmlns:vt="http://schemas.openxmlformats.org/officeDocument/2006/docPropsVTypes">
  <Template>Normal.dotm</Template>
  <TotalTime>241</TotalTime>
  <Pages>27</Pages>
  <Words>4918</Words>
  <Characters>28036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https://mul2-moh.gov.am/tasks/478681/oneclick/39af34ca6a919843b7c34fb4f8d92792f123a94b001eb22eb1192c6f2f025e99.docx?token=a3f848f25b4bb7fddfa488662f96174a</cp:keywords>
  <dc:description/>
  <cp:lastModifiedBy>Nara Martirosyan</cp:lastModifiedBy>
  <cp:revision>37</cp:revision>
  <cp:lastPrinted>2021-07-06T11:55:00Z</cp:lastPrinted>
  <dcterms:created xsi:type="dcterms:W3CDTF">2022-01-19T12:21:00Z</dcterms:created>
  <dcterms:modified xsi:type="dcterms:W3CDTF">2022-12-09T13:59:00Z</dcterms:modified>
</cp:coreProperties>
</file>