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3AA0A0C2" w:rsidR="00BD524A" w:rsidRPr="009311CB" w:rsidRDefault="00BD524A" w:rsidP="009311CB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9311CB" w:rsidRDefault="00542197" w:rsidP="002B58BF">
      <w:pPr>
        <w:pStyle w:val="a6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3F43FDA1" w:rsidR="000658D9" w:rsidRPr="009311CB" w:rsidRDefault="00714277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թվականի պետական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կառավարության 202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թվականի դեկտեմբերի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3-ի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21-Ն որոշման մեջ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մասին</w:t>
      </w:r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0FF939B2" w14:textId="4CE843A7" w:rsidR="00F40CAE" w:rsidRDefault="001D749E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</w:t>
      </w:r>
      <w:r w:rsidR="0079374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 Հայաստանի Հանրապետություն ժամանակավորապես ժամանած քաղաքացիների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593A6BD9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6B994C91" w14:textId="26894F13" w:rsidR="00BC6072" w:rsidRPr="009311CB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27A36DEF" w:rsidR="00C06BEC" w:rsidRPr="00387B88" w:rsidRDefault="00C06BEC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9C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25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C7458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C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C7458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Լեռնային</w:t>
      </w:r>
      <w:proofErr w:type="spellEnd"/>
      <w:r w:rsidR="0079374F" w:rsidRPr="00274A9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Ղարաբաղ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տեղափոխվել է </w:t>
      </w:r>
      <w:r w:rsidR="001E15F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58350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D9731B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ED0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70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ED0A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91</w:t>
      </w:r>
      <w:r w:rsidR="004C6F20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5CBF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14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18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11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1895-Ն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13F98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E13F98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2092-Ն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10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03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311-Ն</w:t>
      </w:r>
      <w:r w:rsid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23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931-Ն</w:t>
      </w:r>
      <w:r w:rsidR="000A6B12" w:rsidRP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A6B12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22</w:t>
      </w:r>
      <w:r w:rsidR="000A6B12" w:rsidRPr="000A6B1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A6B12" w:rsidRP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09</w:t>
      </w:r>
      <w:r w:rsidR="000A6B12" w:rsidRPr="000A6B1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A6B12" w:rsidRP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0A6B12" w:rsidRPr="000A6B1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A6B12" w:rsidRP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A6B12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</w:t>
      </w:r>
      <w:r w:rsidR="000A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1478</w:t>
      </w:r>
      <w:r w:rsidR="000A6B12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որոշումների։ </w:t>
      </w:r>
      <w:r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Հանրապետությունից </w:t>
      </w:r>
      <w:r w:rsidR="0079374F" w:rsidRPr="00274A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Լեռնային Ղարաբաղ</w:t>
      </w:r>
      <w:r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քաղաքացիների ուղևորափոխադրման գործընթացը շարունակվում է</w:t>
      </w:r>
      <w:r w:rsidR="007E775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շաբաթական կտրվածքով իրականացվում է </w:t>
      </w:r>
      <w:r w:rsidR="008D5E8F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 երթ սկսած 2022 թվականի մարտի 1-ից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1D749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013495A9" w:rsidR="00C06BEC" w:rsidRPr="00387B88" w:rsidRDefault="00274A92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2" w:name="_Hlk93330724"/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26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DC2339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DC2339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1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08104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EB0EF0">
        <w:rPr>
          <w:rFonts w:ascii="MS Mincho" w:eastAsia="MS Mincho" w:hAnsi="MS Mincho" w:cs="MS Mincho"/>
          <w:b/>
          <w:color w:val="000000" w:themeColor="text1"/>
          <w:sz w:val="24"/>
          <w:szCs w:val="24"/>
          <w:lang w:val="hy-AM"/>
        </w:rPr>
        <w:t>.</w:t>
      </w:r>
      <w:bookmarkStart w:id="3" w:name="_GoBack"/>
      <w:bookmarkEnd w:id="3"/>
      <w:r w:rsidR="00BD524A" w:rsidRPr="00387B88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bookmarkEnd w:id="2"/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կողմից կազմակերպված ուղևորափոխադրումների արդյունքում Հայաստանի Հանրապետությունից </w:t>
      </w:r>
      <w:r w:rsidR="0079374F" w:rsidRPr="00274A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Լեռնային Ղարաբաղ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տեղափոխվել է</w:t>
      </w:r>
      <w:r w:rsidR="001751A6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1177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387B88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տեղափոխման ծախսերը կազմում են</w:t>
      </w:r>
      <w:r w:rsidR="006471A9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8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,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99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0,000 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դրամ, որը դեռևս չի փոխհա</w:t>
      </w:r>
      <w:r w:rsidR="00181B22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տուցվել։</w:t>
      </w:r>
    </w:p>
    <w:p w14:paraId="16D5B5F5" w14:textId="6E0150C1" w:rsidR="007B4592" w:rsidRPr="00387B88" w:rsidRDefault="00AD0D89" w:rsidP="007B4592">
      <w:pPr>
        <w:tabs>
          <w:tab w:val="left" w:pos="18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Միաժամանակ,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առաջարկում ենք նշված գումարը վերաբաշխել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2022 թվականի պետական բյուջեով նախատեսված 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>«</w:t>
      </w:r>
      <w:r w:rsidR="00573880" w:rsidRPr="00573880">
        <w:rPr>
          <w:rFonts w:ascii="GHEA Grapalat" w:hAnsi="GHEA Grapalat"/>
          <w:sz w:val="24"/>
          <w:szCs w:val="24"/>
          <w:lang w:val="af-ZA"/>
        </w:rPr>
        <w:t>1070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880" w:rsidRPr="00573880">
        <w:rPr>
          <w:rFonts w:ascii="GHEA Grapalat" w:hAnsi="GHEA Grapalat"/>
          <w:sz w:val="24"/>
          <w:szCs w:val="24"/>
          <w:lang w:val="hy-AM"/>
        </w:rPr>
        <w:t>Աջակցություն փախստականների ինտեգրմանը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>ծրագրի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 «</w:t>
      </w:r>
      <w:r w:rsidR="00573880" w:rsidRPr="00573880">
        <w:rPr>
          <w:rFonts w:ascii="GHEA Grapalat" w:eastAsia="Times New Roman" w:hAnsi="GHEA Grapalat" w:cs="Times New Roman"/>
          <w:sz w:val="24"/>
          <w:szCs w:val="24"/>
          <w:lang w:val="hy-AM"/>
        </w:rPr>
        <w:t>12002</w:t>
      </w:r>
      <w:r w:rsidR="005738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916E2" w:rsidRPr="008916E2">
        <w:rPr>
          <w:rFonts w:ascii="GHEA Grapalat" w:eastAsia="Times New Roman" w:hAnsi="GHEA Grapalat" w:cs="Times New Roman"/>
          <w:sz w:val="24"/>
          <w:szCs w:val="24"/>
          <w:lang w:val="hy-AM"/>
        </w:rPr>
        <w:t>ՀՀ-ում փախստական ճանաչված և ապաստան ստացած անձանց վարձակալությամբ բնակարանների ձեռքբերման ծախսերի փոխհատուցման տրամադրում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916E2">
        <w:rPr>
          <w:rFonts w:ascii="GHEA Grapalat" w:hAnsi="GHEA Grapalat"/>
          <w:sz w:val="24"/>
          <w:szCs w:val="24"/>
          <w:lang w:val="af-ZA"/>
        </w:rPr>
        <w:t>և «</w:t>
      </w:r>
      <w:r w:rsidR="008916E2" w:rsidRPr="008916E2">
        <w:rPr>
          <w:rFonts w:ascii="GHEA Grapalat" w:hAnsi="GHEA Grapalat"/>
          <w:sz w:val="24"/>
          <w:szCs w:val="24"/>
          <w:lang w:val="af-ZA"/>
        </w:rPr>
        <w:t>12004</w:t>
      </w:r>
      <w:r w:rsidR="008916E2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6E2" w:rsidRPr="008916E2">
        <w:rPr>
          <w:rFonts w:ascii="GHEA Grapalat" w:hAnsi="GHEA Grapalat"/>
          <w:sz w:val="24"/>
          <w:szCs w:val="24"/>
          <w:lang w:val="af-ZA"/>
        </w:rPr>
        <w:t>Հայաստանի Հանրապետություն վերադարձող քաղաքացիների վերաինտեգրմանն ուղղված առաջնային աջակցության պետական ծրագիր</w:t>
      </w:r>
      <w:r w:rsidR="008916E2">
        <w:rPr>
          <w:rFonts w:ascii="GHEA Grapalat" w:hAnsi="GHEA Grapalat"/>
          <w:sz w:val="24"/>
          <w:szCs w:val="24"/>
          <w:lang w:val="af-ZA"/>
        </w:rPr>
        <w:t>»</w:t>
      </w:r>
      <w:r w:rsidR="005E773E">
        <w:rPr>
          <w:rFonts w:ascii="GHEA Grapalat" w:hAnsi="GHEA Grapalat"/>
          <w:sz w:val="24"/>
          <w:szCs w:val="24"/>
        </w:rPr>
        <w:t xml:space="preserve">, ինչպես նաև «1106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Միգրացիոն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մշակում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և իրականացում</w:t>
      </w:r>
      <w:r w:rsidR="005E773E">
        <w:rPr>
          <w:rFonts w:ascii="GHEA Grapalat" w:hAnsi="GHEA Grapalat"/>
          <w:sz w:val="24"/>
          <w:szCs w:val="24"/>
        </w:rPr>
        <w:t>»</w:t>
      </w:r>
      <w:r w:rsidR="005E773E" w:rsidRPr="005E7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5E773E" w:rsidRPr="00387B88">
        <w:rPr>
          <w:rFonts w:ascii="GHEA Grapalat" w:hAnsi="GHEA Grapalat"/>
          <w:sz w:val="24"/>
          <w:szCs w:val="24"/>
          <w:lang w:val="hy-AM"/>
        </w:rPr>
        <w:t>ծրագրի</w:t>
      </w:r>
      <w:r w:rsidR="005E773E">
        <w:rPr>
          <w:rFonts w:ascii="GHEA Grapalat" w:hAnsi="GHEA Grapalat"/>
          <w:sz w:val="24"/>
          <w:szCs w:val="24"/>
        </w:rPr>
        <w:t xml:space="preserve"> «11001</w:t>
      </w:r>
      <w:r w:rsidR="005E773E" w:rsidRPr="005E7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Միգրացիոն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մշակում</w:t>
      </w:r>
      <w:proofErr w:type="spellEnd"/>
      <w:r w:rsidR="005E773E" w:rsidRPr="005E773E">
        <w:rPr>
          <w:rFonts w:ascii="GHEA Grapalat" w:hAnsi="GHEA Grapalat"/>
          <w:sz w:val="24"/>
          <w:szCs w:val="24"/>
        </w:rPr>
        <w:t xml:space="preserve"> և իրականացում</w:t>
      </w:r>
      <w:r w:rsidR="005E773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5E773E" w:rsidRPr="005E773E">
        <w:rPr>
          <w:rFonts w:ascii="GHEA Grapalat" w:hAnsi="GHEA Grapalat"/>
          <w:sz w:val="24"/>
          <w:szCs w:val="24"/>
        </w:rPr>
        <w:t>միջոցառումներից</w:t>
      </w:r>
      <w:proofErr w:type="spellEnd"/>
      <w:r w:rsidR="007B4592" w:rsidRPr="00387B88">
        <w:rPr>
          <w:rFonts w:ascii="GHEA Grapalat" w:hAnsi="GHEA Grapalat"/>
          <w:sz w:val="24"/>
          <w:szCs w:val="24"/>
          <w:lang w:val="hy-AM"/>
        </w:rPr>
        <w:t>: Նվազեցման արդյունքում, ՀՀ պետական բյուջեի հաշվին նշված գումարի չափով հիշյալ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 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>միջոցառման ֆինանսական միջոցների վերկանգնման անհրաժեշտություն չի առաջանա:</w:t>
      </w:r>
    </w:p>
    <w:p w14:paraId="4C89B039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798D96BE" w14:textId="54D2CE0F" w:rsidR="00BC6072" w:rsidRPr="00387B88" w:rsidRDefault="00BC6072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75A726C2" w:rsidR="00BC6072" w:rsidRPr="00387B88" w:rsidRDefault="00BC6072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13B0C2BC" w:rsidR="002C00A3" w:rsidRPr="00387B88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="00FB2FD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8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,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99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 xml:space="preserve">0,000 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274A9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26</w:t>
      </w:r>
      <w:r w:rsidR="00274A92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274A9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274A92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 w:rsidR="00274A9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274A92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274A9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627148">
        <w:rPr>
          <w:rFonts w:ascii="GHEA Grapalat" w:hAnsi="GHEA Grapalat" w:cs="Sylfaen"/>
          <w:b/>
          <w:color w:val="000000" w:themeColor="text1"/>
          <w:sz w:val="24"/>
          <w:szCs w:val="24"/>
        </w:rPr>
        <w:t>1</w:t>
      </w:r>
      <w:r w:rsidR="00274A92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274A92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274A92" w:rsidRPr="00387B8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274A92" w:rsidRPr="00387B88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26B5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387B88" w:rsidRDefault="004505FF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66746D48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2022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</w:t>
      </w:r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ծախսերի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փոփոխությունների չի հանգեցնում: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387B88" w:rsidRDefault="00B34136" w:rsidP="002B58BF">
      <w:pPr>
        <w:pStyle w:val="a6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16951687" w:rsidR="00B34136" w:rsidRPr="00387B88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387B88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F224C"/>
    <w:rsid w:val="001137E7"/>
    <w:rsid w:val="00120C4F"/>
    <w:rsid w:val="00131B79"/>
    <w:rsid w:val="001751A6"/>
    <w:rsid w:val="00181B22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42197"/>
    <w:rsid w:val="00544967"/>
    <w:rsid w:val="00547020"/>
    <w:rsid w:val="00554ABE"/>
    <w:rsid w:val="005635C3"/>
    <w:rsid w:val="00573880"/>
    <w:rsid w:val="005756E6"/>
    <w:rsid w:val="005B7ABA"/>
    <w:rsid w:val="005D4C23"/>
    <w:rsid w:val="005E773E"/>
    <w:rsid w:val="00607BB5"/>
    <w:rsid w:val="00625543"/>
    <w:rsid w:val="00625B4A"/>
    <w:rsid w:val="00627148"/>
    <w:rsid w:val="00631A1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41723"/>
    <w:rsid w:val="0074256F"/>
    <w:rsid w:val="007531B3"/>
    <w:rsid w:val="00764977"/>
    <w:rsid w:val="00770F3B"/>
    <w:rsid w:val="007734AB"/>
    <w:rsid w:val="00775E8A"/>
    <w:rsid w:val="00785714"/>
    <w:rsid w:val="0079374F"/>
    <w:rsid w:val="007B045A"/>
    <w:rsid w:val="007B4592"/>
    <w:rsid w:val="007C4056"/>
    <w:rsid w:val="007C6B17"/>
    <w:rsid w:val="007E0F28"/>
    <w:rsid w:val="007E5697"/>
    <w:rsid w:val="007E7751"/>
    <w:rsid w:val="007F3962"/>
    <w:rsid w:val="007F5CE7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16E2"/>
    <w:rsid w:val="00892D22"/>
    <w:rsid w:val="00893F20"/>
    <w:rsid w:val="008B2EB2"/>
    <w:rsid w:val="008C6C49"/>
    <w:rsid w:val="008D307B"/>
    <w:rsid w:val="008D5E8F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41585"/>
    <w:rsid w:val="00D46803"/>
    <w:rsid w:val="00D82118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B0EF0"/>
    <w:rsid w:val="00EC526E"/>
    <w:rsid w:val="00ED0A6F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B2FD5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7C588-19C6-499F-919C-F97A6B55B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h.aperyan</cp:lastModifiedBy>
  <cp:revision>153</cp:revision>
  <cp:lastPrinted>2022-05-26T06:43:00Z</cp:lastPrinted>
  <dcterms:created xsi:type="dcterms:W3CDTF">2021-06-28T06:57:00Z</dcterms:created>
  <dcterms:modified xsi:type="dcterms:W3CDTF">2022-12-05T13:38:00Z</dcterms:modified>
</cp:coreProperties>
</file>