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FED17A" w14:textId="77777777" w:rsidR="00611122" w:rsidRPr="00F95577" w:rsidRDefault="00611122" w:rsidP="00611122">
      <w:pPr>
        <w:spacing w:after="0"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14:paraId="02B6E7FA" w14:textId="77777777" w:rsidR="00611122" w:rsidRPr="00C37378" w:rsidRDefault="00611122" w:rsidP="00611122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3DEE0D34" w14:textId="77777777" w:rsidR="00611122" w:rsidRPr="00163588" w:rsidRDefault="00611122" w:rsidP="00611122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6358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707D6440" w14:textId="77777777" w:rsidR="00611122" w:rsidRPr="00163588" w:rsidRDefault="00611122" w:rsidP="00611122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6358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14:paraId="157BCC5C" w14:textId="77777777" w:rsidR="00611122" w:rsidRPr="00163588" w:rsidRDefault="00611122" w:rsidP="00611122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95BA87C" w14:textId="77777777" w:rsidR="00611122" w:rsidRPr="00163588" w:rsidRDefault="00E72E3C" w:rsidP="00611122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____________________2022</w:t>
      </w:r>
      <w:r w:rsidR="00611122" w:rsidRPr="00163588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611122" w:rsidRPr="00F95577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611122">
        <w:rPr>
          <w:rFonts w:ascii="GHEA Grapalat" w:hAnsi="GHEA Grapalat"/>
          <w:color w:val="000000"/>
          <w:sz w:val="24"/>
          <w:szCs w:val="24"/>
          <w:lang w:val="hy-AM"/>
        </w:rPr>
        <w:t>N  - Ն</w:t>
      </w:r>
    </w:p>
    <w:p w14:paraId="5C5B6653" w14:textId="77777777" w:rsidR="00611122" w:rsidRDefault="00611122" w:rsidP="00611122">
      <w:pPr>
        <w:pStyle w:val="mechtex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97170B8" w14:textId="77777777" w:rsidR="00611122" w:rsidRPr="00236079" w:rsidRDefault="00611122" w:rsidP="00611122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3607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ՄԻ ՇԱՐՔ ՈՐՈՇՈՒՄՆԵՐՆ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607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ՈՒԺԸ ԿՈՐՑՐԱԾ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</w:t>
      </w:r>
      <w:r w:rsidRPr="0023607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 ՄԱՍԻՆ</w:t>
      </w:r>
    </w:p>
    <w:p w14:paraId="4FFE1244" w14:textId="77777777" w:rsidR="00611122" w:rsidRPr="00445F8C" w:rsidRDefault="00611122" w:rsidP="00611122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Sylfaen" w:hAnsi="Sylfaen"/>
          <w:color w:val="000000"/>
          <w:sz w:val="21"/>
          <w:szCs w:val="21"/>
          <w:lang w:val="hy-AM"/>
        </w:rPr>
      </w:pPr>
    </w:p>
    <w:p w14:paraId="610FA938" w14:textId="77777777" w:rsidR="00611122" w:rsidRDefault="00611122" w:rsidP="00611122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both"/>
        <w:rPr>
          <w:rFonts w:ascii="GHEA Grapalat" w:hAnsi="GHEA Grapalat"/>
          <w:color w:val="000000"/>
          <w:lang w:val="hy-AM"/>
        </w:rPr>
      </w:pPr>
    </w:p>
    <w:p w14:paraId="30DBC67A" w14:textId="76F30957" w:rsidR="00611122" w:rsidRPr="000D62C5" w:rsidRDefault="00611122" w:rsidP="00611122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both"/>
        <w:rPr>
          <w:rFonts w:ascii="GHEA Grapalat" w:hAnsi="GHEA Grapalat"/>
          <w:color w:val="000000"/>
          <w:lang w:val="hy-AM"/>
        </w:rPr>
      </w:pPr>
      <w:r w:rsidRPr="000D62C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Հիմք ընդունելով </w:t>
      </w:r>
      <w:r w:rsidRPr="000D62C5">
        <w:rPr>
          <w:rFonts w:ascii="GHEA Grapalat" w:hAnsi="GHEA Grapalat"/>
          <w:color w:val="000000"/>
          <w:lang w:val="hy-AM"/>
        </w:rPr>
        <w:t xml:space="preserve">«Նորմատիվ իրավական ակտերի մասին» </w:t>
      </w:r>
      <w:r w:rsidR="00952D66">
        <w:rPr>
          <w:rFonts w:ascii="GHEA Grapalat" w:hAnsi="GHEA Grapalat"/>
          <w:color w:val="000000"/>
          <w:lang w:val="hy-AM"/>
        </w:rPr>
        <w:t xml:space="preserve">օրենքի 37-րդ հոդվածի 1-ին մասը՝ </w:t>
      </w:r>
      <w:r w:rsidRPr="000D62C5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Pr="000D62C5">
        <w:rPr>
          <w:rFonts w:ascii="Courier New" w:hAnsi="Courier New" w:cs="Courier New"/>
          <w:color w:val="000000"/>
          <w:lang w:val="hy-AM"/>
        </w:rPr>
        <w:t> </w:t>
      </w:r>
      <w:r w:rsidRPr="000D62C5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7A59F6D5" w14:textId="77777777" w:rsidR="00611122" w:rsidRDefault="00611122" w:rsidP="006111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57221">
        <w:rPr>
          <w:rFonts w:ascii="GHEA Grapalat" w:hAnsi="GHEA Grapalat"/>
          <w:color w:val="000000"/>
          <w:lang w:val="hy-AM"/>
        </w:rPr>
        <w:t>1. Ուժը կորցրած ճանաչել</w:t>
      </w:r>
      <w:r w:rsidRPr="00A944C1">
        <w:rPr>
          <w:rFonts w:ascii="GHEA Grapalat" w:hAnsi="GHEA Grapalat"/>
          <w:color w:val="000000"/>
          <w:lang w:val="hy-AM"/>
        </w:rPr>
        <w:t>`</w:t>
      </w:r>
      <w:r w:rsidRPr="00B57221">
        <w:rPr>
          <w:rFonts w:ascii="GHEA Grapalat" w:hAnsi="GHEA Grapalat"/>
          <w:color w:val="000000"/>
          <w:lang w:val="hy-AM"/>
        </w:rPr>
        <w:t xml:space="preserve"> </w:t>
      </w:r>
    </w:p>
    <w:p w14:paraId="685F3247" w14:textId="77777777" w:rsidR="00611122" w:rsidRPr="00A944C1" w:rsidRDefault="00611122" w:rsidP="006111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A944C1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Pr="00362C53">
        <w:rPr>
          <w:rFonts w:ascii="Cambria Math" w:hAnsi="Cambria Math" w:cs="Sylfaen"/>
          <w:lang w:val="hy-AM"/>
        </w:rPr>
        <w:t xml:space="preserve"> </w:t>
      </w:r>
      <w:r w:rsidRPr="00362C53">
        <w:rPr>
          <w:rFonts w:ascii="GHEA Grapalat" w:hAnsi="GHEA Grapalat" w:cs="Sylfaen"/>
          <w:lang w:val="af-ZA"/>
        </w:rPr>
        <w:t>Հայաստան</w:t>
      </w:r>
      <w:r w:rsidR="00E72E3C">
        <w:rPr>
          <w:rFonts w:ascii="GHEA Grapalat" w:hAnsi="GHEA Grapalat" w:cs="Sylfaen"/>
          <w:lang w:val="af-ZA"/>
        </w:rPr>
        <w:t>ի Հանրապետության կառավարության</w:t>
      </w:r>
      <w:r w:rsidR="00E72E3C">
        <w:rPr>
          <w:rFonts w:ascii="GHEA Grapalat" w:hAnsi="GHEA Grapalat" w:cs="Sylfaen"/>
          <w:lang w:val="hy-AM"/>
        </w:rPr>
        <w:t xml:space="preserve"> </w:t>
      </w:r>
      <w:r w:rsidRPr="00362C53">
        <w:rPr>
          <w:rFonts w:ascii="GHEA Grapalat" w:hAnsi="GHEA Grapalat" w:cs="Sylfaen"/>
          <w:lang w:val="af-ZA"/>
        </w:rPr>
        <w:t>2009 թվականի ապրիլի 30-ի  Շ</w:t>
      </w:r>
      <w:r w:rsidRPr="00611122">
        <w:rPr>
          <w:rFonts w:ascii="GHEA Grapalat" w:hAnsi="GHEA Grapalat" w:cs="Sylfaen"/>
          <w:bCs/>
          <w:color w:val="000000" w:themeColor="text1"/>
          <w:lang w:val="hy-AM"/>
        </w:rPr>
        <w:t>շալցված</w:t>
      </w:r>
      <w:r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611122">
        <w:rPr>
          <w:rFonts w:ascii="GHEA Grapalat" w:hAnsi="GHEA Grapalat" w:cs="Sylfaen"/>
          <w:bCs/>
          <w:color w:val="000000" w:themeColor="text1"/>
          <w:lang w:val="hy-AM"/>
        </w:rPr>
        <w:t>հանքային</w:t>
      </w:r>
      <w:r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611122">
        <w:rPr>
          <w:rFonts w:ascii="GHEA Grapalat" w:hAnsi="GHEA Grapalat" w:cs="Sylfaen"/>
          <w:bCs/>
          <w:color w:val="000000" w:themeColor="text1"/>
          <w:lang w:val="hy-AM"/>
        </w:rPr>
        <w:t>ջրերին</w:t>
      </w:r>
      <w:r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611122">
        <w:rPr>
          <w:rFonts w:ascii="GHEA Grapalat" w:hAnsi="GHEA Grapalat" w:cs="Sylfaen"/>
          <w:bCs/>
          <w:color w:val="000000" w:themeColor="text1"/>
          <w:lang w:val="hy-AM"/>
        </w:rPr>
        <w:t>ներկայացվող</w:t>
      </w:r>
      <w:r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611122">
        <w:rPr>
          <w:rFonts w:ascii="GHEA Grapalat" w:hAnsi="GHEA Grapalat" w:cs="Sylfaen"/>
          <w:bCs/>
          <w:color w:val="000000" w:themeColor="text1"/>
          <w:lang w:val="hy-AM"/>
        </w:rPr>
        <w:t>պահանջների</w:t>
      </w:r>
      <w:r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611122">
        <w:rPr>
          <w:rFonts w:ascii="GHEA Grapalat" w:hAnsi="GHEA Grapalat" w:cs="Sylfaen"/>
          <w:bCs/>
          <w:color w:val="000000" w:themeColor="text1"/>
          <w:lang w:val="hy-AM"/>
        </w:rPr>
        <w:t>վերաբերյալ</w:t>
      </w:r>
      <w:r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611122">
        <w:rPr>
          <w:rFonts w:ascii="GHEA Grapalat" w:hAnsi="GHEA Grapalat" w:cs="Sylfaen"/>
          <w:bCs/>
          <w:color w:val="000000" w:themeColor="text1"/>
          <w:lang w:val="hy-AM"/>
        </w:rPr>
        <w:t>տեխնիկական</w:t>
      </w:r>
      <w:r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611122">
        <w:rPr>
          <w:rFonts w:ascii="GHEA Grapalat" w:hAnsi="GHEA Grapalat" w:cs="Sylfaen"/>
          <w:bCs/>
          <w:color w:val="000000" w:themeColor="text1"/>
          <w:lang w:val="hy-AM"/>
        </w:rPr>
        <w:t>կանոնակարգը</w:t>
      </w:r>
      <w:r w:rsidRPr="00362C53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r w:rsidRPr="00611122">
        <w:rPr>
          <w:rFonts w:ascii="GHEA Grapalat" w:hAnsi="GHEA Grapalat" w:cs="Sylfaen"/>
          <w:bCs/>
          <w:color w:val="000000" w:themeColor="text1"/>
          <w:lang w:val="hy-AM"/>
        </w:rPr>
        <w:t>հաստատելու</w:t>
      </w:r>
      <w:r w:rsidRPr="00362C53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r w:rsidRPr="00611122">
        <w:rPr>
          <w:rFonts w:ascii="GHEA Grapalat" w:hAnsi="GHEA Grapalat" w:cs="Sylfaen"/>
          <w:bCs/>
          <w:color w:val="000000" w:themeColor="text1"/>
          <w:lang w:val="hy-AM"/>
        </w:rPr>
        <w:t>մասին</w:t>
      </w:r>
      <w:r w:rsidRPr="00362C53">
        <w:rPr>
          <w:rFonts w:ascii="GHEA Grapalat" w:hAnsi="GHEA Grapalat" w:cs="Sylfaen"/>
          <w:lang w:val="af-ZA"/>
        </w:rPr>
        <w:t xml:space="preserve"> </w:t>
      </w:r>
      <w:r w:rsidRPr="00362C53">
        <w:rPr>
          <w:rFonts w:ascii="GHEA Grapalat" w:hAnsi="GHEA Grapalat" w:cs="Sylfaen"/>
          <w:color w:val="000000" w:themeColor="text1"/>
          <w:lang w:val="af-ZA"/>
        </w:rPr>
        <w:t xml:space="preserve">N 491-Ն </w:t>
      </w:r>
      <w:r w:rsidRPr="00611122">
        <w:rPr>
          <w:rFonts w:ascii="GHEA Grapalat" w:hAnsi="GHEA Grapalat" w:cs="Sylfaen"/>
          <w:color w:val="000000" w:themeColor="text1"/>
          <w:lang w:val="hy-AM"/>
        </w:rPr>
        <w:t>որոշում</w:t>
      </w:r>
      <w:r w:rsidR="007419FC">
        <w:rPr>
          <w:rFonts w:ascii="GHEA Grapalat" w:hAnsi="GHEA Grapalat" w:cs="Sylfaen"/>
          <w:color w:val="000000" w:themeColor="text1"/>
          <w:lang w:val="hy-AM"/>
        </w:rPr>
        <w:t>ը</w:t>
      </w:r>
      <w:r>
        <w:rPr>
          <w:rFonts w:ascii="GHEA Grapalat" w:hAnsi="GHEA Grapalat" w:cs="Sylfaen"/>
          <w:color w:val="000000" w:themeColor="text1"/>
          <w:lang w:val="hy-AM"/>
        </w:rPr>
        <w:t>.</w:t>
      </w:r>
    </w:p>
    <w:p w14:paraId="2718B306" w14:textId="77777777" w:rsidR="007419FC" w:rsidRDefault="00611122" w:rsidP="006111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944C1">
        <w:rPr>
          <w:rFonts w:ascii="GHEA Grapalat" w:hAnsi="GHEA Grapalat"/>
          <w:color w:val="000000"/>
          <w:shd w:val="clear" w:color="auto" w:fill="FFFFFF"/>
          <w:lang w:val="hy-AM"/>
        </w:rPr>
        <w:t>2)</w:t>
      </w:r>
      <w:r w:rsidR="007419FC" w:rsidRPr="007419FC">
        <w:rPr>
          <w:rFonts w:ascii="GHEA Grapalat" w:hAnsi="GHEA Grapalat" w:cs="Sylfaen"/>
          <w:lang w:val="af-ZA"/>
        </w:rPr>
        <w:t xml:space="preserve"> </w:t>
      </w:r>
      <w:r w:rsidR="007419FC" w:rsidRPr="00362C53">
        <w:rPr>
          <w:rFonts w:ascii="GHEA Grapalat" w:hAnsi="GHEA Grapalat" w:cs="Sylfaen"/>
          <w:lang w:val="af-ZA"/>
        </w:rPr>
        <w:t>Հայաստանի Հանրապետության կառավարության</w:t>
      </w:r>
      <w:r w:rsidR="00E72E3C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7419FC" w:rsidRPr="00362C53">
        <w:rPr>
          <w:rFonts w:ascii="GHEA Grapalat" w:hAnsi="GHEA Grapalat" w:cs="Sylfaen"/>
          <w:color w:val="000000" w:themeColor="text1"/>
          <w:lang w:val="af-ZA"/>
        </w:rPr>
        <w:t>2009 թվականի հունիսի 26-ի Հ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յութերին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և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հյութամթերքներին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ներկայացվող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պահանջների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տեխնիկական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կանոնակարգը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հաստատելու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և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Հայաստանի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Հ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անրապետության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կառավարության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2007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թվականի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դեկտեմբերի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13-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ի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 </w:t>
      </w:r>
      <w:r w:rsidR="007419FC" w:rsidRPr="00362C53">
        <w:rPr>
          <w:rFonts w:ascii="GHEA Grapalat" w:hAnsi="GHEA Grapalat" w:cs="Sylfaen"/>
          <w:color w:val="000000" w:themeColor="text1"/>
          <w:lang w:val="af-ZA"/>
        </w:rPr>
        <w:t>N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1602-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Ն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որոշումն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ուժը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կորցրած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ճանաչելու</w:t>
      </w:r>
      <w:r w:rsidR="007419FC" w:rsidRPr="00362C53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7419FC" w:rsidRPr="007419FC">
        <w:rPr>
          <w:rFonts w:ascii="GHEA Grapalat" w:hAnsi="GHEA Grapalat" w:cs="Sylfaen"/>
          <w:bCs/>
          <w:color w:val="000000" w:themeColor="text1"/>
          <w:lang w:val="hy-AM"/>
        </w:rPr>
        <w:t>մասին</w:t>
      </w:r>
      <w:r w:rsidR="007419FC" w:rsidRPr="00362C53">
        <w:rPr>
          <w:rFonts w:ascii="GHEA Grapalat" w:hAnsi="GHEA Grapalat" w:cs="Sylfaen"/>
          <w:color w:val="000000" w:themeColor="text1"/>
          <w:lang w:val="af-ZA"/>
        </w:rPr>
        <w:t xml:space="preserve"> N 744-Ն </w:t>
      </w:r>
      <w:r w:rsidR="007419FC" w:rsidRPr="007419FC">
        <w:rPr>
          <w:rFonts w:ascii="GHEA Grapalat" w:hAnsi="GHEA Grapalat" w:cs="Sylfaen"/>
          <w:color w:val="000000" w:themeColor="text1"/>
          <w:lang w:val="hy-AM"/>
        </w:rPr>
        <w:t>որոշում</w:t>
      </w:r>
      <w:r w:rsidR="007419FC">
        <w:rPr>
          <w:rFonts w:ascii="GHEA Grapalat" w:hAnsi="GHEA Grapalat" w:cs="Sylfaen"/>
          <w:color w:val="000000" w:themeColor="text1"/>
          <w:lang w:val="hy-AM"/>
        </w:rPr>
        <w:t>ը.</w:t>
      </w:r>
      <w:r w:rsidRPr="00A944C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5BAA17FD" w14:textId="5AA455FA" w:rsidR="004C5DE2" w:rsidRPr="00B12C34" w:rsidRDefault="00B12C34" w:rsidP="00B12C3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12C34">
        <w:rPr>
          <w:rFonts w:ascii="GHEA Grapalat" w:hAnsi="GHEA Grapalat" w:cs="Sylfaen"/>
          <w:color w:val="000000" w:themeColor="text1"/>
          <w:lang w:val="hy-AM"/>
        </w:rPr>
        <w:t>3</w:t>
      </w:r>
      <w:r w:rsidR="006904E2" w:rsidRPr="004C5DE2">
        <w:rPr>
          <w:rFonts w:ascii="GHEA Grapalat" w:hAnsi="GHEA Grapalat" w:cs="Sylfaen"/>
          <w:color w:val="000000" w:themeColor="text1"/>
          <w:lang w:val="hy-AM"/>
        </w:rPr>
        <w:t>)</w:t>
      </w:r>
      <w:r w:rsidR="004C5DE2" w:rsidRPr="004C5DE2">
        <w:rPr>
          <w:rFonts w:ascii="GHEA Grapalat" w:hAnsi="GHEA Grapalat" w:cs="Sylfaen"/>
          <w:lang w:val="af-ZA"/>
        </w:rPr>
        <w:t xml:space="preserve"> </w:t>
      </w:r>
      <w:r w:rsidR="004C5DE2" w:rsidRPr="00362C53">
        <w:rPr>
          <w:rFonts w:ascii="GHEA Grapalat" w:hAnsi="GHEA Grapalat" w:cs="Sylfaen"/>
          <w:lang w:val="af-ZA"/>
        </w:rPr>
        <w:t>Հայաստանի Հանրապետության կառավարության</w:t>
      </w:r>
      <w:r w:rsidR="004C5DE2" w:rsidRPr="00362C53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4C5DE2" w:rsidRPr="00362C53">
        <w:rPr>
          <w:rFonts w:ascii="GHEA Grapalat" w:hAnsi="GHEA Grapalat" w:cs="Sylfaen"/>
          <w:color w:val="000000" w:themeColor="text1"/>
          <w:lang w:val="hy-AM"/>
        </w:rPr>
        <w:t xml:space="preserve">2006 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թվականի</w:t>
      </w:r>
      <w:r w:rsidR="004C5DE2" w:rsidRPr="00362C53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սեպտեմբերի</w:t>
      </w:r>
      <w:r w:rsidR="004C5DE2" w:rsidRPr="00362C53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4C5DE2" w:rsidRPr="00362C53">
        <w:rPr>
          <w:rFonts w:ascii="GHEA Grapalat" w:hAnsi="GHEA Grapalat" w:cs="Sylfaen"/>
          <w:color w:val="000000" w:themeColor="text1"/>
          <w:lang w:val="hy-AM"/>
        </w:rPr>
        <w:t>28-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ի</w:t>
      </w:r>
      <w:r w:rsidR="004C5DE2" w:rsidRPr="00362C53">
        <w:rPr>
          <w:rFonts w:ascii="GHEA Grapalat" w:hAnsi="GHEA Grapalat" w:cs="Sylfaen"/>
          <w:color w:val="000000" w:themeColor="text1"/>
          <w:lang w:val="hy-AM"/>
        </w:rPr>
        <w:t xml:space="preserve">  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Ս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ննդամթերքի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տվյալ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խմբաքանակի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նույնականացման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համար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օգտագործվող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նշանի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4C5DE2">
        <w:rPr>
          <w:rFonts w:ascii="GHEA Grapalat" w:hAnsi="GHEA Grapalat" w:cs="Sylfaen"/>
          <w:bCs/>
          <w:color w:val="000000" w:themeColor="text1"/>
          <w:lang w:val="hy-AM"/>
        </w:rPr>
        <w:t>և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մականշվածքի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վերաբերյալ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տեխնիկական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կանոնակարգ</w:t>
      </w:r>
      <w:r w:rsidR="004C5DE2" w:rsidRPr="004C5DE2">
        <w:rPr>
          <w:rFonts w:ascii="GHEA Grapalat" w:hAnsi="GHEA Grapalat" w:cs="Sylfaen"/>
          <w:bCs/>
          <w:color w:val="000000" w:themeColor="text1"/>
          <w:lang w:val="hy-AM"/>
        </w:rPr>
        <w:t>ը</w:t>
      </w:r>
      <w:r w:rsidR="004C5DE2" w:rsidRPr="00362C53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r w:rsidR="004C5DE2" w:rsidRPr="004C5DE2">
        <w:rPr>
          <w:rFonts w:ascii="GHEA Grapalat" w:hAnsi="GHEA Grapalat" w:cs="Sylfaen"/>
          <w:bCs/>
          <w:color w:val="000000" w:themeColor="text1"/>
          <w:lang w:val="hy-AM"/>
        </w:rPr>
        <w:t>հաստատելու</w:t>
      </w:r>
      <w:r w:rsidR="004C5DE2" w:rsidRPr="00362C53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r w:rsidR="004C5DE2" w:rsidRPr="004C5DE2">
        <w:rPr>
          <w:rFonts w:ascii="GHEA Grapalat" w:hAnsi="GHEA Grapalat" w:cs="Sylfaen"/>
          <w:bCs/>
          <w:color w:val="000000" w:themeColor="text1"/>
          <w:lang w:val="hy-AM"/>
        </w:rPr>
        <w:t>մասին</w:t>
      </w:r>
      <w:r w:rsidR="004C5DE2" w:rsidRPr="00362C53">
        <w:rPr>
          <w:rFonts w:ascii="GHEA Grapalat" w:hAnsi="GHEA Grapalat" w:cs="Sylfaen"/>
          <w:color w:val="000000" w:themeColor="text1"/>
          <w:lang w:val="hy-AM"/>
        </w:rPr>
        <w:t> N 1392-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Ն</w:t>
      </w:r>
      <w:r w:rsidR="004C5DE2" w:rsidRPr="00362C53">
        <w:rPr>
          <w:rFonts w:ascii="GHEA Grapalat" w:hAnsi="GHEA Grapalat" w:cs="Sylfaen"/>
          <w:color w:val="000000" w:themeColor="text1"/>
          <w:lang w:val="hy-AM"/>
        </w:rPr>
        <w:t xml:space="preserve"> որոշում</w:t>
      </w:r>
      <w:r w:rsidR="00E72E3C">
        <w:rPr>
          <w:rFonts w:ascii="GHEA Grapalat" w:hAnsi="GHEA Grapalat" w:cs="Sylfaen"/>
          <w:color w:val="000000" w:themeColor="text1"/>
          <w:lang w:val="hy-AM"/>
        </w:rPr>
        <w:t>ը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.</w:t>
      </w:r>
    </w:p>
    <w:p w14:paraId="3A7DD8A3" w14:textId="21051286" w:rsidR="004C5DE2" w:rsidRPr="00B01DC9" w:rsidRDefault="00B12C34" w:rsidP="008A3FD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12C34">
        <w:rPr>
          <w:rFonts w:ascii="GHEA Grapalat" w:hAnsi="GHEA Grapalat" w:cs="Sylfaen"/>
          <w:color w:val="000000" w:themeColor="text1"/>
          <w:lang w:val="hy-AM"/>
        </w:rPr>
        <w:t>4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)</w:t>
      </w:r>
      <w:r w:rsidR="004C5DE2" w:rsidRPr="004C5DE2">
        <w:rPr>
          <w:rFonts w:ascii="GHEA Grapalat" w:hAnsi="GHEA Grapalat" w:cs="Sylfaen"/>
          <w:lang w:val="af-ZA"/>
        </w:rPr>
        <w:t xml:space="preserve"> </w:t>
      </w:r>
      <w:r w:rsidR="004C5DE2" w:rsidRPr="00362C53">
        <w:rPr>
          <w:rFonts w:ascii="GHEA Grapalat" w:hAnsi="GHEA Grapalat" w:cs="Sylfaen"/>
          <w:lang w:val="af-ZA"/>
        </w:rPr>
        <w:t>Հայաստանի Հանրապետության կառավարության</w:t>
      </w:r>
      <w:r w:rsidR="004C5DE2" w:rsidRPr="00362C53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4C5DE2" w:rsidRPr="00362C53">
        <w:rPr>
          <w:rFonts w:ascii="GHEA Grapalat" w:hAnsi="GHEA Grapalat" w:cs="Sylfaen"/>
          <w:color w:val="000000" w:themeColor="text1"/>
          <w:lang w:val="hy-AM"/>
        </w:rPr>
        <w:t xml:space="preserve">2006 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թվականի</w:t>
      </w:r>
      <w:r w:rsidR="004C5DE2" w:rsidRPr="00362C53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դեկտեմբերի</w:t>
      </w:r>
      <w:r w:rsidR="004C5DE2" w:rsidRPr="00362C53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4C5DE2" w:rsidRPr="00362C53">
        <w:rPr>
          <w:rFonts w:ascii="GHEA Grapalat" w:hAnsi="GHEA Grapalat" w:cs="Sylfaen"/>
          <w:color w:val="000000" w:themeColor="text1"/>
          <w:lang w:val="hy-AM"/>
        </w:rPr>
        <w:t>21-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ի</w:t>
      </w:r>
      <w:r w:rsidR="004C5DE2" w:rsidRPr="00362C53">
        <w:rPr>
          <w:rFonts w:ascii="GHEA Grapalat" w:hAnsi="GHEA Grapalat" w:cs="Sylfaen"/>
          <w:color w:val="000000" w:themeColor="text1"/>
          <w:lang w:val="hy-AM"/>
        </w:rPr>
        <w:t xml:space="preserve"> 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Կ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աթին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,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կաթնամթերքին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4C5DE2">
        <w:rPr>
          <w:rFonts w:ascii="GHEA Grapalat" w:hAnsi="GHEA Grapalat"/>
          <w:bCs/>
          <w:color w:val="000000" w:themeColor="text1"/>
          <w:lang w:val="hy-AM"/>
        </w:rPr>
        <w:t>և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դրանց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արտադրությանը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lastRenderedPageBreak/>
        <w:t>ներկայացվող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պահանջների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տեխնիկական</w:t>
      </w:r>
      <w:r w:rsidR="004C5DE2" w:rsidRPr="00362C5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4C5DE2" w:rsidRPr="00362C53">
        <w:rPr>
          <w:rFonts w:ascii="GHEA Grapalat" w:hAnsi="GHEA Grapalat" w:cs="Sylfaen"/>
          <w:bCs/>
          <w:color w:val="000000" w:themeColor="text1"/>
          <w:lang w:val="hy-AM"/>
        </w:rPr>
        <w:t>կանոնակարգ</w:t>
      </w:r>
      <w:r w:rsidR="004C5DE2" w:rsidRPr="004C5DE2">
        <w:rPr>
          <w:rFonts w:ascii="GHEA Grapalat" w:hAnsi="GHEA Grapalat" w:cs="Sylfaen"/>
          <w:bCs/>
          <w:color w:val="000000" w:themeColor="text1"/>
          <w:lang w:val="hy-AM"/>
        </w:rPr>
        <w:t>ը</w:t>
      </w:r>
      <w:r w:rsidR="004C5DE2" w:rsidRPr="00362C53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r w:rsidR="004C5DE2" w:rsidRPr="004C5DE2">
        <w:rPr>
          <w:rFonts w:ascii="GHEA Grapalat" w:hAnsi="GHEA Grapalat" w:cs="Sylfaen"/>
          <w:bCs/>
          <w:color w:val="000000" w:themeColor="text1"/>
          <w:lang w:val="hy-AM"/>
        </w:rPr>
        <w:t>հաստատելու</w:t>
      </w:r>
      <w:r w:rsidR="004C5DE2" w:rsidRPr="00362C53">
        <w:rPr>
          <w:rFonts w:ascii="GHEA Grapalat" w:hAnsi="GHEA Grapalat" w:cs="Sylfaen"/>
          <w:bCs/>
          <w:color w:val="000000" w:themeColor="text1"/>
          <w:lang w:val="af-ZA"/>
        </w:rPr>
        <w:t xml:space="preserve"> </w:t>
      </w:r>
      <w:r w:rsidR="004C5DE2" w:rsidRPr="004C5DE2">
        <w:rPr>
          <w:rFonts w:ascii="GHEA Grapalat" w:hAnsi="GHEA Grapalat" w:cs="Sylfaen"/>
          <w:bCs/>
          <w:color w:val="000000" w:themeColor="text1"/>
          <w:lang w:val="hy-AM"/>
        </w:rPr>
        <w:t>մասին</w:t>
      </w:r>
      <w:r w:rsidR="004C5DE2" w:rsidRPr="00362C53">
        <w:rPr>
          <w:rFonts w:ascii="GHEA Grapalat" w:hAnsi="GHEA Grapalat" w:cs="Sylfaen"/>
          <w:color w:val="000000" w:themeColor="text1"/>
          <w:lang w:val="hy-AM"/>
        </w:rPr>
        <w:t> N 1925-</w:t>
      </w:r>
      <w:r w:rsidR="004C5DE2" w:rsidRPr="004C5DE2">
        <w:rPr>
          <w:rFonts w:ascii="GHEA Grapalat" w:hAnsi="GHEA Grapalat" w:cs="Sylfaen"/>
          <w:color w:val="000000" w:themeColor="text1"/>
          <w:lang w:val="hy-AM"/>
        </w:rPr>
        <w:t>Ն</w:t>
      </w:r>
      <w:r w:rsidR="004C5DE2" w:rsidRPr="00362C53">
        <w:rPr>
          <w:rFonts w:ascii="GHEA Grapalat" w:hAnsi="GHEA Grapalat" w:cs="Sylfaen"/>
          <w:color w:val="000000" w:themeColor="text1"/>
          <w:lang w:val="hy-AM"/>
        </w:rPr>
        <w:t xml:space="preserve"> որոշում</w:t>
      </w:r>
      <w:r w:rsidR="004C5DE2">
        <w:rPr>
          <w:rFonts w:ascii="GHEA Grapalat" w:hAnsi="GHEA Grapalat" w:cs="Sylfaen"/>
          <w:color w:val="000000" w:themeColor="text1"/>
          <w:lang w:val="hy-AM"/>
        </w:rPr>
        <w:t>ը.</w:t>
      </w:r>
    </w:p>
    <w:p w14:paraId="6129D12E" w14:textId="5D5FAEB4" w:rsidR="00F217FE" w:rsidRPr="00CC1CCC" w:rsidRDefault="00B12C34" w:rsidP="008A0AA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12C34">
        <w:rPr>
          <w:rFonts w:ascii="GHEA Grapalat" w:hAnsi="GHEA Grapalat" w:cs="Sylfaen"/>
          <w:color w:val="000000" w:themeColor="text1"/>
          <w:lang w:val="hy-AM"/>
        </w:rPr>
        <w:t>5</w:t>
      </w:r>
      <w:r w:rsidR="008E65B4" w:rsidRPr="005C7363">
        <w:rPr>
          <w:rFonts w:ascii="GHEA Grapalat" w:hAnsi="GHEA Grapalat" w:cs="Sylfaen"/>
          <w:color w:val="000000" w:themeColor="text1"/>
          <w:lang w:val="hy-AM"/>
        </w:rPr>
        <w:t>)</w:t>
      </w:r>
      <w:r w:rsidR="005C7363" w:rsidRPr="005C736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 xml:space="preserve"> </w:t>
      </w:r>
      <w:r w:rsidR="005C7363" w:rsidRPr="00362C5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Հ</w:t>
      </w:r>
      <w:r w:rsidR="005C7363" w:rsidRPr="005C736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այաստանի</w:t>
      </w:r>
      <w:r w:rsidR="005C7363" w:rsidRPr="00362C53">
        <w:rPr>
          <w:rFonts w:ascii="GHEA Grapalat" w:hAnsi="GHEA Grapalat" w:cs="Sylfaen"/>
          <w:bCs/>
          <w:color w:val="000000" w:themeColor="text1"/>
          <w:shd w:val="clear" w:color="auto" w:fill="FFFFFF"/>
          <w:lang w:val="af-ZA"/>
        </w:rPr>
        <w:t xml:space="preserve"> </w:t>
      </w:r>
      <w:r w:rsidR="005C7363" w:rsidRPr="00362C5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Հ</w:t>
      </w:r>
      <w:r w:rsidR="005C7363" w:rsidRPr="005C736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անրապետության</w:t>
      </w:r>
      <w:r w:rsidR="005C7363" w:rsidRPr="00362C5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 xml:space="preserve"> կառավարության</w:t>
      </w:r>
      <w:r w:rsidR="00E57FE2" w:rsidRPr="00E57FE2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 xml:space="preserve"> </w:t>
      </w:r>
      <w:r w:rsidR="009F657E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 xml:space="preserve">2011 թվականի հուլիսի 7-ի </w:t>
      </w:r>
      <w:r w:rsidR="005C7363" w:rsidRPr="00362C53">
        <w:rPr>
          <w:rFonts w:ascii="GHEA Grapalat" w:hAnsi="GHEA Grapalat" w:cs="Sylfaen"/>
          <w:bCs/>
          <w:color w:val="000000" w:themeColor="text1"/>
          <w:shd w:val="clear" w:color="auto" w:fill="FFFFFF"/>
          <w:lang w:val="af-ZA"/>
        </w:rPr>
        <w:t></w:t>
      </w:r>
      <w:r w:rsidR="005C7363" w:rsidRPr="005C736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Ս</w:t>
      </w:r>
      <w:r w:rsidR="005C7363" w:rsidRPr="00362C53">
        <w:rPr>
          <w:rFonts w:ascii="GHEA Grapalat" w:hAnsi="GHEA Grapalat" w:cs="Sylfaen"/>
          <w:color w:val="000000" w:themeColor="text1"/>
          <w:lang w:val="hy-AM"/>
        </w:rPr>
        <w:t>ննդային</w:t>
      </w:r>
      <w:r w:rsidR="005C7363" w:rsidRPr="00362C53">
        <w:rPr>
          <w:rFonts w:ascii="GHEA Grapalat" w:hAnsi="GHEA Grapalat"/>
          <w:color w:val="000000" w:themeColor="text1"/>
          <w:lang w:val="hy-AM"/>
        </w:rPr>
        <w:t xml:space="preserve"> </w:t>
      </w:r>
      <w:r w:rsidR="005C7363" w:rsidRPr="00362C53">
        <w:rPr>
          <w:rFonts w:ascii="GHEA Grapalat" w:hAnsi="GHEA Grapalat" w:cs="Sylfaen"/>
          <w:color w:val="000000" w:themeColor="text1"/>
          <w:lang w:val="hy-AM"/>
        </w:rPr>
        <w:t>հավելումներին</w:t>
      </w:r>
      <w:r w:rsidR="005C7363" w:rsidRPr="00362C53">
        <w:rPr>
          <w:rFonts w:ascii="GHEA Grapalat" w:hAnsi="GHEA Grapalat"/>
          <w:color w:val="000000" w:themeColor="text1"/>
          <w:lang w:val="hy-AM"/>
        </w:rPr>
        <w:t xml:space="preserve"> </w:t>
      </w:r>
      <w:r w:rsidR="005C7363" w:rsidRPr="00362C53">
        <w:rPr>
          <w:rFonts w:ascii="GHEA Grapalat" w:hAnsi="GHEA Grapalat" w:cs="Sylfaen"/>
          <w:color w:val="000000" w:themeColor="text1"/>
          <w:lang w:val="hy-AM"/>
        </w:rPr>
        <w:t>ներկայացվող</w:t>
      </w:r>
      <w:r w:rsidR="005C7363" w:rsidRPr="00362C53">
        <w:rPr>
          <w:rFonts w:ascii="GHEA Grapalat" w:hAnsi="GHEA Grapalat"/>
          <w:color w:val="000000" w:themeColor="text1"/>
          <w:lang w:val="hy-AM"/>
        </w:rPr>
        <w:t xml:space="preserve"> </w:t>
      </w:r>
      <w:r w:rsidR="005C7363" w:rsidRPr="00362C53">
        <w:rPr>
          <w:rFonts w:ascii="GHEA Grapalat" w:hAnsi="GHEA Grapalat" w:cs="Sylfaen"/>
          <w:color w:val="000000" w:themeColor="text1"/>
          <w:lang w:val="hy-AM"/>
        </w:rPr>
        <w:t>պահանջների</w:t>
      </w:r>
      <w:r w:rsidR="005C7363" w:rsidRPr="00362C53">
        <w:rPr>
          <w:rFonts w:ascii="GHEA Grapalat" w:hAnsi="GHEA Grapalat"/>
          <w:color w:val="000000" w:themeColor="text1"/>
          <w:lang w:val="hy-AM"/>
        </w:rPr>
        <w:t xml:space="preserve"> </w:t>
      </w:r>
      <w:r w:rsidR="005C7363" w:rsidRPr="00362C53">
        <w:rPr>
          <w:rFonts w:ascii="GHEA Grapalat" w:hAnsi="GHEA Grapalat" w:cs="Sylfaen"/>
          <w:color w:val="000000" w:themeColor="text1"/>
          <w:lang w:val="hy-AM"/>
        </w:rPr>
        <w:t>տեխնիկական</w:t>
      </w:r>
      <w:r w:rsidR="005C7363" w:rsidRPr="00362C53">
        <w:rPr>
          <w:rFonts w:ascii="GHEA Grapalat" w:hAnsi="GHEA Grapalat"/>
          <w:color w:val="000000" w:themeColor="text1"/>
          <w:lang w:val="hy-AM"/>
        </w:rPr>
        <w:t xml:space="preserve"> </w:t>
      </w:r>
      <w:r w:rsidR="005C7363" w:rsidRPr="00362C53">
        <w:rPr>
          <w:rFonts w:ascii="GHEA Grapalat" w:hAnsi="GHEA Grapalat" w:cs="Sylfaen"/>
          <w:color w:val="000000" w:themeColor="text1"/>
          <w:lang w:val="hy-AM"/>
        </w:rPr>
        <w:t>կանոնակարգը</w:t>
      </w:r>
      <w:r w:rsidR="005C7363" w:rsidRPr="00362C53">
        <w:rPr>
          <w:rFonts w:ascii="GHEA Grapalat" w:hAnsi="GHEA Grapalat"/>
          <w:color w:val="000000" w:themeColor="text1"/>
          <w:lang w:val="hy-AM"/>
        </w:rPr>
        <w:t xml:space="preserve"> </w:t>
      </w:r>
      <w:r w:rsidR="005C7363" w:rsidRPr="00362C53">
        <w:rPr>
          <w:rFonts w:ascii="GHEA Grapalat" w:hAnsi="GHEA Grapalat" w:cs="Sylfaen"/>
          <w:color w:val="000000" w:themeColor="text1"/>
          <w:lang w:val="hy-AM"/>
        </w:rPr>
        <w:t>հաստատելու</w:t>
      </w:r>
      <w:r w:rsidR="005C7363" w:rsidRPr="00362C53">
        <w:rPr>
          <w:rFonts w:ascii="GHEA Grapalat" w:hAnsi="GHEA Grapalat"/>
          <w:color w:val="000000" w:themeColor="text1"/>
          <w:lang w:val="hy-AM"/>
        </w:rPr>
        <w:t xml:space="preserve"> </w:t>
      </w:r>
      <w:r w:rsidR="005C7363" w:rsidRPr="00362C53">
        <w:rPr>
          <w:rFonts w:ascii="GHEA Grapalat" w:hAnsi="GHEA Grapalat" w:cs="Sylfaen"/>
          <w:color w:val="000000" w:themeColor="text1"/>
          <w:lang w:val="hy-AM"/>
        </w:rPr>
        <w:t>մասին</w:t>
      </w:r>
      <w:r w:rsidR="005C7363" w:rsidRPr="00362C53">
        <w:rPr>
          <w:rFonts w:ascii="GHEA Grapalat" w:hAnsi="GHEA Grapalat" w:cs="Sylfaen"/>
          <w:bCs/>
          <w:color w:val="000000" w:themeColor="text1"/>
          <w:shd w:val="clear" w:color="auto" w:fill="FFFFFF"/>
          <w:lang w:val="af-ZA"/>
        </w:rPr>
        <w:t xml:space="preserve"> </w:t>
      </w:r>
      <w:r w:rsidR="005C7363" w:rsidRPr="00362C5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N</w:t>
      </w:r>
      <w:r w:rsidR="005C7363" w:rsidRPr="00362C53">
        <w:rPr>
          <w:rFonts w:ascii="GHEA Grapalat" w:hAnsi="GHEA Grapalat"/>
          <w:color w:val="000000" w:themeColor="text1"/>
          <w:lang w:val="hy-AM"/>
        </w:rPr>
        <w:t xml:space="preserve"> 993-</w:t>
      </w:r>
      <w:r w:rsidR="005C7363" w:rsidRPr="00362C53">
        <w:rPr>
          <w:rFonts w:ascii="GHEA Grapalat" w:hAnsi="GHEA Grapalat" w:cs="Sylfaen"/>
          <w:color w:val="000000" w:themeColor="text1"/>
          <w:lang w:val="hy-AM"/>
        </w:rPr>
        <w:t>Ն</w:t>
      </w:r>
      <w:r w:rsidR="005C7363" w:rsidRPr="00362C53">
        <w:rPr>
          <w:rFonts w:ascii="GHEA Grapalat" w:hAnsi="GHEA Grapalat"/>
          <w:color w:val="000000" w:themeColor="text1"/>
          <w:lang w:val="hy-AM"/>
        </w:rPr>
        <w:t xml:space="preserve"> </w:t>
      </w:r>
      <w:r w:rsidR="005C7363" w:rsidRPr="00362C53">
        <w:rPr>
          <w:rFonts w:ascii="GHEA Grapalat" w:hAnsi="GHEA Grapalat" w:cs="Sylfaen"/>
          <w:color w:val="000000" w:themeColor="text1"/>
          <w:lang w:val="hy-AM"/>
        </w:rPr>
        <w:t>որոշում</w:t>
      </w:r>
      <w:r w:rsidR="005C7363">
        <w:rPr>
          <w:rFonts w:ascii="GHEA Grapalat" w:hAnsi="GHEA Grapalat" w:cs="Sylfaen"/>
          <w:color w:val="000000" w:themeColor="text1"/>
          <w:lang w:val="hy-AM"/>
        </w:rPr>
        <w:t>ը.</w:t>
      </w:r>
    </w:p>
    <w:p w14:paraId="46D66A27" w14:textId="2894612D" w:rsidR="00CC1CCC" w:rsidRPr="00CC1CCC" w:rsidRDefault="00B12C34" w:rsidP="008A0AA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12C34">
        <w:rPr>
          <w:rFonts w:ascii="GHEA Grapalat" w:hAnsi="GHEA Grapalat" w:cs="Sylfaen"/>
          <w:color w:val="000000" w:themeColor="text1"/>
          <w:lang w:val="hy-AM"/>
        </w:rPr>
        <w:t>6</w:t>
      </w:r>
      <w:r w:rsidR="00CC1CCC" w:rsidRPr="00CC1CCC">
        <w:rPr>
          <w:rFonts w:ascii="GHEA Grapalat" w:hAnsi="GHEA Grapalat" w:cs="Sylfaen"/>
          <w:color w:val="000000" w:themeColor="text1"/>
          <w:lang w:val="hy-AM"/>
        </w:rPr>
        <w:t>)</w:t>
      </w:r>
      <w:r w:rsidR="00CC1CCC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CC1CCC" w:rsidRPr="00362C5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Հ</w:t>
      </w:r>
      <w:r w:rsidR="00CC1CCC" w:rsidRPr="005C736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այաստանի</w:t>
      </w:r>
      <w:r w:rsidR="00CC1CCC" w:rsidRPr="00362C53">
        <w:rPr>
          <w:rFonts w:ascii="GHEA Grapalat" w:hAnsi="GHEA Grapalat" w:cs="Sylfaen"/>
          <w:bCs/>
          <w:color w:val="000000" w:themeColor="text1"/>
          <w:shd w:val="clear" w:color="auto" w:fill="FFFFFF"/>
          <w:lang w:val="af-ZA"/>
        </w:rPr>
        <w:t xml:space="preserve"> </w:t>
      </w:r>
      <w:r w:rsidR="00CC1CCC" w:rsidRPr="00362C5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Հ</w:t>
      </w:r>
      <w:r w:rsidR="00CC1CCC" w:rsidRPr="005C736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անրապետության</w:t>
      </w:r>
      <w:r w:rsidR="00CC1CCC" w:rsidRPr="00362C53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 xml:space="preserve"> կառավարության</w:t>
      </w:r>
      <w:r w:rsidR="00CC1CCC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 xml:space="preserve"> 2006 թվականի հոկտեմբերի 19-ի «Մսի և մսամթերքի տեխնիկական կանոնակարգը հաստատելու մասին» </w:t>
      </w:r>
      <w:r w:rsidR="00CC1CCC" w:rsidRPr="00CC1CCC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N 1560-</w:t>
      </w:r>
      <w:r w:rsidR="00CC1CCC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Ն որոշումը:</w:t>
      </w:r>
    </w:p>
    <w:p w14:paraId="31BCFD68" w14:textId="566370BE" w:rsidR="0015620A" w:rsidRPr="00520DBE" w:rsidRDefault="0015620A" w:rsidP="0015620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</w:t>
      </w:r>
      <w:r w:rsidR="009D2D2C">
        <w:rPr>
          <w:rFonts w:ascii="GHEA Grapalat" w:hAnsi="GHEA Grapalat"/>
          <w:color w:val="000000"/>
          <w:lang w:val="hy-AM"/>
        </w:rPr>
        <w:t xml:space="preserve"> </w:t>
      </w:r>
      <w:r w:rsidRPr="00520DBE">
        <w:rPr>
          <w:rFonts w:ascii="GHEA Grapalat" w:hAnsi="GHEA Grapalat"/>
          <w:color w:val="000000"/>
          <w:lang w:val="hy-AM"/>
        </w:rPr>
        <w:t xml:space="preserve">Սույն որոշումն ուժի մեջ է մտնում պաշտոնական հրապարակման օրվան հաջորդող տասներորդ օրը՝ </w:t>
      </w:r>
      <w:r w:rsidR="00A33305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բացառությամբ 1-ին կետի </w:t>
      </w:r>
      <w:r w:rsidR="00A33305" w:rsidRPr="00A33305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bookmarkStart w:id="0" w:name="_GoBack"/>
      <w:bookmarkEnd w:id="0"/>
      <w:r w:rsidRPr="00520DBE">
        <w:rPr>
          <w:rFonts w:ascii="GHEA Grapalat" w:hAnsi="GHEA Grapalat"/>
          <w:color w:val="000000"/>
          <w:shd w:val="clear" w:color="auto" w:fill="FFFFFF"/>
          <w:lang w:val="hy-AM"/>
        </w:rPr>
        <w:t>-րդ ենթակետի, որն</w:t>
      </w:r>
      <w:r w:rsidR="00520DBE" w:rsidRPr="00520DB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20DBE" w:rsidRPr="00520DBE">
        <w:rPr>
          <w:rFonts w:ascii="GHEA Grapalat" w:hAnsi="GHEA Grapalat" w:cs="Sylfaen"/>
          <w:lang w:val="hy-AM"/>
        </w:rPr>
        <w:t>ուժի</w:t>
      </w:r>
      <w:r w:rsidR="00520DBE" w:rsidRPr="00520DBE">
        <w:rPr>
          <w:rFonts w:ascii="GHEA Grapalat" w:hAnsi="GHEA Grapalat"/>
          <w:lang w:val="hy-AM"/>
        </w:rPr>
        <w:t xml:space="preserve"> </w:t>
      </w:r>
      <w:r w:rsidR="00520DBE" w:rsidRPr="00520DBE">
        <w:rPr>
          <w:rFonts w:ascii="GHEA Grapalat" w:hAnsi="GHEA Grapalat" w:cs="Sylfaen"/>
          <w:lang w:val="hy-AM"/>
        </w:rPr>
        <w:t>մեջ</w:t>
      </w:r>
      <w:r w:rsidR="00520DBE" w:rsidRPr="00520DBE">
        <w:rPr>
          <w:rFonts w:ascii="GHEA Grapalat" w:hAnsi="GHEA Grapalat"/>
          <w:lang w:val="hy-AM"/>
        </w:rPr>
        <w:t xml:space="preserve"> </w:t>
      </w:r>
      <w:r w:rsidR="00520DBE" w:rsidRPr="00520DBE">
        <w:rPr>
          <w:rFonts w:ascii="GHEA Grapalat" w:hAnsi="GHEA Grapalat" w:cs="Sylfaen"/>
          <w:lang w:val="hy-AM"/>
        </w:rPr>
        <w:t>է</w:t>
      </w:r>
      <w:r w:rsidR="00520DBE" w:rsidRPr="00520DBE">
        <w:rPr>
          <w:rFonts w:ascii="GHEA Grapalat" w:hAnsi="GHEA Grapalat"/>
          <w:lang w:val="hy-AM"/>
        </w:rPr>
        <w:t xml:space="preserve"> </w:t>
      </w:r>
      <w:r w:rsidR="00520DBE" w:rsidRPr="00520DBE">
        <w:rPr>
          <w:rFonts w:ascii="GHEA Grapalat" w:hAnsi="GHEA Grapalat" w:cs="Sylfaen"/>
          <w:lang w:val="hy-AM"/>
        </w:rPr>
        <w:t>մտնում</w:t>
      </w:r>
      <w:r w:rsidR="00520DBE" w:rsidRPr="00520DBE">
        <w:rPr>
          <w:rFonts w:ascii="GHEA Grapalat" w:hAnsi="GHEA Grapalat"/>
          <w:lang w:val="hy-AM"/>
        </w:rPr>
        <w:t xml:space="preserve"> </w:t>
      </w:r>
      <w:r w:rsidR="00520DBE" w:rsidRPr="00520DBE">
        <w:rPr>
          <w:rFonts w:ascii="GHEA Grapalat" w:hAnsi="GHEA Grapalat" w:cs="Sylfaen"/>
          <w:lang w:val="hy-AM"/>
        </w:rPr>
        <w:t>պաշտոնական</w:t>
      </w:r>
      <w:r w:rsidR="00520DBE" w:rsidRPr="00520DBE">
        <w:rPr>
          <w:rFonts w:ascii="GHEA Grapalat" w:hAnsi="GHEA Grapalat"/>
          <w:lang w:val="hy-AM"/>
        </w:rPr>
        <w:t xml:space="preserve"> </w:t>
      </w:r>
      <w:r w:rsidR="00520DBE" w:rsidRPr="00520DBE">
        <w:rPr>
          <w:rFonts w:ascii="GHEA Grapalat" w:hAnsi="GHEA Grapalat" w:cs="Sylfaen"/>
          <w:lang w:val="hy-AM"/>
        </w:rPr>
        <w:t>հրապարակումից</w:t>
      </w:r>
      <w:r w:rsidR="00520DBE" w:rsidRPr="00520DBE">
        <w:rPr>
          <w:rFonts w:ascii="GHEA Grapalat" w:hAnsi="GHEA Grapalat"/>
          <w:lang w:val="hy-AM"/>
        </w:rPr>
        <w:t xml:space="preserve"> 3 </w:t>
      </w:r>
      <w:r w:rsidR="00520DBE" w:rsidRPr="00520DBE">
        <w:rPr>
          <w:rFonts w:ascii="GHEA Grapalat" w:hAnsi="GHEA Grapalat" w:cs="Sylfaen"/>
          <w:lang w:val="hy-AM"/>
        </w:rPr>
        <w:t>ամիս</w:t>
      </w:r>
      <w:r w:rsidR="00520DBE" w:rsidRPr="00520DBE">
        <w:rPr>
          <w:rFonts w:ascii="GHEA Grapalat" w:hAnsi="GHEA Grapalat"/>
          <w:lang w:val="hy-AM"/>
        </w:rPr>
        <w:t xml:space="preserve"> </w:t>
      </w:r>
      <w:r w:rsidR="00520DBE" w:rsidRPr="00520DBE">
        <w:rPr>
          <w:rFonts w:ascii="GHEA Grapalat" w:hAnsi="GHEA Grapalat" w:cs="Sylfaen"/>
          <w:lang w:val="hy-AM"/>
        </w:rPr>
        <w:t>հետո</w:t>
      </w:r>
      <w:r w:rsidR="00CD57CC" w:rsidRPr="00CD57CC">
        <w:rPr>
          <w:rFonts w:ascii="GHEA Grapalat" w:hAnsi="GHEA Grapalat" w:cs="Sylfaen"/>
          <w:lang w:val="hy-AM"/>
        </w:rPr>
        <w:t>,</w:t>
      </w:r>
      <w:r w:rsidR="00520DBE" w:rsidRPr="00520DBE">
        <w:rPr>
          <w:rFonts w:ascii="GHEA Grapalat" w:hAnsi="GHEA Grapalat"/>
          <w:lang w:val="hy-AM"/>
        </w:rPr>
        <w:t xml:space="preserve"> </w:t>
      </w:r>
      <w:r w:rsidR="00520DBE" w:rsidRPr="00520DBE">
        <w:rPr>
          <w:rFonts w:ascii="GHEA Grapalat" w:hAnsi="GHEA Grapalat" w:cs="Sylfaen"/>
          <w:lang w:val="hy-AM"/>
        </w:rPr>
        <w:t>և</w:t>
      </w:r>
      <w:r w:rsidR="00520DBE" w:rsidRPr="00520DBE">
        <w:rPr>
          <w:rFonts w:ascii="GHEA Grapalat" w:hAnsi="GHEA Grapalat"/>
          <w:lang w:val="hy-AM"/>
        </w:rPr>
        <w:t xml:space="preserve"> 1-</w:t>
      </w:r>
      <w:r w:rsidR="00520DBE" w:rsidRPr="00520DBE">
        <w:rPr>
          <w:rFonts w:ascii="GHEA Grapalat" w:hAnsi="GHEA Grapalat" w:cs="Sylfaen"/>
          <w:lang w:val="hy-AM"/>
        </w:rPr>
        <w:t>ին</w:t>
      </w:r>
      <w:r w:rsidR="00520DBE" w:rsidRPr="00520DBE">
        <w:rPr>
          <w:rFonts w:ascii="GHEA Grapalat" w:hAnsi="GHEA Grapalat"/>
          <w:lang w:val="hy-AM"/>
        </w:rPr>
        <w:t xml:space="preserve"> </w:t>
      </w:r>
      <w:r w:rsidR="00520DBE" w:rsidRPr="00520DBE">
        <w:rPr>
          <w:rFonts w:ascii="GHEA Grapalat" w:hAnsi="GHEA Grapalat" w:cs="Sylfaen"/>
          <w:lang w:val="hy-AM"/>
        </w:rPr>
        <w:t>կետի</w:t>
      </w:r>
      <w:r w:rsidR="00A33305">
        <w:rPr>
          <w:rFonts w:ascii="GHEA Grapalat" w:hAnsi="GHEA Grapalat"/>
          <w:lang w:val="hy-AM"/>
        </w:rPr>
        <w:t xml:space="preserve"> </w:t>
      </w:r>
      <w:r w:rsidR="00A33305" w:rsidRPr="00A33305">
        <w:rPr>
          <w:rFonts w:ascii="GHEA Grapalat" w:hAnsi="GHEA Grapalat"/>
          <w:lang w:val="hy-AM"/>
        </w:rPr>
        <w:t>6</w:t>
      </w:r>
      <w:r w:rsidR="00520DBE" w:rsidRPr="00520DBE">
        <w:rPr>
          <w:rFonts w:ascii="GHEA Grapalat" w:hAnsi="GHEA Grapalat"/>
          <w:lang w:val="hy-AM"/>
        </w:rPr>
        <w:t>-</w:t>
      </w:r>
      <w:r w:rsidR="00520DBE" w:rsidRPr="00520DBE">
        <w:rPr>
          <w:rFonts w:ascii="GHEA Grapalat" w:hAnsi="GHEA Grapalat" w:cs="Sylfaen"/>
          <w:lang w:val="hy-AM"/>
        </w:rPr>
        <w:t>րդ</w:t>
      </w:r>
      <w:r w:rsidR="00520DBE" w:rsidRPr="00520DBE">
        <w:rPr>
          <w:rFonts w:ascii="GHEA Grapalat" w:hAnsi="GHEA Grapalat"/>
          <w:lang w:val="hy-AM"/>
        </w:rPr>
        <w:t xml:space="preserve"> </w:t>
      </w:r>
      <w:r w:rsidR="00520DBE" w:rsidRPr="00520DBE">
        <w:rPr>
          <w:rFonts w:ascii="GHEA Grapalat" w:hAnsi="GHEA Grapalat" w:cs="Sylfaen"/>
          <w:lang w:val="hy-AM"/>
        </w:rPr>
        <w:t>ենթակետի</w:t>
      </w:r>
      <w:r w:rsidRPr="00520DBE">
        <w:rPr>
          <w:rFonts w:ascii="GHEA Grapalat" w:hAnsi="GHEA Grapalat"/>
          <w:color w:val="000000"/>
          <w:shd w:val="clear" w:color="auto" w:fill="FFFFFF"/>
          <w:lang w:val="hy-AM"/>
        </w:rPr>
        <w:t>, որն ուժի մեջ</w:t>
      </w:r>
      <w:r w:rsidR="009D2D2C">
        <w:rPr>
          <w:rFonts w:ascii="GHEA Grapalat" w:hAnsi="GHEA Grapalat"/>
          <w:color w:val="000000"/>
          <w:shd w:val="clear" w:color="auto" w:fill="FFFFFF"/>
          <w:lang w:val="hy-AM"/>
        </w:rPr>
        <w:t xml:space="preserve"> է մտնում</w:t>
      </w:r>
      <w:r w:rsidRPr="00520DBE">
        <w:rPr>
          <w:rFonts w:ascii="GHEA Grapalat" w:hAnsi="GHEA Grapalat"/>
          <w:color w:val="000000"/>
          <w:shd w:val="clear" w:color="auto" w:fill="FFFFFF"/>
          <w:lang w:val="hy-AM"/>
        </w:rPr>
        <w:t xml:space="preserve"> 2023 թվականի հունվարի 1-ից</w:t>
      </w:r>
      <w:r w:rsidRPr="00520DBE">
        <w:rPr>
          <w:rFonts w:ascii="GHEA Grapalat" w:hAnsi="GHEA Grapalat"/>
          <w:color w:val="000000"/>
          <w:lang w:val="hy-AM"/>
        </w:rPr>
        <w:t>:</w:t>
      </w:r>
    </w:p>
    <w:p w14:paraId="3A524D3B" w14:textId="77777777" w:rsidR="0015620A" w:rsidRDefault="0015620A" w:rsidP="0015620A">
      <w:pPr>
        <w:rPr>
          <w:rFonts w:ascii="Sylfaen" w:hAnsi="Sylfaen"/>
          <w:lang w:val="hy-AM"/>
        </w:rPr>
      </w:pPr>
    </w:p>
    <w:p w14:paraId="7D6C0A02" w14:textId="77777777" w:rsidR="002D4827" w:rsidRDefault="002D4827">
      <w:pPr>
        <w:rPr>
          <w:rFonts w:ascii="Sylfaen" w:hAnsi="Sylfaen"/>
          <w:lang w:val="hy-AM"/>
        </w:rPr>
      </w:pPr>
    </w:p>
    <w:p w14:paraId="1D6B9C3A" w14:textId="77777777" w:rsidR="002D4827" w:rsidRDefault="002D4827">
      <w:pPr>
        <w:rPr>
          <w:rFonts w:ascii="Sylfaen" w:hAnsi="Sylfaen"/>
          <w:lang w:val="hy-AM"/>
        </w:rPr>
      </w:pPr>
    </w:p>
    <w:p w14:paraId="44550D06" w14:textId="77777777" w:rsidR="002D4827" w:rsidRDefault="002D4827">
      <w:pPr>
        <w:rPr>
          <w:rFonts w:ascii="Sylfaen" w:hAnsi="Sylfaen"/>
          <w:lang w:val="hy-AM"/>
        </w:rPr>
      </w:pPr>
    </w:p>
    <w:p w14:paraId="0DE1829D" w14:textId="77777777" w:rsidR="002D4827" w:rsidRDefault="002D4827">
      <w:pPr>
        <w:rPr>
          <w:rFonts w:ascii="Sylfaen" w:hAnsi="Sylfaen"/>
          <w:lang w:val="hy-AM"/>
        </w:rPr>
      </w:pPr>
    </w:p>
    <w:p w14:paraId="1F5C75F0" w14:textId="77777777" w:rsidR="002D4827" w:rsidRDefault="002D4827">
      <w:pPr>
        <w:rPr>
          <w:rFonts w:ascii="Sylfaen" w:hAnsi="Sylfaen"/>
          <w:lang w:val="hy-AM"/>
        </w:rPr>
      </w:pPr>
    </w:p>
    <w:p w14:paraId="2575160F" w14:textId="77777777" w:rsidR="009F657E" w:rsidRDefault="009F657E" w:rsidP="00174AC4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42898452" w14:textId="77777777" w:rsidR="006909F7" w:rsidRPr="006909F7" w:rsidRDefault="006909F7" w:rsidP="002D482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0A6165B" w14:textId="77777777" w:rsidR="006909F7" w:rsidRPr="0025004E" w:rsidRDefault="006909F7" w:rsidP="002D482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EB46F5B" w14:textId="77777777" w:rsidR="006909F7" w:rsidRPr="0025004E" w:rsidRDefault="006909F7" w:rsidP="002D482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6909F7" w:rsidRPr="0025004E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524"/>
    <w:rsid w:val="00053218"/>
    <w:rsid w:val="00060EF3"/>
    <w:rsid w:val="0006251F"/>
    <w:rsid w:val="0006593B"/>
    <w:rsid w:val="000D0C8D"/>
    <w:rsid w:val="0015620A"/>
    <w:rsid w:val="00174AC4"/>
    <w:rsid w:val="0018419D"/>
    <w:rsid w:val="001A749B"/>
    <w:rsid w:val="001F6723"/>
    <w:rsid w:val="00200F78"/>
    <w:rsid w:val="00211CAC"/>
    <w:rsid w:val="0021374A"/>
    <w:rsid w:val="0025004E"/>
    <w:rsid w:val="00291EF5"/>
    <w:rsid w:val="002C628A"/>
    <w:rsid w:val="002D4827"/>
    <w:rsid w:val="00310712"/>
    <w:rsid w:val="003202E5"/>
    <w:rsid w:val="00346790"/>
    <w:rsid w:val="00446DD9"/>
    <w:rsid w:val="004868BF"/>
    <w:rsid w:val="004C5DE2"/>
    <w:rsid w:val="004D20F2"/>
    <w:rsid w:val="00520DBE"/>
    <w:rsid w:val="00572983"/>
    <w:rsid w:val="005A787B"/>
    <w:rsid w:val="005C7363"/>
    <w:rsid w:val="005D5F21"/>
    <w:rsid w:val="00611122"/>
    <w:rsid w:val="00612D01"/>
    <w:rsid w:val="00657CFD"/>
    <w:rsid w:val="00681D97"/>
    <w:rsid w:val="00687256"/>
    <w:rsid w:val="006904E2"/>
    <w:rsid w:val="006909F7"/>
    <w:rsid w:val="0073306B"/>
    <w:rsid w:val="007419FC"/>
    <w:rsid w:val="00781570"/>
    <w:rsid w:val="007B24F9"/>
    <w:rsid w:val="007D3245"/>
    <w:rsid w:val="007D7160"/>
    <w:rsid w:val="00803B3A"/>
    <w:rsid w:val="0081364F"/>
    <w:rsid w:val="00866EE2"/>
    <w:rsid w:val="0088449E"/>
    <w:rsid w:val="008A0AAB"/>
    <w:rsid w:val="008A3FD2"/>
    <w:rsid w:val="008E65B4"/>
    <w:rsid w:val="00916D26"/>
    <w:rsid w:val="009355B8"/>
    <w:rsid w:val="00936B15"/>
    <w:rsid w:val="00952D66"/>
    <w:rsid w:val="009964E3"/>
    <w:rsid w:val="009D2D2C"/>
    <w:rsid w:val="009E63C8"/>
    <w:rsid w:val="009F657E"/>
    <w:rsid w:val="00A33305"/>
    <w:rsid w:val="00A97918"/>
    <w:rsid w:val="00AB0892"/>
    <w:rsid w:val="00AB3210"/>
    <w:rsid w:val="00AB6398"/>
    <w:rsid w:val="00B01DC9"/>
    <w:rsid w:val="00B12C34"/>
    <w:rsid w:val="00BA1524"/>
    <w:rsid w:val="00BA2CD3"/>
    <w:rsid w:val="00BB7FDD"/>
    <w:rsid w:val="00C0645A"/>
    <w:rsid w:val="00C22614"/>
    <w:rsid w:val="00C30B09"/>
    <w:rsid w:val="00C43666"/>
    <w:rsid w:val="00C44672"/>
    <w:rsid w:val="00C517DD"/>
    <w:rsid w:val="00CC1CCC"/>
    <w:rsid w:val="00CD57CC"/>
    <w:rsid w:val="00D1544D"/>
    <w:rsid w:val="00D324E3"/>
    <w:rsid w:val="00D42E51"/>
    <w:rsid w:val="00D62C50"/>
    <w:rsid w:val="00D946C0"/>
    <w:rsid w:val="00E4398E"/>
    <w:rsid w:val="00E57FE2"/>
    <w:rsid w:val="00E659E2"/>
    <w:rsid w:val="00E72E3C"/>
    <w:rsid w:val="00EA00F3"/>
    <w:rsid w:val="00EA555C"/>
    <w:rsid w:val="00F217FE"/>
    <w:rsid w:val="00F30E64"/>
    <w:rsid w:val="00F4067F"/>
    <w:rsid w:val="00F673FB"/>
    <w:rsid w:val="00F808DD"/>
    <w:rsid w:val="00FA2C28"/>
    <w:rsid w:val="00FA615C"/>
    <w:rsid w:val="00FE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150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83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7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32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Tigranyan</dc:creator>
  <cp:keywords>https:/mul2-mineconomy.gov.am/tasks/270197/oneclick/New Microsoft Word Document.docx?token=416aad3fe363bddf37add19d7beb1b18</cp:keywords>
  <cp:lastModifiedBy>Margarita Tigranyan</cp:lastModifiedBy>
  <cp:revision>53</cp:revision>
  <dcterms:created xsi:type="dcterms:W3CDTF">2022-02-14T08:25:00Z</dcterms:created>
  <dcterms:modified xsi:type="dcterms:W3CDTF">2022-11-29T07:40:00Z</dcterms:modified>
</cp:coreProperties>
</file>