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A03" w:rsidRPr="00847A03" w:rsidRDefault="00847A03" w:rsidP="00847A03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847A03">
        <w:rPr>
          <w:rFonts w:ascii="GHEA Grapalat" w:hAnsi="GHEA Grapalat"/>
          <w:sz w:val="24"/>
          <w:szCs w:val="24"/>
        </w:rPr>
        <w:t>ՆԱԽԱԳԻԾ</w:t>
      </w:r>
    </w:p>
    <w:p w:rsidR="00847A03" w:rsidRPr="00847A03" w:rsidRDefault="00847A03" w:rsidP="00847A03">
      <w:pPr>
        <w:rPr>
          <w:rFonts w:ascii="GHEA Grapalat" w:hAnsi="GHEA Grapalat"/>
          <w:sz w:val="24"/>
          <w:szCs w:val="24"/>
          <w:lang w:val="en-US"/>
        </w:rPr>
      </w:pPr>
    </w:p>
    <w:p w:rsidR="00483FFF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847A03">
        <w:rPr>
          <w:rFonts w:ascii="GHEA Grapalat" w:hAnsi="GHEA Grapalat"/>
          <w:sz w:val="24"/>
          <w:szCs w:val="24"/>
        </w:rPr>
        <w:t>ՀԱՅԱ</w:t>
      </w:r>
      <w:r w:rsidRPr="00847A03">
        <w:rPr>
          <w:rFonts w:ascii="GHEA Grapalat" w:hAnsi="GHEA Grapalat"/>
          <w:sz w:val="24"/>
          <w:szCs w:val="24"/>
          <w:lang w:val="fr-FR"/>
        </w:rPr>
        <w:t>U</w:t>
      </w:r>
      <w:r w:rsidRPr="00847A03">
        <w:rPr>
          <w:rFonts w:ascii="GHEA Grapalat" w:hAnsi="GHEA Grapalat"/>
          <w:sz w:val="24"/>
          <w:szCs w:val="24"/>
        </w:rPr>
        <w:t>ՏԱՆԻ</w:t>
      </w:r>
      <w:r w:rsidRPr="00847A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7A03">
        <w:rPr>
          <w:rFonts w:ascii="GHEA Grapalat" w:hAnsi="GHEA Grapalat"/>
          <w:sz w:val="24"/>
          <w:szCs w:val="24"/>
        </w:rPr>
        <w:t>ՀԱՆՐԱՊԵՏՈՒԹՅԱՆ</w:t>
      </w:r>
      <w:r w:rsidRPr="00847A03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47A03" w:rsidRPr="008B203B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en-US"/>
        </w:rPr>
        <w:t>ՕՐԵՆՔ</w:t>
      </w:r>
      <w:r w:rsidR="00483FFF">
        <w:rPr>
          <w:rFonts w:ascii="GHEA Grapalat" w:hAnsi="GHEA Grapalat"/>
          <w:sz w:val="24"/>
          <w:szCs w:val="24"/>
          <w:lang w:val="en-US"/>
        </w:rPr>
        <w:t>Ը</w:t>
      </w:r>
    </w:p>
    <w:p w:rsidR="00483FFF" w:rsidRPr="00483FFF" w:rsidRDefault="00483FFF" w:rsidP="00483FFF">
      <w:pPr>
        <w:jc w:val="right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Ընդունվել</w:t>
      </w:r>
      <w:proofErr w:type="spellEnd"/>
      <w:r w:rsidRPr="008B203B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8B203B">
        <w:rPr>
          <w:rFonts w:ascii="GHEA Grapalat" w:hAnsi="GHEA Grapalat"/>
          <w:sz w:val="24"/>
          <w:szCs w:val="24"/>
          <w:lang w:val="fr-FR"/>
        </w:rPr>
        <w:t xml:space="preserve"> 20___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8B203B">
        <w:rPr>
          <w:rFonts w:ascii="GHEA Grapalat" w:hAnsi="GHEA Grapalat"/>
          <w:sz w:val="24"/>
          <w:szCs w:val="24"/>
          <w:lang w:val="fr-FR"/>
        </w:rPr>
        <w:t xml:space="preserve"> _____________ ___-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8B203B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47A03" w:rsidRPr="00483FFF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847A03" w:rsidRPr="00483FFF" w:rsidRDefault="00167C84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167C84">
        <w:rPr>
          <w:rFonts w:ascii="GHEA Grapalat" w:hAnsi="GHEA Grapalat"/>
          <w:sz w:val="24"/>
          <w:szCs w:val="24"/>
          <w:lang w:val="fr-FR"/>
        </w:rPr>
        <w:t>«</w:t>
      </w:r>
      <w:r w:rsidR="00D2072E">
        <w:rPr>
          <w:rFonts w:ascii="GHEA Grapalat" w:hAnsi="GHEA Grapalat"/>
          <w:sz w:val="24"/>
          <w:szCs w:val="24"/>
          <w:lang w:val="en-US"/>
        </w:rPr>
        <w:t>ՖԻԶԻԿԱԿԱՆ</w:t>
      </w:r>
      <w:r w:rsidR="00D2072E" w:rsidRPr="004B4C2F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>
        <w:rPr>
          <w:rFonts w:ascii="GHEA Grapalat" w:hAnsi="GHEA Grapalat"/>
          <w:sz w:val="24"/>
          <w:szCs w:val="24"/>
          <w:lang w:val="en-US"/>
        </w:rPr>
        <w:t>ԿՈՒԼՏՈՒՐԱՅԻ</w:t>
      </w:r>
      <w:r w:rsidR="00D2072E" w:rsidRPr="004B4C2F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>
        <w:rPr>
          <w:rFonts w:ascii="GHEA Grapalat" w:hAnsi="GHEA Grapalat"/>
          <w:sz w:val="24"/>
          <w:szCs w:val="24"/>
          <w:lang w:val="en-US"/>
        </w:rPr>
        <w:t>ԵՎ</w:t>
      </w:r>
      <w:r w:rsidR="00D2072E" w:rsidRPr="004B4C2F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>
        <w:rPr>
          <w:rFonts w:ascii="GHEA Grapalat" w:hAnsi="GHEA Grapalat"/>
          <w:sz w:val="24"/>
          <w:szCs w:val="24"/>
          <w:lang w:val="en-US"/>
        </w:rPr>
        <w:t>ՍՊՈՐՏԻ</w:t>
      </w:r>
      <w:r w:rsidR="00847A03" w:rsidRPr="00483FFF">
        <w:rPr>
          <w:rFonts w:ascii="GHEA Grapalat" w:hAnsi="GHEA Grapalat"/>
          <w:sz w:val="24"/>
          <w:szCs w:val="24"/>
          <w:lang w:val="fr-FR"/>
        </w:rPr>
        <w:t xml:space="preserve"> </w:t>
      </w:r>
      <w:r w:rsidR="00847A03">
        <w:rPr>
          <w:rFonts w:ascii="GHEA Grapalat" w:hAnsi="GHEA Grapalat"/>
          <w:sz w:val="24"/>
          <w:szCs w:val="24"/>
          <w:lang w:val="en-US"/>
        </w:rPr>
        <w:t>ՄԱՍԻՆ</w:t>
      </w:r>
      <w:r w:rsidRPr="00167C84">
        <w:rPr>
          <w:rFonts w:ascii="GHEA Grapalat" w:hAnsi="GHEA Grapalat"/>
          <w:sz w:val="24"/>
          <w:szCs w:val="24"/>
          <w:lang w:val="fr-FR"/>
        </w:rPr>
        <w:t>»</w:t>
      </w:r>
    </w:p>
    <w:p w:rsidR="00847A03" w:rsidRPr="00483FFF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en-US"/>
        </w:rPr>
        <w:t>ՕՐԵՆՔՈՒՄ</w:t>
      </w:r>
      <w:r w:rsidRPr="00483FFF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C2F">
        <w:rPr>
          <w:rFonts w:ascii="GHEA Grapalat" w:hAnsi="GHEA Grapalat"/>
          <w:sz w:val="24"/>
          <w:szCs w:val="24"/>
          <w:lang w:val="hy-AM"/>
        </w:rPr>
        <w:t>ԼՐԱՑՈՒՄ</w:t>
      </w:r>
      <w:r w:rsidR="001D1560">
        <w:rPr>
          <w:rFonts w:ascii="GHEA Grapalat" w:hAnsi="GHEA Grapalat"/>
          <w:sz w:val="24"/>
          <w:szCs w:val="24"/>
          <w:lang w:val="hy-AM"/>
        </w:rPr>
        <w:t>ՆԵՐ</w:t>
      </w:r>
      <w:r w:rsidR="008B203B">
        <w:rPr>
          <w:rFonts w:ascii="GHEA Grapalat" w:hAnsi="GHEA Grapalat"/>
          <w:sz w:val="24"/>
          <w:szCs w:val="24"/>
          <w:lang w:val="hy-AM"/>
        </w:rPr>
        <w:t xml:space="preserve"> </w:t>
      </w:r>
      <w:r w:rsidR="00F82226">
        <w:rPr>
          <w:rFonts w:ascii="GHEA Grapalat" w:hAnsi="GHEA Grapalat"/>
          <w:sz w:val="24"/>
          <w:szCs w:val="24"/>
          <w:lang w:val="hy-AM"/>
        </w:rPr>
        <w:t xml:space="preserve">ԵՎ ՓՈՓՈԽՈՒԹՅՈՒՆ </w:t>
      </w:r>
      <w:r>
        <w:rPr>
          <w:rFonts w:ascii="GHEA Grapalat" w:hAnsi="GHEA Grapalat"/>
          <w:sz w:val="24"/>
          <w:szCs w:val="24"/>
          <w:lang w:val="en-US"/>
        </w:rPr>
        <w:t>ԿԱՏԱՐԵԼՈՒ</w:t>
      </w:r>
      <w:r w:rsidRPr="00483FFF">
        <w:rPr>
          <w:rFonts w:ascii="GHEA Grapalat" w:hAnsi="GHEA Grapalat"/>
          <w:sz w:val="24"/>
          <w:szCs w:val="24"/>
          <w:lang w:val="fr-FR"/>
        </w:rPr>
        <w:t xml:space="preserve"> </w:t>
      </w:r>
      <w:r w:rsidR="001E1D07">
        <w:rPr>
          <w:rFonts w:ascii="GHEA Grapalat" w:hAnsi="GHEA Grapalat"/>
          <w:sz w:val="24"/>
          <w:szCs w:val="24"/>
          <w:lang w:val="en-US"/>
        </w:rPr>
        <w:t>ՄԱ</w:t>
      </w:r>
      <w:r>
        <w:rPr>
          <w:rFonts w:ascii="GHEA Grapalat" w:hAnsi="GHEA Grapalat"/>
          <w:sz w:val="24"/>
          <w:szCs w:val="24"/>
          <w:lang w:val="en-US"/>
        </w:rPr>
        <w:t>ՍԻՆ</w:t>
      </w:r>
    </w:p>
    <w:p w:rsidR="00847A03" w:rsidRPr="00483FFF" w:rsidRDefault="00847A03" w:rsidP="00847A03">
      <w:pPr>
        <w:rPr>
          <w:rFonts w:ascii="GHEA Grapalat" w:hAnsi="GHEA Grapalat"/>
          <w:sz w:val="24"/>
          <w:szCs w:val="24"/>
          <w:lang w:val="fr-FR"/>
        </w:rPr>
      </w:pPr>
    </w:p>
    <w:p w:rsidR="00483FFF" w:rsidRPr="002A2E30" w:rsidRDefault="00483FFF" w:rsidP="002A2E30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fr-FR"/>
        </w:rPr>
      </w:pPr>
    </w:p>
    <w:p w:rsidR="004B4C2F" w:rsidRDefault="00483FFF" w:rsidP="00C77C7B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Հոդված</w:t>
      </w:r>
      <w:proofErr w:type="spellEnd"/>
      <w:r w:rsidR="003119C8">
        <w:rPr>
          <w:rFonts w:ascii="GHEA Grapalat" w:hAnsi="GHEA Grapalat"/>
          <w:sz w:val="24"/>
          <w:szCs w:val="24"/>
          <w:lang w:val="fr-FR"/>
        </w:rPr>
        <w:t xml:space="preserve"> 1</w:t>
      </w:r>
      <w:r>
        <w:rPr>
          <w:rFonts w:ascii="GHEA Grapalat" w:hAnsi="GHEA Grapalat"/>
          <w:sz w:val="24"/>
          <w:szCs w:val="24"/>
          <w:lang w:val="fr-FR"/>
        </w:rPr>
        <w:t xml:space="preserve">. </w:t>
      </w:r>
      <w:r w:rsidR="00092D37" w:rsidRPr="00092D3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D2072E">
        <w:rPr>
          <w:rFonts w:ascii="GHEA Grapalat" w:hAnsi="GHEA Grapalat"/>
          <w:sz w:val="24"/>
          <w:szCs w:val="24"/>
          <w:lang w:val="en-US"/>
        </w:rPr>
        <w:t>Ֆիզիկական</w:t>
      </w:r>
      <w:proofErr w:type="spellEnd"/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072E">
        <w:rPr>
          <w:rFonts w:ascii="GHEA Grapalat" w:hAnsi="GHEA Grapalat"/>
          <w:sz w:val="24"/>
          <w:szCs w:val="24"/>
          <w:lang w:val="en-US"/>
        </w:rPr>
        <w:t>կուլտուրայի</w:t>
      </w:r>
      <w:proofErr w:type="spellEnd"/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>
        <w:rPr>
          <w:rFonts w:ascii="GHEA Grapalat" w:hAnsi="GHEA Grapalat"/>
          <w:sz w:val="24"/>
          <w:szCs w:val="24"/>
          <w:lang w:val="en-US"/>
        </w:rPr>
        <w:t>և</w:t>
      </w:r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072E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="00092D37" w:rsidRPr="00092D3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92D37" w:rsidRPr="00092D37">
        <w:rPr>
          <w:rFonts w:ascii="GHEA Grapalat" w:hAnsi="GHEA Grapalat"/>
          <w:sz w:val="24"/>
          <w:szCs w:val="24"/>
        </w:rPr>
        <w:t>մասին</w:t>
      </w:r>
      <w:proofErr w:type="spellEnd"/>
      <w:r w:rsidR="00092D37" w:rsidRPr="00092D37">
        <w:rPr>
          <w:rFonts w:ascii="GHEA Grapalat" w:hAnsi="GHEA Grapalat"/>
          <w:sz w:val="24"/>
          <w:szCs w:val="24"/>
          <w:lang w:val="fr-FR"/>
        </w:rPr>
        <w:t xml:space="preserve">» </w:t>
      </w:r>
      <w:r w:rsidR="005704CF">
        <w:rPr>
          <w:rFonts w:ascii="GHEA Grapalat" w:hAnsi="GHEA Grapalat"/>
          <w:sz w:val="24"/>
          <w:szCs w:val="24"/>
          <w:lang w:val="hy-AM"/>
        </w:rPr>
        <w:t>2001</w:t>
      </w:r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072E" w:rsidRPr="00194705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D2072E" w:rsidRPr="00194705">
        <w:rPr>
          <w:rFonts w:ascii="GHEA Grapalat" w:hAnsi="GHEA Grapalat"/>
          <w:sz w:val="24"/>
          <w:szCs w:val="24"/>
          <w:lang w:val="fr-FR"/>
        </w:rPr>
        <w:t xml:space="preserve"> </w:t>
      </w:r>
      <w:r w:rsidR="001D1560">
        <w:rPr>
          <w:rFonts w:ascii="GHEA Grapalat" w:hAnsi="GHEA Grapalat"/>
          <w:sz w:val="24"/>
          <w:szCs w:val="24"/>
          <w:lang w:val="hy-AM"/>
        </w:rPr>
        <w:t>հունիսի 26</w:t>
      </w:r>
      <w:r w:rsidR="00D2072E" w:rsidRPr="00194705">
        <w:rPr>
          <w:rFonts w:ascii="GHEA Grapalat" w:hAnsi="GHEA Grapalat"/>
          <w:sz w:val="24"/>
          <w:szCs w:val="24"/>
          <w:lang w:val="fr-FR"/>
        </w:rPr>
        <w:t>-</w:t>
      </w:r>
      <w:r w:rsidR="00D2072E" w:rsidRPr="00194705">
        <w:rPr>
          <w:rFonts w:ascii="GHEA Grapalat" w:hAnsi="GHEA Grapalat"/>
          <w:sz w:val="24"/>
          <w:szCs w:val="24"/>
          <w:lang w:val="en-US"/>
        </w:rPr>
        <w:t>ի</w:t>
      </w:r>
      <w:r w:rsidR="009A7174" w:rsidRPr="00194705">
        <w:rPr>
          <w:rFonts w:ascii="GHEA Grapalat" w:hAnsi="GHEA Grapalat"/>
          <w:sz w:val="24"/>
          <w:szCs w:val="24"/>
          <w:lang w:val="fr-FR"/>
        </w:rPr>
        <w:t xml:space="preserve"> </w:t>
      </w:r>
      <w:r w:rsidR="00D35535" w:rsidRPr="00194705">
        <w:rPr>
          <w:rFonts w:ascii="GHEA Grapalat" w:hAnsi="GHEA Grapalat"/>
          <w:sz w:val="24"/>
          <w:szCs w:val="24"/>
          <w:lang w:val="en-US"/>
        </w:rPr>
        <w:t>ՀՕ</w:t>
      </w:r>
      <w:r w:rsidR="00D2072E" w:rsidRPr="00194705">
        <w:rPr>
          <w:rFonts w:ascii="GHEA Grapalat" w:hAnsi="GHEA Grapalat"/>
          <w:sz w:val="24"/>
          <w:szCs w:val="24"/>
          <w:lang w:val="fr-FR"/>
        </w:rPr>
        <w:t>-196</w:t>
      </w:r>
      <w:r w:rsidR="00D35535" w:rsidRPr="00D3553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4C2F">
        <w:rPr>
          <w:rFonts w:ascii="GHEA Grapalat" w:hAnsi="GHEA Grapalat"/>
          <w:sz w:val="24"/>
          <w:szCs w:val="24"/>
        </w:rPr>
        <w:t>օրենք</w:t>
      </w:r>
      <w:proofErr w:type="spellEnd"/>
      <w:r w:rsidR="004B4C2F">
        <w:rPr>
          <w:rFonts w:ascii="GHEA Grapalat" w:hAnsi="GHEA Grapalat"/>
          <w:sz w:val="24"/>
          <w:szCs w:val="24"/>
          <w:lang w:val="hy-AM"/>
        </w:rPr>
        <w:t xml:space="preserve">ում կատարել հետևյալ </w:t>
      </w:r>
      <w:r w:rsidR="00FB3E6D">
        <w:rPr>
          <w:rFonts w:ascii="GHEA Grapalat" w:hAnsi="GHEA Grapalat"/>
          <w:sz w:val="24"/>
          <w:szCs w:val="24"/>
          <w:lang w:val="hy-AM"/>
        </w:rPr>
        <w:t>լրացումները</w:t>
      </w:r>
      <w:r w:rsidR="00551B63">
        <w:rPr>
          <w:rFonts w:ascii="GHEA Grapalat" w:hAnsi="GHEA Grapalat"/>
          <w:sz w:val="24"/>
          <w:szCs w:val="24"/>
          <w:lang w:val="hy-AM"/>
        </w:rPr>
        <w:t xml:space="preserve"> և փոփոխությունը</w:t>
      </w:r>
      <w:r w:rsidR="004B4C2F">
        <w:rPr>
          <w:rFonts w:ascii="GHEA Grapalat" w:hAnsi="GHEA Grapalat"/>
          <w:sz w:val="24"/>
          <w:szCs w:val="24"/>
          <w:lang w:val="hy-AM"/>
        </w:rPr>
        <w:t>.</w:t>
      </w:r>
    </w:p>
    <w:p w:rsidR="00A461A1" w:rsidRDefault="004B4C2F" w:rsidP="00C77C7B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595497">
        <w:rPr>
          <w:rFonts w:ascii="GHEA Grapalat" w:hAnsi="GHEA Grapalat"/>
          <w:sz w:val="24"/>
          <w:szCs w:val="24"/>
          <w:lang w:val="hy-AM"/>
        </w:rPr>
        <w:t>.</w:t>
      </w:r>
      <w:r w:rsidR="00092D37" w:rsidRPr="00092D37">
        <w:rPr>
          <w:rFonts w:ascii="GHEA Grapalat" w:hAnsi="GHEA Grapalat"/>
          <w:sz w:val="24"/>
          <w:szCs w:val="24"/>
          <w:lang w:val="fr-FR"/>
        </w:rPr>
        <w:t xml:space="preserve"> </w:t>
      </w:r>
      <w:r w:rsidR="00C87976">
        <w:rPr>
          <w:rFonts w:ascii="GHEA Grapalat" w:hAnsi="GHEA Grapalat"/>
          <w:sz w:val="24"/>
          <w:szCs w:val="24"/>
          <w:lang w:val="fr-FR"/>
        </w:rPr>
        <w:t xml:space="preserve">7-րդ </w:t>
      </w:r>
      <w:proofErr w:type="spellStart"/>
      <w:r w:rsidR="00C87976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proofErr w:type="gramStart"/>
      <w:r w:rsidR="00C8797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7976" w:rsidRPr="00C87976">
        <w:rPr>
          <w:rFonts w:ascii="GHEA Grapalat" w:hAnsi="GHEA Grapalat"/>
          <w:sz w:val="24"/>
          <w:szCs w:val="24"/>
          <w:lang w:val="hy-AM"/>
        </w:rPr>
        <w:t>«</w:t>
      </w:r>
      <w:r w:rsidR="00C87976">
        <w:rPr>
          <w:rFonts w:ascii="GHEA Grapalat" w:hAnsi="GHEA Grapalat"/>
          <w:sz w:val="24"/>
          <w:szCs w:val="24"/>
          <w:lang w:val="fr-FR"/>
        </w:rPr>
        <w:t>դ</w:t>
      </w:r>
      <w:proofErr w:type="gramEnd"/>
      <w:r w:rsidR="00C87976" w:rsidRPr="00C87976">
        <w:rPr>
          <w:rFonts w:ascii="GHEA Grapalat" w:hAnsi="GHEA Grapalat"/>
          <w:sz w:val="24"/>
          <w:szCs w:val="24"/>
          <w:lang w:val="fr-FR"/>
        </w:rPr>
        <w:t>»</w:t>
      </w:r>
      <w:r w:rsidR="00C879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87976">
        <w:rPr>
          <w:rFonts w:ascii="GHEA Grapalat" w:hAnsi="GHEA Grapalat"/>
          <w:sz w:val="24"/>
          <w:szCs w:val="24"/>
          <w:lang w:val="fr-FR"/>
        </w:rPr>
        <w:t>կետի</w:t>
      </w:r>
      <w:proofErr w:type="spellEnd"/>
      <w:r w:rsidR="00C87976">
        <w:rPr>
          <w:rFonts w:ascii="GHEA Grapalat" w:hAnsi="GHEA Grapalat"/>
          <w:sz w:val="24"/>
          <w:szCs w:val="24"/>
          <w:lang w:val="fr-FR"/>
        </w:rPr>
        <w:t xml:space="preserve"> </w:t>
      </w:r>
      <w:r w:rsidR="00C87976" w:rsidRPr="00C87976">
        <w:rPr>
          <w:rFonts w:ascii="GHEA Grapalat" w:hAnsi="GHEA Grapalat"/>
          <w:sz w:val="24"/>
          <w:szCs w:val="24"/>
          <w:lang w:val="hy-AM"/>
        </w:rPr>
        <w:t>«</w:t>
      </w:r>
      <w:r w:rsidR="00C87976">
        <w:rPr>
          <w:rFonts w:ascii="GHEA Grapalat" w:hAnsi="GHEA Grapalat"/>
          <w:sz w:val="24"/>
          <w:szCs w:val="24"/>
          <w:lang w:val="fr-FR"/>
        </w:rPr>
        <w:t>դ</w:t>
      </w:r>
      <w:r w:rsidR="00D730A4" w:rsidRPr="00D730A4">
        <w:rPr>
          <w:rFonts w:ascii="GHEA Grapalat" w:hAnsi="GHEA Grapalat"/>
          <w:sz w:val="24"/>
          <w:szCs w:val="24"/>
          <w:lang w:val="fr-FR"/>
        </w:rPr>
        <w:t>.</w:t>
      </w:r>
      <w:r w:rsidR="00D730A4">
        <w:rPr>
          <w:rFonts w:ascii="GHEA Grapalat" w:hAnsi="GHEA Grapalat"/>
          <w:sz w:val="24"/>
          <w:szCs w:val="24"/>
          <w:lang w:val="fr-FR"/>
        </w:rPr>
        <w:t>6</w:t>
      </w:r>
      <w:r w:rsidR="00C87976" w:rsidRPr="00C87976">
        <w:rPr>
          <w:rFonts w:ascii="GHEA Grapalat" w:hAnsi="GHEA Grapalat"/>
          <w:sz w:val="24"/>
          <w:szCs w:val="24"/>
          <w:lang w:val="fr-FR"/>
        </w:rPr>
        <w:t>»</w:t>
      </w:r>
      <w:r w:rsidR="00C879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87976">
        <w:rPr>
          <w:rFonts w:ascii="GHEA Grapalat" w:hAnsi="GHEA Grapalat"/>
          <w:sz w:val="24"/>
          <w:szCs w:val="24"/>
          <w:lang w:val="fr-FR"/>
        </w:rPr>
        <w:t>ենթակետը</w:t>
      </w:r>
      <w:proofErr w:type="spellEnd"/>
      <w:r w:rsidR="00C87976">
        <w:rPr>
          <w:rFonts w:ascii="GHEA Grapalat" w:hAnsi="GHEA Grapalat"/>
          <w:sz w:val="24"/>
          <w:szCs w:val="24"/>
          <w:lang w:val="fr-FR"/>
        </w:rPr>
        <w:t xml:space="preserve"> </w:t>
      </w:r>
      <w:r w:rsidR="00FB3E6D">
        <w:rPr>
          <w:rFonts w:ascii="GHEA Grapalat" w:hAnsi="GHEA Grapalat"/>
          <w:sz w:val="24"/>
          <w:szCs w:val="24"/>
          <w:lang w:val="hy-AM"/>
        </w:rPr>
        <w:t>«շախմատի պատանեկան օլիմպիադայում» բառերից հետո լրացնել «</w:t>
      </w:r>
      <w:r w:rsidR="004206FC">
        <w:rPr>
          <w:rFonts w:ascii="GHEA Grapalat" w:hAnsi="GHEA Grapalat"/>
          <w:sz w:val="24"/>
          <w:szCs w:val="24"/>
          <w:lang w:val="hy-AM"/>
        </w:rPr>
        <w:t>,</w:t>
      </w:r>
      <w:r w:rsidR="001D1560">
        <w:rPr>
          <w:rFonts w:ascii="GHEA Grapalat" w:hAnsi="GHEA Grapalat"/>
          <w:sz w:val="24"/>
          <w:szCs w:val="24"/>
          <w:lang w:val="hy-AM"/>
        </w:rPr>
        <w:t>Ռ</w:t>
      </w:r>
      <w:r w:rsidR="00FB3E6D">
        <w:rPr>
          <w:rFonts w:ascii="GHEA Grapalat" w:hAnsi="GHEA Grapalat"/>
          <w:sz w:val="24"/>
          <w:szCs w:val="24"/>
          <w:lang w:val="hy-AM"/>
        </w:rPr>
        <w:t>ազմական սպորտի միջազգային խորհրդի՝ զինվորականների համաշխարհային խաղերում, զինվորականների աշխարհի առաջնություններում, զինհաշմանդամների համաշխարհային խաղերում և զինհաշմանդամների աշխարհի առաջնություններում» բառերով:</w:t>
      </w:r>
    </w:p>
    <w:p w:rsidR="00CE51F4" w:rsidRDefault="00595497" w:rsidP="00D730A4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2.</w:t>
      </w:r>
      <w:r w:rsidR="00CE51F4">
        <w:rPr>
          <w:rFonts w:ascii="GHEA Grapalat" w:hAnsi="GHEA Grapalat"/>
          <w:sz w:val="24"/>
          <w:szCs w:val="24"/>
          <w:lang w:val="fr-FR"/>
        </w:rPr>
        <w:t xml:space="preserve"> 7-</w:t>
      </w:r>
      <w:r w:rsidR="00CE51F4">
        <w:rPr>
          <w:rFonts w:ascii="GHEA Grapalat" w:hAnsi="GHEA Grapalat"/>
          <w:sz w:val="24"/>
          <w:szCs w:val="24"/>
          <w:lang w:val="hy-AM"/>
        </w:rPr>
        <w:t xml:space="preserve">րդ հոդվածի </w:t>
      </w:r>
      <w:r w:rsidR="00CE51F4" w:rsidRPr="00CE51F4">
        <w:rPr>
          <w:rFonts w:ascii="GHEA Grapalat" w:hAnsi="GHEA Grapalat"/>
          <w:sz w:val="24"/>
          <w:szCs w:val="24"/>
          <w:lang w:val="hy-AM"/>
        </w:rPr>
        <w:t xml:space="preserve">«դ» </w:t>
      </w:r>
      <w:r w:rsidR="00CE51F4">
        <w:rPr>
          <w:rFonts w:ascii="GHEA Grapalat" w:hAnsi="GHEA Grapalat"/>
          <w:sz w:val="24"/>
          <w:szCs w:val="24"/>
          <w:lang w:val="hy-AM"/>
        </w:rPr>
        <w:t xml:space="preserve">կետը </w:t>
      </w:r>
      <w:r w:rsidR="00CE51F4" w:rsidRPr="00CE51F4">
        <w:rPr>
          <w:rFonts w:ascii="GHEA Grapalat" w:hAnsi="GHEA Grapalat"/>
          <w:sz w:val="24"/>
          <w:szCs w:val="24"/>
          <w:lang w:val="hy-AM"/>
        </w:rPr>
        <w:t>«</w:t>
      </w:r>
      <w:r w:rsidR="00CE51F4" w:rsidRPr="00CE51F4">
        <w:rPr>
          <w:rFonts w:ascii="GHEA Grapalat" w:hAnsi="GHEA Grapalat"/>
          <w:sz w:val="24"/>
          <w:szCs w:val="24"/>
          <w:lang w:val="fr-FR"/>
        </w:rPr>
        <w:t>դ.</w:t>
      </w:r>
      <w:r w:rsidR="00CE51F4">
        <w:rPr>
          <w:rFonts w:ascii="GHEA Grapalat" w:hAnsi="GHEA Grapalat"/>
          <w:sz w:val="24"/>
          <w:szCs w:val="24"/>
          <w:lang w:val="hy-AM"/>
        </w:rPr>
        <w:t>1</w:t>
      </w:r>
      <w:r w:rsidR="00CE51F4" w:rsidRPr="00CE51F4">
        <w:rPr>
          <w:rFonts w:ascii="GHEA Grapalat" w:hAnsi="GHEA Grapalat"/>
          <w:sz w:val="24"/>
          <w:szCs w:val="24"/>
          <w:lang w:val="fr-FR"/>
        </w:rPr>
        <w:t>6</w:t>
      </w:r>
      <w:r w:rsidR="00C46050" w:rsidRPr="00C46050">
        <w:rPr>
          <w:rFonts w:ascii="GHEA Grapalat" w:hAnsi="GHEA Grapalat"/>
          <w:sz w:val="24"/>
          <w:szCs w:val="24"/>
          <w:lang w:val="hy-AM"/>
        </w:rPr>
        <w:t>)</w:t>
      </w:r>
      <w:r w:rsidR="00CE51F4" w:rsidRPr="00CE51F4">
        <w:rPr>
          <w:rFonts w:ascii="GHEA Grapalat" w:hAnsi="GHEA Grapalat"/>
          <w:sz w:val="24"/>
          <w:szCs w:val="24"/>
          <w:lang w:val="fr-FR"/>
        </w:rPr>
        <w:t>»</w:t>
      </w:r>
      <w:r w:rsidR="00CE51F4">
        <w:rPr>
          <w:rFonts w:ascii="GHEA Grapalat" w:hAnsi="GHEA Grapalat"/>
          <w:sz w:val="24"/>
          <w:szCs w:val="24"/>
          <w:lang w:val="hy-AM"/>
        </w:rPr>
        <w:t xml:space="preserve"> ենթակետից հետո լրացնել նոր՝ «դ.17</w:t>
      </w:r>
      <w:r w:rsidR="00C46050" w:rsidRPr="00C46050">
        <w:rPr>
          <w:rFonts w:ascii="GHEA Grapalat" w:hAnsi="GHEA Grapalat"/>
          <w:sz w:val="24"/>
          <w:szCs w:val="24"/>
          <w:lang w:val="hy-AM"/>
        </w:rPr>
        <w:t>)</w:t>
      </w:r>
      <w:r w:rsidR="00CE51F4">
        <w:rPr>
          <w:rFonts w:ascii="GHEA Grapalat" w:hAnsi="GHEA Grapalat"/>
          <w:sz w:val="24"/>
          <w:szCs w:val="24"/>
          <w:lang w:val="hy-AM"/>
        </w:rPr>
        <w:t>» ենթակետով՝ հետևյալ բովանդակությամբ.</w:t>
      </w:r>
    </w:p>
    <w:p w:rsidR="00194705" w:rsidRDefault="00194705" w:rsidP="00D730A4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«դ.17</w:t>
      </w:r>
      <w:r w:rsidRPr="00194705">
        <w:rPr>
          <w:rFonts w:ascii="GHEA Grapalat" w:hAnsi="GHEA Grapalat"/>
          <w:sz w:val="24"/>
          <w:szCs w:val="24"/>
          <w:lang w:val="hy-AM"/>
        </w:rPr>
        <w:t xml:space="preserve">) </w:t>
      </w:r>
      <w:r w:rsidR="00F95A6A">
        <w:rPr>
          <w:rFonts w:ascii="GHEA Grapalat" w:hAnsi="GHEA Grapalat"/>
          <w:sz w:val="24"/>
          <w:szCs w:val="24"/>
          <w:lang w:val="hy-AM"/>
        </w:rPr>
        <w:t>օլիմպիական խաղերին</w:t>
      </w:r>
      <w:r w:rsidR="00BC3870">
        <w:rPr>
          <w:rFonts w:ascii="GHEA Grapalat" w:hAnsi="GHEA Grapalat"/>
          <w:sz w:val="24"/>
          <w:szCs w:val="24"/>
          <w:lang w:val="hy-AM"/>
        </w:rPr>
        <w:t xml:space="preserve"> նախապատրաստվելու </w:t>
      </w:r>
      <w:r w:rsidR="00FB3E6D">
        <w:rPr>
          <w:rFonts w:ascii="GHEA Grapalat" w:hAnsi="GHEA Grapalat"/>
          <w:sz w:val="24"/>
          <w:szCs w:val="24"/>
          <w:lang w:val="hy-AM"/>
        </w:rPr>
        <w:t>համար</w:t>
      </w:r>
      <w:r w:rsidR="00BC387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մարզիկներին, </w:t>
      </w:r>
      <w:r w:rsidR="00816BF8">
        <w:rPr>
          <w:rFonts w:ascii="GHEA Grapalat" w:hAnsi="GHEA Grapalat"/>
          <w:sz w:val="24"/>
          <w:szCs w:val="24"/>
          <w:lang w:val="hy-AM"/>
        </w:rPr>
        <w:t xml:space="preserve">հավաքական թիմերի գլխավոր </w:t>
      </w:r>
      <w:r w:rsidR="00816BF8" w:rsidRPr="00816BF8">
        <w:rPr>
          <w:rFonts w:ascii="GHEA Grapalat" w:hAnsi="GHEA Grapalat"/>
          <w:sz w:val="24"/>
          <w:szCs w:val="24"/>
          <w:lang w:val="hy-AM"/>
        </w:rPr>
        <w:t>(</w:t>
      </w:r>
      <w:r w:rsidR="00816BF8">
        <w:rPr>
          <w:rFonts w:ascii="GHEA Grapalat" w:hAnsi="GHEA Grapalat"/>
          <w:sz w:val="24"/>
          <w:szCs w:val="24"/>
          <w:lang w:val="hy-AM"/>
        </w:rPr>
        <w:t>ավագ</w:t>
      </w:r>
      <w:r w:rsidR="00816BF8" w:rsidRPr="00816BF8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մարզիչներին</w:t>
      </w:r>
      <w:r w:rsidR="00816BF8">
        <w:rPr>
          <w:rFonts w:ascii="GHEA Grapalat" w:hAnsi="GHEA Grapalat"/>
          <w:sz w:val="24"/>
          <w:szCs w:val="24"/>
          <w:lang w:val="hy-AM"/>
        </w:rPr>
        <w:t>,</w:t>
      </w:r>
      <w:r w:rsidR="00514D72" w:rsidRPr="00514D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D72">
        <w:rPr>
          <w:rFonts w:ascii="GHEA Grapalat" w:hAnsi="GHEA Grapalat"/>
          <w:sz w:val="24"/>
          <w:szCs w:val="24"/>
          <w:lang w:val="hy-AM"/>
        </w:rPr>
        <w:t>երկրորդ և անձնական մարզիչներին</w:t>
      </w:r>
      <w:r w:rsidR="00F95A6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բժիշկներին </w:t>
      </w:r>
      <w:r w:rsidR="00F95A6A">
        <w:rPr>
          <w:rFonts w:ascii="GHEA Grapalat" w:hAnsi="GHEA Grapalat"/>
          <w:sz w:val="24"/>
          <w:szCs w:val="24"/>
          <w:lang w:val="hy-AM"/>
        </w:rPr>
        <w:t xml:space="preserve">ու մերսողներին </w:t>
      </w:r>
      <w:r w:rsidR="000C5290">
        <w:rPr>
          <w:rFonts w:ascii="GHEA Grapalat" w:hAnsi="GHEA Grapalat"/>
          <w:sz w:val="24"/>
          <w:szCs w:val="24"/>
          <w:lang w:val="hy-AM"/>
        </w:rPr>
        <w:t>տրամադրվող</w:t>
      </w:r>
      <w:r>
        <w:rPr>
          <w:rFonts w:ascii="GHEA Grapalat" w:hAnsi="GHEA Grapalat"/>
          <w:sz w:val="24"/>
          <w:szCs w:val="24"/>
          <w:lang w:val="hy-AM"/>
        </w:rPr>
        <w:t xml:space="preserve"> սպորտային նպաստի</w:t>
      </w:r>
      <w:r w:rsidR="00B627C7" w:rsidRPr="00B627C7">
        <w:rPr>
          <w:rFonts w:ascii="GHEA Grapalat" w:hAnsi="GHEA Grapalat"/>
          <w:sz w:val="24"/>
          <w:szCs w:val="24"/>
          <w:lang w:val="hy-AM"/>
        </w:rPr>
        <w:t xml:space="preserve"> </w:t>
      </w:r>
      <w:r w:rsidR="00B627C7">
        <w:rPr>
          <w:rFonts w:ascii="GHEA Grapalat" w:hAnsi="GHEA Grapalat"/>
          <w:sz w:val="24"/>
          <w:szCs w:val="24"/>
          <w:lang w:val="hy-AM"/>
        </w:rPr>
        <w:t>և դրա տրամադրման կարգի</w:t>
      </w:r>
      <w:r>
        <w:rPr>
          <w:rFonts w:ascii="GHEA Grapalat" w:hAnsi="GHEA Grapalat"/>
          <w:sz w:val="24"/>
          <w:szCs w:val="24"/>
          <w:lang w:val="hy-AM"/>
        </w:rPr>
        <w:t xml:space="preserve"> վերաբերյալ.»:</w:t>
      </w:r>
    </w:p>
    <w:p w:rsidR="009C5107" w:rsidRDefault="009C5107" w:rsidP="00D730A4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4-րդ հոդվածի երկրորդ </w:t>
      </w:r>
      <w:r w:rsidR="006F3C3F">
        <w:rPr>
          <w:rFonts w:ascii="GHEA Grapalat" w:hAnsi="GHEA Grapalat"/>
          <w:sz w:val="24"/>
          <w:szCs w:val="24"/>
          <w:lang w:val="hy-AM"/>
        </w:rPr>
        <w:t xml:space="preserve">պարբերությունը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 շարադրել նոր</w:t>
      </w:r>
      <w:r w:rsidR="00D546F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խմբագրությամբ՝ հետևյալ բովանդակությամբ.</w:t>
      </w:r>
    </w:p>
    <w:p w:rsidR="009C5107" w:rsidRDefault="009C5107" w:rsidP="00D730A4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«Ֆիզիկական կուլտուրայի և սպորտի բնագավառում պետական </w:t>
      </w:r>
      <w:r w:rsidR="00551B63">
        <w:rPr>
          <w:rFonts w:ascii="GHEA Grapalat" w:hAnsi="GHEA Grapalat"/>
          <w:sz w:val="24"/>
          <w:szCs w:val="24"/>
          <w:lang w:val="hy-AM"/>
        </w:rPr>
        <w:t>քաղաքականությունն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իրականացվում է տարեկան ծրագրերի միջոցով</w:t>
      </w:r>
      <w:r w:rsidR="00621D23">
        <w:rPr>
          <w:rFonts w:ascii="GHEA Grapalat" w:hAnsi="GHEA Grapalat"/>
          <w:sz w:val="24"/>
          <w:szCs w:val="24"/>
          <w:lang w:val="hy-AM"/>
        </w:rPr>
        <w:t xml:space="preserve">, որոնք </w:t>
      </w:r>
      <w:r>
        <w:rPr>
          <w:rFonts w:ascii="GHEA Grapalat" w:hAnsi="GHEA Grapalat"/>
          <w:sz w:val="24"/>
          <w:szCs w:val="24"/>
          <w:lang w:val="hy-AM"/>
        </w:rPr>
        <w:t xml:space="preserve"> հաստատվում </w:t>
      </w:r>
      <w:r w:rsidR="00621D23">
        <w:rPr>
          <w:rFonts w:ascii="GHEA Grapalat" w:hAnsi="GHEA Grapalat"/>
          <w:sz w:val="24"/>
          <w:szCs w:val="24"/>
          <w:lang w:val="hy-AM"/>
        </w:rPr>
        <w:t>են</w:t>
      </w:r>
      <w:r w:rsidR="00336708">
        <w:rPr>
          <w:rFonts w:ascii="GHEA Grapalat" w:hAnsi="GHEA Grapalat"/>
          <w:sz w:val="24"/>
          <w:szCs w:val="24"/>
          <w:lang w:val="hy-AM"/>
        </w:rPr>
        <w:t xml:space="preserve"> ֆիզիկական կուլտուրայի և սպորտի պետական կառավարման </w:t>
      </w:r>
      <w:r w:rsidR="00336708">
        <w:rPr>
          <w:rFonts w:ascii="GHEA Grapalat" w:hAnsi="GHEA Grapalat"/>
          <w:sz w:val="24"/>
          <w:szCs w:val="24"/>
          <w:lang w:val="hy-AM"/>
        </w:rPr>
        <w:lastRenderedPageBreak/>
        <w:t>լիազոր</w:t>
      </w:r>
      <w:r w:rsidR="00D546FE">
        <w:rPr>
          <w:rFonts w:ascii="GHEA Grapalat" w:hAnsi="GHEA Grapalat"/>
          <w:sz w:val="24"/>
          <w:szCs w:val="24"/>
          <w:lang w:val="hy-AM"/>
        </w:rPr>
        <w:t>ված</w:t>
      </w:r>
      <w:r w:rsidR="00336708">
        <w:rPr>
          <w:rFonts w:ascii="GHEA Grapalat" w:hAnsi="GHEA Grapalat"/>
          <w:sz w:val="24"/>
          <w:szCs w:val="24"/>
          <w:lang w:val="hy-AM"/>
        </w:rPr>
        <w:t xml:space="preserve"> մարմնի կողմից</w:t>
      </w:r>
      <w:r w:rsidR="00362990">
        <w:rPr>
          <w:rFonts w:ascii="GHEA Grapalat" w:hAnsi="GHEA Grapalat"/>
          <w:sz w:val="24"/>
          <w:szCs w:val="24"/>
          <w:lang w:val="hy-AM"/>
        </w:rPr>
        <w:t xml:space="preserve">՝ տվյալ տարվա </w:t>
      </w:r>
      <w:r w:rsidR="00362990" w:rsidRPr="00362990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հաստատումից հետո</w:t>
      </w:r>
      <w:r w:rsidR="00336708">
        <w:rPr>
          <w:rFonts w:ascii="GHEA Grapalat" w:hAnsi="GHEA Grapalat"/>
          <w:sz w:val="24"/>
          <w:szCs w:val="24"/>
          <w:lang w:val="hy-AM"/>
        </w:rPr>
        <w:t>:</w:t>
      </w:r>
    </w:p>
    <w:p w:rsidR="00A6417E" w:rsidRDefault="00A6417E" w:rsidP="00D730A4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Հոդված 2.</w:t>
      </w:r>
      <w:r w:rsidR="006A0818">
        <w:rPr>
          <w:rFonts w:ascii="GHEA Grapalat" w:hAnsi="GHEA Grapalat"/>
          <w:sz w:val="24"/>
          <w:szCs w:val="24"/>
          <w:lang w:val="hy-AM"/>
        </w:rPr>
        <w:t xml:space="preserve"> Անցումային դրույթներ</w:t>
      </w:r>
    </w:p>
    <w:p w:rsidR="006A0818" w:rsidRDefault="006A0818" w:rsidP="009C70B9">
      <w:pPr>
        <w:pStyle w:val="ListParagraph"/>
        <w:numPr>
          <w:ilvl w:val="0"/>
          <w:numId w:val="3"/>
        </w:numPr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օրենքի 1-ին հոդվածի 1-ին մասից բխող ենթաօրենսդրական նորմատիվ իրավական ակտն ընդունվում է </w:t>
      </w:r>
      <w:r w:rsidR="0038067E">
        <w:rPr>
          <w:rFonts w:ascii="GHEA Grapalat" w:hAnsi="GHEA Grapalat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z w:val="24"/>
          <w:szCs w:val="24"/>
          <w:lang w:val="hy-AM"/>
        </w:rPr>
        <w:t>օրենքն ուժի մեջ մտնելուց հետո</w:t>
      </w:r>
      <w:r w:rsidR="0038067E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C555F">
        <w:rPr>
          <w:rFonts w:ascii="GHEA Grapalat" w:hAnsi="GHEA Grapalat"/>
          <w:sz w:val="24"/>
          <w:szCs w:val="24"/>
          <w:lang w:val="hy-AM"/>
        </w:rPr>
        <w:t>քառամսյա</w:t>
      </w:r>
      <w:r>
        <w:rPr>
          <w:rFonts w:ascii="GHEA Grapalat" w:hAnsi="GHEA Grapalat"/>
          <w:sz w:val="24"/>
          <w:szCs w:val="24"/>
          <w:lang w:val="hy-AM"/>
        </w:rPr>
        <w:t xml:space="preserve"> ժամկետում:</w:t>
      </w:r>
    </w:p>
    <w:p w:rsidR="006A0818" w:rsidRDefault="00FC555F" w:rsidP="009C70B9">
      <w:pPr>
        <w:pStyle w:val="ListParagraph"/>
        <w:numPr>
          <w:ilvl w:val="0"/>
          <w:numId w:val="3"/>
        </w:numPr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 w:rsidR="006A0818" w:rsidRPr="006A0818">
        <w:rPr>
          <w:rFonts w:ascii="GHEA Grapalat" w:hAnsi="GHEA Grapalat"/>
          <w:sz w:val="24"/>
          <w:szCs w:val="24"/>
          <w:lang w:val="hy-AM"/>
        </w:rPr>
        <w:t xml:space="preserve">լիմպիական խաղերին նախապատրաստվելու համար մարզիկներին, հավաքական թիմերի գլխավոր (ավագ) մարզիչներին, երկրորդ և անձնական մարզիչներին, բժիշկներին ու մերսողներին տրամադրվող սպորտային նպաստի </w:t>
      </w:r>
      <w:r>
        <w:rPr>
          <w:rFonts w:ascii="GHEA Grapalat" w:hAnsi="GHEA Grapalat"/>
          <w:sz w:val="24"/>
          <w:szCs w:val="24"/>
          <w:lang w:val="hy-AM"/>
        </w:rPr>
        <w:t>չափերն</w:t>
      </w:r>
      <w:r w:rsidR="006A0818">
        <w:rPr>
          <w:rFonts w:ascii="GHEA Grapalat" w:hAnsi="GHEA Grapalat"/>
          <w:sz w:val="24"/>
          <w:szCs w:val="24"/>
          <w:lang w:val="hy-AM"/>
        </w:rPr>
        <w:t xml:space="preserve"> ու </w:t>
      </w:r>
      <w:r w:rsidR="006A0818" w:rsidRPr="006A0818">
        <w:rPr>
          <w:rFonts w:ascii="GHEA Grapalat" w:hAnsi="GHEA Grapalat"/>
          <w:sz w:val="24"/>
          <w:szCs w:val="24"/>
          <w:lang w:val="hy-AM"/>
        </w:rPr>
        <w:t xml:space="preserve"> դրա տրամադրման </w:t>
      </w:r>
      <w:r w:rsidR="006A0818">
        <w:rPr>
          <w:rFonts w:ascii="GHEA Grapalat" w:hAnsi="GHEA Grapalat"/>
          <w:sz w:val="24"/>
          <w:szCs w:val="24"/>
          <w:lang w:val="hy-AM"/>
        </w:rPr>
        <w:t>կարգը սահմանվում են Կառավարության կողմից՝ սույն օրենքն ուժի մեջ մտնելուց հետո՝ եռամսյա ժամկետում:</w:t>
      </w:r>
    </w:p>
    <w:p w:rsidR="00052993" w:rsidRPr="009C5A63" w:rsidRDefault="00052993" w:rsidP="00C77C7B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Հոդված</w:t>
      </w:r>
      <w:proofErr w:type="spellEnd"/>
      <w:r w:rsidR="00A6417E">
        <w:rPr>
          <w:rFonts w:ascii="GHEA Grapalat" w:hAnsi="GHEA Grapalat"/>
          <w:bCs/>
          <w:sz w:val="24"/>
          <w:szCs w:val="24"/>
          <w:lang w:val="fr-FR"/>
        </w:rPr>
        <w:t xml:space="preserve"> 3</w:t>
      </w:r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Սույն</w:t>
      </w:r>
      <w:proofErr w:type="spellEnd"/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օրենքը</w:t>
      </w:r>
      <w:proofErr w:type="spellEnd"/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ուժի</w:t>
      </w:r>
      <w:proofErr w:type="spellEnd"/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է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մտնում</w:t>
      </w:r>
      <w:proofErr w:type="spellEnd"/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պաշտոնական</w:t>
      </w:r>
      <w:proofErr w:type="spellEnd"/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հրապար</w:t>
      </w:r>
      <w:proofErr w:type="spellEnd"/>
      <w:r w:rsidRPr="00052993">
        <w:rPr>
          <w:rFonts w:ascii="GHEA Grapalat" w:hAnsi="GHEA Grapalat"/>
          <w:bCs/>
          <w:sz w:val="24"/>
          <w:szCs w:val="24"/>
        </w:rPr>
        <w:t>ա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կման</w:t>
      </w:r>
      <w:proofErr w:type="spellEnd"/>
      <w:r w:rsidR="00882DF9">
        <w:rPr>
          <w:rFonts w:ascii="GHEA Grapalat" w:hAnsi="GHEA Grapalat"/>
          <w:bCs/>
          <w:sz w:val="24"/>
          <w:szCs w:val="24"/>
        </w:rPr>
        <w:t>ը</w:t>
      </w:r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52993">
        <w:rPr>
          <w:rFonts w:ascii="GHEA Grapalat" w:hAnsi="GHEA Grapalat"/>
          <w:bCs/>
          <w:sz w:val="24"/>
          <w:szCs w:val="24"/>
          <w:lang w:val="fr-FR"/>
        </w:rPr>
        <w:t>հաջորդող</w:t>
      </w:r>
      <w:proofErr w:type="spellEnd"/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C5A63">
        <w:rPr>
          <w:rFonts w:ascii="GHEA Grapalat" w:hAnsi="GHEA Grapalat"/>
          <w:bCs/>
          <w:sz w:val="24"/>
          <w:szCs w:val="24"/>
          <w:lang w:val="hy-AM"/>
        </w:rPr>
        <w:t xml:space="preserve">տասներորդ </w:t>
      </w:r>
      <w:proofErr w:type="gramStart"/>
      <w:r w:rsidR="009C5A63">
        <w:rPr>
          <w:rFonts w:ascii="GHEA Grapalat" w:hAnsi="GHEA Grapalat"/>
          <w:bCs/>
          <w:sz w:val="24"/>
          <w:szCs w:val="24"/>
          <w:lang w:val="hy-AM"/>
        </w:rPr>
        <w:t>օրը:</w:t>
      </w:r>
      <w:proofErr w:type="gramEnd"/>
    </w:p>
    <w:p w:rsidR="009D4FE0" w:rsidRPr="005C2779" w:rsidRDefault="00483FFF" w:rsidP="00483FFF">
      <w:pPr>
        <w:pStyle w:val="ListParagraph"/>
        <w:tabs>
          <w:tab w:val="left" w:pos="90"/>
        </w:tabs>
        <w:spacing w:after="0" w:line="360" w:lineRule="auto"/>
        <w:ind w:left="-284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ab/>
      </w:r>
    </w:p>
    <w:sectPr w:rsidR="009D4FE0" w:rsidRPr="005C2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94CEF"/>
    <w:multiLevelType w:val="hybridMultilevel"/>
    <w:tmpl w:val="640ED984"/>
    <w:lvl w:ilvl="0" w:tplc="63620EF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300F6C4C"/>
    <w:multiLevelType w:val="hybridMultilevel"/>
    <w:tmpl w:val="C9068136"/>
    <w:lvl w:ilvl="0" w:tplc="6BE6E7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7DF7724"/>
    <w:multiLevelType w:val="hybridMultilevel"/>
    <w:tmpl w:val="0CCAF700"/>
    <w:lvl w:ilvl="0" w:tplc="D70ECF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743"/>
    <w:rsid w:val="000165C5"/>
    <w:rsid w:val="00042B25"/>
    <w:rsid w:val="00052993"/>
    <w:rsid w:val="0008377E"/>
    <w:rsid w:val="00092D37"/>
    <w:rsid w:val="000B3B6B"/>
    <w:rsid w:val="000C5290"/>
    <w:rsid w:val="00124C4A"/>
    <w:rsid w:val="00167C84"/>
    <w:rsid w:val="00194705"/>
    <w:rsid w:val="00194973"/>
    <w:rsid w:val="001A7F5A"/>
    <w:rsid w:val="001D1560"/>
    <w:rsid w:val="001E1D07"/>
    <w:rsid w:val="001F1ACF"/>
    <w:rsid w:val="001F4673"/>
    <w:rsid w:val="002209F7"/>
    <w:rsid w:val="0023002F"/>
    <w:rsid w:val="002A2E30"/>
    <w:rsid w:val="002A427A"/>
    <w:rsid w:val="002C16E4"/>
    <w:rsid w:val="002E160F"/>
    <w:rsid w:val="002F4C03"/>
    <w:rsid w:val="003119C8"/>
    <w:rsid w:val="003260B8"/>
    <w:rsid w:val="00336708"/>
    <w:rsid w:val="00362990"/>
    <w:rsid w:val="00371556"/>
    <w:rsid w:val="00373743"/>
    <w:rsid w:val="0038067E"/>
    <w:rsid w:val="003A3679"/>
    <w:rsid w:val="003E4892"/>
    <w:rsid w:val="004206FC"/>
    <w:rsid w:val="00447C42"/>
    <w:rsid w:val="00461A8A"/>
    <w:rsid w:val="00483FFF"/>
    <w:rsid w:val="004957EA"/>
    <w:rsid w:val="004B4C2F"/>
    <w:rsid w:val="00514D72"/>
    <w:rsid w:val="00551B63"/>
    <w:rsid w:val="00554043"/>
    <w:rsid w:val="005704CF"/>
    <w:rsid w:val="00595497"/>
    <w:rsid w:val="005E3D17"/>
    <w:rsid w:val="00621D23"/>
    <w:rsid w:val="006640EF"/>
    <w:rsid w:val="006A0818"/>
    <w:rsid w:val="006F3C3F"/>
    <w:rsid w:val="0072381A"/>
    <w:rsid w:val="00771271"/>
    <w:rsid w:val="007A00E7"/>
    <w:rsid w:val="007B30DC"/>
    <w:rsid w:val="007B76D2"/>
    <w:rsid w:val="00816BF8"/>
    <w:rsid w:val="00820C7B"/>
    <w:rsid w:val="00826F60"/>
    <w:rsid w:val="00847A03"/>
    <w:rsid w:val="00847D10"/>
    <w:rsid w:val="00882DF9"/>
    <w:rsid w:val="008A2276"/>
    <w:rsid w:val="008B203B"/>
    <w:rsid w:val="008D6C57"/>
    <w:rsid w:val="00916FDD"/>
    <w:rsid w:val="009457E2"/>
    <w:rsid w:val="00962499"/>
    <w:rsid w:val="009A7174"/>
    <w:rsid w:val="009C5107"/>
    <w:rsid w:val="009C5A63"/>
    <w:rsid w:val="009C70B9"/>
    <w:rsid w:val="009D4FE0"/>
    <w:rsid w:val="00A050A9"/>
    <w:rsid w:val="00A1047F"/>
    <w:rsid w:val="00A252E3"/>
    <w:rsid w:val="00A461A1"/>
    <w:rsid w:val="00A6417E"/>
    <w:rsid w:val="00AE7498"/>
    <w:rsid w:val="00AF4D2A"/>
    <w:rsid w:val="00B627C7"/>
    <w:rsid w:val="00BC3870"/>
    <w:rsid w:val="00BD37C2"/>
    <w:rsid w:val="00C224FE"/>
    <w:rsid w:val="00C46050"/>
    <w:rsid w:val="00C50CBC"/>
    <w:rsid w:val="00C50D84"/>
    <w:rsid w:val="00C77C7B"/>
    <w:rsid w:val="00C87976"/>
    <w:rsid w:val="00C96DD1"/>
    <w:rsid w:val="00CA5549"/>
    <w:rsid w:val="00CD6E0E"/>
    <w:rsid w:val="00CE3BD9"/>
    <w:rsid w:val="00CE51F4"/>
    <w:rsid w:val="00D2072E"/>
    <w:rsid w:val="00D35535"/>
    <w:rsid w:val="00D546FE"/>
    <w:rsid w:val="00D730A4"/>
    <w:rsid w:val="00DA61ED"/>
    <w:rsid w:val="00DB6EF4"/>
    <w:rsid w:val="00E75548"/>
    <w:rsid w:val="00EE72A6"/>
    <w:rsid w:val="00EF4488"/>
    <w:rsid w:val="00F82226"/>
    <w:rsid w:val="00F95A6A"/>
    <w:rsid w:val="00FB3E6D"/>
    <w:rsid w:val="00FC555F"/>
    <w:rsid w:val="00FF0C4B"/>
    <w:rsid w:val="00FF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97E98"/>
  <w15:chartTrackingRefBased/>
  <w15:docId w15:val="{A58B4432-0891-4BF1-9356-0B5AC815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54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D4FE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48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224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229</Words>
  <Characters>1687</Characters>
  <Application>Microsoft Office Word</Application>
  <DocSecurity>0</DocSecurity>
  <Lines>42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https://mul2.gov.am/tasks/710957/oneclick/naxagic-orenq-lracumner-07.12.2022.docx?token=3129edf7847336e63238acd16a921635</cp:keywords>
  <dc:description/>
  <cp:lastModifiedBy>Armenak Khachatryan</cp:lastModifiedBy>
  <cp:revision>129</cp:revision>
  <cp:lastPrinted>2022-12-07T08:31:00Z</cp:lastPrinted>
  <dcterms:created xsi:type="dcterms:W3CDTF">2021-12-13T12:49:00Z</dcterms:created>
  <dcterms:modified xsi:type="dcterms:W3CDTF">2022-12-12T13:55:00Z</dcterms:modified>
</cp:coreProperties>
</file>