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F7C" w:rsidRPr="00FB57B7" w:rsidRDefault="006F2F7C" w:rsidP="006F2F7C">
      <w:pPr>
        <w:spacing w:after="0" w:line="240" w:lineRule="auto"/>
        <w:jc w:val="both"/>
        <w:rPr>
          <w:rFonts w:ascii="GHEA Grapalat" w:eastAsia="GHEA Mariam" w:hAnsi="GHEA Grapalat" w:cs="GHEA Mariam"/>
          <w:sz w:val="24"/>
          <w:lang w:val="hy-AM"/>
        </w:rPr>
      </w:pPr>
    </w:p>
    <w:p w:rsidR="006F2F7C" w:rsidRPr="006F2F7C" w:rsidRDefault="006F2F7C" w:rsidP="006F2F7C">
      <w:pPr>
        <w:spacing w:after="0" w:line="240" w:lineRule="auto"/>
        <w:ind w:right="-185"/>
        <w:jc w:val="right"/>
        <w:rPr>
          <w:rFonts w:ascii="GHEA Mariam" w:eastAsia="GHEA Mariam" w:hAnsi="GHEA Mariam" w:cs="GHEA Mariam"/>
          <w:spacing w:val="-4"/>
          <w:sz w:val="24"/>
          <w:lang w:val="hy-AM"/>
        </w:rPr>
      </w:pPr>
      <w:r w:rsidRPr="006F2F7C">
        <w:rPr>
          <w:rFonts w:ascii="GHEA Mariam" w:eastAsia="Calibri" w:hAnsi="GHEA Mariam" w:cs="Calibri"/>
          <w:sz w:val="24"/>
          <w:lang w:val="hy-AM"/>
        </w:rPr>
        <w:t>ՆԱԽԱԳԻԾ</w:t>
      </w:r>
    </w:p>
    <w:p w:rsidR="006F2F7C" w:rsidRPr="006F2F7C" w:rsidRDefault="006F2F7C" w:rsidP="006F2F7C">
      <w:pPr>
        <w:spacing w:after="0" w:line="276" w:lineRule="auto"/>
        <w:ind w:right="-185"/>
        <w:jc w:val="center"/>
        <w:rPr>
          <w:rFonts w:ascii="GHEA Mariam" w:eastAsia="GHEA Mariam" w:hAnsi="GHEA Mariam" w:cs="GHEA Mariam"/>
          <w:b/>
          <w:color w:val="000000"/>
          <w:sz w:val="24"/>
          <w:shd w:val="clear" w:color="auto" w:fill="FFFFFF"/>
          <w:lang w:val="hy-AM"/>
        </w:rPr>
      </w:pPr>
    </w:p>
    <w:p w:rsidR="006F2F7C" w:rsidRPr="006F2F7C" w:rsidRDefault="006F2F7C" w:rsidP="006F2F7C">
      <w:pPr>
        <w:spacing w:after="0" w:line="276" w:lineRule="auto"/>
        <w:ind w:right="-185"/>
        <w:jc w:val="center"/>
        <w:rPr>
          <w:rFonts w:ascii="GHEA Mariam" w:eastAsia="GHEA Mariam" w:hAnsi="GHEA Mariam" w:cs="GHEA Mariam"/>
          <w:b/>
          <w:color w:val="000000"/>
          <w:sz w:val="24"/>
          <w:shd w:val="clear" w:color="auto" w:fill="FFFFFF"/>
          <w:lang w:val="hy-AM"/>
        </w:rPr>
      </w:pPr>
    </w:p>
    <w:p w:rsidR="006F2F7C" w:rsidRPr="006F2F7C" w:rsidRDefault="006F2F7C" w:rsidP="006F2F7C">
      <w:pPr>
        <w:spacing w:after="0" w:line="276" w:lineRule="auto"/>
        <w:ind w:right="-185"/>
        <w:jc w:val="center"/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</w:pPr>
      <w:r w:rsidRPr="006F2F7C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6F2F7C"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6F2F7C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6F2F7C"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6F2F7C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6F2F7C"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6F2F7C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6F2F7C" w:rsidRPr="006F2F7C" w:rsidRDefault="006F2F7C" w:rsidP="006F2F7C">
      <w:pPr>
        <w:spacing w:after="0" w:line="276" w:lineRule="auto"/>
        <w:ind w:right="-185"/>
        <w:jc w:val="center"/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</w:pPr>
      <w:r w:rsidRPr="006F2F7C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6F2F7C" w:rsidRPr="006F2F7C" w:rsidRDefault="006F2F7C" w:rsidP="006F2F7C">
      <w:pPr>
        <w:spacing w:after="0" w:line="276" w:lineRule="auto"/>
        <w:ind w:right="-185"/>
        <w:jc w:val="center"/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</w:pPr>
    </w:p>
    <w:p w:rsidR="006F2F7C" w:rsidRPr="006F2F7C" w:rsidRDefault="006F2F7C" w:rsidP="006F2F7C">
      <w:pPr>
        <w:spacing w:after="0" w:line="240" w:lineRule="auto"/>
        <w:ind w:right="-185"/>
        <w:jc w:val="center"/>
        <w:rPr>
          <w:rFonts w:ascii="GHEA Mariam" w:eastAsia="GHEA Grapalat" w:hAnsi="GHEA Mariam" w:cs="GHEA Grapalat"/>
          <w:caps/>
          <w:sz w:val="24"/>
          <w:lang w:val="hy-AM"/>
        </w:rPr>
      </w:pP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2022 </w:t>
      </w:r>
      <w:r w:rsidRPr="006F2F7C">
        <w:rPr>
          <w:rFonts w:ascii="GHEA Mariam" w:eastAsia="Calibri" w:hAnsi="GHEA Mariam" w:cs="Calibri"/>
          <w:sz w:val="24"/>
          <w:lang w:val="hy-AM"/>
        </w:rPr>
        <w:t>ԹՎԱԿԱՆԻ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ԴԵԿՏԵՄԲԵՐԻ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16-</w:t>
      </w:r>
      <w:r w:rsidRPr="006F2F7C">
        <w:rPr>
          <w:rFonts w:ascii="GHEA Mariam" w:eastAsia="Calibri" w:hAnsi="GHEA Mariam" w:cs="Calibri"/>
          <w:sz w:val="24"/>
          <w:lang w:val="hy-AM"/>
        </w:rPr>
        <w:t>ԻՆ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ԺԱՄԸ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11:00-</w:t>
      </w:r>
      <w:r w:rsidRPr="006F2F7C">
        <w:rPr>
          <w:rFonts w:ascii="GHEA Mariam" w:eastAsia="Calibri" w:hAnsi="GHEA Mariam" w:cs="Calibri"/>
          <w:sz w:val="24"/>
          <w:lang w:val="hy-AM"/>
        </w:rPr>
        <w:t>ԻՆ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ԳՈՒՄԱՐՎԱԾ՝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ՀԱՅԱՍՏԱՆԻ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ԱԶԳԱՅԻՆ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ԺՈՂՈՎԻ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ԱՐՏԱՀԵՐԹ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ՆՍՏԱՇՐՋԱՆԻ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ՕՐԱԿԱՐԳԱՅԻՆ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ՀԱՐՑԵՐԻ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ՔՆՆԱՐԿՄԱՆ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ԱՌԱՋԱՐ</w:t>
      </w:r>
      <w:r>
        <w:rPr>
          <w:rFonts w:ascii="GHEA Mariam" w:eastAsia="Calibri" w:hAnsi="GHEA Mariam" w:cs="Calibri"/>
          <w:sz w:val="24"/>
          <w:lang w:val="hy-AM"/>
        </w:rPr>
        <w:softHyphen/>
      </w:r>
      <w:r w:rsidRPr="006F2F7C">
        <w:rPr>
          <w:rFonts w:ascii="GHEA Mariam" w:eastAsia="Calibri" w:hAnsi="GHEA Mariam" w:cs="Calibri"/>
          <w:sz w:val="24"/>
          <w:lang w:val="hy-AM"/>
        </w:rPr>
        <w:t>ԿՈՒԹՅՈՒՆՆԵՐԻ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ՆԵՐԿԱՅԱՑՄԱՆ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ԺԱՄԿԵՏ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ՍԱՀՄԱՆԵԼՈՒ</w:t>
      </w:r>
      <w:r w:rsidRPr="006F2F7C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6F2F7C">
        <w:rPr>
          <w:rFonts w:ascii="GHEA Mariam" w:eastAsia="Calibri" w:hAnsi="GHEA Mariam" w:cs="Calibri"/>
          <w:sz w:val="24"/>
          <w:lang w:val="hy-AM"/>
        </w:rPr>
        <w:t>ՄԱՍԻՆ</w:t>
      </w:r>
    </w:p>
    <w:p w:rsidR="006F2F7C" w:rsidRPr="006F2F7C" w:rsidRDefault="006F2F7C" w:rsidP="006F2F7C">
      <w:pPr>
        <w:spacing w:after="0" w:line="240" w:lineRule="auto"/>
        <w:ind w:right="-185"/>
        <w:jc w:val="center"/>
        <w:rPr>
          <w:rFonts w:ascii="GHEA Mariam" w:eastAsia="GHEA Grapalat" w:hAnsi="GHEA Mariam" w:cs="GHEA Grapalat"/>
          <w:caps/>
          <w:sz w:val="24"/>
          <w:lang w:val="hy-AM"/>
        </w:rPr>
      </w:pPr>
      <w:r w:rsidRPr="006F2F7C">
        <w:rPr>
          <w:rFonts w:ascii="GHEA Mariam" w:eastAsia="GHEA Grapalat" w:hAnsi="GHEA Mariam" w:cs="GHEA Grapalat"/>
          <w:caps/>
          <w:sz w:val="24"/>
          <w:lang w:val="hy-AM"/>
        </w:rPr>
        <w:t>--------------------------------------------------------------------------------------------------------------</w:t>
      </w:r>
    </w:p>
    <w:p w:rsidR="006F2F7C" w:rsidRPr="006F2F7C" w:rsidRDefault="006F2F7C" w:rsidP="006F2F7C">
      <w:pPr>
        <w:spacing w:after="0" w:line="360" w:lineRule="auto"/>
        <w:ind w:right="-185"/>
        <w:rPr>
          <w:rFonts w:ascii="GHEA Mariam" w:eastAsia="GHEA Grapalat" w:hAnsi="GHEA Mariam" w:cs="GHEA Grapalat"/>
          <w:sz w:val="24"/>
          <w:lang w:val="hy-AM"/>
        </w:rPr>
      </w:pPr>
      <w:r w:rsidRPr="006F2F7C">
        <w:rPr>
          <w:rFonts w:ascii="GHEA Mariam" w:eastAsia="GHEA Grapalat" w:hAnsi="GHEA Mariam" w:cs="GHEA Grapalat"/>
          <w:sz w:val="24"/>
          <w:lang w:val="hy-AM"/>
        </w:rPr>
        <w:tab/>
      </w:r>
    </w:p>
    <w:p w:rsidR="006F2F7C" w:rsidRPr="006F2F7C" w:rsidRDefault="006F2F7C" w:rsidP="006F2F7C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F2F7C">
        <w:rPr>
          <w:rFonts w:ascii="GHEA Mariam" w:eastAsia="Calibri" w:hAnsi="GHEA Mariam"/>
          <w:sz w:val="24"/>
          <w:szCs w:val="24"/>
          <w:lang w:val="hy-AM"/>
        </w:rPr>
        <w:t>Հիմք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ընդունելով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Ազգային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ժողովի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կանոնակարգ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Հայաստանի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Հանրապետության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սահմանադրական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օրենքի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81-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րդ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հոդվածի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3-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րդ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մասը՝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Հայաստանի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Հանրապետության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Ազգային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ժողովը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ՈՐՈՇՈՒՄ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2F7C">
        <w:rPr>
          <w:rFonts w:ascii="GHEA Mariam" w:eastAsia="Calibri" w:hAnsi="GHEA Mariam"/>
          <w:sz w:val="24"/>
          <w:szCs w:val="24"/>
          <w:lang w:val="hy-AM"/>
        </w:rPr>
        <w:t>Է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6F2F7C" w:rsidRPr="006F2F7C" w:rsidRDefault="006F2F7C" w:rsidP="006F2F7C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F2F7C">
        <w:rPr>
          <w:rFonts w:ascii="GHEA Mariam" w:eastAsia="Calibri" w:hAnsi="GHEA Mariam"/>
          <w:sz w:val="24"/>
          <w:szCs w:val="24"/>
          <w:lang w:val="hy-AM"/>
        </w:rPr>
        <w:t>Արտահերթ նստաշրջանի օրակարգային հարցերի առաջին ընթերցմամբ քննարկվող օրենսդրական նախաձեռնությունների վերաբերյալ գրավոր առաջարկությունները ներկայացնելու համար</w:t>
      </w:r>
      <w:r w:rsidRPr="006F2F7C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 սահմանել </w:t>
      </w:r>
      <w:r w:rsidRPr="006F2F7C">
        <w:rPr>
          <w:rFonts w:ascii="GHEA Mariam" w:eastAsia="Calibri" w:hAnsi="GHEA Mariam"/>
          <w:spacing w:val="-4"/>
          <w:sz w:val="24"/>
          <w:szCs w:val="24"/>
          <w:lang w:val="hy-AM"/>
        </w:rPr>
        <w:t>մինչև</w:t>
      </w:r>
      <w:r w:rsidRPr="006F2F7C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 3 </w:t>
      </w:r>
      <w:r w:rsidRPr="006F2F7C">
        <w:rPr>
          <w:rFonts w:ascii="GHEA Mariam" w:eastAsia="Calibri" w:hAnsi="GHEA Mariam"/>
          <w:spacing w:val="-4"/>
          <w:sz w:val="24"/>
          <w:szCs w:val="24"/>
          <w:lang w:val="hy-AM"/>
        </w:rPr>
        <w:t>օր</w:t>
      </w:r>
      <w:r w:rsidRPr="006F2F7C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>՝</w:t>
      </w:r>
      <w:r w:rsidRPr="006F2F7C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դրանց առաջին ընթերցմամբ ընդունվելուց հետո:</w:t>
      </w:r>
      <w:r w:rsidRPr="006F2F7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</w:p>
    <w:p w:rsidR="001F225D" w:rsidRPr="006F2F7C" w:rsidRDefault="001F225D">
      <w:pPr>
        <w:pStyle w:val="mechtex"/>
        <w:rPr>
          <w:rFonts w:ascii="GHEA Mariam" w:hAnsi="GHEA Mariam"/>
          <w:lang w:val="hy-AM"/>
        </w:rPr>
      </w:pPr>
      <w:bookmarkStart w:id="0" w:name="_GoBack"/>
      <w:bookmarkEnd w:id="0"/>
    </w:p>
    <w:sectPr w:rsidR="001F225D" w:rsidRPr="006F2F7C" w:rsidSect="008F3F17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7C6" w:rsidRDefault="009F47C6">
      <w:r>
        <w:separator/>
      </w:r>
    </w:p>
  </w:endnote>
  <w:endnote w:type="continuationSeparator" w:id="0">
    <w:p w:rsidR="009F47C6" w:rsidRDefault="009F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480E">
      <w:rPr>
        <w:noProof/>
        <w:sz w:val="18"/>
      </w:rPr>
      <w:t>voroshumKK440.1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480E">
      <w:rPr>
        <w:noProof/>
        <w:sz w:val="18"/>
      </w:rPr>
      <w:t>voroshumKK440.1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7C6" w:rsidRDefault="009F47C6">
      <w:r>
        <w:separator/>
      </w:r>
    </w:p>
  </w:footnote>
  <w:footnote w:type="continuationSeparator" w:id="0">
    <w:p w:rsidR="009F47C6" w:rsidRDefault="009F4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6F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7C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7C6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80E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35BACF-F9F9-4841-97CE-B5754FE2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F7C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rsid w:val="00BA4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A480E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2</cp:revision>
  <cp:lastPrinted>2022-12-13T11:49:00Z</cp:lastPrinted>
  <dcterms:created xsi:type="dcterms:W3CDTF">2022-12-13T11:29:00Z</dcterms:created>
  <dcterms:modified xsi:type="dcterms:W3CDTF">2022-12-13T11:49:00Z</dcterms:modified>
</cp:coreProperties>
</file>