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BB" w:rsidRPr="00D90EFB" w:rsidRDefault="00F632BB" w:rsidP="00D90EF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F632BB" w:rsidRPr="00D90EFB" w:rsidRDefault="00F632BB" w:rsidP="00D90EF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1F61EC" w:rsidRPr="00D90EFB" w:rsidRDefault="001F61EC" w:rsidP="00D90EFB">
      <w:pPr>
        <w:spacing w:after="0" w:line="360" w:lineRule="auto"/>
        <w:ind w:firstLine="567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D90EFB">
        <w:rPr>
          <w:rFonts w:ascii="GHEA Grapalat" w:hAnsi="GHEA Grapalat" w:cs="GHEA Grapalat"/>
          <w:b/>
          <w:bCs/>
          <w:sz w:val="24"/>
          <w:szCs w:val="24"/>
        </w:rPr>
        <w:t>ՏԵՂԵԿԱՆՔ</w:t>
      </w:r>
      <w:r w:rsidRPr="00D90EFB">
        <w:rPr>
          <w:rFonts w:ascii="GHEA Grapalat" w:hAnsi="GHEA Grapalat" w:cs="GHEA Grapalat"/>
          <w:b/>
          <w:bCs/>
          <w:sz w:val="24"/>
          <w:szCs w:val="24"/>
          <w:lang w:val="pt-BR"/>
        </w:rPr>
        <w:t>-</w:t>
      </w:r>
      <w:r w:rsidRPr="00D90EFB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1F61EC" w:rsidRPr="00D90EFB" w:rsidRDefault="001F61EC" w:rsidP="00D90EFB">
      <w:pPr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D90EFB">
        <w:rPr>
          <w:rFonts w:ascii="GHEA Grapalat" w:hAnsi="GHEA Grapalat"/>
          <w:b/>
          <w:color w:val="000000"/>
          <w:sz w:val="24"/>
          <w:szCs w:val="24"/>
          <w:lang w:val="es-ES"/>
        </w:rPr>
        <w:t>«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D04C5E" w:rsidRPr="00D90EFB">
        <w:rPr>
          <w:rFonts w:ascii="GHEA Grapalat" w:hAnsi="GHEA Grapalat" w:cs="GHEA Grapalat"/>
          <w:b/>
          <w:bCs/>
          <w:sz w:val="24"/>
          <w:szCs w:val="24"/>
        </w:rPr>
        <w:t>այաստանի</w:t>
      </w:r>
      <w:proofErr w:type="spellEnd"/>
      <w:r w:rsidR="00D04C5E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</w:rPr>
        <w:t>Հ</w:t>
      </w:r>
      <w:r w:rsidR="00D04C5E" w:rsidRPr="00D90EFB">
        <w:rPr>
          <w:rFonts w:ascii="GHEA Grapalat" w:hAnsi="GHEA Grapalat" w:cs="GHEA Grapalat"/>
          <w:b/>
          <w:bCs/>
          <w:sz w:val="24"/>
          <w:szCs w:val="24"/>
        </w:rPr>
        <w:t>անրապետության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</w:rPr>
        <w:t>կառավարության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2018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>թվականի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>ապրիլի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12-ի N 404-Ն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</w:rPr>
        <w:t>որոշման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>մեջ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>փոփոխություններ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>կատարելու</w:t>
      </w:r>
      <w:proofErr w:type="spellEnd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5F3039" w:rsidRPr="00D90EFB">
        <w:rPr>
          <w:rFonts w:ascii="GHEA Grapalat" w:hAnsi="GHEA Grapalat" w:cs="GHEA Grapalat"/>
          <w:b/>
          <w:bCs/>
          <w:sz w:val="24"/>
          <w:szCs w:val="24"/>
          <w:lang w:val="af-ZA"/>
        </w:rPr>
        <w:t>մասին</w:t>
      </w:r>
      <w:proofErr w:type="spellEnd"/>
      <w:r w:rsidR="005F3039" w:rsidRPr="00D90EFB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>»</w:t>
      </w:r>
      <w:r w:rsidRPr="00D90EFB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="00D04C5E" w:rsidRPr="00D90EFB">
        <w:rPr>
          <w:rFonts w:ascii="GHEA Grapalat" w:hAnsi="GHEA Grapalat" w:cs="Sylfaen"/>
          <w:b/>
          <w:sz w:val="24"/>
          <w:szCs w:val="24"/>
        </w:rPr>
        <w:t>Կ</w:t>
      </w:r>
      <w:r w:rsidRPr="00D90EFB">
        <w:rPr>
          <w:rFonts w:ascii="GHEA Grapalat" w:hAnsi="GHEA Grapalat" w:cs="Sylfaen"/>
          <w:b/>
          <w:sz w:val="24"/>
          <w:szCs w:val="24"/>
        </w:rPr>
        <w:t>առավարության</w:t>
      </w:r>
      <w:proofErr w:type="spellEnd"/>
      <w:r w:rsidRPr="00D90EF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Pr="00D90EF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Pr="00D90EFB">
        <w:rPr>
          <w:rFonts w:ascii="GHEA Grapalat" w:hAnsi="GHEA Grapalat" w:cs="Sylfaen"/>
          <w:b/>
          <w:sz w:val="24"/>
          <w:szCs w:val="24"/>
          <w:lang w:val="pt-BR"/>
        </w:rPr>
        <w:t xml:space="preserve"> ը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նդունման</w:t>
      </w:r>
      <w:proofErr w:type="spellEnd"/>
    </w:p>
    <w:p w:rsidR="001F61EC" w:rsidRPr="00D90EFB" w:rsidRDefault="001F61EC" w:rsidP="00D90EFB">
      <w:pPr>
        <w:spacing w:line="360" w:lineRule="auto"/>
        <w:ind w:firstLine="567"/>
        <w:jc w:val="both"/>
        <w:rPr>
          <w:rFonts w:ascii="GHEA Grapalat" w:hAnsi="GHEA Grapalat" w:cs="IRTEK Courier"/>
          <w:sz w:val="24"/>
          <w:szCs w:val="24"/>
          <w:lang w:val="af-ZA"/>
        </w:rPr>
      </w:pPr>
    </w:p>
    <w:p w:rsidR="001F61EC" w:rsidRPr="00D90EFB" w:rsidRDefault="001F61EC" w:rsidP="00D90EFB">
      <w:pPr>
        <w:spacing w:after="12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0EFB">
        <w:rPr>
          <w:rFonts w:ascii="GHEA Grapalat" w:hAnsi="GHEA Grapalat"/>
          <w:b/>
          <w:sz w:val="24"/>
          <w:szCs w:val="24"/>
          <w:lang w:val="hy-AM"/>
        </w:rPr>
        <w:t>1. Իրավական ակտի ընդունման անհրաժեշտությունը</w:t>
      </w:r>
    </w:p>
    <w:p w:rsidR="001F61EC" w:rsidRPr="00D90EFB" w:rsidRDefault="001F61EC" w:rsidP="00D90EFB">
      <w:pPr>
        <w:spacing w:after="120" w:line="360" w:lineRule="auto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D90EFB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D90EFB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D90EFB">
        <w:rPr>
          <w:rFonts w:ascii="GHEA Grapalat" w:hAnsi="GHEA Grapalat"/>
          <w:sz w:val="24"/>
          <w:szCs w:val="24"/>
          <w:lang w:val="hy-AM"/>
        </w:rPr>
        <w:t>գ</w:t>
      </w:r>
      <w:r w:rsidRPr="00D90EFB">
        <w:rPr>
          <w:rFonts w:ascii="GHEA Grapalat" w:hAnsi="GHEA Grapalat" w:cs="Sylfaen"/>
          <w:sz w:val="24"/>
          <w:szCs w:val="24"/>
          <w:lang w:val="hy-AM"/>
        </w:rPr>
        <w:t>ծի ընդունումը պայմանավորված է</w:t>
      </w:r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զինվորական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զինծառայողի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պիտանիության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աստիճանը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որոշող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90EFB">
        <w:rPr>
          <w:rFonts w:ascii="GHEA Grapalat" w:hAnsi="GHEA Grapalat" w:cs="Sylfaen"/>
          <w:bCs/>
          <w:sz w:val="24"/>
          <w:szCs w:val="24"/>
          <w:lang w:val="hy-AM"/>
        </w:rPr>
        <w:t>հիվանդությունների</w:t>
      </w:r>
      <w:r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3D029C" w:rsidRPr="00D90EFB">
        <w:rPr>
          <w:rFonts w:ascii="GHEA Grapalat" w:hAnsi="GHEA Grapalat" w:cs="Sylfaen"/>
          <w:bCs/>
          <w:sz w:val="24"/>
          <w:szCs w:val="24"/>
          <w:lang w:val="hy-AM"/>
        </w:rPr>
        <w:t xml:space="preserve">ցանկի </w:t>
      </w:r>
      <w:r w:rsidR="00096799" w:rsidRPr="00D90EFB">
        <w:rPr>
          <w:rFonts w:ascii="GHEA Grapalat" w:hAnsi="GHEA Grapalat" w:cs="Sylfaen"/>
          <w:bCs/>
          <w:sz w:val="24"/>
          <w:szCs w:val="24"/>
        </w:rPr>
        <w:t>և</w:t>
      </w:r>
      <w:r w:rsidR="0009679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sz w:val="24"/>
          <w:szCs w:val="24"/>
        </w:rPr>
        <w:t>ըստ</w:t>
      </w:r>
      <w:proofErr w:type="spellEnd"/>
      <w:r w:rsidR="0009679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sz w:val="24"/>
          <w:szCs w:val="24"/>
        </w:rPr>
        <w:t>զինվորական</w:t>
      </w:r>
      <w:proofErr w:type="spellEnd"/>
      <w:r w:rsidR="0009679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sz w:val="24"/>
          <w:szCs w:val="24"/>
        </w:rPr>
        <w:t>ծառայության</w:t>
      </w:r>
      <w:proofErr w:type="spellEnd"/>
      <w:r w:rsidR="0009679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sz w:val="24"/>
          <w:szCs w:val="24"/>
        </w:rPr>
        <w:t>հետ</w:t>
      </w:r>
      <w:proofErr w:type="spellEnd"/>
      <w:r w:rsidR="0009679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sz w:val="24"/>
          <w:szCs w:val="24"/>
        </w:rPr>
        <w:t>առնչությ</w:t>
      </w:r>
      <w:r w:rsidR="00997EA9" w:rsidRPr="00D90EFB">
        <w:rPr>
          <w:rFonts w:ascii="GHEA Grapalat" w:hAnsi="GHEA Grapalat" w:cs="Sylfaen"/>
          <w:bCs/>
          <w:sz w:val="24"/>
          <w:szCs w:val="24"/>
        </w:rPr>
        <w:t>ան</w:t>
      </w:r>
      <w:proofErr w:type="spellEnd"/>
      <w:r w:rsidR="00997EA9" w:rsidRPr="00D90EFB">
        <w:rPr>
          <w:rFonts w:ascii="GHEA Grapalat" w:hAnsi="GHEA Grapalat" w:cs="Sylfaen"/>
          <w:bCs/>
          <w:sz w:val="24"/>
          <w:szCs w:val="24"/>
        </w:rPr>
        <w:t>՝</w:t>
      </w:r>
      <w:r w:rsidR="00997EA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997EA9" w:rsidRPr="00D90EFB">
        <w:rPr>
          <w:rFonts w:ascii="GHEA Grapalat" w:hAnsi="GHEA Grapalat" w:cs="Sylfaen"/>
          <w:bCs/>
          <w:sz w:val="24"/>
          <w:szCs w:val="24"/>
        </w:rPr>
        <w:t>համապատասխան</w:t>
      </w:r>
      <w:proofErr w:type="spellEnd"/>
      <w:r w:rsidR="0009679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sz w:val="24"/>
          <w:szCs w:val="24"/>
        </w:rPr>
        <w:t>անձանց</w:t>
      </w:r>
      <w:proofErr w:type="spellEnd"/>
      <w:r w:rsidR="00997EA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997EA9" w:rsidRPr="00D90EFB">
        <w:rPr>
          <w:rFonts w:ascii="GHEA Grapalat" w:hAnsi="GHEA Grapalat" w:cs="Sylfaen"/>
          <w:bCs/>
          <w:sz w:val="24"/>
          <w:szCs w:val="24"/>
        </w:rPr>
        <w:t>շրջանակի</w:t>
      </w:r>
      <w:proofErr w:type="spellEnd"/>
      <w:r w:rsidR="00997EA9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D029C" w:rsidRPr="00D90EFB">
        <w:rPr>
          <w:rFonts w:ascii="GHEA Grapalat" w:hAnsi="GHEA Grapalat" w:cs="Sylfaen"/>
          <w:bCs/>
          <w:sz w:val="24"/>
          <w:szCs w:val="24"/>
          <w:lang w:val="hy-AM"/>
        </w:rPr>
        <w:t>հստակեցմա</w:t>
      </w:r>
      <w:r w:rsidR="00A15A7F" w:rsidRPr="00D90EFB">
        <w:rPr>
          <w:rFonts w:ascii="GHEA Grapalat" w:hAnsi="GHEA Grapalat" w:cs="Sylfaen"/>
          <w:bCs/>
          <w:sz w:val="24"/>
          <w:szCs w:val="24"/>
          <w:lang w:val="hy-AM"/>
        </w:rPr>
        <w:t xml:space="preserve">ն </w:t>
      </w:r>
      <w:proofErr w:type="spellStart"/>
      <w:r w:rsidRPr="00D90EFB">
        <w:rPr>
          <w:rFonts w:ascii="GHEA Grapalat" w:hAnsi="GHEA Grapalat" w:cs="Times Armenian"/>
          <w:sz w:val="24"/>
          <w:szCs w:val="24"/>
          <w:lang w:val="af-ZA"/>
        </w:rPr>
        <w:t>անհրաժեշտությամբ</w:t>
      </w:r>
      <w:proofErr w:type="spellEnd"/>
      <w:r w:rsidRPr="00D90EFB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F61EC" w:rsidRPr="00D90EFB" w:rsidRDefault="001F61EC" w:rsidP="00D90EFB">
      <w:pPr>
        <w:spacing w:after="12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0EFB">
        <w:rPr>
          <w:rFonts w:ascii="GHEA Grapalat" w:hAnsi="GHEA Grapalat"/>
          <w:b/>
          <w:sz w:val="24"/>
          <w:szCs w:val="24"/>
          <w:lang w:val="hy-AM"/>
        </w:rPr>
        <w:t>2. Ընթացիկ իրավիճակը և խնդիրները</w:t>
      </w:r>
    </w:p>
    <w:p w:rsidR="001F61EC" w:rsidRPr="00D90EFB" w:rsidRDefault="001F61EC" w:rsidP="00D90EFB">
      <w:pPr>
        <w:pStyle w:val="NormalWeb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rFonts w:ascii="GHEA Grapalat" w:hAnsi="GHEA Grapalat" w:cs="Sylfaen"/>
          <w:bCs/>
          <w:lang w:val="pt-BR"/>
        </w:rPr>
      </w:pPr>
      <w:r w:rsidRPr="00D90EFB">
        <w:rPr>
          <w:rFonts w:ascii="GHEA Grapalat" w:hAnsi="GHEA Grapalat" w:cs="GHEA Grapalat"/>
          <w:bCs/>
          <w:color w:val="000000"/>
          <w:lang w:val="es-ES"/>
        </w:rPr>
        <w:t>«</w:t>
      </w:r>
      <w:proofErr w:type="spellStart"/>
      <w:r w:rsidRPr="00D90EFB">
        <w:rPr>
          <w:rFonts w:ascii="GHEA Grapalat" w:hAnsi="GHEA Grapalat" w:cs="GHEA Grapalat"/>
          <w:lang w:val="af-ZA"/>
        </w:rPr>
        <w:t>Զինվորական</w:t>
      </w:r>
      <w:proofErr w:type="spellEnd"/>
      <w:r w:rsidRPr="00D90EFB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lang w:val="af-ZA"/>
        </w:rPr>
        <w:t>ծառայության</w:t>
      </w:r>
      <w:proofErr w:type="spellEnd"/>
      <w:r w:rsidRPr="00D90EFB">
        <w:rPr>
          <w:rFonts w:ascii="GHEA Grapalat" w:hAnsi="GHEA Grapalat" w:cs="GHEA Grapalat"/>
          <w:lang w:val="af-ZA"/>
        </w:rPr>
        <w:t xml:space="preserve"> և </w:t>
      </w:r>
      <w:proofErr w:type="spellStart"/>
      <w:r w:rsidRPr="00D90EFB">
        <w:rPr>
          <w:rFonts w:ascii="GHEA Grapalat" w:hAnsi="GHEA Grapalat" w:cs="GHEA Grapalat"/>
          <w:lang w:val="af-ZA"/>
        </w:rPr>
        <w:t>զինծառայողի</w:t>
      </w:r>
      <w:proofErr w:type="spellEnd"/>
      <w:r w:rsidRPr="00D90EFB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lang w:val="af-ZA"/>
        </w:rPr>
        <w:t>կարգավիճակի</w:t>
      </w:r>
      <w:proofErr w:type="spellEnd"/>
      <w:r w:rsidRPr="00D90EFB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lang w:val="af-ZA"/>
        </w:rPr>
        <w:t>մասին</w:t>
      </w:r>
      <w:proofErr w:type="spellEnd"/>
      <w:r w:rsidRPr="00D90EFB">
        <w:rPr>
          <w:rFonts w:ascii="GHEA Grapalat" w:hAnsi="GHEA Grapalat" w:cs="GHEA Grapalat"/>
          <w:bCs/>
          <w:color w:val="000000"/>
          <w:lang w:val="es-ES"/>
        </w:rPr>
        <w:t>»</w:t>
      </w:r>
      <w:r w:rsidRPr="00D90EFB">
        <w:rPr>
          <w:rFonts w:ascii="GHEA Grapalat" w:hAnsi="GHEA Grapalat" w:cs="GHEA Grapalat"/>
          <w:lang w:val="af-ZA"/>
        </w:rPr>
        <w:t xml:space="preserve"> ՀՀ </w:t>
      </w:r>
      <w:proofErr w:type="spellStart"/>
      <w:r w:rsidRPr="00D90EFB">
        <w:rPr>
          <w:rFonts w:ascii="GHEA Grapalat" w:hAnsi="GHEA Grapalat" w:cs="GHEA Grapalat"/>
          <w:lang w:val="af-ZA"/>
        </w:rPr>
        <w:t>օրենքի</w:t>
      </w:r>
      <w:proofErr w:type="spellEnd"/>
      <w:r w:rsidRPr="00D90EFB">
        <w:rPr>
          <w:rFonts w:ascii="GHEA Grapalat" w:hAnsi="GHEA Grapalat" w:cs="GHEA Grapalat"/>
          <w:lang w:val="af-ZA"/>
        </w:rPr>
        <w:t xml:space="preserve"> </w:t>
      </w:r>
      <w:r w:rsidRPr="00D90EFB">
        <w:rPr>
          <w:rFonts w:ascii="GHEA Grapalat" w:hAnsi="GHEA Grapalat" w:cs="GHEA Grapalat"/>
        </w:rPr>
        <w:t xml:space="preserve">17-րդ հոդվածի 2-րդ մասի պահանջների </w:t>
      </w:r>
      <w:proofErr w:type="spellStart"/>
      <w:r w:rsidRPr="00D90EFB">
        <w:rPr>
          <w:rFonts w:ascii="GHEA Grapalat" w:hAnsi="GHEA Grapalat" w:cs="GHEA Grapalat"/>
          <w:lang w:val="af-ZA"/>
        </w:rPr>
        <w:t>համաձայն</w:t>
      </w:r>
      <w:proofErr w:type="spellEnd"/>
      <w:r w:rsidR="00E01EAD" w:rsidRPr="00D90EFB">
        <w:rPr>
          <w:rFonts w:ascii="GHEA Grapalat" w:hAnsi="GHEA Grapalat" w:cs="GHEA Grapalat"/>
          <w:lang w:val="af-ZA"/>
        </w:rPr>
        <w:t xml:space="preserve"> ՀՀ </w:t>
      </w:r>
      <w:proofErr w:type="spellStart"/>
      <w:r w:rsidR="00E01EAD" w:rsidRPr="00D90EFB">
        <w:rPr>
          <w:rFonts w:ascii="GHEA Grapalat" w:hAnsi="GHEA Grapalat" w:cs="GHEA Grapalat"/>
          <w:lang w:val="af-ZA"/>
        </w:rPr>
        <w:t>կառավարության</w:t>
      </w:r>
      <w:proofErr w:type="spellEnd"/>
      <w:r w:rsidR="00E01EAD" w:rsidRPr="00D90EFB">
        <w:rPr>
          <w:rFonts w:ascii="GHEA Grapalat" w:hAnsi="GHEA Grapalat" w:cs="GHEA Grapalat"/>
          <w:lang w:val="af-ZA"/>
        </w:rPr>
        <w:t xml:space="preserve"> 12.04.2018թ. N 404-Ն </w:t>
      </w:r>
      <w:proofErr w:type="spellStart"/>
      <w:r w:rsidR="00E01EAD" w:rsidRPr="00D90EFB">
        <w:rPr>
          <w:rFonts w:ascii="GHEA Grapalat" w:hAnsi="GHEA Grapalat" w:cs="GHEA Grapalat"/>
          <w:lang w:val="af-ZA"/>
        </w:rPr>
        <w:t>որոշմամբ</w:t>
      </w:r>
      <w:proofErr w:type="spellEnd"/>
      <w:r w:rsidR="00E01EAD" w:rsidRPr="00D90EFB">
        <w:rPr>
          <w:rFonts w:ascii="GHEA Grapalat" w:hAnsi="GHEA Grapalat" w:cs="GHEA Grapalat"/>
          <w:lang w:val="af-ZA"/>
        </w:rPr>
        <w:t xml:space="preserve"> (</w:t>
      </w:r>
      <w:proofErr w:type="spellStart"/>
      <w:r w:rsidR="00E01EAD" w:rsidRPr="00D90EFB">
        <w:rPr>
          <w:rFonts w:ascii="GHEA Grapalat" w:hAnsi="GHEA Grapalat" w:cs="GHEA Grapalat"/>
          <w:lang w:val="af-ZA"/>
        </w:rPr>
        <w:t>այսուհետ</w:t>
      </w:r>
      <w:proofErr w:type="spellEnd"/>
      <w:r w:rsidR="00E01EAD" w:rsidRPr="00D90EFB">
        <w:rPr>
          <w:rFonts w:ascii="GHEA Grapalat" w:hAnsi="GHEA Grapalat" w:cs="GHEA Grapalat"/>
          <w:lang w:val="af-ZA"/>
        </w:rPr>
        <w:t xml:space="preserve">՝ </w:t>
      </w:r>
      <w:proofErr w:type="spellStart"/>
      <w:r w:rsidR="00E01EAD" w:rsidRPr="00D90EFB">
        <w:rPr>
          <w:rFonts w:ascii="GHEA Grapalat" w:hAnsi="GHEA Grapalat" w:cs="GHEA Grapalat"/>
          <w:lang w:val="af-ZA"/>
        </w:rPr>
        <w:t>որոշում</w:t>
      </w:r>
      <w:proofErr w:type="spellEnd"/>
      <w:r w:rsidR="00E01EAD" w:rsidRPr="00D90EFB">
        <w:rPr>
          <w:rFonts w:ascii="GHEA Grapalat" w:hAnsi="GHEA Grapalat" w:cs="GHEA Grapalat"/>
          <w:lang w:val="af-ZA"/>
        </w:rPr>
        <w:t xml:space="preserve">) </w:t>
      </w:r>
      <w:proofErr w:type="spellStart"/>
      <w:r w:rsidR="00BB3E2A" w:rsidRPr="00D90EFB">
        <w:rPr>
          <w:rFonts w:ascii="GHEA Grapalat" w:hAnsi="GHEA Grapalat" w:cs="GHEA Grapalat"/>
          <w:lang w:val="af-ZA"/>
        </w:rPr>
        <w:t>սահմանված</w:t>
      </w:r>
      <w:proofErr w:type="spellEnd"/>
      <w:r w:rsidR="00BB3E2A" w:rsidRPr="00D90EFB">
        <w:rPr>
          <w:rFonts w:ascii="GHEA Grapalat" w:hAnsi="GHEA Grapalat" w:cs="GHEA Grapalat"/>
          <w:lang w:val="af-ZA"/>
        </w:rPr>
        <w:t xml:space="preserve"> </w:t>
      </w:r>
      <w:r w:rsidR="00E01EAD" w:rsidRPr="00D90EFB">
        <w:rPr>
          <w:rFonts w:ascii="GHEA Grapalat" w:hAnsi="GHEA Grapalat" w:cs="Sylfaen"/>
          <w:bCs/>
        </w:rPr>
        <w:t>զինվորական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ծառայության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համար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քաղաքացու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կամ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զինծառայողի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պիտանիության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աստիճանը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որոշող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E01EAD" w:rsidRPr="00D90EFB">
        <w:rPr>
          <w:rFonts w:ascii="GHEA Grapalat" w:hAnsi="GHEA Grapalat" w:cs="Sylfaen"/>
          <w:bCs/>
        </w:rPr>
        <w:t>հիվանդությունների</w:t>
      </w:r>
      <w:r w:rsidR="00E01EAD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ցանկ</w:t>
      </w:r>
      <w:r w:rsidR="00317874" w:rsidRPr="00D90EFB">
        <w:rPr>
          <w:rFonts w:ascii="GHEA Grapalat" w:hAnsi="GHEA Grapalat" w:cs="Sylfaen"/>
          <w:bCs/>
          <w:lang w:val="en-US"/>
        </w:rPr>
        <w:t>ի</w:t>
      </w:r>
      <w:r w:rsidR="00096799" w:rsidRPr="00D90EFB">
        <w:rPr>
          <w:rFonts w:ascii="GHEA Grapalat" w:hAnsi="GHEA Grapalat" w:cs="Sylfaen"/>
          <w:bCs/>
        </w:rPr>
        <w:t xml:space="preserve"> հիվանդություններ</w:t>
      </w:r>
      <w:r w:rsidR="00096799" w:rsidRPr="00D90EFB">
        <w:rPr>
          <w:rFonts w:ascii="GHEA Grapalat" w:hAnsi="GHEA Grapalat" w:cs="Sylfaen"/>
          <w:bCs/>
          <w:lang w:val="en-US"/>
        </w:rPr>
        <w:t>ը</w:t>
      </w:r>
      <w:r w:rsidR="00096799" w:rsidRPr="00D90EFB">
        <w:rPr>
          <w:rFonts w:ascii="GHEA Grapalat" w:hAnsi="GHEA Grapalat" w:cs="Sylfaen"/>
          <w:bCs/>
        </w:rPr>
        <w:t xml:space="preserve"> և դրանց </w:t>
      </w:r>
      <w:proofErr w:type="spellStart"/>
      <w:r w:rsidR="00096799" w:rsidRPr="00D90EFB">
        <w:rPr>
          <w:rFonts w:ascii="GHEA Grapalat" w:hAnsi="GHEA Grapalat" w:cs="Sylfaen"/>
          <w:bCs/>
        </w:rPr>
        <w:t>ձևակերպումներ</w:t>
      </w:r>
      <w:proofErr w:type="spellEnd"/>
      <w:r w:rsidR="00096799" w:rsidRPr="00D90EFB">
        <w:rPr>
          <w:rFonts w:ascii="GHEA Grapalat" w:hAnsi="GHEA Grapalat" w:cs="Sylfaen"/>
          <w:bCs/>
          <w:lang w:val="en-US"/>
        </w:rPr>
        <w:t>ը</w:t>
      </w:r>
      <w:r w:rsidR="00096799" w:rsidRPr="00D90EFB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en-US"/>
        </w:rPr>
        <w:t>չեն</w:t>
      </w:r>
      <w:proofErr w:type="spellEnd"/>
      <w:r w:rsidR="00096799" w:rsidRPr="00D90EFB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en-US"/>
        </w:rPr>
        <w:t>համապատասխանում</w:t>
      </w:r>
      <w:proofErr w:type="spellEnd"/>
      <w:r w:rsidR="00096799" w:rsidRPr="00D90EFB">
        <w:rPr>
          <w:rFonts w:ascii="GHEA Grapalat" w:hAnsi="GHEA Grapalat" w:cs="Sylfaen"/>
          <w:bCs/>
        </w:rPr>
        <w:t xml:space="preserve"> Առողջապահության համաշխարհային կազմակերպության կողմից մշակված </w:t>
      </w:r>
      <w:proofErr w:type="spellStart"/>
      <w:r w:rsidR="00096799" w:rsidRPr="00D90EFB">
        <w:rPr>
          <w:rFonts w:ascii="GHEA Grapalat" w:hAnsi="GHEA Grapalat" w:cs="Sylfaen"/>
          <w:bCs/>
        </w:rPr>
        <w:t>դասակարգումներին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>,</w:t>
      </w:r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որի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կապակցությամբ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առաջնահերթ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անհրաժեշտություն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է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առաջացել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ապահովել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այդ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համապատասխանեցումը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,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հստակ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սահմանել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r w:rsidR="00075FAE" w:rsidRPr="00D90EFB">
        <w:rPr>
          <w:rFonts w:ascii="GHEA Grapalat" w:hAnsi="GHEA Grapalat" w:cs="Sylfaen"/>
          <w:bCs/>
        </w:rPr>
        <w:t>ըստ զինվորական ծառայության հետ առնչության՝ համապատասխան անձանց շրջանակ</w:t>
      </w:r>
      <w:r w:rsidR="00075FAE" w:rsidRPr="00D90EFB">
        <w:rPr>
          <w:rFonts w:ascii="GHEA Grapalat" w:hAnsi="GHEA Grapalat" w:cs="Sylfaen"/>
          <w:bCs/>
          <w:lang w:val="en-US"/>
        </w:rPr>
        <w:t>ը</w:t>
      </w:r>
      <w:r w:rsidR="00075FAE" w:rsidRPr="00D90EFB">
        <w:rPr>
          <w:rFonts w:ascii="GHEA Grapalat" w:hAnsi="GHEA Grapalat" w:cs="Sylfaen"/>
          <w:bCs/>
          <w:lang w:val="af-ZA"/>
        </w:rPr>
        <w:t>,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առավել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մանրամասնել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հիվանդությունների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ծանրության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317874" w:rsidRPr="00D90EFB">
        <w:rPr>
          <w:rFonts w:ascii="GHEA Grapalat" w:hAnsi="GHEA Grapalat" w:cs="Sylfaen"/>
          <w:bCs/>
          <w:lang w:val="pt-BR"/>
        </w:rPr>
        <w:t>ու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օրգանների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ֆունկցիաների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խախտումների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317874" w:rsidRPr="00D90EFB">
        <w:rPr>
          <w:rFonts w:ascii="GHEA Grapalat" w:hAnsi="GHEA Grapalat" w:cs="Sylfaen"/>
          <w:bCs/>
          <w:lang w:val="pt-BR"/>
        </w:rPr>
        <w:t>աստիճանները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և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դրանց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ախտորոշման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համար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անհրաժեշտ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գործիքակազմեր</w:t>
      </w:r>
      <w:r w:rsidR="00075FAE" w:rsidRPr="00D90EFB">
        <w:rPr>
          <w:rFonts w:ascii="GHEA Grapalat" w:hAnsi="GHEA Grapalat" w:cs="Sylfaen"/>
          <w:bCs/>
          <w:lang w:val="pt-BR"/>
        </w:rPr>
        <w:t>ը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,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ներդնել</w:t>
      </w:r>
      <w:proofErr w:type="spellEnd"/>
      <w:r w:rsidR="00075FAE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75FAE" w:rsidRPr="00D90EFB">
        <w:rPr>
          <w:rFonts w:ascii="GHEA Grapalat" w:hAnsi="GHEA Grapalat" w:cs="Sylfaen"/>
          <w:bCs/>
          <w:lang w:val="pt-BR"/>
        </w:rPr>
        <w:t>այդ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գործընթացում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առաջավոր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096799" w:rsidRPr="00D90EFB">
        <w:rPr>
          <w:rFonts w:ascii="GHEA Grapalat" w:hAnsi="GHEA Grapalat" w:cs="Sylfaen"/>
          <w:bCs/>
          <w:lang w:val="pt-BR"/>
        </w:rPr>
        <w:t>փորձ</w:t>
      </w:r>
      <w:r w:rsidR="0021178F" w:rsidRPr="00D90EFB">
        <w:rPr>
          <w:rFonts w:ascii="GHEA Grapalat" w:hAnsi="GHEA Grapalat" w:cs="Sylfaen"/>
          <w:bCs/>
          <w:lang w:val="pt-BR"/>
        </w:rPr>
        <w:t>ը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,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հստակեցնել</w:t>
      </w:r>
      <w:proofErr w:type="spellEnd"/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քաղաքացու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կամ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զինծառայողի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առողջական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վիճակին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հակացուցված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զինվորական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ծառայության</w:t>
      </w:r>
      <w:r w:rsidR="00096799" w:rsidRPr="00D90EFB">
        <w:rPr>
          <w:rFonts w:ascii="GHEA Grapalat" w:hAnsi="GHEA Grapalat" w:cs="Sylfaen"/>
          <w:bCs/>
          <w:lang w:val="pt-BR"/>
        </w:rPr>
        <w:t xml:space="preserve"> </w:t>
      </w:r>
      <w:r w:rsidR="00096799" w:rsidRPr="00D90EFB">
        <w:rPr>
          <w:rFonts w:ascii="GHEA Grapalat" w:hAnsi="GHEA Grapalat" w:cs="Sylfaen"/>
          <w:bCs/>
        </w:rPr>
        <w:t>պայմաններ</w:t>
      </w:r>
      <w:r w:rsidR="0021178F" w:rsidRPr="00D90EFB">
        <w:rPr>
          <w:rFonts w:ascii="GHEA Grapalat" w:hAnsi="GHEA Grapalat" w:cs="Sylfaen"/>
          <w:bCs/>
          <w:lang w:val="en-US"/>
        </w:rPr>
        <w:t>ը</w:t>
      </w:r>
      <w:r w:rsidRPr="00D90EFB">
        <w:rPr>
          <w:rFonts w:ascii="GHEA Grapalat" w:hAnsi="GHEA Grapalat" w:cs="Sylfaen"/>
          <w:bCs/>
          <w:lang w:val="pt-BR"/>
        </w:rPr>
        <w:t>:</w:t>
      </w:r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Որոշման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նախագիծը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մշակվել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է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առողջապահության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համակարգի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առաջավոր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մասնագետների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հետ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մանրակրկիտ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աշխատանքի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 xml:space="preserve"> </w:t>
      </w:r>
      <w:proofErr w:type="spellStart"/>
      <w:r w:rsidR="0021178F" w:rsidRPr="00D90EFB">
        <w:rPr>
          <w:rFonts w:ascii="GHEA Grapalat" w:hAnsi="GHEA Grapalat" w:cs="Sylfaen"/>
          <w:bCs/>
          <w:lang w:val="pt-BR"/>
        </w:rPr>
        <w:t>արդյունքներով</w:t>
      </w:r>
      <w:proofErr w:type="spellEnd"/>
      <w:r w:rsidR="0021178F" w:rsidRPr="00D90EFB">
        <w:rPr>
          <w:rFonts w:ascii="GHEA Grapalat" w:hAnsi="GHEA Grapalat" w:cs="Sylfaen"/>
          <w:bCs/>
          <w:lang w:val="pt-BR"/>
        </w:rPr>
        <w:t>:</w:t>
      </w:r>
    </w:p>
    <w:p w:rsidR="001F61EC" w:rsidRPr="00D90EFB" w:rsidRDefault="001F61EC" w:rsidP="00D90EFB">
      <w:pPr>
        <w:spacing w:after="12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90EFB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3. </w:t>
      </w:r>
      <w:proofErr w:type="spellStart"/>
      <w:r w:rsidRPr="00D90EFB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D90EF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D90EF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90EFB">
        <w:rPr>
          <w:rFonts w:ascii="GHEA Grapalat" w:hAnsi="GHEA Grapalat"/>
          <w:b/>
          <w:sz w:val="24"/>
          <w:szCs w:val="24"/>
        </w:rPr>
        <w:t>և</w:t>
      </w:r>
      <w:r w:rsidRPr="00D90EF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1F61EC" w:rsidRPr="00D90EFB" w:rsidRDefault="001F61EC" w:rsidP="00D90EFB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D90EFB">
        <w:rPr>
          <w:rFonts w:ascii="GHEA Grapalat" w:hAnsi="GHEA Grapalat" w:cs="GHEA Grapalat"/>
          <w:sz w:val="24"/>
          <w:szCs w:val="24"/>
          <w:lang w:val="af-ZA"/>
        </w:rPr>
        <w:t>Որոշման</w:t>
      </w:r>
      <w:proofErr w:type="spellEnd"/>
      <w:r w:rsidRPr="00D90EF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sz w:val="24"/>
          <w:szCs w:val="24"/>
          <w:lang w:val="af-ZA"/>
        </w:rPr>
        <w:t>նախագծի</w:t>
      </w:r>
      <w:proofErr w:type="spellEnd"/>
      <w:r w:rsidRPr="00D90EF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sz w:val="24"/>
          <w:szCs w:val="24"/>
          <w:lang w:val="af-ZA"/>
        </w:rPr>
        <w:t>համաձայն</w:t>
      </w:r>
      <w:proofErr w:type="spellEnd"/>
      <w:r w:rsidRPr="00D90EF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sz w:val="24"/>
          <w:szCs w:val="24"/>
          <w:lang w:val="af-ZA"/>
        </w:rPr>
        <w:t>հստակեցվում</w:t>
      </w:r>
      <w:proofErr w:type="spellEnd"/>
      <w:r w:rsidRPr="00D90EF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sz w:val="24"/>
          <w:szCs w:val="24"/>
          <w:lang w:val="af-ZA"/>
        </w:rPr>
        <w:t>են</w:t>
      </w:r>
      <w:proofErr w:type="spellEnd"/>
      <w:r w:rsidRPr="00D90EF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զինվորական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զինծառայողի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պիտանիության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աստիճանը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որոշող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հիվանդությունների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ցանկ</w:t>
      </w:r>
      <w:r w:rsidR="009C5892" w:rsidRPr="00D90EFB">
        <w:rPr>
          <w:rFonts w:ascii="GHEA Grapalat" w:hAnsi="GHEA Grapalat" w:cs="Sylfaen"/>
          <w:bCs/>
          <w:sz w:val="24"/>
          <w:szCs w:val="24"/>
        </w:rPr>
        <w:t>ը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հիվանդությունների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ծանրության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E519E2" w:rsidRPr="00D90EFB">
        <w:rPr>
          <w:rFonts w:ascii="GHEA Grapalat" w:hAnsi="GHEA Grapalat" w:cs="Sylfaen"/>
          <w:bCs/>
          <w:sz w:val="24"/>
          <w:szCs w:val="24"/>
          <w:lang w:val="pt-BR"/>
        </w:rPr>
        <w:t>և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օրգանների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ֆունկցիաների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խախտումների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E519E2" w:rsidRPr="00D90EFB">
        <w:rPr>
          <w:rFonts w:ascii="GHEA Grapalat" w:hAnsi="GHEA Grapalat" w:cs="Sylfaen"/>
          <w:bCs/>
          <w:sz w:val="24"/>
          <w:szCs w:val="24"/>
          <w:lang w:val="pt-BR"/>
        </w:rPr>
        <w:t>աստիճաններն</w:t>
      </w:r>
      <w:proofErr w:type="spellEnd"/>
      <w:r w:rsidR="00E519E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E519E2" w:rsidRPr="00D90EFB">
        <w:rPr>
          <w:rFonts w:ascii="GHEA Grapalat" w:hAnsi="GHEA Grapalat" w:cs="Sylfaen"/>
          <w:bCs/>
          <w:sz w:val="24"/>
          <w:szCs w:val="24"/>
          <w:lang w:val="pt-BR"/>
        </w:rPr>
        <w:t>ու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դրանց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ախտորոշման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համար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>ա</w:t>
      </w:r>
      <w:r w:rsidR="003F5C30" w:rsidRPr="00D90EFB">
        <w:rPr>
          <w:rFonts w:ascii="GHEA Grapalat" w:hAnsi="GHEA Grapalat" w:cs="Sylfaen"/>
          <w:bCs/>
          <w:sz w:val="24"/>
          <w:szCs w:val="24"/>
          <w:lang w:val="pt-BR"/>
        </w:rPr>
        <w:t>նհրաժեշտ</w:t>
      </w:r>
      <w:proofErr w:type="spellEnd"/>
      <w:r w:rsidR="003F5C30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 w:rsidR="003F5C30" w:rsidRPr="00D90EFB">
        <w:rPr>
          <w:rFonts w:ascii="GHEA Grapalat" w:hAnsi="GHEA Grapalat" w:cs="Sylfaen"/>
          <w:bCs/>
          <w:sz w:val="24"/>
          <w:szCs w:val="24"/>
          <w:lang w:val="pt-BR"/>
        </w:rPr>
        <w:t>գործիքակազմերը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, </w:t>
      </w:r>
      <w:r w:rsidR="007535AD" w:rsidRPr="00D90EFB">
        <w:rPr>
          <w:rFonts w:ascii="GHEA Grapalat" w:hAnsi="GHEA Grapalat" w:cs="Sylfaen"/>
          <w:bCs/>
          <w:sz w:val="24"/>
          <w:szCs w:val="24"/>
          <w:lang w:val="hy-AM"/>
        </w:rPr>
        <w:t>հիվանդություններ</w:t>
      </w:r>
      <w:r w:rsidR="007535AD" w:rsidRPr="00D90EFB">
        <w:rPr>
          <w:rFonts w:ascii="GHEA Grapalat" w:hAnsi="GHEA Grapalat" w:cs="Sylfaen"/>
          <w:bCs/>
          <w:sz w:val="24"/>
          <w:szCs w:val="24"/>
        </w:rPr>
        <w:t>ը</w:t>
      </w:r>
      <w:r w:rsidR="007535AD" w:rsidRPr="00D90EFB">
        <w:rPr>
          <w:rFonts w:ascii="GHEA Grapalat" w:hAnsi="GHEA Grapalat" w:cs="Sylfaen"/>
          <w:bCs/>
          <w:sz w:val="24"/>
          <w:szCs w:val="24"/>
          <w:lang w:val="hy-AM"/>
        </w:rPr>
        <w:t xml:space="preserve"> և դրանց </w:t>
      </w:r>
      <w:proofErr w:type="spellStart"/>
      <w:r w:rsidR="007535AD" w:rsidRPr="00D90EFB">
        <w:rPr>
          <w:rFonts w:ascii="GHEA Grapalat" w:hAnsi="GHEA Grapalat" w:cs="Sylfaen"/>
          <w:bCs/>
          <w:sz w:val="24"/>
          <w:szCs w:val="24"/>
          <w:lang w:val="hy-AM"/>
        </w:rPr>
        <w:t>ձևակերպումներ</w:t>
      </w:r>
      <w:proofErr w:type="spellEnd"/>
      <w:r w:rsidR="007535AD" w:rsidRPr="00D90EFB">
        <w:rPr>
          <w:rFonts w:ascii="GHEA Grapalat" w:hAnsi="GHEA Grapalat" w:cs="Sylfaen"/>
          <w:bCs/>
          <w:sz w:val="24"/>
          <w:szCs w:val="24"/>
        </w:rPr>
        <w:t>ը</w:t>
      </w:r>
      <w:r w:rsidR="007535AD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535AD" w:rsidRPr="00D90EFB">
        <w:rPr>
          <w:rFonts w:ascii="GHEA Grapalat" w:hAnsi="GHEA Grapalat" w:cs="Sylfaen"/>
          <w:bCs/>
          <w:sz w:val="24"/>
          <w:szCs w:val="24"/>
          <w:lang w:val="hy-AM"/>
        </w:rPr>
        <w:t>համապատասխանեց</w:t>
      </w:r>
      <w:proofErr w:type="spellStart"/>
      <w:r w:rsidR="007535AD" w:rsidRPr="00D90EFB">
        <w:rPr>
          <w:rFonts w:ascii="GHEA Grapalat" w:hAnsi="GHEA Grapalat" w:cs="Sylfaen"/>
          <w:bCs/>
          <w:sz w:val="24"/>
          <w:szCs w:val="24"/>
        </w:rPr>
        <w:t>վում</w:t>
      </w:r>
      <w:proofErr w:type="spellEnd"/>
      <w:r w:rsidR="007535AD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7535AD" w:rsidRPr="00D90EF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7535AD" w:rsidRPr="00D90E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40F9B" w:rsidRPr="00D90EFB">
        <w:rPr>
          <w:rFonts w:ascii="GHEA Grapalat" w:hAnsi="GHEA Grapalat" w:cs="Sylfaen"/>
          <w:bCs/>
          <w:sz w:val="24"/>
          <w:szCs w:val="24"/>
          <w:lang w:val="hy-AM"/>
        </w:rPr>
        <w:t>Առողջապահության համաշխարհային</w:t>
      </w:r>
      <w:r w:rsidR="007535AD" w:rsidRPr="00D90EFB">
        <w:rPr>
          <w:rFonts w:ascii="GHEA Grapalat" w:hAnsi="GHEA Grapalat" w:cs="Sylfaen"/>
          <w:bCs/>
          <w:sz w:val="24"/>
          <w:szCs w:val="24"/>
          <w:lang w:val="hy-AM"/>
        </w:rPr>
        <w:t xml:space="preserve"> կազմակերպության կողմից մշակված </w:t>
      </w:r>
      <w:proofErr w:type="spellStart"/>
      <w:r w:rsidR="007535AD" w:rsidRPr="00D90EFB">
        <w:rPr>
          <w:rFonts w:ascii="GHEA Grapalat" w:hAnsi="GHEA Grapalat" w:cs="Sylfaen"/>
          <w:bCs/>
          <w:sz w:val="24"/>
          <w:szCs w:val="24"/>
          <w:lang w:val="hy-AM"/>
        </w:rPr>
        <w:t>դասակարգումներին</w:t>
      </w:r>
      <w:proofErr w:type="spellEnd"/>
      <w:r w:rsidR="007535AD" w:rsidRPr="00D90EFB">
        <w:rPr>
          <w:rFonts w:ascii="GHEA Grapalat" w:hAnsi="GHEA Grapalat" w:cs="Sylfaen"/>
          <w:bCs/>
          <w:sz w:val="24"/>
          <w:szCs w:val="24"/>
          <w:lang w:val="pt-BR"/>
        </w:rPr>
        <w:t>,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ինչպես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նաև</w:t>
      </w:r>
      <w:r w:rsidR="00AE216A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AE216A" w:rsidRPr="00D90EFB">
        <w:rPr>
          <w:rFonts w:ascii="GHEA Grapalat" w:hAnsi="GHEA Grapalat" w:cs="Sylfaen"/>
          <w:bCs/>
          <w:sz w:val="24"/>
          <w:szCs w:val="24"/>
        </w:rPr>
        <w:t>հստակեցվում</w:t>
      </w:r>
      <w:proofErr w:type="spellEnd"/>
      <w:r w:rsidR="00AE216A" w:rsidRPr="00D90EF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AE216A" w:rsidRPr="00D90EF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զինծառայողի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առողջական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վիճակին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հակացուցված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զինվորական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="009C5892" w:rsidRPr="00D90EF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9C5892" w:rsidRPr="00D90EFB">
        <w:rPr>
          <w:rFonts w:ascii="GHEA Grapalat" w:hAnsi="GHEA Grapalat" w:cs="Sylfaen"/>
          <w:bCs/>
          <w:sz w:val="24"/>
          <w:szCs w:val="24"/>
          <w:lang w:val="hy-AM"/>
        </w:rPr>
        <w:t>պայմաններ</w:t>
      </w:r>
      <w:r w:rsidR="00AE216A" w:rsidRPr="00D90EFB">
        <w:rPr>
          <w:rFonts w:ascii="GHEA Grapalat" w:hAnsi="GHEA Grapalat" w:cs="Sylfaen"/>
          <w:bCs/>
          <w:sz w:val="24"/>
          <w:szCs w:val="24"/>
        </w:rPr>
        <w:t>ը</w:t>
      </w:r>
      <w:r w:rsidRPr="00D90EFB">
        <w:rPr>
          <w:rFonts w:ascii="GHEA Grapalat" w:hAnsi="GHEA Grapalat"/>
          <w:color w:val="000000"/>
          <w:sz w:val="24"/>
          <w:szCs w:val="24"/>
        </w:rPr>
        <w:t>՝</w:t>
      </w:r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90EFB">
        <w:rPr>
          <w:rFonts w:ascii="GHEA Grapalat" w:hAnsi="GHEA Grapalat"/>
          <w:color w:val="000000"/>
          <w:sz w:val="24"/>
          <w:szCs w:val="24"/>
        </w:rPr>
        <w:t>ի</w:t>
      </w:r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color w:val="000000"/>
          <w:sz w:val="24"/>
          <w:szCs w:val="24"/>
        </w:rPr>
        <w:t>դեմս</w:t>
      </w:r>
      <w:proofErr w:type="spellEnd"/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color w:val="000000"/>
          <w:sz w:val="24"/>
          <w:szCs w:val="24"/>
        </w:rPr>
        <w:t>սահմանափակումների</w:t>
      </w:r>
      <w:proofErr w:type="spellEnd"/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color w:val="000000"/>
          <w:sz w:val="24"/>
          <w:szCs w:val="24"/>
        </w:rPr>
        <w:t>բնութագրերի</w:t>
      </w:r>
      <w:proofErr w:type="spellEnd"/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90EFB">
        <w:rPr>
          <w:rFonts w:ascii="GHEA Grapalat" w:hAnsi="GHEA Grapalat"/>
          <w:color w:val="000000"/>
          <w:sz w:val="24"/>
          <w:szCs w:val="24"/>
        </w:rPr>
        <w:t>և</w:t>
      </w:r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color w:val="000000"/>
          <w:sz w:val="24"/>
          <w:szCs w:val="24"/>
        </w:rPr>
        <w:t>չթույլատրվող</w:t>
      </w:r>
      <w:proofErr w:type="spellEnd"/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Pr="00D90EF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color w:val="000000"/>
          <w:sz w:val="24"/>
          <w:szCs w:val="24"/>
        </w:rPr>
        <w:t>վարժությունների</w:t>
      </w:r>
      <w:proofErr w:type="spellEnd"/>
      <w:r w:rsidRPr="00D90EFB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DE2DFD" w:rsidRPr="00D90EFB" w:rsidRDefault="00DE2DFD" w:rsidP="00D90E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D90EFB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Լրացուցիչ</w:t>
      </w:r>
      <w:proofErr w:type="spellEnd"/>
      <w:r w:rsidRPr="00D90E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ֆինանսական</w:t>
      </w:r>
      <w:proofErr w:type="spellEnd"/>
      <w:r w:rsidRPr="00D90E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միջոցների</w:t>
      </w:r>
      <w:proofErr w:type="spellEnd"/>
      <w:r w:rsidRPr="00D90E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D90E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90EFB">
        <w:rPr>
          <w:rFonts w:ascii="GHEA Grapalat" w:hAnsi="GHEA Grapalat" w:cs="Sylfaen"/>
          <w:b/>
          <w:sz w:val="24"/>
          <w:szCs w:val="24"/>
        </w:rPr>
        <w:t>և</w:t>
      </w:r>
      <w:r w:rsidRPr="00D90E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>բյուջեի</w:t>
      </w:r>
      <w:proofErr w:type="spellEnd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>եկամուտներում</w:t>
      </w:r>
      <w:proofErr w:type="spellEnd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>ու</w:t>
      </w:r>
      <w:proofErr w:type="spellEnd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>ծախսերում</w:t>
      </w:r>
      <w:proofErr w:type="spellEnd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>սպասվելիք</w:t>
      </w:r>
      <w:proofErr w:type="spellEnd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>փոփոխությունները</w:t>
      </w:r>
      <w:proofErr w:type="spellEnd"/>
      <w:r w:rsidRPr="00D90EFB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</w:p>
    <w:p w:rsidR="00DE2DFD" w:rsidRPr="00D90EFB" w:rsidRDefault="0021178F" w:rsidP="00D90EFB">
      <w:pPr>
        <w:spacing w:after="0" w:line="360" w:lineRule="auto"/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D90EF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2022</w:t>
      </w:r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0EFB">
        <w:rPr>
          <w:rFonts w:ascii="GHEA Grapalat" w:hAnsi="GHEA Grapalat" w:cs="Sylfaen"/>
          <w:sz w:val="24"/>
          <w:szCs w:val="24"/>
        </w:rPr>
        <w:t>և</w:t>
      </w:r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sz w:val="24"/>
          <w:szCs w:val="24"/>
        </w:rPr>
        <w:t>հետագա</w:t>
      </w:r>
      <w:proofErr w:type="spellEnd"/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Sylfaen"/>
          <w:sz w:val="24"/>
          <w:szCs w:val="24"/>
        </w:rPr>
        <w:t>տարիների</w:t>
      </w:r>
      <w:proofErr w:type="spellEnd"/>
      <w:r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բյուջե</w:t>
      </w:r>
      <w:r w:rsidRPr="00D90EFB">
        <w:rPr>
          <w:rFonts w:ascii="GHEA Grapalat" w:hAnsi="GHEA Grapalat" w:cs="Sylfaen"/>
          <w:sz w:val="24"/>
          <w:szCs w:val="24"/>
        </w:rPr>
        <w:t>ներ</w:t>
      </w:r>
      <w:r w:rsidR="00DE2DFD" w:rsidRPr="00D90EFB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2DFD" w:rsidRPr="00D90EFB">
        <w:rPr>
          <w:rFonts w:ascii="GHEA Grapalat" w:hAnsi="GHEA Grapalat" w:cs="Sylfaen"/>
          <w:sz w:val="24"/>
          <w:szCs w:val="24"/>
        </w:rPr>
        <w:t>և</w:t>
      </w:r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>բյուջեի</w:t>
      </w:r>
      <w:proofErr w:type="spellEnd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>եկամուտներում</w:t>
      </w:r>
      <w:proofErr w:type="spellEnd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>ու</w:t>
      </w:r>
      <w:proofErr w:type="spellEnd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>ծախսերում</w:t>
      </w:r>
      <w:proofErr w:type="spellEnd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>փոփոխությունների</w:t>
      </w:r>
      <w:proofErr w:type="spellEnd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>չի</w:t>
      </w:r>
      <w:proofErr w:type="spellEnd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DE2DFD" w:rsidRPr="00D90EFB">
        <w:rPr>
          <w:rFonts w:ascii="GHEA Grapalat" w:hAnsi="GHEA Grapalat" w:cs="GHEA Grapalat"/>
          <w:sz w:val="24"/>
          <w:szCs w:val="24"/>
          <w:lang w:val="es-ES"/>
        </w:rPr>
        <w:t>հանգեցնում</w:t>
      </w:r>
      <w:proofErr w:type="spellEnd"/>
      <w:r w:rsidR="00DE2DFD" w:rsidRPr="00D90EF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E2DFD" w:rsidRPr="00D90EFB" w:rsidRDefault="00DE2DFD" w:rsidP="00D90EFB">
      <w:pPr>
        <w:tabs>
          <w:tab w:val="left" w:pos="7488"/>
        </w:tabs>
        <w:spacing w:after="0" w:line="360" w:lineRule="auto"/>
        <w:ind w:right="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0EFB">
        <w:rPr>
          <w:rFonts w:ascii="GHEA Grapalat" w:hAnsi="GHEA Grapalat"/>
          <w:b/>
          <w:sz w:val="24"/>
          <w:szCs w:val="24"/>
          <w:lang w:val="af-ZA"/>
        </w:rPr>
        <w:t xml:space="preserve">        5. </w:t>
      </w:r>
      <w:r w:rsidRPr="00D90EFB">
        <w:rPr>
          <w:rFonts w:ascii="GHEA Grapalat" w:hAnsi="GHEA Grapalat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90EFB">
        <w:rPr>
          <w:rFonts w:ascii="GHEA Grapalat" w:hAnsi="GHEA Grapalat"/>
          <w:b/>
          <w:sz w:val="24"/>
          <w:szCs w:val="24"/>
          <w:lang w:val="hy-AM"/>
        </w:rPr>
        <w:t>ռազմավարություններ</w:t>
      </w:r>
      <w:proofErr w:type="spellEnd"/>
      <w:r w:rsidRPr="00D90EFB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0C63BD" w:rsidRPr="00D90EFB" w:rsidRDefault="00DE2DFD" w:rsidP="00D90E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ab/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Որոշման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նախագիծը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կապված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է ՀՀ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կառավարության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2021-2026թթ.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ծրագրի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D90EFB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«1.3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Պաշտպանության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ոլորտ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Զինված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ուժերի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բարեփոխումներ</w:t>
      </w:r>
      <w:proofErr w:type="spellEnd"/>
      <w:r w:rsidRPr="00D90EFB">
        <w:rPr>
          <w:rFonts w:ascii="GHEA Grapalat" w:hAnsi="GHEA Grapalat" w:cs="GHEA Grapalat"/>
          <w:color w:val="000000"/>
          <w:sz w:val="24"/>
          <w:szCs w:val="24"/>
          <w:lang w:val="es-ES"/>
        </w:rPr>
        <w:t>»</w:t>
      </w:r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բաժնի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վեցերորդ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պարբերությ</w:t>
      </w:r>
      <w:r w:rsidR="002A18E5" w:rsidRPr="00D90EFB">
        <w:rPr>
          <w:rFonts w:ascii="GHEA Grapalat" w:hAnsi="GHEA Grapalat" w:cs="GHEA Grapalat"/>
          <w:bCs/>
          <w:sz w:val="24"/>
          <w:szCs w:val="24"/>
          <w:lang w:val="af-ZA"/>
        </w:rPr>
        <w:t>ա</w:t>
      </w:r>
      <w:r w:rsidR="00C47177" w:rsidRPr="00D90EFB">
        <w:rPr>
          <w:rFonts w:ascii="GHEA Grapalat" w:hAnsi="GHEA Grapalat" w:cs="GHEA Grapalat"/>
          <w:bCs/>
          <w:sz w:val="24"/>
          <w:szCs w:val="24"/>
          <w:lang w:val="af-ZA"/>
        </w:rPr>
        <w:t>ն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և </w:t>
      </w:r>
      <w:r w:rsidR="00C47177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8-րդ, 9-րդ </w:t>
      </w:r>
      <w:proofErr w:type="spellStart"/>
      <w:r w:rsidR="00C47177" w:rsidRPr="00D90EFB">
        <w:rPr>
          <w:rFonts w:ascii="GHEA Grapalat" w:hAnsi="GHEA Grapalat" w:cs="GHEA Grapalat"/>
          <w:bCs/>
          <w:sz w:val="24"/>
          <w:szCs w:val="24"/>
          <w:lang w:val="af-ZA"/>
        </w:rPr>
        <w:t>ու</w:t>
      </w:r>
      <w:proofErr w:type="spellEnd"/>
      <w:r w:rsidR="00C47177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10</w:t>
      </w:r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-րդ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կետերի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պահանջների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ապահովման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հետ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, ի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դեմս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՝ </w:t>
      </w:r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ՀՀ </w:t>
      </w:r>
      <w:proofErr w:type="spellStart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>զինված</w:t>
      </w:r>
      <w:proofErr w:type="spellEnd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>ուժերում</w:t>
      </w:r>
      <w:proofErr w:type="spellEnd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>բարեփոխումների</w:t>
      </w:r>
      <w:proofErr w:type="spellEnd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>բարոյահոգեբանական</w:t>
      </w:r>
      <w:proofErr w:type="spellEnd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>պատշաճ</w:t>
      </w:r>
      <w:proofErr w:type="spellEnd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>վիճակի</w:t>
      </w:r>
      <w:proofErr w:type="spellEnd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զինծառայողների</w:t>
      </w:r>
      <w:proofErr w:type="spellEnd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առողջության</w:t>
      </w:r>
      <w:proofErr w:type="spellEnd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պահպանման</w:t>
      </w:r>
      <w:proofErr w:type="spellEnd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զինված</w:t>
      </w:r>
      <w:proofErr w:type="spellEnd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ուժերում</w:t>
      </w:r>
      <w:proofErr w:type="spellEnd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մարդու</w:t>
      </w:r>
      <w:proofErr w:type="spellEnd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իրավունքների</w:t>
      </w:r>
      <w:proofErr w:type="spellEnd"/>
      <w:r w:rsidR="006E2A09"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պաշտպանության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F12342" w:rsidRPr="00D90EFB">
        <w:rPr>
          <w:rFonts w:ascii="GHEA Grapalat" w:hAnsi="GHEA Grapalat" w:cs="GHEA Grapalat"/>
          <w:bCs/>
          <w:sz w:val="24"/>
          <w:szCs w:val="24"/>
          <w:lang w:val="af-ZA"/>
        </w:rPr>
        <w:t>մակարդակի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բարձրացման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ինչպես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>նաև</w:t>
      </w:r>
      <w:proofErr w:type="spellEnd"/>
      <w:r w:rsidRPr="00D90EF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C63BD" w:rsidRPr="00D90EFB">
        <w:rPr>
          <w:rFonts w:ascii="GHEA Grapalat" w:hAnsi="GHEA Grapalat" w:cs="AK Courier"/>
          <w:sz w:val="24"/>
          <w:szCs w:val="24"/>
        </w:rPr>
        <w:t>ՀՀ</w:t>
      </w:r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26.12.2019</w:t>
      </w:r>
      <w:r w:rsidR="000C63BD" w:rsidRPr="00D90EFB">
        <w:rPr>
          <w:rFonts w:ascii="GHEA Grapalat" w:hAnsi="GHEA Grapalat" w:cs="AK Courier"/>
          <w:sz w:val="24"/>
          <w:szCs w:val="24"/>
        </w:rPr>
        <w:t>թ</w:t>
      </w:r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>. N 1978</w:t>
      </w:r>
      <w:r w:rsidRPr="00D90EFB">
        <w:rPr>
          <w:rFonts w:ascii="GHEA Grapalat" w:hAnsi="GHEA Grapalat" w:cs="AK Courier"/>
          <w:sz w:val="24"/>
          <w:szCs w:val="24"/>
          <w:lang w:val="af-ZA"/>
        </w:rPr>
        <w:t>-</w:t>
      </w:r>
      <w:r w:rsidRPr="00D90EFB">
        <w:rPr>
          <w:rFonts w:ascii="GHEA Grapalat" w:hAnsi="GHEA Grapalat" w:cs="AK Courier"/>
          <w:sz w:val="24"/>
          <w:szCs w:val="24"/>
        </w:rPr>
        <w:t>Լ</w:t>
      </w:r>
      <w:r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AK Courier"/>
          <w:sz w:val="24"/>
          <w:szCs w:val="24"/>
        </w:rPr>
        <w:t>որոշմամբ</w:t>
      </w:r>
      <w:proofErr w:type="spellEnd"/>
      <w:r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 w:cs="AK Courier"/>
          <w:sz w:val="24"/>
          <w:szCs w:val="24"/>
        </w:rPr>
        <w:t>հաստատված</w:t>
      </w:r>
      <w:proofErr w:type="spellEnd"/>
      <w:r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մարդու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իրավունքների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ազգային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ռազմավարության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4-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բաժնի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2-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րդ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գլխի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2.1-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ին</w:t>
      </w:r>
      <w:proofErr w:type="spellEnd"/>
      <w:r w:rsidR="000C63BD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="000C63BD" w:rsidRPr="00D90EFB">
        <w:rPr>
          <w:rFonts w:ascii="GHEA Grapalat" w:hAnsi="GHEA Grapalat" w:cs="AK Courier"/>
          <w:sz w:val="24"/>
          <w:szCs w:val="24"/>
        </w:rPr>
        <w:t>կետի</w:t>
      </w:r>
      <w:proofErr w:type="spellEnd"/>
      <w:r w:rsidRPr="00D90E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90EFB">
        <w:rPr>
          <w:rFonts w:ascii="GHEA Grapalat" w:hAnsi="GHEA Grapalat"/>
          <w:sz w:val="24"/>
          <w:szCs w:val="24"/>
          <w:lang w:val="af-ZA"/>
        </w:rPr>
        <w:t>պահանջների</w:t>
      </w:r>
      <w:proofErr w:type="spellEnd"/>
      <w:r w:rsidR="00EB311D" w:rsidRPr="00D90EFB">
        <w:rPr>
          <w:rFonts w:ascii="GHEA Grapalat" w:hAnsi="GHEA Grapalat"/>
          <w:sz w:val="24"/>
          <w:szCs w:val="24"/>
          <w:lang w:val="af-ZA"/>
        </w:rPr>
        <w:t xml:space="preserve">, ի </w:t>
      </w:r>
      <w:proofErr w:type="spellStart"/>
      <w:r w:rsidR="00EB311D" w:rsidRPr="00D90EFB">
        <w:rPr>
          <w:rFonts w:ascii="GHEA Grapalat" w:hAnsi="GHEA Grapalat"/>
          <w:sz w:val="24"/>
          <w:szCs w:val="24"/>
          <w:lang w:val="af-ZA"/>
        </w:rPr>
        <w:t>դեմս</w:t>
      </w:r>
      <w:proofErr w:type="spellEnd"/>
      <w:r w:rsidR="00EB311D" w:rsidRPr="00D90EFB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="00EB311D" w:rsidRPr="00D90EFB">
        <w:rPr>
          <w:rFonts w:ascii="GHEA Grapalat" w:hAnsi="GHEA Grapalat"/>
          <w:sz w:val="24"/>
          <w:szCs w:val="24"/>
          <w:lang w:val="af-ZA"/>
        </w:rPr>
        <w:t>առողջության</w:t>
      </w:r>
      <w:proofErr w:type="spellEnd"/>
      <w:r w:rsidR="00EB311D" w:rsidRPr="00D90E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B311D" w:rsidRPr="00D90EFB">
        <w:rPr>
          <w:rFonts w:ascii="GHEA Grapalat" w:hAnsi="GHEA Grapalat"/>
          <w:sz w:val="24"/>
          <w:szCs w:val="24"/>
          <w:lang w:val="af-ZA"/>
        </w:rPr>
        <w:t>պահպանման</w:t>
      </w:r>
      <w:proofErr w:type="spellEnd"/>
      <w:r w:rsidR="00EB311D" w:rsidRPr="00D90E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B311D" w:rsidRPr="00D90EFB">
        <w:rPr>
          <w:rFonts w:ascii="GHEA Grapalat" w:hAnsi="GHEA Grapalat"/>
          <w:sz w:val="24"/>
          <w:szCs w:val="24"/>
          <w:lang w:val="af-ZA"/>
        </w:rPr>
        <w:t>իրավունքի</w:t>
      </w:r>
      <w:proofErr w:type="spellEnd"/>
      <w:r w:rsidR="00EB311D" w:rsidRPr="00D90E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B311D" w:rsidRPr="00D90EFB">
        <w:rPr>
          <w:rFonts w:ascii="GHEA Grapalat" w:hAnsi="GHEA Grapalat"/>
          <w:sz w:val="24"/>
          <w:szCs w:val="24"/>
          <w:lang w:val="af-ZA"/>
        </w:rPr>
        <w:t>ապահովման</w:t>
      </w:r>
      <w:proofErr w:type="spellEnd"/>
      <w:r w:rsidR="00EB311D" w:rsidRPr="00D90E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12342" w:rsidRPr="00D90EFB">
        <w:rPr>
          <w:rFonts w:ascii="GHEA Grapalat" w:hAnsi="GHEA Grapalat"/>
          <w:sz w:val="24"/>
          <w:szCs w:val="24"/>
          <w:lang w:val="af-ZA"/>
        </w:rPr>
        <w:t>հետ</w:t>
      </w:r>
      <w:proofErr w:type="spellEnd"/>
      <w:r w:rsidR="00F12342" w:rsidRPr="00D90EFB">
        <w:rPr>
          <w:rFonts w:ascii="GHEA Grapalat" w:hAnsi="GHEA Grapalat"/>
          <w:sz w:val="24"/>
          <w:szCs w:val="24"/>
          <w:lang w:val="af-ZA"/>
        </w:rPr>
        <w:t>:</w:t>
      </w:r>
      <w:r w:rsidR="00B95243" w:rsidRPr="00D90EFB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bookmarkStart w:id="0" w:name="_GoBack"/>
      <w:bookmarkEnd w:id="0"/>
    </w:p>
    <w:p w:rsidR="00DE2DFD" w:rsidRPr="00D90EFB" w:rsidRDefault="00DE2DFD" w:rsidP="00D90EFB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sectPr w:rsidR="00DE2DFD" w:rsidRPr="00D90EFB" w:rsidSect="00826C34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4"/>
    <w:rsid w:val="00022130"/>
    <w:rsid w:val="00055F24"/>
    <w:rsid w:val="000569DE"/>
    <w:rsid w:val="00075FAE"/>
    <w:rsid w:val="00077977"/>
    <w:rsid w:val="00096799"/>
    <w:rsid w:val="000C63BD"/>
    <w:rsid w:val="000C757E"/>
    <w:rsid w:val="000D37CF"/>
    <w:rsid w:val="000D52C9"/>
    <w:rsid w:val="000E21CC"/>
    <w:rsid w:val="001148BF"/>
    <w:rsid w:val="001400DE"/>
    <w:rsid w:val="001F61EC"/>
    <w:rsid w:val="00207332"/>
    <w:rsid w:val="0021178F"/>
    <w:rsid w:val="00226C4B"/>
    <w:rsid w:val="002A18E5"/>
    <w:rsid w:val="002F6A04"/>
    <w:rsid w:val="00317874"/>
    <w:rsid w:val="00323367"/>
    <w:rsid w:val="003C1526"/>
    <w:rsid w:val="003D029C"/>
    <w:rsid w:val="003F5C30"/>
    <w:rsid w:val="004A03F4"/>
    <w:rsid w:val="00596858"/>
    <w:rsid w:val="005E4B31"/>
    <w:rsid w:val="005F3039"/>
    <w:rsid w:val="00611F8D"/>
    <w:rsid w:val="006A0E4A"/>
    <w:rsid w:val="006B2BCC"/>
    <w:rsid w:val="006D493B"/>
    <w:rsid w:val="006E2A09"/>
    <w:rsid w:val="00703F31"/>
    <w:rsid w:val="007535AD"/>
    <w:rsid w:val="00766D67"/>
    <w:rsid w:val="00782E5D"/>
    <w:rsid w:val="00784E2C"/>
    <w:rsid w:val="00816577"/>
    <w:rsid w:val="00823963"/>
    <w:rsid w:val="00826C34"/>
    <w:rsid w:val="00840F9B"/>
    <w:rsid w:val="008751F3"/>
    <w:rsid w:val="008E4E5F"/>
    <w:rsid w:val="008F7778"/>
    <w:rsid w:val="00902D28"/>
    <w:rsid w:val="00922039"/>
    <w:rsid w:val="00932F41"/>
    <w:rsid w:val="0096592A"/>
    <w:rsid w:val="00997EA9"/>
    <w:rsid w:val="009C4B6B"/>
    <w:rsid w:val="009C5892"/>
    <w:rsid w:val="00A15A7F"/>
    <w:rsid w:val="00A21971"/>
    <w:rsid w:val="00A25D05"/>
    <w:rsid w:val="00A34009"/>
    <w:rsid w:val="00A4084B"/>
    <w:rsid w:val="00A752E1"/>
    <w:rsid w:val="00AD0E22"/>
    <w:rsid w:val="00AE216A"/>
    <w:rsid w:val="00B95243"/>
    <w:rsid w:val="00BA46BF"/>
    <w:rsid w:val="00BB3E2A"/>
    <w:rsid w:val="00BD5FC4"/>
    <w:rsid w:val="00C47177"/>
    <w:rsid w:val="00C865AE"/>
    <w:rsid w:val="00C9281A"/>
    <w:rsid w:val="00D04C5E"/>
    <w:rsid w:val="00D171EE"/>
    <w:rsid w:val="00D20EAF"/>
    <w:rsid w:val="00D90EFB"/>
    <w:rsid w:val="00D945B3"/>
    <w:rsid w:val="00D97945"/>
    <w:rsid w:val="00DC0D70"/>
    <w:rsid w:val="00DE2DFD"/>
    <w:rsid w:val="00E01EAD"/>
    <w:rsid w:val="00E22A1A"/>
    <w:rsid w:val="00E519E2"/>
    <w:rsid w:val="00EB311D"/>
    <w:rsid w:val="00EE28DB"/>
    <w:rsid w:val="00F12342"/>
    <w:rsid w:val="00F218B4"/>
    <w:rsid w:val="00F27C6D"/>
    <w:rsid w:val="00F51EBC"/>
    <w:rsid w:val="00F632BB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7E931-BBDB-413A-B7B4-5FF893A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C34"/>
    <w:pPr>
      <w:spacing w:before="100" w:beforeAutospacing="1" w:after="100" w:afterAutospacing="1" w:line="240" w:lineRule="auto"/>
    </w:pPr>
    <w:rPr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cp:lastModifiedBy>Margarita Margaryan</cp:lastModifiedBy>
  <cp:revision>3</cp:revision>
  <dcterms:created xsi:type="dcterms:W3CDTF">2022-12-14T05:19:00Z</dcterms:created>
  <dcterms:modified xsi:type="dcterms:W3CDTF">2022-12-14T05:30:00Z</dcterms:modified>
</cp:coreProperties>
</file>