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C4F" w:rsidRDefault="00FA1C4F" w:rsidP="00FA1C4F">
      <w:pPr>
        <w:jc w:val="center"/>
      </w:pPr>
      <w:r>
        <w:rPr>
          <w:noProof/>
          <w:lang w:eastAsia="en-US"/>
        </w:rPr>
        <w:drawing>
          <wp:inline distT="0" distB="0" distL="0" distR="0" wp14:anchorId="351FA947" wp14:editId="1AADD6D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A1C4F" w:rsidRDefault="00FA1C4F" w:rsidP="00FA1C4F">
      <w:pPr>
        <w:jc w:val="center"/>
      </w:pPr>
    </w:p>
    <w:p w:rsidR="00FA1C4F" w:rsidRDefault="00FA1C4F" w:rsidP="00FA1C4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A1C4F" w:rsidRDefault="00FA1C4F" w:rsidP="00FA1C4F">
      <w:pPr>
        <w:pStyle w:val="mechtex"/>
        <w:rPr>
          <w:rFonts w:ascii="GHEA Mariam" w:hAnsi="GHEA Mariam"/>
          <w:b/>
        </w:rPr>
      </w:pPr>
    </w:p>
    <w:p w:rsidR="00FA1C4F" w:rsidRDefault="00FA1C4F" w:rsidP="00FA1C4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A1C4F" w:rsidRDefault="00FA1C4F">
      <w:pPr>
        <w:jc w:val="center"/>
        <w:rPr>
          <w:rFonts w:ascii="GHEA Mariam" w:hAnsi="GHEA Mariam"/>
          <w:sz w:val="24"/>
          <w:szCs w:val="24"/>
        </w:rPr>
      </w:pPr>
    </w:p>
    <w:p w:rsidR="00FA1C4F" w:rsidRPr="00FA1C4F" w:rsidRDefault="00FA1C4F">
      <w:pPr>
        <w:jc w:val="center"/>
        <w:rPr>
          <w:rFonts w:ascii="GHEA Mariam" w:hAnsi="GHEA Mariam"/>
          <w:sz w:val="24"/>
          <w:szCs w:val="24"/>
        </w:rPr>
      </w:pPr>
    </w:p>
    <w:p w:rsidR="00FA1C4F" w:rsidRPr="00FA1C4F" w:rsidRDefault="00FA1C4F">
      <w:pPr>
        <w:jc w:val="center"/>
        <w:rPr>
          <w:rFonts w:ascii="GHEA Mariam" w:hAnsi="GHEA Mariam"/>
          <w:sz w:val="24"/>
          <w:szCs w:val="24"/>
          <w:lang w:val="hy-AM"/>
        </w:rPr>
      </w:pPr>
      <w:r w:rsidRPr="00FA1C4F">
        <w:rPr>
          <w:rFonts w:ascii="GHEA Mariam" w:hAnsi="GHEA Mariam"/>
          <w:sz w:val="24"/>
          <w:szCs w:val="24"/>
          <w:lang w:val="hy-AM"/>
        </w:rPr>
        <w:t>15</w:t>
      </w:r>
      <w:r w:rsidRPr="00FA1C4F">
        <w:rPr>
          <w:rFonts w:ascii="GHEA Mariam" w:hAnsi="GHEA Mariam"/>
          <w:sz w:val="24"/>
          <w:szCs w:val="24"/>
        </w:rPr>
        <w:t xml:space="preserve"> </w:t>
      </w:r>
      <w:r w:rsidRPr="00FA1C4F">
        <w:rPr>
          <w:rFonts w:ascii="GHEA Mariam" w:hAnsi="GHEA Mariam"/>
          <w:sz w:val="24"/>
          <w:szCs w:val="24"/>
          <w:lang w:val="hy-AM"/>
        </w:rPr>
        <w:t>դեկտեմբեր</w:t>
      </w:r>
      <w:r w:rsidRPr="00FA1C4F">
        <w:rPr>
          <w:rFonts w:ascii="GHEA Mariam" w:hAnsi="GHEA Mariam" w:cs="Sylfaen"/>
          <w:spacing w:val="-4"/>
          <w:sz w:val="24"/>
          <w:szCs w:val="24"/>
          <w:lang w:val="fr-FR"/>
        </w:rPr>
        <w:t>ի</w:t>
      </w:r>
      <w:r w:rsidRPr="00FA1C4F">
        <w:rPr>
          <w:rFonts w:ascii="GHEA Mariam" w:hAnsi="GHEA Mariam"/>
          <w:sz w:val="24"/>
          <w:szCs w:val="24"/>
        </w:rPr>
        <w:t xml:space="preserve"> 202</w:t>
      </w:r>
      <w:r w:rsidRPr="00FA1C4F">
        <w:rPr>
          <w:rFonts w:ascii="GHEA Mariam" w:hAnsi="GHEA Mariam"/>
          <w:sz w:val="24"/>
          <w:szCs w:val="24"/>
          <w:lang w:val="hy-AM"/>
        </w:rPr>
        <w:t>2</w:t>
      </w:r>
      <w:r w:rsidRPr="00FA1C4F">
        <w:rPr>
          <w:rFonts w:ascii="GHEA Mariam" w:hAnsi="GHEA Mariam"/>
          <w:sz w:val="24"/>
          <w:szCs w:val="24"/>
        </w:rPr>
        <w:t xml:space="preserve"> </w:t>
      </w:r>
      <w:r w:rsidRPr="00FA1C4F">
        <w:rPr>
          <w:rFonts w:ascii="GHEA Mariam" w:hAnsi="GHEA Mariam" w:cs="Sylfaen"/>
          <w:sz w:val="24"/>
          <w:szCs w:val="24"/>
        </w:rPr>
        <w:t>թվականի</w:t>
      </w:r>
      <w:r w:rsidRPr="00FA1C4F">
        <w:rPr>
          <w:rFonts w:ascii="GHEA Mariam" w:hAnsi="GHEA Mariam"/>
          <w:sz w:val="24"/>
          <w:szCs w:val="24"/>
        </w:rPr>
        <w:t xml:space="preserve">  N              - </w:t>
      </w:r>
      <w:r w:rsidRPr="00FA1C4F">
        <w:rPr>
          <w:rFonts w:ascii="GHEA Mariam" w:hAnsi="GHEA Mariam"/>
          <w:sz w:val="24"/>
          <w:szCs w:val="24"/>
          <w:lang w:val="hy-AM"/>
        </w:rPr>
        <w:t>Ա</w:t>
      </w:r>
    </w:p>
    <w:p w:rsidR="00FA1C4F" w:rsidRPr="00FA1C4F" w:rsidRDefault="00FA1C4F">
      <w:pPr>
        <w:jc w:val="center"/>
        <w:rPr>
          <w:rFonts w:ascii="GHEA Mariam" w:hAnsi="GHEA Mariam"/>
          <w:sz w:val="24"/>
          <w:szCs w:val="24"/>
        </w:rPr>
      </w:pPr>
    </w:p>
    <w:p w:rsidR="00FA1C4F" w:rsidRPr="00FA1C4F" w:rsidRDefault="00FA1C4F">
      <w:pPr>
        <w:jc w:val="center"/>
        <w:rPr>
          <w:rFonts w:ascii="GHEA Mariam" w:hAnsi="GHEA Mariam"/>
          <w:sz w:val="24"/>
          <w:szCs w:val="24"/>
        </w:rPr>
      </w:pPr>
    </w:p>
    <w:p w:rsidR="00FA1C4F" w:rsidRPr="00FA1C4F" w:rsidRDefault="00FA1C4F">
      <w:pPr>
        <w:jc w:val="center"/>
        <w:rPr>
          <w:rFonts w:ascii="GHEA Mariam" w:hAnsi="GHEA Mariam"/>
          <w:sz w:val="24"/>
          <w:szCs w:val="24"/>
        </w:rPr>
      </w:pPr>
    </w:p>
    <w:p w:rsidR="00FA1C4F" w:rsidRDefault="00FA1C4F" w:rsidP="00FA1C4F">
      <w:pPr>
        <w:pStyle w:val="mechtex"/>
        <w:rPr>
          <w:rFonts w:ascii="GHEA Mariam" w:hAnsi="GHEA Mariam" w:cs="Arial"/>
          <w:sz w:val="24"/>
          <w:szCs w:val="24"/>
          <w:lang w:val="af-ZA"/>
        </w:rPr>
      </w:pPr>
      <w:r w:rsidRPr="00FA1C4F">
        <w:rPr>
          <w:rFonts w:ascii="GHEA Mariam" w:hAnsi="GHEA Mariam" w:cs="Arial"/>
          <w:sz w:val="24"/>
          <w:szCs w:val="24"/>
          <w:lang w:val="fr-FR"/>
        </w:rPr>
        <w:t>ԺՈՒԼԻՈ</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ԱԴՐԻԱՆՈՅԻ</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ՍԵԶԱՐ</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ԲՐՈԼԼՈ</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ԶԱՆՈՏՏՈՅԻՆ</w:t>
      </w:r>
      <w:r w:rsidRPr="00FA1C4F">
        <w:rPr>
          <w:rFonts w:ascii="GHEA Mariam" w:hAnsi="GHEA Mariam" w:cs="Sylfaen"/>
          <w:sz w:val="24"/>
          <w:szCs w:val="24"/>
          <w:lang w:val="fr-FR"/>
        </w:rPr>
        <w:t xml:space="preserve"> </w:t>
      </w:r>
      <w:r w:rsidRPr="00FA1C4F">
        <w:rPr>
          <w:rFonts w:ascii="GHEA Mariam" w:hAnsi="GHEA Mariam" w:cs="Arial"/>
          <w:sz w:val="24"/>
          <w:szCs w:val="24"/>
          <w:lang w:val="af-ZA"/>
        </w:rPr>
        <w:t>ՇԱՐՔԱՅԻՆ</w:t>
      </w:r>
    </w:p>
    <w:p w:rsidR="00FA1C4F" w:rsidRDefault="00FA1C4F" w:rsidP="00FA1C4F">
      <w:pPr>
        <w:pStyle w:val="mechtex"/>
        <w:rPr>
          <w:rFonts w:ascii="GHEA Mariam" w:hAnsi="GHEA Mariam"/>
          <w:sz w:val="24"/>
          <w:szCs w:val="24"/>
          <w:lang w:val="af-ZA"/>
        </w:rPr>
      </w:pPr>
      <w:r w:rsidRPr="00FA1C4F">
        <w:rPr>
          <w:rFonts w:ascii="GHEA Mariam" w:hAnsi="GHEA Mariam"/>
          <w:sz w:val="24"/>
          <w:szCs w:val="24"/>
          <w:lang w:val="af-ZA"/>
        </w:rPr>
        <w:t xml:space="preserve"> </w:t>
      </w:r>
      <w:r w:rsidRPr="00FA1C4F">
        <w:rPr>
          <w:rFonts w:ascii="GHEA Mariam" w:hAnsi="GHEA Mariam" w:cs="Arial"/>
          <w:sz w:val="24"/>
          <w:szCs w:val="24"/>
          <w:lang w:val="af-ZA"/>
        </w:rPr>
        <w:t>ԿԱԶՄԻ</w:t>
      </w:r>
      <w:r w:rsidRPr="00FA1C4F">
        <w:rPr>
          <w:rFonts w:ascii="GHEA Mariam" w:hAnsi="GHEA Mariam"/>
          <w:sz w:val="24"/>
          <w:szCs w:val="24"/>
          <w:lang w:val="af-ZA"/>
        </w:rPr>
        <w:t xml:space="preserve"> </w:t>
      </w:r>
      <w:r w:rsidRPr="00FA1C4F">
        <w:rPr>
          <w:rFonts w:ascii="GHEA Mariam" w:hAnsi="GHEA Mariam" w:cs="Arial"/>
          <w:sz w:val="24"/>
          <w:szCs w:val="24"/>
          <w:lang w:val="af-ZA"/>
        </w:rPr>
        <w:t>ՊԱՐՏԱԴԻՐ</w:t>
      </w:r>
      <w:r w:rsidRPr="00FA1C4F">
        <w:rPr>
          <w:rFonts w:ascii="GHEA Mariam" w:hAnsi="GHEA Mariam"/>
          <w:sz w:val="24"/>
          <w:szCs w:val="24"/>
          <w:lang w:val="hy-AM"/>
        </w:rPr>
        <w:t xml:space="preserve"> </w:t>
      </w:r>
      <w:r w:rsidRPr="00FA1C4F">
        <w:rPr>
          <w:rFonts w:ascii="GHEA Mariam" w:hAnsi="GHEA Mariam" w:cs="Arial"/>
          <w:sz w:val="24"/>
          <w:szCs w:val="24"/>
          <w:lang w:val="hy-AM"/>
        </w:rPr>
        <w:t>ԶԻՆՎՈՐԱԿԱՆ</w:t>
      </w:r>
      <w:r w:rsidRPr="00FA1C4F">
        <w:rPr>
          <w:rFonts w:ascii="GHEA Mariam" w:hAnsi="GHEA Mariam"/>
          <w:sz w:val="24"/>
          <w:szCs w:val="24"/>
          <w:lang w:val="af-ZA"/>
        </w:rPr>
        <w:t xml:space="preserve"> </w:t>
      </w:r>
      <w:r w:rsidRPr="00FA1C4F">
        <w:rPr>
          <w:rFonts w:ascii="GHEA Mariam" w:hAnsi="GHEA Mariam" w:cs="Arial"/>
          <w:sz w:val="24"/>
          <w:szCs w:val="24"/>
          <w:lang w:val="af-ZA"/>
        </w:rPr>
        <w:t>ԾԱՌԱՅՈՒԹՅՈՒՆԻՑ</w:t>
      </w:r>
      <w:r w:rsidRPr="00FA1C4F">
        <w:rPr>
          <w:rFonts w:ascii="GHEA Mariam" w:hAnsi="GHEA Mariam"/>
          <w:sz w:val="24"/>
          <w:szCs w:val="24"/>
          <w:lang w:val="af-ZA"/>
        </w:rPr>
        <w:t xml:space="preserve"> </w:t>
      </w:r>
    </w:p>
    <w:p w:rsidR="00FA1C4F" w:rsidRDefault="00FA1C4F" w:rsidP="00FA1C4F">
      <w:pPr>
        <w:pStyle w:val="mechtex"/>
        <w:rPr>
          <w:rFonts w:ascii="GHEA Mariam" w:hAnsi="GHEA Mariam" w:cs="Arial"/>
          <w:sz w:val="24"/>
          <w:szCs w:val="24"/>
          <w:lang w:val="hy-AM"/>
        </w:rPr>
      </w:pPr>
      <w:r w:rsidRPr="00FA1C4F">
        <w:rPr>
          <w:rFonts w:ascii="GHEA Mariam" w:hAnsi="GHEA Mariam" w:cs="Arial"/>
          <w:sz w:val="24"/>
          <w:szCs w:val="24"/>
          <w:lang w:val="af-ZA"/>
        </w:rPr>
        <w:t>ԱԶԱՏԵԼՈՒ</w:t>
      </w:r>
      <w:r w:rsidRPr="00FA1C4F">
        <w:rPr>
          <w:rFonts w:ascii="GHEA Mariam" w:hAnsi="GHEA Mariam"/>
          <w:sz w:val="24"/>
          <w:szCs w:val="24"/>
          <w:lang w:val="af-ZA"/>
        </w:rPr>
        <w:t xml:space="preserve"> </w:t>
      </w:r>
      <w:r w:rsidRPr="00FA1C4F">
        <w:rPr>
          <w:rFonts w:ascii="GHEA Mariam" w:hAnsi="GHEA Mariam" w:cs="Arial"/>
          <w:sz w:val="24"/>
          <w:szCs w:val="24"/>
          <w:lang w:val="hy-AM"/>
        </w:rPr>
        <w:t>ՄԱՍԻՆ</w:t>
      </w:r>
    </w:p>
    <w:p w:rsidR="00FA1C4F" w:rsidRDefault="00FA1C4F" w:rsidP="00FA1C4F">
      <w:pPr>
        <w:pStyle w:val="mechtex"/>
        <w:rPr>
          <w:rFonts w:ascii="GHEA Mariam" w:hAnsi="GHEA Mariam" w:cs="Arial"/>
          <w:sz w:val="24"/>
          <w:szCs w:val="24"/>
          <w:lang w:val="hy-AM"/>
        </w:rPr>
      </w:pPr>
      <w:r>
        <w:rPr>
          <w:rFonts w:ascii="GHEA Mariam" w:hAnsi="GHEA Mariam" w:cs="Arial"/>
          <w:sz w:val="24"/>
          <w:szCs w:val="24"/>
          <w:lang w:val="hy-AM"/>
        </w:rPr>
        <w:t>-----------------------------------------------------------------------------------------------------</w:t>
      </w:r>
    </w:p>
    <w:p w:rsidR="00FA1C4F" w:rsidRPr="00FA1C4F" w:rsidRDefault="00FA1C4F" w:rsidP="00FA1C4F">
      <w:pPr>
        <w:pStyle w:val="mechtex"/>
        <w:rPr>
          <w:rFonts w:ascii="GHEA Mariam" w:hAnsi="GHEA Mariam"/>
          <w:sz w:val="24"/>
          <w:szCs w:val="24"/>
          <w:lang w:val="af-ZA"/>
        </w:rPr>
      </w:pPr>
    </w:p>
    <w:p w:rsidR="00FA1C4F" w:rsidRPr="00FA1C4F" w:rsidRDefault="00FA1C4F" w:rsidP="00FA1C4F">
      <w:pPr>
        <w:pStyle w:val="mechtex"/>
        <w:rPr>
          <w:rFonts w:ascii="GHEA Mariam" w:hAnsi="GHEA Mariam" w:cs="IRTEK Courier"/>
          <w:sz w:val="24"/>
          <w:szCs w:val="24"/>
          <w:lang w:val="af-ZA"/>
        </w:rPr>
      </w:pPr>
    </w:p>
    <w:p w:rsidR="00FA1C4F" w:rsidRPr="00FA1C4F" w:rsidRDefault="00FA1C4F" w:rsidP="00FA1C4F">
      <w:pPr>
        <w:pStyle w:val="norm"/>
        <w:spacing w:line="360" w:lineRule="auto"/>
        <w:rPr>
          <w:rFonts w:ascii="GHEA Mariam" w:hAnsi="GHEA Mariam" w:cs="IRTEK Courier"/>
          <w:i/>
          <w:sz w:val="24"/>
          <w:szCs w:val="24"/>
          <w:lang w:val="fr-FR"/>
        </w:rPr>
      </w:pPr>
      <w:r w:rsidRPr="00FA1C4F">
        <w:rPr>
          <w:rFonts w:ascii="GHEA Mariam" w:hAnsi="GHEA Mariam" w:cs="Arial"/>
          <w:sz w:val="24"/>
          <w:szCs w:val="24"/>
          <w:shd w:val="clear" w:color="auto" w:fill="FFFFFF"/>
          <w:lang w:val="hy-AM"/>
        </w:rPr>
        <w:t>Ղեկավարվելով</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Զինվորական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ծառայության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և</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զինծառայողի</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կարգա</w:t>
      </w:r>
      <w:r w:rsidRPr="00FA1C4F">
        <w:rPr>
          <w:rFonts w:ascii="GHEA Mariam" w:hAnsi="GHEA Mariam" w:cs="Arial"/>
          <w:sz w:val="24"/>
          <w:szCs w:val="24"/>
          <w:shd w:val="clear" w:color="auto" w:fill="FFFFFF"/>
          <w:lang w:val="hy-AM"/>
        </w:rPr>
        <w:softHyphen/>
      </w:r>
      <w:r w:rsidRPr="00FA1C4F">
        <w:rPr>
          <w:rFonts w:ascii="GHEA Mariam" w:hAnsi="GHEA Mariam" w:cs="Arial"/>
          <w:sz w:val="24"/>
          <w:szCs w:val="24"/>
          <w:shd w:val="clear" w:color="auto" w:fill="FFFFFF"/>
          <w:lang w:val="hy-AM"/>
        </w:rPr>
        <w:t>վի</w:t>
      </w:r>
      <w:r w:rsidRPr="00FA1C4F">
        <w:rPr>
          <w:rFonts w:ascii="GHEA Mariam" w:hAnsi="GHEA Mariam" w:cs="Arial"/>
          <w:sz w:val="24"/>
          <w:szCs w:val="24"/>
          <w:shd w:val="clear" w:color="auto" w:fill="FFFFFF"/>
          <w:lang w:val="hy-AM"/>
        </w:rPr>
        <w:softHyphen/>
      </w:r>
      <w:r w:rsidRPr="00FA1C4F">
        <w:rPr>
          <w:rFonts w:ascii="GHEA Mariam" w:hAnsi="GHEA Mariam" w:cs="Arial"/>
          <w:sz w:val="24"/>
          <w:szCs w:val="24"/>
          <w:shd w:val="clear" w:color="auto" w:fill="FFFFFF"/>
          <w:lang w:val="hy-AM"/>
        </w:rPr>
        <w:t>ճակի</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մասին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օրենքի</w:t>
      </w:r>
      <w:r w:rsidRPr="00FA1C4F">
        <w:rPr>
          <w:rFonts w:ascii="GHEA Mariam" w:hAnsi="GHEA Mariam"/>
          <w:sz w:val="24"/>
          <w:szCs w:val="24"/>
          <w:shd w:val="clear" w:color="auto" w:fill="FFFFFF"/>
          <w:lang w:val="fr-FR"/>
        </w:rPr>
        <w:t xml:space="preserve"> 21-</w:t>
      </w:r>
      <w:r w:rsidRPr="00FA1C4F">
        <w:rPr>
          <w:rFonts w:ascii="GHEA Mariam" w:hAnsi="GHEA Mariam" w:cs="Arial"/>
          <w:sz w:val="24"/>
          <w:szCs w:val="24"/>
          <w:shd w:val="clear" w:color="auto" w:fill="FFFFFF"/>
          <w:lang w:val="hy-AM"/>
        </w:rPr>
        <w:t>րդ</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հոդվածի</w:t>
      </w:r>
      <w:r w:rsidRPr="00FA1C4F">
        <w:rPr>
          <w:rFonts w:ascii="GHEA Mariam" w:hAnsi="GHEA Mariam"/>
          <w:sz w:val="24"/>
          <w:szCs w:val="24"/>
          <w:shd w:val="clear" w:color="auto" w:fill="FFFFFF"/>
          <w:lang w:val="fr-FR"/>
        </w:rPr>
        <w:t xml:space="preserve"> 5-</w:t>
      </w:r>
      <w:r w:rsidRPr="00FA1C4F">
        <w:rPr>
          <w:rFonts w:ascii="GHEA Mariam" w:hAnsi="GHEA Mariam" w:cs="Arial"/>
          <w:sz w:val="24"/>
          <w:szCs w:val="24"/>
          <w:shd w:val="clear" w:color="auto" w:fill="FFFFFF"/>
          <w:lang w:val="hy-AM"/>
        </w:rPr>
        <w:t>րդ</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մասով</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և</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Հայաստանի</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Հանրապե</w:t>
      </w:r>
      <w:r w:rsidRPr="00FA1C4F">
        <w:rPr>
          <w:rFonts w:ascii="GHEA Mariam" w:hAnsi="GHEA Mariam" w:cs="Arial"/>
          <w:sz w:val="24"/>
          <w:szCs w:val="24"/>
          <w:shd w:val="clear" w:color="auto" w:fill="FFFFFF"/>
          <w:lang w:val="hy-AM"/>
        </w:rPr>
        <w:softHyphen/>
      </w:r>
      <w:r w:rsidRPr="00FA1C4F">
        <w:rPr>
          <w:rFonts w:ascii="GHEA Mariam" w:hAnsi="GHEA Mariam" w:cs="Arial"/>
          <w:sz w:val="24"/>
          <w:szCs w:val="24"/>
          <w:shd w:val="clear" w:color="auto" w:fill="FFFFFF"/>
          <w:lang w:val="hy-AM"/>
        </w:rPr>
        <w:t>տության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կառավարության</w:t>
      </w:r>
      <w:r w:rsidRPr="00FA1C4F">
        <w:rPr>
          <w:rFonts w:ascii="GHEA Mariam" w:hAnsi="GHEA Mariam"/>
          <w:sz w:val="24"/>
          <w:szCs w:val="24"/>
          <w:shd w:val="clear" w:color="auto" w:fill="FFFFFF"/>
          <w:lang w:val="fr-FR"/>
        </w:rPr>
        <w:t xml:space="preserve"> 2019 </w:t>
      </w:r>
      <w:r w:rsidRPr="00FA1C4F">
        <w:rPr>
          <w:rFonts w:ascii="GHEA Mariam" w:hAnsi="GHEA Mariam" w:cs="Arial"/>
          <w:sz w:val="24"/>
          <w:szCs w:val="24"/>
          <w:shd w:val="clear" w:color="auto" w:fill="FFFFFF"/>
          <w:lang w:val="hy-AM"/>
        </w:rPr>
        <w:t>թվականի</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փետրվարի</w:t>
      </w:r>
      <w:r w:rsidRPr="00FA1C4F">
        <w:rPr>
          <w:rFonts w:ascii="GHEA Mariam" w:hAnsi="GHEA Mariam"/>
          <w:sz w:val="24"/>
          <w:szCs w:val="24"/>
          <w:shd w:val="clear" w:color="auto" w:fill="FFFFFF"/>
          <w:lang w:val="fr-FR"/>
        </w:rPr>
        <w:t xml:space="preserve"> 15-</w:t>
      </w:r>
      <w:r w:rsidRPr="00FA1C4F">
        <w:rPr>
          <w:rFonts w:ascii="GHEA Mariam" w:hAnsi="GHEA Mariam" w:cs="Arial"/>
          <w:sz w:val="24"/>
          <w:szCs w:val="24"/>
          <w:shd w:val="clear" w:color="auto" w:fill="FFFFFF"/>
          <w:lang w:val="hy-AM"/>
        </w:rPr>
        <w:t>ի</w:t>
      </w:r>
      <w:r w:rsidRPr="00FA1C4F">
        <w:rPr>
          <w:rFonts w:ascii="GHEA Mariam" w:hAnsi="GHEA Mariam"/>
          <w:sz w:val="24"/>
          <w:szCs w:val="24"/>
          <w:shd w:val="clear" w:color="auto" w:fill="FFFFFF"/>
          <w:lang w:val="fr-FR"/>
        </w:rPr>
        <w:t xml:space="preserve">  </w:t>
      </w:r>
      <w:r w:rsidRPr="00FA1C4F">
        <w:rPr>
          <w:rFonts w:ascii="GHEA Mariam" w:hAnsi="GHEA Mariam"/>
          <w:sz w:val="24"/>
          <w:szCs w:val="24"/>
          <w:lang w:val="af-ZA"/>
        </w:rPr>
        <w:t>N</w:t>
      </w:r>
      <w:r w:rsidRPr="00FA1C4F">
        <w:rPr>
          <w:rFonts w:ascii="GHEA Mariam" w:hAnsi="GHEA Mariam"/>
          <w:sz w:val="24"/>
          <w:szCs w:val="24"/>
          <w:shd w:val="clear" w:color="auto" w:fill="FFFFFF"/>
          <w:lang w:val="fr-FR"/>
        </w:rPr>
        <w:t xml:space="preserve"> 89-</w:t>
      </w:r>
      <w:r w:rsidRPr="00FA1C4F">
        <w:rPr>
          <w:rFonts w:ascii="GHEA Mariam" w:hAnsi="GHEA Mariam" w:cs="Arial"/>
          <w:sz w:val="24"/>
          <w:szCs w:val="24"/>
          <w:shd w:val="clear" w:color="auto" w:fill="FFFFFF"/>
          <w:lang w:val="hy-AM"/>
        </w:rPr>
        <w:t>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որոշման</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հավելվածի</w:t>
      </w:r>
      <w:r w:rsidRPr="00FA1C4F">
        <w:rPr>
          <w:rFonts w:ascii="GHEA Mariam" w:hAnsi="GHEA Mariam"/>
          <w:sz w:val="24"/>
          <w:szCs w:val="24"/>
          <w:shd w:val="clear" w:color="auto" w:fill="FFFFFF"/>
          <w:lang w:val="fr-FR"/>
        </w:rPr>
        <w:t xml:space="preserve"> 2-</w:t>
      </w:r>
      <w:r w:rsidRPr="00FA1C4F">
        <w:rPr>
          <w:rFonts w:ascii="GHEA Mariam" w:hAnsi="GHEA Mariam" w:cs="Arial"/>
          <w:sz w:val="24"/>
          <w:szCs w:val="24"/>
          <w:shd w:val="clear" w:color="auto" w:fill="FFFFFF"/>
          <w:lang w:val="hy-AM"/>
        </w:rPr>
        <w:t>րդ</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կետի</w:t>
      </w:r>
      <w:r w:rsidRPr="00FA1C4F">
        <w:rPr>
          <w:rFonts w:ascii="GHEA Mariam" w:hAnsi="GHEA Mariam"/>
          <w:sz w:val="24"/>
          <w:szCs w:val="24"/>
          <w:shd w:val="clear" w:color="auto" w:fill="FFFFFF"/>
          <w:lang w:val="fr-FR"/>
        </w:rPr>
        <w:t xml:space="preserve"> 2-</w:t>
      </w:r>
      <w:r w:rsidRPr="00FA1C4F">
        <w:rPr>
          <w:rFonts w:ascii="GHEA Mariam" w:hAnsi="GHEA Mariam" w:cs="Arial"/>
          <w:sz w:val="24"/>
          <w:szCs w:val="24"/>
          <w:shd w:val="clear" w:color="auto" w:fill="FFFFFF"/>
          <w:lang w:val="hy-AM"/>
        </w:rPr>
        <w:t>րդ</w:t>
      </w:r>
      <w:r w:rsidRPr="00FA1C4F">
        <w:rPr>
          <w:rFonts w:ascii="GHEA Mariam" w:hAnsi="GHEA Mariam"/>
          <w:sz w:val="24"/>
          <w:szCs w:val="24"/>
          <w:shd w:val="clear" w:color="auto" w:fill="FFFFFF"/>
          <w:lang w:val="fr-FR"/>
        </w:rPr>
        <w:t xml:space="preserve"> </w:t>
      </w:r>
      <w:r w:rsidRPr="00FA1C4F">
        <w:rPr>
          <w:rFonts w:ascii="GHEA Mariam" w:hAnsi="GHEA Mariam" w:cs="Arial"/>
          <w:sz w:val="24"/>
          <w:szCs w:val="24"/>
          <w:shd w:val="clear" w:color="auto" w:fill="FFFFFF"/>
          <w:lang w:val="hy-AM"/>
        </w:rPr>
        <w:t>ենթակետով</w:t>
      </w:r>
      <w:r w:rsidRPr="00FA1C4F">
        <w:rPr>
          <w:rFonts w:ascii="GHEA Mariam" w:hAnsi="GHEA Mariam"/>
          <w:sz w:val="24"/>
          <w:szCs w:val="24"/>
          <w:shd w:val="clear" w:color="auto" w:fill="FFFFFF"/>
          <w:lang w:val="af-ZA"/>
        </w:rPr>
        <w:t xml:space="preserve"> </w:t>
      </w:r>
      <w:r w:rsidRPr="00FA1C4F">
        <w:rPr>
          <w:rFonts w:ascii="GHEA Mariam" w:hAnsi="GHEA Mariam" w:cs="Arial"/>
          <w:sz w:val="24"/>
          <w:szCs w:val="24"/>
          <w:shd w:val="clear" w:color="auto" w:fill="FFFFFF"/>
          <w:lang w:val="hy-AM"/>
        </w:rPr>
        <w:t>և</w:t>
      </w:r>
      <w:r w:rsidRPr="00FA1C4F">
        <w:rPr>
          <w:rFonts w:ascii="GHEA Mariam" w:hAnsi="GHEA Mariam"/>
          <w:sz w:val="24"/>
          <w:szCs w:val="24"/>
          <w:shd w:val="clear" w:color="auto" w:fill="FFFFFF"/>
          <w:lang w:val="af-ZA"/>
        </w:rPr>
        <w:t xml:space="preserve"> 3-</w:t>
      </w:r>
      <w:r w:rsidRPr="00FA1C4F">
        <w:rPr>
          <w:rFonts w:ascii="GHEA Mariam" w:hAnsi="GHEA Mariam" w:cs="Arial"/>
          <w:sz w:val="24"/>
          <w:szCs w:val="24"/>
          <w:shd w:val="clear" w:color="auto" w:fill="FFFFFF"/>
          <w:lang w:val="hy-AM"/>
        </w:rPr>
        <w:t>րդ</w:t>
      </w:r>
      <w:r w:rsidRPr="00FA1C4F">
        <w:rPr>
          <w:rFonts w:ascii="GHEA Mariam" w:hAnsi="GHEA Mariam"/>
          <w:sz w:val="24"/>
          <w:szCs w:val="24"/>
          <w:shd w:val="clear" w:color="auto" w:fill="FFFFFF"/>
          <w:lang w:val="af-ZA"/>
        </w:rPr>
        <w:t xml:space="preserve"> </w:t>
      </w:r>
      <w:r w:rsidRPr="00FA1C4F">
        <w:rPr>
          <w:rFonts w:ascii="GHEA Mariam" w:hAnsi="GHEA Mariam" w:cs="Arial"/>
          <w:sz w:val="24"/>
          <w:szCs w:val="24"/>
          <w:shd w:val="clear" w:color="auto" w:fill="FFFFFF"/>
          <w:lang w:val="hy-AM"/>
        </w:rPr>
        <w:t>կետով՝</w:t>
      </w:r>
      <w:r w:rsidRPr="00FA1C4F">
        <w:rPr>
          <w:rFonts w:ascii="GHEA Mariam" w:hAnsi="GHEA Mariam"/>
          <w:sz w:val="24"/>
          <w:szCs w:val="24"/>
          <w:shd w:val="clear" w:color="auto" w:fill="FFFFFF"/>
          <w:lang w:val="af-ZA"/>
        </w:rPr>
        <w:t xml:space="preserve"> </w:t>
      </w:r>
      <w:r w:rsidRPr="00FA1C4F">
        <w:rPr>
          <w:rFonts w:ascii="GHEA Mariam" w:hAnsi="GHEA Mariam" w:cs="Sylfaen"/>
          <w:sz w:val="24"/>
          <w:szCs w:val="24"/>
          <w:lang w:val="hy-AM"/>
        </w:rPr>
        <w:t>Հայաստանի</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Հանրա</w:t>
      </w:r>
      <w:r w:rsidRPr="00FA1C4F">
        <w:rPr>
          <w:rFonts w:ascii="GHEA Mariam" w:hAnsi="GHEA Mariam" w:cs="Sylfaen"/>
          <w:sz w:val="24"/>
          <w:szCs w:val="24"/>
          <w:lang w:val="hy-AM"/>
        </w:rPr>
        <w:softHyphen/>
        <w:t>պետության</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կառավարությունը</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ո</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ր</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ո</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շ</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ու</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մ</w:t>
      </w:r>
      <w:r w:rsidRPr="00FA1C4F">
        <w:rPr>
          <w:rFonts w:ascii="GHEA Mariam" w:hAnsi="GHEA Mariam" w:cs="Arial Armenian"/>
          <w:sz w:val="24"/>
          <w:szCs w:val="24"/>
          <w:lang w:val="hy-AM"/>
        </w:rPr>
        <w:t xml:space="preserve">     </w:t>
      </w:r>
      <w:r w:rsidRPr="00FA1C4F">
        <w:rPr>
          <w:rFonts w:ascii="GHEA Mariam" w:hAnsi="GHEA Mariam" w:cs="Sylfaen"/>
          <w:sz w:val="24"/>
          <w:szCs w:val="24"/>
          <w:lang w:val="hy-AM"/>
        </w:rPr>
        <w:t>է</w:t>
      </w:r>
      <w:r w:rsidRPr="00FA1C4F">
        <w:rPr>
          <w:rFonts w:ascii="GHEA Mariam" w:hAnsi="GHEA Mariam" w:cs="Arial Armenian"/>
          <w:sz w:val="24"/>
          <w:szCs w:val="24"/>
          <w:lang w:val="hy-AM"/>
        </w:rPr>
        <w:t>.</w:t>
      </w:r>
    </w:p>
    <w:p w:rsidR="00FA1C4F" w:rsidRPr="00FA1C4F" w:rsidRDefault="00FA1C4F" w:rsidP="00FA1C4F">
      <w:pPr>
        <w:pStyle w:val="norm"/>
        <w:spacing w:line="360" w:lineRule="auto"/>
        <w:rPr>
          <w:rFonts w:ascii="GHEA Mariam" w:hAnsi="GHEA Mariam" w:cs="Sylfaen"/>
          <w:sz w:val="24"/>
          <w:szCs w:val="24"/>
          <w:lang w:val="fr-FR"/>
        </w:rPr>
      </w:pPr>
      <w:r w:rsidRPr="00FA1C4F">
        <w:rPr>
          <w:rFonts w:ascii="GHEA Mariam" w:hAnsi="GHEA Mariam" w:cs="Sylfaen"/>
          <w:sz w:val="24"/>
          <w:szCs w:val="24"/>
          <w:lang w:val="fr-FR"/>
        </w:rPr>
        <w:t xml:space="preserve">1. </w:t>
      </w:r>
      <w:r w:rsidRPr="00FA1C4F">
        <w:rPr>
          <w:rFonts w:ascii="GHEA Mariam" w:hAnsi="GHEA Mariam" w:cs="Arial"/>
          <w:sz w:val="24"/>
          <w:szCs w:val="24"/>
          <w:lang w:val="fr-FR"/>
        </w:rPr>
        <w:t>Շ</w:t>
      </w:r>
      <w:r w:rsidRPr="00FA1C4F">
        <w:rPr>
          <w:rFonts w:ascii="GHEA Mariam" w:hAnsi="GHEA Mariam" w:cs="Arial"/>
          <w:sz w:val="24"/>
          <w:szCs w:val="24"/>
          <w:lang w:val="af-ZA"/>
        </w:rPr>
        <w:t>արքային</w:t>
      </w:r>
      <w:r w:rsidRPr="00FA1C4F">
        <w:rPr>
          <w:rFonts w:ascii="GHEA Mariam" w:hAnsi="GHEA Mariam" w:cs="Sylfaen"/>
          <w:sz w:val="24"/>
          <w:szCs w:val="24"/>
          <w:lang w:val="af-ZA"/>
        </w:rPr>
        <w:t xml:space="preserve"> </w:t>
      </w:r>
      <w:r w:rsidRPr="00FA1C4F">
        <w:rPr>
          <w:rFonts w:ascii="GHEA Mariam" w:hAnsi="GHEA Mariam" w:cs="Arial"/>
          <w:sz w:val="24"/>
          <w:szCs w:val="24"/>
          <w:lang w:val="af-ZA"/>
        </w:rPr>
        <w:t>կազմի</w:t>
      </w:r>
      <w:r w:rsidRPr="00FA1C4F">
        <w:rPr>
          <w:rFonts w:ascii="GHEA Mariam" w:hAnsi="GHEA Mariam" w:cs="Sylfaen"/>
          <w:sz w:val="24"/>
          <w:szCs w:val="24"/>
          <w:lang w:val="af-ZA"/>
        </w:rPr>
        <w:t xml:space="preserve"> </w:t>
      </w:r>
      <w:r w:rsidRPr="00FA1C4F">
        <w:rPr>
          <w:rFonts w:ascii="GHEA Mariam" w:hAnsi="GHEA Mariam" w:cs="Arial"/>
          <w:sz w:val="24"/>
          <w:szCs w:val="24"/>
        </w:rPr>
        <w:t>պարտադիր</w:t>
      </w:r>
      <w:r w:rsidRPr="00FA1C4F">
        <w:rPr>
          <w:rFonts w:ascii="GHEA Mariam" w:hAnsi="GHEA Mariam"/>
          <w:sz w:val="24"/>
          <w:szCs w:val="24"/>
          <w:lang w:val="fr-FR"/>
        </w:rPr>
        <w:t xml:space="preserve"> </w:t>
      </w:r>
      <w:r w:rsidRPr="00FA1C4F">
        <w:rPr>
          <w:rFonts w:ascii="GHEA Mariam" w:hAnsi="GHEA Mariam" w:cs="Arial"/>
          <w:sz w:val="24"/>
          <w:szCs w:val="24"/>
        </w:rPr>
        <w:t>զինվորական</w:t>
      </w:r>
      <w:r w:rsidRPr="00FA1C4F">
        <w:rPr>
          <w:rFonts w:ascii="GHEA Mariam" w:hAnsi="GHEA Mariam"/>
          <w:sz w:val="24"/>
          <w:szCs w:val="24"/>
          <w:lang w:val="fr-FR"/>
        </w:rPr>
        <w:t xml:space="preserve"> </w:t>
      </w:r>
      <w:r w:rsidRPr="00FA1C4F">
        <w:rPr>
          <w:rFonts w:ascii="GHEA Mariam" w:hAnsi="GHEA Mariam" w:cs="Arial"/>
          <w:sz w:val="24"/>
          <w:szCs w:val="24"/>
        </w:rPr>
        <w:t>ծառայությունից</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ա</w:t>
      </w:r>
      <w:r w:rsidRPr="00FA1C4F">
        <w:rPr>
          <w:rFonts w:ascii="GHEA Mariam" w:hAnsi="GHEA Mariam" w:cs="Arial"/>
          <w:sz w:val="24"/>
          <w:szCs w:val="24"/>
          <w:lang w:val="af-ZA"/>
        </w:rPr>
        <w:t>զատել</w:t>
      </w:r>
      <w:r>
        <w:rPr>
          <w:rFonts w:ascii="GHEA Mariam" w:hAnsi="GHEA Mariam" w:cs="Arial"/>
          <w:sz w:val="24"/>
          <w:szCs w:val="24"/>
          <w:lang w:val="hy-AM"/>
        </w:rPr>
        <w:t xml:space="preserve"> </w:t>
      </w:r>
      <w:r w:rsidRPr="00FA1C4F">
        <w:rPr>
          <w:rFonts w:ascii="GHEA Mariam" w:hAnsi="GHEA Mariam" w:cs="Arial"/>
          <w:sz w:val="24"/>
          <w:szCs w:val="24"/>
          <w:lang w:val="af-ZA"/>
        </w:rPr>
        <w:t>Ժ</w:t>
      </w:r>
      <w:r w:rsidRPr="00FA1C4F">
        <w:rPr>
          <w:rFonts w:ascii="GHEA Mariam" w:hAnsi="GHEA Mariam" w:cs="Arial"/>
          <w:sz w:val="24"/>
          <w:szCs w:val="24"/>
          <w:lang w:val="fr-FR"/>
        </w:rPr>
        <w:t>ուլիո</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Ադրիանոյի</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Սեզար</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Բրոլլո</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Զանոտտոյին</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ծնված</w:t>
      </w:r>
      <w:r w:rsidRPr="00FA1C4F">
        <w:rPr>
          <w:rFonts w:ascii="GHEA Mariam" w:hAnsi="GHEA Mariam" w:cs="Sylfaen"/>
          <w:sz w:val="24"/>
          <w:szCs w:val="24"/>
          <w:lang w:val="fr-FR"/>
        </w:rPr>
        <w:t xml:space="preserve">` 1996  </w:t>
      </w:r>
      <w:r w:rsidRPr="00FA1C4F">
        <w:rPr>
          <w:rFonts w:ascii="GHEA Mariam" w:hAnsi="GHEA Mariam" w:cs="Arial"/>
          <w:sz w:val="24"/>
          <w:szCs w:val="24"/>
          <w:lang w:val="fr-FR"/>
        </w:rPr>
        <w:t>թվականի</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հունվարի</w:t>
      </w:r>
      <w:r w:rsidRPr="00FA1C4F">
        <w:rPr>
          <w:rFonts w:ascii="GHEA Mariam" w:hAnsi="GHEA Mariam" w:cs="Sylfaen"/>
          <w:sz w:val="24"/>
          <w:szCs w:val="24"/>
          <w:lang w:val="fr-FR"/>
        </w:rPr>
        <w:t xml:space="preserve"> 26-</w:t>
      </w:r>
      <w:r w:rsidRPr="00FA1C4F">
        <w:rPr>
          <w:rFonts w:ascii="GHEA Mariam" w:hAnsi="GHEA Mariam" w:cs="Arial"/>
          <w:sz w:val="24"/>
          <w:szCs w:val="24"/>
          <w:lang w:val="fr-FR"/>
        </w:rPr>
        <w:t>ին</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հաշվառման</w:t>
      </w:r>
      <w:r w:rsidRPr="00FA1C4F">
        <w:rPr>
          <w:rFonts w:ascii="GHEA Mariam" w:hAnsi="GHEA Mariam" w:cs="Courier New"/>
          <w:sz w:val="24"/>
          <w:szCs w:val="24"/>
          <w:lang w:val="fr-FR"/>
        </w:rPr>
        <w:t xml:space="preserve"> </w:t>
      </w:r>
      <w:r w:rsidRPr="00FA1C4F">
        <w:rPr>
          <w:rFonts w:ascii="GHEA Mariam" w:hAnsi="GHEA Mariam" w:cs="Arial"/>
          <w:sz w:val="24"/>
          <w:szCs w:val="24"/>
          <w:lang w:val="fr-FR"/>
        </w:rPr>
        <w:t>հասցեն՝</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ք</w:t>
      </w:r>
      <w:r>
        <w:rPr>
          <w:rFonts w:ascii="GHEA Mariam" w:hAnsi="GHEA Mariam" w:cs="Arial"/>
          <w:sz w:val="24"/>
          <w:szCs w:val="24"/>
          <w:lang w:val="hy-AM"/>
        </w:rPr>
        <w:t>աղ</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Երևան</w:t>
      </w:r>
      <w:r w:rsidRPr="00FA1C4F">
        <w:rPr>
          <w:rFonts w:ascii="GHEA Mariam" w:hAnsi="GHEA Mariam" w:cs="Sylfaen"/>
          <w:sz w:val="24"/>
          <w:szCs w:val="24"/>
          <w:lang w:val="fr-FR"/>
        </w:rPr>
        <w:t xml:space="preserve">, </w:t>
      </w:r>
      <w:r w:rsidRPr="00FA1C4F">
        <w:rPr>
          <w:rFonts w:ascii="GHEA Mariam" w:hAnsi="GHEA Mariam" w:cs="Arial"/>
          <w:sz w:val="24"/>
          <w:szCs w:val="24"/>
          <w:lang w:val="fr-FR"/>
        </w:rPr>
        <w:t>Խանջյան</w:t>
      </w:r>
      <w:r w:rsidRPr="00FA1C4F">
        <w:rPr>
          <w:rFonts w:ascii="GHEA Mariam" w:hAnsi="GHEA Mariam" w:cs="Sylfaen"/>
          <w:sz w:val="24"/>
          <w:szCs w:val="24"/>
          <w:lang w:val="fr-FR"/>
        </w:rPr>
        <w:t xml:space="preserve"> 27)</w:t>
      </w:r>
      <w:r w:rsidRPr="00FA1C4F">
        <w:rPr>
          <w:rFonts w:ascii="GHEA Mariam" w:hAnsi="GHEA Mariam" w:cs="Arial"/>
          <w:sz w:val="24"/>
          <w:szCs w:val="24"/>
          <w:lang w:val="fr-FR"/>
        </w:rPr>
        <w:t>։</w:t>
      </w:r>
    </w:p>
    <w:p w:rsidR="001F225D" w:rsidRDefault="001F225D" w:rsidP="00FA1C4F">
      <w:pPr>
        <w:pStyle w:val="norm"/>
        <w:rPr>
          <w:rFonts w:ascii="GHEA Mariam" w:hAnsi="GHEA Mariam" w:cs="Arial"/>
          <w:sz w:val="24"/>
          <w:szCs w:val="24"/>
          <w:lang w:val="fr-FR"/>
        </w:rPr>
      </w:pPr>
    </w:p>
    <w:p w:rsidR="00FA1C4F" w:rsidRPr="009E44DD" w:rsidRDefault="00FA1C4F" w:rsidP="00FA1C4F">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FA1C4F" w:rsidRPr="001B04D7" w:rsidRDefault="00FA1C4F" w:rsidP="00FA1C4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B04D7">
        <w:rPr>
          <w:rFonts w:ascii="GHEA Mariam" w:hAnsi="GHEA Mariam"/>
          <w:lang w:val="hy-AM"/>
        </w:rPr>
        <w:t xml:space="preserve">         </w:t>
      </w:r>
      <w:r w:rsidRPr="001B04D7">
        <w:rPr>
          <w:rFonts w:ascii="GHEA Mariam" w:hAnsi="GHEA Mariam"/>
          <w:lang w:val="hy-AM"/>
        </w:rPr>
        <w:tab/>
        <w:t xml:space="preserve">  </w:t>
      </w:r>
      <w:r w:rsidRPr="001B04D7">
        <w:rPr>
          <w:rFonts w:ascii="GHEA Mariam" w:hAnsi="GHEA Mariam"/>
          <w:lang w:val="hy-AM"/>
        </w:rPr>
        <w:tab/>
      </w:r>
      <w:r w:rsidRPr="001B04D7">
        <w:rPr>
          <w:rFonts w:ascii="GHEA Mariam" w:hAnsi="GHEA Mariam"/>
          <w:lang w:val="hy-AM"/>
        </w:rPr>
        <w:tab/>
        <w:t xml:space="preserve">  </w:t>
      </w:r>
      <w:r>
        <w:rPr>
          <w:rFonts w:ascii="GHEA Mariam" w:hAnsi="GHEA Mariam"/>
          <w:lang w:val="hy-AM"/>
        </w:rPr>
        <w:t xml:space="preserve">  </w:t>
      </w:r>
      <w:r w:rsidRPr="001B04D7">
        <w:rPr>
          <w:rFonts w:ascii="GHEA Mariam" w:hAnsi="GHEA Mariam" w:cs="Sylfaen"/>
          <w:lang w:val="hy-AM"/>
        </w:rPr>
        <w:t>ՎԱՐՉԱՊԵՏ</w:t>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r>
      <w:r w:rsidRPr="001B04D7">
        <w:rPr>
          <w:rFonts w:ascii="GHEA Mariam" w:hAnsi="GHEA Mariam" w:cs="Arial Armenian"/>
          <w:lang w:val="hy-AM"/>
        </w:rPr>
        <w:tab/>
        <w:t xml:space="preserve">          Ն</w:t>
      </w:r>
      <w:r w:rsidRPr="001B04D7">
        <w:rPr>
          <w:rFonts w:ascii="GHEA Mariam" w:hAnsi="GHEA Mariam" w:cs="Sylfaen"/>
          <w:lang w:val="hy-AM"/>
        </w:rPr>
        <w:t>.</w:t>
      </w:r>
      <w:r w:rsidRPr="001B04D7">
        <w:rPr>
          <w:rFonts w:ascii="GHEA Mariam" w:hAnsi="GHEA Mariam" w:cs="Arial Armenian"/>
          <w:lang w:val="hy-AM"/>
        </w:rPr>
        <w:t xml:space="preserve"> ՓԱՇԻՆ</w:t>
      </w:r>
      <w:r w:rsidRPr="001B04D7">
        <w:rPr>
          <w:rFonts w:ascii="GHEA Mariam" w:hAnsi="GHEA Mariam" w:cs="Sylfaen"/>
          <w:lang w:val="hy-AM"/>
        </w:rPr>
        <w:t>ՅԱՆ</w:t>
      </w:r>
    </w:p>
    <w:p w:rsidR="00FA1C4F" w:rsidRPr="00311722" w:rsidRDefault="00FA1C4F" w:rsidP="00FA1C4F">
      <w:pPr>
        <w:pStyle w:val="norm"/>
        <w:spacing w:line="360" w:lineRule="auto"/>
        <w:ind w:firstLine="0"/>
        <w:rPr>
          <w:rFonts w:ascii="GHEA Mariam" w:hAnsi="GHEA Mariam" w:cs="Sylfaen"/>
          <w:sz w:val="14"/>
          <w:szCs w:val="24"/>
          <w:lang w:val="hy-AM"/>
        </w:rPr>
      </w:pPr>
    </w:p>
    <w:p w:rsidR="00FA1C4F" w:rsidRPr="00FA1C4F" w:rsidRDefault="00FA1C4F" w:rsidP="00FA1C4F">
      <w:pPr>
        <w:pStyle w:val="norm"/>
        <w:ind w:firstLine="0"/>
        <w:rPr>
          <w:rFonts w:ascii="GHEA Mariam" w:hAnsi="GHEA Mariam" w:cs="Arial"/>
          <w:sz w:val="24"/>
          <w:szCs w:val="24"/>
          <w:lang w:val="fr-FR"/>
        </w:rPr>
      </w:pPr>
      <w:r w:rsidRPr="009E44DD">
        <w:rPr>
          <w:rFonts w:ascii="GHEA Mariam" w:hAnsi="GHEA Mariam" w:cs="Sylfaen"/>
          <w:sz w:val="24"/>
          <w:szCs w:val="24"/>
          <w:lang w:val="hy-AM"/>
        </w:rPr>
        <w:t>Երևան</w:t>
      </w:r>
      <w:bookmarkStart w:id="0" w:name="_GoBack"/>
      <w:bookmarkEnd w:id="0"/>
    </w:p>
    <w:sectPr w:rsidR="00FA1C4F" w:rsidRPr="00FA1C4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FCC" w:rsidRDefault="003F2FCC">
      <w:r>
        <w:separator/>
      </w:r>
    </w:p>
  </w:endnote>
  <w:endnote w:type="continuationSeparator" w:id="0">
    <w:p w:rsidR="003F2FCC" w:rsidRDefault="003F2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563F7">
    <w:pPr>
      <w:pStyle w:val="Footer"/>
    </w:pPr>
    <w:fldSimple w:instr=" FILENAME   \* MERGEFORMAT ">
      <w:r>
        <w:rPr>
          <w:noProof/>
        </w:rPr>
        <w:t>voroshumTK346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FCC" w:rsidRDefault="003F2FCC">
      <w:r>
        <w:separator/>
      </w:r>
    </w:p>
  </w:footnote>
  <w:footnote w:type="continuationSeparator" w:id="0">
    <w:p w:rsidR="003F2FCC" w:rsidRDefault="003F2F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C4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FCC"/>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3F7"/>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C4F"/>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890C70"/>
  <w15:chartTrackingRefBased/>
  <w15:docId w15:val="{45F344E5-8102-4FB7-B7A8-6699ADA6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Spacing">
    <w:name w:val="No Spacing"/>
    <w:uiPriority w:val="1"/>
    <w:qFormat/>
    <w:rsid w:val="00FA1C4F"/>
    <w:rPr>
      <w:rFonts w:ascii="Calibri" w:hAnsi="Calibri"/>
      <w:sz w:val="22"/>
      <w:szCs w:val="22"/>
      <w:lang w:bidi="en-US"/>
    </w:rPr>
  </w:style>
  <w:style w:type="character" w:customStyle="1" w:styleId="mechtexChar">
    <w:name w:val="mechtex Char"/>
    <w:link w:val="mechtex"/>
    <w:uiPriority w:val="99"/>
    <w:rsid w:val="00FA1C4F"/>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FA1C4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FA1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767</Characters>
  <Application>Microsoft Office Word</Application>
  <DocSecurity>0</DocSecurity>
  <Lines>6</Lines>
  <Paragraphs>1</Paragraphs>
  <ScaleCrop>false</ScaleCrop>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2022-12-14T05:44:00Z</dcterms:created>
  <dcterms:modified xsi:type="dcterms:W3CDTF">2022-12-14T05:46:00Z</dcterms:modified>
</cp:coreProperties>
</file>