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528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111835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ED721E" w:rsidRDefault="004C5283" w:rsidP="00111835">
      <w:pPr>
        <w:pStyle w:val="mechtex"/>
      </w:pPr>
    </w:p>
    <w:p w:rsidR="004C5283" w:rsidRDefault="004C5283" w:rsidP="00111835">
      <w:pPr>
        <w:pStyle w:val="mechtex"/>
      </w:pPr>
    </w:p>
    <w:p w:rsidR="00AA6E87" w:rsidRDefault="00AA6E87" w:rsidP="00111835">
      <w:pPr>
        <w:pStyle w:val="mechtex"/>
      </w:pPr>
    </w:p>
    <w:p w:rsidR="00111835" w:rsidRPr="00111835" w:rsidRDefault="00111835" w:rsidP="00111835">
      <w:pPr>
        <w:pStyle w:val="mechtex"/>
        <w:jc w:val="both"/>
        <w:rPr>
          <w:rFonts w:ascii="GHEA Mariam" w:hAnsi="GHEA Mariam" w:cs="IRTEK Courier"/>
          <w:sz w:val="24"/>
          <w:szCs w:val="24"/>
          <w:lang w:val="fr-FR"/>
        </w:rPr>
      </w:pPr>
      <w:r w:rsidRPr="00111835">
        <w:rPr>
          <w:rFonts w:ascii="GHEA Mariam" w:hAnsi="GHEA Mariam" w:cs="Arial"/>
          <w:spacing w:val="-4"/>
          <w:sz w:val="24"/>
          <w:szCs w:val="24"/>
          <w:lang w:val="fr-FR"/>
        </w:rPr>
        <w:t>ՍՊՈՐՏԻ</w:t>
      </w:r>
      <w:r w:rsidRPr="0011183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pacing w:val="-4"/>
          <w:sz w:val="24"/>
          <w:szCs w:val="24"/>
          <w:lang w:val="fr-FR"/>
        </w:rPr>
        <w:t>ԲՆԱԳԱՎԱՌՈՒՄ</w:t>
      </w:r>
      <w:r w:rsidRPr="0011183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pacing w:val="-4"/>
          <w:sz w:val="24"/>
          <w:szCs w:val="24"/>
          <w:lang w:val="fr-FR"/>
        </w:rPr>
        <w:t>ՈՒՆԵՑԱԾ</w:t>
      </w:r>
      <w:r w:rsidRPr="0011183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pacing w:val="-4"/>
          <w:sz w:val="24"/>
          <w:szCs w:val="24"/>
          <w:lang w:val="fr-FR"/>
        </w:rPr>
        <w:t>ՆՇԱՆԱԿԱԼԻ</w:t>
      </w:r>
      <w:r w:rsidRPr="0011183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pacing w:val="-4"/>
          <w:sz w:val="24"/>
          <w:szCs w:val="24"/>
          <w:lang w:val="fr-FR"/>
        </w:rPr>
        <w:t>ՆՎԱՃՈՒՄՆԵՐԻ</w:t>
      </w:r>
      <w:r w:rsidRPr="00111835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pacing w:val="-4"/>
          <w:sz w:val="24"/>
          <w:szCs w:val="24"/>
          <w:lang w:val="fr-FR"/>
        </w:rPr>
        <w:t>ՀԱՄԱՐ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ՏՐՎԱԾ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ՏԱՐԿԵՏՈՒՄԸ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ԴԱԴԱՐԵՑՆԵԼՈՒ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ԵՎ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ՀԱՅԱՍՏԱՆԻ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ՀԱՆՐԱ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ՊԵ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ՏՈՒ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ԹՅԱՆ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ԿԱՌԱՎԱՐՈՒԹՅԱՆ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 2021 </w:t>
      </w:r>
      <w:r w:rsidRPr="00111835">
        <w:rPr>
          <w:rFonts w:ascii="GHEA Mariam" w:hAnsi="GHEA Mariam" w:cs="Arial"/>
          <w:sz w:val="24"/>
          <w:szCs w:val="24"/>
          <w:lang w:val="fr-FR"/>
        </w:rPr>
        <w:t>ԹՎԱԿԱՆ</w:t>
      </w:r>
      <w:r w:rsidR="007C3482">
        <w:rPr>
          <w:rFonts w:ascii="GHEA Mariam" w:hAnsi="GHEA Mariam" w:cs="Arial"/>
          <w:sz w:val="24"/>
          <w:szCs w:val="24"/>
          <w:lang w:val="hy-AM"/>
        </w:rPr>
        <w:t>Ի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ԴԵԿՏԵՄԲԵՐԻ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30-</w:t>
      </w:r>
      <w:r w:rsidRPr="00111835">
        <w:rPr>
          <w:rFonts w:ascii="GHEA Mariam" w:hAnsi="GHEA Mariam" w:cs="Arial"/>
          <w:sz w:val="24"/>
          <w:szCs w:val="24"/>
          <w:lang w:val="fr-FR"/>
        </w:rPr>
        <w:t>Ի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</w:rPr>
        <w:t>N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2204-</w:t>
      </w:r>
      <w:r w:rsidRPr="00111835">
        <w:rPr>
          <w:rFonts w:ascii="GHEA Mariam" w:hAnsi="GHEA Mariam" w:cs="Arial"/>
          <w:sz w:val="24"/>
          <w:szCs w:val="24"/>
          <w:lang w:val="fr-FR"/>
        </w:rPr>
        <w:t>Ա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  </w:t>
      </w:r>
      <w:r>
        <w:rPr>
          <w:rFonts w:ascii="GHEA Mariam" w:hAnsi="GHEA Mariam" w:cs="IRTEK Courier"/>
          <w:sz w:val="24"/>
          <w:szCs w:val="24"/>
          <w:lang w:val="hy-AM"/>
        </w:rPr>
        <w:t xml:space="preserve">             </w:t>
      </w:r>
      <w:r>
        <w:rPr>
          <w:rFonts w:ascii="GHEA Mariam" w:hAnsi="GHEA Mariam" w:cs="IRTEK Courier"/>
          <w:sz w:val="24"/>
          <w:szCs w:val="24"/>
          <w:lang w:val="hy-AM"/>
        </w:rPr>
        <w:br/>
        <w:t xml:space="preserve">               </w:t>
      </w:r>
      <w:r w:rsidRPr="00111835">
        <w:rPr>
          <w:rFonts w:ascii="GHEA Mariam" w:hAnsi="GHEA Mariam" w:cs="Arial"/>
          <w:sz w:val="24"/>
          <w:szCs w:val="24"/>
          <w:lang w:val="fr-FR"/>
        </w:rPr>
        <w:t>ՈՐՈՇ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ՄԱՆ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 </w:t>
      </w:r>
      <w:r w:rsidRPr="00111835">
        <w:rPr>
          <w:rFonts w:ascii="GHEA Mariam" w:hAnsi="GHEA Mariam" w:cs="Arial"/>
          <w:sz w:val="24"/>
          <w:szCs w:val="24"/>
          <w:lang w:val="fr-FR"/>
        </w:rPr>
        <w:t>ՄԵՋ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ՓՈՓՈԽՈՒԹՅՈՒՆ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ԿԱՏԱՐԵԼՈՒ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ՄԱՍԻՆ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</w:t>
      </w:r>
    </w:p>
    <w:p w:rsidR="00111835" w:rsidRPr="00111835" w:rsidRDefault="00111835" w:rsidP="00111835">
      <w:pPr>
        <w:spacing w:line="360" w:lineRule="auto"/>
        <w:rPr>
          <w:rFonts w:ascii="GHEA Mariam" w:hAnsi="GHEA Mariam" w:cs="IRTEK Courier"/>
          <w:sz w:val="24"/>
          <w:szCs w:val="24"/>
          <w:lang w:val="hy-AM"/>
        </w:rPr>
      </w:pPr>
      <w:r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111835">
        <w:rPr>
          <w:rFonts w:ascii="GHEA Mariam" w:hAnsi="GHEA Mariam" w:cs="IRTEK Courier"/>
          <w:sz w:val="24"/>
          <w:szCs w:val="24"/>
          <w:lang w:val="hy-AM"/>
        </w:rPr>
        <w:t>-----------</w:t>
      </w:r>
      <w:r>
        <w:rPr>
          <w:rFonts w:ascii="GHEA Mariam" w:hAnsi="GHEA Mariam" w:cs="IRTEK Courier"/>
          <w:sz w:val="24"/>
          <w:szCs w:val="24"/>
          <w:lang w:val="hy-AM"/>
        </w:rPr>
        <w:t>---------------------------</w:t>
      </w:r>
      <w:r w:rsidRPr="00111835">
        <w:rPr>
          <w:rFonts w:ascii="GHEA Mariam" w:hAnsi="GHEA Mariam" w:cs="IRTEK Courier"/>
          <w:sz w:val="24"/>
          <w:szCs w:val="24"/>
          <w:lang w:val="hy-AM"/>
        </w:rPr>
        <w:t>--------------------------------------------------------------------------</w:t>
      </w:r>
    </w:p>
    <w:p w:rsidR="00111835" w:rsidRPr="00111835" w:rsidRDefault="00111835" w:rsidP="00111835">
      <w:pPr>
        <w:pStyle w:val="mechtex"/>
        <w:rPr>
          <w:sz w:val="14"/>
          <w:lang w:val="hy-AM"/>
        </w:rPr>
      </w:pPr>
    </w:p>
    <w:p w:rsidR="00111835" w:rsidRPr="008E1B5A" w:rsidRDefault="00111835" w:rsidP="00111835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r w:rsidRPr="00111835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11835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111835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111835">
        <w:rPr>
          <w:rFonts w:ascii="GHEA Mariam" w:hAnsi="GHEA Mariam" w:cs="Arial"/>
          <w:sz w:val="24"/>
          <w:szCs w:val="24"/>
          <w:lang w:val="af-ZA"/>
        </w:rPr>
        <w:t>Նորմատիվ</w:t>
      </w:r>
      <w:proofErr w:type="spellEnd"/>
      <w:r w:rsidRPr="0011183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af-ZA"/>
        </w:rPr>
        <w:t>իրավական</w:t>
      </w:r>
      <w:proofErr w:type="spellEnd"/>
      <w:r w:rsidRPr="0011183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af-ZA"/>
        </w:rPr>
        <w:t>ակտերի</w:t>
      </w:r>
      <w:proofErr w:type="spellEnd"/>
      <w:r w:rsidRPr="0011183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af-ZA"/>
        </w:rPr>
        <w:t>մասին</w:t>
      </w:r>
      <w:proofErr w:type="spellEnd"/>
      <w:r w:rsidRPr="00111835">
        <w:rPr>
          <w:rFonts w:ascii="GHEA Mariam" w:hAnsi="GHEA Mariam" w:cs="Arial Armenian"/>
          <w:sz w:val="24"/>
          <w:szCs w:val="24"/>
          <w:lang w:val="af-ZA"/>
        </w:rPr>
        <w:t>»</w:t>
      </w:r>
      <w:r w:rsidRPr="0011183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111835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af-ZA"/>
        </w:rPr>
        <w:t>Հան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111835">
        <w:rPr>
          <w:rFonts w:ascii="GHEA Mariam" w:hAnsi="GHEA Mariam" w:cs="Arial"/>
          <w:sz w:val="24"/>
          <w:szCs w:val="24"/>
          <w:lang w:val="af-ZA"/>
        </w:rPr>
        <w:t>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111835">
        <w:rPr>
          <w:rFonts w:ascii="GHEA Mariam" w:hAnsi="GHEA Mariam" w:cs="Arial"/>
          <w:sz w:val="24"/>
          <w:szCs w:val="24"/>
          <w:lang w:val="af-ZA"/>
        </w:rPr>
        <w:t>պետության</w:t>
      </w:r>
      <w:proofErr w:type="spellEnd"/>
      <w:r w:rsidRPr="00111835">
        <w:rPr>
          <w:rFonts w:ascii="GHEA Mariam" w:hAnsi="GHEA Mariam"/>
          <w:sz w:val="24"/>
          <w:szCs w:val="24"/>
          <w:lang w:val="af-ZA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hy-AM"/>
        </w:rPr>
        <w:t>օրենքի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34-</w:t>
      </w:r>
      <w:r w:rsidRPr="00111835">
        <w:rPr>
          <w:rFonts w:ascii="GHEA Mariam" w:hAnsi="GHEA Mariam" w:cs="Arial"/>
          <w:sz w:val="24"/>
          <w:szCs w:val="24"/>
          <w:lang w:val="fr-FR"/>
        </w:rPr>
        <w:t>րդ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հոդվածի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fr-FR"/>
        </w:rPr>
        <w:t>և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հիմք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ընդունելով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տության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2018 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ապրիլի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11835">
        <w:rPr>
          <w:rFonts w:ascii="GHEA Mariam" w:hAnsi="GHEA Mariam"/>
          <w:sz w:val="24"/>
          <w:szCs w:val="24"/>
          <w:lang w:val="hy-AM"/>
        </w:rPr>
        <w:t>N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450-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111835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111835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6-</w:t>
      </w:r>
      <w:r w:rsidRPr="00111835">
        <w:rPr>
          <w:rFonts w:ascii="GHEA Mariam" w:hAnsi="GHEA Mariam" w:cs="Arial"/>
          <w:sz w:val="24"/>
          <w:szCs w:val="24"/>
          <w:lang w:val="fr-FR"/>
        </w:rPr>
        <w:t>րդ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կետը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՝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11835" w:rsidRPr="00111835" w:rsidRDefault="00111835" w:rsidP="00111835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11835">
        <w:rPr>
          <w:rFonts w:ascii="GHEA Mariam" w:hAnsi="GHEA Mariam"/>
          <w:sz w:val="24"/>
          <w:szCs w:val="24"/>
          <w:lang w:val="fr-FR"/>
        </w:rPr>
        <w:t xml:space="preserve">1.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Դադարեցնել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նվաճումներ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ունենալու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համար</w:t>
      </w:r>
      <w:proofErr w:type="spellEnd"/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Սուրեն</w:t>
      </w:r>
      <w:proofErr w:type="spellEnd"/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Արմենի</w:t>
      </w:r>
      <w:proofErr w:type="spellEnd"/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proofErr w:type="spellStart"/>
      <w:proofErr w:type="gramStart"/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Հակոբյանին</w:t>
      </w:r>
      <w:proofErr w:type="spellEnd"/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  </w:t>
      </w:r>
      <w:r w:rsidRPr="00111835">
        <w:rPr>
          <w:rFonts w:ascii="GHEA Mariam" w:hAnsi="GHEA Mariam"/>
          <w:spacing w:val="-6"/>
          <w:sz w:val="24"/>
          <w:szCs w:val="24"/>
          <w:lang w:val="hy-AM"/>
        </w:rPr>
        <w:t>(</w:t>
      </w:r>
      <w:proofErr w:type="gramEnd"/>
      <w:r w:rsidRPr="00111835">
        <w:rPr>
          <w:rFonts w:ascii="GHEA Mariam" w:hAnsi="GHEA Mariam" w:cs="Arial"/>
          <w:spacing w:val="-6"/>
          <w:sz w:val="24"/>
          <w:szCs w:val="24"/>
          <w:lang w:val="hy-AM"/>
        </w:rPr>
        <w:t>ծնվ</w:t>
      </w:r>
      <w:r w:rsidRPr="00111835">
        <w:rPr>
          <w:rFonts w:ascii="GHEA Mariam" w:hAnsi="GHEA Mariam" w:cs="Arial"/>
          <w:spacing w:val="-6"/>
          <w:sz w:val="24"/>
          <w:szCs w:val="24"/>
        </w:rPr>
        <w:t>՝</w:t>
      </w:r>
      <w:r w:rsidRPr="001118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05.07.2003 </w:t>
      </w:r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թ</w:t>
      </w:r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., </w:t>
      </w:r>
      <w:r w:rsidRPr="0011183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ք</w:t>
      </w:r>
      <w:r w:rsidRPr="00111835">
        <w:rPr>
          <w:rFonts w:ascii="GHEA Mariam" w:hAnsi="GHEA Mariam" w:cs="Arial"/>
          <w:spacing w:val="-6"/>
          <w:sz w:val="24"/>
          <w:szCs w:val="24"/>
          <w:lang w:val="hy-AM"/>
        </w:rPr>
        <w:t>աղ</w:t>
      </w:r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. </w:t>
      </w:r>
      <w:proofErr w:type="spellStart"/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Երևան</w:t>
      </w:r>
      <w:proofErr w:type="spellEnd"/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, </w:t>
      </w:r>
      <w:proofErr w:type="spellStart"/>
      <w:r w:rsidRPr="00111835">
        <w:rPr>
          <w:rFonts w:ascii="GHEA Mariam" w:hAnsi="GHEA Mariam" w:cs="Arial"/>
          <w:spacing w:val="-6"/>
          <w:sz w:val="24"/>
          <w:szCs w:val="24"/>
          <w:lang w:val="fr-FR"/>
        </w:rPr>
        <w:t>Խորենացի</w:t>
      </w:r>
      <w:proofErr w:type="spellEnd"/>
      <w:r w:rsidRPr="00111835">
        <w:rPr>
          <w:rFonts w:ascii="GHEA Mariam" w:hAnsi="GHEA Mariam"/>
          <w:spacing w:val="-6"/>
          <w:sz w:val="24"/>
          <w:szCs w:val="24"/>
          <w:lang w:val="fr-FR"/>
        </w:rPr>
        <w:t xml:space="preserve"> 27,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բն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>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94,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Երևանի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թիվ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2 </w:t>
      </w:r>
      <w:proofErr w:type="gramStart"/>
      <w:r w:rsidRPr="00111835">
        <w:rPr>
          <w:rFonts w:ascii="GHEA Mariam" w:hAnsi="GHEA Mariam" w:cs="Arial"/>
          <w:sz w:val="24"/>
          <w:szCs w:val="24"/>
          <w:lang w:val="fr-FR"/>
        </w:rPr>
        <w:t>ԶԿ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/>
          <w:sz w:val="24"/>
          <w:szCs w:val="24"/>
          <w:lang w:val="hy-AM"/>
        </w:rPr>
        <w:t>)</w:t>
      </w:r>
      <w:proofErr w:type="gramEnd"/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տրված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տարկետումը</w:t>
      </w:r>
      <w:proofErr w:type="spellEnd"/>
      <w:r w:rsidRPr="00111835">
        <w:rPr>
          <w:rFonts w:ascii="GHEA Mariam" w:hAnsi="GHEA Mariam" w:cs="Arial"/>
          <w:sz w:val="24"/>
          <w:szCs w:val="24"/>
          <w:lang w:val="fr-FR"/>
        </w:rPr>
        <w:t>՝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Հայաստանի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Հանրապե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տու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թյան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ֆուտբոլի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մինչև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19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տարեկանների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հավաքական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թիմի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կազմում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այդ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քաղաքացին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ընդգրկված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չլինելու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հիմքով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>:</w:t>
      </w:r>
    </w:p>
    <w:p w:rsidR="00111835" w:rsidRPr="00111835" w:rsidRDefault="00111835" w:rsidP="00111835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fr-FR"/>
        </w:rPr>
      </w:pPr>
      <w:r w:rsidRPr="00111835">
        <w:rPr>
          <w:rFonts w:ascii="GHEA Mariam" w:hAnsi="GHEA Mariam"/>
          <w:sz w:val="24"/>
          <w:szCs w:val="24"/>
          <w:lang w:val="fr-FR"/>
        </w:rPr>
        <w:lastRenderedPageBreak/>
        <w:t xml:space="preserve">2.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Ուժը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կորցրած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ճանաչել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gramStart"/>
      <w:r w:rsidRPr="0011183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կառավա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րու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թյան</w:t>
      </w:r>
      <w:proofErr w:type="spellEnd"/>
      <w:proofErr w:type="gramEnd"/>
      <w:r w:rsidRPr="00111835">
        <w:rPr>
          <w:rFonts w:ascii="GHEA Mariam" w:hAnsi="GHEA Mariam"/>
          <w:sz w:val="24"/>
          <w:szCs w:val="24"/>
          <w:lang w:val="fr-FR"/>
        </w:rPr>
        <w:t xml:space="preserve"> 2021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դեկտեմբերի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30-</w:t>
      </w:r>
      <w:r w:rsidRPr="00111835">
        <w:rPr>
          <w:rFonts w:ascii="GHEA Mariam" w:hAnsi="GHEA Mariam" w:cs="Arial"/>
          <w:sz w:val="24"/>
          <w:szCs w:val="24"/>
          <w:lang w:val="fr-FR"/>
        </w:rPr>
        <w:t>ի</w:t>
      </w:r>
      <w:r w:rsidRPr="00111835">
        <w:rPr>
          <w:rFonts w:ascii="GHEA Mariam" w:hAnsi="GHEA Mariam"/>
          <w:sz w:val="24"/>
          <w:szCs w:val="24"/>
          <w:lang w:val="fr-FR"/>
        </w:rPr>
        <w:t xml:space="preserve"> «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Սպորտի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բնագավառում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նշանակալի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նվա</w:t>
      </w:r>
      <w:r>
        <w:rPr>
          <w:rFonts w:ascii="GHEA Mariam" w:hAnsi="GHEA Mariam" w:cs="Arial"/>
          <w:sz w:val="24"/>
          <w:szCs w:val="24"/>
          <w:lang w:val="fr-FR"/>
        </w:rPr>
        <w:softHyphen/>
      </w:r>
      <w:r w:rsidRPr="00111835">
        <w:rPr>
          <w:rFonts w:ascii="GHEA Mariam" w:hAnsi="GHEA Mariam" w:cs="Arial"/>
          <w:sz w:val="24"/>
          <w:szCs w:val="24"/>
          <w:lang w:val="fr-FR"/>
        </w:rPr>
        <w:t>ճումներ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ունեցող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մի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շարք</w:t>
      </w:r>
      <w:proofErr w:type="spellEnd"/>
      <w:r w:rsidRPr="00111835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քաղաքացին</w:t>
      </w:r>
      <w:proofErr w:type="spellEnd"/>
      <w:r w:rsidR="007C3482">
        <w:rPr>
          <w:rFonts w:ascii="GHEA Mariam" w:hAnsi="GHEA Mariam" w:cs="Arial"/>
          <w:sz w:val="24"/>
          <w:szCs w:val="24"/>
          <w:lang w:val="hy-AM"/>
        </w:rPr>
        <w:t>ե</w:t>
      </w:r>
      <w:bookmarkStart w:id="0" w:name="_GoBack"/>
      <w:bookmarkEnd w:id="0"/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րի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շարքային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կազմի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պարտադիր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զինվորական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ծառայության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2021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թվականի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ձմեռային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զորակոչից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տարկետում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տալու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մասին</w:t>
      </w:r>
      <w:proofErr w:type="spellEnd"/>
      <w:r w:rsidRPr="00111835">
        <w:rPr>
          <w:rFonts w:ascii="GHEA Mariam" w:hAnsi="GHEA Mariam" w:cs="Arial Armenian"/>
          <w:sz w:val="24"/>
          <w:szCs w:val="24"/>
          <w:lang w:val="fr-FR"/>
        </w:rPr>
        <w:t>»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111835">
        <w:rPr>
          <w:rFonts w:ascii="GHEA Mariam" w:hAnsi="GHEA Mariam"/>
          <w:sz w:val="24"/>
          <w:szCs w:val="24"/>
          <w:lang w:val="hy-AM"/>
        </w:rPr>
        <w:t>N</w:t>
      </w:r>
      <w:r w:rsidRPr="00111835">
        <w:rPr>
          <w:rFonts w:ascii="Calibri" w:hAnsi="Calibri" w:cs="Calibri"/>
          <w:sz w:val="24"/>
          <w:szCs w:val="24"/>
          <w:lang w:val="fr-FR"/>
        </w:rPr>
        <w:t> </w:t>
      </w:r>
      <w:r w:rsidRPr="00111835">
        <w:rPr>
          <w:rFonts w:ascii="GHEA Mariam" w:hAnsi="GHEA Mariam" w:cs="Courier New"/>
          <w:sz w:val="24"/>
          <w:szCs w:val="24"/>
          <w:lang w:val="fr-FR"/>
        </w:rPr>
        <w:t>2204</w:t>
      </w:r>
      <w:r w:rsidRPr="00111835">
        <w:rPr>
          <w:rFonts w:ascii="GHEA Mariam" w:hAnsi="GHEA Mariam" w:cs="IRTEK Courier"/>
          <w:sz w:val="24"/>
          <w:szCs w:val="24"/>
          <w:lang w:val="fr-FR"/>
        </w:rPr>
        <w:t>-</w:t>
      </w:r>
      <w:r w:rsidRPr="00111835">
        <w:rPr>
          <w:rFonts w:ascii="GHEA Mariam" w:hAnsi="GHEA Mariam" w:cs="Arial"/>
          <w:sz w:val="24"/>
          <w:szCs w:val="24"/>
          <w:lang w:val="fr-FR"/>
        </w:rPr>
        <w:t>Ա</w:t>
      </w:r>
      <w:r w:rsidRPr="00111835">
        <w:rPr>
          <w:rFonts w:ascii="GHEA Mariam" w:hAnsi="GHEA Mariam" w:cs="IRTEK Courier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որոշման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N 2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հավելվածի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 15-</w:t>
      </w:r>
      <w:r w:rsidRPr="00111835">
        <w:rPr>
          <w:rFonts w:ascii="GHEA Mariam" w:hAnsi="GHEA Mariam" w:cs="Arial"/>
          <w:sz w:val="24"/>
          <w:szCs w:val="24"/>
          <w:lang w:val="fr-FR"/>
        </w:rPr>
        <w:t>րդ</w:t>
      </w:r>
      <w:r w:rsidRPr="00111835">
        <w:rPr>
          <w:rFonts w:ascii="GHEA Mariam" w:hAnsi="GHEA Mariam" w:cs="Sylfaen"/>
          <w:sz w:val="24"/>
          <w:szCs w:val="24"/>
          <w:lang w:val="fr-FR"/>
        </w:rPr>
        <w:t xml:space="preserve"> </w:t>
      </w:r>
      <w:proofErr w:type="spellStart"/>
      <w:r w:rsidRPr="00111835">
        <w:rPr>
          <w:rFonts w:ascii="GHEA Mariam" w:hAnsi="GHEA Mariam" w:cs="Arial"/>
          <w:sz w:val="24"/>
          <w:szCs w:val="24"/>
          <w:lang w:val="fr-FR"/>
        </w:rPr>
        <w:t>կետը</w:t>
      </w:r>
      <w:proofErr w:type="spellEnd"/>
      <w:r w:rsidRPr="00111835">
        <w:rPr>
          <w:rFonts w:ascii="GHEA Mariam" w:hAnsi="GHEA Mariam" w:cs="Sylfaen"/>
          <w:sz w:val="24"/>
          <w:szCs w:val="24"/>
          <w:lang w:val="fr-FR"/>
        </w:rPr>
        <w:t xml:space="preserve">: </w:t>
      </w:r>
    </w:p>
    <w:p w:rsidR="00AA6E87" w:rsidRPr="00AA6E87" w:rsidRDefault="00AA6E87" w:rsidP="00111835">
      <w:pPr>
        <w:pStyle w:val="NoSpacing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</w:p>
    <w:p w:rsidR="00AA6E87" w:rsidRDefault="00AA6E8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AA6E87" w:rsidRDefault="00AA6E87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CBA" w:rsidRDefault="00C82CBA">
      <w:r>
        <w:separator/>
      </w:r>
    </w:p>
  </w:endnote>
  <w:endnote w:type="continuationSeparator" w:id="0">
    <w:p w:rsidR="00C82CBA" w:rsidRDefault="00C8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1B2D">
      <w:rPr>
        <w:noProof/>
        <w:sz w:val="18"/>
      </w:rPr>
      <w:t>voroshumKK441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61B2D">
      <w:rPr>
        <w:noProof/>
        <w:sz w:val="18"/>
      </w:rPr>
      <w:t>voroshumKK441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EB618C" w:rsidRDefault="00C82CBA" w:rsidP="00EB618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618C">
      <w:rPr>
        <w:noProof/>
      </w:rPr>
      <w:t>voroshumKK442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CBA" w:rsidRDefault="00C82CBA">
      <w:r>
        <w:separator/>
      </w:r>
    </w:p>
  </w:footnote>
  <w:footnote w:type="continuationSeparator" w:id="0">
    <w:p w:rsidR="00C82CBA" w:rsidRDefault="00C82C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C348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18C" w:rsidRDefault="00EB61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835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A37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7F8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EB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82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6E87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AC9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C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B2D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8C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87E785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111835"/>
    <w:rPr>
      <w:rFonts w:ascii="Calibri" w:hAnsi="Calibr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4</cp:revision>
  <cp:lastPrinted>2022-12-14T05:26:00Z</cp:lastPrinted>
  <dcterms:created xsi:type="dcterms:W3CDTF">2022-12-14T05:52:00Z</dcterms:created>
  <dcterms:modified xsi:type="dcterms:W3CDTF">2022-12-14T06:55:00Z</dcterms:modified>
</cp:coreProperties>
</file>