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C74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A12A29" w:rsidRP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A12A29">
        <w:rPr>
          <w:rFonts w:ascii="GHEA Grapalat" w:hAnsi="GHEA Grapalat"/>
          <w:sz w:val="24"/>
          <w:szCs w:val="24"/>
          <w:lang w:val="hy-AM"/>
        </w:rPr>
        <w:t>ՀԱՅԱՍՏԱՆԻ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2A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2A2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2015 </w:t>
      </w:r>
      <w:r w:rsidRPr="00A12A29">
        <w:rPr>
          <w:rFonts w:ascii="GHEA Grapalat" w:hAnsi="GHEA Grapalat"/>
          <w:sz w:val="24"/>
          <w:szCs w:val="24"/>
          <w:lang w:val="hy-AM"/>
        </w:rPr>
        <w:t>ԹՎԱԿԱՆԻ</w:t>
      </w:r>
    </w:p>
    <w:p w:rsidR="00A12A29" w:rsidRP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A12A29">
        <w:rPr>
          <w:rFonts w:ascii="GHEA Grapalat" w:hAnsi="GHEA Grapalat"/>
          <w:sz w:val="24"/>
          <w:szCs w:val="24"/>
          <w:lang w:val="fr-FR"/>
        </w:rPr>
        <w:t>ՆՈՅԵՄԲԵՐԻ 5-</w:t>
      </w:r>
      <w:r w:rsidRPr="00A12A29">
        <w:rPr>
          <w:rFonts w:ascii="GHEA Grapalat" w:hAnsi="GHEA Grapalat"/>
          <w:sz w:val="24"/>
          <w:szCs w:val="24"/>
          <w:lang w:val="hy-AM"/>
        </w:rPr>
        <w:t>Ի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№ 1282-Ն ՈՐՈՇՄԱՆ ՄԵՋ ՓՈՓՈԽՈՒԹՅՈՒՆ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 </w:t>
      </w:r>
    </w:p>
    <w:p w:rsid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12A29">
        <w:rPr>
          <w:rFonts w:ascii="GHEA Grapalat" w:hAnsi="GHEA Grapalat"/>
          <w:sz w:val="24"/>
          <w:szCs w:val="24"/>
          <w:lang w:val="fr-FR"/>
        </w:rPr>
        <w:t xml:space="preserve">ԿԱՏԱՐԵԼՈՒ </w:t>
      </w:r>
      <w:proofErr w:type="gramStart"/>
      <w:r w:rsidRPr="00A12A29">
        <w:rPr>
          <w:rFonts w:ascii="GHEA Grapalat" w:hAnsi="GHEA Grapalat"/>
          <w:sz w:val="24"/>
          <w:szCs w:val="24"/>
          <w:lang w:val="fr-FR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</w:t>
      </w:r>
      <w:r w:rsidR="006F49FB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</w:p>
    <w:p w:rsidR="00A12A29" w:rsidRDefault="00A12A29" w:rsidP="00ED3F1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12A29" w:rsidRDefault="000F1E18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F1E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>այաստանի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1E1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2015 </w:t>
      </w:r>
      <w:r w:rsidRPr="000F1E18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նոյեմբերի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0F1E18">
        <w:rPr>
          <w:rFonts w:ascii="GHEA Grapalat" w:hAnsi="GHEA Grapalat"/>
          <w:sz w:val="24"/>
          <w:szCs w:val="24"/>
          <w:lang w:val="hy-AM"/>
        </w:rPr>
        <w:t>ի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№ 1282-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փոփոխություն</w:t>
      </w:r>
      <w:proofErr w:type="spellEnd"/>
      <w:r w:rsidRPr="000F1E18">
        <w:rPr>
          <w:rFonts w:ascii="GHEA Grapalat" w:hAnsi="GHEA Grapalat"/>
          <w:sz w:val="24"/>
          <w:szCs w:val="24"/>
          <w:lang w:val="hy-AM"/>
        </w:rPr>
        <w:t>ներ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0F1E18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>անրապետության կառավարությա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F1E18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E1099F" w:rsidRPr="00E1099F">
        <w:rPr>
          <w:rFonts w:ascii="GHEA Grapalat" w:hAnsi="GHEA Grapalat"/>
          <w:sz w:val="24"/>
          <w:szCs w:val="24"/>
          <w:lang w:val="hy-AM"/>
        </w:rPr>
        <w:t>(</w:t>
      </w:r>
      <w:r w:rsidR="00E1099F"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="00E1099F" w:rsidRPr="00E1099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մշակվել է, քանի որ ա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նհրաժեշտություն է առաջացել փոփոխություն կատարել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Հայաստանի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2015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թվականի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af-ZA"/>
        </w:rPr>
        <w:t>նոյեմբերի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5-ի 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>«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պարալիմպիկ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սուրդլիմպիկ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մարզաձևերի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նաև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չընդգրկված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սամբո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ըմբշամարտ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միջազգային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շաշկի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ուշու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շախմատ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մարզաձևերի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աշխարհի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Եվրոպայի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առաջնություններում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նաև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հաշմանդամների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),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եվրոպական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շախմատի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համաշխարհային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օլիմպիադայում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Եվրոպայի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երիտասարդական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փառատոնում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համաշխարհային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ունիվերսիադայում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պատանեկան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շախմատի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պատանեկան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օլիմպիադայում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1-3-</w:t>
      </w:r>
      <w:proofErr w:type="spellStart"/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րդ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տեղերը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գրաված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մարզիկներին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ազգային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հավաքական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թիմերի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գլխավոր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ավագ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մարզիչներին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մեդալակիր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մարզիկների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անձնական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մարզիչներին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ազգային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հավաքական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թիմերի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երկրորդ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մարզիչներին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բժիշկներին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շնորհվող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դրամական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մրցանակների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չափերն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շնորհման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կարգը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հաստատելու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Հայաստանի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2001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մայիսի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29-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fr-FR"/>
        </w:rPr>
        <w:t>№</w:t>
      </w:r>
      <w:r w:rsidR="00A12A29" w:rsidRPr="00A12A29">
        <w:rPr>
          <w:rFonts w:ascii="Calibri" w:hAnsi="Calibri" w:cs="Calibri"/>
          <w:sz w:val="24"/>
          <w:szCs w:val="24"/>
          <w:lang w:val="fr-FR"/>
        </w:rPr>
        <w:t> </w:t>
      </w:r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462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ուժը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կորցրած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ճանաչելու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>»</w:t>
      </w:r>
      <w:r w:rsidR="00A12A29" w:rsidRPr="00A12A2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№ 1282-Ն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որոշման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№ 1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 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մեջ և ավելացնել </w:t>
      </w:r>
      <w:r w:rsidR="00FB69F7">
        <w:rPr>
          <w:rFonts w:ascii="GHEA Grapalat" w:hAnsi="GHEA Grapalat"/>
          <w:sz w:val="24"/>
          <w:szCs w:val="24"/>
          <w:lang w:val="hy-AM"/>
        </w:rPr>
        <w:t xml:space="preserve">մեծահասակների 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աշխարհի առաջնության,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խաղերի և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առաջնության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տարեվերջյան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միանվագ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պարգևատրման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գումարները:</w:t>
      </w:r>
    </w:p>
    <w:p w:rsidR="00425C99" w:rsidRPr="000F1E18" w:rsidRDefault="00FB69F7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Մեծահասակների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Եվրոպայի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աշխարհի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առաջնությունների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հաղթողներին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մրցանակակիրներին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տարեվերջյան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միանվագ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պարգևատրում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տրամադրվում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բյուջեի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մարզական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lastRenderedPageBreak/>
        <w:t>միջոցառումների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հաղթողներին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մրցանակակիրներին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դրամական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մրցանակների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հանձնում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ծրագրով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>:</w:t>
      </w:r>
    </w:p>
    <w:p w:rsidR="00425C99" w:rsidRPr="009D42C1" w:rsidRDefault="00025F39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Գումարների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ավելացումը պայմանավորված է սպորտի ոլորտում 2022 թվականին ունեցած վերելքով: 2021 թվականին Օլիմպիական խաղերում,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և աշխարհի առաջնություններում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մեծահասակներ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>, երիտասարդներ, պատանիներ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)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Հանրապետությունը ներկայացնող մարզիկները նվաճել են 199 մեդալ: </w:t>
      </w:r>
      <w:r w:rsidR="00D34FC3">
        <w:rPr>
          <w:rFonts w:ascii="GHEA Grapalat" w:hAnsi="GHEA Grapalat"/>
          <w:sz w:val="24"/>
          <w:szCs w:val="24"/>
          <w:lang w:val="hy-AM"/>
        </w:rPr>
        <w:t xml:space="preserve">2020 թվականին </w:t>
      </w:r>
      <w:proofErr w:type="spellStart"/>
      <w:r w:rsidR="00D34FC3">
        <w:rPr>
          <w:rFonts w:ascii="GHEA Grapalat" w:hAnsi="GHEA Grapalat"/>
          <w:sz w:val="24"/>
          <w:szCs w:val="24"/>
          <w:lang w:val="hy-AM"/>
        </w:rPr>
        <w:t>Կորոնավիրուսի</w:t>
      </w:r>
      <w:proofErr w:type="spellEnd"/>
      <w:r w:rsidR="00D34F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34FC3">
        <w:rPr>
          <w:rFonts w:ascii="GHEA Grapalat" w:hAnsi="GHEA Grapalat"/>
          <w:sz w:val="24"/>
          <w:szCs w:val="24"/>
          <w:lang w:val="hy-AM"/>
        </w:rPr>
        <w:t>համավարակի</w:t>
      </w:r>
      <w:proofErr w:type="spellEnd"/>
      <w:r w:rsidR="00D34FC3">
        <w:rPr>
          <w:rFonts w:ascii="GHEA Grapalat" w:hAnsi="GHEA Grapalat"/>
          <w:sz w:val="24"/>
          <w:szCs w:val="24"/>
          <w:lang w:val="hy-AM"/>
        </w:rPr>
        <w:t xml:space="preserve"> պատճառով </w:t>
      </w:r>
      <w:proofErr w:type="spellStart"/>
      <w:r w:rsidR="00D34FC3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D34FC3">
        <w:rPr>
          <w:rFonts w:ascii="GHEA Grapalat" w:hAnsi="GHEA Grapalat"/>
          <w:sz w:val="24"/>
          <w:szCs w:val="24"/>
          <w:lang w:val="hy-AM"/>
        </w:rPr>
        <w:t xml:space="preserve"> և աշխարհի </w:t>
      </w:r>
      <w:proofErr w:type="spellStart"/>
      <w:r w:rsidR="00D34FC3">
        <w:rPr>
          <w:rFonts w:ascii="GHEA Grapalat" w:hAnsi="GHEA Grapalat"/>
          <w:sz w:val="24"/>
          <w:szCs w:val="24"/>
          <w:lang w:val="hy-AM"/>
        </w:rPr>
        <w:t>առաջնությունների</w:t>
      </w:r>
      <w:proofErr w:type="spellEnd"/>
      <w:r w:rsidR="00D34FC3">
        <w:rPr>
          <w:rFonts w:ascii="GHEA Grapalat" w:hAnsi="GHEA Grapalat"/>
          <w:sz w:val="24"/>
          <w:szCs w:val="24"/>
          <w:lang w:val="hy-AM"/>
        </w:rPr>
        <w:t xml:space="preserve"> գերակշիռ մասը չի անցկացվել: 2019 թվականին </w:t>
      </w:r>
      <w:proofErr w:type="spellStart"/>
      <w:r w:rsidR="00D34FC3" w:rsidRPr="00D34FC3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D34FC3" w:rsidRPr="00D34FC3">
        <w:rPr>
          <w:rFonts w:ascii="GHEA Grapalat" w:hAnsi="GHEA Grapalat"/>
          <w:sz w:val="24"/>
          <w:szCs w:val="24"/>
          <w:lang w:val="hy-AM"/>
        </w:rPr>
        <w:t xml:space="preserve"> և աշխարհի առաջնություններում (</w:t>
      </w:r>
      <w:proofErr w:type="spellStart"/>
      <w:r w:rsidR="00D34FC3" w:rsidRPr="00D34FC3">
        <w:rPr>
          <w:rFonts w:ascii="GHEA Grapalat" w:hAnsi="GHEA Grapalat"/>
          <w:sz w:val="24"/>
          <w:szCs w:val="24"/>
          <w:lang w:val="hy-AM"/>
        </w:rPr>
        <w:t>մեծահասակներ</w:t>
      </w:r>
      <w:proofErr w:type="spellEnd"/>
      <w:r w:rsidR="00D34FC3" w:rsidRPr="00D34FC3">
        <w:rPr>
          <w:rFonts w:ascii="GHEA Grapalat" w:hAnsi="GHEA Grapalat"/>
          <w:sz w:val="24"/>
          <w:szCs w:val="24"/>
          <w:lang w:val="hy-AM"/>
        </w:rPr>
        <w:t>, երիտասարդներ, պատանիներ) Հայաստանի Հանրապետությունը ներկայացնող մարզիկները նվաճել են</w:t>
      </w:r>
      <w:r w:rsidR="00D34FC3">
        <w:rPr>
          <w:rFonts w:ascii="GHEA Grapalat" w:hAnsi="GHEA Grapalat"/>
          <w:sz w:val="24"/>
          <w:szCs w:val="24"/>
          <w:lang w:val="hy-AM"/>
        </w:rPr>
        <w:t xml:space="preserve"> 222 մեդալ:</w:t>
      </w:r>
      <w:r w:rsidR="00D34FC3" w:rsidRPr="00D34FC3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="008079CC">
        <w:rPr>
          <w:rFonts w:ascii="GHEA Grapalat" w:hAnsi="GHEA Grapalat"/>
          <w:sz w:val="24"/>
          <w:szCs w:val="24"/>
          <w:lang w:val="hy-AM"/>
        </w:rPr>
        <w:t>դեկտեմբերի 6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-ի դրությամբ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hy-AM"/>
        </w:rPr>
        <w:t xml:space="preserve"> և աշխարհի առաջնություններում (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hy-AM"/>
        </w:rPr>
        <w:t>մեծահասակներ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hy-AM"/>
        </w:rPr>
        <w:t>, երիտասարդներ, պատանիներ) Հայաստանի Հանրապետությունը ներկայացնող մարզիկները նվաճել են</w:t>
      </w:r>
      <w:r w:rsidR="008079CC">
        <w:rPr>
          <w:rFonts w:ascii="GHEA Grapalat" w:hAnsi="GHEA Grapalat"/>
          <w:sz w:val="24"/>
          <w:szCs w:val="24"/>
          <w:lang w:val="hy-AM"/>
        </w:rPr>
        <w:t xml:space="preserve"> 298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մեդալ, որից</w:t>
      </w:r>
      <w:r w:rsidR="008079CC">
        <w:rPr>
          <w:rFonts w:ascii="GHEA Grapalat" w:hAnsi="GHEA Grapalat"/>
          <w:sz w:val="24"/>
          <w:szCs w:val="24"/>
          <w:lang w:val="hy-AM"/>
        </w:rPr>
        <w:t xml:space="preserve"> 103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ոսկե</w:t>
      </w:r>
      <w:r w:rsidR="008079CC">
        <w:rPr>
          <w:rFonts w:ascii="GHEA Grapalat" w:hAnsi="GHEA Grapalat"/>
          <w:sz w:val="24"/>
          <w:szCs w:val="24"/>
          <w:lang w:val="hy-AM"/>
        </w:rPr>
        <w:t>, 69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արծաթե և</w:t>
      </w:r>
      <w:r w:rsidR="008079CC">
        <w:rPr>
          <w:rFonts w:ascii="GHEA Grapalat" w:hAnsi="GHEA Grapalat"/>
          <w:sz w:val="24"/>
          <w:szCs w:val="24"/>
          <w:lang w:val="hy-AM"/>
        </w:rPr>
        <w:t xml:space="preserve"> 126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բրոնզե մեդալ: Աշխարհի չեմպիոն են դարձել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հունա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-հռոմեական ըմբշամարտ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Արթուր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Ալեքսանյանը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և սպորտային մարմնամարզություն </w:t>
      </w:r>
      <w:proofErr w:type="spellStart"/>
      <w:r w:rsidR="00A12A29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A12A29">
        <w:rPr>
          <w:rFonts w:ascii="GHEA Grapalat" w:hAnsi="GHEA Grapalat"/>
          <w:sz w:val="24"/>
          <w:szCs w:val="24"/>
          <w:lang w:val="hy-AM"/>
        </w:rPr>
        <w:t xml:space="preserve"> Արթուր Դավթյանը:</w:t>
      </w:r>
      <w:r w:rsidR="006B4FF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B4FF3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6B4FF3">
        <w:rPr>
          <w:rFonts w:ascii="GHEA Grapalat" w:hAnsi="GHEA Grapalat"/>
          <w:sz w:val="24"/>
          <w:szCs w:val="24"/>
          <w:lang w:val="hy-AM"/>
        </w:rPr>
        <w:t xml:space="preserve"> չեմպիոն են դարձել</w:t>
      </w:r>
      <w:r w:rsidR="00D34FC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34FC3">
        <w:rPr>
          <w:rFonts w:ascii="GHEA Grapalat" w:hAnsi="GHEA Grapalat"/>
          <w:sz w:val="24"/>
          <w:szCs w:val="24"/>
          <w:lang w:val="hy-AM"/>
        </w:rPr>
        <w:t>հունա</w:t>
      </w:r>
      <w:proofErr w:type="spellEnd"/>
      <w:r w:rsidR="00D34FC3">
        <w:rPr>
          <w:rFonts w:ascii="GHEA Grapalat" w:hAnsi="GHEA Grapalat"/>
          <w:sz w:val="24"/>
          <w:szCs w:val="24"/>
          <w:lang w:val="hy-AM"/>
        </w:rPr>
        <w:t xml:space="preserve">-հռոմեական </w:t>
      </w:r>
      <w:r w:rsidR="00B35AE7">
        <w:rPr>
          <w:rFonts w:ascii="GHEA Grapalat" w:hAnsi="GHEA Grapalat"/>
          <w:sz w:val="24"/>
          <w:szCs w:val="24"/>
          <w:lang w:val="hy-AM"/>
        </w:rPr>
        <w:t xml:space="preserve">ըմբշամարտ </w:t>
      </w:r>
      <w:proofErr w:type="spellStart"/>
      <w:r w:rsidR="00B35AE7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B35AE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35AE7">
        <w:rPr>
          <w:rFonts w:ascii="GHEA Grapalat" w:hAnsi="GHEA Grapalat"/>
          <w:sz w:val="24"/>
          <w:szCs w:val="24"/>
          <w:lang w:val="hy-AM"/>
        </w:rPr>
        <w:t>Մալխաս</w:t>
      </w:r>
      <w:proofErr w:type="spellEnd"/>
      <w:r w:rsidR="00B35AE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35AE7">
        <w:rPr>
          <w:rFonts w:ascii="GHEA Grapalat" w:hAnsi="GHEA Grapalat"/>
          <w:sz w:val="24"/>
          <w:szCs w:val="24"/>
          <w:lang w:val="hy-AM"/>
        </w:rPr>
        <w:t>Ամոյանը</w:t>
      </w:r>
      <w:proofErr w:type="spellEnd"/>
      <w:r w:rsidR="00B35AE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355C6">
        <w:rPr>
          <w:rFonts w:ascii="GHEA Grapalat" w:hAnsi="GHEA Grapalat"/>
          <w:sz w:val="24"/>
          <w:szCs w:val="24"/>
          <w:lang w:val="hy-AM"/>
        </w:rPr>
        <w:t xml:space="preserve">ազատ ոճի ըմբշամարտ </w:t>
      </w:r>
      <w:proofErr w:type="spellStart"/>
      <w:r w:rsidR="004355C6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4355C6">
        <w:rPr>
          <w:rFonts w:ascii="GHEA Grapalat" w:hAnsi="GHEA Grapalat"/>
          <w:sz w:val="24"/>
          <w:szCs w:val="24"/>
          <w:lang w:val="hy-AM"/>
        </w:rPr>
        <w:t xml:space="preserve"> Արսեն Հարությունյանը, հրաձգություն </w:t>
      </w:r>
      <w:proofErr w:type="spellStart"/>
      <w:r w:rsidR="004355C6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4355C6">
        <w:rPr>
          <w:rFonts w:ascii="GHEA Grapalat" w:hAnsi="GHEA Grapalat"/>
          <w:sz w:val="24"/>
          <w:szCs w:val="24"/>
          <w:lang w:val="hy-AM"/>
        </w:rPr>
        <w:t xml:space="preserve"> Լիլիթ Մկրտչյանը </w:t>
      </w:r>
      <w:r w:rsidR="004355C6" w:rsidRPr="004355C6">
        <w:rPr>
          <w:rFonts w:ascii="GHEA Grapalat" w:hAnsi="GHEA Grapalat"/>
          <w:sz w:val="24"/>
          <w:szCs w:val="24"/>
          <w:lang w:val="hy-AM"/>
        </w:rPr>
        <w:t>(</w:t>
      </w:r>
      <w:r w:rsidR="004355C6">
        <w:rPr>
          <w:rFonts w:ascii="GHEA Grapalat" w:hAnsi="GHEA Grapalat"/>
          <w:sz w:val="24"/>
          <w:szCs w:val="24"/>
          <w:lang w:val="hy-AM"/>
        </w:rPr>
        <w:t>անհատական</w:t>
      </w:r>
      <w:r w:rsidR="004355C6" w:rsidRPr="004355C6">
        <w:rPr>
          <w:rFonts w:ascii="GHEA Grapalat" w:hAnsi="GHEA Grapalat"/>
          <w:sz w:val="24"/>
          <w:szCs w:val="24"/>
          <w:lang w:val="hy-AM"/>
        </w:rPr>
        <w:t>)</w:t>
      </w:r>
      <w:r w:rsidR="004355C6">
        <w:rPr>
          <w:rFonts w:ascii="GHEA Grapalat" w:hAnsi="GHEA Grapalat"/>
          <w:sz w:val="24"/>
          <w:szCs w:val="24"/>
          <w:lang w:val="hy-AM"/>
        </w:rPr>
        <w:t xml:space="preserve">, Գոհար Հարությունյանը և Գոռ Խաչատրյանը </w:t>
      </w:r>
      <w:r w:rsidR="004355C6" w:rsidRPr="004355C6">
        <w:rPr>
          <w:rFonts w:ascii="GHEA Grapalat" w:hAnsi="GHEA Grapalat"/>
          <w:sz w:val="24"/>
          <w:szCs w:val="24"/>
          <w:lang w:val="hy-AM"/>
        </w:rPr>
        <w:t>(</w:t>
      </w:r>
      <w:r w:rsidR="004355C6">
        <w:rPr>
          <w:rFonts w:ascii="GHEA Grapalat" w:hAnsi="GHEA Grapalat"/>
          <w:sz w:val="24"/>
          <w:szCs w:val="24"/>
          <w:lang w:val="hy-AM"/>
        </w:rPr>
        <w:t xml:space="preserve">վերջին երկուսը միքս </w:t>
      </w:r>
      <w:proofErr w:type="spellStart"/>
      <w:r w:rsidR="004355C6">
        <w:rPr>
          <w:rFonts w:ascii="GHEA Grapalat" w:hAnsi="GHEA Grapalat"/>
          <w:sz w:val="24"/>
          <w:szCs w:val="24"/>
          <w:lang w:val="hy-AM"/>
        </w:rPr>
        <w:t>վարժությունում</w:t>
      </w:r>
      <w:proofErr w:type="spellEnd"/>
      <w:r w:rsidR="004355C6" w:rsidRPr="004355C6">
        <w:rPr>
          <w:rFonts w:ascii="GHEA Grapalat" w:hAnsi="GHEA Grapalat"/>
          <w:sz w:val="24"/>
          <w:szCs w:val="24"/>
          <w:lang w:val="hy-AM"/>
        </w:rPr>
        <w:t>)</w:t>
      </w:r>
      <w:r w:rsidR="004355C6">
        <w:rPr>
          <w:rFonts w:ascii="GHEA Grapalat" w:hAnsi="GHEA Grapalat"/>
          <w:sz w:val="24"/>
          <w:szCs w:val="24"/>
          <w:lang w:val="hy-AM"/>
        </w:rPr>
        <w:t>,</w:t>
      </w:r>
      <w:r w:rsidR="00D87DF9">
        <w:rPr>
          <w:rFonts w:ascii="GHEA Grapalat" w:hAnsi="GHEA Grapalat"/>
          <w:sz w:val="24"/>
          <w:szCs w:val="24"/>
          <w:lang w:val="hy-AM"/>
        </w:rPr>
        <w:t xml:space="preserve"> բռնցքամարտ </w:t>
      </w:r>
      <w:proofErr w:type="spellStart"/>
      <w:r w:rsidR="00D87DF9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D87DF9">
        <w:rPr>
          <w:rFonts w:ascii="GHEA Grapalat" w:hAnsi="GHEA Grapalat"/>
          <w:sz w:val="24"/>
          <w:szCs w:val="24"/>
          <w:lang w:val="hy-AM"/>
        </w:rPr>
        <w:t xml:space="preserve"> Հովհաննես </w:t>
      </w:r>
      <w:proofErr w:type="spellStart"/>
      <w:r w:rsidR="00D87DF9">
        <w:rPr>
          <w:rFonts w:ascii="GHEA Grapalat" w:hAnsi="GHEA Grapalat"/>
          <w:sz w:val="24"/>
          <w:szCs w:val="24"/>
          <w:lang w:val="hy-AM"/>
        </w:rPr>
        <w:t>Բաչկովը</w:t>
      </w:r>
      <w:proofErr w:type="spellEnd"/>
      <w:r w:rsidR="00D87DF9">
        <w:rPr>
          <w:rFonts w:ascii="GHEA Grapalat" w:hAnsi="GHEA Grapalat"/>
          <w:sz w:val="24"/>
          <w:szCs w:val="24"/>
          <w:lang w:val="hy-AM"/>
        </w:rPr>
        <w:t xml:space="preserve"> և Անի Հովսեփյանը, </w:t>
      </w:r>
      <w:proofErr w:type="spellStart"/>
      <w:r w:rsidR="00D87DF9">
        <w:rPr>
          <w:rFonts w:ascii="GHEA Grapalat" w:hAnsi="GHEA Grapalat"/>
          <w:sz w:val="24"/>
          <w:szCs w:val="24"/>
          <w:lang w:val="hy-AM"/>
        </w:rPr>
        <w:t>ծանրամարտ</w:t>
      </w:r>
      <w:proofErr w:type="spellEnd"/>
      <w:r w:rsidR="00D87DF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87DF9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8558BA">
        <w:rPr>
          <w:rFonts w:ascii="GHEA Grapalat" w:hAnsi="GHEA Grapalat"/>
          <w:sz w:val="24"/>
          <w:szCs w:val="24"/>
          <w:lang w:val="hy-AM"/>
        </w:rPr>
        <w:t xml:space="preserve"> Դավիթ Հովհաննիսյանը և Ռաֆիկ Հարությունյանը,</w:t>
      </w:r>
      <w:r w:rsidR="008A4FD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FDE">
        <w:rPr>
          <w:rFonts w:ascii="GHEA Grapalat" w:hAnsi="GHEA Grapalat"/>
          <w:sz w:val="24"/>
          <w:szCs w:val="24"/>
          <w:lang w:val="hy-AM"/>
        </w:rPr>
        <w:t>սամբո</w:t>
      </w:r>
      <w:proofErr w:type="spellEnd"/>
      <w:r w:rsidR="008A4FD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A4FDE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8A4FDE">
        <w:rPr>
          <w:rFonts w:ascii="GHEA Grapalat" w:hAnsi="GHEA Grapalat"/>
          <w:sz w:val="24"/>
          <w:szCs w:val="24"/>
          <w:lang w:val="hy-AM"/>
        </w:rPr>
        <w:t xml:space="preserve"> Արսեն Խանջյանը, սպորտային մարմնամարզություն </w:t>
      </w:r>
      <w:proofErr w:type="spellStart"/>
      <w:r w:rsidR="008A4FDE">
        <w:rPr>
          <w:rFonts w:ascii="GHEA Grapalat" w:hAnsi="GHEA Grapalat"/>
          <w:sz w:val="24"/>
          <w:szCs w:val="24"/>
          <w:lang w:val="hy-AM"/>
        </w:rPr>
        <w:t>մարզաձևում</w:t>
      </w:r>
      <w:proofErr w:type="spellEnd"/>
      <w:r w:rsidR="008A4FDE">
        <w:rPr>
          <w:rFonts w:ascii="GHEA Grapalat" w:hAnsi="GHEA Grapalat"/>
          <w:sz w:val="24"/>
          <w:szCs w:val="24"/>
          <w:lang w:val="hy-AM"/>
        </w:rPr>
        <w:t xml:space="preserve"> Հարություն </w:t>
      </w:r>
      <w:proofErr w:type="spellStart"/>
      <w:r w:rsidR="008A4FDE">
        <w:rPr>
          <w:rFonts w:ascii="GHEA Grapalat" w:hAnsi="GHEA Grapalat"/>
          <w:sz w:val="24"/>
          <w:szCs w:val="24"/>
          <w:lang w:val="hy-AM"/>
        </w:rPr>
        <w:t>Մերդինյանը</w:t>
      </w:r>
      <w:proofErr w:type="spellEnd"/>
      <w:r w:rsidR="008A4FD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A4FDE" w:rsidRDefault="008A4FDE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Ավելացվում </w:t>
      </w:r>
      <w:r w:rsidR="00E1099F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ինչպես </w:t>
      </w:r>
      <w:r w:rsidR="00FB69F7">
        <w:rPr>
          <w:rFonts w:ascii="GHEA Grapalat" w:hAnsi="GHEA Grapalat"/>
          <w:sz w:val="24"/>
          <w:szCs w:val="24"/>
          <w:lang w:val="hy-AM"/>
        </w:rPr>
        <w:t xml:space="preserve">մեծահասակների </w:t>
      </w:r>
      <w:r>
        <w:rPr>
          <w:rFonts w:ascii="GHEA Grapalat" w:hAnsi="GHEA Grapalat"/>
          <w:sz w:val="24"/>
          <w:szCs w:val="24"/>
          <w:lang w:val="hy-AM"/>
        </w:rPr>
        <w:t xml:space="preserve">աշխարհի,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առաջնություններում 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խաղերում </w:t>
      </w:r>
      <w:r w:rsidR="00E1099F">
        <w:rPr>
          <w:rFonts w:ascii="GHEA Grapalat" w:hAnsi="GHEA Grapalat"/>
          <w:sz w:val="24"/>
          <w:szCs w:val="24"/>
          <w:lang w:val="hy-AM"/>
        </w:rPr>
        <w:t>առաջ</w:t>
      </w:r>
      <w:r>
        <w:rPr>
          <w:rFonts w:ascii="GHEA Grapalat" w:hAnsi="GHEA Grapalat"/>
          <w:sz w:val="24"/>
          <w:szCs w:val="24"/>
          <w:lang w:val="hy-AM"/>
        </w:rPr>
        <w:t>ին, երկրորդ, երրորդ տեղը գրաված մարզիկների, այնպես էլ ազգային հավաքական թիմերի գլխավոր մարզիչների, մեդալակիր մարզիկների անձնական մարզիչների</w:t>
      </w:r>
      <w:r w:rsidR="00F74612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հավաքական թիմերի երկրորդ մարզիչների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տարեվերջյան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միանվագ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պարգևատրման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1099F">
        <w:rPr>
          <w:rFonts w:ascii="GHEA Grapalat" w:hAnsi="GHEA Grapalat"/>
          <w:sz w:val="24"/>
          <w:szCs w:val="24"/>
          <w:lang w:val="hy-AM"/>
        </w:rPr>
        <w:t>գումար</w:t>
      </w:r>
      <w:r>
        <w:rPr>
          <w:rFonts w:ascii="GHEA Grapalat" w:hAnsi="GHEA Grapalat"/>
          <w:sz w:val="24"/>
          <w:szCs w:val="24"/>
          <w:lang w:val="hy-AM"/>
        </w:rPr>
        <w:t>ը:</w:t>
      </w:r>
      <w:r w:rsidR="00E310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74612">
        <w:rPr>
          <w:rFonts w:ascii="GHEA Grapalat" w:hAnsi="GHEA Grapalat"/>
          <w:sz w:val="24"/>
          <w:szCs w:val="24"/>
          <w:lang w:val="hy-AM"/>
        </w:rPr>
        <w:t xml:space="preserve">Մեծահասակների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հավաքականների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բժիշկների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պարգևատրման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գումարը չի </w:t>
      </w:r>
      <w:r w:rsidR="00F74612">
        <w:rPr>
          <w:rFonts w:ascii="GHEA Grapalat" w:hAnsi="GHEA Grapalat"/>
          <w:sz w:val="24"/>
          <w:szCs w:val="24"/>
          <w:lang w:val="hy-AM"/>
        </w:rPr>
        <w:lastRenderedPageBreak/>
        <w:t>ավելացվում: Նախագծում ուժը կորցրած է ճանաչվում «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խաղեր» գլուխը,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որովհետև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խաղերը հավասարեցվում են </w:t>
      </w:r>
      <w:r w:rsidR="00FB69F7">
        <w:rPr>
          <w:rFonts w:ascii="GHEA Grapalat" w:hAnsi="GHEA Grapalat"/>
          <w:sz w:val="24"/>
          <w:szCs w:val="24"/>
          <w:lang w:val="hy-AM"/>
        </w:rPr>
        <w:t xml:space="preserve">մեծահասակների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առաջնությանը, ըստ այդմ էլ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խաղերը Նախագծում </w:t>
      </w:r>
      <w:r w:rsidR="009D42C1">
        <w:rPr>
          <w:rFonts w:ascii="GHEA Grapalat" w:hAnsi="GHEA Grapalat"/>
          <w:sz w:val="24"/>
          <w:szCs w:val="24"/>
          <w:lang w:val="hy-AM"/>
        </w:rPr>
        <w:t>գրված</w:t>
      </w:r>
      <w:r w:rsidR="00F74612">
        <w:rPr>
          <w:rFonts w:ascii="GHEA Grapalat" w:hAnsi="GHEA Grapalat"/>
          <w:sz w:val="24"/>
          <w:szCs w:val="24"/>
          <w:lang w:val="hy-AM"/>
        </w:rPr>
        <w:t xml:space="preserve"> են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առաջնության հետ: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խաղերը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Եվրոպայի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առաջնությանը հավասարեցնելու արդյունքում պակասեցվում է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խաղերի ժամանակ գործունեություն իրականացրած բժիշկներին տրվող </w:t>
      </w:r>
      <w:proofErr w:type="spellStart"/>
      <w:r w:rsidR="00F74612">
        <w:rPr>
          <w:rFonts w:ascii="GHEA Grapalat" w:hAnsi="GHEA Grapalat"/>
          <w:sz w:val="24"/>
          <w:szCs w:val="24"/>
          <w:lang w:val="hy-AM"/>
        </w:rPr>
        <w:t>պարգևատրման</w:t>
      </w:r>
      <w:proofErr w:type="spellEnd"/>
      <w:r w:rsidR="00F74612">
        <w:rPr>
          <w:rFonts w:ascii="GHEA Grapalat" w:hAnsi="GHEA Grapalat"/>
          <w:sz w:val="24"/>
          <w:szCs w:val="24"/>
          <w:lang w:val="hy-AM"/>
        </w:rPr>
        <w:t xml:space="preserve"> գումարը:</w:t>
      </w:r>
    </w:p>
    <w:p w:rsidR="00425C99" w:rsidRPr="007B53F5" w:rsidRDefault="004B2F94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2022 թվականի պետական բյուջեի </w:t>
      </w:r>
      <w:r w:rsidR="00425C99" w:rsidRPr="00425C99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մարզական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միջոցառումների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հաղթողներին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մրցանակակիրներին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դրամական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մրցանակների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հանձնում</w:t>
      </w:r>
      <w:proofErr w:type="spellEnd"/>
      <w:r w:rsidR="00425C99" w:rsidRPr="00425C9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425C99" w:rsidRPr="00425C99">
        <w:rPr>
          <w:rFonts w:ascii="GHEA Grapalat" w:hAnsi="GHEA Grapalat"/>
          <w:sz w:val="24"/>
          <w:szCs w:val="24"/>
          <w:lang w:val="fr-FR"/>
        </w:rPr>
        <w:t>ծրագրով</w:t>
      </w:r>
      <w:proofErr w:type="spellEnd"/>
      <w:r w:rsidR="00425C99">
        <w:rPr>
          <w:rFonts w:ascii="GHEA Grapalat" w:hAnsi="GHEA Grapalat"/>
          <w:sz w:val="24"/>
          <w:szCs w:val="24"/>
          <w:lang w:val="fr-FR"/>
        </w:rPr>
        <w:t xml:space="preserve"> 2022 </w:t>
      </w:r>
      <w:r w:rsidR="00425C99">
        <w:rPr>
          <w:rFonts w:ascii="GHEA Grapalat" w:hAnsi="GHEA Grapalat"/>
          <w:sz w:val="24"/>
          <w:szCs w:val="24"/>
          <w:lang w:val="hy-AM"/>
        </w:rPr>
        <w:t xml:space="preserve">թվականի </w:t>
      </w:r>
      <w:proofErr w:type="spellStart"/>
      <w:r w:rsidR="008A4E38">
        <w:rPr>
          <w:rFonts w:ascii="GHEA Grapalat" w:hAnsi="GHEA Grapalat"/>
          <w:sz w:val="24"/>
          <w:szCs w:val="24"/>
          <w:lang w:val="hy-AM"/>
        </w:rPr>
        <w:t>տարեվերջյան</w:t>
      </w:r>
      <w:proofErr w:type="spellEnd"/>
      <w:r w:rsidR="008A4E38">
        <w:rPr>
          <w:rFonts w:ascii="GHEA Grapalat" w:hAnsi="GHEA Grapalat"/>
          <w:sz w:val="24"/>
          <w:szCs w:val="24"/>
          <w:lang w:val="hy-AM"/>
        </w:rPr>
        <w:t xml:space="preserve"> միանվագ </w:t>
      </w:r>
      <w:proofErr w:type="spellStart"/>
      <w:r w:rsidR="00425C99">
        <w:rPr>
          <w:rFonts w:ascii="GHEA Grapalat" w:hAnsi="GHEA Grapalat"/>
          <w:sz w:val="24"/>
          <w:szCs w:val="24"/>
          <w:lang w:val="hy-AM"/>
        </w:rPr>
        <w:t>պարգևատր</w:t>
      </w:r>
      <w:r w:rsidR="007B53F5">
        <w:rPr>
          <w:rFonts w:ascii="GHEA Grapalat" w:hAnsi="GHEA Grapalat"/>
          <w:sz w:val="24"/>
          <w:szCs w:val="24"/>
          <w:lang w:val="hy-AM"/>
        </w:rPr>
        <w:t>ումների</w:t>
      </w:r>
      <w:proofErr w:type="spellEnd"/>
      <w:r w:rsidR="007B53F5">
        <w:rPr>
          <w:rFonts w:ascii="GHEA Grapalat" w:hAnsi="GHEA Grapalat"/>
          <w:sz w:val="24"/>
          <w:szCs w:val="24"/>
          <w:lang w:val="hy-AM"/>
        </w:rPr>
        <w:t xml:space="preserve"> համար նախատեսված է 150000,0 հազ</w:t>
      </w:r>
      <w:r w:rsidR="007B53F5">
        <w:rPr>
          <w:rFonts w:ascii="Cambria Math" w:hAnsi="Cambria Math"/>
          <w:sz w:val="24"/>
          <w:szCs w:val="24"/>
          <w:lang w:val="hy-AM"/>
        </w:rPr>
        <w:t>․</w:t>
      </w:r>
      <w:r w:rsidR="007B53F5" w:rsidRPr="007B53F5">
        <w:rPr>
          <w:rFonts w:ascii="GHEA Grapalat" w:hAnsi="GHEA Grapalat"/>
          <w:sz w:val="24"/>
          <w:szCs w:val="24"/>
          <w:lang w:val="hy-AM"/>
        </w:rPr>
        <w:t xml:space="preserve"> դրամ,</w:t>
      </w:r>
      <w:r w:rsidR="007B53F5">
        <w:rPr>
          <w:rFonts w:ascii="Cambria Math" w:hAnsi="Cambria Math"/>
          <w:sz w:val="24"/>
          <w:szCs w:val="24"/>
          <w:lang w:val="hy-AM"/>
        </w:rPr>
        <w:t xml:space="preserve"> </w:t>
      </w:r>
      <w:r w:rsidR="007B53F5" w:rsidRPr="007B53F5">
        <w:rPr>
          <w:rFonts w:ascii="GHEA Grapalat" w:hAnsi="GHEA Grapalat"/>
          <w:sz w:val="24"/>
          <w:szCs w:val="24"/>
          <w:lang w:val="hy-AM"/>
        </w:rPr>
        <w:t>իսկ ներկայացվող ն</w:t>
      </w:r>
      <w:r w:rsidR="00425C99">
        <w:rPr>
          <w:rFonts w:ascii="GHEA Grapalat" w:hAnsi="GHEA Grapalat"/>
          <w:sz w:val="24"/>
          <w:szCs w:val="24"/>
          <w:lang w:val="hy-AM"/>
        </w:rPr>
        <w:t>ախագծով սահմանվ</w:t>
      </w:r>
      <w:r w:rsidR="007B53F5">
        <w:rPr>
          <w:rFonts w:ascii="GHEA Grapalat" w:hAnsi="GHEA Grapalat"/>
          <w:sz w:val="24"/>
          <w:szCs w:val="24"/>
          <w:lang w:val="hy-AM"/>
        </w:rPr>
        <w:t xml:space="preserve">ող դրույթների համաձայն այդ գումարը կկազմի </w:t>
      </w:r>
      <w:r w:rsidR="00A105DD" w:rsidRPr="00A105DD">
        <w:rPr>
          <w:rFonts w:ascii="GHEA Grapalat" w:hAnsi="GHEA Grapalat"/>
          <w:sz w:val="24"/>
          <w:szCs w:val="24"/>
          <w:lang w:val="hy-AM"/>
        </w:rPr>
        <w:t>707630</w:t>
      </w:r>
      <w:r w:rsidR="007B53F5">
        <w:rPr>
          <w:rFonts w:ascii="GHEA Grapalat" w:hAnsi="GHEA Grapalat"/>
          <w:sz w:val="24"/>
          <w:szCs w:val="24"/>
          <w:lang w:val="hy-AM"/>
        </w:rPr>
        <w:t>,</w:t>
      </w:r>
      <w:r w:rsidR="00A105DD" w:rsidRPr="00A105DD">
        <w:rPr>
          <w:rFonts w:ascii="GHEA Grapalat" w:hAnsi="GHEA Grapalat"/>
          <w:sz w:val="24"/>
          <w:szCs w:val="24"/>
          <w:lang w:val="hy-AM"/>
        </w:rPr>
        <w:t>0</w:t>
      </w:r>
      <w:r w:rsidR="007B53F5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7B53F5">
        <w:rPr>
          <w:rFonts w:ascii="Cambria Math" w:hAnsi="Cambria Math"/>
          <w:sz w:val="24"/>
          <w:szCs w:val="24"/>
          <w:lang w:val="hy-AM"/>
        </w:rPr>
        <w:t>․</w:t>
      </w:r>
      <w:r w:rsidR="007B53F5" w:rsidRPr="00A10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A105DD" w:rsidRPr="00A105DD">
        <w:rPr>
          <w:rFonts w:ascii="GHEA Grapalat" w:hAnsi="GHEA Grapalat"/>
          <w:sz w:val="24"/>
          <w:szCs w:val="24"/>
          <w:lang w:val="hy-AM"/>
        </w:rPr>
        <w:t xml:space="preserve">ՀՀ դրամ: </w:t>
      </w:r>
      <w:r w:rsidR="00425C99" w:rsidRPr="00425C99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9F7">
        <w:rPr>
          <w:rFonts w:ascii="GHEA Grapalat" w:hAnsi="GHEA Grapalat"/>
          <w:sz w:val="24"/>
          <w:szCs w:val="24"/>
          <w:lang w:val="hy-AM"/>
        </w:rPr>
        <w:t>Նախագծի ընդունման դեպքում պ</w:t>
      </w:r>
      <w:r w:rsidR="00C3729E" w:rsidRPr="00C3729E">
        <w:rPr>
          <w:rFonts w:ascii="GHEA Grapalat" w:hAnsi="GHEA Grapalat"/>
          <w:sz w:val="24"/>
          <w:szCs w:val="24"/>
          <w:lang w:val="hy-AM"/>
        </w:rPr>
        <w:t>ահանջվող լրացուցիչ գումարը կկազմի</w:t>
      </w:r>
      <w:r w:rsidR="007B53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31207">
        <w:rPr>
          <w:rFonts w:ascii="GHEA Grapalat" w:hAnsi="GHEA Grapalat"/>
          <w:sz w:val="24"/>
          <w:szCs w:val="24"/>
          <w:lang w:val="hy-AM"/>
        </w:rPr>
        <w:t>557.630</w:t>
      </w:r>
      <w:r w:rsidR="007B53F5">
        <w:rPr>
          <w:rFonts w:ascii="GHEA Grapalat" w:hAnsi="GHEA Grapalat"/>
          <w:sz w:val="24"/>
          <w:szCs w:val="24"/>
          <w:lang w:val="hy-AM"/>
        </w:rPr>
        <w:t>,</w:t>
      </w:r>
      <w:r w:rsidR="007B53F5" w:rsidRPr="00F36A15">
        <w:rPr>
          <w:rFonts w:ascii="GHEA Grapalat" w:hAnsi="GHEA Grapalat"/>
          <w:sz w:val="24"/>
          <w:szCs w:val="24"/>
          <w:lang w:val="hy-AM"/>
        </w:rPr>
        <w:t>0</w:t>
      </w:r>
      <w:r w:rsidR="007B53F5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7B53F5">
        <w:rPr>
          <w:rFonts w:ascii="Cambria Math" w:hAnsi="Cambria Math"/>
          <w:sz w:val="24"/>
          <w:szCs w:val="24"/>
          <w:lang w:val="hy-AM"/>
        </w:rPr>
        <w:t>․</w:t>
      </w:r>
      <w:r w:rsidR="007B53F5" w:rsidRPr="00425C99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7B53F5">
        <w:rPr>
          <w:rFonts w:ascii="GHEA Grapalat" w:hAnsi="GHEA Grapalat"/>
          <w:sz w:val="24"/>
          <w:szCs w:val="24"/>
          <w:lang w:val="hy-AM"/>
        </w:rPr>
        <w:t xml:space="preserve">, որի հետ կապված  նախարարության կողմից մշակվել և ՀՀ վարչապետի աշխատակազմ է ներկայացվել </w:t>
      </w:r>
      <w:r w:rsidR="007B53F5" w:rsidRPr="007B53F5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կատարելու մասին» Հայաստանի Հանրապետության կառավարության որոշման նախագիծ</w:t>
      </w:r>
      <w:r w:rsidR="006C43CA">
        <w:rPr>
          <w:rFonts w:ascii="GHEA Grapalat" w:hAnsi="GHEA Grapalat"/>
          <w:sz w:val="24"/>
          <w:szCs w:val="24"/>
          <w:lang w:val="hy-AM"/>
        </w:rPr>
        <w:t xml:space="preserve">, որով նախատեսվում է նախարարությանը հատկացված միջոցներից իրականացնել </w:t>
      </w:r>
      <w:r w:rsidR="00931207">
        <w:rPr>
          <w:rFonts w:ascii="GHEA Grapalat" w:hAnsi="GHEA Grapalat"/>
          <w:sz w:val="24"/>
          <w:szCs w:val="24"/>
          <w:lang w:val="hy-AM"/>
        </w:rPr>
        <w:t>557.630</w:t>
      </w:r>
      <w:r w:rsidR="006C43CA">
        <w:rPr>
          <w:rFonts w:ascii="GHEA Grapalat" w:hAnsi="GHEA Grapalat"/>
          <w:sz w:val="24"/>
          <w:szCs w:val="24"/>
          <w:lang w:val="hy-AM"/>
        </w:rPr>
        <w:t>,</w:t>
      </w:r>
      <w:r w:rsidR="006C43CA" w:rsidRPr="00F36A15">
        <w:rPr>
          <w:rFonts w:ascii="GHEA Grapalat" w:hAnsi="GHEA Grapalat"/>
          <w:sz w:val="24"/>
          <w:szCs w:val="24"/>
          <w:lang w:val="hy-AM"/>
        </w:rPr>
        <w:t>0</w:t>
      </w:r>
      <w:r w:rsidR="006C43CA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6C43CA">
        <w:rPr>
          <w:rFonts w:ascii="Cambria Math" w:hAnsi="Cambria Math"/>
          <w:sz w:val="24"/>
          <w:szCs w:val="24"/>
          <w:lang w:val="hy-AM"/>
        </w:rPr>
        <w:t>․</w:t>
      </w:r>
      <w:r w:rsidR="006C43CA" w:rsidRPr="00425C99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6C43CA">
        <w:rPr>
          <w:rFonts w:ascii="GHEA Grapalat" w:hAnsi="GHEA Grapalat"/>
          <w:sz w:val="24"/>
          <w:szCs w:val="24"/>
          <w:lang w:val="hy-AM"/>
        </w:rPr>
        <w:t>ի վերաբաշխում։</w:t>
      </w:r>
    </w:p>
    <w:p w:rsidR="00724BD7" w:rsidRDefault="00724BD7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մշակել է Հայաստանի Հանրապետության կրթության, գիտության, մշակույթի և սպորտի նախարարության սպորտի քաղաքականության վարչությունը:</w:t>
      </w:r>
    </w:p>
    <w:p w:rsidR="00A833E9" w:rsidRDefault="00A833E9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833E9">
        <w:rPr>
          <w:rFonts w:ascii="GHEA Grapalat" w:hAnsi="GHEA Grapalat"/>
          <w:bCs/>
          <w:sz w:val="24"/>
          <w:szCs w:val="24"/>
          <w:lang w:val="hy-AM"/>
        </w:rPr>
        <w:t>Նախագիծը բխում է Հայաստանի Հանրապետության կառավարության ծրագրից՝ Հայաստանի Հանրապետության կառավարության 2021 թվականի օգոստոսի 18-ի N 1363-Ա որոշում, 4.8 կետ,</w:t>
      </w:r>
      <w:r w:rsidR="00DD57D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57DD" w:rsidRPr="00DD57DD">
        <w:rPr>
          <w:rFonts w:ascii="GHEA Grapalat" w:hAnsi="GHEA Grapalat"/>
          <w:bCs/>
          <w:sz w:val="24"/>
          <w:szCs w:val="24"/>
          <w:lang w:val="hy-AM"/>
        </w:rPr>
        <w:t xml:space="preserve">մեջբերում. «Կառավարությունը միջազգային </w:t>
      </w:r>
      <w:proofErr w:type="spellStart"/>
      <w:r w:rsidR="00DD57DD" w:rsidRPr="00DD57DD">
        <w:rPr>
          <w:rFonts w:ascii="GHEA Grapalat" w:hAnsi="GHEA Grapalat"/>
          <w:bCs/>
          <w:sz w:val="24"/>
          <w:szCs w:val="24"/>
          <w:lang w:val="hy-AM"/>
        </w:rPr>
        <w:t>մրցասպարեզներում</w:t>
      </w:r>
      <w:proofErr w:type="spellEnd"/>
      <w:r w:rsidR="00DD57DD" w:rsidRPr="00DD57DD">
        <w:rPr>
          <w:rFonts w:ascii="GHEA Grapalat" w:hAnsi="GHEA Grapalat"/>
          <w:bCs/>
          <w:sz w:val="24"/>
          <w:szCs w:val="24"/>
          <w:lang w:val="hy-AM"/>
        </w:rPr>
        <w:t xml:space="preserve"> մարզական նվաճումներ գրանցելու համար խրախուսելու է մարզական բարձր արդյունքները և աջակցելու մարզական </w:t>
      </w:r>
      <w:proofErr w:type="spellStart"/>
      <w:r w:rsidR="00DD57DD" w:rsidRPr="00DD57DD">
        <w:rPr>
          <w:rFonts w:ascii="GHEA Grapalat" w:hAnsi="GHEA Grapalat"/>
          <w:bCs/>
          <w:sz w:val="24"/>
          <w:szCs w:val="24"/>
          <w:lang w:val="hy-AM"/>
        </w:rPr>
        <w:t>ֆեդերացիաների</w:t>
      </w:r>
      <w:proofErr w:type="spellEnd"/>
      <w:r w:rsidR="00DD57DD" w:rsidRPr="00DD57DD">
        <w:rPr>
          <w:rFonts w:ascii="GHEA Grapalat" w:hAnsi="GHEA Grapalat"/>
          <w:bCs/>
          <w:sz w:val="24"/>
          <w:szCs w:val="24"/>
          <w:lang w:val="hy-AM"/>
        </w:rPr>
        <w:t xml:space="preserve"> գործունեությանը»:</w:t>
      </w:r>
    </w:p>
    <w:p w:rsidR="00DD57DD" w:rsidRDefault="00DD57DD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Նախագծի ընդունմամբ այլ </w:t>
      </w:r>
      <w:r w:rsidR="000F1E18">
        <w:rPr>
          <w:rFonts w:ascii="GHEA Grapalat" w:hAnsi="GHEA Grapalat"/>
          <w:bCs/>
          <w:sz w:val="24"/>
          <w:szCs w:val="24"/>
          <w:lang w:val="hy-AM"/>
        </w:rPr>
        <w:t>իրավական ակտերում փոփոխություն կատարելու անհրաժեշտություն չկա:</w:t>
      </w:r>
    </w:p>
    <w:p w:rsidR="000F1E18" w:rsidRPr="004355C6" w:rsidRDefault="000F1E18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ընդունմամբ ավելանում են Հայաստանի Հանրապետության պետական բյուջեի ծախսերը:</w:t>
      </w:r>
    </w:p>
    <w:p w:rsidR="00A12A29" w:rsidRP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A12A29" w:rsidRPr="00A12A29" w:rsidSect="00A7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18C"/>
    <w:rsid w:val="00025F39"/>
    <w:rsid w:val="000F1E18"/>
    <w:rsid w:val="00333E7A"/>
    <w:rsid w:val="00425C99"/>
    <w:rsid w:val="004355C6"/>
    <w:rsid w:val="004B2F94"/>
    <w:rsid w:val="006B4FF3"/>
    <w:rsid w:val="006C43CA"/>
    <w:rsid w:val="006F49FB"/>
    <w:rsid w:val="00724BD7"/>
    <w:rsid w:val="007B53F5"/>
    <w:rsid w:val="008079CC"/>
    <w:rsid w:val="008558BA"/>
    <w:rsid w:val="008A4E38"/>
    <w:rsid w:val="008A4FDE"/>
    <w:rsid w:val="00931207"/>
    <w:rsid w:val="009D42C1"/>
    <w:rsid w:val="00A105DD"/>
    <w:rsid w:val="00A12A29"/>
    <w:rsid w:val="00A71E85"/>
    <w:rsid w:val="00A833E9"/>
    <w:rsid w:val="00B35AE7"/>
    <w:rsid w:val="00C3729E"/>
    <w:rsid w:val="00C87E50"/>
    <w:rsid w:val="00D34FC3"/>
    <w:rsid w:val="00D87DF9"/>
    <w:rsid w:val="00DA7A47"/>
    <w:rsid w:val="00DD57DD"/>
    <w:rsid w:val="00E1099F"/>
    <w:rsid w:val="00E3104C"/>
    <w:rsid w:val="00E64396"/>
    <w:rsid w:val="00ED3F10"/>
    <w:rsid w:val="00F2318C"/>
    <w:rsid w:val="00F36A15"/>
    <w:rsid w:val="00F74612"/>
    <w:rsid w:val="00F82C74"/>
    <w:rsid w:val="00FB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31DD6C-5E06-4CF7-961A-0DFC9254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E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5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F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4693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https:/mul2-edu.gov.am/tasks/1165521/oneclick/himnavorum1282-2022.docx?token=3aabf9d45c667e3568aaba665caae53c</cp:keywords>
  <cp:lastModifiedBy>Armenak Khachatryan</cp:lastModifiedBy>
  <cp:revision>2</cp:revision>
  <cp:lastPrinted>2022-12-13T10:59:00Z</cp:lastPrinted>
  <dcterms:created xsi:type="dcterms:W3CDTF">2022-12-14T16:07:00Z</dcterms:created>
  <dcterms:modified xsi:type="dcterms:W3CDTF">2022-12-14T16:07:00Z</dcterms:modified>
</cp:coreProperties>
</file>