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27C66" w14:textId="77777777"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204A0AF6" w14:textId="77777777" w:rsidR="0008428E" w:rsidRDefault="0008428E" w:rsidP="0008428E">
      <w:pPr>
        <w:tabs>
          <w:tab w:val="left" w:pos="8820"/>
        </w:tabs>
        <w:ind w:firstLine="634"/>
        <w:jc w:val="center"/>
        <w:rPr>
          <w:rFonts w:ascii="GHEA Grapalat" w:hAnsi="GHEA Grapalat" w:cs="Sylfaen"/>
          <w:b/>
          <w:color w:val="000000" w:themeColor="text1"/>
          <w:lang w:val="af-ZA"/>
        </w:rPr>
      </w:pPr>
      <w:r>
        <w:rPr>
          <w:rFonts w:ascii="GHEA Grapalat" w:hAnsi="GHEA Grapalat" w:cs="Sylfaen"/>
          <w:b/>
          <w:bCs/>
          <w:color w:val="000000" w:themeColor="text1"/>
          <w:lang w:val="hy-AM"/>
        </w:rPr>
        <w:t>«ՀԱՅԱՍՏԱՆԻ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ՀԱՆՐԱՊԵՏՈՒԹՅԱՆ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2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022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ԹՎԱԿԱՆԻ ՊԵՏԱԿԱՆ ԲՅՈՒՋԵ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Ի ՄԱՍԻՆ» ՕՐԵՆՔՈՒՄ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ՎԵՐԱԲԱՇԽՈՒՄ ԵՎ 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ՀԱՅԱՍՏԱՆԻ ՀԱՆՐԱՊԵՏՈՒԹՅԱՆ 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ԿԱՌԱՎԱՐՈՒԹՅԱՆ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20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21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ԹՎԱԿԱՆԻ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ԴԵԿՏԵՄԲԵՐԻ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23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Ի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>N 21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21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Ն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>ՈՐՈՇՄԱՆ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ՄԵՋ ՓՈՓՈԽՈՒԹՅՈՒՆՆԵՐ 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ՈՒ ԼՐԱՑՈՒՄՆԵՐ 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>ԿԱ</w:t>
      </w:r>
      <w:r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ՏԱՐԵԼՈՒ </w:t>
      </w:r>
      <w:r>
        <w:rPr>
          <w:rFonts w:ascii="GHEA Grapalat" w:hAnsi="GHEA Grapalat" w:cs="Sylfaen"/>
          <w:b/>
          <w:bCs/>
          <w:color w:val="000000" w:themeColor="text1"/>
          <w:lang w:val="af-ZA"/>
        </w:rPr>
        <w:t>ՄԱՍԻՆ</w:t>
      </w:r>
      <w:r>
        <w:rPr>
          <w:rFonts w:ascii="GHEA Grapalat" w:hAnsi="GHEA Grapalat" w:cs="Sylfaen"/>
          <w:b/>
          <w:color w:val="000000" w:themeColor="text1"/>
          <w:lang w:val="af-ZA"/>
        </w:rPr>
        <w:t xml:space="preserve"> </w:t>
      </w:r>
    </w:p>
    <w:p w14:paraId="63E14493" w14:textId="387DAF2C" w:rsidR="008517A4" w:rsidRPr="0008428E" w:rsidRDefault="0008428E" w:rsidP="0032317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ՀՀ ԿԱՌԱՎԱՐՈՒԹՅԱՆ ՈՐՈՇՄԱՆ ՆԱԽԱԳԾԻ</w:t>
      </w:r>
    </w:p>
    <w:tbl>
      <w:tblPr>
        <w:tblpPr w:leftFromText="180" w:rightFromText="180" w:vertAnchor="text" w:tblpXSpec="center" w:tblpY="1"/>
        <w:tblOverlap w:val="never"/>
        <w:tblW w:w="1315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0"/>
        <w:gridCol w:w="5225"/>
      </w:tblGrid>
      <w:tr w:rsidR="00A54326" w:rsidRPr="00A54326" w14:paraId="74943033" w14:textId="77777777" w:rsidTr="00A54326">
        <w:trPr>
          <w:tblCellSpacing w:w="0" w:type="dxa"/>
        </w:trPr>
        <w:tc>
          <w:tcPr>
            <w:tcW w:w="7930" w:type="dxa"/>
            <w:vMerge w:val="restart"/>
            <w:shd w:val="clear" w:color="auto" w:fill="D0D0D0"/>
            <w:vAlign w:val="center"/>
            <w:hideMark/>
          </w:tcPr>
          <w:p w14:paraId="5410A74C" w14:textId="77777777" w:rsidR="008F7EB9" w:rsidRPr="00A54326" w:rsidRDefault="008F7EB9" w:rsidP="00556F57">
            <w:pPr>
              <w:spacing w:line="276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A54326">
              <w:rPr>
                <w:rFonts w:ascii="GHEA Grapalat" w:hAnsi="GHEA Grapalat"/>
                <w:b/>
                <w:lang w:val="en-US" w:eastAsia="en-US"/>
              </w:rPr>
              <w:t xml:space="preserve">1. </w:t>
            </w:r>
            <w:r w:rsidRPr="00A54326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225" w:type="dxa"/>
            <w:shd w:val="clear" w:color="auto" w:fill="D0D0D0"/>
          </w:tcPr>
          <w:p w14:paraId="1DEEFE08" w14:textId="5C5DCC0F" w:rsidR="008F7EB9" w:rsidRPr="00A5600D" w:rsidRDefault="00ED6DCA" w:rsidP="00544BFD">
            <w:pPr>
              <w:spacing w:line="276" w:lineRule="auto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>
              <w:rPr>
                <w:rFonts w:ascii="GHEA Grapalat" w:hAnsi="GHEA Grapalat"/>
                <w:b/>
                <w:lang w:val="hy-AM" w:eastAsia="en-US"/>
              </w:rPr>
              <w:t>14.12</w:t>
            </w:r>
            <w:r w:rsidR="00A5600D" w:rsidRPr="00A5600D">
              <w:rPr>
                <w:rFonts w:ascii="GHEA Grapalat" w:hAnsi="GHEA Grapalat"/>
                <w:b/>
                <w:lang w:val="hy-AM" w:eastAsia="en-US"/>
              </w:rPr>
              <w:t>.2022թ.</w:t>
            </w:r>
          </w:p>
        </w:tc>
      </w:tr>
      <w:tr w:rsidR="00A54326" w:rsidRPr="00A54326" w14:paraId="34BB83CD" w14:textId="77777777" w:rsidTr="00A54326">
        <w:trPr>
          <w:tblCellSpacing w:w="0" w:type="dxa"/>
        </w:trPr>
        <w:tc>
          <w:tcPr>
            <w:tcW w:w="7930" w:type="dxa"/>
            <w:vMerge/>
            <w:shd w:val="clear" w:color="auto" w:fill="FFFFFF"/>
            <w:vAlign w:val="center"/>
            <w:hideMark/>
          </w:tcPr>
          <w:p w14:paraId="740A16AD" w14:textId="77777777" w:rsidR="008F7EB9" w:rsidRPr="00A54326" w:rsidRDefault="008F7EB9" w:rsidP="00556F57">
            <w:pPr>
              <w:spacing w:line="276" w:lineRule="auto"/>
              <w:rPr>
                <w:rFonts w:ascii="GHEA Grapalat" w:hAnsi="GHEA Grapalat"/>
                <w:b/>
                <w:lang w:val="en-US" w:eastAsia="en-US"/>
              </w:rPr>
            </w:pPr>
          </w:p>
        </w:tc>
        <w:tc>
          <w:tcPr>
            <w:tcW w:w="5225" w:type="dxa"/>
            <w:shd w:val="clear" w:color="auto" w:fill="D0D0D0"/>
          </w:tcPr>
          <w:p w14:paraId="4214D851" w14:textId="75FE1E8D" w:rsidR="008F7EB9" w:rsidRPr="00A5600D" w:rsidRDefault="00ED6DCA" w:rsidP="00556F57">
            <w:pPr>
              <w:spacing w:line="276" w:lineRule="auto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 w:rsidRPr="00ED6DCA">
              <w:rPr>
                <w:rFonts w:ascii="GHEA Grapalat" w:hAnsi="GHEA Grapalat"/>
                <w:b/>
                <w:lang w:val="hy-AM" w:eastAsia="en-US"/>
              </w:rPr>
              <w:t>01/9-1/21682-2022</w:t>
            </w:r>
          </w:p>
        </w:tc>
      </w:tr>
      <w:tr w:rsidR="00A54326" w:rsidRPr="0008428E" w14:paraId="78EB00DE" w14:textId="77777777" w:rsidTr="00FB3F3E">
        <w:trPr>
          <w:trHeight w:val="1430"/>
          <w:tblCellSpacing w:w="0" w:type="dxa"/>
        </w:trPr>
        <w:tc>
          <w:tcPr>
            <w:tcW w:w="7930" w:type="dxa"/>
            <w:shd w:val="clear" w:color="auto" w:fill="FFFFFF"/>
          </w:tcPr>
          <w:p w14:paraId="67FBE948" w14:textId="77777777" w:rsidR="00ED6DCA" w:rsidRDefault="00ED6DCA" w:rsidP="00ED6DCA">
            <w:pPr>
              <w:spacing w:line="360" w:lineRule="auto"/>
              <w:ind w:left="180" w:right="165" w:firstLine="39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Հարգելի պարոն Խաչատրյան</w:t>
            </w:r>
          </w:p>
          <w:p w14:paraId="46316205" w14:textId="77777777" w:rsidR="00ED6DCA" w:rsidRDefault="00ED6DCA" w:rsidP="00ED6DCA">
            <w:pPr>
              <w:spacing w:line="360" w:lineRule="auto"/>
              <w:ind w:left="180" w:right="165" w:firstLine="398"/>
              <w:jc w:val="both"/>
              <w:rPr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Քննության առնելով Ձեր</w:t>
            </w:r>
            <w:r w:rsidRPr="001B65AE">
              <w:rPr>
                <w:rFonts w:ascii="GHEA Grapalat" w:hAnsi="GHEA Grapalat"/>
                <w:lang w:val="hy-AM"/>
              </w:rPr>
              <w:t xml:space="preserve"> 0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1B65AE">
              <w:rPr>
                <w:rFonts w:ascii="GHEA Grapalat" w:hAnsi="GHEA Grapalat"/>
                <w:lang w:val="hy-AM"/>
              </w:rPr>
              <w:t>.</w:t>
            </w:r>
            <w:bookmarkStart w:id="0" w:name="_GoBack"/>
            <w:bookmarkEnd w:id="0"/>
            <w:r>
              <w:rPr>
                <w:rFonts w:ascii="GHEA Grapalat" w:hAnsi="GHEA Grapalat"/>
                <w:lang w:val="hy-AM"/>
              </w:rPr>
              <w:t>12</w:t>
            </w:r>
            <w:r w:rsidRPr="001B65AE">
              <w:rPr>
                <w:rFonts w:ascii="GHEA Grapalat" w:hAnsi="GHEA Grapalat"/>
                <w:lang w:val="hy-AM"/>
              </w:rPr>
              <w:t xml:space="preserve">.2022թ. N </w:t>
            </w:r>
            <w:r w:rsidRPr="002C334A">
              <w:rPr>
                <w:rFonts w:ascii="GHEA Grapalat" w:hAnsi="GHEA Grapalat"/>
                <w:lang w:val="hy-AM"/>
              </w:rPr>
              <w:t xml:space="preserve">01/16.1/10037-2022 </w:t>
            </w:r>
            <w:r>
              <w:rPr>
                <w:rFonts w:ascii="GHEA Grapalat" w:hAnsi="GHEA Grapalat"/>
                <w:lang w:val="hy-AM"/>
              </w:rPr>
              <w:t>գրությամբ ներկայացված</w:t>
            </w:r>
            <w:r w:rsidRPr="001B65AE">
              <w:rPr>
                <w:rFonts w:ascii="GHEA Grapalat" w:hAnsi="GHEA Grapalat"/>
                <w:lang w:val="hy-AM"/>
              </w:rPr>
              <w:t xml:space="preserve"> </w:t>
            </w:r>
            <w:r w:rsidRPr="002C334A">
              <w:rPr>
                <w:rFonts w:ascii="GHEA Grapalat" w:hAnsi="GHEA Grapalat"/>
                <w:lang w:val="hy-AM"/>
              </w:rPr>
              <w:t>«Հայաստանի Հանրապետության 2022 թվականի պետական բյուջեի մասին» օրենքում վերաբաշխում և Հայաստանի Հանրապետության  կառավարության 2021 թվականի դեկտեմբերի 23-ի N2121-Ն որոշման մեջ փոփոխություններ ու լրացումներ կատարելու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C334A">
              <w:rPr>
                <w:rFonts w:ascii="GHEA Grapalat" w:hAnsi="GHEA Grapalat"/>
                <w:lang w:val="hy-AM"/>
              </w:rPr>
              <w:t>մասին» ՀՀ կառավարության որոշմ</w:t>
            </w:r>
            <w:r w:rsidRPr="00F07226">
              <w:rPr>
                <w:rFonts w:ascii="GHEA Grapalat" w:hAnsi="GHEA Grapalat" w:cs="Sylfaen"/>
                <w:bCs/>
                <w:lang w:val="hy-AM"/>
              </w:rPr>
              <w:t xml:space="preserve">ան նախագիծը, 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որով առաջարկվում է ՀՀ 2022 թվականի պետական բյուջեով նախատեսված </w:t>
            </w:r>
            <w:r w:rsidRPr="00724D9E">
              <w:rPr>
                <w:rFonts w:ascii="GHEA Grapalat" w:hAnsi="GHEA Grapalat"/>
                <w:lang w:val="hy-AM"/>
              </w:rPr>
              <w:t>1119 «Գիտական և գիտատեխնիկական նպատակային ծրագրային հետազոտություններ» ծրագրի</w:t>
            </w:r>
            <w:r>
              <w:rPr>
                <w:rFonts w:ascii="GHEA Grapalat" w:hAnsi="GHEA Grapalat"/>
                <w:lang w:val="hy-AM"/>
              </w:rPr>
              <w:t>ց</w:t>
            </w:r>
            <w:r w:rsidRPr="00724D9E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նվազեցվող </w:t>
            </w:r>
            <w:r w:rsidRPr="00724D9E">
              <w:rPr>
                <w:rFonts w:ascii="GHEA Grapalat" w:hAnsi="GHEA Grapalat"/>
                <w:lang w:val="hy-AM"/>
              </w:rPr>
              <w:t>143.5 մլն դրամ</w:t>
            </w:r>
            <w:r>
              <w:rPr>
                <w:rFonts w:ascii="GHEA Grapalat" w:hAnsi="GHEA Grapalat"/>
                <w:lang w:val="hy-AM"/>
              </w:rPr>
              <w:t xml:space="preserve">ն ուղղել </w:t>
            </w:r>
            <w:r w:rsidRPr="00724D9E">
              <w:rPr>
                <w:rFonts w:ascii="GHEA Grapalat" w:hAnsi="GHEA Grapalat"/>
                <w:lang w:val="hy-AM"/>
              </w:rPr>
              <w:t>1220 «Ռազմարդյունաբերական համալիրի կազմա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724D9E">
              <w:rPr>
                <w:rFonts w:ascii="GHEA Grapalat" w:hAnsi="GHEA Grapalat"/>
                <w:lang w:val="hy-AM"/>
              </w:rPr>
              <w:t xml:space="preserve">կերպություններին ֆինանսական աջակցության տրամադրում» ծրագրի 12002 «Արտադրական կարողությունների զարգացման նպատակով ռազմարդյունաբերական </w:t>
            </w:r>
            <w:r w:rsidRPr="005A5254">
              <w:rPr>
                <w:rFonts w:ascii="GHEA Grapalat" w:hAnsi="GHEA Grapalat"/>
                <w:lang w:val="hy-AM"/>
              </w:rPr>
              <w:t xml:space="preserve">համալիրի կազմակերպություններին ֆինանսական աջակցության տրամադրում» միջոցառմանը՝ «Գեոկոսմոս» ՓԲԸ-ին հատկացնելու </w:t>
            </w:r>
            <w:r w:rsidRPr="005A5254">
              <w:rPr>
                <w:rFonts w:ascii="GHEA Grapalat" w:hAnsi="GHEA Grapalat"/>
                <w:lang w:val="hy-AM"/>
              </w:rPr>
              <w:lastRenderedPageBreak/>
              <w:t>նպատակով, հայտնում ենք, որ դիտողություններ</w:t>
            </w:r>
            <w:r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  <w:r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  <w:tab/>
            </w:r>
          </w:p>
          <w:p w14:paraId="44634B08" w14:textId="770577AB" w:rsidR="008F74FB" w:rsidRPr="00A54326" w:rsidRDefault="008F74FB" w:rsidP="00ED6DCA">
            <w:pPr>
              <w:widowControl w:val="0"/>
              <w:tabs>
                <w:tab w:val="left" w:pos="567"/>
              </w:tabs>
              <w:spacing w:line="360" w:lineRule="auto"/>
              <w:ind w:left="180" w:right="165" w:firstLine="398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225" w:type="dxa"/>
            <w:shd w:val="clear" w:color="auto" w:fill="FFFFFF"/>
          </w:tcPr>
          <w:p w14:paraId="30424202" w14:textId="0BBB7FED" w:rsidR="00A13B0B" w:rsidRPr="00A13B0B" w:rsidRDefault="00ED6DCA" w:rsidP="00A5600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lang w:val="hy-AM" w:eastAsia="en-US"/>
              </w:rPr>
            </w:pPr>
            <w:r>
              <w:rPr>
                <w:rFonts w:ascii="GHEA Grapalat" w:hAnsi="GHEA Grapalat" w:cs="Calibri"/>
                <w:lang w:val="hy-AM" w:eastAsia="en-US"/>
              </w:rPr>
              <w:lastRenderedPageBreak/>
              <w:t xml:space="preserve">Ընդունվել է: </w:t>
            </w:r>
          </w:p>
        </w:tc>
      </w:tr>
    </w:tbl>
    <w:p w14:paraId="438313BE" w14:textId="2E5FD507" w:rsidR="00E474F4" w:rsidRPr="00762FDC" w:rsidRDefault="00E474F4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E474F4" w:rsidRPr="00762FDC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8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"/>
  </w:num>
  <w:num w:numId="5">
    <w:abstractNumId w:val="2"/>
  </w:num>
  <w:num w:numId="6">
    <w:abstractNumId w:val="8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36C2D"/>
    <w:rsid w:val="00002845"/>
    <w:rsid w:val="00021FB0"/>
    <w:rsid w:val="00053E09"/>
    <w:rsid w:val="00062588"/>
    <w:rsid w:val="0006685E"/>
    <w:rsid w:val="00080CB5"/>
    <w:rsid w:val="0008428E"/>
    <w:rsid w:val="000846EA"/>
    <w:rsid w:val="00091EC9"/>
    <w:rsid w:val="000C4D51"/>
    <w:rsid w:val="000D52B1"/>
    <w:rsid w:val="000D5816"/>
    <w:rsid w:val="00102A30"/>
    <w:rsid w:val="00117120"/>
    <w:rsid w:val="00133C31"/>
    <w:rsid w:val="00151484"/>
    <w:rsid w:val="00163059"/>
    <w:rsid w:val="0018373E"/>
    <w:rsid w:val="001858FF"/>
    <w:rsid w:val="001A1911"/>
    <w:rsid w:val="001A21E5"/>
    <w:rsid w:val="001B10BA"/>
    <w:rsid w:val="001B3A41"/>
    <w:rsid w:val="001C190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0637"/>
    <w:rsid w:val="002E3961"/>
    <w:rsid w:val="002E46AE"/>
    <w:rsid w:val="002E4B39"/>
    <w:rsid w:val="002E6294"/>
    <w:rsid w:val="00323175"/>
    <w:rsid w:val="00334833"/>
    <w:rsid w:val="00336C2D"/>
    <w:rsid w:val="003443A5"/>
    <w:rsid w:val="0035051C"/>
    <w:rsid w:val="00355268"/>
    <w:rsid w:val="00364760"/>
    <w:rsid w:val="0038274D"/>
    <w:rsid w:val="003866FD"/>
    <w:rsid w:val="0039503E"/>
    <w:rsid w:val="0039563D"/>
    <w:rsid w:val="003A2D6C"/>
    <w:rsid w:val="003A7312"/>
    <w:rsid w:val="003B6D8D"/>
    <w:rsid w:val="003D6C5A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27F0"/>
    <w:rsid w:val="00486084"/>
    <w:rsid w:val="00494410"/>
    <w:rsid w:val="004947CD"/>
    <w:rsid w:val="004A1800"/>
    <w:rsid w:val="004B2113"/>
    <w:rsid w:val="004D4460"/>
    <w:rsid w:val="004E16BE"/>
    <w:rsid w:val="004E4DE8"/>
    <w:rsid w:val="005042DF"/>
    <w:rsid w:val="005057C1"/>
    <w:rsid w:val="00531228"/>
    <w:rsid w:val="00533E31"/>
    <w:rsid w:val="00542D38"/>
    <w:rsid w:val="00544BFD"/>
    <w:rsid w:val="0055258C"/>
    <w:rsid w:val="00556F57"/>
    <w:rsid w:val="00560093"/>
    <w:rsid w:val="00561282"/>
    <w:rsid w:val="00561E5B"/>
    <w:rsid w:val="00570DED"/>
    <w:rsid w:val="00575C69"/>
    <w:rsid w:val="005871D4"/>
    <w:rsid w:val="005B1805"/>
    <w:rsid w:val="005C7E0D"/>
    <w:rsid w:val="005D3EF6"/>
    <w:rsid w:val="005E7A9E"/>
    <w:rsid w:val="005F164B"/>
    <w:rsid w:val="0060190E"/>
    <w:rsid w:val="00601B05"/>
    <w:rsid w:val="00613389"/>
    <w:rsid w:val="00615EA5"/>
    <w:rsid w:val="0062070B"/>
    <w:rsid w:val="006253B2"/>
    <w:rsid w:val="006357D6"/>
    <w:rsid w:val="00647A04"/>
    <w:rsid w:val="006719AC"/>
    <w:rsid w:val="006857CC"/>
    <w:rsid w:val="00687A4D"/>
    <w:rsid w:val="006914FA"/>
    <w:rsid w:val="0069670C"/>
    <w:rsid w:val="006B4E90"/>
    <w:rsid w:val="006B5D7B"/>
    <w:rsid w:val="006C0219"/>
    <w:rsid w:val="006D2E9F"/>
    <w:rsid w:val="006D4456"/>
    <w:rsid w:val="007049AE"/>
    <w:rsid w:val="007077D2"/>
    <w:rsid w:val="00712B80"/>
    <w:rsid w:val="00714598"/>
    <w:rsid w:val="00727E6E"/>
    <w:rsid w:val="00762FDC"/>
    <w:rsid w:val="007A6CD8"/>
    <w:rsid w:val="007B45E9"/>
    <w:rsid w:val="007B4A89"/>
    <w:rsid w:val="007C30DE"/>
    <w:rsid w:val="007D0867"/>
    <w:rsid w:val="007F1EEA"/>
    <w:rsid w:val="007F5A9A"/>
    <w:rsid w:val="007F7B5A"/>
    <w:rsid w:val="0080172C"/>
    <w:rsid w:val="008264DD"/>
    <w:rsid w:val="00830495"/>
    <w:rsid w:val="00831010"/>
    <w:rsid w:val="0084111A"/>
    <w:rsid w:val="0084774F"/>
    <w:rsid w:val="008512D7"/>
    <w:rsid w:val="008517A4"/>
    <w:rsid w:val="008630BC"/>
    <w:rsid w:val="008670DC"/>
    <w:rsid w:val="00867B39"/>
    <w:rsid w:val="00877F0F"/>
    <w:rsid w:val="0088074E"/>
    <w:rsid w:val="00890509"/>
    <w:rsid w:val="008A5841"/>
    <w:rsid w:val="008C16A0"/>
    <w:rsid w:val="008C42B3"/>
    <w:rsid w:val="008F4474"/>
    <w:rsid w:val="008F74FB"/>
    <w:rsid w:val="008F7EB9"/>
    <w:rsid w:val="00906A27"/>
    <w:rsid w:val="00907F88"/>
    <w:rsid w:val="00915198"/>
    <w:rsid w:val="009152AC"/>
    <w:rsid w:val="00941ADD"/>
    <w:rsid w:val="00942EEC"/>
    <w:rsid w:val="009646B8"/>
    <w:rsid w:val="009879BD"/>
    <w:rsid w:val="009A2170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3B0B"/>
    <w:rsid w:val="00A161E4"/>
    <w:rsid w:val="00A30BAC"/>
    <w:rsid w:val="00A54326"/>
    <w:rsid w:val="00A5600D"/>
    <w:rsid w:val="00A7487F"/>
    <w:rsid w:val="00A90077"/>
    <w:rsid w:val="00AA0E44"/>
    <w:rsid w:val="00AB4237"/>
    <w:rsid w:val="00AF75AF"/>
    <w:rsid w:val="00B04DF7"/>
    <w:rsid w:val="00B061C5"/>
    <w:rsid w:val="00B21620"/>
    <w:rsid w:val="00B51315"/>
    <w:rsid w:val="00B861E7"/>
    <w:rsid w:val="00B86F23"/>
    <w:rsid w:val="00BB282B"/>
    <w:rsid w:val="00BC08A9"/>
    <w:rsid w:val="00BC1FFF"/>
    <w:rsid w:val="00BC6CAF"/>
    <w:rsid w:val="00BE3E5A"/>
    <w:rsid w:val="00BE5616"/>
    <w:rsid w:val="00C17D39"/>
    <w:rsid w:val="00C43B22"/>
    <w:rsid w:val="00C452F4"/>
    <w:rsid w:val="00C5445C"/>
    <w:rsid w:val="00C67031"/>
    <w:rsid w:val="00C71679"/>
    <w:rsid w:val="00C775F1"/>
    <w:rsid w:val="00C847F7"/>
    <w:rsid w:val="00C90439"/>
    <w:rsid w:val="00C946DC"/>
    <w:rsid w:val="00CC39E0"/>
    <w:rsid w:val="00CE4BDF"/>
    <w:rsid w:val="00D05F54"/>
    <w:rsid w:val="00D11642"/>
    <w:rsid w:val="00D22A3D"/>
    <w:rsid w:val="00D35FDA"/>
    <w:rsid w:val="00D37692"/>
    <w:rsid w:val="00D50C08"/>
    <w:rsid w:val="00D52FDA"/>
    <w:rsid w:val="00D81D3B"/>
    <w:rsid w:val="00D97D60"/>
    <w:rsid w:val="00DB7C7A"/>
    <w:rsid w:val="00DC1AFC"/>
    <w:rsid w:val="00DC40BB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16A1B"/>
    <w:rsid w:val="00E35007"/>
    <w:rsid w:val="00E4273B"/>
    <w:rsid w:val="00E474F4"/>
    <w:rsid w:val="00E574F7"/>
    <w:rsid w:val="00E6140B"/>
    <w:rsid w:val="00E66EB0"/>
    <w:rsid w:val="00E673C9"/>
    <w:rsid w:val="00E729FF"/>
    <w:rsid w:val="00E94808"/>
    <w:rsid w:val="00EA0195"/>
    <w:rsid w:val="00EA68C2"/>
    <w:rsid w:val="00EC2923"/>
    <w:rsid w:val="00ED3698"/>
    <w:rsid w:val="00ED6DCA"/>
    <w:rsid w:val="00EF3C0F"/>
    <w:rsid w:val="00F01A8F"/>
    <w:rsid w:val="00F05745"/>
    <w:rsid w:val="00F32F26"/>
    <w:rsid w:val="00F4264C"/>
    <w:rsid w:val="00F75CFF"/>
    <w:rsid w:val="00F76CE9"/>
    <w:rsid w:val="00F92E3B"/>
    <w:rsid w:val="00F95256"/>
    <w:rsid w:val="00FA62F4"/>
    <w:rsid w:val="00FA67A9"/>
    <w:rsid w:val="00FB3F3E"/>
    <w:rsid w:val="00FB5520"/>
    <w:rsid w:val="00FB79A6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C1FFF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C1FFF"/>
    <w:rPr>
      <w:rFonts w:ascii="Calibri" w:eastAsia="Calibri" w:hAnsi="Calibri"/>
      <w:color w:val="00000A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A5600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933B3-EF80-443C-A36D-B36CA6EAA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2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Lilit Harutyunyan</cp:lastModifiedBy>
  <cp:revision>128</cp:revision>
  <cp:lastPrinted>2021-11-29T08:49:00Z</cp:lastPrinted>
  <dcterms:created xsi:type="dcterms:W3CDTF">2021-08-17T05:16:00Z</dcterms:created>
  <dcterms:modified xsi:type="dcterms:W3CDTF">2022-12-14T10:55:00Z</dcterms:modified>
</cp:coreProperties>
</file>