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B22" w:rsidRDefault="000F6B22"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F6B22" w:rsidRDefault="000F6B22" w:rsidP="00B465C1">
      <w:pPr>
        <w:jc w:val="center"/>
      </w:pPr>
    </w:p>
    <w:p w:rsidR="000F6B22" w:rsidRDefault="000F6B22"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0F6B22" w:rsidRDefault="000F6B22" w:rsidP="00B465C1">
      <w:pPr>
        <w:pStyle w:val="mechtex"/>
        <w:rPr>
          <w:rFonts w:ascii="GHEA Mariam" w:hAnsi="GHEA Mariam"/>
          <w:b/>
        </w:rPr>
      </w:pPr>
    </w:p>
    <w:p w:rsidR="000F6B22" w:rsidRDefault="000F6B22"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F6B22" w:rsidRPr="008E1B5A" w:rsidRDefault="000F6B22" w:rsidP="00B465C1">
      <w:pPr>
        <w:jc w:val="center"/>
        <w:rPr>
          <w:rFonts w:ascii="GHEA Mariam" w:hAnsi="GHEA Mariam"/>
          <w:sz w:val="24"/>
          <w:szCs w:val="24"/>
        </w:rPr>
      </w:pPr>
    </w:p>
    <w:p w:rsidR="000F6B22" w:rsidRPr="00822524" w:rsidRDefault="000F6B22" w:rsidP="00B465C1">
      <w:pPr>
        <w:jc w:val="center"/>
        <w:rPr>
          <w:rFonts w:ascii="GHEA Mariam" w:hAnsi="GHEA Mariam"/>
          <w:sz w:val="14"/>
          <w:szCs w:val="24"/>
        </w:rPr>
      </w:pPr>
    </w:p>
    <w:p w:rsidR="000F6B22" w:rsidRPr="000F6B22" w:rsidRDefault="0024136B">
      <w:pPr>
        <w:pStyle w:val="mechtex"/>
        <w:rPr>
          <w:rFonts w:ascii="Arial" w:hAnsi="Arial" w:cs="Arial"/>
          <w:lang w:val="hy-AM"/>
        </w:rPr>
      </w:pPr>
      <w:r>
        <w:rPr>
          <w:rFonts w:ascii="GHEA Mariam" w:hAnsi="GHEA Mariam"/>
          <w:sz w:val="24"/>
          <w:szCs w:val="24"/>
          <w:lang w:val="hy-AM"/>
        </w:rPr>
        <w:t>22</w:t>
      </w:r>
      <w:r w:rsidR="000F6B22">
        <w:rPr>
          <w:rFonts w:ascii="GHEA Mariam" w:hAnsi="GHEA Mariam" w:cs="Sylfaen"/>
          <w:spacing w:val="-4"/>
          <w:sz w:val="24"/>
          <w:szCs w:val="24"/>
          <w:lang w:val="pt-BR"/>
        </w:rPr>
        <w:t xml:space="preserve"> դեկ</w:t>
      </w:r>
      <w:r w:rsidR="000F6B22">
        <w:rPr>
          <w:rFonts w:ascii="GHEA Mariam" w:hAnsi="GHEA Mariam" w:cs="Sylfaen"/>
          <w:spacing w:val="-4"/>
          <w:sz w:val="24"/>
          <w:szCs w:val="24"/>
          <w:lang w:val="hy-AM"/>
        </w:rPr>
        <w:t>տ</w:t>
      </w:r>
      <w:r w:rsidR="000F6B22" w:rsidRPr="006E60A6">
        <w:rPr>
          <w:rFonts w:ascii="GHEA Mariam" w:hAnsi="GHEA Mariam" w:cs="Sylfaen"/>
          <w:spacing w:val="-4"/>
          <w:sz w:val="24"/>
          <w:szCs w:val="24"/>
          <w:lang w:val="pt-BR"/>
        </w:rPr>
        <w:t>եմբերի</w:t>
      </w:r>
      <w:r w:rsidR="000F6B22" w:rsidRPr="006740E0">
        <w:rPr>
          <w:rFonts w:ascii="GHEA Mariam" w:hAnsi="GHEA Mariam"/>
          <w:sz w:val="24"/>
          <w:szCs w:val="24"/>
        </w:rPr>
        <w:t xml:space="preserve"> 2022 </w:t>
      </w:r>
      <w:proofErr w:type="spellStart"/>
      <w:r w:rsidR="000F6B22" w:rsidRPr="006740E0">
        <w:rPr>
          <w:rFonts w:ascii="GHEA Mariam" w:hAnsi="GHEA Mariam" w:cs="Sylfaen"/>
          <w:sz w:val="24"/>
          <w:szCs w:val="24"/>
        </w:rPr>
        <w:t>թվականի</w:t>
      </w:r>
      <w:proofErr w:type="spellEnd"/>
      <w:r w:rsidR="000F6B22" w:rsidRPr="006740E0">
        <w:rPr>
          <w:rFonts w:ascii="GHEA Mariam" w:hAnsi="GHEA Mariam"/>
          <w:sz w:val="24"/>
          <w:szCs w:val="24"/>
        </w:rPr>
        <w:t xml:space="preserve">  N              - </w:t>
      </w:r>
      <w:r w:rsidR="000F6B22">
        <w:rPr>
          <w:rFonts w:ascii="GHEA Mariam" w:hAnsi="GHEA Mariam"/>
          <w:sz w:val="24"/>
          <w:szCs w:val="24"/>
          <w:lang w:val="hy-AM"/>
        </w:rPr>
        <w:t>Ա</w:t>
      </w:r>
    </w:p>
    <w:p w:rsidR="000F6B22" w:rsidRDefault="000F6B22">
      <w:pPr>
        <w:pStyle w:val="mechtex"/>
        <w:rPr>
          <w:rFonts w:ascii="Arial" w:hAnsi="Arial" w:cs="Arial"/>
          <w:lang w:val="hy-AM"/>
        </w:rPr>
      </w:pPr>
    </w:p>
    <w:p w:rsidR="001F225D" w:rsidRDefault="001F225D">
      <w:pPr>
        <w:pStyle w:val="mechtex"/>
        <w:rPr>
          <w:rFonts w:ascii="Arial" w:hAnsi="Arial" w:cs="Arial"/>
          <w:lang w:val="hy-AM"/>
        </w:rPr>
      </w:pPr>
    </w:p>
    <w:p w:rsidR="000F6B22" w:rsidRDefault="000F6B22">
      <w:pPr>
        <w:pStyle w:val="mechtex"/>
        <w:rPr>
          <w:rFonts w:ascii="Arial" w:hAnsi="Arial" w:cs="Arial"/>
          <w:lang w:val="hy-AM"/>
        </w:rPr>
      </w:pPr>
    </w:p>
    <w:p w:rsidR="000F6B22" w:rsidRDefault="000F6B22" w:rsidP="000F6B22">
      <w:pPr>
        <w:pStyle w:val="mechtex"/>
        <w:rPr>
          <w:rFonts w:ascii="GHEA Mariam" w:hAnsi="GHEA Mariam"/>
          <w:sz w:val="24"/>
          <w:szCs w:val="24"/>
          <w:lang w:val="hy-AM"/>
        </w:rPr>
      </w:pPr>
      <w:r w:rsidRPr="000F6B22">
        <w:rPr>
          <w:rFonts w:ascii="GHEA Mariam" w:hAnsi="GHEA Mariam"/>
          <w:sz w:val="24"/>
          <w:szCs w:val="24"/>
          <w:lang w:val="hy-AM"/>
        </w:rPr>
        <w:t>«</w:t>
      </w:r>
      <w:r w:rsidRPr="000F6B22">
        <w:rPr>
          <w:rFonts w:ascii="GHEA Mariam" w:hAnsi="GHEA Mariam" w:cs="Arial"/>
          <w:sz w:val="24"/>
          <w:szCs w:val="24"/>
          <w:lang w:val="hy-AM"/>
        </w:rPr>
        <w:t>ՎԱՐՉԱԿԱՆ</w:t>
      </w:r>
      <w:r w:rsidRPr="000F6B22">
        <w:rPr>
          <w:rFonts w:ascii="GHEA Mariam" w:hAnsi="GHEA Mariam"/>
          <w:sz w:val="24"/>
          <w:szCs w:val="24"/>
          <w:lang w:val="hy-AM"/>
        </w:rPr>
        <w:t xml:space="preserve"> </w:t>
      </w:r>
      <w:r w:rsidRPr="000F6B22">
        <w:rPr>
          <w:rFonts w:ascii="GHEA Mariam" w:hAnsi="GHEA Mariam" w:cs="Arial"/>
          <w:sz w:val="24"/>
          <w:szCs w:val="24"/>
          <w:lang w:val="hy-AM"/>
        </w:rPr>
        <w:t>ԻՐԱՎԱԽԱԽՏՈՒՄՆԵՐԻ</w:t>
      </w:r>
      <w:r w:rsidRPr="000F6B22">
        <w:rPr>
          <w:rFonts w:ascii="GHEA Mariam" w:hAnsi="GHEA Mariam"/>
          <w:sz w:val="24"/>
          <w:szCs w:val="24"/>
          <w:lang w:val="hy-AM"/>
        </w:rPr>
        <w:t xml:space="preserve"> </w:t>
      </w:r>
      <w:r w:rsidRPr="000F6B22">
        <w:rPr>
          <w:rFonts w:ascii="GHEA Mariam" w:hAnsi="GHEA Mariam" w:cs="Arial"/>
          <w:sz w:val="24"/>
          <w:szCs w:val="24"/>
          <w:lang w:val="hy-AM"/>
        </w:rPr>
        <w:t>ՎԵՐԱԲԵՐՅԱԼ</w:t>
      </w:r>
      <w:r w:rsidRPr="000F6B22">
        <w:rPr>
          <w:rFonts w:ascii="GHEA Mariam" w:hAnsi="GHEA Mariam"/>
          <w:sz w:val="24"/>
          <w:szCs w:val="24"/>
          <w:lang w:val="hy-AM"/>
        </w:rPr>
        <w:t xml:space="preserve"> </w:t>
      </w:r>
      <w:r w:rsidRPr="000F6B22">
        <w:rPr>
          <w:rFonts w:ascii="GHEA Mariam" w:hAnsi="GHEA Mariam" w:cs="Arial"/>
          <w:sz w:val="24"/>
          <w:szCs w:val="24"/>
          <w:lang w:val="hy-AM"/>
        </w:rPr>
        <w:t>ՀԱՅԱՍՏԱՆԻ</w:t>
      </w:r>
      <w:r w:rsidRPr="000F6B22">
        <w:rPr>
          <w:rFonts w:ascii="GHEA Mariam" w:hAnsi="GHEA Mariam"/>
          <w:sz w:val="24"/>
          <w:szCs w:val="24"/>
          <w:lang w:val="hy-AM"/>
        </w:rPr>
        <w:t xml:space="preserve"> </w:t>
      </w:r>
      <w:r w:rsidRPr="000F6B22">
        <w:rPr>
          <w:rFonts w:ascii="GHEA Mariam" w:hAnsi="GHEA Mariam" w:cs="Arial"/>
          <w:sz w:val="24"/>
          <w:szCs w:val="24"/>
          <w:lang w:val="hy-AM"/>
        </w:rPr>
        <w:t>ՀԱՆՐԱՊԵՏՈՒԹՅԱՆ</w:t>
      </w:r>
      <w:r w:rsidRPr="000F6B22">
        <w:rPr>
          <w:rFonts w:ascii="GHEA Mariam" w:hAnsi="GHEA Mariam"/>
          <w:sz w:val="24"/>
          <w:szCs w:val="24"/>
          <w:lang w:val="hy-AM"/>
        </w:rPr>
        <w:t xml:space="preserve"> </w:t>
      </w:r>
      <w:r w:rsidRPr="000F6B22">
        <w:rPr>
          <w:rFonts w:ascii="GHEA Mariam" w:hAnsi="GHEA Mariam" w:cs="Arial"/>
          <w:sz w:val="24"/>
          <w:szCs w:val="24"/>
          <w:lang w:val="hy-AM"/>
        </w:rPr>
        <w:t>ՕՐԵՆՍԳՐՔՈՒՄ</w:t>
      </w:r>
      <w:r w:rsidRPr="000F6B22">
        <w:rPr>
          <w:rFonts w:ascii="GHEA Mariam" w:hAnsi="GHEA Mariam"/>
          <w:sz w:val="24"/>
          <w:szCs w:val="24"/>
          <w:lang w:val="hy-AM"/>
        </w:rPr>
        <w:t xml:space="preserve"> </w:t>
      </w:r>
      <w:r w:rsidRPr="000F6B22">
        <w:rPr>
          <w:rFonts w:ascii="GHEA Mariam" w:hAnsi="GHEA Mariam" w:cs="Arial"/>
          <w:sz w:val="24"/>
          <w:szCs w:val="24"/>
          <w:lang w:val="hy-AM"/>
        </w:rPr>
        <w:t>ԼՐԱՑՈՒՄՆԵՐ</w:t>
      </w:r>
      <w:r w:rsidRPr="000F6B22">
        <w:rPr>
          <w:rFonts w:ascii="GHEA Mariam" w:hAnsi="GHEA Mariam"/>
          <w:sz w:val="24"/>
          <w:szCs w:val="24"/>
          <w:lang w:val="hy-AM"/>
        </w:rPr>
        <w:t xml:space="preserve"> </w:t>
      </w:r>
      <w:r w:rsidRPr="000F6B22">
        <w:rPr>
          <w:rFonts w:ascii="GHEA Mariam" w:hAnsi="GHEA Mariam" w:cs="Arial"/>
          <w:sz w:val="24"/>
          <w:szCs w:val="24"/>
          <w:lang w:val="hy-AM"/>
        </w:rPr>
        <w:t>ԿԱՏԱՐԵԼՈՒ</w:t>
      </w:r>
      <w:r w:rsidRPr="000F6B22">
        <w:rPr>
          <w:rFonts w:ascii="GHEA Mariam" w:hAnsi="GHEA Mariam"/>
          <w:sz w:val="24"/>
          <w:szCs w:val="24"/>
          <w:lang w:val="hy-AM"/>
        </w:rPr>
        <w:t xml:space="preserve"> </w:t>
      </w:r>
    </w:p>
    <w:p w:rsidR="000F6B22" w:rsidRDefault="000F6B22" w:rsidP="000F6B22">
      <w:pPr>
        <w:pStyle w:val="mechtex"/>
        <w:rPr>
          <w:rFonts w:ascii="GHEA Mariam" w:hAnsi="GHEA Mariam" w:cs="Arial"/>
          <w:sz w:val="24"/>
          <w:szCs w:val="24"/>
          <w:lang w:val="hy-AM"/>
        </w:rPr>
      </w:pPr>
      <w:r w:rsidRPr="000F6B22">
        <w:rPr>
          <w:rFonts w:ascii="GHEA Mariam" w:hAnsi="GHEA Mariam" w:cs="Arial"/>
          <w:sz w:val="24"/>
          <w:szCs w:val="24"/>
          <w:lang w:val="hy-AM"/>
        </w:rPr>
        <w:t>ՄԱՍԻՆ</w:t>
      </w:r>
      <w:r w:rsidRPr="000F6B22">
        <w:rPr>
          <w:rFonts w:ascii="GHEA Mariam" w:hAnsi="GHEA Mariam"/>
          <w:sz w:val="24"/>
          <w:szCs w:val="24"/>
          <w:lang w:val="hy-AM"/>
        </w:rPr>
        <w:t xml:space="preserve">» </w:t>
      </w:r>
      <w:r w:rsidRPr="000F6B22">
        <w:rPr>
          <w:rFonts w:ascii="GHEA Mariam" w:hAnsi="GHEA Mariam" w:cs="Arial"/>
          <w:sz w:val="24"/>
          <w:szCs w:val="24"/>
          <w:lang w:val="hy-AM"/>
        </w:rPr>
        <w:t>ՕՐԵՆՔԻ</w:t>
      </w:r>
      <w:r w:rsidRPr="000F6B22">
        <w:rPr>
          <w:rFonts w:ascii="GHEA Mariam" w:hAnsi="GHEA Mariam" w:cs="Aramian Unicode"/>
          <w:sz w:val="24"/>
          <w:szCs w:val="24"/>
          <w:lang w:val="hy-AM"/>
        </w:rPr>
        <w:t xml:space="preserve"> </w:t>
      </w:r>
      <w:r w:rsidRPr="000F6B22">
        <w:rPr>
          <w:rFonts w:ascii="GHEA Mariam" w:hAnsi="GHEA Mariam" w:cs="Arial"/>
          <w:sz w:val="24"/>
          <w:szCs w:val="24"/>
          <w:lang w:val="hy-AM"/>
        </w:rPr>
        <w:t>ՆԱԽԱԳԾԻՆ</w:t>
      </w:r>
      <w:r w:rsidRPr="000F6B22">
        <w:rPr>
          <w:rFonts w:ascii="GHEA Mariam" w:hAnsi="GHEA Mariam" w:cs="Aramian Unicode"/>
          <w:sz w:val="24"/>
          <w:szCs w:val="24"/>
          <w:lang w:val="hy-AM"/>
        </w:rPr>
        <w:t xml:space="preserve"> </w:t>
      </w:r>
      <w:r w:rsidRPr="000F6B22">
        <w:rPr>
          <w:rFonts w:ascii="GHEA Mariam" w:hAnsi="GHEA Mariam" w:cs="Arial"/>
          <w:sz w:val="24"/>
          <w:szCs w:val="24"/>
          <w:lang w:val="hy-AM"/>
        </w:rPr>
        <w:t>ՀԱՎԱՆՈՒԹՅՈՒՆ</w:t>
      </w:r>
      <w:r w:rsidRPr="000F6B22">
        <w:rPr>
          <w:rFonts w:ascii="GHEA Mariam" w:hAnsi="GHEA Mariam" w:cs="Aramian Unicode"/>
          <w:sz w:val="24"/>
          <w:szCs w:val="24"/>
          <w:lang w:val="hy-AM"/>
        </w:rPr>
        <w:t xml:space="preserve"> </w:t>
      </w:r>
      <w:r w:rsidRPr="000F6B22">
        <w:rPr>
          <w:rFonts w:ascii="GHEA Mariam" w:hAnsi="GHEA Mariam" w:cs="Arial"/>
          <w:sz w:val="24"/>
          <w:szCs w:val="24"/>
          <w:lang w:val="hy-AM"/>
        </w:rPr>
        <w:t>ՏԱԼՈՒ</w:t>
      </w:r>
      <w:r w:rsidRPr="000F6B22">
        <w:rPr>
          <w:rFonts w:ascii="GHEA Mariam" w:hAnsi="GHEA Mariam" w:cs="Aramian Unicode"/>
          <w:sz w:val="24"/>
          <w:szCs w:val="24"/>
          <w:lang w:val="hy-AM"/>
        </w:rPr>
        <w:t xml:space="preserve"> </w:t>
      </w:r>
      <w:r w:rsidRPr="000F6B22">
        <w:rPr>
          <w:rFonts w:ascii="GHEA Mariam" w:hAnsi="GHEA Mariam" w:cs="Arial"/>
          <w:sz w:val="24"/>
          <w:szCs w:val="24"/>
          <w:lang w:val="hy-AM"/>
        </w:rPr>
        <w:t>ՄԱՍԻՆ</w:t>
      </w:r>
    </w:p>
    <w:p w:rsidR="000F6B22" w:rsidRPr="000F6B22" w:rsidRDefault="000F6B22" w:rsidP="000F6B22">
      <w:pPr>
        <w:pStyle w:val="mechtex"/>
        <w:rPr>
          <w:rFonts w:ascii="GHEA Mariam" w:hAnsi="GHEA Mariam" w:cs="Aramian Unicode"/>
          <w:sz w:val="24"/>
          <w:szCs w:val="24"/>
          <w:lang w:val="hy-AM"/>
        </w:rPr>
      </w:pPr>
      <w:r>
        <w:rPr>
          <w:rFonts w:ascii="GHEA Mariam" w:hAnsi="GHEA Mariam" w:cs="Arial"/>
          <w:sz w:val="24"/>
          <w:szCs w:val="24"/>
          <w:lang w:val="hy-AM"/>
        </w:rPr>
        <w:t>––––––––––––––––––––––––––––––––––––––––––––––––––––––––––––––––––</w:t>
      </w:r>
    </w:p>
    <w:p w:rsidR="000F6B22" w:rsidRPr="00784FFB" w:rsidRDefault="000F6B22" w:rsidP="000F6B22">
      <w:pPr>
        <w:spacing w:line="360" w:lineRule="auto"/>
        <w:jc w:val="center"/>
        <w:rPr>
          <w:rFonts w:ascii="GHEA Grapalat" w:hAnsi="GHEA Grapalat" w:cs="Aramian Unicode"/>
          <w:lang w:val="hy-AM"/>
        </w:rPr>
      </w:pPr>
    </w:p>
    <w:p w:rsidR="000F6B22" w:rsidRPr="000F6B22" w:rsidRDefault="000F6B22" w:rsidP="000F6B22">
      <w:pPr>
        <w:pStyle w:val="Style15"/>
        <w:rPr>
          <w:rFonts w:ascii="GHEA Mariam" w:hAnsi="GHEA Mariam"/>
          <w:spacing w:val="-8"/>
          <w:sz w:val="24"/>
          <w:szCs w:val="24"/>
          <w:shd w:val="clear" w:color="auto" w:fill="FFFFFF"/>
          <w:lang w:val="hy-AM"/>
        </w:rPr>
      </w:pPr>
      <w:r w:rsidRPr="000F6B22">
        <w:rPr>
          <w:rFonts w:ascii="GHEA Mariam" w:hAnsi="GHEA Mariam" w:cs="Arial"/>
          <w:spacing w:val="-8"/>
          <w:sz w:val="24"/>
          <w:szCs w:val="24"/>
          <w:shd w:val="clear" w:color="auto" w:fill="FFFFFF"/>
          <w:lang w:val="hy-AM"/>
        </w:rPr>
        <w:t>Հիմք</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ընդունելով</w:t>
      </w:r>
      <w:r w:rsidRPr="000F6B22">
        <w:rPr>
          <w:rFonts w:ascii="GHEA Mariam" w:hAnsi="GHEA Mariam"/>
          <w:spacing w:val="-8"/>
          <w:sz w:val="24"/>
          <w:szCs w:val="24"/>
          <w:shd w:val="clear" w:color="auto" w:fill="FFFFFF"/>
          <w:lang w:val="hy-AM"/>
        </w:rPr>
        <w:t xml:space="preserve"> </w:t>
      </w:r>
      <w:r w:rsidRPr="000F6B22">
        <w:rPr>
          <w:rFonts w:ascii="GHEA Mariam" w:hAnsi="GHEA Mariam" w:cs="Arial Armenian"/>
          <w:spacing w:val="-8"/>
          <w:sz w:val="24"/>
          <w:szCs w:val="24"/>
          <w:shd w:val="clear" w:color="auto" w:fill="FFFFFF"/>
          <w:lang w:val="hy-AM"/>
        </w:rPr>
        <w:t>«</w:t>
      </w:r>
      <w:r w:rsidRPr="000F6B22">
        <w:rPr>
          <w:rFonts w:ascii="GHEA Mariam" w:hAnsi="GHEA Mariam" w:cs="Arial"/>
          <w:spacing w:val="-8"/>
          <w:sz w:val="24"/>
          <w:szCs w:val="24"/>
          <w:shd w:val="clear" w:color="auto" w:fill="FFFFFF"/>
          <w:lang w:val="hy-AM"/>
        </w:rPr>
        <w:t>Ազգային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ժողովի</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կանոնակարգ</w:t>
      </w:r>
      <w:r w:rsidRPr="000F6B22">
        <w:rPr>
          <w:rFonts w:ascii="GHEA Mariam" w:hAnsi="GHEA Mariam" w:cs="Arial Armenian"/>
          <w:spacing w:val="-8"/>
          <w:sz w:val="24"/>
          <w:szCs w:val="24"/>
          <w:shd w:val="clear" w:color="auto" w:fill="FFFFFF"/>
          <w:lang w:val="hy-AM"/>
        </w:rPr>
        <w:t>»</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Հայաստանի</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Հանրապետու</w:t>
      </w:r>
      <w:r>
        <w:rPr>
          <w:rFonts w:ascii="GHEA Mariam" w:hAnsi="GHEA Mariam" w:cs="Arial"/>
          <w:spacing w:val="-8"/>
          <w:sz w:val="24"/>
          <w:szCs w:val="24"/>
          <w:shd w:val="clear" w:color="auto" w:fill="FFFFFF"/>
          <w:lang w:val="hy-AM"/>
        </w:rPr>
        <w:softHyphen/>
      </w:r>
      <w:r w:rsidRPr="000F6B22">
        <w:rPr>
          <w:rFonts w:ascii="GHEA Mariam" w:hAnsi="GHEA Mariam" w:cs="Arial"/>
          <w:spacing w:val="-8"/>
          <w:sz w:val="24"/>
          <w:szCs w:val="24"/>
          <w:shd w:val="clear" w:color="auto" w:fill="FFFFFF"/>
          <w:lang w:val="hy-AM"/>
        </w:rPr>
        <w:t>թյան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սահմանադրական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օրենքի</w:t>
      </w:r>
      <w:r w:rsidRPr="000F6B22">
        <w:rPr>
          <w:rFonts w:ascii="GHEA Mariam" w:hAnsi="GHEA Mariam"/>
          <w:spacing w:val="-8"/>
          <w:sz w:val="24"/>
          <w:szCs w:val="24"/>
          <w:shd w:val="clear" w:color="auto" w:fill="FFFFFF"/>
          <w:lang w:val="hy-AM"/>
        </w:rPr>
        <w:t xml:space="preserve"> 65-</w:t>
      </w:r>
      <w:r w:rsidRPr="000F6B22">
        <w:rPr>
          <w:rFonts w:ascii="GHEA Mariam" w:hAnsi="GHEA Mariam" w:cs="Arial"/>
          <w:spacing w:val="-8"/>
          <w:sz w:val="24"/>
          <w:szCs w:val="24"/>
          <w:shd w:val="clear" w:color="auto" w:fill="FFFFFF"/>
          <w:lang w:val="hy-AM"/>
        </w:rPr>
        <w:t>րդ</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հոդվածի</w:t>
      </w:r>
      <w:r w:rsidRPr="000F6B22">
        <w:rPr>
          <w:rFonts w:ascii="GHEA Mariam" w:hAnsi="GHEA Mariam"/>
          <w:spacing w:val="-8"/>
          <w:sz w:val="24"/>
          <w:szCs w:val="24"/>
          <w:shd w:val="clear" w:color="auto" w:fill="FFFFFF"/>
          <w:lang w:val="hy-AM"/>
        </w:rPr>
        <w:t xml:space="preserve"> 3-</w:t>
      </w:r>
      <w:r w:rsidRPr="000F6B22">
        <w:rPr>
          <w:rFonts w:ascii="GHEA Mariam" w:hAnsi="GHEA Mariam" w:cs="Arial"/>
          <w:spacing w:val="-8"/>
          <w:sz w:val="24"/>
          <w:szCs w:val="24"/>
          <w:shd w:val="clear" w:color="auto" w:fill="FFFFFF"/>
          <w:lang w:val="hy-AM"/>
        </w:rPr>
        <w:t>րդ</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մասը՝</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Հայաստանի</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Հանրապետության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կառավարությունը</w:t>
      </w:r>
      <w:r w:rsidRPr="000F6B22">
        <w:rPr>
          <w:rFonts w:ascii="GHEA Mariam" w:hAnsi="GHEA Mariam"/>
          <w:spacing w:val="-8"/>
          <w:sz w:val="24"/>
          <w:szCs w:val="24"/>
          <w:shd w:val="clear" w:color="auto" w:fill="FFFFFF"/>
          <w:lang w:val="hy-AM"/>
        </w:rPr>
        <w:t xml:space="preserve"> </w:t>
      </w:r>
      <w:r w:rsidR="005F571D">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ո</w:t>
      </w:r>
      <w:r w:rsidR="005F571D">
        <w:rPr>
          <w:rFonts w:ascii="GHEA Mariam" w:hAnsi="GHEA Mariam" w:cs="Arial"/>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ր</w:t>
      </w:r>
      <w:r w:rsidR="005F571D">
        <w:rPr>
          <w:rFonts w:ascii="GHEA Mariam" w:hAnsi="GHEA Mariam" w:cs="Arial"/>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ո</w:t>
      </w:r>
      <w:r w:rsidR="005F571D">
        <w:rPr>
          <w:rFonts w:ascii="GHEA Mariam" w:hAnsi="GHEA Mariam" w:cs="Arial"/>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շ</w:t>
      </w:r>
      <w:r w:rsidR="005F571D">
        <w:rPr>
          <w:rFonts w:ascii="GHEA Mariam" w:hAnsi="GHEA Mariam" w:cs="Arial"/>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ու</w:t>
      </w:r>
      <w:r w:rsidR="005F571D">
        <w:rPr>
          <w:rFonts w:ascii="GHEA Mariam" w:hAnsi="GHEA Mariam" w:cs="Arial"/>
          <w:spacing w:val="-8"/>
          <w:sz w:val="24"/>
          <w:szCs w:val="24"/>
          <w:shd w:val="clear" w:color="auto" w:fill="FFFFFF"/>
          <w:lang w:val="hy-AM"/>
        </w:rPr>
        <w:t xml:space="preserve"> </w:t>
      </w:r>
      <w:bookmarkStart w:id="0" w:name="_GoBack"/>
      <w:bookmarkEnd w:id="0"/>
      <w:r w:rsidRPr="000F6B22">
        <w:rPr>
          <w:rFonts w:ascii="GHEA Mariam" w:hAnsi="GHEA Mariam" w:cs="Arial"/>
          <w:spacing w:val="-8"/>
          <w:sz w:val="24"/>
          <w:szCs w:val="24"/>
          <w:shd w:val="clear" w:color="auto" w:fill="FFFFFF"/>
          <w:lang w:val="hy-AM"/>
        </w:rPr>
        <w:t>մ</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է</w:t>
      </w:r>
      <w:r w:rsidRPr="000F6B22">
        <w:rPr>
          <w:rFonts w:ascii="GHEA Mariam" w:hAnsi="GHEA Mariam"/>
          <w:spacing w:val="-8"/>
          <w:sz w:val="24"/>
          <w:szCs w:val="24"/>
          <w:shd w:val="clear" w:color="auto" w:fill="FFFFFF"/>
          <w:lang w:val="hy-AM"/>
        </w:rPr>
        <w:t>.</w:t>
      </w:r>
    </w:p>
    <w:p w:rsidR="000F6B22" w:rsidRPr="000F6B22" w:rsidRDefault="000F6B22" w:rsidP="000F6B22">
      <w:pPr>
        <w:pStyle w:val="Style15"/>
        <w:rPr>
          <w:rFonts w:ascii="GHEA Mariam" w:hAnsi="GHEA Mariam"/>
          <w:spacing w:val="-8"/>
          <w:sz w:val="24"/>
          <w:szCs w:val="24"/>
          <w:shd w:val="clear" w:color="auto" w:fill="FFFFFF"/>
          <w:lang w:val="hy-AM"/>
        </w:rPr>
      </w:pPr>
      <w:r w:rsidRPr="000F6B22">
        <w:rPr>
          <w:rFonts w:ascii="GHEA Mariam" w:hAnsi="GHEA Mariam"/>
          <w:spacing w:val="-8"/>
          <w:sz w:val="24"/>
          <w:szCs w:val="24"/>
          <w:shd w:val="clear" w:color="auto" w:fill="FFFFFF"/>
          <w:lang w:val="hy-AM"/>
        </w:rPr>
        <w:t xml:space="preserve">1. </w:t>
      </w:r>
      <w:r w:rsidRPr="000F6B22">
        <w:rPr>
          <w:rFonts w:ascii="GHEA Mariam" w:hAnsi="GHEA Mariam" w:cs="Arial"/>
          <w:spacing w:val="-8"/>
          <w:sz w:val="24"/>
          <w:szCs w:val="24"/>
          <w:shd w:val="clear" w:color="auto" w:fill="FFFFFF"/>
          <w:lang w:val="hy-AM"/>
        </w:rPr>
        <w:t>Հավանություն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տալ</w:t>
      </w:r>
      <w:r w:rsidRPr="000F6B22">
        <w:rPr>
          <w:rFonts w:ascii="GHEA Mariam" w:hAnsi="GHEA Mariam"/>
          <w:spacing w:val="-8"/>
          <w:sz w:val="24"/>
          <w:szCs w:val="24"/>
          <w:shd w:val="clear" w:color="auto" w:fill="FFFFFF"/>
          <w:lang w:val="hy-AM"/>
        </w:rPr>
        <w:t xml:space="preserve"> </w:t>
      </w:r>
      <w:r w:rsidRPr="000F6B22">
        <w:rPr>
          <w:rFonts w:ascii="GHEA Mariam" w:hAnsi="GHEA Mariam" w:cs="Sylfaen"/>
          <w:spacing w:val="-8"/>
          <w:sz w:val="24"/>
          <w:szCs w:val="24"/>
          <w:lang w:val="hy-AM"/>
        </w:rPr>
        <w:t>«</w:t>
      </w:r>
      <w:r w:rsidRPr="000F6B22">
        <w:rPr>
          <w:rFonts w:ascii="GHEA Mariam" w:hAnsi="GHEA Mariam" w:cs="Arial"/>
          <w:spacing w:val="-8"/>
          <w:sz w:val="24"/>
          <w:szCs w:val="24"/>
          <w:lang w:val="hy-AM"/>
        </w:rPr>
        <w:t>Վարչական</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իրավախախտումների</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վերաբերյալ</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Հայաստանի</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Հանրապետության</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օրենսգրքում</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լրացումներ</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կատարելու</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մասին</w:t>
      </w:r>
      <w:r w:rsidRPr="000F6B22">
        <w:rPr>
          <w:rFonts w:ascii="GHEA Mariam" w:hAnsi="GHEA Mariam" w:cs="Sylfaen"/>
          <w:spacing w:val="-8"/>
          <w:sz w:val="24"/>
          <w:szCs w:val="24"/>
          <w:lang w:val="hy-AM"/>
        </w:rPr>
        <w:t xml:space="preserve">» </w:t>
      </w:r>
      <w:r w:rsidRPr="000F6B22">
        <w:rPr>
          <w:rFonts w:ascii="GHEA Mariam" w:hAnsi="GHEA Mariam" w:cs="Arial"/>
          <w:spacing w:val="-8"/>
          <w:sz w:val="24"/>
          <w:szCs w:val="24"/>
          <w:lang w:val="hy-AM"/>
        </w:rPr>
        <w:t>օրենքի</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նախագծի</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վերաբերյալ</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Հայաստանի</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Հանրապետության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կառավարության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օրենսդրական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նախաձեռնությանը</w:t>
      </w:r>
      <w:r w:rsidRPr="000F6B22">
        <w:rPr>
          <w:rFonts w:ascii="GHEA Mariam" w:hAnsi="GHEA Mariam"/>
          <w:spacing w:val="-8"/>
          <w:sz w:val="24"/>
          <w:szCs w:val="24"/>
          <w:shd w:val="clear" w:color="auto" w:fill="FFFFFF"/>
          <w:lang w:val="hy-AM"/>
        </w:rPr>
        <w:t>:</w:t>
      </w:r>
    </w:p>
    <w:p w:rsidR="000F6B22" w:rsidRPr="000F6B22" w:rsidRDefault="000F6B22" w:rsidP="000F6B22">
      <w:pPr>
        <w:pStyle w:val="Style15"/>
        <w:rPr>
          <w:rFonts w:ascii="GHEA Mariam" w:hAnsi="GHEA Mariam"/>
          <w:spacing w:val="-8"/>
          <w:sz w:val="24"/>
          <w:szCs w:val="24"/>
          <w:shd w:val="clear" w:color="auto" w:fill="FFFFFF"/>
          <w:lang w:val="hy-AM"/>
        </w:rPr>
      </w:pPr>
      <w:r w:rsidRPr="000F6B22">
        <w:rPr>
          <w:rFonts w:ascii="GHEA Mariam" w:hAnsi="GHEA Mariam"/>
          <w:spacing w:val="-8"/>
          <w:sz w:val="24"/>
          <w:szCs w:val="24"/>
          <w:shd w:val="clear" w:color="auto" w:fill="FFFFFF"/>
          <w:lang w:val="hy-AM"/>
        </w:rPr>
        <w:t xml:space="preserve">2. </w:t>
      </w:r>
      <w:r w:rsidRPr="000F6B22">
        <w:rPr>
          <w:rFonts w:ascii="GHEA Mariam" w:hAnsi="GHEA Mariam" w:cs="Arial"/>
          <w:spacing w:val="-8"/>
          <w:sz w:val="24"/>
          <w:szCs w:val="24"/>
          <w:shd w:val="clear" w:color="auto" w:fill="FFFFFF"/>
          <w:lang w:val="hy-AM"/>
        </w:rPr>
        <w:t>Հայաստանի</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Հանրապետության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կառավարության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օրենսդրական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նախաձեռնու</w:t>
      </w:r>
      <w:r>
        <w:rPr>
          <w:rFonts w:ascii="GHEA Mariam" w:hAnsi="GHEA Mariam" w:cs="Arial"/>
          <w:spacing w:val="-8"/>
          <w:sz w:val="24"/>
          <w:szCs w:val="24"/>
          <w:shd w:val="clear" w:color="auto" w:fill="FFFFFF"/>
          <w:lang w:val="hy-AM"/>
        </w:rPr>
        <w:softHyphen/>
      </w:r>
      <w:r w:rsidRPr="000F6B22">
        <w:rPr>
          <w:rFonts w:ascii="GHEA Mariam" w:hAnsi="GHEA Mariam" w:cs="Arial"/>
          <w:spacing w:val="-8"/>
          <w:sz w:val="24"/>
          <w:szCs w:val="24"/>
          <w:shd w:val="clear" w:color="auto" w:fill="FFFFFF"/>
          <w:lang w:val="hy-AM"/>
        </w:rPr>
        <w:t>թյունը</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սահմանված</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կարգով</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ներկայացնել</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Հայաստանի</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Հանրապետության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Ազգային</w:t>
      </w:r>
      <w:r w:rsidRPr="000F6B22">
        <w:rPr>
          <w:rFonts w:ascii="GHEA Mariam" w:hAnsi="GHEA Mariam"/>
          <w:spacing w:val="-8"/>
          <w:sz w:val="24"/>
          <w:szCs w:val="24"/>
          <w:shd w:val="clear" w:color="auto" w:fill="FFFFFF"/>
          <w:lang w:val="hy-AM"/>
        </w:rPr>
        <w:t xml:space="preserve"> </w:t>
      </w:r>
      <w:r w:rsidRPr="000F6B22">
        <w:rPr>
          <w:rFonts w:ascii="GHEA Mariam" w:hAnsi="GHEA Mariam" w:cs="Arial"/>
          <w:spacing w:val="-8"/>
          <w:sz w:val="24"/>
          <w:szCs w:val="24"/>
          <w:shd w:val="clear" w:color="auto" w:fill="FFFFFF"/>
          <w:lang w:val="hy-AM"/>
        </w:rPr>
        <w:t>ժողով</w:t>
      </w:r>
      <w:r w:rsidRPr="000F6B22">
        <w:rPr>
          <w:rFonts w:ascii="GHEA Mariam" w:hAnsi="GHEA Mariam"/>
          <w:spacing w:val="-8"/>
          <w:sz w:val="24"/>
          <w:szCs w:val="24"/>
          <w:shd w:val="clear" w:color="auto" w:fill="FFFFFF"/>
          <w:lang w:val="hy-AM"/>
        </w:rPr>
        <w:t>:</w:t>
      </w:r>
    </w:p>
    <w:p w:rsidR="000F6B22" w:rsidRPr="000F6B22" w:rsidRDefault="000F6B22" w:rsidP="000F6B22">
      <w:pPr>
        <w:pStyle w:val="Style15"/>
        <w:rPr>
          <w:rFonts w:ascii="GHEA Mariam" w:hAnsi="GHEA Mariam"/>
          <w:spacing w:val="-8"/>
          <w:sz w:val="24"/>
          <w:szCs w:val="24"/>
          <w:shd w:val="clear" w:color="auto" w:fill="FFFFFF"/>
          <w:lang w:val="hy-AM"/>
        </w:rPr>
      </w:pPr>
    </w:p>
    <w:p w:rsidR="000F6B22" w:rsidRPr="00B3715F" w:rsidRDefault="000F6B22"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F6B22" w:rsidRPr="00C809E0" w:rsidRDefault="000F6B22"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0F6B22" w:rsidRDefault="000F6B22" w:rsidP="00596783">
      <w:pPr>
        <w:pStyle w:val="mechtex"/>
        <w:jc w:val="left"/>
        <w:rPr>
          <w:rFonts w:ascii="GHEA Mariam" w:hAnsi="GHEA Mariam" w:cs="Sylfaen"/>
          <w:sz w:val="24"/>
          <w:szCs w:val="24"/>
          <w:lang w:val="hy-AM"/>
        </w:rPr>
      </w:pPr>
    </w:p>
    <w:p w:rsidR="000F6B22" w:rsidRPr="00B7695B" w:rsidRDefault="000F6B22" w:rsidP="000F6B22">
      <w:pPr>
        <w:pStyle w:val="mechtex"/>
        <w:jc w:val="left"/>
        <w:rPr>
          <w:rFonts w:ascii="GHEA Grapalat" w:hAnsi="GHEA Grapalat" w:cs="Aramian Unicode"/>
          <w:lang w:val="hy-AM"/>
        </w:rPr>
      </w:pPr>
      <w:r w:rsidRPr="00B3715F">
        <w:rPr>
          <w:rFonts w:ascii="GHEA Mariam" w:hAnsi="GHEA Mariam" w:cs="Sylfaen"/>
          <w:sz w:val="24"/>
          <w:szCs w:val="24"/>
          <w:lang w:val="hy-AM"/>
        </w:rPr>
        <w:t>Երևան</w:t>
      </w:r>
    </w:p>
    <w:p w:rsidR="000F6B22" w:rsidRPr="000F6B22" w:rsidRDefault="000F6B22">
      <w:pPr>
        <w:pStyle w:val="mechtex"/>
        <w:rPr>
          <w:rFonts w:ascii="Arial" w:hAnsi="Arial" w:cs="Arial"/>
          <w:lang w:val="hy-AM"/>
        </w:rPr>
      </w:pPr>
    </w:p>
    <w:sectPr w:rsidR="000F6B22" w:rsidRPr="000F6B22"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40D" w:rsidRDefault="00B9340D">
      <w:r>
        <w:separator/>
      </w:r>
    </w:p>
  </w:endnote>
  <w:endnote w:type="continuationSeparator" w:id="0">
    <w:p w:rsidR="00B9340D" w:rsidRDefault="00B9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amian Unicode">
    <w:charset w:val="00"/>
    <w:family w:val="roman"/>
    <w:pitch w:val="variable"/>
    <w:sig w:usb0="000004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B08EB">
      <w:rPr>
        <w:noProof/>
        <w:sz w:val="18"/>
      </w:rPr>
      <w:t>051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B08EB">
      <w:rPr>
        <w:noProof/>
        <w:sz w:val="18"/>
      </w:rPr>
      <w:t>051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B08EB">
    <w:pPr>
      <w:pStyle w:val="Footer"/>
    </w:pPr>
    <w:fldSimple w:instr=" FILENAME   \* MERGEFORMAT ">
      <w:r>
        <w:rPr>
          <w:noProof/>
        </w:rPr>
        <w:t>051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40D" w:rsidRDefault="00B9340D">
      <w:r>
        <w:separator/>
      </w:r>
    </w:p>
  </w:footnote>
  <w:footnote w:type="continuationSeparator" w:id="0">
    <w:p w:rsidR="00B9340D" w:rsidRDefault="00B934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B2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B22"/>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6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8EB"/>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71D"/>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40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45290"/>
  <w15:chartTrackingRefBased/>
  <w15:docId w15:val="{1C75F5E6-3D24-417D-9388-1B0CB399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F6B22"/>
    <w:rPr>
      <w:rFonts w:ascii="Arial Armenian" w:hAnsi="Arial Armenian"/>
      <w:sz w:val="22"/>
      <w:lang w:eastAsia="ru-RU"/>
    </w:rPr>
  </w:style>
  <w:style w:type="character" w:customStyle="1" w:styleId="HeaderChar">
    <w:name w:val="Header Char"/>
    <w:basedOn w:val="DefaultParagraphFont"/>
    <w:link w:val="Header"/>
    <w:rsid w:val="000F6B2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0F6B22"/>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0F6B22"/>
    <w:rPr>
      <w:sz w:val="24"/>
      <w:szCs w:val="24"/>
      <w:lang w:val="hy-AM" w:eastAsia="hy-AM"/>
    </w:rPr>
  </w:style>
  <w:style w:type="character" w:customStyle="1" w:styleId="FooterChar">
    <w:name w:val="Footer Char"/>
    <w:basedOn w:val="DefaultParagraphFont"/>
    <w:link w:val="Footer"/>
    <w:locked/>
    <w:rsid w:val="000F6B22"/>
    <w:rPr>
      <w:rFonts w:ascii="Arial Armenian" w:hAnsi="Arial Armenian"/>
      <w:lang w:eastAsia="ru-RU"/>
    </w:rPr>
  </w:style>
  <w:style w:type="paragraph" w:styleId="BalloonText">
    <w:name w:val="Balloon Text"/>
    <w:basedOn w:val="Normal"/>
    <w:link w:val="BalloonTextChar"/>
    <w:rsid w:val="004B08EB"/>
    <w:rPr>
      <w:rFonts w:ascii="Segoe UI" w:hAnsi="Segoe UI" w:cs="Segoe UI"/>
      <w:sz w:val="18"/>
      <w:szCs w:val="18"/>
    </w:rPr>
  </w:style>
  <w:style w:type="character" w:customStyle="1" w:styleId="BalloonTextChar">
    <w:name w:val="Balloon Text Char"/>
    <w:basedOn w:val="DefaultParagraphFont"/>
    <w:link w:val="BalloonText"/>
    <w:rsid w:val="004B08E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143</Words>
  <Characters>817</Characters>
  <Application>Microsoft Office Word</Application>
  <DocSecurity>0</DocSecurity>
  <Lines>6</Lines>
  <Paragraphs>1</Paragraphs>
  <ScaleCrop>false</ScaleCrop>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2022-12-21T07:55:00Z</cp:lastPrinted>
  <dcterms:created xsi:type="dcterms:W3CDTF">2022-12-21T07:53:00Z</dcterms:created>
  <dcterms:modified xsi:type="dcterms:W3CDTF">2022-12-21T08:47:00Z</dcterms:modified>
</cp:coreProperties>
</file>