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19" w:rsidRDefault="00B73419" w:rsidP="00B465C1">
      <w:pPr>
        <w:jc w:val="center"/>
      </w:pPr>
      <w: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B73419" w:rsidRDefault="00B73419" w:rsidP="00B465C1">
      <w:pPr>
        <w:jc w:val="center"/>
      </w:pPr>
    </w:p>
    <w:p w:rsidR="00B73419" w:rsidRDefault="00B73419"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B73419" w:rsidRDefault="00B73419" w:rsidP="00B465C1">
      <w:pPr>
        <w:pStyle w:val="mechtex"/>
        <w:rPr>
          <w:rFonts w:ascii="GHEA Mariam" w:hAnsi="GHEA Mariam"/>
          <w:b/>
        </w:rPr>
      </w:pPr>
    </w:p>
    <w:p w:rsidR="00B73419" w:rsidRDefault="00B73419"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B73419" w:rsidRPr="008E1B5A" w:rsidRDefault="00B73419" w:rsidP="00B465C1">
      <w:pPr>
        <w:jc w:val="center"/>
        <w:rPr>
          <w:rFonts w:ascii="GHEA Mariam" w:hAnsi="GHEA Mariam"/>
          <w:sz w:val="24"/>
          <w:szCs w:val="24"/>
        </w:rPr>
      </w:pPr>
    </w:p>
    <w:p w:rsidR="00B73419" w:rsidRPr="00822524" w:rsidRDefault="00B73419" w:rsidP="00B465C1">
      <w:pPr>
        <w:jc w:val="center"/>
        <w:rPr>
          <w:rFonts w:ascii="GHEA Mariam" w:hAnsi="GHEA Mariam"/>
          <w:sz w:val="14"/>
          <w:szCs w:val="24"/>
        </w:rPr>
      </w:pPr>
    </w:p>
    <w:p w:rsidR="00B73419" w:rsidRDefault="00B73419">
      <w:pPr>
        <w:pStyle w:val="mechtex"/>
        <w:rPr>
          <w:rFonts w:ascii="GHEA Mariam" w:hAnsi="GHEA Mariam"/>
          <w:sz w:val="24"/>
          <w:szCs w:val="24"/>
          <w:lang w:val="hy-AM"/>
        </w:rPr>
      </w:pPr>
      <w:r w:rsidRPr="006740E0">
        <w:rPr>
          <w:rFonts w:ascii="GHEA Mariam" w:hAnsi="GHEA Mariam"/>
          <w:sz w:val="24"/>
          <w:szCs w:val="24"/>
        </w:rPr>
        <w:t xml:space="preserve"> </w:t>
      </w:r>
      <w:r>
        <w:rPr>
          <w:rFonts w:ascii="GHEA Mariam" w:hAnsi="GHEA Mariam" w:cs="Sylfaen"/>
          <w:spacing w:val="-4"/>
          <w:sz w:val="24"/>
          <w:szCs w:val="24"/>
          <w:lang w:val="pt-BR"/>
        </w:rPr>
        <w:t xml:space="preserve"> </w:t>
      </w:r>
      <w:r>
        <w:rPr>
          <w:rFonts w:ascii="GHEA Mariam" w:hAnsi="GHEA Mariam" w:cs="Sylfaen"/>
          <w:spacing w:val="-4"/>
          <w:sz w:val="24"/>
          <w:szCs w:val="24"/>
          <w:lang w:val="hy-AM"/>
        </w:rPr>
        <w:t xml:space="preserve">22 </w:t>
      </w:r>
      <w:r>
        <w:rPr>
          <w:rFonts w:ascii="GHEA Mariam" w:hAnsi="GHEA Mariam" w:cs="Sylfaen"/>
          <w:spacing w:val="-4"/>
          <w:sz w:val="24"/>
          <w:szCs w:val="24"/>
          <w:lang w:val="pt-BR"/>
        </w:rPr>
        <w:t>դեկ</w:t>
      </w:r>
      <w:r>
        <w:rPr>
          <w:rFonts w:ascii="GHEA Mariam" w:hAnsi="GHEA Mariam" w:cs="Sylfaen"/>
          <w:spacing w:val="-4"/>
          <w:sz w:val="24"/>
          <w:szCs w:val="24"/>
          <w:lang w:val="hy-AM"/>
        </w:rPr>
        <w:t>տ</w:t>
      </w:r>
      <w:r w:rsidRPr="006E60A6">
        <w:rPr>
          <w:rFonts w:ascii="GHEA Mariam" w:hAnsi="GHEA Mariam" w:cs="Sylfaen"/>
          <w:spacing w:val="-4"/>
          <w:sz w:val="24"/>
          <w:szCs w:val="24"/>
          <w:lang w:val="pt-BR"/>
        </w:rPr>
        <w:t>եմբերի</w:t>
      </w:r>
      <w:r w:rsidRPr="006740E0">
        <w:rPr>
          <w:rFonts w:ascii="GHEA Mariam" w:hAnsi="GHEA Mariam"/>
          <w:sz w:val="24"/>
          <w:szCs w:val="24"/>
        </w:rPr>
        <w:t xml:space="preserve"> 2022 </w:t>
      </w:r>
      <w:proofErr w:type="spellStart"/>
      <w:r w:rsidRPr="006740E0">
        <w:rPr>
          <w:rFonts w:ascii="GHEA Mariam" w:hAnsi="GHEA Mariam" w:cs="Sylfaen"/>
          <w:sz w:val="24"/>
          <w:szCs w:val="24"/>
        </w:rPr>
        <w:t>թվականի</w:t>
      </w:r>
      <w:proofErr w:type="spellEnd"/>
      <w:r w:rsidRPr="006740E0">
        <w:rPr>
          <w:rFonts w:ascii="GHEA Mariam" w:hAnsi="GHEA Mariam"/>
          <w:sz w:val="24"/>
          <w:szCs w:val="24"/>
        </w:rPr>
        <w:t xml:space="preserve">  N              - </w:t>
      </w:r>
      <w:r>
        <w:rPr>
          <w:rFonts w:ascii="GHEA Mariam" w:hAnsi="GHEA Mariam"/>
          <w:sz w:val="24"/>
          <w:szCs w:val="24"/>
          <w:lang w:val="hy-AM"/>
        </w:rPr>
        <w:t>Ա</w:t>
      </w:r>
    </w:p>
    <w:p w:rsidR="00DF6396" w:rsidRDefault="00DF6396">
      <w:pPr>
        <w:pStyle w:val="mechtex"/>
        <w:rPr>
          <w:rFonts w:ascii="GHEA Mariam" w:hAnsi="GHEA Mariam"/>
          <w:sz w:val="24"/>
          <w:szCs w:val="24"/>
          <w:lang w:val="hy-AM"/>
        </w:rPr>
      </w:pPr>
      <w:bookmarkStart w:id="0" w:name="_GoBack"/>
      <w:bookmarkEnd w:id="0"/>
    </w:p>
    <w:p w:rsidR="00B73419" w:rsidRDefault="00B73419">
      <w:pPr>
        <w:pStyle w:val="mechtex"/>
        <w:rPr>
          <w:rFonts w:ascii="GHEA Mariam" w:hAnsi="GHEA Mariam"/>
          <w:sz w:val="24"/>
          <w:szCs w:val="24"/>
          <w:lang w:val="hy-AM"/>
        </w:rPr>
      </w:pPr>
    </w:p>
    <w:p w:rsidR="00B73419" w:rsidRDefault="00B73419" w:rsidP="00B73419">
      <w:pPr>
        <w:pStyle w:val="mechtex"/>
        <w:rPr>
          <w:rFonts w:ascii="GHEA Mariam" w:hAnsi="GHEA Mariam" w:cs="Times Armenian"/>
          <w:noProof/>
          <w:sz w:val="24"/>
          <w:szCs w:val="24"/>
          <w:lang w:val="hy-AM"/>
        </w:rPr>
      </w:pPr>
      <w:r w:rsidRPr="00B73419">
        <w:rPr>
          <w:rFonts w:ascii="GHEA Mariam" w:hAnsi="GHEA Mariam" w:cs="Tahoma"/>
          <w:sz w:val="24"/>
          <w:szCs w:val="24"/>
          <w:lang w:val="hy-AM"/>
        </w:rPr>
        <w:t>«</w:t>
      </w:r>
      <w:r w:rsidRPr="00B73419">
        <w:rPr>
          <w:rFonts w:ascii="GHEA Mariam" w:hAnsi="GHEA Mariam" w:cs="Arial"/>
          <w:noProof/>
          <w:sz w:val="24"/>
          <w:szCs w:val="24"/>
          <w:lang w:val="hy-AM"/>
        </w:rPr>
        <w:t>ԲՈՒՍԱԿԱՆ</w:t>
      </w:r>
      <w:r w:rsidRPr="00B73419">
        <w:rPr>
          <w:rFonts w:ascii="GHEA Mariam" w:hAnsi="GHEA Mariam"/>
          <w:noProof/>
          <w:sz w:val="24"/>
          <w:szCs w:val="24"/>
          <w:lang w:val="hy-AM"/>
        </w:rPr>
        <w:t xml:space="preserve"> </w:t>
      </w:r>
      <w:r w:rsidRPr="00B73419">
        <w:rPr>
          <w:rFonts w:ascii="GHEA Mariam" w:hAnsi="GHEA Mariam" w:cs="Arial"/>
          <w:noProof/>
          <w:sz w:val="24"/>
          <w:szCs w:val="24"/>
          <w:lang w:val="hy-AM"/>
        </w:rPr>
        <w:t>ԱՇԽԱՐՀԻ</w:t>
      </w:r>
      <w:r w:rsidRPr="00B73419">
        <w:rPr>
          <w:rFonts w:ascii="GHEA Mariam" w:hAnsi="GHEA Mariam"/>
          <w:noProof/>
          <w:sz w:val="24"/>
          <w:szCs w:val="24"/>
          <w:lang w:val="hy-AM"/>
        </w:rPr>
        <w:t xml:space="preserve"> </w:t>
      </w:r>
      <w:r w:rsidRPr="00B73419">
        <w:rPr>
          <w:rFonts w:ascii="GHEA Mariam" w:hAnsi="GHEA Mariam" w:cs="Arial"/>
          <w:noProof/>
          <w:sz w:val="24"/>
          <w:szCs w:val="24"/>
          <w:lang w:val="hy-AM"/>
        </w:rPr>
        <w:t>ՄԱՍԻՆ</w:t>
      </w:r>
      <w:r w:rsidRPr="00B73419">
        <w:rPr>
          <w:rFonts w:ascii="GHEA Mariam" w:hAnsi="GHEA Mariam" w:cs="Tahoma"/>
          <w:sz w:val="24"/>
          <w:szCs w:val="24"/>
          <w:lang w:val="hy-AM"/>
        </w:rPr>
        <w:t>»</w:t>
      </w:r>
      <w:r>
        <w:rPr>
          <w:rFonts w:ascii="GHEA Mariam" w:hAnsi="GHEA Mariam" w:cs="Tahoma"/>
          <w:sz w:val="24"/>
          <w:szCs w:val="24"/>
          <w:lang w:val="hy-AM"/>
        </w:rPr>
        <w:t xml:space="preserve"> </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ՀԱՅԱՍՏԱՆԻ</w:t>
      </w:r>
      <w:r w:rsidRPr="00B73419">
        <w:rPr>
          <w:rFonts w:ascii="GHEA Mariam" w:hAnsi="GHEA Mariam"/>
          <w:noProof/>
          <w:sz w:val="24"/>
          <w:szCs w:val="24"/>
          <w:lang w:val="hy-AM"/>
        </w:rPr>
        <w:t xml:space="preserve"> </w:t>
      </w:r>
      <w:r>
        <w:rPr>
          <w:rFonts w:ascii="GHEA Mariam" w:hAnsi="GHEA Mariam"/>
          <w:noProof/>
          <w:sz w:val="24"/>
          <w:szCs w:val="24"/>
          <w:lang w:val="hy-AM"/>
        </w:rPr>
        <w:t xml:space="preserve"> </w:t>
      </w:r>
      <w:r w:rsidRPr="00B73419">
        <w:rPr>
          <w:rFonts w:ascii="GHEA Mariam" w:hAnsi="GHEA Mariam" w:cs="Arial"/>
          <w:noProof/>
          <w:sz w:val="24"/>
          <w:szCs w:val="24"/>
          <w:lang w:val="hy-AM"/>
        </w:rPr>
        <w:t>ՀԱՆՐԱՊԵՏՈՒԹՅԱՆ</w:t>
      </w:r>
      <w:r w:rsidRPr="00B73419">
        <w:rPr>
          <w:rFonts w:ascii="GHEA Mariam" w:hAnsi="GHEA Mariam" w:cs="Times Armenian"/>
          <w:noProof/>
          <w:sz w:val="24"/>
          <w:szCs w:val="24"/>
          <w:lang w:val="hy-AM"/>
        </w:rPr>
        <w:t xml:space="preserve"> </w:t>
      </w:r>
      <w:r w:rsidRPr="00B73419">
        <w:rPr>
          <w:rFonts w:ascii="GHEA Mariam" w:hAnsi="GHEA Mariam" w:cs="Arial"/>
          <w:noProof/>
          <w:spacing w:val="-8"/>
          <w:sz w:val="24"/>
          <w:szCs w:val="24"/>
          <w:lang w:val="hy-AM"/>
        </w:rPr>
        <w:t>ՕՐԵՆՔՈՒՄ</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ԼՐԱՑՈՒՄ</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ԿԱՏԱՐԵԼՈՒ</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ՄԱՍԻՆ</w:t>
      </w:r>
      <w:r w:rsidRPr="00B73419">
        <w:rPr>
          <w:rFonts w:ascii="GHEA Mariam" w:hAnsi="GHEA Mariam" w:cs="Tahoma"/>
          <w:spacing w:val="-8"/>
          <w:sz w:val="24"/>
          <w:szCs w:val="24"/>
          <w:lang w:val="hy-AM"/>
        </w:rPr>
        <w:t>»,</w:t>
      </w:r>
      <w:r w:rsidRPr="00B73419">
        <w:rPr>
          <w:rFonts w:ascii="GHEA Mariam" w:hAnsi="GHEA Mariam"/>
          <w:noProof/>
          <w:spacing w:val="-8"/>
          <w:sz w:val="24"/>
          <w:szCs w:val="24"/>
          <w:lang w:val="hy-AM"/>
        </w:rPr>
        <w:t xml:space="preserve"> </w:t>
      </w:r>
      <w:r w:rsidRPr="00B73419">
        <w:rPr>
          <w:rFonts w:ascii="GHEA Mariam" w:hAnsi="GHEA Mariam" w:cs="Tahoma"/>
          <w:spacing w:val="-8"/>
          <w:sz w:val="24"/>
          <w:szCs w:val="24"/>
          <w:lang w:val="hy-AM"/>
        </w:rPr>
        <w:t>«</w:t>
      </w:r>
      <w:r w:rsidRPr="00B73419">
        <w:rPr>
          <w:rFonts w:ascii="GHEA Mariam" w:hAnsi="GHEA Mariam" w:cs="Arial"/>
          <w:spacing w:val="-8"/>
          <w:sz w:val="24"/>
          <w:szCs w:val="24"/>
          <w:lang w:val="hy-AM"/>
        </w:rPr>
        <w:t>ԿԵՆԴԱՆԱԿԱՆ</w:t>
      </w:r>
      <w:r w:rsidRPr="00B73419">
        <w:rPr>
          <w:rFonts w:ascii="GHEA Mariam" w:hAnsi="GHEA Mariam" w:cs="Tahoma"/>
          <w:spacing w:val="-8"/>
          <w:sz w:val="24"/>
          <w:szCs w:val="24"/>
          <w:lang w:val="hy-AM"/>
        </w:rPr>
        <w:t xml:space="preserve"> </w:t>
      </w:r>
      <w:r w:rsidRPr="00B73419">
        <w:rPr>
          <w:rFonts w:ascii="GHEA Mariam" w:hAnsi="GHEA Mariam" w:cs="Arial"/>
          <w:spacing w:val="-8"/>
          <w:sz w:val="24"/>
          <w:szCs w:val="24"/>
          <w:lang w:val="hy-AM"/>
        </w:rPr>
        <w:t>ԱՇԽԱՐՀԻ</w:t>
      </w:r>
      <w:r w:rsidRPr="00B73419">
        <w:rPr>
          <w:rFonts w:ascii="GHEA Mariam" w:hAnsi="GHEA Mariam" w:cs="Tahoma"/>
          <w:sz w:val="24"/>
          <w:szCs w:val="24"/>
          <w:lang w:val="hy-AM"/>
        </w:rPr>
        <w:t xml:space="preserve"> </w:t>
      </w:r>
      <w:r w:rsidRPr="00B73419">
        <w:rPr>
          <w:rFonts w:ascii="GHEA Mariam" w:hAnsi="GHEA Mariam" w:cs="Arial"/>
          <w:noProof/>
          <w:sz w:val="24"/>
          <w:szCs w:val="24"/>
          <w:lang w:val="hy-AM"/>
        </w:rPr>
        <w:t>ՄԱՍԻՆ</w:t>
      </w:r>
      <w:r w:rsidRPr="00B73419">
        <w:rPr>
          <w:rFonts w:ascii="GHEA Mariam" w:hAnsi="GHEA Mariam" w:cs="Tahoma"/>
          <w:sz w:val="24"/>
          <w:szCs w:val="24"/>
          <w:lang w:val="hy-AM"/>
        </w:rPr>
        <w:t>»</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ՀԱՅԱՍՏԱՆԻ</w:t>
      </w:r>
      <w:r w:rsidRPr="00B73419">
        <w:rPr>
          <w:rFonts w:ascii="GHEA Mariam" w:hAnsi="GHEA Mariam"/>
          <w:noProof/>
          <w:sz w:val="24"/>
          <w:szCs w:val="24"/>
          <w:lang w:val="hy-AM"/>
        </w:rPr>
        <w:t xml:space="preserve"> </w:t>
      </w:r>
      <w:r w:rsidRPr="00B73419">
        <w:rPr>
          <w:rFonts w:ascii="GHEA Mariam" w:hAnsi="GHEA Mariam" w:cs="Arial"/>
          <w:noProof/>
          <w:sz w:val="24"/>
          <w:szCs w:val="24"/>
          <w:lang w:val="hy-AM"/>
        </w:rPr>
        <w:t>ՀԱՆՐԱՊԵՏՈՒԹՅԱՆ</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ՕՐԵՆՔՈՒՄ</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ԼՐԱՑՈՒՄ</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ԿԱՏԱՐԵԼՈՒ</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ՄԱՍԻՆ</w:t>
      </w:r>
      <w:r w:rsidRPr="00B73419">
        <w:rPr>
          <w:rFonts w:ascii="GHEA Mariam" w:hAnsi="GHEA Mariam" w:cs="Tahoma"/>
          <w:sz w:val="24"/>
          <w:szCs w:val="24"/>
          <w:lang w:val="hy-AM"/>
        </w:rPr>
        <w:t>»,</w:t>
      </w:r>
      <w:r w:rsidRPr="00B73419">
        <w:rPr>
          <w:rFonts w:ascii="GHEA Mariam" w:hAnsi="GHEA Mariam"/>
          <w:noProof/>
          <w:sz w:val="24"/>
          <w:szCs w:val="24"/>
          <w:lang w:val="hy-AM"/>
        </w:rPr>
        <w:t xml:space="preserve"> </w:t>
      </w:r>
      <w:r w:rsidRPr="00B73419">
        <w:rPr>
          <w:rStyle w:val="Strong"/>
          <w:rFonts w:ascii="GHEA Mariam" w:hAnsi="GHEA Mariam"/>
          <w:sz w:val="24"/>
          <w:szCs w:val="24"/>
          <w:lang w:val="hy-AM"/>
        </w:rPr>
        <w:t xml:space="preserve"> </w:t>
      </w:r>
      <w:r w:rsidRPr="00B73419">
        <w:rPr>
          <w:rFonts w:ascii="GHEA Mariam" w:hAnsi="GHEA Mariam" w:cs="Tahoma"/>
          <w:sz w:val="24"/>
          <w:szCs w:val="24"/>
          <w:lang w:val="hy-AM"/>
        </w:rPr>
        <w:t>«</w:t>
      </w:r>
      <w:r w:rsidRPr="00B73419">
        <w:rPr>
          <w:rFonts w:ascii="GHEA Mariam" w:hAnsi="GHEA Mariam" w:cs="Arial"/>
          <w:noProof/>
          <w:sz w:val="24"/>
          <w:szCs w:val="24"/>
          <w:lang w:val="hy-AM"/>
        </w:rPr>
        <w:t>ԲՆՈՒԹՅԱՆ</w:t>
      </w:r>
      <w:r w:rsidRPr="00B73419">
        <w:rPr>
          <w:rFonts w:ascii="GHEA Mariam" w:hAnsi="GHEA Mariam"/>
          <w:noProof/>
          <w:sz w:val="24"/>
          <w:szCs w:val="24"/>
          <w:lang w:val="hy-AM"/>
        </w:rPr>
        <w:t xml:space="preserve"> </w:t>
      </w:r>
      <w:r w:rsidRPr="00B73419">
        <w:rPr>
          <w:rFonts w:ascii="GHEA Mariam" w:hAnsi="GHEA Mariam" w:cs="Arial"/>
          <w:noProof/>
          <w:sz w:val="24"/>
          <w:szCs w:val="24"/>
          <w:lang w:val="hy-AM"/>
        </w:rPr>
        <w:t>ՀԱՏՈՒԿ</w:t>
      </w:r>
      <w:r w:rsidRPr="00B73419">
        <w:rPr>
          <w:rFonts w:ascii="GHEA Mariam" w:hAnsi="GHEA Mariam"/>
          <w:noProof/>
          <w:sz w:val="24"/>
          <w:szCs w:val="24"/>
          <w:lang w:val="hy-AM"/>
        </w:rPr>
        <w:t xml:space="preserve"> </w:t>
      </w:r>
      <w:r w:rsidRPr="00B73419">
        <w:rPr>
          <w:rFonts w:ascii="GHEA Mariam" w:hAnsi="GHEA Mariam" w:cs="Arial"/>
          <w:noProof/>
          <w:sz w:val="24"/>
          <w:szCs w:val="24"/>
          <w:lang w:val="hy-AM"/>
        </w:rPr>
        <w:t>ՊԱՀՊԱՆՎՈՂ</w:t>
      </w:r>
      <w:r w:rsidRPr="00B73419">
        <w:rPr>
          <w:rFonts w:ascii="GHEA Mariam" w:hAnsi="GHEA Mariam"/>
          <w:noProof/>
          <w:sz w:val="24"/>
          <w:szCs w:val="24"/>
          <w:lang w:val="hy-AM"/>
        </w:rPr>
        <w:t xml:space="preserve"> </w:t>
      </w:r>
      <w:r w:rsidRPr="00B73419">
        <w:rPr>
          <w:rFonts w:ascii="GHEA Mariam" w:hAnsi="GHEA Mariam" w:cs="Arial"/>
          <w:noProof/>
          <w:sz w:val="24"/>
          <w:szCs w:val="24"/>
          <w:lang w:val="hy-AM"/>
        </w:rPr>
        <w:t>ՏԱՐԱԾՔՆԵՐԻ</w:t>
      </w:r>
      <w:r w:rsidRPr="00B73419">
        <w:rPr>
          <w:rFonts w:ascii="GHEA Mariam" w:hAnsi="GHEA Mariam"/>
          <w:noProof/>
          <w:sz w:val="24"/>
          <w:szCs w:val="24"/>
          <w:lang w:val="hy-AM"/>
        </w:rPr>
        <w:t xml:space="preserve"> </w:t>
      </w:r>
      <w:r w:rsidRPr="00B73419">
        <w:rPr>
          <w:rFonts w:ascii="GHEA Mariam" w:hAnsi="GHEA Mariam" w:cs="Arial"/>
          <w:noProof/>
          <w:sz w:val="24"/>
          <w:szCs w:val="24"/>
          <w:lang w:val="hy-AM"/>
        </w:rPr>
        <w:t>ՄԱՍԻՆ</w:t>
      </w:r>
      <w:r w:rsidRPr="00B73419">
        <w:rPr>
          <w:rFonts w:ascii="GHEA Mariam" w:hAnsi="GHEA Mariam" w:cs="Tahoma"/>
          <w:sz w:val="24"/>
          <w:szCs w:val="24"/>
          <w:lang w:val="hy-AM"/>
        </w:rPr>
        <w:t>»</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ՀԱՅԱՍՏԱՆԻ</w:t>
      </w:r>
      <w:r w:rsidRPr="00B73419">
        <w:rPr>
          <w:rFonts w:ascii="GHEA Mariam" w:hAnsi="GHEA Mariam"/>
          <w:noProof/>
          <w:sz w:val="24"/>
          <w:szCs w:val="24"/>
          <w:lang w:val="hy-AM"/>
        </w:rPr>
        <w:t xml:space="preserve"> </w:t>
      </w:r>
      <w:r w:rsidRPr="00B73419">
        <w:rPr>
          <w:rFonts w:ascii="GHEA Mariam" w:hAnsi="GHEA Mariam" w:cs="Arial"/>
          <w:noProof/>
          <w:sz w:val="24"/>
          <w:szCs w:val="24"/>
          <w:lang w:val="hy-AM"/>
        </w:rPr>
        <w:t>ՀԱՆՐԱՊԵՏՈՒԹՅԱՆ</w:t>
      </w:r>
      <w:r w:rsidRPr="00B73419">
        <w:rPr>
          <w:rFonts w:ascii="GHEA Mariam" w:hAnsi="GHEA Mariam" w:cs="Times Armenian"/>
          <w:noProof/>
          <w:sz w:val="24"/>
          <w:szCs w:val="24"/>
          <w:lang w:val="hy-AM"/>
        </w:rPr>
        <w:t xml:space="preserve"> </w:t>
      </w:r>
    </w:p>
    <w:p w:rsidR="00B73419" w:rsidRDefault="00B73419" w:rsidP="00B73419">
      <w:pPr>
        <w:pStyle w:val="mechtex"/>
        <w:rPr>
          <w:rStyle w:val="Strong"/>
          <w:rFonts w:ascii="GHEA Mariam" w:hAnsi="GHEA Mariam" w:cs="Arial"/>
          <w:color w:val="000000"/>
          <w:sz w:val="24"/>
          <w:szCs w:val="24"/>
          <w:lang w:val="hy-AM"/>
        </w:rPr>
      </w:pPr>
      <w:r w:rsidRPr="00B73419">
        <w:rPr>
          <w:rFonts w:ascii="GHEA Mariam" w:hAnsi="GHEA Mariam" w:cs="Arial"/>
          <w:noProof/>
          <w:sz w:val="24"/>
          <w:szCs w:val="24"/>
          <w:lang w:val="hy-AM"/>
        </w:rPr>
        <w:t>ՕՐԵՆՔՈՒՄ</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ԼՐԱՑՈՒՄ</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ԿԱՏԱՐԵԼՈՒ</w:t>
      </w:r>
      <w:r w:rsidRPr="00B73419">
        <w:rPr>
          <w:rFonts w:ascii="GHEA Mariam" w:hAnsi="GHEA Mariam" w:cs="Times Armenian"/>
          <w:noProof/>
          <w:sz w:val="24"/>
          <w:szCs w:val="24"/>
          <w:lang w:val="hy-AM"/>
        </w:rPr>
        <w:t xml:space="preserve"> </w:t>
      </w:r>
      <w:r w:rsidRPr="00B73419">
        <w:rPr>
          <w:rFonts w:ascii="GHEA Mariam" w:hAnsi="GHEA Mariam" w:cs="Arial"/>
          <w:noProof/>
          <w:sz w:val="24"/>
          <w:szCs w:val="24"/>
          <w:lang w:val="hy-AM"/>
        </w:rPr>
        <w:t>ՄԱՍԻՆ</w:t>
      </w:r>
      <w:r w:rsidRPr="00B73419">
        <w:rPr>
          <w:rFonts w:ascii="GHEA Mariam" w:hAnsi="GHEA Mariam" w:cs="Tahoma"/>
          <w:sz w:val="24"/>
          <w:szCs w:val="24"/>
          <w:lang w:val="hy-AM"/>
        </w:rPr>
        <w:t xml:space="preserve">» </w:t>
      </w:r>
      <w:r w:rsidRPr="00B73419">
        <w:rPr>
          <w:rFonts w:ascii="GHEA Mariam" w:hAnsi="GHEA Mariam" w:cs="Arial"/>
          <w:noProof/>
          <w:sz w:val="24"/>
          <w:szCs w:val="24"/>
          <w:lang w:val="hy-AM"/>
        </w:rPr>
        <w:t>ՀԱՅԱՍՏԱՆ</w:t>
      </w:r>
      <w:r w:rsidRPr="00B73419">
        <w:rPr>
          <w:rFonts w:ascii="GHEA Mariam" w:hAnsi="GHEA Mariam" w:cs="Arial"/>
          <w:sz w:val="24"/>
          <w:szCs w:val="24"/>
          <w:lang w:val="hy-AM"/>
        </w:rPr>
        <w:t>Ի</w:t>
      </w:r>
      <w:r w:rsidRPr="00B73419">
        <w:rPr>
          <w:rFonts w:ascii="GHEA Mariam" w:hAnsi="GHEA Mariam" w:cs="Tahoma"/>
          <w:sz w:val="24"/>
          <w:szCs w:val="24"/>
          <w:lang w:val="hy-AM"/>
        </w:rPr>
        <w:t xml:space="preserve"> </w:t>
      </w:r>
      <w:r w:rsidRPr="00B73419">
        <w:rPr>
          <w:rFonts w:ascii="GHEA Mariam" w:hAnsi="GHEA Mariam" w:cs="Arial"/>
          <w:sz w:val="24"/>
          <w:szCs w:val="24"/>
          <w:lang w:val="hy-AM"/>
        </w:rPr>
        <w:t>ՀԱՆՐԱՊԵՏՈՒԹՅԱՆ</w:t>
      </w:r>
      <w:r w:rsidRPr="00B73419">
        <w:rPr>
          <w:rFonts w:ascii="GHEA Mariam" w:hAnsi="GHEA Mariam" w:cs="Tahoma"/>
          <w:sz w:val="24"/>
          <w:szCs w:val="24"/>
          <w:lang w:val="hy-AM"/>
        </w:rPr>
        <w:t xml:space="preserve"> </w:t>
      </w:r>
      <w:r w:rsidRPr="00B73419">
        <w:rPr>
          <w:rFonts w:ascii="GHEA Mariam" w:hAnsi="GHEA Mariam" w:cs="Arial"/>
          <w:sz w:val="24"/>
          <w:szCs w:val="24"/>
          <w:lang w:val="hy-AM"/>
        </w:rPr>
        <w:t>ՕՐԵՆՔՆԵՐԻ</w:t>
      </w:r>
      <w:r w:rsidRPr="00B73419">
        <w:rPr>
          <w:rFonts w:ascii="GHEA Mariam" w:hAnsi="GHEA Mariam"/>
          <w:sz w:val="24"/>
          <w:szCs w:val="24"/>
          <w:lang w:val="hy-AM"/>
        </w:rPr>
        <w:t xml:space="preserve"> </w:t>
      </w:r>
      <w:r w:rsidRPr="00B73419">
        <w:rPr>
          <w:rFonts w:ascii="GHEA Mariam" w:hAnsi="GHEA Mariam" w:cs="Arial"/>
          <w:sz w:val="24"/>
          <w:szCs w:val="24"/>
          <w:lang w:val="hy-AM"/>
        </w:rPr>
        <w:t>ՆԱԽԱԳԾԵՐԻ</w:t>
      </w:r>
      <w:r w:rsidRPr="00B73419">
        <w:rPr>
          <w:rStyle w:val="Strong"/>
          <w:rFonts w:ascii="GHEA Mariam" w:hAnsi="GHEA Mariam" w:cs="Arial"/>
          <w:color w:val="000000"/>
          <w:sz w:val="24"/>
          <w:szCs w:val="24"/>
          <w:lang w:val="hy-AM"/>
        </w:rPr>
        <w:t xml:space="preserve"> </w:t>
      </w:r>
    </w:p>
    <w:p w:rsidR="00B73419" w:rsidRDefault="00B73419" w:rsidP="00B73419">
      <w:pPr>
        <w:pStyle w:val="mechtex"/>
        <w:rPr>
          <w:rStyle w:val="Strong"/>
          <w:rFonts w:ascii="GHEA Mariam" w:hAnsi="GHEA Mariam" w:cs="Sylfaen"/>
          <w:b w:val="0"/>
          <w:color w:val="000000"/>
          <w:sz w:val="24"/>
          <w:szCs w:val="24"/>
          <w:lang w:val="hy-AM"/>
        </w:rPr>
      </w:pPr>
      <w:r w:rsidRPr="00B73419">
        <w:rPr>
          <w:rStyle w:val="Strong"/>
          <w:rFonts w:ascii="GHEA Mariam" w:hAnsi="GHEA Mariam" w:cs="Sylfaen"/>
          <w:b w:val="0"/>
          <w:color w:val="000000"/>
          <w:sz w:val="24"/>
          <w:szCs w:val="24"/>
          <w:lang w:val="hy-AM"/>
        </w:rPr>
        <w:t>ՓԱԹԵԹԻՆ</w:t>
      </w:r>
      <w:r w:rsidRPr="00B73419">
        <w:rPr>
          <w:rStyle w:val="Strong"/>
          <w:rFonts w:ascii="GHEA Mariam" w:hAnsi="GHEA Mariam" w:cs="Arial"/>
          <w:b w:val="0"/>
          <w:color w:val="000000"/>
          <w:sz w:val="24"/>
          <w:szCs w:val="24"/>
          <w:lang w:val="hy-AM"/>
        </w:rPr>
        <w:t xml:space="preserve"> </w:t>
      </w:r>
      <w:r w:rsidRPr="00B73419">
        <w:rPr>
          <w:rStyle w:val="Strong"/>
          <w:rFonts w:ascii="GHEA Mariam" w:hAnsi="GHEA Mariam" w:cs="Sylfaen"/>
          <w:b w:val="0"/>
          <w:color w:val="000000"/>
          <w:sz w:val="24"/>
          <w:szCs w:val="24"/>
          <w:lang w:val="hy-AM"/>
        </w:rPr>
        <w:t>ՀԱՎԱՆՈՒԹՅՈՒՆ</w:t>
      </w:r>
      <w:r w:rsidRPr="00B73419">
        <w:rPr>
          <w:rStyle w:val="Strong"/>
          <w:rFonts w:ascii="GHEA Mariam" w:hAnsi="GHEA Mariam" w:cs="Arial"/>
          <w:b w:val="0"/>
          <w:color w:val="000000"/>
          <w:sz w:val="24"/>
          <w:szCs w:val="24"/>
          <w:lang w:val="hy-AM"/>
        </w:rPr>
        <w:t xml:space="preserve"> </w:t>
      </w:r>
      <w:r w:rsidRPr="00B73419">
        <w:rPr>
          <w:rStyle w:val="Strong"/>
          <w:rFonts w:ascii="GHEA Mariam" w:hAnsi="GHEA Mariam" w:cs="Sylfaen"/>
          <w:b w:val="0"/>
          <w:color w:val="000000"/>
          <w:sz w:val="24"/>
          <w:szCs w:val="24"/>
          <w:lang w:val="hy-AM"/>
        </w:rPr>
        <w:t>ՏԱԼՈՒ</w:t>
      </w:r>
      <w:r w:rsidRPr="00B73419">
        <w:rPr>
          <w:rStyle w:val="Strong"/>
          <w:rFonts w:ascii="GHEA Mariam" w:hAnsi="GHEA Mariam" w:cs="Arial"/>
          <w:b w:val="0"/>
          <w:color w:val="000000"/>
          <w:sz w:val="24"/>
          <w:szCs w:val="24"/>
          <w:lang w:val="hy-AM"/>
        </w:rPr>
        <w:t xml:space="preserve"> </w:t>
      </w:r>
      <w:r w:rsidRPr="00B73419">
        <w:rPr>
          <w:rStyle w:val="Strong"/>
          <w:rFonts w:ascii="GHEA Mariam" w:hAnsi="GHEA Mariam" w:cs="Sylfaen"/>
          <w:b w:val="0"/>
          <w:color w:val="000000"/>
          <w:sz w:val="24"/>
          <w:szCs w:val="24"/>
          <w:lang w:val="hy-AM"/>
        </w:rPr>
        <w:t>ՄԱՍԻՆ</w:t>
      </w:r>
    </w:p>
    <w:p w:rsidR="00B73419" w:rsidRPr="00B73419" w:rsidRDefault="00B73419" w:rsidP="00B73419">
      <w:pPr>
        <w:pStyle w:val="mechtex"/>
        <w:rPr>
          <w:rFonts w:ascii="GHEA Mariam" w:hAnsi="GHEA Mariam"/>
          <w:b/>
          <w:color w:val="000000"/>
          <w:sz w:val="24"/>
          <w:szCs w:val="24"/>
          <w:lang w:val="hy-AM"/>
        </w:rPr>
      </w:pPr>
      <w:r>
        <w:rPr>
          <w:rStyle w:val="Strong"/>
          <w:rFonts w:ascii="GHEA Mariam" w:hAnsi="GHEA Mariam" w:cs="Sylfaen"/>
          <w:b w:val="0"/>
          <w:color w:val="000000"/>
          <w:sz w:val="24"/>
          <w:szCs w:val="24"/>
          <w:lang w:val="hy-AM"/>
        </w:rPr>
        <w:t>––––––––––––––––––––––––––––––––––––––––––––––––––––––––––––––––––––</w:t>
      </w:r>
    </w:p>
    <w:p w:rsidR="00B73419" w:rsidRPr="000F05BE" w:rsidRDefault="00B73419" w:rsidP="00B73419">
      <w:pPr>
        <w:pStyle w:val="NormalWeb"/>
        <w:shd w:val="clear" w:color="auto" w:fill="FFFFFF"/>
        <w:spacing w:before="0" w:beforeAutospacing="0" w:after="0" w:afterAutospacing="0" w:line="360" w:lineRule="auto"/>
        <w:jc w:val="center"/>
        <w:rPr>
          <w:rFonts w:ascii="GHEA Grapalat" w:hAnsi="GHEA Grapalat"/>
          <w:color w:val="000000"/>
          <w:lang w:val="hy-AM"/>
        </w:rPr>
      </w:pPr>
    </w:p>
    <w:p w:rsidR="00B73419" w:rsidRDefault="00B73419" w:rsidP="00B73419">
      <w:pPr>
        <w:pStyle w:val="Style15"/>
        <w:rPr>
          <w:rFonts w:ascii="GHEA Mariam" w:hAnsi="GHEA Mariam" w:cs="Arial"/>
          <w:spacing w:val="-8"/>
          <w:sz w:val="24"/>
          <w:szCs w:val="24"/>
          <w:lang w:val="hy-AM"/>
        </w:rPr>
      </w:pPr>
      <w:r w:rsidRPr="00B73419">
        <w:rPr>
          <w:rFonts w:ascii="GHEA Mariam" w:hAnsi="GHEA Mariam" w:cs="Arial"/>
          <w:spacing w:val="-8"/>
          <w:sz w:val="24"/>
          <w:szCs w:val="24"/>
          <w:lang w:val="hy-AM"/>
        </w:rPr>
        <w:t xml:space="preserve">Հիմք ընդունելով «Ազգային ժողովի կանոնակարգ» սահմանադրական օրենքի </w:t>
      </w:r>
      <w:r w:rsidRPr="00B73419">
        <w:rPr>
          <w:rFonts w:ascii="GHEA Mariam" w:hAnsi="GHEA Mariam" w:cs="Arial"/>
          <w:spacing w:val="2"/>
          <w:sz w:val="24"/>
          <w:szCs w:val="24"/>
          <w:lang w:val="hy-AM"/>
        </w:rPr>
        <w:t>65-րդ հոդվածի 3-րդ մասը` Հայաստանի Հանրապետության կառավարությունը</w:t>
      </w:r>
      <w:r w:rsidRPr="00B73419">
        <w:rPr>
          <w:rFonts w:ascii="GHEA Mariam" w:hAnsi="GHEA Mariam" w:cs="Arial"/>
          <w:spacing w:val="-8"/>
          <w:sz w:val="24"/>
          <w:szCs w:val="24"/>
          <w:lang w:val="hy-AM"/>
        </w:rPr>
        <w:t xml:space="preserve"> </w:t>
      </w:r>
      <w:r>
        <w:rPr>
          <w:rFonts w:ascii="GHEA Mariam" w:hAnsi="GHEA Mariam" w:cs="Arial"/>
          <w:spacing w:val="-8"/>
          <w:sz w:val="24"/>
          <w:szCs w:val="24"/>
          <w:lang w:val="hy-AM"/>
        </w:rPr>
        <w:t xml:space="preserve"> </w:t>
      </w:r>
    </w:p>
    <w:p w:rsidR="00B73419" w:rsidRPr="00B73419" w:rsidRDefault="00B73419" w:rsidP="00B73419">
      <w:pPr>
        <w:pStyle w:val="Style15"/>
        <w:ind w:firstLine="0"/>
        <w:rPr>
          <w:rFonts w:ascii="GHEA Mariam" w:hAnsi="GHEA Mariam"/>
          <w:i/>
          <w:spacing w:val="-8"/>
          <w:sz w:val="24"/>
          <w:szCs w:val="24"/>
          <w:lang w:val="hy-AM"/>
        </w:rPr>
      </w:pPr>
      <w:r w:rsidRPr="00B73419">
        <w:rPr>
          <w:rStyle w:val="Emphasis"/>
          <w:rFonts w:ascii="GHEA Mariam" w:hAnsi="GHEA Mariam" w:cs="Sylfaen"/>
          <w:bCs/>
          <w:i w:val="0"/>
          <w:color w:val="000000"/>
          <w:spacing w:val="-8"/>
          <w:sz w:val="24"/>
          <w:szCs w:val="24"/>
          <w:lang w:val="hy-AM"/>
        </w:rPr>
        <w:t>ո</w:t>
      </w:r>
      <w:r w:rsidRPr="00B73419">
        <w:rPr>
          <w:rStyle w:val="Emphasis"/>
          <w:rFonts w:ascii="GHEA Mariam" w:hAnsi="GHEA Mariam" w:cs="Sylfaen"/>
          <w:bCs/>
          <w:i w:val="0"/>
          <w:color w:val="000000"/>
          <w:spacing w:val="-8"/>
          <w:sz w:val="24"/>
          <w:szCs w:val="24"/>
          <w:lang w:val="hy-AM"/>
        </w:rPr>
        <w:t xml:space="preserve"> </w:t>
      </w:r>
      <w:r w:rsidRPr="00B73419">
        <w:rPr>
          <w:rStyle w:val="Emphasis"/>
          <w:rFonts w:ascii="GHEA Mariam" w:hAnsi="GHEA Mariam" w:cs="Sylfaen"/>
          <w:bCs/>
          <w:i w:val="0"/>
          <w:color w:val="000000"/>
          <w:spacing w:val="-8"/>
          <w:sz w:val="24"/>
          <w:szCs w:val="24"/>
          <w:lang w:val="hy-AM"/>
        </w:rPr>
        <w:t>ր</w:t>
      </w:r>
      <w:r w:rsidRPr="00B73419">
        <w:rPr>
          <w:rStyle w:val="Emphasis"/>
          <w:rFonts w:ascii="GHEA Mariam" w:hAnsi="GHEA Mariam" w:cs="Sylfaen"/>
          <w:bCs/>
          <w:i w:val="0"/>
          <w:color w:val="000000"/>
          <w:spacing w:val="-8"/>
          <w:sz w:val="24"/>
          <w:szCs w:val="24"/>
          <w:lang w:val="hy-AM"/>
        </w:rPr>
        <w:t xml:space="preserve"> </w:t>
      </w:r>
      <w:r w:rsidRPr="00B73419">
        <w:rPr>
          <w:rStyle w:val="Emphasis"/>
          <w:rFonts w:ascii="GHEA Mariam" w:hAnsi="GHEA Mariam" w:cs="Sylfaen"/>
          <w:bCs/>
          <w:i w:val="0"/>
          <w:color w:val="000000"/>
          <w:spacing w:val="-8"/>
          <w:sz w:val="24"/>
          <w:szCs w:val="24"/>
          <w:lang w:val="hy-AM"/>
        </w:rPr>
        <w:t>ո</w:t>
      </w:r>
      <w:r w:rsidRPr="00B73419">
        <w:rPr>
          <w:rStyle w:val="Emphasis"/>
          <w:rFonts w:ascii="GHEA Mariam" w:hAnsi="GHEA Mariam" w:cs="Sylfaen"/>
          <w:bCs/>
          <w:i w:val="0"/>
          <w:color w:val="000000"/>
          <w:spacing w:val="-8"/>
          <w:sz w:val="24"/>
          <w:szCs w:val="24"/>
          <w:lang w:val="hy-AM"/>
        </w:rPr>
        <w:t xml:space="preserve">  </w:t>
      </w:r>
      <w:r w:rsidRPr="00B73419">
        <w:rPr>
          <w:rStyle w:val="Emphasis"/>
          <w:rFonts w:ascii="GHEA Mariam" w:hAnsi="GHEA Mariam" w:cs="Sylfaen"/>
          <w:bCs/>
          <w:i w:val="0"/>
          <w:color w:val="000000"/>
          <w:spacing w:val="-8"/>
          <w:sz w:val="24"/>
          <w:szCs w:val="24"/>
          <w:lang w:val="hy-AM"/>
        </w:rPr>
        <w:t>շ</w:t>
      </w:r>
      <w:r w:rsidRPr="00B73419">
        <w:rPr>
          <w:rStyle w:val="Emphasis"/>
          <w:rFonts w:ascii="GHEA Mariam" w:hAnsi="GHEA Mariam" w:cs="Sylfaen"/>
          <w:bCs/>
          <w:i w:val="0"/>
          <w:color w:val="000000"/>
          <w:spacing w:val="-8"/>
          <w:sz w:val="24"/>
          <w:szCs w:val="24"/>
          <w:lang w:val="hy-AM"/>
        </w:rPr>
        <w:t xml:space="preserve"> </w:t>
      </w:r>
      <w:r w:rsidRPr="00B73419">
        <w:rPr>
          <w:rStyle w:val="Emphasis"/>
          <w:rFonts w:ascii="GHEA Mariam" w:hAnsi="GHEA Mariam" w:cs="Sylfaen"/>
          <w:bCs/>
          <w:i w:val="0"/>
          <w:color w:val="000000"/>
          <w:spacing w:val="-8"/>
          <w:sz w:val="24"/>
          <w:szCs w:val="24"/>
          <w:lang w:val="hy-AM"/>
        </w:rPr>
        <w:t>ու</w:t>
      </w:r>
      <w:r w:rsidRPr="00B73419">
        <w:rPr>
          <w:rStyle w:val="Emphasis"/>
          <w:rFonts w:ascii="GHEA Mariam" w:hAnsi="GHEA Mariam" w:cs="Sylfaen"/>
          <w:bCs/>
          <w:i w:val="0"/>
          <w:color w:val="000000"/>
          <w:spacing w:val="-8"/>
          <w:sz w:val="24"/>
          <w:szCs w:val="24"/>
          <w:lang w:val="hy-AM"/>
        </w:rPr>
        <w:t xml:space="preserve"> </w:t>
      </w:r>
      <w:r w:rsidRPr="00B73419">
        <w:rPr>
          <w:rStyle w:val="Emphasis"/>
          <w:rFonts w:ascii="GHEA Mariam" w:hAnsi="GHEA Mariam" w:cs="Sylfaen"/>
          <w:bCs/>
          <w:i w:val="0"/>
          <w:color w:val="000000"/>
          <w:spacing w:val="-8"/>
          <w:sz w:val="24"/>
          <w:szCs w:val="24"/>
          <w:lang w:val="hy-AM"/>
        </w:rPr>
        <w:t>մ</w:t>
      </w:r>
      <w:r w:rsidRPr="00B73419">
        <w:rPr>
          <w:rStyle w:val="Emphasis"/>
          <w:rFonts w:ascii="GHEA Mariam" w:hAnsi="GHEA Mariam" w:cs="Sylfaen"/>
          <w:bCs/>
          <w:i w:val="0"/>
          <w:color w:val="000000"/>
          <w:spacing w:val="-8"/>
          <w:sz w:val="24"/>
          <w:szCs w:val="24"/>
          <w:lang w:val="hy-AM"/>
        </w:rPr>
        <w:t xml:space="preserve"> </w:t>
      </w:r>
      <w:r w:rsidRPr="00B73419">
        <w:rPr>
          <w:rStyle w:val="Emphasis"/>
          <w:rFonts w:ascii="GHEA Mariam" w:hAnsi="GHEA Mariam" w:cs="Arial"/>
          <w:bCs/>
          <w:i w:val="0"/>
          <w:color w:val="000000"/>
          <w:spacing w:val="-8"/>
          <w:sz w:val="24"/>
          <w:szCs w:val="24"/>
          <w:lang w:val="hy-AM"/>
        </w:rPr>
        <w:t xml:space="preserve"> </w:t>
      </w:r>
      <w:r w:rsidRPr="00B73419">
        <w:rPr>
          <w:rStyle w:val="Emphasis"/>
          <w:rFonts w:ascii="GHEA Mariam" w:hAnsi="GHEA Mariam" w:cs="Sylfaen"/>
          <w:bCs/>
          <w:i w:val="0"/>
          <w:color w:val="000000"/>
          <w:spacing w:val="-8"/>
          <w:sz w:val="24"/>
          <w:szCs w:val="24"/>
          <w:lang w:val="hy-AM"/>
        </w:rPr>
        <w:t>է</w:t>
      </w:r>
      <w:r w:rsidRPr="00B73419">
        <w:rPr>
          <w:rStyle w:val="Emphasis"/>
          <w:rFonts w:ascii="GHEA Mariam" w:hAnsi="GHEA Mariam" w:cs="Arial"/>
          <w:bCs/>
          <w:i w:val="0"/>
          <w:color w:val="000000"/>
          <w:spacing w:val="-8"/>
          <w:sz w:val="24"/>
          <w:szCs w:val="24"/>
          <w:lang w:val="hy-AM"/>
        </w:rPr>
        <w:t>.</w:t>
      </w:r>
    </w:p>
    <w:p w:rsidR="00B73419" w:rsidRPr="00B73419" w:rsidRDefault="00B73419" w:rsidP="00B73419">
      <w:pPr>
        <w:pStyle w:val="Style15"/>
        <w:rPr>
          <w:rFonts w:ascii="GHEA Mariam" w:hAnsi="GHEA Mariam"/>
          <w:spacing w:val="-8"/>
          <w:sz w:val="24"/>
          <w:szCs w:val="24"/>
          <w:lang w:val="hy-AM"/>
        </w:rPr>
      </w:pPr>
      <w:r w:rsidRPr="00B73419">
        <w:rPr>
          <w:rFonts w:ascii="GHEA Mariam" w:hAnsi="GHEA Mariam"/>
          <w:spacing w:val="-8"/>
          <w:sz w:val="24"/>
          <w:szCs w:val="24"/>
          <w:lang w:val="hy-AM"/>
        </w:rPr>
        <w:t>1.</w:t>
      </w:r>
      <w:r w:rsidRPr="00B73419">
        <w:rPr>
          <w:rFonts w:ascii="GHEA Mariam" w:hAnsi="GHEA Mariam" w:cs="Arial"/>
          <w:spacing w:val="-8"/>
          <w:sz w:val="24"/>
          <w:szCs w:val="24"/>
          <w:lang w:val="hy-AM"/>
        </w:rPr>
        <w:t xml:space="preserve"> Հավանություն տալ </w:t>
      </w:r>
      <w:r w:rsidRPr="00B73419">
        <w:rPr>
          <w:rFonts w:ascii="GHEA Mariam" w:hAnsi="GHEA Mariam"/>
          <w:spacing w:val="-8"/>
          <w:sz w:val="24"/>
          <w:szCs w:val="24"/>
          <w:lang w:val="hy-AM"/>
        </w:rPr>
        <w:t xml:space="preserve"> </w:t>
      </w:r>
      <w:r w:rsidRPr="00B73419">
        <w:rPr>
          <w:rFonts w:ascii="GHEA Mariam" w:hAnsi="GHEA Mariam" w:cs="Tahoma"/>
          <w:spacing w:val="-8"/>
          <w:sz w:val="24"/>
          <w:szCs w:val="24"/>
          <w:lang w:val="hy-AM"/>
        </w:rPr>
        <w:t>«</w:t>
      </w:r>
      <w:r w:rsidRPr="00B73419">
        <w:rPr>
          <w:rFonts w:ascii="GHEA Mariam" w:hAnsi="GHEA Mariam" w:cs="Arial"/>
          <w:noProof/>
          <w:spacing w:val="-8"/>
          <w:sz w:val="24"/>
          <w:szCs w:val="24"/>
          <w:lang w:val="hy-AM"/>
        </w:rPr>
        <w:t>Բուսական</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աշխարհի</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մասին</w:t>
      </w:r>
      <w:r w:rsidRPr="00B73419">
        <w:rPr>
          <w:rFonts w:ascii="GHEA Mariam" w:hAnsi="GHEA Mariam" w:cs="Tahoma"/>
          <w:spacing w:val="-8"/>
          <w:sz w:val="24"/>
          <w:szCs w:val="24"/>
          <w:lang w:val="hy-AM"/>
        </w:rPr>
        <w:t>»</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Հայաստանի</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Հանրապե</w:t>
      </w:r>
      <w:r>
        <w:rPr>
          <w:rFonts w:ascii="GHEA Mariam" w:hAnsi="GHEA Mariam" w:cs="Arial"/>
          <w:noProof/>
          <w:spacing w:val="-8"/>
          <w:sz w:val="24"/>
          <w:szCs w:val="24"/>
          <w:lang w:val="hy-AM"/>
        </w:rPr>
        <w:softHyphen/>
      </w:r>
      <w:r w:rsidRPr="00B73419">
        <w:rPr>
          <w:rFonts w:ascii="GHEA Mariam" w:hAnsi="GHEA Mariam" w:cs="Arial"/>
          <w:noProof/>
          <w:spacing w:val="-8"/>
          <w:sz w:val="24"/>
          <w:szCs w:val="24"/>
          <w:lang w:val="hy-AM"/>
        </w:rPr>
        <w:t>տու</w:t>
      </w:r>
      <w:r>
        <w:rPr>
          <w:rFonts w:ascii="GHEA Mariam" w:hAnsi="GHEA Mariam" w:cs="Arial"/>
          <w:noProof/>
          <w:spacing w:val="-8"/>
          <w:sz w:val="24"/>
          <w:szCs w:val="24"/>
          <w:lang w:val="hy-AM"/>
        </w:rPr>
        <w:softHyphen/>
      </w:r>
      <w:r w:rsidRPr="00B73419">
        <w:rPr>
          <w:rFonts w:ascii="GHEA Mariam" w:hAnsi="GHEA Mariam" w:cs="Arial"/>
          <w:noProof/>
          <w:spacing w:val="-8"/>
          <w:sz w:val="24"/>
          <w:szCs w:val="24"/>
          <w:lang w:val="hy-AM"/>
        </w:rPr>
        <w:t>թյան</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օրենքում</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լրացում</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կատարելու</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մասին</w:t>
      </w:r>
      <w:r w:rsidRPr="00B73419">
        <w:rPr>
          <w:rFonts w:ascii="GHEA Mariam" w:hAnsi="GHEA Mariam" w:cs="Tahoma"/>
          <w:spacing w:val="-8"/>
          <w:sz w:val="24"/>
          <w:szCs w:val="24"/>
          <w:lang w:val="hy-AM"/>
        </w:rPr>
        <w:t>», «</w:t>
      </w:r>
      <w:r w:rsidRPr="00B73419">
        <w:rPr>
          <w:rFonts w:ascii="GHEA Mariam" w:hAnsi="GHEA Mariam" w:cs="Arial"/>
          <w:noProof/>
          <w:spacing w:val="-8"/>
          <w:sz w:val="24"/>
          <w:szCs w:val="24"/>
          <w:lang w:val="hy-AM"/>
        </w:rPr>
        <w:t>Կենդանական</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աշխարհի</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մասին</w:t>
      </w:r>
      <w:r w:rsidRPr="00B73419">
        <w:rPr>
          <w:rFonts w:ascii="GHEA Mariam" w:hAnsi="GHEA Mariam" w:cs="Tahoma"/>
          <w:spacing w:val="-8"/>
          <w:sz w:val="24"/>
          <w:szCs w:val="24"/>
          <w:lang w:val="hy-AM"/>
        </w:rPr>
        <w:t>»</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Հայաստանի</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Հանրապետության</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օրենքում</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լրացում</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կատարելու</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մասին</w:t>
      </w:r>
      <w:r w:rsidRPr="00B73419">
        <w:rPr>
          <w:rFonts w:ascii="GHEA Mariam" w:hAnsi="GHEA Mariam" w:cs="Tahoma"/>
          <w:spacing w:val="-8"/>
          <w:sz w:val="24"/>
          <w:szCs w:val="24"/>
          <w:lang w:val="hy-AM"/>
        </w:rPr>
        <w:t>», «</w:t>
      </w:r>
      <w:r w:rsidRPr="00B73419">
        <w:rPr>
          <w:rFonts w:ascii="GHEA Mariam" w:hAnsi="GHEA Mariam" w:cs="Arial"/>
          <w:noProof/>
          <w:spacing w:val="-8"/>
          <w:sz w:val="24"/>
          <w:szCs w:val="24"/>
          <w:lang w:val="hy-AM"/>
        </w:rPr>
        <w:t>Բնության</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հատուկ</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պահպանվող</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տարածքների</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մասին</w:t>
      </w:r>
      <w:r w:rsidRPr="00B73419">
        <w:rPr>
          <w:rFonts w:ascii="GHEA Mariam" w:hAnsi="GHEA Mariam" w:cs="Tahoma"/>
          <w:spacing w:val="-8"/>
          <w:sz w:val="24"/>
          <w:szCs w:val="24"/>
          <w:lang w:val="hy-AM"/>
        </w:rPr>
        <w:t>»</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Հայաստանի</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Հանրապետության</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օրենքում</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լրացում</w:t>
      </w:r>
      <w:r w:rsidRPr="00B73419">
        <w:rPr>
          <w:rFonts w:ascii="GHEA Mariam" w:hAnsi="GHEA Mariam"/>
          <w:noProof/>
          <w:spacing w:val="-8"/>
          <w:sz w:val="24"/>
          <w:szCs w:val="24"/>
          <w:lang w:val="hy-AM"/>
        </w:rPr>
        <w:t xml:space="preserve"> </w:t>
      </w:r>
      <w:r w:rsidRPr="00B73419">
        <w:rPr>
          <w:rFonts w:ascii="GHEA Mariam" w:hAnsi="GHEA Mariam" w:cs="Arial"/>
          <w:noProof/>
          <w:spacing w:val="-8"/>
          <w:sz w:val="24"/>
          <w:szCs w:val="24"/>
          <w:lang w:val="hy-AM"/>
        </w:rPr>
        <w:t>կատարելու</w:t>
      </w:r>
      <w:r w:rsidRPr="00B73419">
        <w:rPr>
          <w:rFonts w:ascii="GHEA Mariam" w:hAnsi="GHEA Mariam" w:cs="Times Armenian"/>
          <w:noProof/>
          <w:spacing w:val="-8"/>
          <w:sz w:val="24"/>
          <w:szCs w:val="24"/>
          <w:lang w:val="hy-AM"/>
        </w:rPr>
        <w:t xml:space="preserve"> </w:t>
      </w:r>
      <w:r w:rsidRPr="00B73419">
        <w:rPr>
          <w:rFonts w:ascii="GHEA Mariam" w:hAnsi="GHEA Mariam" w:cs="Arial"/>
          <w:noProof/>
          <w:spacing w:val="-8"/>
          <w:sz w:val="24"/>
          <w:szCs w:val="24"/>
          <w:lang w:val="hy-AM"/>
        </w:rPr>
        <w:t>մասին</w:t>
      </w:r>
      <w:r w:rsidRPr="00B73419">
        <w:rPr>
          <w:rFonts w:ascii="GHEA Mariam" w:hAnsi="GHEA Mariam" w:cs="Tahoma"/>
          <w:spacing w:val="-8"/>
          <w:sz w:val="24"/>
          <w:szCs w:val="24"/>
          <w:lang w:val="hy-AM"/>
        </w:rPr>
        <w:t>»</w:t>
      </w:r>
      <w:r w:rsidRPr="00B73419">
        <w:rPr>
          <w:rFonts w:ascii="GHEA Mariam" w:hAnsi="GHEA Mariam"/>
          <w:noProof/>
          <w:spacing w:val="-8"/>
          <w:sz w:val="24"/>
          <w:szCs w:val="24"/>
          <w:lang w:val="hy-AM"/>
        </w:rPr>
        <w:t xml:space="preserve"> </w:t>
      </w:r>
      <w:r w:rsidRPr="00B73419">
        <w:rPr>
          <w:rFonts w:ascii="GHEA Mariam" w:hAnsi="GHEA Mariam" w:cs="Arial"/>
          <w:spacing w:val="-8"/>
          <w:sz w:val="24"/>
          <w:szCs w:val="24"/>
          <w:lang w:val="hy-AM"/>
        </w:rPr>
        <w:t>Հայաստանի</w:t>
      </w:r>
      <w:r w:rsidRPr="00B73419">
        <w:rPr>
          <w:rFonts w:ascii="GHEA Mariam" w:hAnsi="GHEA Mariam" w:cs="Tahoma"/>
          <w:spacing w:val="-8"/>
          <w:sz w:val="24"/>
          <w:szCs w:val="24"/>
          <w:lang w:val="hy-AM"/>
        </w:rPr>
        <w:t xml:space="preserve"> </w:t>
      </w:r>
      <w:r w:rsidRPr="00B73419">
        <w:rPr>
          <w:rFonts w:ascii="GHEA Mariam" w:hAnsi="GHEA Mariam" w:cs="Arial"/>
          <w:spacing w:val="-8"/>
          <w:sz w:val="24"/>
          <w:szCs w:val="24"/>
          <w:lang w:val="hy-AM"/>
        </w:rPr>
        <w:t>Հանրապետության</w:t>
      </w:r>
      <w:r w:rsidRPr="00B73419">
        <w:rPr>
          <w:rFonts w:ascii="GHEA Mariam" w:hAnsi="GHEA Mariam" w:cs="Tahoma"/>
          <w:spacing w:val="-8"/>
          <w:sz w:val="24"/>
          <w:szCs w:val="24"/>
          <w:lang w:val="hy-AM"/>
        </w:rPr>
        <w:t xml:space="preserve"> </w:t>
      </w:r>
      <w:r w:rsidRPr="00B73419">
        <w:rPr>
          <w:rFonts w:ascii="GHEA Mariam" w:hAnsi="GHEA Mariam" w:cs="Arial"/>
          <w:spacing w:val="-8"/>
          <w:sz w:val="24"/>
          <w:szCs w:val="24"/>
          <w:lang w:val="hy-AM"/>
        </w:rPr>
        <w:t>օրենքների</w:t>
      </w:r>
      <w:r w:rsidRPr="00B73419">
        <w:rPr>
          <w:rFonts w:ascii="GHEA Mariam" w:hAnsi="GHEA Mariam"/>
          <w:spacing w:val="-8"/>
          <w:sz w:val="24"/>
          <w:szCs w:val="24"/>
          <w:lang w:val="hy-AM"/>
        </w:rPr>
        <w:t xml:space="preserve"> </w:t>
      </w:r>
      <w:r w:rsidRPr="00B73419">
        <w:rPr>
          <w:rFonts w:ascii="GHEA Mariam" w:hAnsi="GHEA Mariam" w:cs="Arial"/>
          <w:spacing w:val="-8"/>
          <w:sz w:val="24"/>
          <w:szCs w:val="24"/>
          <w:lang w:val="hy-AM"/>
        </w:rPr>
        <w:t>նախագծերի վերաբերյալ Հայաստանի Հանրապետության կառավարության օրենսդրական նախաձեռնությանը:</w:t>
      </w:r>
    </w:p>
    <w:p w:rsidR="00B73419" w:rsidRPr="00B73419" w:rsidRDefault="00B73419" w:rsidP="00B73419">
      <w:pPr>
        <w:pStyle w:val="Style15"/>
        <w:rPr>
          <w:rFonts w:ascii="GHEA Mariam" w:hAnsi="GHEA Mariam"/>
          <w:spacing w:val="-8"/>
          <w:sz w:val="24"/>
          <w:szCs w:val="24"/>
          <w:lang w:val="hy-AM"/>
        </w:rPr>
      </w:pPr>
      <w:r w:rsidRPr="00B73419">
        <w:rPr>
          <w:rFonts w:ascii="GHEA Mariam" w:hAnsi="GHEA Mariam"/>
          <w:spacing w:val="-8"/>
          <w:sz w:val="24"/>
          <w:szCs w:val="24"/>
          <w:lang w:val="hy-AM"/>
        </w:rPr>
        <w:lastRenderedPageBreak/>
        <w:t xml:space="preserve">2. </w:t>
      </w:r>
      <w:r w:rsidRPr="00B73419">
        <w:rPr>
          <w:rFonts w:ascii="GHEA Mariam" w:hAnsi="GHEA Mariam" w:cs="Arial"/>
          <w:spacing w:val="-8"/>
          <w:sz w:val="24"/>
          <w:szCs w:val="24"/>
          <w:lang w:val="hy-AM"/>
        </w:rPr>
        <w:t>Հայաստանի Հանրապետության կառավարության օրենսդրական նախաձեռնու</w:t>
      </w:r>
      <w:r>
        <w:rPr>
          <w:rFonts w:ascii="GHEA Mariam" w:hAnsi="GHEA Mariam" w:cs="Arial"/>
          <w:spacing w:val="-8"/>
          <w:sz w:val="24"/>
          <w:szCs w:val="24"/>
          <w:lang w:val="hy-AM"/>
        </w:rPr>
        <w:softHyphen/>
      </w:r>
      <w:r w:rsidRPr="00B73419">
        <w:rPr>
          <w:rFonts w:ascii="GHEA Mariam" w:hAnsi="GHEA Mariam" w:cs="Arial"/>
          <w:spacing w:val="-8"/>
          <w:sz w:val="24"/>
          <w:szCs w:val="24"/>
          <w:lang w:val="hy-AM"/>
        </w:rPr>
        <w:t>թյունը սահմանված կարգով ներկայացնել Հայաստանի Հանրապետու</w:t>
      </w:r>
      <w:r>
        <w:rPr>
          <w:rFonts w:ascii="GHEA Mariam" w:hAnsi="GHEA Mariam" w:cs="Arial"/>
          <w:spacing w:val="-8"/>
          <w:sz w:val="24"/>
          <w:szCs w:val="24"/>
          <w:lang w:val="hy-AM"/>
        </w:rPr>
        <w:softHyphen/>
      </w:r>
      <w:r w:rsidRPr="00B73419">
        <w:rPr>
          <w:rFonts w:ascii="GHEA Mariam" w:hAnsi="GHEA Mariam" w:cs="Arial"/>
          <w:spacing w:val="-8"/>
          <w:sz w:val="24"/>
          <w:szCs w:val="24"/>
          <w:lang w:val="hy-AM"/>
        </w:rPr>
        <w:t>թյան Ազգային ժողով</w:t>
      </w:r>
      <w:r w:rsidRPr="00B73419">
        <w:rPr>
          <w:rFonts w:ascii="GHEA Mariam" w:hAnsi="GHEA Mariam"/>
          <w:spacing w:val="-8"/>
          <w:sz w:val="24"/>
          <w:szCs w:val="24"/>
          <w:lang w:val="hy-AM"/>
        </w:rPr>
        <w:t>:</w:t>
      </w:r>
    </w:p>
    <w:p w:rsidR="00B73419" w:rsidRPr="00B73419" w:rsidRDefault="00B73419" w:rsidP="00B73419">
      <w:pPr>
        <w:pStyle w:val="Style15"/>
        <w:rPr>
          <w:rFonts w:ascii="GHEA Mariam" w:hAnsi="GHEA Mariam"/>
          <w:spacing w:val="-8"/>
          <w:sz w:val="24"/>
          <w:szCs w:val="24"/>
          <w:lang w:val="hy-AM"/>
        </w:rPr>
      </w:pPr>
    </w:p>
    <w:p w:rsidR="00B73419" w:rsidRPr="00B73419" w:rsidRDefault="00B73419" w:rsidP="00B73419">
      <w:pPr>
        <w:pStyle w:val="Style15"/>
        <w:rPr>
          <w:rFonts w:ascii="GHEA Mariam" w:hAnsi="GHEA Mariam" w:cs="Arial"/>
          <w:spacing w:val="-8"/>
          <w:sz w:val="24"/>
          <w:szCs w:val="24"/>
          <w:lang w:val="hy-AM"/>
        </w:rPr>
      </w:pPr>
    </w:p>
    <w:p w:rsidR="00B73419" w:rsidRPr="00B3715F" w:rsidRDefault="00B73419" w:rsidP="00596783">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B73419" w:rsidRPr="00B73419" w:rsidRDefault="00B73419" w:rsidP="0059678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73419">
        <w:rPr>
          <w:rFonts w:ascii="GHEA Mariam" w:hAnsi="GHEA Mariam"/>
          <w:lang w:val="hy-AM"/>
        </w:rPr>
        <w:t xml:space="preserve">         </w:t>
      </w:r>
      <w:r w:rsidRPr="00B73419">
        <w:rPr>
          <w:rFonts w:ascii="GHEA Mariam" w:hAnsi="GHEA Mariam"/>
          <w:lang w:val="hy-AM"/>
        </w:rPr>
        <w:tab/>
        <w:t xml:space="preserve">          </w:t>
      </w:r>
      <w:r w:rsidRPr="00B73419">
        <w:rPr>
          <w:rFonts w:ascii="GHEA Mariam" w:hAnsi="GHEA Mariam" w:cs="Sylfaen"/>
          <w:lang w:val="hy-AM"/>
        </w:rPr>
        <w:t>ՎԱՐՉԱՊԵՏ</w:t>
      </w:r>
      <w:r w:rsidRPr="00B73419">
        <w:rPr>
          <w:rFonts w:ascii="GHEA Mariam" w:hAnsi="GHEA Mariam" w:cs="Arial Armenian"/>
          <w:lang w:val="hy-AM"/>
        </w:rPr>
        <w:tab/>
      </w:r>
      <w:r w:rsidRPr="00B73419">
        <w:rPr>
          <w:rFonts w:ascii="GHEA Mariam" w:hAnsi="GHEA Mariam" w:cs="Arial Armenian"/>
          <w:lang w:val="hy-AM"/>
        </w:rPr>
        <w:tab/>
      </w:r>
      <w:r w:rsidRPr="00B73419">
        <w:rPr>
          <w:rFonts w:ascii="GHEA Mariam" w:hAnsi="GHEA Mariam" w:cs="Arial Armenian"/>
          <w:lang w:val="hy-AM"/>
        </w:rPr>
        <w:tab/>
      </w:r>
      <w:r w:rsidRPr="00B73419">
        <w:rPr>
          <w:rFonts w:ascii="GHEA Mariam" w:hAnsi="GHEA Mariam" w:cs="Arial Armenian"/>
          <w:lang w:val="hy-AM"/>
        </w:rPr>
        <w:tab/>
      </w:r>
      <w:r w:rsidRPr="00B73419">
        <w:rPr>
          <w:rFonts w:ascii="GHEA Mariam" w:hAnsi="GHEA Mariam" w:cs="Arial Armenian"/>
          <w:lang w:val="hy-AM"/>
        </w:rPr>
        <w:tab/>
        <w:t xml:space="preserve">          Ն</w:t>
      </w:r>
      <w:r w:rsidRPr="00B73419">
        <w:rPr>
          <w:rFonts w:ascii="GHEA Mariam" w:hAnsi="GHEA Mariam" w:cs="Sylfaen"/>
          <w:lang w:val="hy-AM"/>
        </w:rPr>
        <w:t>.</w:t>
      </w:r>
      <w:r w:rsidRPr="00B73419">
        <w:rPr>
          <w:rFonts w:ascii="GHEA Mariam" w:hAnsi="GHEA Mariam" w:cs="Arial Armenian"/>
          <w:lang w:val="hy-AM"/>
        </w:rPr>
        <w:t xml:space="preserve"> ՓԱՇԻՆ</w:t>
      </w:r>
      <w:r w:rsidRPr="00B73419">
        <w:rPr>
          <w:rFonts w:ascii="GHEA Mariam" w:hAnsi="GHEA Mariam" w:cs="Sylfaen"/>
          <w:lang w:val="hy-AM"/>
        </w:rPr>
        <w:t>ՅԱՆ</w:t>
      </w:r>
    </w:p>
    <w:p w:rsidR="00B73419" w:rsidRDefault="00B73419" w:rsidP="00596783">
      <w:pPr>
        <w:pStyle w:val="mechtex"/>
        <w:jc w:val="left"/>
        <w:rPr>
          <w:rFonts w:ascii="GHEA Mariam" w:hAnsi="GHEA Mariam" w:cs="Sylfaen"/>
          <w:sz w:val="24"/>
          <w:szCs w:val="24"/>
          <w:lang w:val="hy-AM"/>
        </w:rPr>
      </w:pPr>
    </w:p>
    <w:p w:rsidR="00B73419" w:rsidRPr="00B73419" w:rsidRDefault="00B73419" w:rsidP="00B73419">
      <w:pPr>
        <w:pStyle w:val="mechtex"/>
        <w:jc w:val="left"/>
        <w:rPr>
          <w:rFonts w:ascii="GHEA Mariam" w:hAnsi="GHEA Mariam" w:cs="Arial"/>
          <w:spacing w:val="-8"/>
          <w:sz w:val="24"/>
          <w:szCs w:val="24"/>
          <w:lang w:val="hy-AM"/>
        </w:rPr>
      </w:pPr>
      <w:r w:rsidRPr="00B3715F">
        <w:rPr>
          <w:rFonts w:ascii="GHEA Mariam" w:hAnsi="GHEA Mariam" w:cs="Sylfaen"/>
          <w:sz w:val="24"/>
          <w:szCs w:val="24"/>
          <w:lang w:val="hy-AM"/>
        </w:rPr>
        <w:t>Երևան</w:t>
      </w:r>
    </w:p>
    <w:p w:rsidR="001F225D" w:rsidRPr="00B73419" w:rsidRDefault="001F225D" w:rsidP="00B73419">
      <w:pPr>
        <w:pStyle w:val="Style15"/>
        <w:rPr>
          <w:rFonts w:ascii="GHEA Mariam" w:hAnsi="GHEA Mariam" w:cs="Arial"/>
          <w:spacing w:val="-8"/>
          <w:sz w:val="24"/>
          <w:szCs w:val="24"/>
          <w:lang w:val="hy-AM"/>
        </w:rPr>
      </w:pPr>
    </w:p>
    <w:sectPr w:rsidR="001F225D" w:rsidRPr="00B73419" w:rsidSect="00DF6396">
      <w:headerReference w:type="even" r:id="rId7"/>
      <w:headerReference w:type="default" r:id="rId8"/>
      <w:footerReference w:type="even" r:id="rId9"/>
      <w:footerReference w:type="default" r:id="rId10"/>
      <w:footerReference w:type="first" r:id="rId11"/>
      <w:pgSz w:w="11909" w:h="16834" w:code="9"/>
      <w:pgMar w:top="189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07" w:rsidRDefault="00404807">
      <w:r>
        <w:separator/>
      </w:r>
    </w:p>
  </w:endnote>
  <w:endnote w:type="continuationSeparator" w:id="0">
    <w:p w:rsidR="00404807" w:rsidRDefault="0040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DF6396">
      <w:rPr>
        <w:noProof/>
        <w:sz w:val="18"/>
      </w:rPr>
      <w:t>052</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DF6396">
      <w:rPr>
        <w:noProof/>
        <w:sz w:val="18"/>
      </w:rPr>
      <w:t>052</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Pr="00DF6396" w:rsidRDefault="00DF6396">
    <w:pPr>
      <w:pStyle w:val="Footer"/>
      <w:rPr>
        <w:rFonts w:ascii="Arial" w:hAnsi="Arial" w:cs="Arial"/>
        <w:lang w:val="hy-AM"/>
      </w:rPr>
    </w:pPr>
    <w:fldSimple w:instr=" FILENAME   \* MERGEFORMAT ">
      <w:r>
        <w:rPr>
          <w:noProof/>
        </w:rPr>
        <w:t>052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807" w:rsidRDefault="00404807">
      <w:r>
        <w:separator/>
      </w:r>
    </w:p>
  </w:footnote>
  <w:footnote w:type="continuationSeparator" w:id="0">
    <w:p w:rsidR="00404807" w:rsidRDefault="00404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396">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19"/>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807"/>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D5C"/>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3DC"/>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3419"/>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39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04054"/>
  <w15:chartTrackingRefBased/>
  <w15:docId w15:val="{34D2E937-276A-4239-856C-73CE5CA6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B73419"/>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B73419"/>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B73419"/>
    <w:rPr>
      <w:b/>
      <w:bCs/>
    </w:rPr>
  </w:style>
  <w:style w:type="character" w:styleId="Emphasis">
    <w:name w:val="Emphasis"/>
    <w:basedOn w:val="DefaultParagraphFont"/>
    <w:uiPriority w:val="20"/>
    <w:qFormat/>
    <w:rsid w:val="00B73419"/>
    <w:rPr>
      <w:i/>
      <w:iCs/>
    </w:rPr>
  </w:style>
  <w:style w:type="character" w:customStyle="1" w:styleId="HeaderChar">
    <w:name w:val="Header Char"/>
    <w:basedOn w:val="DefaultParagraphFont"/>
    <w:link w:val="Header"/>
    <w:rsid w:val="00B73419"/>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B73419"/>
    <w:rPr>
      <w:sz w:val="24"/>
      <w:szCs w:val="24"/>
    </w:rPr>
  </w:style>
  <w:style w:type="character" w:customStyle="1" w:styleId="FooterChar">
    <w:name w:val="Footer Char"/>
    <w:basedOn w:val="DefaultParagraphFont"/>
    <w:link w:val="Footer"/>
    <w:locked/>
    <w:rsid w:val="00B73419"/>
    <w:rPr>
      <w:rFonts w:ascii="Arial Armenian" w:hAnsi="Arial Armenian"/>
      <w:lang w:eastAsia="ru-RU"/>
    </w:rPr>
  </w:style>
  <w:style w:type="paragraph" w:styleId="BalloonText">
    <w:name w:val="Balloon Text"/>
    <w:basedOn w:val="Normal"/>
    <w:link w:val="BalloonTextChar"/>
    <w:rsid w:val="00DF6396"/>
    <w:rPr>
      <w:rFonts w:ascii="Segoe UI" w:hAnsi="Segoe UI" w:cs="Segoe UI"/>
      <w:sz w:val="18"/>
      <w:szCs w:val="18"/>
    </w:rPr>
  </w:style>
  <w:style w:type="character" w:customStyle="1" w:styleId="BalloonTextChar">
    <w:name w:val="Balloon Text Char"/>
    <w:basedOn w:val="DefaultParagraphFont"/>
    <w:link w:val="BalloonText"/>
    <w:rsid w:val="00DF63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2</cp:revision>
  <cp:lastPrinted>2022-12-21T11:51:00Z</cp:lastPrinted>
  <dcterms:created xsi:type="dcterms:W3CDTF">2022-12-21T11:48:00Z</dcterms:created>
  <dcterms:modified xsi:type="dcterms:W3CDTF">2022-12-21T11:54:00Z</dcterms:modified>
</cp:coreProperties>
</file>