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EFE" w:rsidRPr="00084651" w:rsidRDefault="00DE6EFE" w:rsidP="00637568">
      <w:pPr>
        <w:ind w:right="23"/>
        <w:jc w:val="center"/>
        <w:rPr>
          <w:rFonts w:ascii="GHEA Grapalat" w:hAnsi="GHEA Grapalat" w:cs="Times Armenian"/>
          <w:b/>
          <w:lang w:val="hy-AM"/>
        </w:rPr>
      </w:pPr>
      <w:bookmarkStart w:id="0" w:name="_GoBack"/>
      <w:bookmarkStart w:id="1" w:name="OLE_LINK1"/>
      <w:bookmarkEnd w:id="0"/>
    </w:p>
    <w:p w:rsidR="00450E1E" w:rsidRPr="00084651" w:rsidRDefault="00450E1E" w:rsidP="00637568">
      <w:pPr>
        <w:ind w:right="23"/>
        <w:jc w:val="center"/>
        <w:rPr>
          <w:rFonts w:ascii="GHEA Grapalat" w:hAnsi="GHEA Grapalat" w:cs="Times Armenian"/>
          <w:b/>
          <w:lang w:val="hy-AM"/>
        </w:rPr>
      </w:pPr>
      <w:r w:rsidRPr="00084651">
        <w:rPr>
          <w:rFonts w:ascii="GHEA Grapalat" w:hAnsi="GHEA Grapalat" w:cs="Times Armenian"/>
          <w:b/>
          <w:lang w:val="hy-AM"/>
        </w:rPr>
        <w:t>ՀԻՄՆԱՎՈՐՈՒՄ</w:t>
      </w:r>
    </w:p>
    <w:p w:rsidR="000D6B75" w:rsidRPr="00084651" w:rsidRDefault="000D6B75" w:rsidP="00637568">
      <w:pPr>
        <w:ind w:right="23"/>
        <w:jc w:val="center"/>
        <w:rPr>
          <w:rFonts w:ascii="GHEA Grapalat" w:hAnsi="GHEA Grapalat" w:cs="Times Armenian"/>
          <w:b/>
          <w:lang w:val="hy-AM"/>
        </w:rPr>
      </w:pPr>
    </w:p>
    <w:p w:rsidR="00386229" w:rsidRPr="00084651" w:rsidRDefault="00396700" w:rsidP="00637568">
      <w:pPr>
        <w:ind w:firstLine="708"/>
        <w:jc w:val="center"/>
        <w:rPr>
          <w:rFonts w:ascii="GHEA Grapalat" w:hAnsi="GHEA Grapalat"/>
          <w:b/>
          <w:bCs/>
          <w:color w:val="000000"/>
          <w:shd w:val="clear" w:color="auto" w:fill="FFFFFF"/>
          <w:lang w:val="hy-AM"/>
        </w:rPr>
      </w:pPr>
      <w:r w:rsidRPr="00396700">
        <w:rPr>
          <w:rFonts w:ascii="GHEA Grapalat" w:hAnsi="GHEA Grapalat"/>
          <w:b/>
          <w:lang w:val="smn-FI"/>
        </w:rPr>
        <w:t xml:space="preserve">«ՀԱՅԱՍՏԱՆԻ ՀԱՆՐԱՊԵՏՈՒԹՅԱՆ ՔՐԵԱԿԱՆ ԴԱՏԱՎԱՐՈՒԹՅԱՆ ՕՐԵՆՍԳՐՔՈՒՄ ԼՐԱՑՈՒՄՆԵՐ ԿԱՏԱՐԵԼՈՒ ՄԱՍԻՆ» </w:t>
      </w:r>
      <w:r w:rsidR="000A315D">
        <w:rPr>
          <w:rFonts w:ascii="GHEA Grapalat" w:hAnsi="GHEA Grapalat"/>
          <w:b/>
          <w:lang w:val="smn-FI"/>
        </w:rPr>
        <w:t>ԵՎ</w:t>
      </w:r>
      <w:r w:rsidRPr="00396700">
        <w:rPr>
          <w:rFonts w:ascii="GHEA Grapalat" w:hAnsi="GHEA Grapalat"/>
          <w:b/>
          <w:lang w:val="smn-FI"/>
        </w:rPr>
        <w:t xml:space="preserve"> ««ԴԱՏԱԽԱԶՈՒԹՅԱՆ ՄԱՍԻՆ» ՀԱՅԱՍՏԱՆԻ ՀԱՆՐԱՊԵՏՈՒԹՅԱՆ ՕՐԵՆՔՈՒՄ ՓՈՓՈԽՈՒԹՅՈՒՆՆԵՐ </w:t>
      </w:r>
      <w:r w:rsidR="000A315D">
        <w:rPr>
          <w:rFonts w:ascii="GHEA Grapalat" w:hAnsi="GHEA Grapalat"/>
          <w:b/>
          <w:lang w:val="smn-FI"/>
        </w:rPr>
        <w:t xml:space="preserve">ԵՎ </w:t>
      </w:r>
      <w:r w:rsidRPr="00396700">
        <w:rPr>
          <w:rFonts w:ascii="GHEA Grapalat" w:hAnsi="GHEA Grapalat"/>
          <w:b/>
          <w:lang w:val="smn-FI"/>
        </w:rPr>
        <w:t>ԼՐԱՑՈՒՄՆԵՐ ԿԱՏԱՐԵԼՈՒ ՄԱՍԻՆ» ՕՐԵՆՔՆԵՐԻ</w:t>
      </w:r>
      <w:r w:rsidRPr="00396700">
        <w:rPr>
          <w:rFonts w:ascii="GHEA Grapalat" w:hAnsi="GHEA Grapalat"/>
          <w:b/>
          <w:color w:val="000000"/>
        </w:rPr>
        <w:t xml:space="preserve"> ՆԱԽԱԳԾԵՐԻ</w:t>
      </w:r>
      <w:r w:rsidRPr="00C47840">
        <w:rPr>
          <w:rFonts w:ascii="GHEA Grapalat" w:hAnsi="GHEA Grapalat"/>
          <w:color w:val="000000"/>
        </w:rPr>
        <w:t xml:space="preserve"> </w:t>
      </w:r>
      <w:r w:rsidR="000263B8" w:rsidRPr="00084651">
        <w:rPr>
          <w:rFonts w:ascii="GHEA Grapalat" w:hAnsi="GHEA Grapalat"/>
          <w:b/>
          <w:bCs/>
          <w:color w:val="000000"/>
          <w:shd w:val="clear" w:color="auto" w:fill="FFFFFF"/>
          <w:lang w:val="hy-AM"/>
        </w:rPr>
        <w:t>ԸՆԴՈՒՆՄԱՆ</w:t>
      </w:r>
    </w:p>
    <w:p w:rsidR="00F25415" w:rsidRPr="00084651" w:rsidRDefault="00F25415" w:rsidP="00637568">
      <w:pPr>
        <w:ind w:left="709" w:right="23"/>
        <w:jc w:val="center"/>
        <w:rPr>
          <w:rFonts w:ascii="GHEA Grapalat" w:hAnsi="GHEA Grapalat" w:cs="Times Armenian"/>
          <w:b/>
          <w:lang w:val="hy-AM"/>
        </w:rPr>
      </w:pPr>
    </w:p>
    <w:p w:rsidR="003B76C9" w:rsidRPr="00084651" w:rsidRDefault="003B76C9" w:rsidP="00637568">
      <w:pPr>
        <w:ind w:left="709" w:right="23"/>
        <w:jc w:val="center"/>
        <w:rPr>
          <w:rFonts w:ascii="GHEA Grapalat" w:hAnsi="GHEA Grapalat" w:cs="Times Armenian"/>
          <w:b/>
          <w:lang w:val="hy-AM"/>
        </w:rPr>
      </w:pPr>
    </w:p>
    <w:p w:rsidR="00450E1E" w:rsidRPr="00084651" w:rsidRDefault="00386229" w:rsidP="00573657">
      <w:pPr>
        <w:numPr>
          <w:ilvl w:val="0"/>
          <w:numId w:val="4"/>
        </w:numPr>
        <w:ind w:left="0" w:right="23" w:firstLine="851"/>
        <w:jc w:val="both"/>
        <w:rPr>
          <w:rFonts w:ascii="GHEA Grapalat" w:hAnsi="GHEA Grapalat" w:cs="Times Armenian"/>
          <w:lang w:val="hy-AM"/>
        </w:rPr>
      </w:pPr>
      <w:r w:rsidRPr="00084651">
        <w:rPr>
          <w:rFonts w:ascii="GHEA Grapalat" w:hAnsi="GHEA Grapalat"/>
          <w:b/>
          <w:lang w:val="hy-AM"/>
        </w:rPr>
        <w:t>Ընթացիկ իրավիճակը և իրավական ակտ</w:t>
      </w:r>
      <w:r w:rsidR="00244EDA" w:rsidRPr="00084651">
        <w:rPr>
          <w:rFonts w:ascii="GHEA Grapalat" w:hAnsi="GHEA Grapalat"/>
          <w:b/>
          <w:lang w:val="hy-AM"/>
        </w:rPr>
        <w:t>եր</w:t>
      </w:r>
      <w:r w:rsidRPr="00084651">
        <w:rPr>
          <w:rFonts w:ascii="GHEA Grapalat" w:hAnsi="GHEA Grapalat"/>
          <w:b/>
          <w:lang w:val="hy-AM"/>
        </w:rPr>
        <w:t>ի ընդունման անհրաժեշտությունը</w:t>
      </w:r>
      <w:r w:rsidR="003B76C9" w:rsidRPr="00084651">
        <w:rPr>
          <w:rFonts w:ascii="GHEA Grapalat" w:hAnsi="GHEA Grapalat"/>
          <w:b/>
          <w:lang w:val="hy-AM"/>
        </w:rPr>
        <w:t>.</w:t>
      </w:r>
    </w:p>
    <w:p w:rsidR="00396700" w:rsidRPr="00396700" w:rsidRDefault="00396700" w:rsidP="00396700">
      <w:pPr>
        <w:ind w:firstLine="708"/>
        <w:jc w:val="both"/>
        <w:rPr>
          <w:rFonts w:ascii="GHEA Grapalat" w:hAnsi="GHEA Grapalat"/>
          <w:shd w:val="clear" w:color="auto" w:fill="FFFFFF"/>
          <w:lang w:val="hy-AM"/>
        </w:rPr>
      </w:pPr>
      <w:r w:rsidRPr="00396700">
        <w:rPr>
          <w:rFonts w:ascii="GHEA Grapalat" w:hAnsi="GHEA Grapalat"/>
        </w:rPr>
        <w:t xml:space="preserve">2022թ. հուլիսի 1-ին ուժի մեջ մտած </w:t>
      </w:r>
      <w:r w:rsidRPr="00396700">
        <w:rPr>
          <w:rFonts w:ascii="GHEA Grapalat" w:hAnsi="GHEA Grapalat"/>
          <w:lang w:val="hy-AM"/>
        </w:rPr>
        <w:t xml:space="preserve">ՀՀ քրեական դատավարության օրենսգրքի 37-րդ հոդվածի 1-ին մասի 3-րդ կետի համաձայն՝ մինչդատական վարույթի ընթացքում վերադաս դատախազը </w:t>
      </w:r>
      <w:r w:rsidRPr="00396700">
        <w:rPr>
          <w:rFonts w:ascii="GHEA Grapalat" w:hAnsi="GHEA Grapalat"/>
          <w:shd w:val="clear" w:color="auto" w:fill="FFFFFF"/>
          <w:lang w:val="hy-AM"/>
        </w:rPr>
        <w:t xml:space="preserve">անհրաժեշտության դեպքում մինչդատական վարույթի օրինականության նկատմամբ հսկողությունը </w:t>
      </w:r>
      <w:r w:rsidRPr="00396700">
        <w:rPr>
          <w:rFonts w:ascii="GHEA Grapalat" w:hAnsi="GHEA Grapalat"/>
          <w:b/>
          <w:shd w:val="clear" w:color="auto" w:fill="FFFFFF"/>
          <w:lang w:val="hy-AM"/>
        </w:rPr>
        <w:t>հանձնարարում է մի քանի դատախազների` նշանակելով դատախազների խմբի ղեկավար</w:t>
      </w:r>
      <w:r w:rsidRPr="00396700">
        <w:rPr>
          <w:rFonts w:ascii="GHEA Grapalat" w:hAnsi="GHEA Grapalat"/>
          <w:shd w:val="clear" w:color="auto" w:fill="FFFFFF"/>
          <w:lang w:val="hy-AM"/>
        </w:rPr>
        <w:t>:</w:t>
      </w:r>
    </w:p>
    <w:p w:rsidR="00396700" w:rsidRPr="00396700" w:rsidRDefault="00396700" w:rsidP="00396700">
      <w:pPr>
        <w:ind w:firstLine="851"/>
        <w:jc w:val="both"/>
        <w:rPr>
          <w:rFonts w:ascii="GHEA Grapalat" w:hAnsi="GHEA Grapalat"/>
          <w:shd w:val="clear" w:color="auto" w:fill="FFFFFF"/>
          <w:lang w:val="hy-AM"/>
        </w:rPr>
      </w:pPr>
      <w:r w:rsidRPr="00396700">
        <w:rPr>
          <w:rFonts w:ascii="GHEA Grapalat" w:hAnsi="GHEA Grapalat"/>
          <w:shd w:val="clear" w:color="auto" w:fill="FFFFFF"/>
          <w:lang w:val="hy-AM"/>
        </w:rPr>
        <w:t>Բացի հիշատակված նորմից, օրենսդիրը որևէ կերպ չի կանոնակարգել դատախազական խմբին վերաբերող հարցերը: Մասնավորապես՝ օրենսդրությամբ նախատեսված չէ դատախազական խումբ ստեղծելու հիմքերը (քննչական խմբի պարագայում դրանք նախատեսված են՝ վարույթի բարդությունը կամ դրա ծավալների մեծությունը), և որ ամենակարևորն է՝ խմբի ղեկավար և անդամ դատախազների փոխհարաբերությունները ու լիազորությունները (քննչական խմբի պարագայում դրանք կանոնակարգված են):</w:t>
      </w:r>
    </w:p>
    <w:p w:rsidR="00396700" w:rsidRPr="00396700" w:rsidRDefault="00396700" w:rsidP="00396700">
      <w:pPr>
        <w:ind w:firstLine="851"/>
        <w:jc w:val="both"/>
        <w:rPr>
          <w:rFonts w:ascii="GHEA Grapalat" w:hAnsi="GHEA Grapalat"/>
          <w:shd w:val="clear" w:color="auto" w:fill="FFFFFF"/>
          <w:lang w:val="hy-AM"/>
        </w:rPr>
      </w:pPr>
      <w:r w:rsidRPr="00396700">
        <w:rPr>
          <w:rFonts w:ascii="GHEA Grapalat" w:hAnsi="GHEA Grapalat"/>
          <w:shd w:val="clear" w:color="auto" w:fill="FFFFFF"/>
          <w:lang w:val="hy-AM"/>
        </w:rPr>
        <w:t>Նշված օրենսդրական կարգավորումների բացակայությունը գործնականում կարող է հանգեցնել մի շարք խնդիրների. օրինակ՝ մեղադրական եզրակացությամբ ստացված վարույթի նյութերով խմբի ղեկավարը գտնի</w:t>
      </w:r>
      <w:r w:rsidRPr="00396700">
        <w:rPr>
          <w:rFonts w:ascii="GHEA Grapalat" w:hAnsi="GHEA Grapalat"/>
          <w:shd w:val="clear" w:color="auto" w:fill="FFFFFF"/>
        </w:rPr>
        <w:t>,</w:t>
      </w:r>
      <w:r w:rsidRPr="00396700">
        <w:rPr>
          <w:rFonts w:ascii="GHEA Grapalat" w:hAnsi="GHEA Grapalat"/>
          <w:shd w:val="clear" w:color="auto" w:fill="FFFFFF"/>
          <w:lang w:val="hy-AM"/>
        </w:rPr>
        <w:t xml:space="preserve"> որ մեղադրական եզրակացությունը ենթակա է հաստատման, իսկ խմբի անդամ դատախազը (դատախազները) գտնեն, որ ենթակա չէ հաստատման և այլն:</w:t>
      </w:r>
    </w:p>
    <w:p w:rsidR="00396700" w:rsidRPr="00396700" w:rsidRDefault="00396700" w:rsidP="00396700">
      <w:pPr>
        <w:ind w:firstLine="851"/>
        <w:jc w:val="both"/>
        <w:rPr>
          <w:rFonts w:ascii="GHEA Grapalat" w:hAnsi="GHEA Grapalat" w:cs="Arial LatArm"/>
          <w:lang w:val="en-US"/>
        </w:rPr>
      </w:pPr>
      <w:r w:rsidRPr="00396700">
        <w:rPr>
          <w:rFonts w:ascii="GHEA Grapalat" w:hAnsi="GHEA Grapalat"/>
          <w:shd w:val="clear" w:color="auto" w:fill="FFFFFF"/>
          <w:lang w:val="hy-AM"/>
        </w:rPr>
        <w:t>Հետևաբար, կարծում ենք, որ ինչպես քննչական խմբի պարագայում (</w:t>
      </w:r>
      <w:r w:rsidRPr="00396700">
        <w:rPr>
          <w:rFonts w:ascii="GHEA Grapalat" w:hAnsi="GHEA Grapalat"/>
          <w:shd w:val="clear" w:color="auto" w:fill="FFFFFF"/>
        </w:rPr>
        <w:t xml:space="preserve">ՀՀ քրեական դատավարության օրենսգրքի </w:t>
      </w:r>
      <w:r w:rsidRPr="00396700">
        <w:rPr>
          <w:rFonts w:ascii="GHEA Grapalat" w:hAnsi="GHEA Grapalat"/>
          <w:shd w:val="clear" w:color="auto" w:fill="FFFFFF"/>
          <w:lang w:val="hy-AM"/>
        </w:rPr>
        <w:t>183, 184 հոդվածներ), այնպես էլ դատախազ</w:t>
      </w:r>
      <w:r w:rsidRPr="00396700">
        <w:rPr>
          <w:rFonts w:ascii="GHEA Grapalat" w:hAnsi="GHEA Grapalat"/>
          <w:shd w:val="clear" w:color="auto" w:fill="FFFFFF"/>
        </w:rPr>
        <w:t xml:space="preserve">ների </w:t>
      </w:r>
      <w:r w:rsidRPr="00396700">
        <w:rPr>
          <w:rFonts w:ascii="GHEA Grapalat" w:hAnsi="GHEA Grapalat"/>
          <w:shd w:val="clear" w:color="auto" w:fill="FFFFFF"/>
          <w:lang w:val="hy-AM"/>
        </w:rPr>
        <w:t>խմբի պարագայում պետք է հստակ սահմանվի դրա ստեղծման հիմքերը և որ ամենակարևորն է</w:t>
      </w:r>
      <w:r w:rsidRPr="00396700">
        <w:rPr>
          <w:rFonts w:ascii="GHEA Grapalat" w:hAnsi="GHEA Grapalat"/>
          <w:shd w:val="clear" w:color="auto" w:fill="FFFFFF"/>
        </w:rPr>
        <w:t>՝</w:t>
      </w:r>
      <w:r w:rsidRPr="00396700">
        <w:rPr>
          <w:rFonts w:ascii="GHEA Grapalat" w:hAnsi="GHEA Grapalat"/>
          <w:shd w:val="clear" w:color="auto" w:fill="FFFFFF"/>
          <w:lang w:val="hy-AM"/>
        </w:rPr>
        <w:t xml:space="preserve"> խմբի ղեկավար և անդամ դատախազների լիազորությունների շրջանակը:</w:t>
      </w:r>
    </w:p>
    <w:p w:rsidR="00C40A54" w:rsidRDefault="004324FC" w:rsidP="00573657">
      <w:pPr>
        <w:ind w:right="23" w:firstLine="851"/>
        <w:jc w:val="both"/>
        <w:rPr>
          <w:rFonts w:ascii="GHEA Grapalat" w:hAnsi="GHEA Grapalat"/>
          <w:bCs/>
          <w:color w:val="000000"/>
          <w:shd w:val="clear" w:color="auto" w:fill="FFFFFF"/>
          <w:lang w:val="en-US"/>
        </w:rPr>
      </w:pPr>
      <w:r w:rsidRPr="00084651">
        <w:rPr>
          <w:rFonts w:ascii="GHEA Grapalat" w:hAnsi="GHEA Grapalat" w:cs="Arial LatArm"/>
          <w:lang w:val="hy-AM"/>
        </w:rPr>
        <w:t>«Դատախազության մասին» ՀՕ-198-Ն օրենքը (այսուհետ՝ Օրենք) ընդունվել է 2017 թվականի նեյեմբերի 17-ին, ուժի մեջ մտել՝ 2018 թվականի ապրիլի 9-ին: Օրենքի գործողության շուրջ 3 տարիների ընթացքում առաջ են եկել որոշակի խնդիրներ, որոնց վերաբերյալ Օրենքի կարգավորումները պարունակում են տարընթերցումներ</w:t>
      </w:r>
      <w:r w:rsidR="00573657" w:rsidRPr="00084651">
        <w:rPr>
          <w:rFonts w:ascii="GHEA Grapalat" w:hAnsi="GHEA Grapalat" w:cs="Arial LatArm"/>
          <w:lang w:val="hy-AM"/>
        </w:rPr>
        <w:t>, օրենսդրական բացեր և ներքին հակասություններ</w:t>
      </w:r>
      <w:r w:rsidRPr="00084651">
        <w:rPr>
          <w:rFonts w:ascii="GHEA Grapalat" w:hAnsi="GHEA Grapalat" w:cs="Arial LatArm"/>
          <w:lang w:val="hy-AM"/>
        </w:rPr>
        <w:t>: Բացի այդ</w:t>
      </w:r>
      <w:r w:rsidR="00573657" w:rsidRPr="00084651">
        <w:rPr>
          <w:rFonts w:ascii="GHEA Grapalat" w:hAnsi="GHEA Grapalat" w:cs="Arial LatArm"/>
          <w:lang w:val="hy-AM"/>
        </w:rPr>
        <w:t>,</w:t>
      </w:r>
      <w:r w:rsidRPr="00084651">
        <w:rPr>
          <w:rFonts w:ascii="GHEA Grapalat" w:hAnsi="GHEA Grapalat" w:cs="Arial LatArm"/>
          <w:lang w:val="hy-AM"/>
        </w:rPr>
        <w:t xml:space="preserve"> «</w:t>
      </w:r>
      <w:r w:rsidR="00573657" w:rsidRPr="00084651">
        <w:rPr>
          <w:rFonts w:ascii="GHEA Grapalat" w:hAnsi="GHEA Grapalat" w:cs="Arial LatArm"/>
          <w:lang w:val="hy-AM"/>
        </w:rPr>
        <w:t>Կառավարչական իրավահարաբերությունների մասին</w:t>
      </w:r>
      <w:r w:rsidRPr="00084651">
        <w:rPr>
          <w:rFonts w:ascii="GHEA Grapalat" w:hAnsi="GHEA Grapalat" w:cs="Arial LatArm"/>
          <w:lang w:val="hy-AM"/>
        </w:rPr>
        <w:t>» ՀՕ-20</w:t>
      </w:r>
      <w:r w:rsidR="00573657" w:rsidRPr="00084651">
        <w:rPr>
          <w:rFonts w:ascii="GHEA Grapalat" w:hAnsi="GHEA Grapalat" w:cs="Arial LatArm"/>
          <w:lang w:val="hy-AM"/>
        </w:rPr>
        <w:t>7</w:t>
      </w:r>
      <w:r w:rsidRPr="00084651">
        <w:rPr>
          <w:rFonts w:ascii="GHEA Grapalat" w:hAnsi="GHEA Grapalat" w:cs="Arial LatArm"/>
          <w:lang w:val="hy-AM"/>
        </w:rPr>
        <w:t>-Ն օրենքի ընդունմամբ անհրաժեշտություն է առաջացել որոշակիորեն հստակեցնել ՀՀ դատախազության կառուցվածքին վերաբերող՝ Օրենքում առկա կարգավորումները: Հարկ է արձանագրել նաև «</w:t>
      </w:r>
      <w:r w:rsidR="00637568" w:rsidRPr="00084651">
        <w:rPr>
          <w:rFonts w:ascii="GHEA Grapalat" w:hAnsi="GHEA Grapalat" w:cs="Arial LatArm"/>
          <w:lang w:val="hy-AM"/>
        </w:rPr>
        <w:t>Հայաստանի Հանրապետության դատական և իրավական բարեփոխումների 2019-2023 թվականների ռազմավարությունը և դրանից բխող գործողությունների ծրագիրը հաստատելու մասին</w:t>
      </w:r>
      <w:r w:rsidRPr="00084651">
        <w:rPr>
          <w:rFonts w:ascii="GHEA Grapalat" w:hAnsi="GHEA Grapalat" w:cs="Arial LatArm"/>
          <w:lang w:val="hy-AM"/>
        </w:rPr>
        <w:t>»</w:t>
      </w:r>
      <w:r w:rsidR="00637568" w:rsidRPr="00084651">
        <w:rPr>
          <w:rFonts w:ascii="GHEA Grapalat" w:hAnsi="GHEA Grapalat" w:cs="Arial LatArm"/>
          <w:lang w:val="hy-AM"/>
        </w:rPr>
        <w:t xml:space="preserve"> ՀՀ կառավարության 2019 թվականի հոկտեմբերի 10-ի N 1441-Լ հրամանով հաստատված գործողությունների ծրագրով առկա են ՀՀ դատախազության </w:t>
      </w:r>
      <w:r w:rsidR="00637568" w:rsidRPr="00084651">
        <w:rPr>
          <w:rFonts w:ascii="GHEA Grapalat" w:hAnsi="GHEA Grapalat" w:cs="Arial LatArm"/>
          <w:lang w:val="hy-AM"/>
        </w:rPr>
        <w:lastRenderedPageBreak/>
        <w:t>բարեփոխումներին առնչվող որոշակի կետեր, որոնց իրացումը հնարավոր է ապահովել Օրենքում համապատասխան փոփոխություններ կատարելու միջոցով: Այսինքն</w:t>
      </w:r>
      <w:r w:rsidR="00244EDA" w:rsidRPr="00084651">
        <w:rPr>
          <w:rFonts w:ascii="GHEA Grapalat" w:hAnsi="GHEA Grapalat" w:cs="Arial LatArm"/>
          <w:lang w:val="hy-AM"/>
        </w:rPr>
        <w:t>,</w:t>
      </w:r>
      <w:r w:rsidR="00637568" w:rsidRPr="00084651">
        <w:rPr>
          <w:rFonts w:ascii="GHEA Grapalat" w:hAnsi="GHEA Grapalat" w:cs="Arial LatArm"/>
          <w:lang w:val="hy-AM"/>
        </w:rPr>
        <w:t xml:space="preserve"> </w:t>
      </w:r>
      <w:r w:rsidR="00573657" w:rsidRPr="00084651">
        <w:rPr>
          <w:rFonts w:ascii="GHEA Grapalat" w:hAnsi="GHEA Grapalat" w:cs="Arial LatArm"/>
          <w:lang w:val="hy-AM"/>
        </w:rPr>
        <w:t>«Դատախազության մասին»</w:t>
      </w:r>
      <w:r w:rsidR="00244EDA" w:rsidRPr="00084651">
        <w:rPr>
          <w:rFonts w:ascii="GHEA Grapalat" w:hAnsi="GHEA Grapalat" w:cs="Arial LatArm"/>
          <w:lang w:val="hy-AM"/>
        </w:rPr>
        <w:t xml:space="preserve"> </w:t>
      </w:r>
      <w:r w:rsidR="00573657" w:rsidRPr="00084651">
        <w:rPr>
          <w:rFonts w:ascii="GHEA Grapalat" w:hAnsi="GHEA Grapalat" w:cs="Arial LatArm"/>
          <w:lang w:val="hy-AM"/>
        </w:rPr>
        <w:t>օրենքում փոփոխություններ և լրացումներ կատարելու մասին»</w:t>
      </w:r>
      <w:r w:rsidR="00244EDA" w:rsidRPr="00084651">
        <w:rPr>
          <w:rFonts w:ascii="GHEA Grapalat" w:hAnsi="GHEA Grapalat" w:cs="Arial LatArm"/>
          <w:lang w:val="hy-AM"/>
        </w:rPr>
        <w:t xml:space="preserve"> օրենքի նախագծով (այսուհետ՝ Ն</w:t>
      </w:r>
      <w:r w:rsidR="00244EDA" w:rsidRPr="00084651">
        <w:rPr>
          <w:rFonts w:ascii="GHEA Grapalat" w:hAnsi="GHEA Grapalat"/>
          <w:bCs/>
          <w:color w:val="000000"/>
          <w:shd w:val="clear" w:color="auto" w:fill="FFFFFF"/>
          <w:lang w:val="hy-AM"/>
        </w:rPr>
        <w:t xml:space="preserve">ախագիծ) </w:t>
      </w:r>
      <w:r w:rsidR="00C40A54" w:rsidRPr="00084651">
        <w:rPr>
          <w:rFonts w:ascii="GHEA Grapalat" w:hAnsi="GHEA Grapalat"/>
          <w:bCs/>
          <w:color w:val="000000"/>
          <w:shd w:val="clear" w:color="auto" w:fill="FFFFFF"/>
          <w:lang w:val="hy-AM"/>
        </w:rPr>
        <w:t xml:space="preserve">ՀՀ դատախազության սահմանադրական գործառույթների արդյունավետ իրացումն օրենսդրության մեջ: </w:t>
      </w:r>
    </w:p>
    <w:p w:rsidR="00C40A54" w:rsidRPr="00084651" w:rsidRDefault="00C40A54" w:rsidP="00573657">
      <w:pPr>
        <w:ind w:right="23" w:firstLine="851"/>
        <w:jc w:val="both"/>
        <w:rPr>
          <w:rFonts w:ascii="GHEA Grapalat" w:hAnsi="GHEA Grapalat"/>
          <w:lang w:val="hy-AM"/>
        </w:rPr>
      </w:pPr>
    </w:p>
    <w:bookmarkEnd w:id="1"/>
    <w:p w:rsidR="0022217F" w:rsidRPr="00084651" w:rsidRDefault="0022217F" w:rsidP="00573657">
      <w:pPr>
        <w:numPr>
          <w:ilvl w:val="0"/>
          <w:numId w:val="4"/>
        </w:numPr>
        <w:tabs>
          <w:tab w:val="left" w:pos="810"/>
        </w:tabs>
        <w:ind w:left="0" w:right="23" w:firstLine="851"/>
        <w:jc w:val="both"/>
        <w:rPr>
          <w:rFonts w:ascii="GHEA Grapalat" w:hAnsi="GHEA Grapalat"/>
          <w:b/>
          <w:lang w:val="hy-AM"/>
        </w:rPr>
      </w:pPr>
      <w:r w:rsidRPr="00084651">
        <w:rPr>
          <w:rFonts w:ascii="GHEA Grapalat" w:hAnsi="GHEA Grapalat"/>
          <w:b/>
          <w:lang w:val="hy-AM"/>
        </w:rPr>
        <w:t>Առաջարկվող կարգավորման բնույթը.</w:t>
      </w:r>
    </w:p>
    <w:p w:rsidR="00EC5306" w:rsidRPr="00084651" w:rsidRDefault="00396700" w:rsidP="00573657">
      <w:pPr>
        <w:tabs>
          <w:tab w:val="left" w:pos="810"/>
        </w:tabs>
        <w:ind w:right="23" w:firstLine="851"/>
        <w:jc w:val="both"/>
        <w:rPr>
          <w:rFonts w:ascii="GHEA Grapalat" w:hAnsi="GHEA Grapalat"/>
          <w:lang w:val="hy-AM"/>
        </w:rPr>
      </w:pPr>
      <w:r>
        <w:rPr>
          <w:rFonts w:ascii="GHEA Grapalat" w:hAnsi="GHEA Grapalat"/>
          <w:lang w:val="hy-AM"/>
        </w:rPr>
        <w:t>Նախագծ</w:t>
      </w:r>
      <w:r>
        <w:rPr>
          <w:rFonts w:ascii="GHEA Grapalat" w:hAnsi="GHEA Grapalat"/>
          <w:lang w:val="en-US"/>
        </w:rPr>
        <w:t>երի փաթեթով</w:t>
      </w:r>
      <w:r w:rsidR="00EC5306" w:rsidRPr="00084651">
        <w:rPr>
          <w:rFonts w:ascii="GHEA Grapalat" w:hAnsi="GHEA Grapalat"/>
          <w:lang w:val="hy-AM"/>
        </w:rPr>
        <w:t xml:space="preserve"> առաջարկվող կար</w:t>
      </w:r>
      <w:r w:rsidR="00573657" w:rsidRPr="00084651">
        <w:rPr>
          <w:rFonts w:ascii="GHEA Grapalat" w:hAnsi="GHEA Grapalat"/>
          <w:lang w:val="hy-AM"/>
        </w:rPr>
        <w:t xml:space="preserve">գավորումների բնույթը կայանում է </w:t>
      </w:r>
      <w:r w:rsidR="00EC5306" w:rsidRPr="00084651">
        <w:rPr>
          <w:rFonts w:ascii="GHEA Grapalat" w:hAnsi="GHEA Grapalat"/>
          <w:lang w:val="hy-AM"/>
        </w:rPr>
        <w:t>հետևյալում.</w:t>
      </w:r>
    </w:p>
    <w:p w:rsidR="00DA0DB7" w:rsidRPr="00084651" w:rsidRDefault="00271963" w:rsidP="00573657">
      <w:pPr>
        <w:tabs>
          <w:tab w:val="left" w:pos="810"/>
        </w:tabs>
        <w:ind w:right="23" w:firstLine="851"/>
        <w:jc w:val="both"/>
        <w:rPr>
          <w:rFonts w:ascii="GHEA Grapalat" w:hAnsi="GHEA Grapalat"/>
          <w:color w:val="000000"/>
          <w:lang w:val="hy-AM"/>
        </w:rPr>
      </w:pPr>
      <w:r>
        <w:rPr>
          <w:rFonts w:ascii="GHEA Grapalat" w:hAnsi="GHEA Grapalat"/>
          <w:lang w:val="hy-AM"/>
        </w:rPr>
        <w:t>1</w:t>
      </w:r>
      <w:r w:rsidR="00244EDA" w:rsidRPr="00084651">
        <w:rPr>
          <w:rFonts w:ascii="GHEA Grapalat" w:hAnsi="GHEA Grapalat"/>
          <w:lang w:val="hy-AM"/>
        </w:rPr>
        <w:t xml:space="preserve">. </w:t>
      </w:r>
      <w:r w:rsidR="00DA0DB7" w:rsidRPr="00084651">
        <w:rPr>
          <w:rFonts w:ascii="GHEA Grapalat" w:hAnsi="GHEA Grapalat"/>
          <w:lang w:val="hy-AM"/>
        </w:rPr>
        <w:t>Օրենքի 12-րդ հոդվածի 7-րդ մասում առկա «</w:t>
      </w:r>
      <w:r w:rsidR="00244EDA" w:rsidRPr="00084651">
        <w:rPr>
          <w:rFonts w:ascii="GHEA Grapalat" w:hAnsi="GHEA Grapalat"/>
          <w:lang w:val="hy-AM"/>
        </w:rPr>
        <w:t xml:space="preserve">խախտումներ» եզրույթը անորոշ է </w:t>
      </w:r>
      <w:r w:rsidR="00DA0DB7" w:rsidRPr="00084651">
        <w:rPr>
          <w:rFonts w:ascii="GHEA Grapalat" w:hAnsi="GHEA Grapalat"/>
          <w:lang w:val="hy-AM"/>
        </w:rPr>
        <w:t xml:space="preserve">և հասկանալի չէ, թե տվյալ եզրույթը վերաբերում է քրեադատավարական կամ քրեական օրենքի խախտումներին, թե նաև դատախազի վարքագծի կանոնների խախտումներին: Քանի որ բոլոր դեպքերում տվյալ խախտումները վկայում են դատախազին կարգապահական պատասխանատվության ենթարկելու առերևույթ հիմքերի մասին, ուստի առաջարկվում է «խախտումներ» եզրույթը փոխարինել </w:t>
      </w:r>
      <w:r w:rsidR="00DA0DB7" w:rsidRPr="00084651">
        <w:rPr>
          <w:rFonts w:ascii="GHEA Grapalat" w:hAnsi="GHEA Grapalat"/>
          <w:color w:val="000000"/>
          <w:lang w:val="hy-AM"/>
        </w:rPr>
        <w:t>«դատախազին կարգապահական պատասխանատվության ենթարկելու առերևույթ հիմքեր» բառերով:</w:t>
      </w:r>
    </w:p>
    <w:p w:rsidR="009E6676" w:rsidRPr="002B404C" w:rsidRDefault="00271963" w:rsidP="00573657">
      <w:pPr>
        <w:tabs>
          <w:tab w:val="left" w:pos="810"/>
        </w:tabs>
        <w:ind w:right="23" w:firstLine="851"/>
        <w:jc w:val="both"/>
        <w:rPr>
          <w:rFonts w:ascii="GHEA Grapalat" w:hAnsi="GHEA Grapalat" w:cs="Sylfaen"/>
          <w:lang w:val="hy-AM"/>
        </w:rPr>
      </w:pPr>
      <w:r>
        <w:rPr>
          <w:rFonts w:ascii="GHEA Grapalat" w:hAnsi="GHEA Grapalat" w:cs="Sylfaen"/>
          <w:lang w:val="hy-AM"/>
        </w:rPr>
        <w:t>2</w:t>
      </w:r>
      <w:r w:rsidR="00244EDA" w:rsidRPr="00084651">
        <w:rPr>
          <w:rFonts w:ascii="GHEA Grapalat" w:hAnsi="GHEA Grapalat" w:cs="Sylfaen"/>
          <w:lang w:val="hy-AM"/>
        </w:rPr>
        <w:t xml:space="preserve">. </w:t>
      </w:r>
      <w:r w:rsidR="009E6676" w:rsidRPr="002B404C">
        <w:rPr>
          <w:rFonts w:ascii="GHEA Grapalat" w:hAnsi="GHEA Grapalat" w:cs="Sylfaen"/>
          <w:lang w:val="hy-AM"/>
        </w:rPr>
        <w:t>Նախատեսվում է ՀՀ գլխավոր դատախազին առընթեր որակավորման հանձնաժողովի կազմից հանել Արդարադատության ակադեմիայի ռեկտորին, քանի որ գործող կարգավորումների պայմաններում կարող են առաջանալ շահերի բախման իրավիճակներ՝ հաշվի առնելով այն հանգամանքը, որ ՀՀ գլխավոր դատախազին առընթեր որակավորման հանձնաժողովը առանցքային դերակատարում ունի դատախազների թեկնածությունների ցուցակի կազմման, ինչպես նաև դատախազների ատեստավորման գործընթացում, իսկ մյուս կողմից Արդարադատության ակադեմիան իրականացնում է դատախազների թեկնածությունների ցուցակներում ընդգրկված անձանց մասնագիտական պատրաստումը և դատախազների վերապատրաստումը:</w:t>
      </w:r>
    </w:p>
    <w:p w:rsidR="00432AAC" w:rsidRPr="00084651" w:rsidRDefault="00186D1B" w:rsidP="00573657">
      <w:pPr>
        <w:tabs>
          <w:tab w:val="left" w:pos="810"/>
        </w:tabs>
        <w:ind w:right="23" w:firstLine="851"/>
        <w:jc w:val="both"/>
        <w:rPr>
          <w:rFonts w:ascii="GHEA Grapalat" w:hAnsi="GHEA Grapalat"/>
          <w:lang w:val="hy-AM"/>
        </w:rPr>
      </w:pPr>
      <w:r w:rsidRPr="006807CC">
        <w:rPr>
          <w:rFonts w:ascii="GHEA Grapalat" w:hAnsi="GHEA Grapalat" w:cs="Sylfaen"/>
          <w:lang w:val="hy-AM"/>
        </w:rPr>
        <w:t>Ն</w:t>
      </w:r>
      <w:r w:rsidR="00432AAC" w:rsidRPr="00084651">
        <w:rPr>
          <w:rFonts w:ascii="GHEA Grapalat" w:hAnsi="GHEA Grapalat"/>
          <w:color w:val="000000"/>
          <w:shd w:val="clear" w:color="auto" w:fill="FFFFFF"/>
          <w:lang w:val="hy-AM"/>
        </w:rPr>
        <w:t xml:space="preserve">ախատեսվում է սահմանել </w:t>
      </w:r>
      <w:r w:rsidR="009E6676" w:rsidRPr="002B404C">
        <w:rPr>
          <w:rFonts w:ascii="GHEA Grapalat" w:hAnsi="GHEA Grapalat"/>
          <w:color w:val="000000"/>
          <w:shd w:val="clear" w:color="auto" w:fill="FFFFFF"/>
          <w:lang w:val="hy-AM"/>
        </w:rPr>
        <w:t xml:space="preserve">նաև </w:t>
      </w:r>
      <w:r w:rsidR="00432AAC" w:rsidRPr="00084651">
        <w:rPr>
          <w:rFonts w:ascii="GHEA Grapalat" w:hAnsi="GHEA Grapalat"/>
          <w:color w:val="000000"/>
          <w:shd w:val="clear" w:color="auto" w:fill="FFFFFF"/>
          <w:lang w:val="hy-AM"/>
        </w:rPr>
        <w:t xml:space="preserve">հանձնաժողովների անդամների լիազորությունների վաղաժամկետ դադարեցման </w:t>
      </w:r>
      <w:r w:rsidR="00306372" w:rsidRPr="002B404C">
        <w:rPr>
          <w:rFonts w:ascii="GHEA Grapalat" w:hAnsi="GHEA Grapalat"/>
          <w:color w:val="000000"/>
          <w:shd w:val="clear" w:color="auto" w:fill="FFFFFF"/>
          <w:lang w:val="hy-AM"/>
        </w:rPr>
        <w:t xml:space="preserve">և դադարման </w:t>
      </w:r>
      <w:r w:rsidR="00432AAC" w:rsidRPr="00084651">
        <w:rPr>
          <w:rFonts w:ascii="GHEA Grapalat" w:hAnsi="GHEA Grapalat"/>
          <w:color w:val="000000"/>
          <w:shd w:val="clear" w:color="auto" w:fill="FFFFFF"/>
          <w:lang w:val="hy-AM"/>
        </w:rPr>
        <w:t xml:space="preserve">կարգը՝ հաշվի առնելով որոշակի օբյեկտիվ պայմաններ: </w:t>
      </w:r>
      <w:r w:rsidR="00244EDA" w:rsidRPr="00084651">
        <w:rPr>
          <w:rFonts w:ascii="GHEA Grapalat" w:hAnsi="GHEA Grapalat"/>
          <w:color w:val="000000"/>
          <w:shd w:val="clear" w:color="auto" w:fill="FFFFFF"/>
          <w:lang w:val="hy-AM"/>
        </w:rPr>
        <w:t xml:space="preserve"> </w:t>
      </w:r>
    </w:p>
    <w:p w:rsidR="001B108C" w:rsidRPr="00084651" w:rsidRDefault="006B6AB0" w:rsidP="00F97212">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sidRPr="0064163C">
        <w:rPr>
          <w:rFonts w:ascii="GHEA Grapalat" w:hAnsi="GHEA Grapalat"/>
          <w:lang w:val="hy-AM"/>
        </w:rPr>
        <w:t>3</w:t>
      </w:r>
      <w:r w:rsidR="00244EDA" w:rsidRPr="00084651">
        <w:rPr>
          <w:rFonts w:ascii="GHEA Grapalat" w:hAnsi="GHEA Grapalat"/>
          <w:lang w:val="hy-AM"/>
        </w:rPr>
        <w:t xml:space="preserve">. </w:t>
      </w:r>
      <w:r w:rsidR="00285097" w:rsidRPr="00084651">
        <w:rPr>
          <w:rFonts w:ascii="GHEA Grapalat" w:hAnsi="GHEA Grapalat"/>
          <w:lang w:val="hy-AM"/>
        </w:rPr>
        <w:t>Օրենքի 27-րդ հոդվածի 1-ին մասով սահմանվում է օրինական ուժի մեջ չմտած դատական ակտերը բողոքարկելու դատախազի պարտականությունը, եթե տվյալ դատական ակտերը դատախազի կարծիքով հիմնավոր չեն կամ ապօրինի են: Այսինքն, դատախազի՝ տվյալ դրույթով նախատեսված բողոքարկման պարտ</w:t>
      </w:r>
      <w:r w:rsidR="00244EDA" w:rsidRPr="00084651">
        <w:rPr>
          <w:rFonts w:ascii="GHEA Grapalat" w:hAnsi="GHEA Grapalat"/>
          <w:lang w:val="hy-AM"/>
        </w:rPr>
        <w:t>ա</w:t>
      </w:r>
      <w:r w:rsidR="00285097" w:rsidRPr="00084651">
        <w:rPr>
          <w:rFonts w:ascii="GHEA Grapalat" w:hAnsi="GHEA Grapalat"/>
          <w:lang w:val="hy-AM"/>
        </w:rPr>
        <w:t>կանությունը սահմանափակվում է միայն օրինական ուժի մեջ չմտած դատական ակտերով: Մինչդեռ ՀՀ</w:t>
      </w:r>
      <w:r w:rsidR="00AC45D7">
        <w:rPr>
          <w:rFonts w:ascii="GHEA Grapalat" w:hAnsi="GHEA Grapalat"/>
          <w:lang w:val="hy-AM"/>
        </w:rPr>
        <w:t xml:space="preserve"> քրեական դատավարության օրենսգիրքը սահմանում է հատուկ վերանայման կարգով </w:t>
      </w:r>
      <w:r w:rsidR="00285097" w:rsidRPr="00084651">
        <w:rPr>
          <w:rFonts w:ascii="GHEA Grapalat" w:hAnsi="GHEA Grapalat"/>
          <w:lang w:val="hy-AM"/>
        </w:rPr>
        <w:t xml:space="preserve"> </w:t>
      </w:r>
      <w:r w:rsidR="00AC45D7" w:rsidRPr="002B404C">
        <w:rPr>
          <w:rFonts w:ascii="GHEA Grapalat" w:hAnsi="GHEA Grapalat"/>
          <w:lang w:val="hy-AM"/>
        </w:rPr>
        <w:t>ՀՀ քրեական դատավարության օրենսգրքի 389-րդ հոդվածի 1-ին մասով նախատեսված՝ առաջին ատյանի դատարանի կողմից կայացված մի շարք դատական ակտերի դեմ վերաքննիչ բողոք բերելու իրավունքը</w:t>
      </w:r>
      <w:r w:rsidR="00692CD6" w:rsidRPr="00084651">
        <w:rPr>
          <w:rFonts w:ascii="GHEA Grapalat" w:hAnsi="GHEA Grapalat"/>
          <w:color w:val="000000"/>
          <w:shd w:val="clear" w:color="auto" w:fill="FFFFFF"/>
          <w:lang w:val="hy-AM"/>
        </w:rPr>
        <w:t>: Վերոգրյալի հիման վրա առաջարկվում է Օրենքի 27-րդ հոդվածի 1-ին մասից հանել «օրինական ուժի մեջ չմտած» եզրույթը՝ դատախազների նշված պարտականությունը քրեադատավարական օրենքի կարգավորումներին համապատասխանեցնելու նպատակով:</w:t>
      </w:r>
      <w:r w:rsidR="009D714F" w:rsidRPr="00084651">
        <w:rPr>
          <w:rFonts w:ascii="GHEA Grapalat" w:hAnsi="GHEA Grapalat"/>
          <w:color w:val="000000"/>
          <w:shd w:val="clear" w:color="auto" w:fill="FFFFFF"/>
          <w:lang w:val="hy-AM"/>
        </w:rPr>
        <w:t xml:space="preserve"> </w:t>
      </w:r>
    </w:p>
    <w:p w:rsidR="004C307D" w:rsidRPr="002B404C" w:rsidRDefault="006B6AB0" w:rsidP="002B404C">
      <w:pPr>
        <w:pStyle w:val="NormalWeb"/>
        <w:shd w:val="clear" w:color="auto" w:fill="FFFFFF"/>
        <w:spacing w:before="0" w:beforeAutospacing="0" w:after="0" w:afterAutospacing="0"/>
        <w:ind w:firstLine="851"/>
        <w:jc w:val="both"/>
        <w:rPr>
          <w:rFonts w:ascii="GHEA Grapalat" w:hAnsi="GHEA Grapalat"/>
          <w:lang w:val="hy-AM"/>
        </w:rPr>
      </w:pPr>
      <w:r w:rsidRPr="0064163C">
        <w:rPr>
          <w:rFonts w:ascii="GHEA Grapalat" w:hAnsi="GHEA Grapalat"/>
          <w:color w:val="000000"/>
          <w:shd w:val="clear" w:color="auto" w:fill="FFFFFF"/>
          <w:lang w:val="hy-AM"/>
        </w:rPr>
        <w:t>4</w:t>
      </w:r>
      <w:r w:rsidR="00244EDA" w:rsidRPr="00084651">
        <w:rPr>
          <w:rFonts w:ascii="GHEA Grapalat" w:hAnsi="GHEA Grapalat"/>
          <w:color w:val="000000"/>
          <w:shd w:val="clear" w:color="auto" w:fill="FFFFFF"/>
          <w:lang w:val="hy-AM"/>
        </w:rPr>
        <w:t>.</w:t>
      </w:r>
      <w:r w:rsidR="004C307D" w:rsidRPr="00084651">
        <w:rPr>
          <w:rFonts w:ascii="GHEA Grapalat" w:hAnsi="GHEA Grapalat"/>
          <w:color w:val="000000"/>
          <w:shd w:val="clear" w:color="auto" w:fill="FFFFFF"/>
          <w:lang w:val="hy-AM"/>
        </w:rPr>
        <w:t xml:space="preserve"> Պետական շահեր</w:t>
      </w:r>
      <w:r w:rsidR="002B404C">
        <w:rPr>
          <w:rFonts w:ascii="GHEA Grapalat" w:hAnsi="GHEA Grapalat"/>
          <w:color w:val="000000"/>
          <w:shd w:val="clear" w:color="auto" w:fill="FFFFFF"/>
          <w:lang w:val="hy-AM"/>
        </w:rPr>
        <w:t>ի պաշտպանության ոլորտում առկա</w:t>
      </w:r>
      <w:r w:rsidR="004C307D" w:rsidRPr="00084651">
        <w:rPr>
          <w:rFonts w:ascii="GHEA Grapalat" w:hAnsi="GHEA Grapalat"/>
          <w:color w:val="000000"/>
          <w:shd w:val="clear" w:color="auto" w:fill="FFFFFF"/>
          <w:lang w:val="hy-AM"/>
        </w:rPr>
        <w:t xml:space="preserve"> կարևոր խն</w:t>
      </w:r>
      <w:r w:rsidR="002B404C">
        <w:rPr>
          <w:rFonts w:ascii="GHEA Grapalat" w:hAnsi="GHEA Grapalat"/>
          <w:color w:val="000000"/>
          <w:shd w:val="clear" w:color="auto" w:fill="FFFFFF"/>
          <w:lang w:val="hy-AM"/>
        </w:rPr>
        <w:t>դիրներից մեկը</w:t>
      </w:r>
      <w:r w:rsidR="004C307D" w:rsidRPr="00084651">
        <w:rPr>
          <w:rFonts w:ascii="GHEA Grapalat" w:hAnsi="GHEA Grapalat"/>
          <w:color w:val="000000"/>
          <w:shd w:val="clear" w:color="auto" w:fill="FFFFFF"/>
          <w:lang w:val="hy-AM"/>
        </w:rPr>
        <w:t xml:space="preserve"> կայանում է հետևյալում.</w:t>
      </w:r>
    </w:p>
    <w:p w:rsidR="00622DCC" w:rsidRPr="00084651" w:rsidRDefault="00622DCC" w:rsidP="00622DCC">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Սահմանադրությամբ</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w:t>
      </w:r>
      <w:r w:rsidRPr="00084651">
        <w:rPr>
          <w:rFonts w:ascii="GHEA Grapalat" w:hAnsi="GHEA Grapalat"/>
          <w:lang w:val="hy-AM"/>
        </w:rPr>
        <w:t xml:space="preserve">» </w:t>
      </w:r>
      <w:r w:rsidRPr="00084651">
        <w:rPr>
          <w:rFonts w:ascii="GHEA Grapalat" w:hAnsi="GHEA Grapalat" w:cs="Sylfaen"/>
          <w:lang w:val="hy-AM"/>
        </w:rPr>
        <w:t>արտահայտության</w:t>
      </w:r>
      <w:r w:rsidRPr="00084651">
        <w:rPr>
          <w:rFonts w:ascii="GHEA Grapalat" w:hAnsi="GHEA Grapalat"/>
          <w:lang w:val="hy-AM"/>
        </w:rPr>
        <w:t xml:space="preserve"> </w:t>
      </w:r>
      <w:r w:rsidRPr="00084651">
        <w:rPr>
          <w:rFonts w:ascii="GHEA Grapalat" w:hAnsi="GHEA Grapalat" w:cs="Sylfaen"/>
          <w:lang w:val="hy-AM"/>
        </w:rPr>
        <w:t>հասկացության</w:t>
      </w:r>
      <w:r w:rsidRPr="00084651">
        <w:rPr>
          <w:rFonts w:ascii="GHEA Grapalat" w:hAnsi="GHEA Grapalat"/>
          <w:lang w:val="hy-AM"/>
        </w:rPr>
        <w:t xml:space="preserve"> </w:t>
      </w:r>
      <w:r w:rsidRPr="00084651">
        <w:rPr>
          <w:rFonts w:ascii="GHEA Grapalat" w:hAnsi="GHEA Grapalat" w:cs="Sylfaen"/>
          <w:lang w:val="hy-AM"/>
        </w:rPr>
        <w:t>սահմանում</w:t>
      </w:r>
      <w:r w:rsidRPr="00084651">
        <w:rPr>
          <w:rFonts w:ascii="GHEA Grapalat" w:hAnsi="GHEA Grapalat"/>
          <w:lang w:val="hy-AM"/>
        </w:rPr>
        <w:t xml:space="preserve"> </w:t>
      </w:r>
      <w:r w:rsidRPr="00084651">
        <w:rPr>
          <w:rFonts w:ascii="GHEA Grapalat" w:hAnsi="GHEA Grapalat" w:cs="Sylfaen"/>
          <w:lang w:val="hy-AM"/>
        </w:rPr>
        <w:t>տրված</w:t>
      </w:r>
      <w:r w:rsidRPr="00084651">
        <w:rPr>
          <w:rFonts w:ascii="GHEA Grapalat" w:hAnsi="GHEA Grapalat"/>
          <w:lang w:val="hy-AM"/>
        </w:rPr>
        <w:t xml:space="preserve"> </w:t>
      </w:r>
      <w:r w:rsidRPr="00084651">
        <w:rPr>
          <w:rFonts w:ascii="GHEA Grapalat" w:hAnsi="GHEA Grapalat" w:cs="Sylfaen"/>
          <w:lang w:val="hy-AM"/>
        </w:rPr>
        <w:t>չէ</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երբեք</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չի</w:t>
      </w:r>
      <w:r w:rsidRPr="00084651">
        <w:rPr>
          <w:rFonts w:ascii="GHEA Grapalat" w:hAnsi="GHEA Grapalat"/>
          <w:lang w:val="hy-AM"/>
        </w:rPr>
        <w:t xml:space="preserve"> </w:t>
      </w:r>
      <w:r w:rsidRPr="00084651">
        <w:rPr>
          <w:rFonts w:ascii="GHEA Grapalat" w:hAnsi="GHEA Grapalat" w:cs="Sylfaen"/>
          <w:lang w:val="hy-AM"/>
        </w:rPr>
        <w:t>եղել</w:t>
      </w:r>
      <w:r w:rsidRPr="00084651">
        <w:rPr>
          <w:rFonts w:ascii="GHEA Grapalat" w:hAnsi="GHEA Grapalat"/>
          <w:lang w:val="hy-AM"/>
        </w:rPr>
        <w:t xml:space="preserve">, </w:t>
      </w:r>
      <w:r w:rsidRPr="00084651">
        <w:rPr>
          <w:rFonts w:ascii="GHEA Grapalat" w:hAnsi="GHEA Grapalat" w:cs="Sylfaen"/>
          <w:lang w:val="hy-AM"/>
        </w:rPr>
        <w:t>ինչն</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հանգեցրել</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նրան</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դրա</w:t>
      </w:r>
      <w:r w:rsidRPr="00084651">
        <w:rPr>
          <w:rFonts w:ascii="GHEA Grapalat" w:hAnsi="GHEA Grapalat"/>
          <w:lang w:val="hy-AM"/>
        </w:rPr>
        <w:t xml:space="preserve"> </w:t>
      </w:r>
      <w:r w:rsidRPr="00084651">
        <w:rPr>
          <w:rFonts w:ascii="GHEA Grapalat" w:hAnsi="GHEA Grapalat" w:cs="Sylfaen"/>
          <w:lang w:val="hy-AM"/>
        </w:rPr>
        <w:t>հասկացության</w:t>
      </w:r>
      <w:r w:rsidRPr="00084651">
        <w:rPr>
          <w:rFonts w:ascii="GHEA Grapalat" w:hAnsi="GHEA Grapalat"/>
          <w:lang w:val="hy-AM"/>
        </w:rPr>
        <w:t xml:space="preserve"> </w:t>
      </w:r>
      <w:r w:rsidRPr="00084651">
        <w:rPr>
          <w:rFonts w:ascii="GHEA Grapalat" w:hAnsi="GHEA Grapalat" w:cs="Sylfaen"/>
          <w:lang w:val="hy-AM"/>
        </w:rPr>
        <w:t>վերաբերյալ</w:t>
      </w:r>
      <w:r w:rsidRPr="00084651">
        <w:rPr>
          <w:rFonts w:ascii="GHEA Grapalat" w:hAnsi="GHEA Grapalat"/>
          <w:lang w:val="hy-AM"/>
        </w:rPr>
        <w:t xml:space="preserve"> </w:t>
      </w:r>
      <w:r w:rsidRPr="00084651">
        <w:rPr>
          <w:rFonts w:ascii="GHEA Grapalat" w:hAnsi="GHEA Grapalat" w:cs="Sylfaen"/>
          <w:lang w:val="hy-AM"/>
        </w:rPr>
        <w:t>միասնական</w:t>
      </w:r>
      <w:r w:rsidRPr="00084651">
        <w:rPr>
          <w:rFonts w:ascii="GHEA Grapalat" w:hAnsi="GHEA Grapalat"/>
          <w:lang w:val="hy-AM"/>
        </w:rPr>
        <w:t xml:space="preserve"> </w:t>
      </w:r>
      <w:r w:rsidRPr="00084651">
        <w:rPr>
          <w:rFonts w:ascii="GHEA Grapalat" w:hAnsi="GHEA Grapalat" w:cs="Sylfaen"/>
          <w:lang w:val="hy-AM"/>
        </w:rPr>
        <w:t>մոտեցում</w:t>
      </w:r>
      <w:r w:rsidRPr="00084651">
        <w:rPr>
          <w:rFonts w:ascii="GHEA Grapalat" w:hAnsi="GHEA Grapalat"/>
          <w:lang w:val="hy-AM"/>
        </w:rPr>
        <w:t xml:space="preserve"> </w:t>
      </w:r>
      <w:r w:rsidRPr="00084651">
        <w:rPr>
          <w:rFonts w:ascii="GHEA Grapalat" w:hAnsi="GHEA Grapalat" w:cs="Sylfaen"/>
          <w:lang w:val="hy-AM"/>
        </w:rPr>
        <w:t>չի</w:t>
      </w:r>
      <w:r w:rsidRPr="00084651">
        <w:rPr>
          <w:rFonts w:ascii="GHEA Grapalat" w:hAnsi="GHEA Grapalat"/>
          <w:lang w:val="hy-AM"/>
        </w:rPr>
        <w:t xml:space="preserve"> </w:t>
      </w:r>
      <w:r w:rsidRPr="00084651">
        <w:rPr>
          <w:rFonts w:ascii="GHEA Grapalat" w:hAnsi="GHEA Grapalat" w:cs="Sylfaen"/>
          <w:lang w:val="hy-AM"/>
        </w:rPr>
        <w:t>ձևավորվել</w:t>
      </w:r>
      <w:r w:rsidRPr="00084651">
        <w:rPr>
          <w:rFonts w:ascii="GHEA Grapalat" w:hAnsi="GHEA Grapalat"/>
          <w:lang w:val="hy-AM"/>
        </w:rPr>
        <w:t xml:space="preserve"> </w:t>
      </w:r>
      <w:r w:rsidRPr="00084651">
        <w:rPr>
          <w:rFonts w:ascii="GHEA Grapalat" w:hAnsi="GHEA Grapalat" w:cs="Sylfaen"/>
          <w:lang w:val="hy-AM"/>
        </w:rPr>
        <w:t>տեսության</w:t>
      </w:r>
      <w:r w:rsidRPr="00084651">
        <w:rPr>
          <w:rFonts w:ascii="GHEA Grapalat" w:hAnsi="GHEA Grapalat"/>
          <w:lang w:val="hy-AM"/>
        </w:rPr>
        <w:t xml:space="preserve"> </w:t>
      </w:r>
      <w:r w:rsidRPr="00084651">
        <w:rPr>
          <w:rFonts w:ascii="GHEA Grapalat" w:hAnsi="GHEA Grapalat" w:cs="Sylfaen"/>
          <w:lang w:val="hy-AM"/>
        </w:rPr>
        <w:t>մեջ</w:t>
      </w:r>
      <w:r w:rsidRPr="00084651">
        <w:rPr>
          <w:rFonts w:ascii="GHEA Grapalat" w:hAnsi="GHEA Grapalat"/>
          <w:lang w:val="hy-AM"/>
        </w:rPr>
        <w:t xml:space="preserve">: </w:t>
      </w:r>
      <w:r w:rsidRPr="00084651">
        <w:rPr>
          <w:rFonts w:ascii="GHEA Grapalat" w:hAnsi="GHEA Grapalat" w:cs="Sylfaen"/>
          <w:lang w:val="hy-AM"/>
        </w:rPr>
        <w:lastRenderedPageBreak/>
        <w:t>Ավելին</w:t>
      </w:r>
      <w:r w:rsidRPr="00084651">
        <w:rPr>
          <w:rFonts w:ascii="GHEA Grapalat" w:hAnsi="GHEA Grapalat"/>
          <w:lang w:val="hy-AM"/>
        </w:rPr>
        <w:t xml:space="preserve">, </w:t>
      </w:r>
      <w:r w:rsidRPr="00084651">
        <w:rPr>
          <w:rFonts w:ascii="GHEA Grapalat" w:hAnsi="GHEA Grapalat" w:cs="Sylfaen"/>
          <w:lang w:val="hy-AM"/>
        </w:rPr>
        <w:t>տեսական</w:t>
      </w:r>
      <w:r w:rsidRPr="00084651">
        <w:rPr>
          <w:rFonts w:ascii="GHEA Grapalat" w:hAnsi="GHEA Grapalat"/>
          <w:lang w:val="hy-AM"/>
        </w:rPr>
        <w:t xml:space="preserve"> </w:t>
      </w:r>
      <w:r w:rsidRPr="00084651">
        <w:rPr>
          <w:rFonts w:ascii="GHEA Grapalat" w:hAnsi="GHEA Grapalat" w:cs="Sylfaen"/>
          <w:lang w:val="hy-AM"/>
        </w:rPr>
        <w:t>հարթությունում</w:t>
      </w:r>
      <w:r w:rsidRPr="00084651">
        <w:rPr>
          <w:rFonts w:ascii="GHEA Grapalat" w:hAnsi="GHEA Grapalat"/>
          <w:lang w:val="hy-AM"/>
        </w:rPr>
        <w:t xml:space="preserve"> </w:t>
      </w:r>
      <w:r w:rsidRPr="00084651">
        <w:rPr>
          <w:rFonts w:ascii="GHEA Grapalat" w:hAnsi="GHEA Grapalat" w:cs="Sylfaen"/>
          <w:lang w:val="hy-AM"/>
        </w:rPr>
        <w:t>առկա</w:t>
      </w:r>
      <w:r w:rsidRPr="00084651">
        <w:rPr>
          <w:rFonts w:ascii="GHEA Grapalat" w:hAnsi="GHEA Grapalat"/>
          <w:lang w:val="hy-AM"/>
        </w:rPr>
        <w:t xml:space="preserve"> </w:t>
      </w:r>
      <w:r w:rsidRPr="00084651">
        <w:rPr>
          <w:rFonts w:ascii="GHEA Grapalat" w:hAnsi="GHEA Grapalat" w:cs="Sylfaen"/>
          <w:lang w:val="hy-AM"/>
        </w:rPr>
        <w:t>անորոշությունը</w:t>
      </w:r>
      <w:r w:rsidRPr="00084651">
        <w:rPr>
          <w:rFonts w:ascii="GHEA Grapalat" w:hAnsi="GHEA Grapalat"/>
          <w:lang w:val="hy-AM"/>
        </w:rPr>
        <w:t xml:space="preserve">, </w:t>
      </w:r>
      <w:r w:rsidRPr="00084651">
        <w:rPr>
          <w:rFonts w:ascii="GHEA Grapalat" w:hAnsi="GHEA Grapalat" w:cs="Sylfaen"/>
          <w:lang w:val="hy-AM"/>
        </w:rPr>
        <w:t>օրենսդրական</w:t>
      </w:r>
      <w:r w:rsidRPr="00084651">
        <w:rPr>
          <w:rFonts w:ascii="GHEA Grapalat" w:hAnsi="GHEA Grapalat"/>
          <w:lang w:val="hy-AM"/>
        </w:rPr>
        <w:t xml:space="preserve"> </w:t>
      </w:r>
      <w:r w:rsidRPr="00084651">
        <w:rPr>
          <w:rFonts w:ascii="GHEA Grapalat" w:hAnsi="GHEA Grapalat" w:cs="Sylfaen"/>
          <w:lang w:val="hy-AM"/>
        </w:rPr>
        <w:t>բացը</w:t>
      </w:r>
      <w:r w:rsidRPr="00084651">
        <w:rPr>
          <w:rFonts w:ascii="GHEA Grapalat" w:hAnsi="GHEA Grapalat"/>
          <w:lang w:val="hy-AM"/>
        </w:rPr>
        <w:t xml:space="preserve"> </w:t>
      </w:r>
      <w:r w:rsidRPr="00084651">
        <w:rPr>
          <w:rFonts w:ascii="GHEA Grapalat" w:hAnsi="GHEA Grapalat" w:cs="Sylfaen"/>
          <w:lang w:val="hy-AM"/>
        </w:rPr>
        <w:t>բերել</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այդ</w:t>
      </w:r>
      <w:r w:rsidRPr="00084651">
        <w:rPr>
          <w:rFonts w:ascii="GHEA Grapalat" w:hAnsi="GHEA Grapalat"/>
          <w:lang w:val="hy-AM"/>
        </w:rPr>
        <w:t xml:space="preserve"> </w:t>
      </w:r>
      <w:r w:rsidRPr="00084651">
        <w:rPr>
          <w:rFonts w:ascii="GHEA Grapalat" w:hAnsi="GHEA Grapalat" w:cs="Sylfaen"/>
          <w:lang w:val="hy-AM"/>
        </w:rPr>
        <w:t>արտահայտության</w:t>
      </w:r>
      <w:r w:rsidRPr="00084651">
        <w:rPr>
          <w:rFonts w:ascii="GHEA Grapalat" w:hAnsi="GHEA Grapalat"/>
          <w:lang w:val="hy-AM"/>
        </w:rPr>
        <w:t xml:space="preserve"> </w:t>
      </w:r>
      <w:r w:rsidRPr="00084651">
        <w:rPr>
          <w:rFonts w:ascii="GHEA Grapalat" w:hAnsi="GHEA Grapalat" w:cs="Sylfaen"/>
          <w:lang w:val="hy-AM"/>
        </w:rPr>
        <w:t>տարածական</w:t>
      </w:r>
      <w:r w:rsidRPr="00084651">
        <w:rPr>
          <w:rFonts w:ascii="GHEA Grapalat" w:hAnsi="GHEA Grapalat"/>
          <w:lang w:val="hy-AM"/>
        </w:rPr>
        <w:t xml:space="preserve">, </w:t>
      </w:r>
      <w:r w:rsidRPr="00084651">
        <w:rPr>
          <w:rFonts w:ascii="GHEA Grapalat" w:hAnsi="GHEA Grapalat" w:cs="Sylfaen"/>
          <w:lang w:val="hy-AM"/>
        </w:rPr>
        <w:t>երբեմն</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ծայրահեղական</w:t>
      </w:r>
      <w:r w:rsidRPr="00084651">
        <w:rPr>
          <w:rFonts w:ascii="GHEA Grapalat" w:hAnsi="GHEA Grapalat"/>
          <w:lang w:val="hy-AM"/>
        </w:rPr>
        <w:t>, «</w:t>
      </w:r>
      <w:r w:rsidRPr="00084651">
        <w:rPr>
          <w:rFonts w:ascii="GHEA Grapalat" w:hAnsi="GHEA Grapalat" w:cs="Sylfaen"/>
          <w:lang w:val="hy-AM"/>
        </w:rPr>
        <w:t>բացարձակ</w:t>
      </w:r>
      <w:r w:rsidRPr="00084651">
        <w:rPr>
          <w:rFonts w:ascii="GHEA Grapalat" w:hAnsi="GHEA Grapalat"/>
          <w:lang w:val="hy-AM"/>
        </w:rPr>
        <w:t xml:space="preserve"> </w:t>
      </w:r>
      <w:r w:rsidRPr="00084651">
        <w:rPr>
          <w:rFonts w:ascii="GHEA Grapalat" w:hAnsi="GHEA Grapalat" w:cs="Sylfaen"/>
          <w:lang w:val="hy-AM"/>
        </w:rPr>
        <w:t>ընդարձակ</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բացարձակ</w:t>
      </w:r>
      <w:r w:rsidRPr="00084651">
        <w:rPr>
          <w:rFonts w:ascii="GHEA Grapalat" w:hAnsi="GHEA Grapalat"/>
          <w:lang w:val="hy-AM"/>
        </w:rPr>
        <w:t xml:space="preserve"> </w:t>
      </w:r>
      <w:r w:rsidRPr="00084651">
        <w:rPr>
          <w:rFonts w:ascii="GHEA Grapalat" w:hAnsi="GHEA Grapalat" w:cs="Sylfaen"/>
          <w:lang w:val="hy-AM"/>
        </w:rPr>
        <w:t>նեղ</w:t>
      </w:r>
      <w:r w:rsidRPr="00084651">
        <w:rPr>
          <w:rFonts w:ascii="GHEA Grapalat" w:hAnsi="GHEA Grapalat"/>
          <w:lang w:val="hy-AM"/>
        </w:rPr>
        <w:t xml:space="preserve">» </w:t>
      </w:r>
      <w:r w:rsidRPr="00084651">
        <w:rPr>
          <w:rFonts w:ascii="GHEA Grapalat" w:hAnsi="GHEA Grapalat" w:cs="Sylfaen"/>
          <w:lang w:val="hy-AM"/>
        </w:rPr>
        <w:t>մեկնաբանությունների</w:t>
      </w:r>
      <w:r w:rsidRPr="00084651">
        <w:rPr>
          <w:rFonts w:ascii="GHEA Grapalat" w:hAnsi="GHEA Grapalat"/>
          <w:lang w:val="hy-AM"/>
        </w:rPr>
        <w:t xml:space="preserve"> </w:t>
      </w:r>
      <w:r w:rsidRPr="00084651">
        <w:rPr>
          <w:rFonts w:ascii="GHEA Grapalat" w:hAnsi="GHEA Grapalat" w:cs="Sylfaen"/>
          <w:lang w:val="hy-AM"/>
        </w:rPr>
        <w:t>նաև</w:t>
      </w:r>
      <w:r w:rsidRPr="00084651">
        <w:rPr>
          <w:rFonts w:ascii="GHEA Grapalat" w:hAnsi="GHEA Grapalat"/>
          <w:lang w:val="hy-AM"/>
        </w:rPr>
        <w:t xml:space="preserve"> </w:t>
      </w:r>
      <w:r w:rsidRPr="00084651">
        <w:rPr>
          <w:rFonts w:ascii="GHEA Grapalat" w:hAnsi="GHEA Grapalat" w:cs="Sylfaen"/>
          <w:lang w:val="hy-AM"/>
        </w:rPr>
        <w:t>պրակտիկայում</w:t>
      </w:r>
      <w:r w:rsidRPr="00084651">
        <w:rPr>
          <w:rFonts w:ascii="GHEA Grapalat" w:hAnsi="GHEA Grapalat"/>
          <w:lang w:val="hy-AM"/>
        </w:rPr>
        <w:t xml:space="preserve">: </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1995</w:t>
      </w:r>
      <w:r w:rsidRPr="00084651">
        <w:rPr>
          <w:rFonts w:ascii="GHEA Grapalat" w:hAnsi="GHEA Grapalat" w:cs="Sylfaen"/>
          <w:lang w:val="hy-AM"/>
        </w:rPr>
        <w:t>թ</w:t>
      </w:r>
      <w:r w:rsidRPr="00084651">
        <w:rPr>
          <w:rFonts w:ascii="GHEA Grapalat" w:hAnsi="GHEA Grapalat"/>
          <w:lang w:val="hy-AM"/>
        </w:rPr>
        <w:t xml:space="preserve">. </w:t>
      </w: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Սահմանադրությամբ</w:t>
      </w:r>
      <w:r w:rsidRPr="00084651">
        <w:rPr>
          <w:rFonts w:ascii="GHEA Grapalat" w:hAnsi="GHEA Grapalat"/>
          <w:lang w:val="hy-AM"/>
        </w:rPr>
        <w:t xml:space="preserve">, </w:t>
      </w:r>
      <w:r w:rsidRPr="00084651">
        <w:rPr>
          <w:rFonts w:ascii="GHEA Grapalat" w:hAnsi="GHEA Grapalat" w:cs="Sylfaen"/>
          <w:lang w:val="hy-AM"/>
        </w:rPr>
        <w:t>դրա</w:t>
      </w:r>
      <w:r w:rsidRPr="00084651">
        <w:rPr>
          <w:rFonts w:ascii="GHEA Grapalat" w:hAnsi="GHEA Grapalat"/>
          <w:lang w:val="hy-AM"/>
        </w:rPr>
        <w:t xml:space="preserve"> </w:t>
      </w:r>
      <w:r w:rsidRPr="00084651">
        <w:rPr>
          <w:rFonts w:ascii="GHEA Grapalat" w:hAnsi="GHEA Grapalat" w:cs="Sylfaen"/>
          <w:lang w:val="hy-AM"/>
        </w:rPr>
        <w:t>հիման</w:t>
      </w:r>
      <w:r w:rsidRPr="00084651">
        <w:rPr>
          <w:rFonts w:ascii="GHEA Grapalat" w:hAnsi="GHEA Grapalat"/>
          <w:lang w:val="hy-AM"/>
        </w:rPr>
        <w:t xml:space="preserve"> </w:t>
      </w:r>
      <w:r w:rsidRPr="00084651">
        <w:rPr>
          <w:rFonts w:ascii="GHEA Grapalat" w:hAnsi="GHEA Grapalat" w:cs="Sylfaen"/>
          <w:lang w:val="hy-AM"/>
        </w:rPr>
        <w:t>վրա</w:t>
      </w:r>
      <w:r w:rsidRPr="00084651">
        <w:rPr>
          <w:rFonts w:ascii="GHEA Grapalat" w:hAnsi="GHEA Grapalat"/>
          <w:lang w:val="hy-AM"/>
        </w:rPr>
        <w:t xml:space="preserve"> </w:t>
      </w:r>
      <w:r w:rsidRPr="00084651">
        <w:rPr>
          <w:rFonts w:ascii="GHEA Grapalat" w:hAnsi="GHEA Grapalat" w:cs="Sylfaen"/>
          <w:lang w:val="hy-AM"/>
        </w:rPr>
        <w:t>ընդունված</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ի</w:t>
      </w:r>
      <w:r w:rsidRPr="00084651">
        <w:rPr>
          <w:rFonts w:ascii="GHEA Grapalat" w:hAnsi="GHEA Grapalat"/>
          <w:lang w:val="hy-AM"/>
        </w:rPr>
        <w:t xml:space="preserve"> </w:t>
      </w:r>
      <w:r w:rsidRPr="00084651">
        <w:rPr>
          <w:rFonts w:ascii="GHEA Grapalat" w:hAnsi="GHEA Grapalat" w:cs="Sylfaen"/>
          <w:lang w:val="hy-AM"/>
        </w:rPr>
        <w:t>տարբերություն</w:t>
      </w:r>
      <w:r w:rsidRPr="00084651">
        <w:rPr>
          <w:rFonts w:ascii="GHEA Grapalat" w:hAnsi="GHEA Grapalat"/>
          <w:lang w:val="hy-AM"/>
        </w:rPr>
        <w:t xml:space="preserve"> </w:t>
      </w:r>
      <w:r w:rsidRPr="00084651">
        <w:rPr>
          <w:rFonts w:ascii="GHEA Grapalat" w:hAnsi="GHEA Grapalat" w:cs="Sylfaen"/>
          <w:lang w:val="hy-AM"/>
        </w:rPr>
        <w:t>դատախազության</w:t>
      </w:r>
      <w:r w:rsidRPr="00084651">
        <w:rPr>
          <w:rFonts w:ascii="GHEA Grapalat" w:hAnsi="GHEA Grapalat"/>
          <w:lang w:val="hy-AM"/>
        </w:rPr>
        <w:t xml:space="preserve"> </w:t>
      </w:r>
      <w:r w:rsidRPr="00084651">
        <w:rPr>
          <w:rFonts w:ascii="GHEA Grapalat" w:hAnsi="GHEA Grapalat" w:cs="Sylfaen"/>
          <w:lang w:val="hy-AM"/>
        </w:rPr>
        <w:t>այլ</w:t>
      </w:r>
      <w:r w:rsidRPr="00084651">
        <w:rPr>
          <w:rFonts w:ascii="GHEA Grapalat" w:hAnsi="GHEA Grapalat"/>
          <w:lang w:val="hy-AM"/>
        </w:rPr>
        <w:t xml:space="preserve"> </w:t>
      </w:r>
      <w:r w:rsidRPr="00084651">
        <w:rPr>
          <w:rFonts w:ascii="GHEA Grapalat" w:hAnsi="GHEA Grapalat" w:cs="Sylfaen"/>
          <w:lang w:val="hy-AM"/>
        </w:rPr>
        <w:t>հսկողական</w:t>
      </w:r>
      <w:r w:rsidRPr="00084651">
        <w:rPr>
          <w:rFonts w:ascii="GHEA Grapalat" w:hAnsi="GHEA Grapalat"/>
          <w:lang w:val="hy-AM"/>
        </w:rPr>
        <w:t xml:space="preserve"> </w:t>
      </w:r>
      <w:r w:rsidRPr="00084651">
        <w:rPr>
          <w:rFonts w:ascii="GHEA Grapalat" w:hAnsi="GHEA Grapalat" w:cs="Sylfaen"/>
          <w:lang w:val="hy-AM"/>
        </w:rPr>
        <w:t>գործառույթների</w:t>
      </w:r>
      <w:r w:rsidRPr="00084651">
        <w:rPr>
          <w:rFonts w:ascii="GHEA Grapalat" w:hAnsi="GHEA Grapalat"/>
          <w:lang w:val="hy-AM"/>
        </w:rPr>
        <w:t xml:space="preserve">, </w:t>
      </w:r>
      <w:r w:rsidRPr="00084651">
        <w:rPr>
          <w:rFonts w:ascii="GHEA Grapalat" w:hAnsi="GHEA Grapalat" w:cs="Sylfaen"/>
          <w:lang w:val="hy-AM"/>
        </w:rPr>
        <w:t>ի</w:t>
      </w:r>
      <w:r w:rsidRPr="00084651">
        <w:rPr>
          <w:rFonts w:ascii="GHEA Grapalat" w:hAnsi="GHEA Grapalat"/>
          <w:lang w:val="hy-AM"/>
        </w:rPr>
        <w:t xml:space="preserve"> </w:t>
      </w:r>
      <w:r w:rsidRPr="00084651">
        <w:rPr>
          <w:rFonts w:ascii="GHEA Grapalat" w:hAnsi="GHEA Grapalat" w:cs="Sylfaen"/>
          <w:lang w:val="hy-AM"/>
        </w:rPr>
        <w:t>սկզբանե</w:t>
      </w:r>
      <w:r w:rsidRPr="00084651">
        <w:rPr>
          <w:rFonts w:ascii="GHEA Grapalat" w:hAnsi="GHEA Grapalat"/>
          <w:lang w:val="hy-AM"/>
        </w:rPr>
        <w:t xml:space="preserve"> </w:t>
      </w:r>
      <w:r w:rsidRPr="00084651">
        <w:rPr>
          <w:rFonts w:ascii="GHEA Grapalat" w:hAnsi="GHEA Grapalat" w:cs="Sylfaen"/>
          <w:lang w:val="hy-AM"/>
        </w:rPr>
        <w:t>սահմանվեց</w:t>
      </w:r>
      <w:r w:rsidRPr="00084651">
        <w:rPr>
          <w:rFonts w:ascii="GHEA Grapalat" w:hAnsi="GHEA Grapalat"/>
          <w:lang w:val="hy-AM"/>
        </w:rPr>
        <w:t xml:space="preserve"> </w:t>
      </w:r>
      <w:r w:rsidRPr="00084651">
        <w:rPr>
          <w:rFonts w:ascii="GHEA Grapalat" w:hAnsi="GHEA Grapalat" w:cs="Sylfaen"/>
          <w:lang w:val="hy-AM"/>
        </w:rPr>
        <w:t>քրեաիրավական</w:t>
      </w:r>
      <w:r w:rsidRPr="00084651">
        <w:rPr>
          <w:rFonts w:ascii="GHEA Grapalat" w:hAnsi="GHEA Grapalat"/>
          <w:lang w:val="hy-AM"/>
        </w:rPr>
        <w:t xml:space="preserve"> </w:t>
      </w:r>
      <w:r w:rsidRPr="00084651">
        <w:rPr>
          <w:rFonts w:ascii="GHEA Grapalat" w:hAnsi="GHEA Grapalat" w:cs="Sylfaen"/>
          <w:lang w:val="hy-AM"/>
        </w:rPr>
        <w:t>ոլորտից</w:t>
      </w:r>
      <w:r w:rsidRPr="00084651">
        <w:rPr>
          <w:rFonts w:ascii="GHEA Grapalat" w:hAnsi="GHEA Grapalat"/>
          <w:lang w:val="hy-AM"/>
        </w:rPr>
        <w:t xml:space="preserve"> </w:t>
      </w:r>
      <w:r w:rsidRPr="00084651">
        <w:rPr>
          <w:rFonts w:ascii="GHEA Grapalat" w:hAnsi="GHEA Grapalat" w:cs="Sylfaen"/>
          <w:lang w:val="hy-AM"/>
        </w:rPr>
        <w:t>դուրս</w:t>
      </w:r>
      <w:r w:rsidRPr="00084651">
        <w:rPr>
          <w:rFonts w:ascii="GHEA Grapalat" w:hAnsi="GHEA Grapalat"/>
          <w:lang w:val="hy-AM"/>
        </w:rPr>
        <w:t xml:space="preserve"> </w:t>
      </w:r>
      <w:r w:rsidRPr="00084651">
        <w:rPr>
          <w:rFonts w:ascii="GHEA Grapalat" w:hAnsi="GHEA Grapalat" w:cs="Sylfaen"/>
          <w:lang w:val="hy-AM"/>
        </w:rPr>
        <w:t>դատախազության</w:t>
      </w:r>
      <w:r w:rsidRPr="00084651">
        <w:rPr>
          <w:rFonts w:ascii="GHEA Grapalat" w:hAnsi="GHEA Grapalat"/>
          <w:lang w:val="hy-AM"/>
        </w:rPr>
        <w:t xml:space="preserve"> </w:t>
      </w:r>
      <w:r w:rsidRPr="00084651">
        <w:rPr>
          <w:rFonts w:ascii="GHEA Grapalat" w:hAnsi="GHEA Grapalat" w:cs="Sylfaen"/>
          <w:lang w:val="hy-AM"/>
        </w:rPr>
        <w:t>խիստ</w:t>
      </w:r>
      <w:r w:rsidRPr="00084651">
        <w:rPr>
          <w:rFonts w:ascii="GHEA Grapalat" w:hAnsi="GHEA Grapalat"/>
          <w:lang w:val="hy-AM"/>
        </w:rPr>
        <w:t xml:space="preserve"> </w:t>
      </w:r>
      <w:r w:rsidRPr="00084651">
        <w:rPr>
          <w:rFonts w:ascii="GHEA Grapalat" w:hAnsi="GHEA Grapalat" w:cs="Sylfaen"/>
          <w:lang w:val="hy-AM"/>
        </w:rPr>
        <w:t>սահմանափակ</w:t>
      </w:r>
      <w:r w:rsidRPr="00084651">
        <w:rPr>
          <w:rFonts w:ascii="GHEA Grapalat" w:hAnsi="GHEA Grapalat"/>
          <w:lang w:val="hy-AM"/>
        </w:rPr>
        <w:t xml:space="preserve"> </w:t>
      </w:r>
      <w:r w:rsidRPr="00084651">
        <w:rPr>
          <w:rFonts w:ascii="GHEA Grapalat" w:hAnsi="GHEA Grapalat" w:cs="Sylfaen"/>
          <w:lang w:val="hy-AM"/>
        </w:rPr>
        <w:t>գործառույթ՝</w:t>
      </w:r>
      <w:r w:rsidRPr="00084651">
        <w:rPr>
          <w:rFonts w:ascii="GHEA Grapalat" w:hAnsi="GHEA Grapalat"/>
          <w:lang w:val="hy-AM"/>
        </w:rPr>
        <w:t xml:space="preserve"> </w:t>
      </w:r>
      <w:r w:rsidRPr="00084651">
        <w:rPr>
          <w:rFonts w:ascii="GHEA Grapalat" w:hAnsi="GHEA Grapalat" w:cs="Sylfaen"/>
          <w:lang w:val="hy-AM"/>
        </w:rPr>
        <w:t>առանց</w:t>
      </w:r>
      <w:r w:rsidRPr="00084651">
        <w:rPr>
          <w:rFonts w:ascii="GHEA Grapalat" w:hAnsi="GHEA Grapalat"/>
          <w:lang w:val="hy-AM"/>
        </w:rPr>
        <w:t xml:space="preserve"> </w:t>
      </w:r>
      <w:r w:rsidRPr="00084651">
        <w:rPr>
          <w:rFonts w:ascii="GHEA Grapalat" w:hAnsi="GHEA Grapalat" w:cs="Sylfaen"/>
          <w:lang w:val="hy-AM"/>
        </w:rPr>
        <w:t>հսկողական</w:t>
      </w:r>
      <w:r w:rsidRPr="00084651">
        <w:rPr>
          <w:rFonts w:ascii="GHEA Grapalat" w:hAnsi="GHEA Grapalat"/>
          <w:lang w:val="hy-AM"/>
        </w:rPr>
        <w:t xml:space="preserve"> </w:t>
      </w:r>
      <w:r w:rsidRPr="00084651">
        <w:rPr>
          <w:rFonts w:ascii="GHEA Grapalat" w:hAnsi="GHEA Grapalat" w:cs="Sylfaen"/>
          <w:lang w:val="hy-AM"/>
        </w:rPr>
        <w:t>բաղադրիչի՝</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սահմանված</w:t>
      </w:r>
      <w:r w:rsidRPr="00084651">
        <w:rPr>
          <w:rFonts w:ascii="GHEA Grapalat" w:hAnsi="GHEA Grapalat"/>
          <w:lang w:val="hy-AM"/>
        </w:rPr>
        <w:t xml:space="preserve"> </w:t>
      </w:r>
      <w:r w:rsidRPr="00084651">
        <w:rPr>
          <w:rFonts w:ascii="GHEA Grapalat" w:hAnsi="GHEA Grapalat" w:cs="Sylfaen"/>
          <w:lang w:val="hy-AM"/>
        </w:rPr>
        <w:t>դեպքերում</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կարգով</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հայցի</w:t>
      </w:r>
      <w:r w:rsidRPr="00084651">
        <w:rPr>
          <w:rFonts w:ascii="GHEA Grapalat" w:hAnsi="GHEA Grapalat"/>
          <w:lang w:val="hy-AM"/>
        </w:rPr>
        <w:t xml:space="preserve"> </w:t>
      </w:r>
      <w:r w:rsidRPr="00084651">
        <w:rPr>
          <w:rFonts w:ascii="GHEA Grapalat" w:hAnsi="GHEA Grapalat" w:cs="Sylfaen"/>
          <w:lang w:val="hy-AM"/>
        </w:rPr>
        <w:t>հարուցում՝</w:t>
      </w:r>
      <w:r w:rsidRPr="00084651">
        <w:rPr>
          <w:rFonts w:ascii="GHEA Grapalat" w:hAnsi="GHEA Grapalat"/>
          <w:lang w:val="hy-AM"/>
        </w:rPr>
        <w:t xml:space="preserve"> </w:t>
      </w:r>
      <w:r w:rsidRPr="00084651">
        <w:rPr>
          <w:rFonts w:ascii="GHEA Grapalat" w:hAnsi="GHEA Grapalat" w:cs="Sylfaen"/>
          <w:lang w:val="hy-AM"/>
        </w:rPr>
        <w:t>չսահմանելով</w:t>
      </w:r>
      <w:r w:rsidRPr="00084651">
        <w:rPr>
          <w:rFonts w:ascii="GHEA Grapalat" w:hAnsi="GHEA Grapalat"/>
          <w:lang w:val="hy-AM"/>
        </w:rPr>
        <w:t xml:space="preserve"> </w:t>
      </w:r>
      <w:r w:rsidRPr="00084651">
        <w:rPr>
          <w:rFonts w:ascii="GHEA Grapalat" w:hAnsi="GHEA Grapalat" w:cs="Sylfaen"/>
          <w:lang w:val="hy-AM"/>
        </w:rPr>
        <w:t>սպառիչ</w:t>
      </w:r>
      <w:r w:rsidRPr="00084651">
        <w:rPr>
          <w:rFonts w:ascii="GHEA Grapalat" w:hAnsi="GHEA Grapalat"/>
          <w:lang w:val="hy-AM"/>
        </w:rPr>
        <w:t xml:space="preserve"> </w:t>
      </w:r>
      <w:r w:rsidRPr="00084651">
        <w:rPr>
          <w:rFonts w:ascii="GHEA Grapalat" w:hAnsi="GHEA Grapalat" w:cs="Sylfaen"/>
          <w:lang w:val="hy-AM"/>
        </w:rPr>
        <w:t>հիմքեր</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ընթացակարգեր։</w:t>
      </w:r>
      <w:r w:rsidRPr="00084651">
        <w:rPr>
          <w:rFonts w:ascii="GHEA Grapalat" w:hAnsi="GHEA Grapalat"/>
          <w:lang w:val="hy-AM"/>
        </w:rPr>
        <w:t xml:space="preserve"> </w:t>
      </w:r>
      <w:r w:rsidRPr="00084651">
        <w:rPr>
          <w:rFonts w:ascii="GHEA Grapalat" w:hAnsi="GHEA Grapalat" w:cs="Sylfaen"/>
          <w:lang w:val="hy-AM"/>
        </w:rPr>
        <w:t>Այդ</w:t>
      </w:r>
      <w:r w:rsidRPr="00084651">
        <w:rPr>
          <w:rFonts w:ascii="GHEA Grapalat" w:hAnsi="GHEA Grapalat"/>
          <w:lang w:val="hy-AM"/>
        </w:rPr>
        <w:t xml:space="preserve"> </w:t>
      </w:r>
      <w:r w:rsidRPr="00084651">
        <w:rPr>
          <w:rFonts w:ascii="GHEA Grapalat" w:hAnsi="GHEA Grapalat" w:cs="Sylfaen"/>
          <w:lang w:val="hy-AM"/>
        </w:rPr>
        <w:t>բացը</w:t>
      </w:r>
      <w:r w:rsidRPr="00084651">
        <w:rPr>
          <w:rFonts w:ascii="GHEA Grapalat" w:hAnsi="GHEA Grapalat"/>
          <w:lang w:val="hy-AM"/>
        </w:rPr>
        <w:t xml:space="preserve"> </w:t>
      </w:r>
      <w:r w:rsidRPr="00084651">
        <w:rPr>
          <w:rFonts w:ascii="GHEA Grapalat" w:hAnsi="GHEA Grapalat" w:cs="Sylfaen"/>
          <w:lang w:val="hy-AM"/>
        </w:rPr>
        <w:t>որոշ</w:t>
      </w:r>
      <w:r w:rsidRPr="00084651">
        <w:rPr>
          <w:rFonts w:ascii="GHEA Grapalat" w:hAnsi="GHEA Grapalat"/>
          <w:lang w:val="hy-AM"/>
        </w:rPr>
        <w:t xml:space="preserve"> </w:t>
      </w:r>
      <w:r w:rsidRPr="00084651">
        <w:rPr>
          <w:rFonts w:ascii="GHEA Grapalat" w:hAnsi="GHEA Grapalat" w:cs="Sylfaen"/>
          <w:lang w:val="hy-AM"/>
        </w:rPr>
        <w:t>չափով</w:t>
      </w:r>
      <w:r w:rsidRPr="00084651">
        <w:rPr>
          <w:rFonts w:ascii="GHEA Grapalat" w:hAnsi="GHEA Grapalat"/>
          <w:lang w:val="hy-AM"/>
        </w:rPr>
        <w:t xml:space="preserve"> </w:t>
      </w:r>
      <w:r w:rsidRPr="00084651">
        <w:rPr>
          <w:rFonts w:ascii="GHEA Grapalat" w:hAnsi="GHEA Grapalat" w:cs="Sylfaen"/>
          <w:lang w:val="hy-AM"/>
        </w:rPr>
        <w:t>փորձ</w:t>
      </w:r>
      <w:r w:rsidRPr="00084651">
        <w:rPr>
          <w:rFonts w:ascii="GHEA Grapalat" w:hAnsi="GHEA Grapalat"/>
          <w:lang w:val="hy-AM"/>
        </w:rPr>
        <w:t xml:space="preserve"> </w:t>
      </w:r>
      <w:r w:rsidRPr="00084651">
        <w:rPr>
          <w:rFonts w:ascii="GHEA Grapalat" w:hAnsi="GHEA Grapalat" w:cs="Sylfaen"/>
          <w:lang w:val="hy-AM"/>
        </w:rPr>
        <w:t>արվեց</w:t>
      </w:r>
      <w:r w:rsidRPr="00084651">
        <w:rPr>
          <w:rFonts w:ascii="GHEA Grapalat" w:hAnsi="GHEA Grapalat"/>
          <w:lang w:val="hy-AM"/>
        </w:rPr>
        <w:t xml:space="preserve"> </w:t>
      </w:r>
      <w:r w:rsidRPr="00084651">
        <w:rPr>
          <w:rFonts w:ascii="GHEA Grapalat" w:hAnsi="GHEA Grapalat" w:cs="Sylfaen"/>
          <w:lang w:val="hy-AM"/>
        </w:rPr>
        <w:t>լրացնել</w:t>
      </w:r>
      <w:r w:rsidRPr="00084651">
        <w:rPr>
          <w:rFonts w:ascii="GHEA Grapalat" w:hAnsi="GHEA Grapalat"/>
          <w:lang w:val="hy-AM"/>
        </w:rPr>
        <w:t xml:space="preserve"> «</w:t>
      </w:r>
      <w:r w:rsidRPr="00084651">
        <w:rPr>
          <w:rFonts w:ascii="GHEA Grapalat" w:hAnsi="GHEA Grapalat" w:cs="Sylfaen"/>
          <w:lang w:val="hy-AM"/>
        </w:rPr>
        <w:t>Պետության</w:t>
      </w:r>
      <w:r w:rsidRPr="00084651">
        <w:rPr>
          <w:rFonts w:ascii="GHEA Grapalat" w:hAnsi="GHEA Grapalat"/>
          <w:lang w:val="hy-AM"/>
        </w:rPr>
        <w:t xml:space="preserve"> </w:t>
      </w:r>
      <w:r w:rsidRPr="00084651">
        <w:rPr>
          <w:rFonts w:ascii="GHEA Grapalat" w:hAnsi="GHEA Grapalat" w:cs="Sylfaen"/>
          <w:lang w:val="hy-AM"/>
        </w:rPr>
        <w:t>գույքային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ոլորտում</w:t>
      </w:r>
      <w:r w:rsidRPr="00084651">
        <w:rPr>
          <w:rFonts w:ascii="GHEA Grapalat" w:hAnsi="GHEA Grapalat"/>
          <w:lang w:val="hy-AM"/>
        </w:rPr>
        <w:t xml:space="preserve"> </w:t>
      </w:r>
      <w:r w:rsidRPr="00084651">
        <w:rPr>
          <w:rFonts w:ascii="GHEA Grapalat" w:hAnsi="GHEA Grapalat" w:cs="Sylfaen"/>
          <w:lang w:val="hy-AM"/>
        </w:rPr>
        <w:t>արդյունավետության</w:t>
      </w:r>
      <w:r w:rsidRPr="00084651">
        <w:rPr>
          <w:rFonts w:ascii="GHEA Grapalat" w:hAnsi="GHEA Grapalat"/>
          <w:lang w:val="hy-AM"/>
        </w:rPr>
        <w:t xml:space="preserve"> </w:t>
      </w:r>
      <w:r w:rsidRPr="00084651">
        <w:rPr>
          <w:rFonts w:ascii="GHEA Grapalat" w:hAnsi="GHEA Grapalat" w:cs="Sylfaen"/>
          <w:lang w:val="hy-AM"/>
        </w:rPr>
        <w:t>բարձրացմանն</w:t>
      </w:r>
      <w:r w:rsidRPr="00084651">
        <w:rPr>
          <w:rFonts w:ascii="GHEA Grapalat" w:hAnsi="GHEA Grapalat"/>
          <w:lang w:val="hy-AM"/>
        </w:rPr>
        <w:t xml:space="preserve"> </w:t>
      </w:r>
      <w:r w:rsidRPr="00084651">
        <w:rPr>
          <w:rFonts w:ascii="GHEA Grapalat" w:hAnsi="GHEA Grapalat" w:cs="Sylfaen"/>
          <w:lang w:val="hy-AM"/>
        </w:rPr>
        <w:t>ուղղված</w:t>
      </w:r>
      <w:r w:rsidRPr="00084651">
        <w:rPr>
          <w:rFonts w:ascii="GHEA Grapalat" w:hAnsi="GHEA Grapalat"/>
          <w:lang w:val="hy-AM"/>
        </w:rPr>
        <w:t xml:space="preserve"> </w:t>
      </w:r>
      <w:r w:rsidRPr="00084651">
        <w:rPr>
          <w:rFonts w:ascii="GHEA Grapalat" w:hAnsi="GHEA Grapalat" w:cs="Sylfaen"/>
          <w:lang w:val="hy-AM"/>
        </w:rPr>
        <w:t>միջոցառումների</w:t>
      </w:r>
      <w:r w:rsidRPr="00084651">
        <w:rPr>
          <w:rFonts w:ascii="GHEA Grapalat" w:hAnsi="GHEA Grapalat"/>
          <w:lang w:val="hy-AM"/>
        </w:rPr>
        <w:t xml:space="preserve"> </w:t>
      </w:r>
      <w:r w:rsidRPr="00084651">
        <w:rPr>
          <w:rFonts w:ascii="GHEA Grapalat" w:hAnsi="GHEA Grapalat" w:cs="Sylfaen"/>
          <w:lang w:val="hy-AM"/>
        </w:rPr>
        <w:t>մասին</w:t>
      </w:r>
      <w:r w:rsidRPr="00084651">
        <w:rPr>
          <w:rFonts w:ascii="GHEA Grapalat" w:hAnsi="GHEA Grapalat"/>
          <w:lang w:val="hy-AM"/>
        </w:rPr>
        <w:t xml:space="preserve">» </w:t>
      </w:r>
      <w:r w:rsidRPr="00084651">
        <w:rPr>
          <w:rFonts w:ascii="GHEA Grapalat" w:hAnsi="GHEA Grapalat" w:cs="Sylfaen"/>
          <w:lang w:val="hy-AM"/>
        </w:rPr>
        <w:t>Հայաստանի</w:t>
      </w:r>
      <w:r w:rsidRPr="00084651">
        <w:rPr>
          <w:rFonts w:ascii="GHEA Grapalat" w:hAnsi="GHEA Grapalat"/>
          <w:lang w:val="hy-AM"/>
        </w:rPr>
        <w:t xml:space="preserve"> </w:t>
      </w:r>
      <w:r w:rsidRPr="00084651">
        <w:rPr>
          <w:rFonts w:ascii="GHEA Grapalat" w:hAnsi="GHEA Grapalat" w:cs="Sylfaen"/>
          <w:lang w:val="hy-AM"/>
        </w:rPr>
        <w:t>Հանրապետության</w:t>
      </w:r>
      <w:r w:rsidRPr="00084651">
        <w:rPr>
          <w:rFonts w:ascii="GHEA Grapalat" w:hAnsi="GHEA Grapalat"/>
          <w:lang w:val="hy-AM"/>
        </w:rPr>
        <w:t xml:space="preserve"> </w:t>
      </w:r>
      <w:r w:rsidRPr="00084651">
        <w:rPr>
          <w:rFonts w:ascii="GHEA Grapalat" w:hAnsi="GHEA Grapalat" w:cs="Sylfaen"/>
          <w:lang w:val="hy-AM"/>
        </w:rPr>
        <w:t>Նախագահի</w:t>
      </w:r>
      <w:r w:rsidRPr="00084651">
        <w:rPr>
          <w:rFonts w:ascii="GHEA Grapalat" w:hAnsi="GHEA Grapalat"/>
          <w:lang w:val="hy-AM"/>
        </w:rPr>
        <w:t xml:space="preserve"> 2005</w:t>
      </w:r>
      <w:r w:rsidRPr="00084651">
        <w:rPr>
          <w:rFonts w:ascii="GHEA Grapalat" w:hAnsi="GHEA Grapalat" w:cs="Sylfaen"/>
          <w:lang w:val="hy-AM"/>
        </w:rPr>
        <w:t>թ</w:t>
      </w:r>
      <w:r w:rsidRPr="00084651">
        <w:rPr>
          <w:rFonts w:ascii="GHEA Grapalat" w:hAnsi="GHEA Grapalat"/>
          <w:lang w:val="hy-AM"/>
        </w:rPr>
        <w:t xml:space="preserve">. </w:t>
      </w:r>
      <w:r w:rsidRPr="00084651">
        <w:rPr>
          <w:rFonts w:ascii="GHEA Grapalat" w:hAnsi="GHEA Grapalat" w:cs="Sylfaen"/>
          <w:lang w:val="hy-AM"/>
        </w:rPr>
        <w:t>հոկտեմբերի</w:t>
      </w:r>
      <w:r w:rsidRPr="00084651">
        <w:rPr>
          <w:rFonts w:ascii="GHEA Grapalat" w:hAnsi="GHEA Grapalat"/>
          <w:lang w:val="hy-AM"/>
        </w:rPr>
        <w:t xml:space="preserve"> 28-</w:t>
      </w:r>
      <w:r w:rsidRPr="00084651">
        <w:rPr>
          <w:rFonts w:ascii="GHEA Grapalat" w:hAnsi="GHEA Grapalat" w:cs="Sylfaen"/>
          <w:lang w:val="hy-AM"/>
        </w:rPr>
        <w:t>ի</w:t>
      </w:r>
      <w:r w:rsidRPr="00084651">
        <w:rPr>
          <w:rFonts w:ascii="GHEA Grapalat" w:hAnsi="GHEA Grapalat"/>
          <w:lang w:val="hy-AM"/>
        </w:rPr>
        <w:t xml:space="preserve"> </w:t>
      </w:r>
      <w:r w:rsidRPr="00084651">
        <w:rPr>
          <w:rFonts w:ascii="GHEA Grapalat" w:hAnsi="GHEA Grapalat" w:cs="Sylfaen"/>
          <w:lang w:val="hy-AM"/>
        </w:rPr>
        <w:t>թիվ</w:t>
      </w:r>
      <w:r w:rsidRPr="00084651">
        <w:rPr>
          <w:rFonts w:ascii="GHEA Grapalat" w:hAnsi="GHEA Grapalat"/>
          <w:lang w:val="hy-AM"/>
        </w:rPr>
        <w:t xml:space="preserve"> </w:t>
      </w:r>
      <w:r w:rsidRPr="00084651">
        <w:rPr>
          <w:rFonts w:ascii="GHEA Grapalat" w:hAnsi="GHEA Grapalat" w:cs="Sylfaen"/>
          <w:lang w:val="hy-AM"/>
        </w:rPr>
        <w:t>ՆՀ</w:t>
      </w:r>
      <w:r w:rsidRPr="00084651">
        <w:rPr>
          <w:rFonts w:ascii="GHEA Grapalat" w:hAnsi="GHEA Grapalat"/>
          <w:lang w:val="hy-AM"/>
        </w:rPr>
        <w:t>-189-</w:t>
      </w:r>
      <w:r w:rsidRPr="00084651">
        <w:rPr>
          <w:rFonts w:ascii="GHEA Grapalat" w:hAnsi="GHEA Grapalat" w:cs="Sylfaen"/>
          <w:lang w:val="hy-AM"/>
        </w:rPr>
        <w:t>Ն</w:t>
      </w:r>
      <w:r w:rsidRPr="00084651">
        <w:rPr>
          <w:rFonts w:ascii="GHEA Grapalat" w:hAnsi="GHEA Grapalat"/>
          <w:lang w:val="hy-AM"/>
        </w:rPr>
        <w:t xml:space="preserve"> </w:t>
      </w:r>
      <w:r w:rsidRPr="00084651">
        <w:rPr>
          <w:rFonts w:ascii="GHEA Grapalat" w:hAnsi="GHEA Grapalat" w:cs="Sylfaen"/>
          <w:lang w:val="hy-AM"/>
        </w:rPr>
        <w:t>հրամանագրով</w:t>
      </w:r>
      <w:r w:rsidRPr="00084651">
        <w:rPr>
          <w:rFonts w:ascii="GHEA Grapalat" w:hAnsi="GHEA Grapalat"/>
          <w:lang w:val="hy-AM"/>
        </w:rPr>
        <w:t xml:space="preserve">, </w:t>
      </w:r>
      <w:r w:rsidRPr="00084651">
        <w:rPr>
          <w:rFonts w:ascii="GHEA Grapalat" w:hAnsi="GHEA Grapalat" w:cs="Sylfaen"/>
          <w:lang w:val="hy-AM"/>
        </w:rPr>
        <w:t>մինչդեռ</w:t>
      </w:r>
      <w:r w:rsidRPr="00084651">
        <w:rPr>
          <w:rFonts w:ascii="GHEA Grapalat" w:hAnsi="GHEA Grapalat"/>
          <w:lang w:val="hy-AM"/>
        </w:rPr>
        <w:t xml:space="preserve"> 2015</w:t>
      </w:r>
      <w:r w:rsidRPr="00084651">
        <w:rPr>
          <w:rFonts w:ascii="GHEA Grapalat" w:hAnsi="GHEA Grapalat" w:cs="Sylfaen"/>
          <w:lang w:val="hy-AM"/>
        </w:rPr>
        <w:t>թ</w:t>
      </w:r>
      <w:r w:rsidRPr="00084651">
        <w:rPr>
          <w:rFonts w:ascii="GHEA Grapalat" w:hAnsi="GHEA Grapalat"/>
          <w:lang w:val="hy-AM"/>
        </w:rPr>
        <w:t xml:space="preserve">. </w:t>
      </w:r>
      <w:r w:rsidRPr="00084651">
        <w:rPr>
          <w:rFonts w:ascii="GHEA Grapalat" w:hAnsi="GHEA Grapalat" w:cs="Sylfaen"/>
          <w:lang w:val="hy-AM"/>
        </w:rPr>
        <w:t>Սահմանադրության</w:t>
      </w:r>
      <w:r w:rsidRPr="00084651">
        <w:rPr>
          <w:rFonts w:ascii="GHEA Grapalat" w:hAnsi="GHEA Grapalat"/>
          <w:lang w:val="hy-AM"/>
        </w:rPr>
        <w:t xml:space="preserve"> </w:t>
      </w:r>
      <w:r w:rsidRPr="00084651">
        <w:rPr>
          <w:rFonts w:ascii="GHEA Grapalat" w:hAnsi="GHEA Grapalat" w:cs="Sylfaen"/>
          <w:lang w:val="hy-AM"/>
        </w:rPr>
        <w:t>փոփոխություններով</w:t>
      </w:r>
      <w:r w:rsidRPr="00084651">
        <w:rPr>
          <w:rFonts w:ascii="GHEA Grapalat" w:hAnsi="GHEA Grapalat"/>
          <w:lang w:val="hy-AM"/>
        </w:rPr>
        <w:t xml:space="preserve"> (176-</w:t>
      </w:r>
      <w:r w:rsidRPr="00084651">
        <w:rPr>
          <w:rFonts w:ascii="GHEA Grapalat" w:hAnsi="GHEA Grapalat" w:cs="Sylfaen"/>
          <w:lang w:val="hy-AM"/>
        </w:rPr>
        <w:t>րդ</w:t>
      </w:r>
      <w:r w:rsidRPr="00084651">
        <w:rPr>
          <w:rFonts w:ascii="GHEA Grapalat" w:hAnsi="GHEA Grapalat"/>
          <w:lang w:val="hy-AM"/>
        </w:rPr>
        <w:t xml:space="preserve"> </w:t>
      </w:r>
      <w:r w:rsidRPr="00084651">
        <w:rPr>
          <w:rFonts w:ascii="GHEA Grapalat" w:hAnsi="GHEA Grapalat" w:cs="Sylfaen"/>
          <w:lang w:val="hy-AM"/>
        </w:rPr>
        <w:t>հոդվածի</w:t>
      </w:r>
      <w:r w:rsidRPr="00084651">
        <w:rPr>
          <w:rFonts w:ascii="GHEA Grapalat" w:hAnsi="GHEA Grapalat"/>
          <w:lang w:val="hy-AM"/>
        </w:rPr>
        <w:t xml:space="preserve"> 3-</w:t>
      </w:r>
      <w:r w:rsidRPr="00084651">
        <w:rPr>
          <w:rFonts w:ascii="GHEA Grapalat" w:hAnsi="GHEA Grapalat" w:cs="Sylfaen"/>
          <w:lang w:val="hy-AM"/>
        </w:rPr>
        <w:t>րդ</w:t>
      </w:r>
      <w:r w:rsidRPr="00084651">
        <w:rPr>
          <w:rFonts w:ascii="GHEA Grapalat" w:hAnsi="GHEA Grapalat"/>
          <w:lang w:val="hy-AM"/>
        </w:rPr>
        <w:t xml:space="preserve"> </w:t>
      </w:r>
      <w:r w:rsidRPr="00084651">
        <w:rPr>
          <w:rFonts w:ascii="GHEA Grapalat" w:hAnsi="GHEA Grapalat" w:cs="Sylfaen"/>
          <w:lang w:val="hy-AM"/>
        </w:rPr>
        <w:t>մաս</w:t>
      </w:r>
      <w:r w:rsidRPr="00084651">
        <w:rPr>
          <w:rFonts w:ascii="GHEA Grapalat" w:hAnsi="GHEA Grapalat"/>
          <w:lang w:val="hy-AM"/>
        </w:rPr>
        <w:t xml:space="preserve">) </w:t>
      </w:r>
      <w:r w:rsidRPr="00084651">
        <w:rPr>
          <w:rFonts w:ascii="GHEA Grapalat" w:hAnsi="GHEA Grapalat" w:cs="Sylfaen"/>
          <w:lang w:val="hy-AM"/>
        </w:rPr>
        <w:t>սահմանվեց</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Դատախազությունն</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սահմանված</w:t>
      </w:r>
      <w:r w:rsidRPr="00084651">
        <w:rPr>
          <w:rFonts w:ascii="GHEA Grapalat" w:hAnsi="GHEA Grapalat"/>
          <w:lang w:val="hy-AM"/>
        </w:rPr>
        <w:t xml:space="preserve"> </w:t>
      </w:r>
      <w:r w:rsidRPr="00084651">
        <w:rPr>
          <w:rFonts w:ascii="GHEA Grapalat" w:hAnsi="GHEA Grapalat" w:cs="Sylfaen"/>
          <w:lang w:val="hy-AM"/>
        </w:rPr>
        <w:t>բացառիկ</w:t>
      </w:r>
      <w:r w:rsidRPr="00084651">
        <w:rPr>
          <w:rFonts w:ascii="GHEA Grapalat" w:hAnsi="GHEA Grapalat"/>
          <w:lang w:val="hy-AM"/>
        </w:rPr>
        <w:t xml:space="preserve"> </w:t>
      </w:r>
      <w:r w:rsidRPr="00084651">
        <w:rPr>
          <w:rFonts w:ascii="GHEA Grapalat" w:hAnsi="GHEA Grapalat" w:cs="Sylfaen"/>
          <w:lang w:val="hy-AM"/>
        </w:rPr>
        <w:t>դեպքերում</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կարգով</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հայց</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հարուցում</w:t>
      </w:r>
      <w:r w:rsidRPr="00084651">
        <w:rPr>
          <w:rFonts w:ascii="GHEA Grapalat" w:hAnsi="GHEA Grapalat"/>
          <w:lang w:val="hy-AM"/>
        </w:rPr>
        <w:t xml:space="preserve"> </w:t>
      </w:r>
      <w:r w:rsidRPr="00084651">
        <w:rPr>
          <w:rFonts w:ascii="GHEA Grapalat" w:hAnsi="GHEA Grapalat" w:cs="Sylfaen"/>
          <w:lang w:val="hy-AM"/>
        </w:rPr>
        <w:t>դատարան</w:t>
      </w:r>
      <w:r w:rsidRPr="00084651">
        <w:rPr>
          <w:rFonts w:ascii="GHEA Grapalat" w:hAnsi="GHEA Grapalat"/>
          <w:lang w:val="hy-AM"/>
        </w:rPr>
        <w:t xml:space="preserve">» </w:t>
      </w:r>
      <w:r w:rsidRPr="00084651">
        <w:rPr>
          <w:rFonts w:ascii="GHEA Grapalat" w:hAnsi="GHEA Grapalat" w:cs="Sylfaen"/>
          <w:lang w:val="hy-AM"/>
        </w:rPr>
        <w:t>ու</w:t>
      </w:r>
      <w:r w:rsidRPr="00084651">
        <w:rPr>
          <w:rFonts w:ascii="GHEA Grapalat" w:hAnsi="GHEA Grapalat"/>
          <w:lang w:val="hy-AM"/>
        </w:rPr>
        <w:t xml:space="preserve"> </w:t>
      </w:r>
      <w:r w:rsidRPr="00084651">
        <w:rPr>
          <w:rFonts w:ascii="GHEA Grapalat" w:hAnsi="GHEA Grapalat" w:cs="Sylfaen"/>
          <w:lang w:val="hy-AM"/>
        </w:rPr>
        <w:t>թեև</w:t>
      </w:r>
      <w:r w:rsidRPr="00084651">
        <w:rPr>
          <w:rFonts w:ascii="GHEA Grapalat" w:hAnsi="GHEA Grapalat"/>
          <w:lang w:val="hy-AM"/>
        </w:rPr>
        <w:t xml:space="preserve"> </w:t>
      </w:r>
      <w:r w:rsidRPr="00084651">
        <w:rPr>
          <w:rFonts w:ascii="GHEA Grapalat" w:hAnsi="GHEA Grapalat" w:cs="Sylfaen"/>
          <w:lang w:val="hy-AM"/>
        </w:rPr>
        <w:t>Սահմանադրության</w:t>
      </w:r>
      <w:r w:rsidRPr="00084651">
        <w:rPr>
          <w:rFonts w:ascii="GHEA Grapalat" w:hAnsi="GHEA Grapalat"/>
          <w:lang w:val="hy-AM"/>
        </w:rPr>
        <w:t xml:space="preserve"> </w:t>
      </w:r>
      <w:r w:rsidRPr="00084651">
        <w:rPr>
          <w:rFonts w:ascii="GHEA Grapalat" w:hAnsi="GHEA Grapalat" w:cs="Sylfaen"/>
          <w:lang w:val="hy-AM"/>
        </w:rPr>
        <w:t>փոփոխությունների</w:t>
      </w:r>
      <w:r w:rsidRPr="00084651">
        <w:rPr>
          <w:rFonts w:ascii="GHEA Grapalat" w:hAnsi="GHEA Grapalat"/>
          <w:lang w:val="hy-AM"/>
        </w:rPr>
        <w:t xml:space="preserve"> </w:t>
      </w:r>
      <w:r w:rsidRPr="00084651">
        <w:rPr>
          <w:rFonts w:ascii="GHEA Grapalat" w:hAnsi="GHEA Grapalat" w:cs="Sylfaen"/>
          <w:lang w:val="hy-AM"/>
        </w:rPr>
        <w:t>հեղինակների</w:t>
      </w:r>
      <w:r w:rsidRPr="00084651">
        <w:rPr>
          <w:rFonts w:ascii="GHEA Grapalat" w:hAnsi="GHEA Grapalat"/>
          <w:lang w:val="hy-AM"/>
        </w:rPr>
        <w:t xml:space="preserve"> </w:t>
      </w:r>
      <w:r w:rsidRPr="00084651">
        <w:rPr>
          <w:rFonts w:ascii="GHEA Grapalat" w:hAnsi="GHEA Grapalat" w:cs="Sylfaen"/>
          <w:lang w:val="hy-AM"/>
        </w:rPr>
        <w:t>հիմնավորումներով</w:t>
      </w:r>
      <w:r w:rsidRPr="00084651">
        <w:rPr>
          <w:rFonts w:ascii="GHEA Grapalat" w:hAnsi="GHEA Grapalat"/>
          <w:lang w:val="hy-AM"/>
        </w:rPr>
        <w:t xml:space="preserve"> </w:t>
      </w:r>
      <w:r w:rsidRPr="00084651">
        <w:rPr>
          <w:rFonts w:ascii="GHEA Grapalat" w:hAnsi="GHEA Grapalat" w:cs="Sylfaen"/>
          <w:lang w:val="hy-AM"/>
        </w:rPr>
        <w:t>նման</w:t>
      </w:r>
      <w:r w:rsidRPr="00084651">
        <w:rPr>
          <w:rFonts w:ascii="GHEA Grapalat" w:hAnsi="GHEA Grapalat"/>
          <w:lang w:val="hy-AM"/>
        </w:rPr>
        <w:t xml:space="preserve"> </w:t>
      </w:r>
      <w:r w:rsidRPr="00084651">
        <w:rPr>
          <w:rFonts w:ascii="GHEA Grapalat" w:hAnsi="GHEA Grapalat" w:cs="Sylfaen"/>
          <w:lang w:val="hy-AM"/>
        </w:rPr>
        <w:t>ձևակերպումը</w:t>
      </w:r>
      <w:r w:rsidRPr="00084651">
        <w:rPr>
          <w:rFonts w:ascii="GHEA Grapalat" w:hAnsi="GHEA Grapalat"/>
          <w:lang w:val="hy-AM"/>
        </w:rPr>
        <w:t xml:space="preserve"> </w:t>
      </w:r>
      <w:r w:rsidRPr="00084651">
        <w:rPr>
          <w:rFonts w:ascii="GHEA Grapalat" w:hAnsi="GHEA Grapalat" w:cs="Sylfaen"/>
          <w:lang w:val="hy-AM"/>
        </w:rPr>
        <w:t>ընդամենը</w:t>
      </w:r>
      <w:r w:rsidRPr="00084651">
        <w:rPr>
          <w:rFonts w:ascii="GHEA Grapalat" w:hAnsi="GHEA Grapalat"/>
          <w:lang w:val="hy-AM"/>
        </w:rPr>
        <w:t xml:space="preserve"> </w:t>
      </w:r>
      <w:r w:rsidRPr="00084651">
        <w:rPr>
          <w:rFonts w:ascii="GHEA Grapalat" w:hAnsi="GHEA Grapalat" w:cs="Sylfaen"/>
          <w:lang w:val="hy-AM"/>
        </w:rPr>
        <w:t>փաստացի</w:t>
      </w:r>
      <w:r w:rsidRPr="00084651">
        <w:rPr>
          <w:rFonts w:ascii="GHEA Grapalat" w:hAnsi="GHEA Grapalat"/>
          <w:lang w:val="hy-AM"/>
        </w:rPr>
        <w:t xml:space="preserve"> </w:t>
      </w:r>
      <w:r w:rsidRPr="00084651">
        <w:rPr>
          <w:rFonts w:ascii="GHEA Grapalat" w:hAnsi="GHEA Grapalat" w:cs="Sylfaen"/>
          <w:lang w:val="hy-AM"/>
        </w:rPr>
        <w:t>առկա</w:t>
      </w:r>
      <w:r w:rsidRPr="00084651">
        <w:rPr>
          <w:rFonts w:ascii="GHEA Grapalat" w:hAnsi="GHEA Grapalat"/>
          <w:lang w:val="hy-AM"/>
        </w:rPr>
        <w:t xml:space="preserve"> </w:t>
      </w:r>
      <w:r w:rsidRPr="00084651">
        <w:rPr>
          <w:rFonts w:ascii="GHEA Grapalat" w:hAnsi="GHEA Grapalat" w:cs="Sylfaen"/>
          <w:lang w:val="hy-AM"/>
        </w:rPr>
        <w:t>վիճակի</w:t>
      </w:r>
      <w:r w:rsidRPr="00084651">
        <w:rPr>
          <w:rFonts w:ascii="GHEA Grapalat" w:hAnsi="GHEA Grapalat"/>
          <w:lang w:val="hy-AM"/>
        </w:rPr>
        <w:t xml:space="preserve"> </w:t>
      </w:r>
      <w:r w:rsidRPr="00084651">
        <w:rPr>
          <w:rFonts w:ascii="GHEA Grapalat" w:hAnsi="GHEA Grapalat" w:cs="Sylfaen"/>
          <w:lang w:val="hy-AM"/>
        </w:rPr>
        <w:t>սահմանադրական</w:t>
      </w:r>
      <w:r w:rsidRPr="00084651">
        <w:rPr>
          <w:rFonts w:ascii="GHEA Grapalat" w:hAnsi="GHEA Grapalat"/>
          <w:lang w:val="hy-AM"/>
        </w:rPr>
        <w:t xml:space="preserve"> </w:t>
      </w:r>
      <w:r w:rsidRPr="00084651">
        <w:rPr>
          <w:rFonts w:ascii="GHEA Grapalat" w:hAnsi="GHEA Grapalat" w:cs="Sylfaen"/>
          <w:lang w:val="hy-AM"/>
        </w:rPr>
        <w:t>ամրագրումն</w:t>
      </w:r>
      <w:r w:rsidRPr="00084651">
        <w:rPr>
          <w:rFonts w:ascii="GHEA Grapalat" w:hAnsi="GHEA Grapalat"/>
          <w:lang w:val="hy-AM"/>
        </w:rPr>
        <w:t xml:space="preserve"> </w:t>
      </w:r>
      <w:r w:rsidRPr="00084651">
        <w:rPr>
          <w:rFonts w:ascii="GHEA Grapalat" w:hAnsi="GHEA Grapalat" w:cs="Sylfaen"/>
          <w:lang w:val="hy-AM"/>
        </w:rPr>
        <w:t>էր</w:t>
      </w:r>
      <w:r w:rsidRPr="00084651">
        <w:rPr>
          <w:rFonts w:ascii="GHEA Grapalat" w:hAnsi="GHEA Grapalat"/>
          <w:lang w:val="hy-AM"/>
        </w:rPr>
        <w:t xml:space="preserve">, </w:t>
      </w:r>
      <w:r w:rsidRPr="00084651">
        <w:rPr>
          <w:rFonts w:ascii="GHEA Grapalat" w:hAnsi="GHEA Grapalat" w:cs="Sylfaen"/>
          <w:lang w:val="hy-AM"/>
        </w:rPr>
        <w:t>սակայն</w:t>
      </w:r>
      <w:r w:rsidRPr="00084651">
        <w:rPr>
          <w:rFonts w:ascii="GHEA Grapalat" w:hAnsi="GHEA Grapalat"/>
          <w:lang w:val="hy-AM"/>
        </w:rPr>
        <w:t xml:space="preserve"> </w:t>
      </w:r>
      <w:r w:rsidRPr="00084651">
        <w:rPr>
          <w:rFonts w:ascii="GHEA Grapalat" w:hAnsi="GHEA Grapalat" w:cs="Sylfaen"/>
          <w:lang w:val="hy-AM"/>
        </w:rPr>
        <w:t>նոր</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ոչ</w:t>
      </w:r>
      <w:r w:rsidRPr="00084651">
        <w:rPr>
          <w:rFonts w:ascii="GHEA Grapalat" w:hAnsi="GHEA Grapalat"/>
          <w:lang w:val="hy-AM"/>
        </w:rPr>
        <w:t xml:space="preserve"> </w:t>
      </w:r>
      <w:r w:rsidRPr="00084651">
        <w:rPr>
          <w:rFonts w:ascii="GHEA Grapalat" w:hAnsi="GHEA Grapalat" w:cs="Sylfaen"/>
          <w:lang w:val="hy-AM"/>
        </w:rPr>
        <w:t>միայն</w:t>
      </w:r>
      <w:r w:rsidRPr="00084651">
        <w:rPr>
          <w:rFonts w:ascii="GHEA Grapalat" w:hAnsi="GHEA Grapalat"/>
          <w:lang w:val="hy-AM"/>
        </w:rPr>
        <w:t xml:space="preserve"> </w:t>
      </w:r>
      <w:r w:rsidRPr="00084651">
        <w:rPr>
          <w:rFonts w:ascii="GHEA Grapalat" w:hAnsi="GHEA Grapalat" w:cs="Sylfaen"/>
          <w:lang w:val="hy-AM"/>
        </w:rPr>
        <w:t>էապես</w:t>
      </w:r>
      <w:r w:rsidRPr="00084651">
        <w:rPr>
          <w:rFonts w:ascii="GHEA Grapalat" w:hAnsi="GHEA Grapalat"/>
          <w:lang w:val="hy-AM"/>
        </w:rPr>
        <w:t xml:space="preserve"> </w:t>
      </w:r>
      <w:r w:rsidRPr="00084651">
        <w:rPr>
          <w:rFonts w:ascii="GHEA Grapalat" w:hAnsi="GHEA Grapalat" w:cs="Sylfaen"/>
          <w:lang w:val="hy-AM"/>
        </w:rPr>
        <w:t>կրճատվեցին</w:t>
      </w:r>
      <w:r w:rsidRPr="00084651">
        <w:rPr>
          <w:rFonts w:ascii="GHEA Grapalat" w:hAnsi="GHEA Grapalat"/>
          <w:lang w:val="hy-AM"/>
        </w:rPr>
        <w:t xml:space="preserve"> </w:t>
      </w:r>
      <w:r w:rsidRPr="00084651">
        <w:rPr>
          <w:rFonts w:ascii="GHEA Grapalat" w:hAnsi="GHEA Grapalat" w:cs="Sylfaen"/>
          <w:lang w:val="hy-AM"/>
        </w:rPr>
        <w:t>պետական շահերի պաշտպանության</w:t>
      </w:r>
      <w:r w:rsidRPr="00084651">
        <w:rPr>
          <w:rFonts w:ascii="GHEA Grapalat" w:hAnsi="GHEA Grapalat"/>
          <w:lang w:val="hy-AM"/>
        </w:rPr>
        <w:t xml:space="preserve"> </w:t>
      </w:r>
      <w:r w:rsidRPr="00084651">
        <w:rPr>
          <w:rFonts w:ascii="GHEA Grapalat" w:hAnsi="GHEA Grapalat" w:cs="Sylfaen"/>
          <w:lang w:val="hy-AM"/>
        </w:rPr>
        <w:t>ոլորտի՝</w:t>
      </w:r>
      <w:r w:rsidRPr="00084651">
        <w:rPr>
          <w:rFonts w:ascii="GHEA Grapalat" w:hAnsi="GHEA Grapalat"/>
          <w:lang w:val="hy-AM"/>
        </w:rPr>
        <w:t xml:space="preserve"> </w:t>
      </w:r>
      <w:r w:rsidRPr="00084651">
        <w:rPr>
          <w:rFonts w:ascii="GHEA Grapalat" w:hAnsi="GHEA Grapalat" w:cs="Sylfaen"/>
          <w:lang w:val="hy-AM"/>
        </w:rPr>
        <w:t>առանց</w:t>
      </w:r>
      <w:r w:rsidRPr="00084651">
        <w:rPr>
          <w:rFonts w:ascii="GHEA Grapalat" w:hAnsi="GHEA Grapalat"/>
          <w:lang w:val="hy-AM"/>
        </w:rPr>
        <w:t xml:space="preserve"> </w:t>
      </w:r>
      <w:r w:rsidRPr="00084651">
        <w:rPr>
          <w:rFonts w:ascii="GHEA Grapalat" w:hAnsi="GHEA Grapalat" w:cs="Sylfaen"/>
          <w:lang w:val="hy-AM"/>
        </w:rPr>
        <w:t>այդ</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սահմանափակ</w:t>
      </w:r>
      <w:r w:rsidRPr="00084651">
        <w:rPr>
          <w:rFonts w:ascii="GHEA Grapalat" w:hAnsi="GHEA Grapalat"/>
          <w:lang w:val="hy-AM"/>
        </w:rPr>
        <w:t xml:space="preserve"> </w:t>
      </w:r>
      <w:r w:rsidRPr="00084651">
        <w:rPr>
          <w:rFonts w:ascii="GHEA Grapalat" w:hAnsi="GHEA Grapalat" w:cs="Sylfaen"/>
          <w:lang w:val="hy-AM"/>
        </w:rPr>
        <w:t>լիազորությունները</w:t>
      </w:r>
      <w:r w:rsidRPr="00084651">
        <w:rPr>
          <w:rFonts w:ascii="GHEA Grapalat" w:hAnsi="GHEA Grapalat"/>
          <w:lang w:val="hy-AM"/>
        </w:rPr>
        <w:t xml:space="preserve">, </w:t>
      </w:r>
      <w:r w:rsidRPr="00084651">
        <w:rPr>
          <w:rFonts w:ascii="GHEA Grapalat" w:hAnsi="GHEA Grapalat" w:cs="Sylfaen"/>
          <w:lang w:val="hy-AM"/>
        </w:rPr>
        <w:t>այլև</w:t>
      </w:r>
      <w:r w:rsidRPr="00084651">
        <w:rPr>
          <w:rFonts w:ascii="GHEA Grapalat" w:hAnsi="GHEA Grapalat"/>
          <w:lang w:val="hy-AM"/>
        </w:rPr>
        <w:t xml:space="preserve"> </w:t>
      </w:r>
      <w:r w:rsidRPr="00084651">
        <w:rPr>
          <w:rFonts w:ascii="GHEA Grapalat" w:hAnsi="GHEA Grapalat" w:cs="Sylfaen"/>
          <w:lang w:val="hy-AM"/>
        </w:rPr>
        <w:t>ավելի</w:t>
      </w:r>
      <w:r w:rsidRPr="00084651">
        <w:rPr>
          <w:rFonts w:ascii="GHEA Grapalat" w:hAnsi="GHEA Grapalat"/>
          <w:lang w:val="hy-AM"/>
        </w:rPr>
        <w:t xml:space="preserve"> </w:t>
      </w:r>
      <w:r w:rsidRPr="00084651">
        <w:rPr>
          <w:rFonts w:ascii="GHEA Grapalat" w:hAnsi="GHEA Grapalat" w:cs="Sylfaen"/>
          <w:lang w:val="hy-AM"/>
        </w:rPr>
        <w:t>խորացվեցին</w:t>
      </w:r>
      <w:r w:rsidRPr="00084651">
        <w:rPr>
          <w:rFonts w:ascii="GHEA Grapalat" w:hAnsi="GHEA Grapalat"/>
          <w:lang w:val="hy-AM"/>
        </w:rPr>
        <w:t xml:space="preserve"> </w:t>
      </w:r>
      <w:r w:rsidRPr="00084651">
        <w:rPr>
          <w:rFonts w:ascii="GHEA Grapalat" w:hAnsi="GHEA Grapalat" w:cs="Sylfaen"/>
          <w:lang w:val="hy-AM"/>
        </w:rPr>
        <w:t>օրենսդրական</w:t>
      </w:r>
      <w:r w:rsidRPr="00084651">
        <w:rPr>
          <w:rFonts w:ascii="GHEA Grapalat" w:hAnsi="GHEA Grapalat"/>
          <w:lang w:val="hy-AM"/>
        </w:rPr>
        <w:t xml:space="preserve"> </w:t>
      </w:r>
      <w:r w:rsidRPr="00084651">
        <w:rPr>
          <w:rFonts w:ascii="GHEA Grapalat" w:hAnsi="GHEA Grapalat" w:cs="Sylfaen"/>
          <w:lang w:val="hy-AM"/>
        </w:rPr>
        <w:t>անհստակությունները</w:t>
      </w:r>
      <w:r w:rsidRPr="00084651">
        <w:rPr>
          <w:rFonts w:ascii="GHEA Grapalat" w:hAnsi="GHEA Grapalat"/>
          <w:lang w:val="hy-AM"/>
        </w:rPr>
        <w:t xml:space="preserve">, </w:t>
      </w:r>
      <w:r w:rsidRPr="00084651">
        <w:rPr>
          <w:rFonts w:ascii="GHEA Grapalat" w:hAnsi="GHEA Grapalat" w:cs="Sylfaen"/>
          <w:lang w:val="hy-AM"/>
        </w:rPr>
        <w:t>թերությունները։</w:t>
      </w:r>
      <w:r w:rsidRPr="00084651">
        <w:rPr>
          <w:rFonts w:ascii="GHEA Grapalat" w:hAnsi="GHEA Grapalat"/>
          <w:lang w:val="hy-AM"/>
        </w:rPr>
        <w:t xml:space="preserve"> </w:t>
      </w:r>
      <w:r w:rsidRPr="00084651">
        <w:rPr>
          <w:rFonts w:ascii="GHEA Grapalat" w:hAnsi="GHEA Grapalat" w:cs="Sylfaen"/>
          <w:lang w:val="hy-AM"/>
        </w:rPr>
        <w:t>Ավելին</w:t>
      </w:r>
      <w:r w:rsidRPr="00084651">
        <w:rPr>
          <w:rFonts w:ascii="GHEA Grapalat" w:hAnsi="GHEA Grapalat"/>
          <w:lang w:val="hy-AM"/>
        </w:rPr>
        <w:t xml:space="preserve">, </w:t>
      </w:r>
      <w:r w:rsidRPr="00084651">
        <w:rPr>
          <w:rFonts w:ascii="GHEA Grapalat" w:hAnsi="GHEA Grapalat" w:cs="Sylfaen"/>
          <w:lang w:val="hy-AM"/>
        </w:rPr>
        <w:t>ուժը</w:t>
      </w:r>
      <w:r w:rsidRPr="00084651">
        <w:rPr>
          <w:rFonts w:ascii="GHEA Grapalat" w:hAnsi="GHEA Grapalat"/>
          <w:lang w:val="hy-AM"/>
        </w:rPr>
        <w:t xml:space="preserve"> </w:t>
      </w:r>
      <w:r w:rsidRPr="00084651">
        <w:rPr>
          <w:rFonts w:ascii="GHEA Grapalat" w:hAnsi="GHEA Grapalat" w:cs="Sylfaen"/>
          <w:lang w:val="hy-AM"/>
        </w:rPr>
        <w:t>կորցրած</w:t>
      </w:r>
      <w:r w:rsidRPr="00084651">
        <w:rPr>
          <w:rFonts w:ascii="GHEA Grapalat" w:hAnsi="GHEA Grapalat"/>
          <w:lang w:val="hy-AM"/>
        </w:rPr>
        <w:t xml:space="preserve"> </w:t>
      </w:r>
      <w:r w:rsidRPr="00084651">
        <w:rPr>
          <w:rFonts w:ascii="GHEA Grapalat" w:hAnsi="GHEA Grapalat" w:cs="Sylfaen"/>
          <w:lang w:val="hy-AM"/>
        </w:rPr>
        <w:t>ճանաչվեց</w:t>
      </w:r>
      <w:r w:rsidRPr="00084651">
        <w:rPr>
          <w:rFonts w:ascii="GHEA Grapalat" w:hAnsi="GHEA Grapalat"/>
          <w:lang w:val="hy-AM"/>
        </w:rPr>
        <w:t xml:space="preserve"> </w:t>
      </w: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Նախագահի</w:t>
      </w:r>
      <w:r w:rsidRPr="00084651">
        <w:rPr>
          <w:rFonts w:ascii="GHEA Grapalat" w:hAnsi="GHEA Grapalat"/>
          <w:lang w:val="hy-AM"/>
        </w:rPr>
        <w:t xml:space="preserve"> 2005</w:t>
      </w:r>
      <w:r w:rsidRPr="00084651">
        <w:rPr>
          <w:rFonts w:ascii="GHEA Grapalat" w:hAnsi="GHEA Grapalat" w:cs="Sylfaen"/>
          <w:lang w:val="hy-AM"/>
        </w:rPr>
        <w:t>թ</w:t>
      </w:r>
      <w:r w:rsidRPr="00084651">
        <w:rPr>
          <w:rFonts w:ascii="GHEA Grapalat" w:hAnsi="GHEA Grapalat"/>
          <w:lang w:val="hy-AM"/>
        </w:rPr>
        <w:t xml:space="preserve">. </w:t>
      </w:r>
      <w:r w:rsidRPr="00084651">
        <w:rPr>
          <w:rFonts w:ascii="GHEA Grapalat" w:hAnsi="GHEA Grapalat" w:cs="Sylfaen"/>
          <w:lang w:val="hy-AM"/>
        </w:rPr>
        <w:t>հոկտեմբերի</w:t>
      </w:r>
      <w:r w:rsidRPr="00084651">
        <w:rPr>
          <w:rFonts w:ascii="GHEA Grapalat" w:hAnsi="GHEA Grapalat"/>
          <w:lang w:val="hy-AM"/>
        </w:rPr>
        <w:t xml:space="preserve"> 28-</w:t>
      </w:r>
      <w:r w:rsidRPr="00084651">
        <w:rPr>
          <w:rFonts w:ascii="GHEA Grapalat" w:hAnsi="GHEA Grapalat" w:cs="Sylfaen"/>
          <w:lang w:val="hy-AM"/>
        </w:rPr>
        <w:t>ի</w:t>
      </w:r>
      <w:r w:rsidRPr="00084651">
        <w:rPr>
          <w:rFonts w:ascii="GHEA Grapalat" w:hAnsi="GHEA Grapalat"/>
          <w:lang w:val="hy-AM"/>
        </w:rPr>
        <w:t xml:space="preserve"> </w:t>
      </w:r>
      <w:r w:rsidRPr="00084651">
        <w:rPr>
          <w:rFonts w:ascii="GHEA Grapalat" w:hAnsi="GHEA Grapalat" w:cs="Sylfaen"/>
          <w:lang w:val="hy-AM"/>
        </w:rPr>
        <w:t>թիվ</w:t>
      </w:r>
      <w:r w:rsidRPr="00084651">
        <w:rPr>
          <w:rFonts w:ascii="GHEA Grapalat" w:hAnsi="GHEA Grapalat"/>
          <w:lang w:val="hy-AM"/>
        </w:rPr>
        <w:t xml:space="preserve"> </w:t>
      </w:r>
      <w:r w:rsidRPr="00084651">
        <w:rPr>
          <w:rFonts w:ascii="GHEA Grapalat" w:hAnsi="GHEA Grapalat" w:cs="Sylfaen"/>
          <w:lang w:val="hy-AM"/>
        </w:rPr>
        <w:t>ՆՀ</w:t>
      </w:r>
      <w:r w:rsidRPr="00084651">
        <w:rPr>
          <w:rFonts w:ascii="GHEA Grapalat" w:hAnsi="GHEA Grapalat"/>
          <w:lang w:val="hy-AM"/>
        </w:rPr>
        <w:t>-189-</w:t>
      </w:r>
      <w:r w:rsidRPr="00084651">
        <w:rPr>
          <w:rFonts w:ascii="GHEA Grapalat" w:hAnsi="GHEA Grapalat" w:cs="Sylfaen"/>
          <w:lang w:val="hy-AM"/>
        </w:rPr>
        <w:t>Ն</w:t>
      </w:r>
      <w:r w:rsidRPr="00084651">
        <w:rPr>
          <w:rFonts w:ascii="GHEA Grapalat" w:hAnsi="GHEA Grapalat"/>
          <w:lang w:val="hy-AM"/>
        </w:rPr>
        <w:t xml:space="preserve"> </w:t>
      </w:r>
      <w:r w:rsidRPr="00084651">
        <w:rPr>
          <w:rFonts w:ascii="GHEA Grapalat" w:hAnsi="GHEA Grapalat" w:cs="Sylfaen"/>
          <w:lang w:val="hy-AM"/>
        </w:rPr>
        <w:t>հրամանագիրը</w:t>
      </w:r>
      <w:r w:rsidRPr="00084651">
        <w:rPr>
          <w:rFonts w:ascii="GHEA Grapalat" w:hAnsi="GHEA Grapalat"/>
          <w:lang w:val="hy-AM"/>
        </w:rPr>
        <w:t>:</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Օ</w:t>
      </w:r>
      <w:r w:rsidRPr="00084651">
        <w:rPr>
          <w:rFonts w:ascii="GHEA Grapalat" w:hAnsi="GHEA Grapalat" w:cs="Sylfaen"/>
          <w:lang w:val="hy-AM"/>
        </w:rPr>
        <w:t>րենքով</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ոլորտի</w:t>
      </w:r>
      <w:r w:rsidRPr="00084651">
        <w:rPr>
          <w:rFonts w:ascii="GHEA Grapalat" w:hAnsi="GHEA Grapalat"/>
          <w:lang w:val="hy-AM"/>
        </w:rPr>
        <w:t xml:space="preserve"> </w:t>
      </w:r>
      <w:r w:rsidRPr="00084651">
        <w:rPr>
          <w:rFonts w:ascii="GHEA Grapalat" w:hAnsi="GHEA Grapalat" w:cs="Sylfaen"/>
          <w:lang w:val="hy-AM"/>
        </w:rPr>
        <w:t>գործառույթն</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ավելի</w:t>
      </w:r>
      <w:r w:rsidRPr="00084651">
        <w:rPr>
          <w:rFonts w:ascii="GHEA Grapalat" w:hAnsi="GHEA Grapalat"/>
          <w:lang w:val="hy-AM"/>
        </w:rPr>
        <w:t xml:space="preserve"> </w:t>
      </w:r>
      <w:r w:rsidRPr="00084651">
        <w:rPr>
          <w:rFonts w:ascii="GHEA Grapalat" w:hAnsi="GHEA Grapalat" w:cs="Sylfaen"/>
          <w:lang w:val="hy-AM"/>
        </w:rPr>
        <w:t>սահմանափակվեց</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սահմանված</w:t>
      </w:r>
      <w:r w:rsidRPr="00084651">
        <w:rPr>
          <w:rFonts w:ascii="GHEA Grapalat" w:hAnsi="GHEA Grapalat"/>
          <w:lang w:val="hy-AM"/>
        </w:rPr>
        <w:t xml:space="preserve"> </w:t>
      </w:r>
      <w:r w:rsidRPr="00084651">
        <w:rPr>
          <w:rFonts w:ascii="GHEA Grapalat" w:hAnsi="GHEA Grapalat" w:cs="Sylfaen"/>
          <w:lang w:val="hy-AM"/>
        </w:rPr>
        <w:t>բացառիկ</w:t>
      </w:r>
      <w:r w:rsidRPr="00084651">
        <w:rPr>
          <w:rFonts w:ascii="GHEA Grapalat" w:hAnsi="GHEA Grapalat"/>
          <w:lang w:val="hy-AM"/>
        </w:rPr>
        <w:t xml:space="preserve"> </w:t>
      </w:r>
      <w:r w:rsidRPr="00084651">
        <w:rPr>
          <w:rFonts w:ascii="GHEA Grapalat" w:hAnsi="GHEA Grapalat" w:cs="Sylfaen"/>
          <w:lang w:val="hy-AM"/>
        </w:rPr>
        <w:t>դեպքերում</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կարգով</w:t>
      </w:r>
      <w:r w:rsidRPr="00084651">
        <w:rPr>
          <w:rFonts w:ascii="GHEA Grapalat" w:hAnsi="GHEA Grapalat"/>
          <w:lang w:val="hy-AM"/>
        </w:rPr>
        <w:t xml:space="preserve"> </w:t>
      </w:r>
      <w:r w:rsidRPr="00084651">
        <w:rPr>
          <w:rFonts w:ascii="GHEA Grapalat" w:hAnsi="GHEA Grapalat" w:cs="Sylfaen"/>
          <w:lang w:val="hy-AM"/>
        </w:rPr>
        <w:t>կարգավորող</w:t>
      </w:r>
      <w:r w:rsidRPr="00084651">
        <w:rPr>
          <w:rFonts w:ascii="GHEA Grapalat" w:hAnsi="GHEA Grapalat"/>
          <w:lang w:val="hy-AM"/>
        </w:rPr>
        <w:t xml:space="preserve"> </w:t>
      </w:r>
      <w:r w:rsidRPr="00084651">
        <w:rPr>
          <w:rFonts w:ascii="GHEA Grapalat" w:hAnsi="GHEA Grapalat" w:cs="Sylfaen"/>
          <w:lang w:val="hy-AM"/>
        </w:rPr>
        <w:t>նորմերը</w:t>
      </w:r>
      <w:r w:rsidRPr="00084651">
        <w:rPr>
          <w:rFonts w:ascii="GHEA Grapalat" w:hAnsi="GHEA Grapalat"/>
          <w:lang w:val="hy-AM"/>
        </w:rPr>
        <w:t xml:space="preserve"> (27-րդ </w:t>
      </w:r>
      <w:r w:rsidRPr="00084651">
        <w:rPr>
          <w:rFonts w:ascii="GHEA Grapalat" w:hAnsi="GHEA Grapalat" w:cs="Sylfaen"/>
          <w:lang w:val="hy-AM"/>
        </w:rPr>
        <w:t>և</w:t>
      </w:r>
      <w:r w:rsidRPr="00084651">
        <w:rPr>
          <w:rFonts w:ascii="GHEA Grapalat" w:hAnsi="GHEA Grapalat"/>
          <w:lang w:val="hy-AM"/>
        </w:rPr>
        <w:t xml:space="preserve"> 29-րդ </w:t>
      </w:r>
      <w:r w:rsidRPr="00084651">
        <w:rPr>
          <w:rFonts w:ascii="GHEA Grapalat" w:hAnsi="GHEA Grapalat" w:cs="Sylfaen"/>
          <w:lang w:val="hy-AM"/>
        </w:rPr>
        <w:t>հոդվածներ</w:t>
      </w:r>
      <w:r w:rsidRPr="00084651">
        <w:rPr>
          <w:rFonts w:ascii="GHEA Grapalat" w:hAnsi="GHEA Grapalat"/>
          <w:lang w:val="hy-AM"/>
        </w:rPr>
        <w:t xml:space="preserve">), </w:t>
      </w:r>
      <w:r w:rsidRPr="00084651">
        <w:rPr>
          <w:rFonts w:ascii="GHEA Grapalat" w:hAnsi="GHEA Grapalat" w:cs="Sylfaen"/>
          <w:lang w:val="hy-AM"/>
        </w:rPr>
        <w:t>ապա</w:t>
      </w:r>
      <w:r w:rsidRPr="00084651">
        <w:rPr>
          <w:rFonts w:ascii="GHEA Grapalat" w:hAnsi="GHEA Grapalat"/>
          <w:lang w:val="hy-AM"/>
        </w:rPr>
        <w:t xml:space="preserve"> </w:t>
      </w:r>
      <w:r w:rsidRPr="00084651">
        <w:rPr>
          <w:rFonts w:ascii="GHEA Grapalat" w:hAnsi="GHEA Grapalat" w:cs="Sylfaen"/>
          <w:lang w:val="hy-AM"/>
        </w:rPr>
        <w:t>տպավորություն</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ստեղծվում</w:t>
      </w:r>
      <w:r w:rsidRPr="00084651">
        <w:rPr>
          <w:rFonts w:ascii="GHEA Grapalat" w:hAnsi="GHEA Grapalat"/>
          <w:lang w:val="hy-AM"/>
        </w:rPr>
        <w:t xml:space="preserve">, </w:t>
      </w:r>
      <w:r w:rsidRPr="00084651">
        <w:rPr>
          <w:rFonts w:ascii="GHEA Grapalat" w:hAnsi="GHEA Grapalat" w:cs="Sylfaen"/>
          <w:lang w:val="hy-AM"/>
        </w:rPr>
        <w:t>թե</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գործառույթի</w:t>
      </w:r>
      <w:r w:rsidRPr="00084651">
        <w:rPr>
          <w:rFonts w:ascii="GHEA Grapalat" w:hAnsi="GHEA Grapalat"/>
          <w:lang w:val="hy-AM"/>
        </w:rPr>
        <w:t xml:space="preserve"> </w:t>
      </w:r>
      <w:r w:rsidRPr="00084651">
        <w:rPr>
          <w:rFonts w:ascii="GHEA Grapalat" w:hAnsi="GHEA Grapalat" w:cs="Sylfaen"/>
          <w:lang w:val="hy-AM"/>
        </w:rPr>
        <w:t>կարիք</w:t>
      </w:r>
      <w:r w:rsidRPr="00084651">
        <w:rPr>
          <w:rFonts w:ascii="GHEA Grapalat" w:hAnsi="GHEA Grapalat"/>
          <w:lang w:val="hy-AM"/>
        </w:rPr>
        <w:t xml:space="preserve"> </w:t>
      </w:r>
      <w:r w:rsidRPr="00084651">
        <w:rPr>
          <w:rFonts w:ascii="GHEA Grapalat" w:hAnsi="GHEA Grapalat" w:cs="Sylfaen"/>
          <w:lang w:val="hy-AM"/>
        </w:rPr>
        <w:t>այլևս</w:t>
      </w:r>
      <w:r w:rsidRPr="00084651">
        <w:rPr>
          <w:rFonts w:ascii="GHEA Grapalat" w:hAnsi="GHEA Grapalat"/>
          <w:lang w:val="hy-AM"/>
        </w:rPr>
        <w:t xml:space="preserve"> </w:t>
      </w:r>
      <w:r w:rsidRPr="00084651">
        <w:rPr>
          <w:rFonts w:ascii="GHEA Grapalat" w:hAnsi="GHEA Grapalat" w:cs="Sylfaen"/>
          <w:lang w:val="hy-AM"/>
        </w:rPr>
        <w:t>չունենք</w:t>
      </w:r>
      <w:r w:rsidRPr="00084651">
        <w:rPr>
          <w:rFonts w:ascii="GHEA Grapalat" w:hAnsi="GHEA Grapalat"/>
          <w:lang w:val="hy-AM"/>
        </w:rPr>
        <w:t xml:space="preserve">, </w:t>
      </w:r>
      <w:r w:rsidRPr="00084651">
        <w:rPr>
          <w:rFonts w:ascii="GHEA Grapalat" w:hAnsi="GHEA Grapalat" w:cs="Sylfaen"/>
          <w:lang w:val="hy-AM"/>
        </w:rPr>
        <w:t>քանի</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այն</w:t>
      </w:r>
      <w:r w:rsidRPr="00084651">
        <w:rPr>
          <w:rFonts w:ascii="GHEA Grapalat" w:hAnsi="GHEA Grapalat"/>
          <w:lang w:val="hy-AM"/>
        </w:rPr>
        <w:t xml:space="preserve"> </w:t>
      </w:r>
      <w:r w:rsidRPr="00084651">
        <w:rPr>
          <w:rFonts w:ascii="GHEA Grapalat" w:hAnsi="GHEA Grapalat" w:cs="Sylfaen"/>
          <w:lang w:val="hy-AM"/>
        </w:rPr>
        <w:t>մի</w:t>
      </w:r>
      <w:r w:rsidRPr="00084651">
        <w:rPr>
          <w:rFonts w:ascii="GHEA Grapalat" w:hAnsi="GHEA Grapalat"/>
          <w:lang w:val="hy-AM"/>
        </w:rPr>
        <w:t xml:space="preserve"> </w:t>
      </w:r>
      <w:r w:rsidRPr="00084651">
        <w:rPr>
          <w:rFonts w:ascii="GHEA Grapalat" w:hAnsi="GHEA Grapalat" w:cs="Sylfaen"/>
          <w:lang w:val="hy-AM"/>
        </w:rPr>
        <w:t>գործառույթ</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որն</w:t>
      </w:r>
      <w:r w:rsidRPr="00084651">
        <w:rPr>
          <w:rFonts w:ascii="GHEA Grapalat" w:hAnsi="GHEA Grapalat"/>
          <w:lang w:val="hy-AM"/>
        </w:rPr>
        <w:t xml:space="preserve"> </w:t>
      </w:r>
      <w:r w:rsidRPr="00084651">
        <w:rPr>
          <w:rFonts w:ascii="GHEA Grapalat" w:hAnsi="GHEA Grapalat" w:cs="Sylfaen"/>
          <w:lang w:val="hy-AM"/>
        </w:rPr>
        <w:t>առանց</w:t>
      </w:r>
      <w:r w:rsidRPr="00084651">
        <w:rPr>
          <w:rFonts w:ascii="GHEA Grapalat" w:hAnsi="GHEA Grapalat"/>
          <w:lang w:val="hy-AM"/>
        </w:rPr>
        <w:t xml:space="preserve"> </w:t>
      </w:r>
      <w:r w:rsidRPr="00084651">
        <w:rPr>
          <w:rFonts w:ascii="GHEA Grapalat" w:hAnsi="GHEA Grapalat" w:cs="Sylfaen"/>
          <w:lang w:val="hy-AM"/>
        </w:rPr>
        <w:t>այդ</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իրականացվում</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ինչպես</w:t>
      </w:r>
      <w:r w:rsidRPr="00084651">
        <w:rPr>
          <w:rFonts w:ascii="GHEA Grapalat" w:hAnsi="GHEA Grapalat"/>
          <w:lang w:val="hy-AM"/>
        </w:rPr>
        <w:t xml:space="preserve"> </w:t>
      </w:r>
      <w:r w:rsidRPr="00084651">
        <w:rPr>
          <w:rFonts w:ascii="GHEA Grapalat" w:hAnsi="GHEA Grapalat" w:cs="Sylfaen"/>
          <w:lang w:val="hy-AM"/>
        </w:rPr>
        <w:t>ներգերատեսչական</w:t>
      </w:r>
      <w:r w:rsidRPr="00084651">
        <w:rPr>
          <w:rFonts w:ascii="GHEA Grapalat" w:hAnsi="GHEA Grapalat"/>
          <w:lang w:val="hy-AM"/>
        </w:rPr>
        <w:t xml:space="preserve"> </w:t>
      </w:r>
      <w:r w:rsidRPr="00084651">
        <w:rPr>
          <w:rFonts w:ascii="GHEA Grapalat" w:hAnsi="GHEA Grapalat" w:cs="Sylfaen"/>
          <w:lang w:val="hy-AM"/>
        </w:rPr>
        <w:t>մակարդակով՝</w:t>
      </w:r>
      <w:r w:rsidRPr="00084651">
        <w:rPr>
          <w:rFonts w:ascii="GHEA Grapalat" w:hAnsi="GHEA Grapalat"/>
          <w:lang w:val="hy-AM"/>
        </w:rPr>
        <w:t xml:space="preserve"> </w:t>
      </w:r>
      <w:r w:rsidRPr="00084651">
        <w:rPr>
          <w:rFonts w:ascii="GHEA Grapalat" w:hAnsi="GHEA Grapalat" w:cs="Sylfaen"/>
          <w:lang w:val="hy-AM"/>
        </w:rPr>
        <w:t>յուրաքանչյուր</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մարմնի</w:t>
      </w:r>
      <w:r w:rsidRPr="00084651">
        <w:rPr>
          <w:rFonts w:ascii="GHEA Grapalat" w:hAnsi="GHEA Grapalat"/>
          <w:lang w:val="hy-AM"/>
        </w:rPr>
        <w:t xml:space="preserve"> </w:t>
      </w:r>
      <w:r w:rsidRPr="00084651">
        <w:rPr>
          <w:rFonts w:ascii="GHEA Grapalat" w:hAnsi="GHEA Grapalat" w:cs="Sylfaen"/>
          <w:lang w:val="hy-AM"/>
        </w:rPr>
        <w:t>ներքին</w:t>
      </w:r>
      <w:r w:rsidRPr="00084651">
        <w:rPr>
          <w:rFonts w:ascii="GHEA Grapalat" w:hAnsi="GHEA Grapalat"/>
          <w:lang w:val="hy-AM"/>
        </w:rPr>
        <w:t xml:space="preserve"> </w:t>
      </w:r>
      <w:r w:rsidRPr="00084651">
        <w:rPr>
          <w:rFonts w:ascii="GHEA Grapalat" w:hAnsi="GHEA Grapalat" w:cs="Sylfaen"/>
          <w:lang w:val="hy-AM"/>
        </w:rPr>
        <w:t>կառուցվածքային</w:t>
      </w:r>
      <w:r w:rsidRPr="00084651">
        <w:rPr>
          <w:rFonts w:ascii="GHEA Grapalat" w:hAnsi="GHEA Grapalat"/>
          <w:lang w:val="hy-AM"/>
        </w:rPr>
        <w:t xml:space="preserve"> </w:t>
      </w:r>
      <w:r w:rsidRPr="00084651">
        <w:rPr>
          <w:rFonts w:ascii="GHEA Grapalat" w:hAnsi="GHEA Grapalat" w:cs="Sylfaen"/>
          <w:lang w:val="hy-AM"/>
        </w:rPr>
        <w:t>օղակների</w:t>
      </w:r>
      <w:r w:rsidRPr="00084651">
        <w:rPr>
          <w:rFonts w:ascii="GHEA Grapalat" w:hAnsi="GHEA Grapalat"/>
          <w:lang w:val="hy-AM"/>
        </w:rPr>
        <w:t xml:space="preserve"> </w:t>
      </w:r>
      <w:r w:rsidRPr="00084651">
        <w:rPr>
          <w:rFonts w:ascii="GHEA Grapalat" w:hAnsi="GHEA Grapalat" w:cs="Sylfaen"/>
          <w:lang w:val="hy-AM"/>
        </w:rPr>
        <w:t>միջոցով</w:t>
      </w:r>
      <w:r w:rsidRPr="00084651">
        <w:rPr>
          <w:rFonts w:ascii="GHEA Grapalat" w:hAnsi="GHEA Grapalat"/>
          <w:lang w:val="hy-AM"/>
        </w:rPr>
        <w:t xml:space="preserve"> (</w:t>
      </w:r>
      <w:r w:rsidRPr="00084651">
        <w:rPr>
          <w:rFonts w:ascii="GHEA Grapalat" w:hAnsi="GHEA Grapalat" w:cs="Sylfaen"/>
          <w:lang w:val="hy-AM"/>
        </w:rPr>
        <w:t>օրինակ</w:t>
      </w:r>
      <w:r w:rsidRPr="00084651">
        <w:rPr>
          <w:rFonts w:ascii="GHEA Grapalat" w:hAnsi="GHEA Grapalat"/>
          <w:lang w:val="hy-AM"/>
        </w:rPr>
        <w:t xml:space="preserve">` </w:t>
      </w:r>
      <w:r w:rsidRPr="00084651">
        <w:rPr>
          <w:rFonts w:ascii="GHEA Grapalat" w:hAnsi="GHEA Grapalat" w:cs="Sylfaen"/>
          <w:lang w:val="hy-AM"/>
        </w:rPr>
        <w:t>ներքին</w:t>
      </w:r>
      <w:r w:rsidRPr="00084651">
        <w:rPr>
          <w:rFonts w:ascii="GHEA Grapalat" w:hAnsi="GHEA Grapalat"/>
          <w:lang w:val="hy-AM"/>
        </w:rPr>
        <w:t xml:space="preserve"> </w:t>
      </w:r>
      <w:r w:rsidRPr="00084651">
        <w:rPr>
          <w:rFonts w:ascii="GHEA Grapalat" w:hAnsi="GHEA Grapalat" w:cs="Sylfaen"/>
          <w:lang w:val="hy-AM"/>
        </w:rPr>
        <w:t>աուդիտ</w:t>
      </w:r>
      <w:r w:rsidRPr="00084651">
        <w:rPr>
          <w:rFonts w:ascii="GHEA Grapalat" w:hAnsi="GHEA Grapalat"/>
          <w:lang w:val="hy-AM"/>
        </w:rPr>
        <w:t xml:space="preserve">, </w:t>
      </w:r>
      <w:r w:rsidRPr="00084651">
        <w:rPr>
          <w:rFonts w:ascii="GHEA Grapalat" w:hAnsi="GHEA Grapalat" w:cs="Sylfaen"/>
          <w:lang w:val="hy-AM"/>
        </w:rPr>
        <w:t>վերահսկիչ</w:t>
      </w:r>
      <w:r w:rsidRPr="00084651">
        <w:rPr>
          <w:rFonts w:ascii="GHEA Grapalat" w:hAnsi="GHEA Grapalat"/>
          <w:lang w:val="hy-AM"/>
        </w:rPr>
        <w:t>-</w:t>
      </w:r>
      <w:r w:rsidRPr="00084651">
        <w:rPr>
          <w:rFonts w:ascii="GHEA Grapalat" w:hAnsi="GHEA Grapalat" w:cs="Sylfaen"/>
          <w:lang w:val="hy-AM"/>
        </w:rPr>
        <w:t>վերստուգիչ</w:t>
      </w:r>
      <w:r w:rsidRPr="00084651">
        <w:rPr>
          <w:rFonts w:ascii="GHEA Grapalat" w:hAnsi="GHEA Grapalat"/>
          <w:lang w:val="hy-AM"/>
        </w:rPr>
        <w:t xml:space="preserve"> </w:t>
      </w:r>
      <w:r w:rsidRPr="00084651">
        <w:rPr>
          <w:rFonts w:ascii="GHEA Grapalat" w:hAnsi="GHEA Grapalat" w:cs="Sylfaen"/>
          <w:lang w:val="hy-AM"/>
        </w:rPr>
        <w:t>ստորաբաժանում</w:t>
      </w:r>
      <w:r w:rsidRPr="00084651">
        <w:rPr>
          <w:rFonts w:ascii="GHEA Grapalat" w:hAnsi="GHEA Grapalat"/>
          <w:lang w:val="hy-AM"/>
        </w:rPr>
        <w:t xml:space="preserve">, </w:t>
      </w:r>
      <w:r w:rsidRPr="00084651">
        <w:rPr>
          <w:rFonts w:ascii="GHEA Grapalat" w:hAnsi="GHEA Grapalat" w:cs="Sylfaen"/>
          <w:lang w:val="hy-AM"/>
        </w:rPr>
        <w:t>իրավաբանական</w:t>
      </w:r>
      <w:r w:rsidRPr="00084651">
        <w:rPr>
          <w:rFonts w:ascii="GHEA Grapalat" w:hAnsi="GHEA Grapalat"/>
          <w:lang w:val="hy-AM"/>
        </w:rPr>
        <w:t xml:space="preserve"> </w:t>
      </w:r>
      <w:r w:rsidRPr="00084651">
        <w:rPr>
          <w:rFonts w:ascii="GHEA Grapalat" w:hAnsi="GHEA Grapalat" w:cs="Sylfaen"/>
          <w:lang w:val="hy-AM"/>
        </w:rPr>
        <w:t>ծառայություն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այլն</w:t>
      </w:r>
      <w:r w:rsidRPr="00084651">
        <w:rPr>
          <w:rFonts w:ascii="GHEA Grapalat" w:hAnsi="GHEA Grapalat"/>
          <w:lang w:val="hy-AM"/>
        </w:rPr>
        <w:t xml:space="preserve">), </w:t>
      </w:r>
      <w:r w:rsidRPr="00084651">
        <w:rPr>
          <w:rFonts w:ascii="GHEA Grapalat" w:hAnsi="GHEA Grapalat" w:cs="Sylfaen"/>
          <w:lang w:val="hy-AM"/>
        </w:rPr>
        <w:t>այնպես</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արտագերատեսչական</w:t>
      </w:r>
      <w:r w:rsidRPr="00084651">
        <w:rPr>
          <w:rFonts w:ascii="GHEA Grapalat" w:hAnsi="GHEA Grapalat"/>
          <w:lang w:val="hy-AM"/>
        </w:rPr>
        <w:t xml:space="preserve"> </w:t>
      </w:r>
      <w:r w:rsidRPr="00084651">
        <w:rPr>
          <w:rFonts w:ascii="GHEA Grapalat" w:hAnsi="GHEA Grapalat" w:cs="Sylfaen"/>
          <w:lang w:val="hy-AM"/>
        </w:rPr>
        <w:t>մակարդակով՝</w:t>
      </w:r>
      <w:r w:rsidRPr="00084651">
        <w:rPr>
          <w:rFonts w:ascii="GHEA Grapalat" w:hAnsi="GHEA Grapalat"/>
          <w:lang w:val="hy-AM"/>
        </w:rPr>
        <w:t xml:space="preserve"> </w:t>
      </w:r>
      <w:r w:rsidRPr="00084651">
        <w:rPr>
          <w:rFonts w:ascii="GHEA Grapalat" w:hAnsi="GHEA Grapalat" w:cs="Sylfaen"/>
          <w:lang w:val="hy-AM"/>
        </w:rPr>
        <w:t>այլ</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մարմինների</w:t>
      </w:r>
      <w:r w:rsidRPr="00084651">
        <w:rPr>
          <w:rFonts w:ascii="GHEA Grapalat" w:hAnsi="GHEA Grapalat"/>
          <w:lang w:val="hy-AM"/>
        </w:rPr>
        <w:t xml:space="preserve"> </w:t>
      </w:r>
      <w:r w:rsidRPr="00084651">
        <w:rPr>
          <w:rFonts w:ascii="GHEA Grapalat" w:hAnsi="GHEA Grapalat" w:cs="Sylfaen"/>
          <w:lang w:val="hy-AM"/>
        </w:rPr>
        <w:t>լիազորությունների</w:t>
      </w:r>
      <w:r w:rsidRPr="00084651">
        <w:rPr>
          <w:rFonts w:ascii="GHEA Grapalat" w:hAnsi="GHEA Grapalat"/>
          <w:lang w:val="hy-AM"/>
        </w:rPr>
        <w:t xml:space="preserve"> </w:t>
      </w:r>
      <w:r w:rsidRPr="00084651">
        <w:rPr>
          <w:rFonts w:ascii="GHEA Grapalat" w:hAnsi="GHEA Grapalat" w:cs="Sylfaen"/>
          <w:lang w:val="hy-AM"/>
        </w:rPr>
        <w:t>շրջանակներում</w:t>
      </w:r>
      <w:r w:rsidRPr="00084651">
        <w:rPr>
          <w:rFonts w:ascii="GHEA Grapalat" w:hAnsi="GHEA Grapalat"/>
          <w:lang w:val="hy-AM"/>
        </w:rPr>
        <w:t xml:space="preserve">: </w:t>
      </w:r>
      <w:r w:rsidRPr="00084651">
        <w:rPr>
          <w:rFonts w:ascii="GHEA Grapalat" w:hAnsi="GHEA Grapalat" w:cs="Sylfaen"/>
          <w:lang w:val="hy-AM"/>
        </w:rPr>
        <w:t>Օրենքի</w:t>
      </w:r>
      <w:r w:rsidRPr="00084651">
        <w:rPr>
          <w:rFonts w:ascii="GHEA Grapalat" w:hAnsi="GHEA Grapalat"/>
          <w:lang w:val="hy-AM"/>
        </w:rPr>
        <w:t xml:space="preserve"> </w:t>
      </w:r>
      <w:r w:rsidRPr="00084651">
        <w:rPr>
          <w:rFonts w:ascii="GHEA Grapalat" w:hAnsi="GHEA Grapalat" w:cs="Sylfaen"/>
          <w:lang w:val="hy-AM"/>
        </w:rPr>
        <w:t>համաձայն</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հայց</w:t>
      </w:r>
      <w:r w:rsidRPr="00084651">
        <w:rPr>
          <w:rFonts w:ascii="GHEA Grapalat" w:hAnsi="GHEA Grapalat"/>
          <w:lang w:val="hy-AM"/>
        </w:rPr>
        <w:t xml:space="preserve"> </w:t>
      </w:r>
      <w:r w:rsidRPr="00084651">
        <w:rPr>
          <w:rFonts w:ascii="GHEA Grapalat" w:hAnsi="GHEA Grapalat" w:cs="Sylfaen"/>
          <w:lang w:val="hy-AM"/>
        </w:rPr>
        <w:t>է ներկայացվում</w:t>
      </w:r>
      <w:r w:rsidRPr="00084651">
        <w:rPr>
          <w:rFonts w:ascii="GHEA Grapalat" w:hAnsi="GHEA Grapalat"/>
          <w:lang w:val="hy-AM"/>
        </w:rPr>
        <w:t xml:space="preserve"> </w:t>
      </w:r>
      <w:r w:rsidRPr="00084651">
        <w:rPr>
          <w:rFonts w:ascii="GHEA Grapalat" w:hAnsi="GHEA Grapalat" w:cs="Sylfaen"/>
          <w:lang w:val="hy-AM"/>
        </w:rPr>
        <w:t>միայն</w:t>
      </w:r>
      <w:r w:rsidRPr="00084651">
        <w:rPr>
          <w:rFonts w:ascii="GHEA Grapalat" w:hAnsi="GHEA Grapalat"/>
          <w:lang w:val="hy-AM"/>
        </w:rPr>
        <w:t xml:space="preserve"> </w:t>
      </w:r>
      <w:r w:rsidRPr="00084651">
        <w:rPr>
          <w:rFonts w:ascii="GHEA Grapalat" w:hAnsi="GHEA Grapalat" w:cs="Sylfaen"/>
          <w:lang w:val="hy-AM"/>
        </w:rPr>
        <w:t>այն</w:t>
      </w:r>
      <w:r w:rsidRPr="00084651">
        <w:rPr>
          <w:rFonts w:ascii="GHEA Grapalat" w:hAnsi="GHEA Grapalat"/>
          <w:lang w:val="hy-AM"/>
        </w:rPr>
        <w:t xml:space="preserve"> </w:t>
      </w:r>
      <w:r w:rsidRPr="00084651">
        <w:rPr>
          <w:rFonts w:ascii="GHEA Grapalat" w:hAnsi="GHEA Grapalat" w:cs="Sylfaen"/>
          <w:lang w:val="hy-AM"/>
        </w:rPr>
        <w:t>դեպքերում</w:t>
      </w:r>
      <w:r w:rsidRPr="00084651">
        <w:rPr>
          <w:rFonts w:ascii="GHEA Grapalat" w:hAnsi="GHEA Grapalat"/>
          <w:lang w:val="hy-AM"/>
        </w:rPr>
        <w:t xml:space="preserve">, </w:t>
      </w:r>
      <w:r w:rsidRPr="00084651">
        <w:rPr>
          <w:rFonts w:ascii="GHEA Grapalat" w:hAnsi="GHEA Grapalat" w:cs="Sylfaen"/>
          <w:lang w:val="hy-AM"/>
        </w:rPr>
        <w:t>երբ</w:t>
      </w:r>
      <w:r w:rsidRPr="00084651">
        <w:rPr>
          <w:rFonts w:ascii="GHEA Grapalat" w:hAnsi="GHEA Grapalat"/>
          <w:lang w:val="hy-AM"/>
        </w:rPr>
        <w:t xml:space="preserve"> </w:t>
      </w:r>
      <w:r w:rsidRPr="00084651">
        <w:rPr>
          <w:rFonts w:ascii="GHEA Grapalat" w:hAnsi="GHEA Grapalat" w:cs="Sylfaen"/>
          <w:lang w:val="hy-AM"/>
        </w:rPr>
        <w:t>վերը</w:t>
      </w:r>
      <w:r w:rsidRPr="00084651">
        <w:rPr>
          <w:rFonts w:ascii="GHEA Grapalat" w:hAnsi="GHEA Grapalat"/>
          <w:lang w:val="hy-AM"/>
        </w:rPr>
        <w:t xml:space="preserve"> </w:t>
      </w:r>
      <w:r w:rsidRPr="00084651">
        <w:rPr>
          <w:rFonts w:ascii="GHEA Grapalat" w:hAnsi="GHEA Grapalat" w:cs="Sylfaen"/>
          <w:lang w:val="hy-AM"/>
        </w:rPr>
        <w:t>թվարկված</w:t>
      </w:r>
      <w:r w:rsidRPr="00084651">
        <w:rPr>
          <w:rFonts w:ascii="GHEA Grapalat" w:hAnsi="GHEA Grapalat"/>
          <w:lang w:val="hy-AM"/>
        </w:rPr>
        <w:t xml:space="preserve"> </w:t>
      </w:r>
      <w:r w:rsidRPr="00084651">
        <w:rPr>
          <w:rFonts w:ascii="GHEA Grapalat" w:hAnsi="GHEA Grapalat" w:cs="Sylfaen"/>
          <w:lang w:val="hy-AM"/>
        </w:rPr>
        <w:t>կառույցները</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չունեն</w:t>
      </w:r>
      <w:r w:rsidRPr="00084651">
        <w:rPr>
          <w:rFonts w:ascii="GHEA Grapalat" w:hAnsi="GHEA Grapalat"/>
          <w:lang w:val="hy-AM"/>
        </w:rPr>
        <w:t xml:space="preserve"> </w:t>
      </w:r>
      <w:r w:rsidRPr="00084651">
        <w:rPr>
          <w:rFonts w:ascii="GHEA Grapalat" w:hAnsi="GHEA Grapalat" w:cs="Sylfaen"/>
          <w:lang w:val="hy-AM"/>
        </w:rPr>
        <w:t>նման</w:t>
      </w:r>
      <w:r w:rsidRPr="00084651">
        <w:rPr>
          <w:rFonts w:ascii="GHEA Grapalat" w:hAnsi="GHEA Grapalat"/>
          <w:lang w:val="hy-AM"/>
        </w:rPr>
        <w:t xml:space="preserve"> </w:t>
      </w:r>
      <w:r w:rsidRPr="00084651">
        <w:rPr>
          <w:rFonts w:ascii="GHEA Grapalat" w:hAnsi="GHEA Grapalat" w:cs="Sylfaen"/>
          <w:lang w:val="hy-AM"/>
        </w:rPr>
        <w:t>լիազորություն</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ողջամիտ</w:t>
      </w:r>
      <w:r w:rsidRPr="00084651">
        <w:rPr>
          <w:rFonts w:ascii="GHEA Grapalat" w:hAnsi="GHEA Grapalat"/>
          <w:lang w:val="hy-AM"/>
        </w:rPr>
        <w:t xml:space="preserve"> </w:t>
      </w:r>
      <w:r w:rsidRPr="00084651">
        <w:rPr>
          <w:rFonts w:ascii="GHEA Grapalat" w:hAnsi="GHEA Grapalat" w:cs="Sylfaen"/>
          <w:lang w:val="hy-AM"/>
        </w:rPr>
        <w:t>ժամկետում</w:t>
      </w:r>
      <w:r w:rsidRPr="00084651">
        <w:rPr>
          <w:rFonts w:ascii="GHEA Grapalat" w:hAnsi="GHEA Grapalat"/>
          <w:lang w:val="hy-AM"/>
        </w:rPr>
        <w:t xml:space="preserve"> </w:t>
      </w:r>
      <w:r w:rsidRPr="00084651">
        <w:rPr>
          <w:rFonts w:ascii="GHEA Grapalat" w:hAnsi="GHEA Grapalat" w:cs="Sylfaen"/>
          <w:lang w:val="hy-AM"/>
        </w:rPr>
        <w:t>նախազգուշացումից</w:t>
      </w:r>
      <w:r w:rsidRPr="00084651">
        <w:rPr>
          <w:rFonts w:ascii="GHEA Grapalat" w:hAnsi="GHEA Grapalat"/>
          <w:lang w:val="hy-AM"/>
        </w:rPr>
        <w:t xml:space="preserve"> </w:t>
      </w:r>
      <w:r w:rsidRPr="00084651">
        <w:rPr>
          <w:rFonts w:ascii="GHEA Grapalat" w:hAnsi="GHEA Grapalat" w:cs="Sylfaen"/>
          <w:lang w:val="hy-AM"/>
        </w:rPr>
        <w:t>հետո</w:t>
      </w:r>
      <w:r w:rsidRPr="00084651">
        <w:rPr>
          <w:rFonts w:ascii="GHEA Grapalat" w:hAnsi="GHEA Grapalat"/>
          <w:lang w:val="hy-AM"/>
        </w:rPr>
        <w:t xml:space="preserve"> </w:t>
      </w:r>
      <w:r w:rsidRPr="00084651">
        <w:rPr>
          <w:rFonts w:ascii="GHEA Grapalat" w:hAnsi="GHEA Grapalat" w:cs="Sylfaen"/>
          <w:lang w:val="hy-AM"/>
        </w:rPr>
        <w:t>ձեռնպահ</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մնացել</w:t>
      </w:r>
      <w:r w:rsidRPr="00084651">
        <w:rPr>
          <w:rFonts w:ascii="GHEA Grapalat" w:hAnsi="GHEA Grapalat"/>
          <w:lang w:val="hy-AM"/>
        </w:rPr>
        <w:t xml:space="preserve"> </w:t>
      </w:r>
      <w:r w:rsidRPr="00084651">
        <w:rPr>
          <w:rFonts w:ascii="GHEA Grapalat" w:hAnsi="GHEA Grapalat" w:cs="Sylfaen"/>
          <w:lang w:val="hy-AM"/>
        </w:rPr>
        <w:t>հայցի</w:t>
      </w:r>
      <w:r w:rsidRPr="00084651">
        <w:rPr>
          <w:rFonts w:ascii="GHEA Grapalat" w:hAnsi="GHEA Grapalat"/>
          <w:lang w:val="hy-AM"/>
        </w:rPr>
        <w:t xml:space="preserve"> </w:t>
      </w:r>
      <w:r w:rsidRPr="00084651">
        <w:rPr>
          <w:rFonts w:ascii="GHEA Grapalat" w:hAnsi="GHEA Grapalat" w:cs="Sylfaen"/>
          <w:lang w:val="hy-AM"/>
        </w:rPr>
        <w:t>հարուցումից</w:t>
      </w:r>
      <w:r w:rsidRPr="00084651">
        <w:rPr>
          <w:rFonts w:ascii="GHEA Grapalat" w:hAnsi="GHEA Grapalat"/>
          <w:lang w:val="hy-AM"/>
        </w:rPr>
        <w:t>:</w:t>
      </w:r>
    </w:p>
    <w:p w:rsidR="00622DCC" w:rsidRPr="00084651" w:rsidRDefault="00622DCC" w:rsidP="00622DCC">
      <w:pPr>
        <w:ind w:firstLine="851"/>
        <w:jc w:val="both"/>
        <w:rPr>
          <w:rFonts w:ascii="GHEA Grapalat" w:hAnsi="GHEA Grapalat"/>
          <w:lang w:val="hy-AM"/>
        </w:rPr>
      </w:pPr>
      <w:r w:rsidRPr="00084651">
        <w:rPr>
          <w:rFonts w:ascii="GHEA Grapalat" w:hAnsi="GHEA Grapalat" w:cs="Sylfaen"/>
          <w:lang w:val="hy-AM"/>
        </w:rPr>
        <w:t>Հարկ</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նկատել</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օրենքի</w:t>
      </w:r>
      <w:r w:rsidRPr="00084651">
        <w:rPr>
          <w:rFonts w:ascii="GHEA Grapalat" w:hAnsi="GHEA Grapalat"/>
          <w:lang w:val="hy-AM"/>
        </w:rPr>
        <w:t xml:space="preserve"> </w:t>
      </w:r>
      <w:r w:rsidRPr="00084651">
        <w:rPr>
          <w:rFonts w:ascii="GHEA Grapalat" w:hAnsi="GHEA Grapalat" w:cs="Sylfaen"/>
          <w:lang w:val="hy-AM"/>
        </w:rPr>
        <w:t>վերը</w:t>
      </w:r>
      <w:r w:rsidRPr="00084651">
        <w:rPr>
          <w:rFonts w:ascii="GHEA Grapalat" w:hAnsi="GHEA Grapalat"/>
          <w:lang w:val="hy-AM"/>
        </w:rPr>
        <w:t xml:space="preserve"> </w:t>
      </w:r>
      <w:r w:rsidRPr="00084651">
        <w:rPr>
          <w:rFonts w:ascii="GHEA Grapalat" w:hAnsi="GHEA Grapalat" w:cs="Sylfaen"/>
          <w:lang w:val="hy-AM"/>
        </w:rPr>
        <w:t>նշված</w:t>
      </w:r>
      <w:r w:rsidRPr="00084651">
        <w:rPr>
          <w:rFonts w:ascii="GHEA Grapalat" w:hAnsi="GHEA Grapalat"/>
          <w:lang w:val="hy-AM"/>
        </w:rPr>
        <w:t xml:space="preserve"> </w:t>
      </w:r>
      <w:r w:rsidRPr="00084651">
        <w:rPr>
          <w:rFonts w:ascii="GHEA Grapalat" w:hAnsi="GHEA Grapalat" w:cs="Sylfaen"/>
          <w:lang w:val="hy-AM"/>
        </w:rPr>
        <w:t>նորմերի</w:t>
      </w:r>
      <w:r w:rsidRPr="00084651">
        <w:rPr>
          <w:rFonts w:ascii="GHEA Grapalat" w:hAnsi="GHEA Grapalat"/>
          <w:lang w:val="hy-AM"/>
        </w:rPr>
        <w:t xml:space="preserve"> </w:t>
      </w:r>
      <w:r w:rsidRPr="00084651">
        <w:rPr>
          <w:rFonts w:ascii="GHEA Grapalat" w:hAnsi="GHEA Grapalat" w:cs="Sylfaen"/>
          <w:lang w:val="hy-AM"/>
        </w:rPr>
        <w:t>իրավակարգավորումները</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դրանց</w:t>
      </w:r>
      <w:r w:rsidRPr="00084651">
        <w:rPr>
          <w:rFonts w:ascii="GHEA Grapalat" w:hAnsi="GHEA Grapalat"/>
          <w:lang w:val="hy-AM"/>
        </w:rPr>
        <w:t xml:space="preserve"> </w:t>
      </w:r>
      <w:r w:rsidRPr="00084651">
        <w:rPr>
          <w:rFonts w:ascii="GHEA Grapalat" w:hAnsi="GHEA Grapalat" w:cs="Sylfaen"/>
          <w:lang w:val="hy-AM"/>
        </w:rPr>
        <w:t>կիրառման</w:t>
      </w:r>
      <w:r w:rsidRPr="00084651">
        <w:rPr>
          <w:rFonts w:ascii="GHEA Grapalat" w:hAnsi="GHEA Grapalat"/>
          <w:lang w:val="hy-AM"/>
        </w:rPr>
        <w:t xml:space="preserve"> </w:t>
      </w:r>
      <w:r w:rsidRPr="00084651">
        <w:rPr>
          <w:rFonts w:ascii="GHEA Grapalat" w:hAnsi="GHEA Grapalat" w:cs="Sylfaen"/>
          <w:lang w:val="hy-AM"/>
        </w:rPr>
        <w:t>պրակտիկան</w:t>
      </w:r>
      <w:r w:rsidRPr="00084651">
        <w:rPr>
          <w:rFonts w:ascii="GHEA Grapalat" w:hAnsi="GHEA Grapalat"/>
          <w:lang w:val="hy-AM"/>
        </w:rPr>
        <w:t xml:space="preserve"> </w:t>
      </w:r>
      <w:r w:rsidRPr="00084651">
        <w:rPr>
          <w:rFonts w:ascii="GHEA Grapalat" w:hAnsi="GHEA Grapalat" w:cs="Sylfaen"/>
          <w:lang w:val="hy-AM"/>
        </w:rPr>
        <w:t>ցույց</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տալիս</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Սահմանադրությամբ</w:t>
      </w:r>
      <w:r w:rsidRPr="00084651">
        <w:rPr>
          <w:rFonts w:ascii="GHEA Grapalat" w:hAnsi="GHEA Grapalat"/>
          <w:lang w:val="hy-AM"/>
        </w:rPr>
        <w:t xml:space="preserve"> </w:t>
      </w:r>
      <w:r w:rsidRPr="00084651">
        <w:rPr>
          <w:rFonts w:ascii="GHEA Grapalat" w:hAnsi="GHEA Grapalat" w:cs="Sylfaen"/>
          <w:lang w:val="hy-AM"/>
        </w:rPr>
        <w:t>ամրագրված</w:t>
      </w:r>
      <w:r w:rsidRPr="00084651">
        <w:rPr>
          <w:rFonts w:ascii="GHEA Grapalat" w:hAnsi="GHEA Grapalat"/>
          <w:lang w:val="hy-AM"/>
        </w:rPr>
        <w:t xml:space="preserve"> </w:t>
      </w:r>
      <w:r w:rsidRPr="00084651">
        <w:rPr>
          <w:rFonts w:ascii="GHEA Grapalat" w:hAnsi="GHEA Grapalat" w:cs="Sylfaen"/>
          <w:lang w:val="hy-AM"/>
        </w:rPr>
        <w:t>դատախազության</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պաշտպանության</w:t>
      </w:r>
      <w:r w:rsidRPr="00084651">
        <w:rPr>
          <w:rFonts w:ascii="GHEA Grapalat" w:hAnsi="GHEA Grapalat"/>
          <w:lang w:val="hy-AM"/>
        </w:rPr>
        <w:t xml:space="preserve"> </w:t>
      </w:r>
      <w:r w:rsidRPr="00084651">
        <w:rPr>
          <w:rFonts w:ascii="GHEA Grapalat" w:hAnsi="GHEA Grapalat" w:cs="Sylfaen"/>
          <w:lang w:val="hy-AM"/>
        </w:rPr>
        <w:t>ոլորտի</w:t>
      </w:r>
      <w:r w:rsidRPr="00084651">
        <w:rPr>
          <w:rFonts w:ascii="GHEA Grapalat" w:hAnsi="GHEA Grapalat"/>
          <w:lang w:val="hy-AM"/>
        </w:rPr>
        <w:t xml:space="preserve"> </w:t>
      </w:r>
      <w:r w:rsidRPr="00084651">
        <w:rPr>
          <w:rFonts w:ascii="GHEA Grapalat" w:hAnsi="GHEA Grapalat" w:cs="Sylfaen"/>
          <w:lang w:val="hy-AM"/>
        </w:rPr>
        <w:t>լիազորությունն օրենքով</w:t>
      </w:r>
      <w:r w:rsidRPr="00084651">
        <w:rPr>
          <w:rFonts w:ascii="GHEA Grapalat" w:hAnsi="GHEA Grapalat"/>
          <w:lang w:val="hy-AM"/>
        </w:rPr>
        <w:t xml:space="preserve"> </w:t>
      </w:r>
      <w:r w:rsidRPr="00084651">
        <w:rPr>
          <w:rFonts w:ascii="GHEA Grapalat" w:hAnsi="GHEA Grapalat" w:cs="Sylfaen"/>
          <w:lang w:val="hy-AM"/>
        </w:rPr>
        <w:t>անհիմն</w:t>
      </w:r>
      <w:r w:rsidRPr="00084651">
        <w:rPr>
          <w:rFonts w:ascii="GHEA Grapalat" w:hAnsi="GHEA Grapalat"/>
          <w:lang w:val="hy-AM"/>
        </w:rPr>
        <w:t xml:space="preserve"> </w:t>
      </w:r>
      <w:r w:rsidRPr="00084651">
        <w:rPr>
          <w:rFonts w:ascii="GHEA Grapalat" w:hAnsi="GHEA Grapalat" w:cs="Sylfaen"/>
          <w:lang w:val="hy-AM"/>
        </w:rPr>
        <w:t>կերպով</w:t>
      </w:r>
      <w:r w:rsidRPr="00084651">
        <w:rPr>
          <w:rFonts w:ascii="GHEA Grapalat" w:hAnsi="GHEA Grapalat"/>
          <w:lang w:val="hy-AM"/>
        </w:rPr>
        <w:t xml:space="preserve"> </w:t>
      </w:r>
      <w:r w:rsidRPr="00084651">
        <w:rPr>
          <w:rFonts w:ascii="GHEA Grapalat" w:hAnsi="GHEA Grapalat" w:cs="Sylfaen"/>
          <w:lang w:val="hy-AM"/>
        </w:rPr>
        <w:t>սահմանափակվել</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բացառապես</w:t>
      </w:r>
      <w:r w:rsidRPr="00084651">
        <w:rPr>
          <w:rFonts w:ascii="GHEA Grapalat" w:hAnsi="GHEA Grapalat"/>
          <w:lang w:val="hy-AM"/>
        </w:rPr>
        <w:t xml:space="preserve"> </w:t>
      </w:r>
      <w:r w:rsidRPr="00084651">
        <w:rPr>
          <w:rFonts w:ascii="GHEA Grapalat" w:hAnsi="GHEA Grapalat" w:cs="Sylfaen"/>
          <w:lang w:val="hy-AM"/>
        </w:rPr>
        <w:t>դատախազի</w:t>
      </w:r>
      <w:r w:rsidRPr="00084651">
        <w:rPr>
          <w:rFonts w:ascii="GHEA Grapalat" w:hAnsi="GHEA Grapalat"/>
          <w:lang w:val="hy-AM"/>
        </w:rPr>
        <w:t xml:space="preserve"> </w:t>
      </w:r>
      <w:r w:rsidRPr="00084651">
        <w:rPr>
          <w:rFonts w:ascii="GHEA Grapalat" w:hAnsi="GHEA Grapalat" w:cs="Sylfaen"/>
          <w:lang w:val="hy-AM"/>
        </w:rPr>
        <w:t>կողմից</w:t>
      </w:r>
      <w:r w:rsidRPr="00084651">
        <w:rPr>
          <w:rFonts w:ascii="GHEA Grapalat" w:hAnsi="GHEA Grapalat"/>
          <w:lang w:val="hy-AM"/>
        </w:rPr>
        <w:t xml:space="preserve"> </w:t>
      </w:r>
      <w:r w:rsidRPr="00084651">
        <w:rPr>
          <w:rFonts w:ascii="GHEA Grapalat" w:hAnsi="GHEA Grapalat" w:cs="Sylfaen"/>
          <w:lang w:val="hy-AM"/>
        </w:rPr>
        <w:t>իր</w:t>
      </w:r>
      <w:r w:rsidRPr="00084651">
        <w:rPr>
          <w:rFonts w:ascii="GHEA Grapalat" w:hAnsi="GHEA Grapalat"/>
          <w:lang w:val="hy-AM"/>
        </w:rPr>
        <w:t xml:space="preserve"> </w:t>
      </w:r>
      <w:r w:rsidRPr="00084651">
        <w:rPr>
          <w:rFonts w:ascii="GHEA Grapalat" w:hAnsi="GHEA Grapalat" w:cs="Sylfaen"/>
          <w:lang w:val="hy-AM"/>
        </w:rPr>
        <w:t>լիազորություններն</w:t>
      </w:r>
      <w:r w:rsidRPr="00084651">
        <w:rPr>
          <w:rFonts w:ascii="GHEA Grapalat" w:hAnsi="GHEA Grapalat"/>
          <w:lang w:val="hy-AM"/>
        </w:rPr>
        <w:t xml:space="preserve"> </w:t>
      </w:r>
      <w:r w:rsidRPr="00084651">
        <w:rPr>
          <w:rFonts w:ascii="GHEA Grapalat" w:hAnsi="GHEA Grapalat" w:cs="Sylfaen"/>
          <w:lang w:val="hy-AM"/>
        </w:rPr>
        <w:t>իրականացնելիս</w:t>
      </w:r>
      <w:r w:rsidRPr="00084651">
        <w:rPr>
          <w:rFonts w:ascii="GHEA Grapalat" w:hAnsi="GHEA Grapalat"/>
          <w:lang w:val="hy-AM"/>
        </w:rPr>
        <w:t xml:space="preserve"> </w:t>
      </w:r>
      <w:r w:rsidRPr="00084651">
        <w:rPr>
          <w:rFonts w:ascii="GHEA Grapalat" w:hAnsi="GHEA Grapalat" w:cs="Sylfaen"/>
          <w:lang w:val="hy-AM"/>
        </w:rPr>
        <w:t>հայց</w:t>
      </w:r>
      <w:r w:rsidRPr="00084651">
        <w:rPr>
          <w:rFonts w:ascii="GHEA Grapalat" w:hAnsi="GHEA Grapalat"/>
          <w:lang w:val="hy-AM"/>
        </w:rPr>
        <w:t xml:space="preserve"> </w:t>
      </w:r>
      <w:r w:rsidRPr="00084651">
        <w:rPr>
          <w:rFonts w:ascii="GHEA Grapalat" w:hAnsi="GHEA Grapalat" w:cs="Sylfaen"/>
          <w:lang w:val="hy-AM"/>
        </w:rPr>
        <w:t>հարուցելու</w:t>
      </w:r>
      <w:r w:rsidRPr="00084651">
        <w:rPr>
          <w:rFonts w:ascii="GHEA Grapalat" w:hAnsi="GHEA Grapalat"/>
          <w:lang w:val="hy-AM"/>
        </w:rPr>
        <w:t xml:space="preserve"> </w:t>
      </w:r>
      <w:r w:rsidRPr="00084651">
        <w:rPr>
          <w:rFonts w:ascii="GHEA Grapalat" w:hAnsi="GHEA Grapalat" w:cs="Sylfaen"/>
          <w:lang w:val="hy-AM"/>
        </w:rPr>
        <w:t>հիմքերի</w:t>
      </w:r>
      <w:r w:rsidRPr="00084651">
        <w:rPr>
          <w:rFonts w:ascii="GHEA Grapalat" w:hAnsi="GHEA Grapalat"/>
          <w:lang w:val="hy-AM"/>
        </w:rPr>
        <w:t xml:space="preserve"> </w:t>
      </w:r>
      <w:r w:rsidRPr="00084651">
        <w:rPr>
          <w:rFonts w:ascii="GHEA Grapalat" w:hAnsi="GHEA Grapalat" w:cs="Sylfaen"/>
          <w:lang w:val="hy-AM"/>
        </w:rPr>
        <w:t>հայտնաբերման</w:t>
      </w:r>
      <w:r w:rsidRPr="00084651">
        <w:rPr>
          <w:rFonts w:ascii="GHEA Grapalat" w:hAnsi="GHEA Grapalat"/>
          <w:lang w:val="hy-AM"/>
        </w:rPr>
        <w:t xml:space="preserve"> </w:t>
      </w:r>
      <w:r w:rsidRPr="00084651">
        <w:rPr>
          <w:rFonts w:ascii="GHEA Grapalat" w:hAnsi="GHEA Grapalat" w:cs="Sylfaen"/>
          <w:lang w:val="hy-AM"/>
        </w:rPr>
        <w:t>հանգամանքով</w:t>
      </w:r>
      <w:r w:rsidRPr="00084651">
        <w:rPr>
          <w:rFonts w:ascii="GHEA Grapalat" w:hAnsi="GHEA Grapalat"/>
          <w:lang w:val="hy-AM"/>
        </w:rPr>
        <w:t xml:space="preserve">, </w:t>
      </w:r>
      <w:r w:rsidRPr="00084651">
        <w:rPr>
          <w:rFonts w:ascii="GHEA Grapalat" w:hAnsi="GHEA Grapalat" w:cs="Sylfaen"/>
          <w:lang w:val="hy-AM"/>
        </w:rPr>
        <w:t>ինչի</w:t>
      </w:r>
      <w:r w:rsidRPr="00084651">
        <w:rPr>
          <w:rFonts w:ascii="GHEA Grapalat" w:hAnsi="GHEA Grapalat"/>
          <w:lang w:val="hy-AM"/>
        </w:rPr>
        <w:t xml:space="preserve"> </w:t>
      </w:r>
      <w:r w:rsidRPr="00084651">
        <w:rPr>
          <w:rFonts w:ascii="GHEA Grapalat" w:hAnsi="GHEA Grapalat" w:cs="Sylfaen"/>
          <w:lang w:val="hy-AM"/>
        </w:rPr>
        <w:t>արդյունքում</w:t>
      </w:r>
      <w:r w:rsidRPr="00084651">
        <w:rPr>
          <w:rFonts w:ascii="GHEA Grapalat" w:hAnsi="GHEA Grapalat"/>
          <w:lang w:val="hy-AM"/>
        </w:rPr>
        <w:t xml:space="preserve"> </w:t>
      </w: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դատախազությունն</w:t>
      </w:r>
      <w:r w:rsidRPr="00084651">
        <w:rPr>
          <w:rFonts w:ascii="GHEA Grapalat" w:hAnsi="GHEA Grapalat"/>
          <w:lang w:val="hy-AM"/>
        </w:rPr>
        <w:t xml:space="preserve"> </w:t>
      </w:r>
      <w:r w:rsidRPr="00084651">
        <w:rPr>
          <w:rFonts w:ascii="GHEA Grapalat" w:hAnsi="GHEA Grapalat" w:cs="Sylfaen"/>
          <w:lang w:val="hy-AM"/>
        </w:rPr>
        <w:t>իր</w:t>
      </w:r>
      <w:r w:rsidRPr="00084651">
        <w:rPr>
          <w:rFonts w:ascii="GHEA Grapalat" w:hAnsi="GHEA Grapalat"/>
          <w:lang w:val="hy-AM"/>
        </w:rPr>
        <w:t xml:space="preserve"> </w:t>
      </w:r>
      <w:r w:rsidRPr="00084651">
        <w:rPr>
          <w:rFonts w:ascii="GHEA Grapalat" w:hAnsi="GHEA Grapalat" w:cs="Sylfaen"/>
          <w:lang w:val="hy-AM"/>
        </w:rPr>
        <w:t>սահմանադրական</w:t>
      </w:r>
      <w:r w:rsidRPr="00084651">
        <w:rPr>
          <w:rFonts w:ascii="GHEA Grapalat" w:hAnsi="GHEA Grapalat"/>
          <w:lang w:val="hy-AM"/>
        </w:rPr>
        <w:t xml:space="preserve"> </w:t>
      </w:r>
      <w:r w:rsidRPr="00084651">
        <w:rPr>
          <w:rFonts w:ascii="GHEA Grapalat" w:hAnsi="GHEA Grapalat" w:cs="Sylfaen"/>
          <w:lang w:val="hy-AM"/>
        </w:rPr>
        <w:t>լիազորությունն</w:t>
      </w:r>
      <w:r w:rsidRPr="00084651">
        <w:rPr>
          <w:rFonts w:ascii="GHEA Grapalat" w:hAnsi="GHEA Grapalat"/>
          <w:lang w:val="hy-AM"/>
        </w:rPr>
        <w:t xml:space="preserve"> </w:t>
      </w:r>
      <w:r w:rsidRPr="00084651">
        <w:rPr>
          <w:rFonts w:ascii="GHEA Grapalat" w:hAnsi="GHEA Grapalat" w:cs="Sylfaen"/>
          <w:lang w:val="hy-AM"/>
        </w:rPr>
        <w:t>առավելապես</w:t>
      </w:r>
      <w:r w:rsidRPr="00084651">
        <w:rPr>
          <w:rFonts w:ascii="GHEA Grapalat" w:hAnsi="GHEA Grapalat"/>
          <w:lang w:val="hy-AM"/>
        </w:rPr>
        <w:t xml:space="preserve"> </w:t>
      </w:r>
      <w:r w:rsidRPr="00084651">
        <w:rPr>
          <w:rFonts w:ascii="GHEA Grapalat" w:hAnsi="GHEA Grapalat" w:cs="Sylfaen"/>
          <w:lang w:val="hy-AM"/>
        </w:rPr>
        <w:t>իրականացնում</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խախտման</w:t>
      </w:r>
      <w:r w:rsidRPr="00084651">
        <w:rPr>
          <w:rFonts w:ascii="GHEA Grapalat" w:hAnsi="GHEA Grapalat"/>
          <w:lang w:val="hy-AM"/>
        </w:rPr>
        <w:t xml:space="preserve"> </w:t>
      </w:r>
      <w:r w:rsidRPr="00084651">
        <w:rPr>
          <w:rFonts w:ascii="GHEA Grapalat" w:hAnsi="GHEA Grapalat" w:cs="Sylfaen"/>
          <w:lang w:val="hy-AM"/>
        </w:rPr>
        <w:t>մասին</w:t>
      </w:r>
      <w:r w:rsidRPr="00084651">
        <w:rPr>
          <w:rFonts w:ascii="GHEA Grapalat" w:hAnsi="GHEA Grapalat"/>
          <w:lang w:val="hy-AM"/>
        </w:rPr>
        <w:t xml:space="preserve"> </w:t>
      </w:r>
      <w:r w:rsidRPr="00084651">
        <w:rPr>
          <w:rFonts w:ascii="GHEA Grapalat" w:hAnsi="GHEA Grapalat" w:cs="Sylfaen"/>
          <w:lang w:val="hy-AM"/>
        </w:rPr>
        <w:t>համապատասխան</w:t>
      </w:r>
      <w:r w:rsidRPr="00084651">
        <w:rPr>
          <w:rFonts w:ascii="GHEA Grapalat" w:hAnsi="GHEA Grapalat"/>
          <w:lang w:val="hy-AM"/>
        </w:rPr>
        <w:t xml:space="preserve"> </w:t>
      </w:r>
      <w:r w:rsidRPr="00084651">
        <w:rPr>
          <w:rFonts w:ascii="GHEA Grapalat" w:hAnsi="GHEA Grapalat" w:cs="Sylfaen"/>
          <w:lang w:val="hy-AM"/>
        </w:rPr>
        <w:t>տեղեկատվության</w:t>
      </w:r>
      <w:r w:rsidRPr="00084651">
        <w:rPr>
          <w:rFonts w:ascii="GHEA Grapalat" w:hAnsi="GHEA Grapalat"/>
          <w:lang w:val="hy-AM"/>
        </w:rPr>
        <w:t xml:space="preserve"> «</w:t>
      </w:r>
      <w:r w:rsidRPr="00084651">
        <w:rPr>
          <w:rFonts w:ascii="GHEA Grapalat" w:hAnsi="GHEA Grapalat" w:cs="Sylfaen"/>
          <w:lang w:val="hy-AM"/>
        </w:rPr>
        <w:t>առկայության</w:t>
      </w:r>
      <w:r w:rsidRPr="00084651">
        <w:rPr>
          <w:rFonts w:ascii="GHEA Grapalat" w:hAnsi="GHEA Grapalat"/>
          <w:lang w:val="hy-AM"/>
        </w:rPr>
        <w:t xml:space="preserve">» </w:t>
      </w:r>
      <w:r w:rsidRPr="00084651">
        <w:rPr>
          <w:rFonts w:ascii="GHEA Grapalat" w:hAnsi="GHEA Grapalat" w:cs="Sylfaen"/>
          <w:lang w:val="hy-AM"/>
        </w:rPr>
        <w:t>դեպքում</w:t>
      </w:r>
      <w:r w:rsidRPr="00084651">
        <w:rPr>
          <w:rFonts w:ascii="GHEA Grapalat" w:hAnsi="GHEA Grapalat"/>
          <w:lang w:val="hy-AM"/>
        </w:rPr>
        <w:t xml:space="preserve">: </w:t>
      </w:r>
      <w:r w:rsidRPr="00084651">
        <w:rPr>
          <w:rFonts w:ascii="GHEA Grapalat" w:hAnsi="GHEA Grapalat" w:cs="Sylfaen"/>
          <w:lang w:val="hy-AM"/>
        </w:rPr>
        <w:t>Մինչդեռ</w:t>
      </w:r>
      <w:r w:rsidRPr="00084651">
        <w:rPr>
          <w:rFonts w:ascii="GHEA Grapalat" w:hAnsi="GHEA Grapalat"/>
          <w:lang w:val="hy-AM"/>
        </w:rPr>
        <w:t xml:space="preserve">, </w:t>
      </w:r>
      <w:r w:rsidRPr="00084651">
        <w:rPr>
          <w:rFonts w:ascii="GHEA Grapalat" w:hAnsi="GHEA Grapalat" w:cs="Sylfaen"/>
          <w:lang w:val="hy-AM"/>
        </w:rPr>
        <w:t>ինչպես</w:t>
      </w:r>
      <w:r w:rsidRPr="00084651">
        <w:rPr>
          <w:rFonts w:ascii="GHEA Grapalat" w:hAnsi="GHEA Grapalat"/>
          <w:lang w:val="hy-AM"/>
        </w:rPr>
        <w:t xml:space="preserve"> </w:t>
      </w:r>
      <w:r w:rsidRPr="00084651">
        <w:rPr>
          <w:rFonts w:ascii="GHEA Grapalat" w:hAnsi="GHEA Grapalat" w:cs="Sylfaen"/>
          <w:lang w:val="hy-AM"/>
        </w:rPr>
        <w:t>պրակտիկան</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ցույց</w:t>
      </w:r>
      <w:r w:rsidRPr="00084651">
        <w:rPr>
          <w:rFonts w:ascii="GHEA Grapalat" w:hAnsi="GHEA Grapalat"/>
          <w:lang w:val="hy-AM"/>
        </w:rPr>
        <w:t xml:space="preserve"> </w:t>
      </w:r>
      <w:r w:rsidRPr="00084651">
        <w:rPr>
          <w:rFonts w:ascii="GHEA Grapalat" w:hAnsi="GHEA Grapalat" w:cs="Sylfaen"/>
          <w:lang w:val="hy-AM"/>
        </w:rPr>
        <w:t>տալիս</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խախտման</w:t>
      </w:r>
      <w:r w:rsidRPr="00084651">
        <w:rPr>
          <w:rFonts w:ascii="GHEA Grapalat" w:hAnsi="GHEA Grapalat"/>
          <w:lang w:val="hy-AM"/>
        </w:rPr>
        <w:t xml:space="preserve"> </w:t>
      </w:r>
      <w:r w:rsidRPr="00084651">
        <w:rPr>
          <w:rFonts w:ascii="GHEA Grapalat" w:hAnsi="GHEA Grapalat" w:cs="Sylfaen"/>
          <w:lang w:val="hy-AM"/>
        </w:rPr>
        <w:t>փաստերն</w:t>
      </w:r>
      <w:r w:rsidRPr="00084651">
        <w:rPr>
          <w:rFonts w:ascii="GHEA Grapalat" w:hAnsi="GHEA Grapalat"/>
          <w:lang w:val="hy-AM"/>
        </w:rPr>
        <w:t xml:space="preserve"> </w:t>
      </w:r>
      <w:r w:rsidRPr="00084651">
        <w:rPr>
          <w:rFonts w:ascii="GHEA Grapalat" w:hAnsi="GHEA Grapalat" w:cs="Sylfaen"/>
          <w:lang w:val="hy-AM"/>
        </w:rPr>
        <w:t>շատ</w:t>
      </w:r>
      <w:r w:rsidRPr="00084651">
        <w:rPr>
          <w:rFonts w:ascii="GHEA Grapalat" w:hAnsi="GHEA Grapalat"/>
          <w:lang w:val="hy-AM"/>
        </w:rPr>
        <w:t xml:space="preserve"> </w:t>
      </w:r>
      <w:r w:rsidRPr="00084651">
        <w:rPr>
          <w:rFonts w:ascii="GHEA Grapalat" w:hAnsi="GHEA Grapalat" w:cs="Sylfaen"/>
          <w:lang w:val="hy-AM"/>
        </w:rPr>
        <w:t>ավելին</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քան</w:t>
      </w:r>
      <w:r w:rsidRPr="00084651">
        <w:rPr>
          <w:rFonts w:ascii="GHEA Grapalat" w:hAnsi="GHEA Grapalat"/>
          <w:lang w:val="hy-AM"/>
        </w:rPr>
        <w:t xml:space="preserve"> </w:t>
      </w:r>
      <w:r w:rsidRPr="00084651">
        <w:rPr>
          <w:rFonts w:ascii="GHEA Grapalat" w:hAnsi="GHEA Grapalat" w:cs="Sylfaen"/>
          <w:lang w:val="hy-AM"/>
        </w:rPr>
        <w:t>դրանց</w:t>
      </w:r>
      <w:r w:rsidRPr="00084651">
        <w:rPr>
          <w:rFonts w:ascii="GHEA Grapalat" w:hAnsi="GHEA Grapalat"/>
          <w:lang w:val="hy-AM"/>
        </w:rPr>
        <w:t xml:space="preserve"> </w:t>
      </w:r>
      <w:r w:rsidRPr="00084651">
        <w:rPr>
          <w:rFonts w:ascii="GHEA Grapalat" w:hAnsi="GHEA Grapalat" w:cs="Sylfaen"/>
          <w:lang w:val="hy-AM"/>
        </w:rPr>
        <w:t>մասին</w:t>
      </w:r>
      <w:r w:rsidRPr="00084651">
        <w:rPr>
          <w:rFonts w:ascii="GHEA Grapalat" w:hAnsi="GHEA Grapalat"/>
          <w:lang w:val="hy-AM"/>
        </w:rPr>
        <w:t xml:space="preserve"> </w:t>
      </w:r>
      <w:r w:rsidRPr="00084651">
        <w:rPr>
          <w:rFonts w:ascii="GHEA Grapalat" w:hAnsi="GHEA Grapalat" w:cs="Sylfaen"/>
          <w:lang w:val="hy-AM"/>
        </w:rPr>
        <w:t>դատախազությանը</w:t>
      </w:r>
      <w:r w:rsidRPr="00084651">
        <w:rPr>
          <w:rFonts w:ascii="GHEA Grapalat" w:hAnsi="GHEA Grapalat"/>
          <w:lang w:val="hy-AM"/>
        </w:rPr>
        <w:t xml:space="preserve"> </w:t>
      </w:r>
      <w:r w:rsidRPr="00084651">
        <w:rPr>
          <w:rFonts w:ascii="GHEA Grapalat" w:hAnsi="GHEA Grapalat" w:cs="Sylfaen"/>
          <w:lang w:val="hy-AM"/>
        </w:rPr>
        <w:t>հասանելի</w:t>
      </w:r>
      <w:r w:rsidRPr="00084651">
        <w:rPr>
          <w:rFonts w:ascii="GHEA Grapalat" w:hAnsi="GHEA Grapalat"/>
          <w:lang w:val="hy-AM"/>
        </w:rPr>
        <w:t xml:space="preserve"> </w:t>
      </w:r>
      <w:r w:rsidRPr="00084651">
        <w:rPr>
          <w:rFonts w:ascii="GHEA Grapalat" w:hAnsi="GHEA Grapalat" w:cs="Sylfaen"/>
          <w:lang w:val="hy-AM"/>
        </w:rPr>
        <w:t>դարձած</w:t>
      </w:r>
      <w:r w:rsidRPr="00084651">
        <w:rPr>
          <w:rFonts w:ascii="GHEA Grapalat" w:hAnsi="GHEA Grapalat"/>
          <w:lang w:val="hy-AM"/>
        </w:rPr>
        <w:t xml:space="preserve"> </w:t>
      </w:r>
      <w:r w:rsidRPr="00084651">
        <w:rPr>
          <w:rFonts w:ascii="GHEA Grapalat" w:hAnsi="GHEA Grapalat" w:cs="Sylfaen"/>
          <w:lang w:val="hy-AM"/>
        </w:rPr>
        <w:t>տեղեկատվությունը</w:t>
      </w:r>
      <w:r w:rsidRPr="00084651">
        <w:rPr>
          <w:rFonts w:ascii="GHEA Grapalat" w:hAnsi="GHEA Grapalat"/>
          <w:lang w:val="hy-AM"/>
        </w:rPr>
        <w:t xml:space="preserve">: </w:t>
      </w:r>
      <w:r w:rsidRPr="00084651">
        <w:rPr>
          <w:rFonts w:ascii="GHEA Grapalat" w:hAnsi="GHEA Grapalat" w:cs="Sylfaen"/>
          <w:lang w:val="hy-AM"/>
        </w:rPr>
        <w:t>Ստացվում</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քննարկվող</w:t>
      </w:r>
      <w:r w:rsidRPr="00084651">
        <w:rPr>
          <w:rFonts w:ascii="GHEA Grapalat" w:hAnsi="GHEA Grapalat"/>
          <w:lang w:val="hy-AM"/>
        </w:rPr>
        <w:t xml:space="preserve"> </w:t>
      </w:r>
      <w:r w:rsidRPr="00084651">
        <w:rPr>
          <w:rFonts w:ascii="GHEA Grapalat" w:hAnsi="GHEA Grapalat" w:cs="Sylfaen"/>
          <w:lang w:val="hy-AM"/>
        </w:rPr>
        <w:t>լիազորության</w:t>
      </w:r>
      <w:r w:rsidRPr="00084651">
        <w:rPr>
          <w:rFonts w:ascii="GHEA Grapalat" w:hAnsi="GHEA Grapalat"/>
          <w:lang w:val="hy-AM"/>
        </w:rPr>
        <w:t xml:space="preserve"> </w:t>
      </w:r>
      <w:r w:rsidRPr="00084651">
        <w:rPr>
          <w:rFonts w:ascii="GHEA Grapalat" w:hAnsi="GHEA Grapalat" w:cs="Sylfaen"/>
          <w:lang w:val="hy-AM"/>
        </w:rPr>
        <w:t>թերի</w:t>
      </w:r>
      <w:r w:rsidRPr="00084651">
        <w:rPr>
          <w:rFonts w:ascii="GHEA Grapalat" w:hAnsi="GHEA Grapalat"/>
          <w:lang w:val="hy-AM"/>
        </w:rPr>
        <w:t xml:space="preserve">, </w:t>
      </w:r>
      <w:r w:rsidRPr="00084651">
        <w:rPr>
          <w:rFonts w:ascii="GHEA Grapalat" w:hAnsi="GHEA Grapalat" w:cs="Sylfaen"/>
          <w:lang w:val="hy-AM"/>
        </w:rPr>
        <w:t>սահմանափակ</w:t>
      </w:r>
      <w:r w:rsidRPr="00084651">
        <w:rPr>
          <w:rFonts w:ascii="GHEA Grapalat" w:hAnsi="GHEA Grapalat"/>
          <w:lang w:val="hy-AM"/>
        </w:rPr>
        <w:t xml:space="preserve"> </w:t>
      </w:r>
      <w:r w:rsidRPr="00084651">
        <w:rPr>
          <w:rFonts w:ascii="GHEA Grapalat" w:hAnsi="GHEA Grapalat" w:cs="Sylfaen"/>
          <w:lang w:val="hy-AM"/>
        </w:rPr>
        <w:t>օրենսդրական</w:t>
      </w:r>
      <w:r w:rsidRPr="00084651">
        <w:rPr>
          <w:rFonts w:ascii="GHEA Grapalat" w:hAnsi="GHEA Grapalat"/>
          <w:lang w:val="hy-AM"/>
        </w:rPr>
        <w:t xml:space="preserve"> </w:t>
      </w:r>
      <w:r w:rsidRPr="00084651">
        <w:rPr>
          <w:rFonts w:ascii="GHEA Grapalat" w:hAnsi="GHEA Grapalat" w:cs="Sylfaen"/>
          <w:lang w:val="hy-AM"/>
        </w:rPr>
        <w:t>կարգավորման</w:t>
      </w:r>
      <w:r w:rsidRPr="00084651">
        <w:rPr>
          <w:rFonts w:ascii="GHEA Grapalat" w:hAnsi="GHEA Grapalat"/>
          <w:lang w:val="hy-AM"/>
        </w:rPr>
        <w:t xml:space="preserve"> </w:t>
      </w:r>
      <w:r w:rsidRPr="00084651">
        <w:rPr>
          <w:rFonts w:ascii="GHEA Grapalat" w:hAnsi="GHEA Grapalat" w:cs="Sylfaen"/>
          <w:lang w:val="hy-AM"/>
        </w:rPr>
        <w:t>հետևանքով</w:t>
      </w:r>
      <w:r w:rsidRPr="00084651">
        <w:rPr>
          <w:rFonts w:ascii="GHEA Grapalat" w:hAnsi="GHEA Grapalat"/>
          <w:lang w:val="hy-AM"/>
        </w:rPr>
        <w:t xml:space="preserve"> </w:t>
      </w:r>
      <w:r w:rsidRPr="00084651">
        <w:rPr>
          <w:rFonts w:ascii="GHEA Grapalat" w:hAnsi="GHEA Grapalat" w:cs="Sylfaen"/>
          <w:lang w:val="hy-AM"/>
        </w:rPr>
        <w:t>դատախազության</w:t>
      </w:r>
      <w:r w:rsidRPr="00084651">
        <w:rPr>
          <w:rFonts w:ascii="GHEA Grapalat" w:hAnsi="GHEA Grapalat"/>
          <w:lang w:val="hy-AM"/>
        </w:rPr>
        <w:t xml:space="preserve"> </w:t>
      </w:r>
      <w:r w:rsidRPr="00084651">
        <w:rPr>
          <w:rFonts w:ascii="GHEA Grapalat" w:hAnsi="GHEA Grapalat" w:cs="Sylfaen"/>
          <w:lang w:val="hy-AM"/>
        </w:rPr>
        <w:t>կողմից</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lastRenderedPageBreak/>
        <w:t>պաշտպանության</w:t>
      </w:r>
      <w:r w:rsidRPr="00084651">
        <w:rPr>
          <w:rFonts w:ascii="GHEA Grapalat" w:hAnsi="GHEA Grapalat"/>
          <w:lang w:val="hy-AM"/>
        </w:rPr>
        <w:t xml:space="preserve"> </w:t>
      </w:r>
      <w:r w:rsidRPr="00084651">
        <w:rPr>
          <w:rFonts w:ascii="GHEA Grapalat" w:hAnsi="GHEA Grapalat" w:cs="Sylfaen"/>
          <w:lang w:val="hy-AM"/>
        </w:rPr>
        <w:t>սահմանադրական</w:t>
      </w:r>
      <w:r w:rsidRPr="00084651">
        <w:rPr>
          <w:rFonts w:ascii="GHEA Grapalat" w:hAnsi="GHEA Grapalat"/>
          <w:lang w:val="hy-AM"/>
        </w:rPr>
        <w:t xml:space="preserve"> </w:t>
      </w:r>
      <w:r w:rsidRPr="00084651">
        <w:rPr>
          <w:rFonts w:ascii="GHEA Grapalat" w:hAnsi="GHEA Grapalat" w:cs="Sylfaen"/>
          <w:lang w:val="hy-AM"/>
        </w:rPr>
        <w:t>լիազորությունը</w:t>
      </w:r>
      <w:r w:rsidRPr="00084651">
        <w:rPr>
          <w:rFonts w:ascii="GHEA Grapalat" w:hAnsi="GHEA Grapalat"/>
          <w:lang w:val="hy-AM"/>
        </w:rPr>
        <w:t xml:space="preserve">, </w:t>
      </w:r>
      <w:r w:rsidRPr="00084651">
        <w:rPr>
          <w:rFonts w:ascii="GHEA Grapalat" w:hAnsi="GHEA Grapalat" w:cs="Sylfaen"/>
          <w:lang w:val="hy-AM"/>
        </w:rPr>
        <w:t>որն</w:t>
      </w:r>
      <w:r w:rsidRPr="00084651">
        <w:rPr>
          <w:rFonts w:ascii="GHEA Grapalat" w:hAnsi="GHEA Grapalat"/>
          <w:lang w:val="hy-AM"/>
        </w:rPr>
        <w:t xml:space="preserve"> </w:t>
      </w:r>
      <w:r w:rsidRPr="00084651">
        <w:rPr>
          <w:rFonts w:ascii="GHEA Grapalat" w:hAnsi="GHEA Grapalat" w:cs="Sylfaen"/>
          <w:lang w:val="hy-AM"/>
        </w:rPr>
        <w:t>օրենքով</w:t>
      </w:r>
      <w:r w:rsidRPr="00084651">
        <w:rPr>
          <w:rFonts w:ascii="GHEA Grapalat" w:hAnsi="GHEA Grapalat"/>
          <w:lang w:val="hy-AM"/>
        </w:rPr>
        <w:t xml:space="preserve"> </w:t>
      </w:r>
      <w:r w:rsidRPr="00084651">
        <w:rPr>
          <w:rFonts w:ascii="GHEA Grapalat" w:hAnsi="GHEA Grapalat" w:cs="Sylfaen"/>
          <w:lang w:val="hy-AM"/>
        </w:rPr>
        <w:t>սահմանափակման</w:t>
      </w:r>
      <w:r w:rsidRPr="00084651">
        <w:rPr>
          <w:rFonts w:ascii="GHEA Grapalat" w:hAnsi="GHEA Grapalat"/>
          <w:lang w:val="hy-AM"/>
        </w:rPr>
        <w:t xml:space="preserve"> </w:t>
      </w:r>
      <w:r w:rsidRPr="00084651">
        <w:rPr>
          <w:rFonts w:ascii="GHEA Grapalat" w:hAnsi="GHEA Grapalat" w:cs="Sylfaen"/>
          <w:lang w:val="hy-AM"/>
        </w:rPr>
        <w:t>ենթակա</w:t>
      </w:r>
      <w:r w:rsidRPr="00084651">
        <w:rPr>
          <w:rFonts w:ascii="GHEA Grapalat" w:hAnsi="GHEA Grapalat"/>
          <w:lang w:val="hy-AM"/>
        </w:rPr>
        <w:t xml:space="preserve"> </w:t>
      </w:r>
      <w:r w:rsidRPr="00084651">
        <w:rPr>
          <w:rFonts w:ascii="GHEA Grapalat" w:hAnsi="GHEA Grapalat" w:cs="Sylfaen"/>
          <w:lang w:val="hy-AM"/>
        </w:rPr>
        <w:t>չէ</w:t>
      </w:r>
      <w:r w:rsidRPr="00084651">
        <w:rPr>
          <w:rFonts w:ascii="GHEA Grapalat" w:hAnsi="GHEA Grapalat"/>
          <w:lang w:val="hy-AM"/>
        </w:rPr>
        <w:t xml:space="preserve">, </w:t>
      </w:r>
      <w:r w:rsidRPr="00084651">
        <w:rPr>
          <w:rFonts w:ascii="GHEA Grapalat" w:hAnsi="GHEA Grapalat" w:cs="Sylfaen"/>
          <w:lang w:val="hy-AM"/>
        </w:rPr>
        <w:t>պատշաճ</w:t>
      </w:r>
      <w:r w:rsidRPr="00084651">
        <w:rPr>
          <w:rFonts w:ascii="GHEA Grapalat" w:hAnsi="GHEA Grapalat"/>
          <w:lang w:val="hy-AM"/>
        </w:rPr>
        <w:t xml:space="preserve"> </w:t>
      </w:r>
      <w:r w:rsidRPr="00084651">
        <w:rPr>
          <w:rFonts w:ascii="GHEA Grapalat" w:hAnsi="GHEA Grapalat" w:cs="Sylfaen"/>
          <w:lang w:val="hy-AM"/>
        </w:rPr>
        <w:t>կերպով</w:t>
      </w:r>
      <w:r w:rsidRPr="00084651">
        <w:rPr>
          <w:rFonts w:ascii="GHEA Grapalat" w:hAnsi="GHEA Grapalat"/>
          <w:lang w:val="hy-AM"/>
        </w:rPr>
        <w:t xml:space="preserve"> </w:t>
      </w:r>
      <w:r w:rsidRPr="00084651">
        <w:rPr>
          <w:rFonts w:ascii="GHEA Grapalat" w:hAnsi="GHEA Grapalat" w:cs="Sylfaen"/>
          <w:lang w:val="hy-AM"/>
        </w:rPr>
        <w:t>չի</w:t>
      </w:r>
      <w:r w:rsidRPr="00084651">
        <w:rPr>
          <w:rFonts w:ascii="GHEA Grapalat" w:hAnsi="GHEA Grapalat"/>
          <w:lang w:val="hy-AM"/>
        </w:rPr>
        <w:t xml:space="preserve"> </w:t>
      </w:r>
      <w:r w:rsidRPr="00084651">
        <w:rPr>
          <w:rFonts w:ascii="GHEA Grapalat" w:hAnsi="GHEA Grapalat" w:cs="Sylfaen"/>
          <w:lang w:val="hy-AM"/>
        </w:rPr>
        <w:t>իրականացվում</w:t>
      </w:r>
      <w:r w:rsidRPr="00084651">
        <w:rPr>
          <w:rFonts w:ascii="GHEA Grapalat" w:hAnsi="GHEA Grapalat"/>
          <w:lang w:val="hy-AM"/>
        </w:rPr>
        <w:t xml:space="preserve">, </w:t>
      </w:r>
      <w:r w:rsidRPr="00084651">
        <w:rPr>
          <w:rFonts w:ascii="GHEA Grapalat" w:hAnsi="GHEA Grapalat" w:cs="Sylfaen"/>
          <w:lang w:val="hy-AM"/>
        </w:rPr>
        <w:t>ինչը</w:t>
      </w:r>
      <w:r w:rsidRPr="00084651">
        <w:rPr>
          <w:rFonts w:ascii="GHEA Grapalat" w:hAnsi="GHEA Grapalat"/>
          <w:lang w:val="hy-AM"/>
        </w:rPr>
        <w:t xml:space="preserve"> </w:t>
      </w:r>
      <w:r w:rsidRPr="00084651">
        <w:rPr>
          <w:rFonts w:ascii="GHEA Grapalat" w:hAnsi="GHEA Grapalat" w:cs="Sylfaen"/>
          <w:lang w:val="hy-AM"/>
        </w:rPr>
        <w:t>չի</w:t>
      </w:r>
      <w:r w:rsidRPr="00084651">
        <w:rPr>
          <w:rFonts w:ascii="GHEA Grapalat" w:hAnsi="GHEA Grapalat"/>
          <w:lang w:val="hy-AM"/>
        </w:rPr>
        <w:t xml:space="preserve"> </w:t>
      </w:r>
      <w:r w:rsidRPr="00084651">
        <w:rPr>
          <w:rFonts w:ascii="GHEA Grapalat" w:hAnsi="GHEA Grapalat" w:cs="Sylfaen"/>
          <w:lang w:val="hy-AM"/>
        </w:rPr>
        <w:t>կարող</w:t>
      </w:r>
      <w:r w:rsidRPr="00084651">
        <w:rPr>
          <w:rFonts w:ascii="GHEA Grapalat" w:hAnsi="GHEA Grapalat"/>
          <w:lang w:val="hy-AM"/>
        </w:rPr>
        <w:t xml:space="preserve"> </w:t>
      </w:r>
      <w:r w:rsidRPr="00084651">
        <w:rPr>
          <w:rFonts w:ascii="GHEA Grapalat" w:hAnsi="GHEA Grapalat" w:cs="Sylfaen"/>
          <w:lang w:val="hy-AM"/>
        </w:rPr>
        <w:t>իր</w:t>
      </w:r>
      <w:r w:rsidRPr="00084651">
        <w:rPr>
          <w:rFonts w:ascii="GHEA Grapalat" w:hAnsi="GHEA Grapalat"/>
          <w:lang w:val="hy-AM"/>
        </w:rPr>
        <w:t xml:space="preserve"> </w:t>
      </w:r>
      <w:r w:rsidRPr="00084651">
        <w:rPr>
          <w:rFonts w:ascii="GHEA Grapalat" w:hAnsi="GHEA Grapalat" w:cs="Sylfaen"/>
          <w:lang w:val="hy-AM"/>
        </w:rPr>
        <w:t>բացասական</w:t>
      </w:r>
      <w:r w:rsidRPr="00084651">
        <w:rPr>
          <w:rFonts w:ascii="GHEA Grapalat" w:hAnsi="GHEA Grapalat"/>
          <w:lang w:val="hy-AM"/>
        </w:rPr>
        <w:t xml:space="preserve"> </w:t>
      </w:r>
      <w:r w:rsidRPr="00084651">
        <w:rPr>
          <w:rFonts w:ascii="GHEA Grapalat" w:hAnsi="GHEA Grapalat" w:cs="Sylfaen"/>
          <w:lang w:val="hy-AM"/>
        </w:rPr>
        <w:t>ազդեցությունը</w:t>
      </w:r>
      <w:r w:rsidRPr="00084651">
        <w:rPr>
          <w:rFonts w:ascii="GHEA Grapalat" w:hAnsi="GHEA Grapalat"/>
          <w:lang w:val="hy-AM"/>
        </w:rPr>
        <w:t xml:space="preserve"> </w:t>
      </w:r>
      <w:r w:rsidRPr="00084651">
        <w:rPr>
          <w:rFonts w:ascii="GHEA Grapalat" w:hAnsi="GHEA Grapalat" w:cs="Sylfaen"/>
          <w:lang w:val="hy-AM"/>
        </w:rPr>
        <w:t>չունենալ</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պետության</w:t>
      </w:r>
      <w:r w:rsidRPr="00084651">
        <w:rPr>
          <w:rFonts w:ascii="GHEA Grapalat" w:hAnsi="GHEA Grapalat"/>
          <w:lang w:val="hy-AM"/>
        </w:rPr>
        <w:t xml:space="preserve"> </w:t>
      </w:r>
      <w:r w:rsidRPr="00084651">
        <w:rPr>
          <w:rFonts w:ascii="GHEA Grapalat" w:hAnsi="GHEA Grapalat" w:cs="Sylfaen"/>
          <w:lang w:val="hy-AM"/>
        </w:rPr>
        <w:t>համար</w:t>
      </w:r>
      <w:r w:rsidRPr="00084651">
        <w:rPr>
          <w:rFonts w:ascii="GHEA Grapalat" w:hAnsi="GHEA Grapalat"/>
          <w:lang w:val="hy-AM"/>
        </w:rPr>
        <w:t xml:space="preserve">: </w:t>
      </w:r>
    </w:p>
    <w:p w:rsidR="00622DCC" w:rsidRPr="00084651" w:rsidRDefault="00622DCC" w:rsidP="00622DCC">
      <w:pPr>
        <w:ind w:firstLine="851"/>
        <w:jc w:val="both"/>
        <w:rPr>
          <w:rFonts w:ascii="GHEA Grapalat" w:hAnsi="GHEA Grapalat"/>
          <w:lang w:val="hy-AM"/>
        </w:rPr>
      </w:pPr>
      <w:r w:rsidRPr="00084651">
        <w:rPr>
          <w:rFonts w:ascii="GHEA Grapalat" w:hAnsi="GHEA Grapalat" w:cs="Sylfaen"/>
          <w:lang w:val="hy-AM"/>
        </w:rPr>
        <w:t>Դատախազության</w:t>
      </w:r>
      <w:r w:rsidRPr="00084651">
        <w:rPr>
          <w:rFonts w:ascii="GHEA Grapalat" w:hAnsi="GHEA Grapalat"/>
          <w:lang w:val="hy-AM"/>
        </w:rPr>
        <w:t xml:space="preserve"> </w:t>
      </w:r>
      <w:r w:rsidRPr="00084651">
        <w:rPr>
          <w:rFonts w:ascii="GHEA Grapalat" w:hAnsi="GHEA Grapalat" w:cs="Sylfaen"/>
          <w:lang w:val="hy-AM"/>
        </w:rPr>
        <w:t>գործառույթների</w:t>
      </w:r>
      <w:r w:rsidRPr="00084651">
        <w:rPr>
          <w:rFonts w:ascii="GHEA Grapalat" w:hAnsi="GHEA Grapalat"/>
          <w:lang w:val="hy-AM"/>
        </w:rPr>
        <w:t xml:space="preserve"> </w:t>
      </w:r>
      <w:r w:rsidRPr="00084651">
        <w:rPr>
          <w:rFonts w:ascii="GHEA Grapalat" w:hAnsi="GHEA Grapalat" w:cs="Sylfaen"/>
          <w:lang w:val="hy-AM"/>
        </w:rPr>
        <w:t>իրականացման</w:t>
      </w:r>
      <w:r w:rsidRPr="00084651">
        <w:rPr>
          <w:rFonts w:ascii="GHEA Grapalat" w:hAnsi="GHEA Grapalat"/>
          <w:lang w:val="hy-AM"/>
        </w:rPr>
        <w:t xml:space="preserve"> </w:t>
      </w:r>
      <w:r w:rsidRPr="00084651">
        <w:rPr>
          <w:rFonts w:ascii="GHEA Grapalat" w:hAnsi="GHEA Grapalat" w:cs="Sylfaen"/>
          <w:lang w:val="hy-AM"/>
        </w:rPr>
        <w:t>շրջանակներում</w:t>
      </w:r>
      <w:r w:rsidRPr="00084651">
        <w:rPr>
          <w:rFonts w:ascii="GHEA Grapalat" w:hAnsi="GHEA Grapalat"/>
          <w:lang w:val="hy-AM"/>
        </w:rPr>
        <w:t xml:space="preserve"> </w:t>
      </w:r>
      <w:r w:rsidRPr="00084651">
        <w:rPr>
          <w:rFonts w:ascii="GHEA Grapalat" w:hAnsi="GHEA Grapalat" w:cs="Sylfaen"/>
          <w:lang w:val="hy-AM"/>
        </w:rPr>
        <w:t>բազմաթիվ</w:t>
      </w:r>
      <w:r w:rsidRPr="00084651">
        <w:rPr>
          <w:rFonts w:ascii="GHEA Grapalat" w:hAnsi="GHEA Grapalat"/>
          <w:lang w:val="hy-AM"/>
        </w:rPr>
        <w:t xml:space="preserve"> </w:t>
      </w:r>
      <w:r w:rsidRPr="00084651">
        <w:rPr>
          <w:rFonts w:ascii="GHEA Grapalat" w:hAnsi="GHEA Grapalat" w:cs="Sylfaen"/>
          <w:lang w:val="hy-AM"/>
        </w:rPr>
        <w:t>դեպքեր</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արձանագրվել</w:t>
      </w:r>
      <w:r w:rsidRPr="00084651">
        <w:rPr>
          <w:rFonts w:ascii="GHEA Grapalat" w:hAnsi="GHEA Grapalat"/>
          <w:lang w:val="hy-AM"/>
        </w:rPr>
        <w:t xml:space="preserve">, </w:t>
      </w:r>
      <w:r w:rsidRPr="00084651">
        <w:rPr>
          <w:rFonts w:ascii="GHEA Grapalat" w:hAnsi="GHEA Grapalat" w:cs="Sylfaen"/>
          <w:lang w:val="hy-AM"/>
        </w:rPr>
        <w:t>երբ</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տեղական</w:t>
      </w:r>
      <w:r w:rsidRPr="00084651">
        <w:rPr>
          <w:rFonts w:ascii="GHEA Grapalat" w:hAnsi="GHEA Grapalat"/>
          <w:lang w:val="hy-AM"/>
        </w:rPr>
        <w:t xml:space="preserve"> </w:t>
      </w:r>
      <w:r w:rsidRPr="00084651">
        <w:rPr>
          <w:rFonts w:ascii="GHEA Grapalat" w:hAnsi="GHEA Grapalat" w:cs="Sylfaen"/>
          <w:lang w:val="hy-AM"/>
        </w:rPr>
        <w:t>ինքնակառավարման</w:t>
      </w:r>
      <w:r w:rsidRPr="00084651">
        <w:rPr>
          <w:rFonts w:ascii="GHEA Grapalat" w:hAnsi="GHEA Grapalat"/>
          <w:lang w:val="hy-AM"/>
        </w:rPr>
        <w:t xml:space="preserve"> </w:t>
      </w:r>
      <w:r w:rsidRPr="00084651">
        <w:rPr>
          <w:rFonts w:ascii="GHEA Grapalat" w:hAnsi="GHEA Grapalat" w:cs="Sylfaen"/>
          <w:lang w:val="hy-AM"/>
        </w:rPr>
        <w:t>մարմինների</w:t>
      </w:r>
      <w:r w:rsidRPr="00084651">
        <w:rPr>
          <w:rFonts w:ascii="GHEA Grapalat" w:hAnsi="GHEA Grapalat"/>
          <w:lang w:val="hy-AM"/>
        </w:rPr>
        <w:t xml:space="preserve"> </w:t>
      </w:r>
      <w:r w:rsidRPr="00084651">
        <w:rPr>
          <w:rFonts w:ascii="GHEA Grapalat" w:hAnsi="GHEA Grapalat" w:cs="Sylfaen"/>
          <w:lang w:val="hy-AM"/>
        </w:rPr>
        <w:t>կողմից</w:t>
      </w:r>
      <w:r w:rsidRPr="00084651">
        <w:rPr>
          <w:rFonts w:ascii="GHEA Grapalat" w:hAnsi="GHEA Grapalat"/>
          <w:lang w:val="hy-AM"/>
        </w:rPr>
        <w:t xml:space="preserve"> </w:t>
      </w:r>
      <w:r w:rsidRPr="00084651">
        <w:rPr>
          <w:rFonts w:ascii="GHEA Grapalat" w:hAnsi="GHEA Grapalat" w:cs="Sylfaen"/>
          <w:lang w:val="hy-AM"/>
        </w:rPr>
        <w:t>իրենց</w:t>
      </w:r>
      <w:r w:rsidRPr="00084651">
        <w:rPr>
          <w:rFonts w:ascii="GHEA Grapalat" w:hAnsi="GHEA Grapalat"/>
          <w:lang w:val="hy-AM"/>
        </w:rPr>
        <w:t xml:space="preserve"> </w:t>
      </w:r>
      <w:r w:rsidRPr="00084651">
        <w:rPr>
          <w:rFonts w:ascii="GHEA Grapalat" w:hAnsi="GHEA Grapalat" w:cs="Sylfaen"/>
          <w:lang w:val="hy-AM"/>
        </w:rPr>
        <w:t>լիազորությունների</w:t>
      </w:r>
      <w:r w:rsidRPr="00084651">
        <w:rPr>
          <w:rFonts w:ascii="GHEA Grapalat" w:hAnsi="GHEA Grapalat"/>
          <w:lang w:val="hy-AM"/>
        </w:rPr>
        <w:t xml:space="preserve"> (</w:t>
      </w:r>
      <w:r w:rsidRPr="00084651">
        <w:rPr>
          <w:rFonts w:ascii="GHEA Grapalat" w:hAnsi="GHEA Grapalat" w:cs="Sylfaen"/>
          <w:lang w:val="hy-AM"/>
        </w:rPr>
        <w:t>քաղաքացիաիրավական</w:t>
      </w:r>
      <w:r w:rsidRPr="00084651">
        <w:rPr>
          <w:rFonts w:ascii="GHEA Grapalat" w:hAnsi="GHEA Grapalat"/>
          <w:lang w:val="hy-AM"/>
        </w:rPr>
        <w:t xml:space="preserve"> </w:t>
      </w:r>
      <w:r w:rsidRPr="00084651">
        <w:rPr>
          <w:rFonts w:ascii="GHEA Grapalat" w:hAnsi="GHEA Grapalat" w:cs="Sylfaen"/>
          <w:lang w:val="hy-AM"/>
        </w:rPr>
        <w:t>հարաբերություններում</w:t>
      </w:r>
      <w:r w:rsidRPr="00084651">
        <w:rPr>
          <w:rFonts w:ascii="GHEA Grapalat" w:hAnsi="GHEA Grapalat"/>
          <w:lang w:val="hy-AM"/>
        </w:rPr>
        <w:t xml:space="preserve">, </w:t>
      </w:r>
      <w:r w:rsidRPr="00084651">
        <w:rPr>
          <w:rFonts w:ascii="GHEA Grapalat" w:hAnsi="GHEA Grapalat" w:cs="Sylfaen"/>
          <w:lang w:val="hy-AM"/>
        </w:rPr>
        <w:t>վարչական</w:t>
      </w:r>
      <w:r w:rsidRPr="00084651">
        <w:rPr>
          <w:rFonts w:ascii="GHEA Grapalat" w:hAnsi="GHEA Grapalat"/>
          <w:lang w:val="hy-AM"/>
        </w:rPr>
        <w:t xml:space="preserve">, </w:t>
      </w:r>
      <w:r w:rsidRPr="00084651">
        <w:rPr>
          <w:rFonts w:ascii="GHEA Grapalat" w:hAnsi="GHEA Grapalat" w:cs="Sylfaen"/>
          <w:lang w:val="hy-AM"/>
        </w:rPr>
        <w:t>դատական</w:t>
      </w:r>
      <w:r w:rsidRPr="00084651">
        <w:rPr>
          <w:rFonts w:ascii="GHEA Grapalat" w:hAnsi="GHEA Grapalat"/>
          <w:lang w:val="hy-AM"/>
        </w:rPr>
        <w:t xml:space="preserve"> (</w:t>
      </w:r>
      <w:r w:rsidRPr="00084651">
        <w:rPr>
          <w:rFonts w:ascii="GHEA Grapalat" w:hAnsi="GHEA Grapalat" w:cs="Sylfaen"/>
          <w:lang w:val="hy-AM"/>
        </w:rPr>
        <w:t>վարչական</w:t>
      </w:r>
      <w:r w:rsidRPr="00084651">
        <w:rPr>
          <w:rFonts w:ascii="GHEA Grapalat" w:hAnsi="GHEA Grapalat"/>
          <w:lang w:val="hy-AM"/>
        </w:rPr>
        <w:t xml:space="preserve">, </w:t>
      </w:r>
      <w:r w:rsidRPr="00084651">
        <w:rPr>
          <w:rFonts w:ascii="GHEA Grapalat" w:hAnsi="GHEA Grapalat" w:cs="Sylfaen"/>
          <w:lang w:val="hy-AM"/>
        </w:rPr>
        <w:t>քաղաքացիական</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քրեական</w:t>
      </w:r>
      <w:r w:rsidRPr="00084651">
        <w:rPr>
          <w:rFonts w:ascii="GHEA Grapalat" w:hAnsi="GHEA Grapalat"/>
          <w:lang w:val="hy-AM"/>
        </w:rPr>
        <w:t xml:space="preserve"> </w:t>
      </w:r>
      <w:r w:rsidRPr="00084651">
        <w:rPr>
          <w:rFonts w:ascii="GHEA Grapalat" w:hAnsi="GHEA Grapalat" w:cs="Sylfaen"/>
          <w:lang w:val="hy-AM"/>
        </w:rPr>
        <w:t>դատավարության</w:t>
      </w:r>
      <w:r w:rsidRPr="00084651">
        <w:rPr>
          <w:rFonts w:ascii="GHEA Grapalat" w:hAnsi="GHEA Grapalat"/>
          <w:lang w:val="hy-AM"/>
        </w:rPr>
        <w:t xml:space="preserve"> </w:t>
      </w:r>
      <w:r w:rsidRPr="00084651">
        <w:rPr>
          <w:rFonts w:ascii="GHEA Grapalat" w:hAnsi="GHEA Grapalat" w:cs="Sylfaen"/>
          <w:lang w:val="hy-AM"/>
        </w:rPr>
        <w:t>շրջանակներում</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կատարողական</w:t>
      </w:r>
      <w:r w:rsidRPr="00084651">
        <w:rPr>
          <w:rFonts w:ascii="GHEA Grapalat" w:hAnsi="GHEA Grapalat"/>
          <w:lang w:val="hy-AM"/>
        </w:rPr>
        <w:t xml:space="preserve"> </w:t>
      </w:r>
      <w:r w:rsidRPr="00084651">
        <w:rPr>
          <w:rFonts w:ascii="GHEA Grapalat" w:hAnsi="GHEA Grapalat" w:cs="Sylfaen"/>
          <w:lang w:val="hy-AM"/>
        </w:rPr>
        <w:t>վարույթներով</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այլն</w:t>
      </w:r>
      <w:r w:rsidRPr="00084651">
        <w:rPr>
          <w:rFonts w:ascii="GHEA Grapalat" w:hAnsi="GHEA Grapalat"/>
          <w:lang w:val="hy-AM"/>
        </w:rPr>
        <w:t xml:space="preserve">) </w:t>
      </w:r>
      <w:r w:rsidRPr="00084651">
        <w:rPr>
          <w:rFonts w:ascii="GHEA Grapalat" w:hAnsi="GHEA Grapalat" w:cs="Sylfaen"/>
          <w:lang w:val="hy-AM"/>
        </w:rPr>
        <w:t>չկատարման</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ոչ</w:t>
      </w:r>
      <w:r w:rsidRPr="00084651">
        <w:rPr>
          <w:rFonts w:ascii="GHEA Grapalat" w:hAnsi="GHEA Grapalat"/>
          <w:lang w:val="hy-AM"/>
        </w:rPr>
        <w:t xml:space="preserve"> </w:t>
      </w:r>
      <w:r w:rsidRPr="00084651">
        <w:rPr>
          <w:rFonts w:ascii="GHEA Grapalat" w:hAnsi="GHEA Grapalat" w:cs="Sylfaen"/>
          <w:lang w:val="hy-AM"/>
        </w:rPr>
        <w:t>պատշաճ</w:t>
      </w:r>
      <w:r w:rsidRPr="00084651">
        <w:rPr>
          <w:rFonts w:ascii="GHEA Grapalat" w:hAnsi="GHEA Grapalat"/>
          <w:lang w:val="hy-AM"/>
        </w:rPr>
        <w:t xml:space="preserve"> </w:t>
      </w:r>
      <w:r w:rsidRPr="00084651">
        <w:rPr>
          <w:rFonts w:ascii="GHEA Grapalat" w:hAnsi="GHEA Grapalat" w:cs="Sylfaen"/>
          <w:lang w:val="hy-AM"/>
        </w:rPr>
        <w:t>կատարման</w:t>
      </w:r>
      <w:r w:rsidRPr="00084651">
        <w:rPr>
          <w:rFonts w:ascii="GHEA Grapalat" w:hAnsi="GHEA Grapalat"/>
          <w:lang w:val="hy-AM"/>
        </w:rPr>
        <w:t xml:space="preserve"> </w:t>
      </w:r>
      <w:r w:rsidRPr="00084651">
        <w:rPr>
          <w:rFonts w:ascii="GHEA Grapalat" w:hAnsi="GHEA Grapalat" w:cs="Sylfaen"/>
          <w:lang w:val="hy-AM"/>
        </w:rPr>
        <w:t>հետևանքով</w:t>
      </w:r>
      <w:r w:rsidRPr="00084651">
        <w:rPr>
          <w:rFonts w:ascii="GHEA Grapalat" w:hAnsi="GHEA Grapalat"/>
          <w:lang w:val="hy-AM"/>
        </w:rPr>
        <w:t xml:space="preserve"> </w:t>
      </w:r>
      <w:r w:rsidRPr="00084651">
        <w:rPr>
          <w:rFonts w:ascii="GHEA Grapalat" w:hAnsi="GHEA Grapalat" w:cs="Sylfaen"/>
          <w:lang w:val="hy-AM"/>
        </w:rPr>
        <w:t>պետությանը</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համայնքին</w:t>
      </w:r>
      <w:r w:rsidRPr="00084651">
        <w:rPr>
          <w:rFonts w:ascii="GHEA Grapalat" w:hAnsi="GHEA Grapalat"/>
          <w:lang w:val="hy-AM"/>
        </w:rPr>
        <w:t xml:space="preserve"> </w:t>
      </w:r>
      <w:r w:rsidRPr="00084651">
        <w:rPr>
          <w:rFonts w:ascii="GHEA Grapalat" w:hAnsi="GHEA Grapalat" w:cs="Sylfaen"/>
          <w:lang w:val="hy-AM"/>
        </w:rPr>
        <w:t>գույքային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ոչ</w:t>
      </w:r>
      <w:r w:rsidRPr="00084651">
        <w:rPr>
          <w:rFonts w:ascii="GHEA Grapalat" w:hAnsi="GHEA Grapalat"/>
          <w:lang w:val="hy-AM"/>
        </w:rPr>
        <w:t xml:space="preserve"> </w:t>
      </w:r>
      <w:r w:rsidRPr="00084651">
        <w:rPr>
          <w:rFonts w:ascii="GHEA Grapalat" w:hAnsi="GHEA Grapalat" w:cs="Sylfaen"/>
          <w:lang w:val="hy-AM"/>
        </w:rPr>
        <w:t>գույքային</w:t>
      </w:r>
      <w:r w:rsidRPr="00084651">
        <w:rPr>
          <w:rFonts w:ascii="GHEA Grapalat" w:hAnsi="GHEA Grapalat"/>
          <w:lang w:val="hy-AM"/>
        </w:rPr>
        <w:t xml:space="preserve"> </w:t>
      </w:r>
      <w:r w:rsidRPr="00084651">
        <w:rPr>
          <w:rFonts w:ascii="GHEA Grapalat" w:hAnsi="GHEA Grapalat" w:cs="Sylfaen"/>
          <w:lang w:val="hy-AM"/>
        </w:rPr>
        <w:t>վնասներ</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պատճառվել</w:t>
      </w:r>
      <w:r w:rsidRPr="00084651">
        <w:rPr>
          <w:rFonts w:ascii="GHEA Grapalat" w:hAnsi="GHEA Grapalat"/>
          <w:lang w:val="hy-AM"/>
        </w:rPr>
        <w:t xml:space="preserve">, </w:t>
      </w:r>
      <w:r w:rsidRPr="00084651">
        <w:rPr>
          <w:rFonts w:ascii="GHEA Grapalat" w:hAnsi="GHEA Grapalat" w:cs="Sylfaen"/>
          <w:lang w:val="hy-AM"/>
        </w:rPr>
        <w:t>որոնց</w:t>
      </w:r>
      <w:r w:rsidRPr="00084651">
        <w:rPr>
          <w:rFonts w:ascii="GHEA Grapalat" w:hAnsi="GHEA Grapalat"/>
          <w:lang w:val="hy-AM"/>
        </w:rPr>
        <w:t xml:space="preserve"> </w:t>
      </w:r>
      <w:r w:rsidRPr="00084651">
        <w:rPr>
          <w:rFonts w:ascii="GHEA Grapalat" w:hAnsi="GHEA Grapalat" w:cs="Sylfaen"/>
          <w:lang w:val="hy-AM"/>
        </w:rPr>
        <w:t>վերաբերյալ</w:t>
      </w:r>
      <w:r w:rsidRPr="00084651">
        <w:rPr>
          <w:rFonts w:ascii="GHEA Grapalat" w:hAnsi="GHEA Grapalat"/>
          <w:lang w:val="hy-AM"/>
        </w:rPr>
        <w:t xml:space="preserve"> </w:t>
      </w:r>
      <w:r w:rsidRPr="00084651">
        <w:rPr>
          <w:rFonts w:ascii="GHEA Grapalat" w:hAnsi="GHEA Grapalat" w:cs="Sylfaen"/>
          <w:lang w:val="hy-AM"/>
        </w:rPr>
        <w:t>տեղեկատվությունը</w:t>
      </w:r>
      <w:r w:rsidRPr="00084651">
        <w:rPr>
          <w:rFonts w:ascii="GHEA Grapalat" w:hAnsi="GHEA Grapalat"/>
          <w:lang w:val="hy-AM"/>
        </w:rPr>
        <w:t xml:space="preserve"> </w:t>
      </w:r>
      <w:r w:rsidRPr="00084651">
        <w:rPr>
          <w:rFonts w:ascii="GHEA Grapalat" w:hAnsi="GHEA Grapalat" w:cs="Sylfaen"/>
          <w:lang w:val="hy-AM"/>
        </w:rPr>
        <w:t>հաճախ</w:t>
      </w:r>
      <w:r w:rsidRPr="00084651">
        <w:rPr>
          <w:rFonts w:ascii="GHEA Grapalat" w:hAnsi="GHEA Grapalat"/>
          <w:lang w:val="hy-AM"/>
        </w:rPr>
        <w:t xml:space="preserve"> </w:t>
      </w:r>
      <w:r w:rsidRPr="00084651">
        <w:rPr>
          <w:rFonts w:ascii="GHEA Grapalat" w:hAnsi="GHEA Grapalat" w:cs="Sylfaen"/>
          <w:lang w:val="hy-AM"/>
        </w:rPr>
        <w:t>այնքան</w:t>
      </w:r>
      <w:r w:rsidRPr="00084651">
        <w:rPr>
          <w:rFonts w:ascii="GHEA Grapalat" w:hAnsi="GHEA Grapalat"/>
          <w:lang w:val="hy-AM"/>
        </w:rPr>
        <w:t xml:space="preserve"> </w:t>
      </w:r>
      <w:r w:rsidRPr="00084651">
        <w:rPr>
          <w:rFonts w:ascii="GHEA Grapalat" w:hAnsi="GHEA Grapalat" w:cs="Sylfaen"/>
          <w:lang w:val="hy-AM"/>
        </w:rPr>
        <w:t>ուշ</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ստացվում</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սպառված</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լինում</w:t>
      </w:r>
      <w:r w:rsidRPr="00084651">
        <w:rPr>
          <w:rFonts w:ascii="GHEA Grapalat" w:hAnsi="GHEA Grapalat"/>
          <w:lang w:val="hy-AM"/>
        </w:rPr>
        <w:t xml:space="preserve"> </w:t>
      </w:r>
      <w:r w:rsidRPr="00084651">
        <w:rPr>
          <w:rFonts w:ascii="GHEA Grapalat" w:hAnsi="GHEA Grapalat" w:cs="Sylfaen"/>
          <w:lang w:val="hy-AM"/>
        </w:rPr>
        <w:t>վարչական</w:t>
      </w:r>
      <w:r w:rsidRPr="00084651">
        <w:rPr>
          <w:rFonts w:ascii="GHEA Grapalat" w:hAnsi="GHEA Grapalat"/>
          <w:lang w:val="hy-AM"/>
        </w:rPr>
        <w:t xml:space="preserve"> </w:t>
      </w:r>
      <w:r w:rsidRPr="00084651">
        <w:rPr>
          <w:rFonts w:ascii="GHEA Grapalat" w:hAnsi="GHEA Grapalat" w:cs="Sylfaen"/>
          <w:lang w:val="hy-AM"/>
        </w:rPr>
        <w:t>դատավարության</w:t>
      </w:r>
      <w:r w:rsidRPr="00084651">
        <w:rPr>
          <w:rFonts w:ascii="GHEA Grapalat" w:hAnsi="GHEA Grapalat"/>
          <w:lang w:val="hy-AM"/>
        </w:rPr>
        <w:t xml:space="preserve"> </w:t>
      </w:r>
      <w:r w:rsidRPr="00084651">
        <w:rPr>
          <w:rFonts w:ascii="GHEA Grapalat" w:hAnsi="GHEA Grapalat" w:cs="Sylfaen"/>
          <w:lang w:val="hy-AM"/>
        </w:rPr>
        <w:t>կարգով</w:t>
      </w:r>
      <w:r w:rsidRPr="00084651">
        <w:rPr>
          <w:rFonts w:ascii="GHEA Grapalat" w:hAnsi="GHEA Grapalat"/>
          <w:lang w:val="hy-AM"/>
        </w:rPr>
        <w:t xml:space="preserve"> </w:t>
      </w:r>
      <w:r w:rsidRPr="00084651">
        <w:rPr>
          <w:rFonts w:ascii="GHEA Grapalat" w:hAnsi="GHEA Grapalat" w:cs="Sylfaen"/>
          <w:lang w:val="hy-AM"/>
        </w:rPr>
        <w:t>դատարան</w:t>
      </w:r>
      <w:r w:rsidRPr="00084651">
        <w:rPr>
          <w:rFonts w:ascii="GHEA Grapalat" w:hAnsi="GHEA Grapalat"/>
          <w:lang w:val="hy-AM"/>
        </w:rPr>
        <w:t xml:space="preserve"> </w:t>
      </w:r>
      <w:r w:rsidRPr="00084651">
        <w:rPr>
          <w:rFonts w:ascii="GHEA Grapalat" w:hAnsi="GHEA Grapalat" w:cs="Sylfaen"/>
          <w:lang w:val="hy-AM"/>
        </w:rPr>
        <w:t>դիմելու</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քաղաքացիական</w:t>
      </w:r>
      <w:r w:rsidRPr="00084651">
        <w:rPr>
          <w:rFonts w:ascii="GHEA Grapalat" w:hAnsi="GHEA Grapalat"/>
          <w:lang w:val="hy-AM"/>
        </w:rPr>
        <w:t xml:space="preserve"> </w:t>
      </w:r>
      <w:r w:rsidRPr="00084651">
        <w:rPr>
          <w:rFonts w:ascii="GHEA Grapalat" w:hAnsi="GHEA Grapalat" w:cs="Sylfaen"/>
          <w:lang w:val="hy-AM"/>
        </w:rPr>
        <w:t>դատավարության</w:t>
      </w:r>
      <w:r w:rsidRPr="00084651">
        <w:rPr>
          <w:rFonts w:ascii="GHEA Grapalat" w:hAnsi="GHEA Grapalat"/>
          <w:lang w:val="hy-AM"/>
        </w:rPr>
        <w:t xml:space="preserve"> </w:t>
      </w:r>
      <w:r w:rsidRPr="00084651">
        <w:rPr>
          <w:rFonts w:ascii="GHEA Grapalat" w:hAnsi="GHEA Grapalat" w:cs="Sylfaen"/>
          <w:lang w:val="hy-AM"/>
        </w:rPr>
        <w:t>կարգով</w:t>
      </w:r>
      <w:r w:rsidRPr="00084651">
        <w:rPr>
          <w:rFonts w:ascii="GHEA Grapalat" w:hAnsi="GHEA Grapalat"/>
          <w:lang w:val="hy-AM"/>
        </w:rPr>
        <w:t xml:space="preserve"> </w:t>
      </w:r>
      <w:r w:rsidRPr="00084651">
        <w:rPr>
          <w:rFonts w:ascii="GHEA Grapalat" w:hAnsi="GHEA Grapalat" w:cs="Sylfaen"/>
          <w:lang w:val="hy-AM"/>
        </w:rPr>
        <w:t>հայց</w:t>
      </w:r>
      <w:r w:rsidRPr="00084651">
        <w:rPr>
          <w:rFonts w:ascii="GHEA Grapalat" w:hAnsi="GHEA Grapalat"/>
          <w:lang w:val="hy-AM"/>
        </w:rPr>
        <w:t xml:space="preserve"> </w:t>
      </w:r>
      <w:r w:rsidRPr="00084651">
        <w:rPr>
          <w:rFonts w:ascii="GHEA Grapalat" w:hAnsi="GHEA Grapalat" w:cs="Sylfaen"/>
          <w:lang w:val="hy-AM"/>
        </w:rPr>
        <w:t>հարուցելու</w:t>
      </w:r>
      <w:r w:rsidRPr="00084651">
        <w:rPr>
          <w:rFonts w:ascii="GHEA Grapalat" w:hAnsi="GHEA Grapalat"/>
          <w:lang w:val="hy-AM"/>
        </w:rPr>
        <w:t xml:space="preserve"> </w:t>
      </w:r>
      <w:r w:rsidRPr="00084651">
        <w:rPr>
          <w:rFonts w:ascii="GHEA Grapalat" w:hAnsi="GHEA Grapalat" w:cs="Sylfaen"/>
          <w:lang w:val="hy-AM"/>
        </w:rPr>
        <w:t>վաղեմության</w:t>
      </w:r>
      <w:r w:rsidRPr="00084651">
        <w:rPr>
          <w:rFonts w:ascii="GHEA Grapalat" w:hAnsi="GHEA Grapalat"/>
          <w:lang w:val="hy-AM"/>
        </w:rPr>
        <w:t xml:space="preserve"> </w:t>
      </w:r>
      <w:r w:rsidRPr="00084651">
        <w:rPr>
          <w:rFonts w:ascii="GHEA Grapalat" w:hAnsi="GHEA Grapalat" w:cs="Sylfaen"/>
          <w:lang w:val="hy-AM"/>
        </w:rPr>
        <w:t>ընդհանուր</w:t>
      </w:r>
      <w:r w:rsidRPr="00084651">
        <w:rPr>
          <w:rFonts w:ascii="GHEA Grapalat" w:hAnsi="GHEA Grapalat"/>
          <w:lang w:val="hy-AM"/>
        </w:rPr>
        <w:t xml:space="preserve"> </w:t>
      </w:r>
      <w:r w:rsidRPr="00084651">
        <w:rPr>
          <w:rFonts w:ascii="GHEA Grapalat" w:hAnsi="GHEA Grapalat" w:cs="Sylfaen"/>
          <w:lang w:val="hy-AM"/>
        </w:rPr>
        <w:t>ժամկետները</w:t>
      </w:r>
      <w:r w:rsidRPr="00084651">
        <w:rPr>
          <w:rFonts w:ascii="GHEA Grapalat" w:hAnsi="GHEA Grapalat"/>
          <w:lang w:val="hy-AM"/>
        </w:rPr>
        <w:t xml:space="preserve">, </w:t>
      </w:r>
      <w:r w:rsidRPr="00084651">
        <w:rPr>
          <w:rFonts w:ascii="GHEA Grapalat" w:hAnsi="GHEA Grapalat" w:cs="Sylfaen"/>
          <w:lang w:val="hy-AM"/>
        </w:rPr>
        <w:t>իսկ</w:t>
      </w:r>
      <w:r w:rsidRPr="00084651">
        <w:rPr>
          <w:rFonts w:ascii="GHEA Grapalat" w:hAnsi="GHEA Grapalat"/>
          <w:lang w:val="hy-AM"/>
        </w:rPr>
        <w:t xml:space="preserve"> </w:t>
      </w:r>
      <w:r w:rsidRPr="00084651">
        <w:rPr>
          <w:rFonts w:ascii="GHEA Grapalat" w:hAnsi="GHEA Grapalat" w:cs="Sylfaen"/>
          <w:lang w:val="hy-AM"/>
        </w:rPr>
        <w:t>երբեմն</w:t>
      </w:r>
      <w:r w:rsidRPr="00084651">
        <w:rPr>
          <w:rFonts w:ascii="GHEA Grapalat" w:hAnsi="GHEA Grapalat"/>
          <w:lang w:val="hy-AM"/>
        </w:rPr>
        <w:t xml:space="preserve"> </w:t>
      </w:r>
      <w:r w:rsidRPr="00084651">
        <w:rPr>
          <w:rFonts w:ascii="GHEA Grapalat" w:hAnsi="GHEA Grapalat" w:cs="Sylfaen"/>
          <w:lang w:val="hy-AM"/>
        </w:rPr>
        <w:t>նույնիսկ՝</w:t>
      </w:r>
      <w:r w:rsidRPr="00084651">
        <w:rPr>
          <w:rFonts w:ascii="GHEA Grapalat" w:hAnsi="GHEA Grapalat"/>
          <w:lang w:val="hy-AM"/>
        </w:rPr>
        <w:t xml:space="preserve"> </w:t>
      </w:r>
      <w:r w:rsidRPr="00084651">
        <w:rPr>
          <w:rFonts w:ascii="GHEA Grapalat" w:hAnsi="GHEA Grapalat" w:cs="Sylfaen"/>
          <w:lang w:val="hy-AM"/>
        </w:rPr>
        <w:t>քրեական</w:t>
      </w:r>
      <w:r w:rsidRPr="00084651">
        <w:rPr>
          <w:rFonts w:ascii="GHEA Grapalat" w:hAnsi="GHEA Grapalat"/>
          <w:lang w:val="hy-AM"/>
        </w:rPr>
        <w:t xml:space="preserve"> </w:t>
      </w:r>
      <w:r w:rsidRPr="00084651">
        <w:rPr>
          <w:rFonts w:ascii="GHEA Grapalat" w:hAnsi="GHEA Grapalat" w:cs="Sylfaen"/>
          <w:lang w:val="hy-AM"/>
        </w:rPr>
        <w:t>պատասխանատվության</w:t>
      </w:r>
      <w:r w:rsidRPr="00084651">
        <w:rPr>
          <w:rFonts w:ascii="GHEA Grapalat" w:hAnsi="GHEA Grapalat"/>
          <w:lang w:val="hy-AM"/>
        </w:rPr>
        <w:t xml:space="preserve"> </w:t>
      </w:r>
      <w:r w:rsidRPr="00084651">
        <w:rPr>
          <w:rFonts w:ascii="GHEA Grapalat" w:hAnsi="GHEA Grapalat" w:cs="Sylfaen"/>
          <w:lang w:val="hy-AM"/>
        </w:rPr>
        <w:t>համար</w:t>
      </w:r>
      <w:r w:rsidRPr="00084651">
        <w:rPr>
          <w:rFonts w:ascii="GHEA Grapalat" w:hAnsi="GHEA Grapalat"/>
          <w:lang w:val="hy-AM"/>
        </w:rPr>
        <w:t xml:space="preserve"> </w:t>
      </w: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քրեական</w:t>
      </w:r>
      <w:r w:rsidRPr="00084651">
        <w:rPr>
          <w:rFonts w:ascii="GHEA Grapalat" w:hAnsi="GHEA Grapalat"/>
          <w:lang w:val="hy-AM"/>
        </w:rPr>
        <w:t xml:space="preserve"> </w:t>
      </w:r>
      <w:r w:rsidRPr="00084651">
        <w:rPr>
          <w:rFonts w:ascii="GHEA Grapalat" w:hAnsi="GHEA Grapalat" w:cs="Sylfaen"/>
          <w:lang w:val="hy-AM"/>
        </w:rPr>
        <w:t>օրենսգրքով</w:t>
      </w:r>
      <w:r w:rsidRPr="00084651">
        <w:rPr>
          <w:rFonts w:ascii="GHEA Grapalat" w:hAnsi="GHEA Grapalat"/>
          <w:lang w:val="hy-AM"/>
        </w:rPr>
        <w:t xml:space="preserve"> </w:t>
      </w:r>
      <w:r w:rsidRPr="00084651">
        <w:rPr>
          <w:rFonts w:ascii="GHEA Grapalat" w:hAnsi="GHEA Grapalat" w:cs="Sylfaen"/>
          <w:lang w:val="hy-AM"/>
        </w:rPr>
        <w:t>սահմանված</w:t>
      </w:r>
      <w:r w:rsidRPr="00084651">
        <w:rPr>
          <w:rFonts w:ascii="GHEA Grapalat" w:hAnsi="GHEA Grapalat"/>
          <w:lang w:val="hy-AM"/>
        </w:rPr>
        <w:t xml:space="preserve"> </w:t>
      </w:r>
      <w:r w:rsidRPr="00084651">
        <w:rPr>
          <w:rFonts w:ascii="GHEA Grapalat" w:hAnsi="GHEA Grapalat" w:cs="Sylfaen"/>
          <w:lang w:val="hy-AM"/>
        </w:rPr>
        <w:t>ժամկետները</w:t>
      </w:r>
      <w:r w:rsidRPr="00084651">
        <w:rPr>
          <w:rFonts w:ascii="GHEA Grapalat" w:hAnsi="GHEA Grapalat"/>
          <w:lang w:val="hy-AM"/>
        </w:rPr>
        <w:t xml:space="preserve">: </w:t>
      </w:r>
      <w:r w:rsidRPr="00084651">
        <w:rPr>
          <w:rFonts w:ascii="GHEA Grapalat" w:hAnsi="GHEA Grapalat" w:cs="Sylfaen"/>
          <w:lang w:val="hy-AM"/>
        </w:rPr>
        <w:t>Խնդիրը</w:t>
      </w:r>
      <w:r w:rsidRPr="00084651">
        <w:rPr>
          <w:rFonts w:ascii="GHEA Grapalat" w:hAnsi="GHEA Grapalat"/>
          <w:lang w:val="hy-AM"/>
        </w:rPr>
        <w:t xml:space="preserve"> </w:t>
      </w:r>
      <w:r w:rsidRPr="00084651">
        <w:rPr>
          <w:rFonts w:ascii="GHEA Grapalat" w:hAnsi="GHEA Grapalat" w:cs="Sylfaen"/>
          <w:lang w:val="hy-AM"/>
        </w:rPr>
        <w:t>մասնակի</w:t>
      </w:r>
      <w:r w:rsidRPr="00084651">
        <w:rPr>
          <w:rFonts w:ascii="GHEA Grapalat" w:hAnsi="GHEA Grapalat"/>
          <w:lang w:val="hy-AM"/>
        </w:rPr>
        <w:t xml:space="preserve"> </w:t>
      </w:r>
      <w:r w:rsidRPr="00084651">
        <w:rPr>
          <w:rFonts w:ascii="GHEA Grapalat" w:hAnsi="GHEA Grapalat" w:cs="Sylfaen"/>
          <w:lang w:val="hy-AM"/>
        </w:rPr>
        <w:t>լուծում</w:t>
      </w:r>
      <w:r w:rsidRPr="00084651">
        <w:rPr>
          <w:rFonts w:ascii="GHEA Grapalat" w:hAnsi="GHEA Grapalat"/>
          <w:lang w:val="hy-AM"/>
        </w:rPr>
        <w:t xml:space="preserve"> </w:t>
      </w:r>
      <w:r w:rsidRPr="00084651">
        <w:rPr>
          <w:rFonts w:ascii="GHEA Grapalat" w:hAnsi="GHEA Grapalat" w:cs="Sylfaen"/>
          <w:lang w:val="hy-AM"/>
        </w:rPr>
        <w:t>կարող</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ստանալ</w:t>
      </w:r>
      <w:r w:rsidRPr="00084651">
        <w:rPr>
          <w:rFonts w:ascii="GHEA Grapalat" w:hAnsi="GHEA Grapalat"/>
          <w:lang w:val="hy-AM"/>
        </w:rPr>
        <w:t xml:space="preserve"> </w:t>
      </w:r>
      <w:r w:rsidRPr="00084651">
        <w:rPr>
          <w:rFonts w:ascii="GHEA Grapalat" w:hAnsi="GHEA Grapalat" w:cs="Sylfaen"/>
          <w:lang w:val="hy-AM"/>
        </w:rPr>
        <w:t>հրապարակայնության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թափանցիկության</w:t>
      </w:r>
      <w:r w:rsidRPr="00084651">
        <w:rPr>
          <w:rFonts w:ascii="GHEA Grapalat" w:hAnsi="GHEA Grapalat"/>
          <w:lang w:val="hy-AM"/>
        </w:rPr>
        <w:t xml:space="preserve"> </w:t>
      </w:r>
      <w:r w:rsidRPr="00084651">
        <w:rPr>
          <w:rFonts w:ascii="GHEA Grapalat" w:hAnsi="GHEA Grapalat" w:cs="Sylfaen"/>
          <w:lang w:val="hy-AM"/>
        </w:rPr>
        <w:t>ընդհանուր</w:t>
      </w:r>
      <w:r w:rsidRPr="00084651">
        <w:rPr>
          <w:rFonts w:ascii="GHEA Grapalat" w:hAnsi="GHEA Grapalat"/>
          <w:lang w:val="hy-AM"/>
        </w:rPr>
        <w:t xml:space="preserve"> </w:t>
      </w:r>
      <w:r w:rsidRPr="00084651">
        <w:rPr>
          <w:rFonts w:ascii="GHEA Grapalat" w:hAnsi="GHEA Grapalat" w:cs="Sylfaen"/>
          <w:lang w:val="hy-AM"/>
        </w:rPr>
        <w:t>սկզբունքի</w:t>
      </w:r>
      <w:r w:rsidRPr="00084651">
        <w:rPr>
          <w:rFonts w:ascii="GHEA Grapalat" w:hAnsi="GHEA Grapalat"/>
          <w:lang w:val="hy-AM"/>
        </w:rPr>
        <w:t xml:space="preserve"> </w:t>
      </w:r>
      <w:r w:rsidRPr="00084651">
        <w:rPr>
          <w:rFonts w:ascii="GHEA Grapalat" w:hAnsi="GHEA Grapalat" w:cs="Sylfaen"/>
          <w:lang w:val="hy-AM"/>
        </w:rPr>
        <w:t>լիարժեք</w:t>
      </w:r>
      <w:r w:rsidRPr="00084651">
        <w:rPr>
          <w:rFonts w:ascii="GHEA Grapalat" w:hAnsi="GHEA Grapalat"/>
          <w:lang w:val="hy-AM"/>
        </w:rPr>
        <w:t xml:space="preserve"> </w:t>
      </w:r>
      <w:r w:rsidRPr="00084651">
        <w:rPr>
          <w:rFonts w:ascii="GHEA Grapalat" w:hAnsi="GHEA Grapalat" w:cs="Sylfaen"/>
          <w:lang w:val="hy-AM"/>
        </w:rPr>
        <w:t>իրականացման</w:t>
      </w:r>
      <w:r w:rsidRPr="00084651">
        <w:rPr>
          <w:rFonts w:ascii="GHEA Grapalat" w:hAnsi="GHEA Grapalat"/>
          <w:lang w:val="hy-AM"/>
        </w:rPr>
        <w:t xml:space="preserve"> </w:t>
      </w:r>
      <w:r w:rsidRPr="00084651">
        <w:rPr>
          <w:rFonts w:ascii="GHEA Grapalat" w:hAnsi="GHEA Grapalat" w:cs="Sylfaen"/>
          <w:lang w:val="hy-AM"/>
        </w:rPr>
        <w:t>պարագայում</w:t>
      </w:r>
      <w:r w:rsidRPr="00084651">
        <w:rPr>
          <w:rFonts w:ascii="GHEA Grapalat" w:hAnsi="GHEA Grapalat"/>
          <w:lang w:val="hy-AM"/>
        </w:rPr>
        <w:t xml:space="preserve">, </w:t>
      </w:r>
      <w:r w:rsidRPr="00084651">
        <w:rPr>
          <w:rFonts w:ascii="GHEA Grapalat" w:hAnsi="GHEA Grapalat" w:cs="Sylfaen"/>
          <w:lang w:val="hy-AM"/>
        </w:rPr>
        <w:t>երբ</w:t>
      </w:r>
      <w:r w:rsidRPr="00084651">
        <w:rPr>
          <w:rFonts w:ascii="GHEA Grapalat" w:hAnsi="GHEA Grapalat"/>
          <w:lang w:val="hy-AM"/>
        </w:rPr>
        <w:t xml:space="preserve"> </w:t>
      </w:r>
      <w:r w:rsidRPr="00084651">
        <w:rPr>
          <w:rFonts w:ascii="GHEA Grapalat" w:hAnsi="GHEA Grapalat" w:cs="Sylfaen"/>
          <w:lang w:val="hy-AM"/>
        </w:rPr>
        <w:t>հանրային</w:t>
      </w:r>
      <w:r w:rsidRPr="00084651">
        <w:rPr>
          <w:rFonts w:ascii="GHEA Grapalat" w:hAnsi="GHEA Grapalat"/>
          <w:lang w:val="hy-AM"/>
        </w:rPr>
        <w:t xml:space="preserve"> </w:t>
      </w:r>
      <w:r w:rsidRPr="00084651">
        <w:rPr>
          <w:rFonts w:ascii="GHEA Grapalat" w:hAnsi="GHEA Grapalat" w:cs="Sylfaen"/>
          <w:lang w:val="hy-AM"/>
        </w:rPr>
        <w:t>իշխանության</w:t>
      </w:r>
      <w:r w:rsidRPr="00084651">
        <w:rPr>
          <w:rFonts w:ascii="GHEA Grapalat" w:hAnsi="GHEA Grapalat"/>
          <w:lang w:val="hy-AM"/>
        </w:rPr>
        <w:t xml:space="preserve"> </w:t>
      </w:r>
      <w:r w:rsidRPr="00084651">
        <w:rPr>
          <w:rFonts w:ascii="GHEA Grapalat" w:hAnsi="GHEA Grapalat" w:cs="Sylfaen"/>
          <w:lang w:val="hy-AM"/>
        </w:rPr>
        <w:t>բոլոր</w:t>
      </w:r>
      <w:r w:rsidRPr="00084651">
        <w:rPr>
          <w:rFonts w:ascii="GHEA Grapalat" w:hAnsi="GHEA Grapalat"/>
          <w:lang w:val="hy-AM"/>
        </w:rPr>
        <w:t xml:space="preserve"> </w:t>
      </w:r>
      <w:r w:rsidRPr="00084651">
        <w:rPr>
          <w:rFonts w:ascii="GHEA Grapalat" w:hAnsi="GHEA Grapalat" w:cs="Sylfaen"/>
          <w:lang w:val="hy-AM"/>
        </w:rPr>
        <w:t>մարմինները</w:t>
      </w:r>
      <w:r w:rsidRPr="00084651">
        <w:rPr>
          <w:rFonts w:ascii="GHEA Grapalat" w:hAnsi="GHEA Grapalat"/>
          <w:lang w:val="hy-AM"/>
        </w:rPr>
        <w:t xml:space="preserve"> </w:t>
      </w:r>
      <w:r w:rsidRPr="00084651">
        <w:rPr>
          <w:rFonts w:ascii="GHEA Grapalat" w:hAnsi="GHEA Grapalat" w:cs="Sylfaen"/>
          <w:lang w:val="hy-AM"/>
        </w:rPr>
        <w:t>հրապարակեն</w:t>
      </w:r>
      <w:r w:rsidRPr="00084651">
        <w:rPr>
          <w:rFonts w:ascii="GHEA Grapalat" w:hAnsi="GHEA Grapalat"/>
          <w:lang w:val="hy-AM"/>
        </w:rPr>
        <w:t xml:space="preserve"> </w:t>
      </w:r>
      <w:r w:rsidRPr="00084651">
        <w:rPr>
          <w:rFonts w:ascii="GHEA Grapalat" w:hAnsi="GHEA Grapalat" w:cs="Sylfaen"/>
          <w:lang w:val="hy-AM"/>
        </w:rPr>
        <w:t>գաղտնիության</w:t>
      </w:r>
      <w:r w:rsidRPr="00084651">
        <w:rPr>
          <w:rFonts w:ascii="GHEA Grapalat" w:hAnsi="GHEA Grapalat"/>
          <w:lang w:val="hy-AM"/>
        </w:rPr>
        <w:t xml:space="preserve"> </w:t>
      </w:r>
      <w:r w:rsidRPr="00084651">
        <w:rPr>
          <w:rFonts w:ascii="GHEA Grapalat" w:hAnsi="GHEA Grapalat" w:cs="Sylfaen"/>
          <w:lang w:val="hy-AM"/>
        </w:rPr>
        <w:t>ռեժիմով</w:t>
      </w:r>
      <w:r w:rsidRPr="00084651">
        <w:rPr>
          <w:rFonts w:ascii="GHEA Grapalat" w:hAnsi="GHEA Grapalat"/>
          <w:lang w:val="hy-AM"/>
        </w:rPr>
        <w:t xml:space="preserve"> </w:t>
      </w:r>
      <w:r w:rsidRPr="00084651">
        <w:rPr>
          <w:rFonts w:ascii="GHEA Grapalat" w:hAnsi="GHEA Grapalat" w:cs="Sylfaen"/>
          <w:lang w:val="hy-AM"/>
        </w:rPr>
        <w:t>չսահմանափակված</w:t>
      </w:r>
      <w:r w:rsidRPr="00084651">
        <w:rPr>
          <w:rFonts w:ascii="GHEA Grapalat" w:hAnsi="GHEA Grapalat"/>
          <w:lang w:val="hy-AM"/>
        </w:rPr>
        <w:t xml:space="preserve"> </w:t>
      </w:r>
      <w:r w:rsidRPr="00084651">
        <w:rPr>
          <w:rFonts w:ascii="GHEA Grapalat" w:hAnsi="GHEA Grapalat" w:cs="Sylfaen"/>
          <w:lang w:val="hy-AM"/>
        </w:rPr>
        <w:t>ողջ</w:t>
      </w:r>
      <w:r w:rsidRPr="00084651">
        <w:rPr>
          <w:rFonts w:ascii="GHEA Grapalat" w:hAnsi="GHEA Grapalat"/>
          <w:lang w:val="hy-AM"/>
        </w:rPr>
        <w:t xml:space="preserve"> </w:t>
      </w:r>
      <w:r w:rsidRPr="00084651">
        <w:rPr>
          <w:rFonts w:ascii="GHEA Grapalat" w:hAnsi="GHEA Grapalat" w:cs="Sylfaen"/>
          <w:lang w:val="hy-AM"/>
        </w:rPr>
        <w:t>տեղեկատվությունը</w:t>
      </w:r>
      <w:r w:rsidRPr="00084651">
        <w:rPr>
          <w:rFonts w:ascii="GHEA Grapalat" w:hAnsi="GHEA Grapalat"/>
          <w:lang w:val="hy-AM"/>
        </w:rPr>
        <w:t xml:space="preserve">: </w:t>
      </w:r>
      <w:r w:rsidRPr="00084651">
        <w:rPr>
          <w:rFonts w:ascii="GHEA Grapalat" w:hAnsi="GHEA Grapalat" w:cs="Sylfaen"/>
          <w:lang w:val="hy-AM"/>
        </w:rPr>
        <w:t>Սակայն</w:t>
      </w:r>
      <w:r w:rsidRPr="00084651">
        <w:rPr>
          <w:rFonts w:ascii="GHEA Grapalat" w:hAnsi="GHEA Grapalat"/>
          <w:lang w:val="hy-AM"/>
        </w:rPr>
        <w:t xml:space="preserve"> </w:t>
      </w:r>
      <w:r w:rsidRPr="00084651">
        <w:rPr>
          <w:rFonts w:ascii="GHEA Grapalat" w:hAnsi="GHEA Grapalat" w:cs="Sylfaen"/>
          <w:lang w:val="hy-AM"/>
        </w:rPr>
        <w:t>ներկայումս</w:t>
      </w:r>
      <w:r w:rsidRPr="00084651">
        <w:rPr>
          <w:rFonts w:ascii="GHEA Grapalat" w:hAnsi="GHEA Grapalat"/>
          <w:lang w:val="hy-AM"/>
        </w:rPr>
        <w:t xml:space="preserve"> </w:t>
      </w:r>
      <w:r w:rsidRPr="00084651">
        <w:rPr>
          <w:rFonts w:ascii="GHEA Grapalat" w:hAnsi="GHEA Grapalat" w:cs="Sylfaen"/>
          <w:lang w:val="hy-AM"/>
        </w:rPr>
        <w:t>ո՛չ</w:t>
      </w:r>
      <w:r w:rsidRPr="00084651">
        <w:rPr>
          <w:rFonts w:ascii="GHEA Grapalat" w:hAnsi="GHEA Grapalat"/>
          <w:lang w:val="hy-AM"/>
        </w:rPr>
        <w:t xml:space="preserve"> </w:t>
      </w:r>
      <w:r w:rsidRPr="00084651">
        <w:rPr>
          <w:rFonts w:ascii="GHEA Grapalat" w:hAnsi="GHEA Grapalat" w:cs="Sylfaen"/>
          <w:lang w:val="hy-AM"/>
        </w:rPr>
        <w:t>հասարակության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ո՛չ</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անգամ՝</w:t>
      </w:r>
      <w:r w:rsidRPr="00084651">
        <w:rPr>
          <w:rFonts w:ascii="GHEA Grapalat" w:hAnsi="GHEA Grapalat"/>
          <w:lang w:val="hy-AM"/>
        </w:rPr>
        <w:t xml:space="preserve"> </w:t>
      </w:r>
      <w:r w:rsidRPr="00084651">
        <w:rPr>
          <w:rFonts w:ascii="GHEA Grapalat" w:hAnsi="GHEA Grapalat" w:cs="Sylfaen"/>
          <w:lang w:val="hy-AM"/>
        </w:rPr>
        <w:t>դատախազության</w:t>
      </w:r>
      <w:r w:rsidRPr="00084651">
        <w:rPr>
          <w:rFonts w:ascii="GHEA Grapalat" w:hAnsi="GHEA Grapalat"/>
          <w:lang w:val="hy-AM"/>
        </w:rPr>
        <w:t xml:space="preserve"> </w:t>
      </w:r>
      <w:r w:rsidRPr="00084651">
        <w:rPr>
          <w:rFonts w:ascii="GHEA Grapalat" w:hAnsi="GHEA Grapalat" w:cs="Sylfaen"/>
          <w:lang w:val="hy-AM"/>
        </w:rPr>
        <w:t>կարիքների</w:t>
      </w:r>
      <w:r w:rsidRPr="00084651">
        <w:rPr>
          <w:rFonts w:ascii="GHEA Grapalat" w:hAnsi="GHEA Grapalat"/>
          <w:lang w:val="hy-AM"/>
        </w:rPr>
        <w:t xml:space="preserve"> </w:t>
      </w:r>
      <w:r w:rsidRPr="00084651">
        <w:rPr>
          <w:rFonts w:ascii="GHEA Grapalat" w:hAnsi="GHEA Grapalat" w:cs="Sylfaen"/>
          <w:lang w:val="hy-AM"/>
        </w:rPr>
        <w:t>համար</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տեղական</w:t>
      </w:r>
      <w:r w:rsidRPr="00084651">
        <w:rPr>
          <w:rFonts w:ascii="GHEA Grapalat" w:hAnsi="GHEA Grapalat"/>
          <w:lang w:val="hy-AM"/>
        </w:rPr>
        <w:t xml:space="preserve"> </w:t>
      </w:r>
      <w:r w:rsidRPr="00084651">
        <w:rPr>
          <w:rFonts w:ascii="GHEA Grapalat" w:hAnsi="GHEA Grapalat" w:cs="Sylfaen"/>
          <w:lang w:val="hy-AM"/>
        </w:rPr>
        <w:t>ինքնակառավարման</w:t>
      </w:r>
      <w:r w:rsidRPr="00084651">
        <w:rPr>
          <w:rFonts w:ascii="GHEA Grapalat" w:hAnsi="GHEA Grapalat"/>
          <w:lang w:val="hy-AM"/>
        </w:rPr>
        <w:t xml:space="preserve"> </w:t>
      </w:r>
      <w:r w:rsidRPr="00084651">
        <w:rPr>
          <w:rFonts w:ascii="GHEA Grapalat" w:hAnsi="GHEA Grapalat" w:cs="Sylfaen"/>
          <w:lang w:val="hy-AM"/>
        </w:rPr>
        <w:t>մարմինների</w:t>
      </w:r>
      <w:r w:rsidRPr="00084651">
        <w:rPr>
          <w:rFonts w:ascii="GHEA Grapalat" w:hAnsi="GHEA Grapalat"/>
          <w:lang w:val="hy-AM"/>
        </w:rPr>
        <w:t xml:space="preserve">, </w:t>
      </w:r>
      <w:r w:rsidRPr="00084651">
        <w:rPr>
          <w:rFonts w:ascii="GHEA Grapalat" w:hAnsi="GHEA Grapalat" w:cs="Sylfaen"/>
          <w:lang w:val="hy-AM"/>
        </w:rPr>
        <w:t>դրանց</w:t>
      </w:r>
      <w:r w:rsidRPr="00084651">
        <w:rPr>
          <w:rFonts w:ascii="GHEA Grapalat" w:hAnsi="GHEA Grapalat"/>
          <w:lang w:val="hy-AM"/>
        </w:rPr>
        <w:t xml:space="preserve"> </w:t>
      </w:r>
      <w:r w:rsidRPr="00084651">
        <w:rPr>
          <w:rFonts w:ascii="GHEA Grapalat" w:hAnsi="GHEA Grapalat" w:cs="Sylfaen"/>
          <w:lang w:val="hy-AM"/>
        </w:rPr>
        <w:t>ենթակա</w:t>
      </w:r>
      <w:r w:rsidRPr="00084651">
        <w:rPr>
          <w:rFonts w:ascii="GHEA Grapalat" w:hAnsi="GHEA Grapalat"/>
          <w:lang w:val="hy-AM"/>
        </w:rPr>
        <w:t xml:space="preserve"> </w:t>
      </w:r>
      <w:r w:rsidRPr="00084651">
        <w:rPr>
          <w:rFonts w:ascii="GHEA Grapalat" w:hAnsi="GHEA Grapalat" w:cs="Sylfaen"/>
          <w:lang w:val="hy-AM"/>
        </w:rPr>
        <w:t>կազմակերպությունների</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դրանց</w:t>
      </w:r>
      <w:r w:rsidRPr="00084651">
        <w:rPr>
          <w:rFonts w:ascii="GHEA Grapalat" w:hAnsi="GHEA Grapalat"/>
          <w:lang w:val="hy-AM"/>
        </w:rPr>
        <w:t xml:space="preserve"> </w:t>
      </w:r>
      <w:r w:rsidRPr="00084651">
        <w:rPr>
          <w:rFonts w:ascii="GHEA Grapalat" w:hAnsi="GHEA Grapalat" w:cs="Sylfaen"/>
          <w:lang w:val="hy-AM"/>
        </w:rPr>
        <w:t>մասնակցությամբ</w:t>
      </w:r>
      <w:r w:rsidRPr="00084651">
        <w:rPr>
          <w:rFonts w:ascii="GHEA Grapalat" w:hAnsi="GHEA Grapalat"/>
          <w:lang w:val="hy-AM"/>
        </w:rPr>
        <w:t xml:space="preserve"> </w:t>
      </w:r>
      <w:r w:rsidRPr="00084651">
        <w:rPr>
          <w:rFonts w:ascii="GHEA Grapalat" w:hAnsi="GHEA Grapalat" w:cs="Sylfaen"/>
          <w:lang w:val="hy-AM"/>
        </w:rPr>
        <w:t>ընկերությունների</w:t>
      </w:r>
      <w:r w:rsidRPr="00084651">
        <w:rPr>
          <w:rFonts w:ascii="GHEA Grapalat" w:hAnsi="GHEA Grapalat"/>
          <w:lang w:val="hy-AM"/>
        </w:rPr>
        <w:t xml:space="preserve"> </w:t>
      </w:r>
      <w:r w:rsidRPr="00084651">
        <w:rPr>
          <w:rFonts w:ascii="GHEA Grapalat" w:hAnsi="GHEA Grapalat" w:cs="Sylfaen"/>
          <w:lang w:val="hy-AM"/>
        </w:rPr>
        <w:t>գործունեության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փաստաթղթաշրջանառության</w:t>
      </w:r>
      <w:r w:rsidRPr="00084651">
        <w:rPr>
          <w:rFonts w:ascii="GHEA Grapalat" w:hAnsi="GHEA Grapalat"/>
          <w:lang w:val="hy-AM"/>
        </w:rPr>
        <w:t xml:space="preserve"> </w:t>
      </w:r>
      <w:r w:rsidRPr="00084651">
        <w:rPr>
          <w:rFonts w:ascii="GHEA Grapalat" w:hAnsi="GHEA Grapalat" w:cs="Sylfaen"/>
          <w:lang w:val="hy-AM"/>
        </w:rPr>
        <w:t>վերաբերյալ</w:t>
      </w:r>
      <w:r w:rsidRPr="00084651">
        <w:rPr>
          <w:rFonts w:ascii="GHEA Grapalat" w:hAnsi="GHEA Grapalat"/>
          <w:lang w:val="hy-AM"/>
        </w:rPr>
        <w:t xml:space="preserve"> </w:t>
      </w:r>
      <w:r w:rsidRPr="00084651">
        <w:rPr>
          <w:rFonts w:ascii="GHEA Grapalat" w:hAnsi="GHEA Grapalat" w:cs="Sylfaen"/>
          <w:lang w:val="hy-AM"/>
        </w:rPr>
        <w:t>ամբողջական</w:t>
      </w:r>
      <w:r w:rsidRPr="00084651">
        <w:rPr>
          <w:rFonts w:ascii="GHEA Grapalat" w:hAnsi="GHEA Grapalat"/>
          <w:lang w:val="hy-AM"/>
        </w:rPr>
        <w:t xml:space="preserve"> </w:t>
      </w:r>
      <w:r w:rsidRPr="00084651">
        <w:rPr>
          <w:rFonts w:ascii="GHEA Grapalat" w:hAnsi="GHEA Grapalat" w:cs="Sylfaen"/>
          <w:lang w:val="hy-AM"/>
        </w:rPr>
        <w:t>տեղեկատվության</w:t>
      </w:r>
      <w:r w:rsidRPr="00084651">
        <w:rPr>
          <w:rFonts w:ascii="GHEA Grapalat" w:hAnsi="GHEA Grapalat"/>
          <w:lang w:val="hy-AM"/>
        </w:rPr>
        <w:t xml:space="preserve"> </w:t>
      </w:r>
      <w:r w:rsidRPr="00084651">
        <w:rPr>
          <w:rFonts w:ascii="GHEA Grapalat" w:hAnsi="GHEA Grapalat" w:cs="Sylfaen"/>
          <w:lang w:val="hy-AM"/>
        </w:rPr>
        <w:t>հրապարակայնության</w:t>
      </w:r>
      <w:r w:rsidRPr="00084651">
        <w:rPr>
          <w:rFonts w:ascii="GHEA Grapalat" w:hAnsi="GHEA Grapalat"/>
          <w:lang w:val="hy-AM"/>
        </w:rPr>
        <w:t xml:space="preserve"> </w:t>
      </w:r>
      <w:r w:rsidRPr="00084651">
        <w:rPr>
          <w:rFonts w:ascii="GHEA Grapalat" w:hAnsi="GHEA Grapalat" w:cs="Sylfaen"/>
          <w:lang w:val="hy-AM"/>
        </w:rPr>
        <w:t>ու</w:t>
      </w:r>
      <w:r w:rsidRPr="00084651">
        <w:rPr>
          <w:rFonts w:ascii="GHEA Grapalat" w:hAnsi="GHEA Grapalat"/>
          <w:lang w:val="hy-AM"/>
        </w:rPr>
        <w:t xml:space="preserve"> </w:t>
      </w:r>
      <w:r w:rsidRPr="00084651">
        <w:rPr>
          <w:rFonts w:ascii="GHEA Grapalat" w:hAnsi="GHEA Grapalat" w:cs="Sylfaen"/>
          <w:lang w:val="hy-AM"/>
        </w:rPr>
        <w:t>հասանելիության</w:t>
      </w:r>
      <w:r w:rsidRPr="00084651">
        <w:rPr>
          <w:rFonts w:ascii="GHEA Grapalat" w:hAnsi="GHEA Grapalat"/>
          <w:lang w:val="hy-AM"/>
        </w:rPr>
        <w:t xml:space="preserve"> </w:t>
      </w:r>
      <w:r w:rsidRPr="00084651">
        <w:rPr>
          <w:rFonts w:ascii="GHEA Grapalat" w:hAnsi="GHEA Grapalat" w:cs="Sylfaen"/>
          <w:lang w:val="hy-AM"/>
        </w:rPr>
        <w:t>ապահովումը</w:t>
      </w:r>
      <w:r w:rsidRPr="00084651">
        <w:rPr>
          <w:rFonts w:ascii="GHEA Grapalat" w:hAnsi="GHEA Grapalat"/>
          <w:lang w:val="hy-AM"/>
        </w:rPr>
        <w:t xml:space="preserve"> </w:t>
      </w:r>
      <w:r w:rsidRPr="00084651">
        <w:rPr>
          <w:rFonts w:ascii="GHEA Grapalat" w:hAnsi="GHEA Grapalat" w:cs="Sylfaen"/>
          <w:lang w:val="hy-AM"/>
        </w:rPr>
        <w:t>գործնականում</w:t>
      </w:r>
      <w:r w:rsidRPr="00084651">
        <w:rPr>
          <w:rFonts w:ascii="GHEA Grapalat" w:hAnsi="GHEA Grapalat"/>
          <w:lang w:val="hy-AM"/>
        </w:rPr>
        <w:t xml:space="preserve"> </w:t>
      </w:r>
      <w:r w:rsidRPr="00084651">
        <w:rPr>
          <w:rFonts w:ascii="GHEA Grapalat" w:hAnsi="GHEA Grapalat" w:cs="Sylfaen"/>
          <w:lang w:val="hy-AM"/>
        </w:rPr>
        <w:t>օբյեկտիվ</w:t>
      </w:r>
      <w:r w:rsidRPr="00084651">
        <w:rPr>
          <w:rFonts w:ascii="GHEA Grapalat" w:hAnsi="GHEA Grapalat"/>
          <w:lang w:val="hy-AM"/>
        </w:rPr>
        <w:t xml:space="preserve"> </w:t>
      </w:r>
      <w:r w:rsidRPr="00084651">
        <w:rPr>
          <w:rFonts w:ascii="GHEA Grapalat" w:hAnsi="GHEA Grapalat" w:cs="Sylfaen"/>
          <w:lang w:val="hy-AM"/>
        </w:rPr>
        <w:t>պատճառներով</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անհնար</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ոչ</w:t>
      </w:r>
      <w:r w:rsidRPr="00084651">
        <w:rPr>
          <w:rFonts w:ascii="GHEA Grapalat" w:hAnsi="GHEA Grapalat"/>
          <w:lang w:val="hy-AM"/>
        </w:rPr>
        <w:t xml:space="preserve"> </w:t>
      </w:r>
      <w:r w:rsidRPr="00084651">
        <w:rPr>
          <w:rFonts w:ascii="GHEA Grapalat" w:hAnsi="GHEA Grapalat" w:cs="Sylfaen"/>
          <w:lang w:val="hy-AM"/>
        </w:rPr>
        <w:t>նպատակահարմար՝</w:t>
      </w:r>
      <w:r w:rsidRPr="00084651">
        <w:rPr>
          <w:rFonts w:ascii="GHEA Grapalat" w:hAnsi="GHEA Grapalat"/>
          <w:lang w:val="hy-AM"/>
        </w:rPr>
        <w:t xml:space="preserve"> </w:t>
      </w:r>
      <w:r w:rsidRPr="00084651">
        <w:rPr>
          <w:rFonts w:ascii="GHEA Grapalat" w:hAnsi="GHEA Grapalat" w:cs="Sylfaen"/>
          <w:lang w:val="hy-AM"/>
        </w:rPr>
        <w:t>տեխնիկական</w:t>
      </w:r>
      <w:r w:rsidRPr="00084651">
        <w:rPr>
          <w:rFonts w:ascii="GHEA Grapalat" w:hAnsi="GHEA Grapalat"/>
          <w:lang w:val="hy-AM"/>
        </w:rPr>
        <w:t xml:space="preserve">, </w:t>
      </w:r>
      <w:r w:rsidRPr="00084651">
        <w:rPr>
          <w:rFonts w:ascii="GHEA Grapalat" w:hAnsi="GHEA Grapalat" w:cs="Sylfaen"/>
          <w:lang w:val="hy-AM"/>
        </w:rPr>
        <w:t>ֆինանսատնտեսական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մարդկային</w:t>
      </w:r>
      <w:r w:rsidRPr="00084651">
        <w:rPr>
          <w:rFonts w:ascii="GHEA Grapalat" w:hAnsi="GHEA Grapalat"/>
          <w:lang w:val="hy-AM"/>
        </w:rPr>
        <w:t xml:space="preserve"> </w:t>
      </w:r>
      <w:r w:rsidRPr="00084651">
        <w:rPr>
          <w:rFonts w:ascii="GHEA Grapalat" w:hAnsi="GHEA Grapalat" w:cs="Sylfaen"/>
          <w:lang w:val="hy-AM"/>
        </w:rPr>
        <w:t>ռեսուրսների</w:t>
      </w:r>
      <w:r w:rsidRPr="00084651">
        <w:rPr>
          <w:rFonts w:ascii="GHEA Grapalat" w:hAnsi="GHEA Grapalat"/>
          <w:lang w:val="hy-AM"/>
        </w:rPr>
        <w:t xml:space="preserve"> </w:t>
      </w:r>
      <w:r w:rsidRPr="00084651">
        <w:rPr>
          <w:rFonts w:ascii="GHEA Grapalat" w:hAnsi="GHEA Grapalat" w:cs="Sylfaen"/>
          <w:lang w:val="hy-AM"/>
        </w:rPr>
        <w:t>սահմանափակության</w:t>
      </w:r>
      <w:r w:rsidRPr="00084651">
        <w:rPr>
          <w:rFonts w:ascii="GHEA Grapalat" w:hAnsi="GHEA Grapalat"/>
          <w:lang w:val="hy-AM"/>
        </w:rPr>
        <w:t xml:space="preserve"> </w:t>
      </w:r>
      <w:r w:rsidRPr="00084651">
        <w:rPr>
          <w:rFonts w:ascii="GHEA Grapalat" w:hAnsi="GHEA Grapalat" w:cs="Sylfaen"/>
          <w:lang w:val="hy-AM"/>
        </w:rPr>
        <w:t>պատճառով</w:t>
      </w:r>
      <w:r w:rsidRPr="00084651">
        <w:rPr>
          <w:rFonts w:ascii="GHEA Grapalat" w:hAnsi="GHEA Grapalat"/>
          <w:lang w:val="hy-AM"/>
        </w:rPr>
        <w:t xml:space="preserve">: </w:t>
      </w:r>
      <w:r w:rsidRPr="00084651">
        <w:rPr>
          <w:rFonts w:ascii="GHEA Grapalat" w:hAnsi="GHEA Grapalat" w:cs="Sylfaen"/>
          <w:lang w:val="hy-AM"/>
        </w:rPr>
        <w:t>Ավելին</w:t>
      </w:r>
      <w:r w:rsidRPr="00084651">
        <w:rPr>
          <w:rFonts w:ascii="GHEA Grapalat" w:hAnsi="GHEA Grapalat"/>
          <w:lang w:val="hy-AM"/>
        </w:rPr>
        <w:t xml:space="preserve"> </w:t>
      </w:r>
      <w:r w:rsidRPr="00084651">
        <w:rPr>
          <w:rFonts w:ascii="GHEA Grapalat" w:hAnsi="GHEA Grapalat" w:cs="Sylfaen"/>
          <w:lang w:val="hy-AM"/>
        </w:rPr>
        <w:t>թեև</w:t>
      </w:r>
      <w:r w:rsidRPr="00084651">
        <w:rPr>
          <w:rFonts w:ascii="GHEA Grapalat" w:hAnsi="GHEA Grapalat"/>
          <w:lang w:val="hy-AM"/>
        </w:rPr>
        <w:t xml:space="preserve"> </w:t>
      </w:r>
      <w:r w:rsidRPr="00084651">
        <w:rPr>
          <w:rFonts w:ascii="GHEA Grapalat" w:hAnsi="GHEA Grapalat" w:cs="Sylfaen"/>
          <w:lang w:val="hy-AM"/>
        </w:rPr>
        <w:t>Օրենքի</w:t>
      </w:r>
      <w:r w:rsidRPr="00084651">
        <w:rPr>
          <w:rFonts w:ascii="GHEA Grapalat" w:hAnsi="GHEA Grapalat"/>
          <w:lang w:val="hy-AM"/>
        </w:rPr>
        <w:t xml:space="preserve"> 29-</w:t>
      </w:r>
      <w:r w:rsidRPr="00084651">
        <w:rPr>
          <w:rFonts w:ascii="GHEA Grapalat" w:hAnsi="GHEA Grapalat" w:cs="Sylfaen"/>
          <w:lang w:val="hy-AM"/>
        </w:rPr>
        <w:t>րդ</w:t>
      </w:r>
      <w:r w:rsidRPr="00084651">
        <w:rPr>
          <w:rFonts w:ascii="GHEA Grapalat" w:hAnsi="GHEA Grapalat"/>
          <w:lang w:val="hy-AM"/>
        </w:rPr>
        <w:t xml:space="preserve"> </w:t>
      </w:r>
      <w:r w:rsidRPr="00084651">
        <w:rPr>
          <w:rFonts w:ascii="GHEA Grapalat" w:hAnsi="GHEA Grapalat" w:cs="Sylfaen"/>
          <w:lang w:val="hy-AM"/>
        </w:rPr>
        <w:t>հոդվածի</w:t>
      </w:r>
      <w:r w:rsidRPr="00084651">
        <w:rPr>
          <w:rFonts w:ascii="GHEA Grapalat" w:hAnsi="GHEA Grapalat"/>
          <w:lang w:val="hy-AM"/>
        </w:rPr>
        <w:t xml:space="preserve"> 5-</w:t>
      </w:r>
      <w:r w:rsidRPr="00084651">
        <w:rPr>
          <w:rFonts w:ascii="GHEA Grapalat" w:hAnsi="GHEA Grapalat" w:cs="Sylfaen"/>
          <w:lang w:val="hy-AM"/>
        </w:rPr>
        <w:t>րդ</w:t>
      </w:r>
      <w:r w:rsidRPr="00084651">
        <w:rPr>
          <w:rFonts w:ascii="GHEA Grapalat" w:hAnsi="GHEA Grapalat"/>
          <w:lang w:val="hy-AM"/>
        </w:rPr>
        <w:t xml:space="preserve"> </w:t>
      </w:r>
      <w:r w:rsidRPr="00084651">
        <w:rPr>
          <w:rFonts w:ascii="GHEA Grapalat" w:hAnsi="GHEA Grapalat" w:cs="Sylfaen"/>
          <w:lang w:val="hy-AM"/>
        </w:rPr>
        <w:t>մասով</w:t>
      </w:r>
      <w:r w:rsidRPr="00084651">
        <w:rPr>
          <w:rFonts w:ascii="GHEA Grapalat" w:hAnsi="GHEA Grapalat"/>
          <w:lang w:val="hy-AM"/>
        </w:rPr>
        <w:t xml:space="preserve"> </w:t>
      </w:r>
      <w:r w:rsidRPr="00084651">
        <w:rPr>
          <w:rFonts w:ascii="GHEA Grapalat" w:hAnsi="GHEA Grapalat" w:cs="Sylfaen"/>
          <w:lang w:val="hy-AM"/>
        </w:rPr>
        <w:t>ի</w:t>
      </w:r>
      <w:r w:rsidRPr="00084651">
        <w:rPr>
          <w:rFonts w:ascii="GHEA Grapalat" w:hAnsi="GHEA Grapalat"/>
          <w:lang w:val="hy-AM"/>
        </w:rPr>
        <w:t xml:space="preserve"> </w:t>
      </w:r>
      <w:r w:rsidRPr="00084651">
        <w:rPr>
          <w:rFonts w:ascii="GHEA Grapalat" w:hAnsi="GHEA Grapalat" w:cs="Sylfaen"/>
          <w:lang w:val="hy-AM"/>
        </w:rPr>
        <w:t>թիվս</w:t>
      </w:r>
      <w:r w:rsidRPr="00084651">
        <w:rPr>
          <w:rFonts w:ascii="GHEA Grapalat" w:hAnsi="GHEA Grapalat"/>
          <w:lang w:val="hy-AM"/>
        </w:rPr>
        <w:t xml:space="preserve"> </w:t>
      </w:r>
      <w:r w:rsidRPr="00084651">
        <w:rPr>
          <w:rFonts w:ascii="GHEA Grapalat" w:hAnsi="GHEA Grapalat" w:cs="Sylfaen"/>
          <w:lang w:val="hy-AM"/>
        </w:rPr>
        <w:t>այլոց</w:t>
      </w:r>
      <w:r w:rsidRPr="00084651">
        <w:rPr>
          <w:rFonts w:ascii="GHEA Grapalat" w:hAnsi="GHEA Grapalat"/>
          <w:lang w:val="hy-AM"/>
        </w:rPr>
        <w:t xml:space="preserve"> </w:t>
      </w:r>
      <w:r w:rsidRPr="00084651">
        <w:rPr>
          <w:rFonts w:ascii="GHEA Grapalat" w:hAnsi="GHEA Grapalat" w:cs="Sylfaen"/>
          <w:lang w:val="hy-AM"/>
        </w:rPr>
        <w:t>սահմանվում</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տեղեկատվական</w:t>
      </w:r>
      <w:r w:rsidRPr="00084651">
        <w:rPr>
          <w:rFonts w:ascii="GHEA Grapalat" w:hAnsi="GHEA Grapalat"/>
          <w:lang w:val="hy-AM"/>
        </w:rPr>
        <w:t xml:space="preserve"> </w:t>
      </w:r>
      <w:r w:rsidRPr="00084651">
        <w:rPr>
          <w:rFonts w:ascii="GHEA Grapalat" w:hAnsi="GHEA Grapalat" w:cs="Sylfaen"/>
          <w:lang w:val="hy-AM"/>
        </w:rPr>
        <w:t>տվյալների</w:t>
      </w:r>
      <w:r w:rsidRPr="00084651">
        <w:rPr>
          <w:rFonts w:ascii="GHEA Grapalat" w:hAnsi="GHEA Grapalat"/>
          <w:lang w:val="hy-AM"/>
        </w:rPr>
        <w:t xml:space="preserve"> </w:t>
      </w:r>
      <w:r w:rsidRPr="00084651">
        <w:rPr>
          <w:rFonts w:ascii="GHEA Grapalat" w:hAnsi="GHEA Grapalat" w:cs="Sylfaen"/>
          <w:lang w:val="hy-AM"/>
        </w:rPr>
        <w:t>բազայից</w:t>
      </w:r>
      <w:r w:rsidRPr="00084651">
        <w:rPr>
          <w:rFonts w:ascii="GHEA Grapalat" w:hAnsi="GHEA Grapalat"/>
          <w:lang w:val="hy-AM"/>
        </w:rPr>
        <w:t xml:space="preserve"> </w:t>
      </w:r>
      <w:r w:rsidRPr="00084651">
        <w:rPr>
          <w:rFonts w:ascii="GHEA Grapalat" w:hAnsi="GHEA Grapalat" w:cs="Sylfaen"/>
          <w:lang w:val="hy-AM"/>
        </w:rPr>
        <w:t>այդ</w:t>
      </w:r>
      <w:r w:rsidRPr="00084651">
        <w:rPr>
          <w:rFonts w:ascii="GHEA Grapalat" w:hAnsi="GHEA Grapalat"/>
          <w:lang w:val="hy-AM"/>
        </w:rPr>
        <w:t xml:space="preserve"> </w:t>
      </w:r>
      <w:r w:rsidRPr="00084651">
        <w:rPr>
          <w:rFonts w:ascii="GHEA Grapalat" w:hAnsi="GHEA Grapalat" w:cs="Sylfaen"/>
          <w:lang w:val="hy-AM"/>
        </w:rPr>
        <w:t>թվում՝</w:t>
      </w:r>
      <w:r w:rsidRPr="00084651">
        <w:rPr>
          <w:rFonts w:ascii="GHEA Grapalat" w:hAnsi="GHEA Grapalat"/>
          <w:lang w:val="hy-AM"/>
        </w:rPr>
        <w:t xml:space="preserve"> </w:t>
      </w:r>
      <w:r w:rsidRPr="00084651">
        <w:rPr>
          <w:rFonts w:ascii="GHEA Grapalat" w:hAnsi="GHEA Grapalat" w:cs="Sylfaen"/>
          <w:lang w:val="hy-AM"/>
        </w:rPr>
        <w:t>էլեկտրոնային</w:t>
      </w:r>
      <w:r w:rsidRPr="00084651">
        <w:rPr>
          <w:rFonts w:ascii="GHEA Grapalat" w:hAnsi="GHEA Grapalat"/>
          <w:lang w:val="hy-AM"/>
        </w:rPr>
        <w:t xml:space="preserve">, </w:t>
      </w:r>
      <w:r w:rsidRPr="00084651">
        <w:rPr>
          <w:rFonts w:ascii="GHEA Grapalat" w:hAnsi="GHEA Grapalat" w:cs="Sylfaen"/>
          <w:lang w:val="hy-AM"/>
        </w:rPr>
        <w:t>անվճար</w:t>
      </w:r>
      <w:r w:rsidRPr="00084651">
        <w:rPr>
          <w:rFonts w:ascii="GHEA Grapalat" w:hAnsi="GHEA Grapalat"/>
          <w:lang w:val="hy-AM"/>
        </w:rPr>
        <w:t xml:space="preserve"> </w:t>
      </w:r>
      <w:r w:rsidRPr="00084651">
        <w:rPr>
          <w:rFonts w:ascii="GHEA Grapalat" w:hAnsi="GHEA Grapalat" w:cs="Sylfaen"/>
          <w:lang w:val="hy-AM"/>
        </w:rPr>
        <w:t>օգտվելու</w:t>
      </w:r>
      <w:r w:rsidRPr="00084651">
        <w:rPr>
          <w:rFonts w:ascii="GHEA Grapalat" w:hAnsi="GHEA Grapalat"/>
          <w:lang w:val="hy-AM"/>
        </w:rPr>
        <w:t xml:space="preserve"> </w:t>
      </w:r>
      <w:r w:rsidRPr="00084651">
        <w:rPr>
          <w:rFonts w:ascii="GHEA Grapalat" w:hAnsi="GHEA Grapalat" w:cs="Sylfaen"/>
          <w:lang w:val="hy-AM"/>
        </w:rPr>
        <w:t>իրավունք</w:t>
      </w:r>
      <w:r w:rsidRPr="00084651">
        <w:rPr>
          <w:rFonts w:ascii="GHEA Grapalat" w:hAnsi="GHEA Grapalat"/>
          <w:lang w:val="hy-AM"/>
        </w:rPr>
        <w:t xml:space="preserve">, </w:t>
      </w:r>
      <w:r w:rsidRPr="00084651">
        <w:rPr>
          <w:rFonts w:ascii="GHEA Grapalat" w:hAnsi="GHEA Grapalat" w:cs="Sylfaen"/>
          <w:lang w:val="hy-AM"/>
        </w:rPr>
        <w:t>սակայն</w:t>
      </w:r>
      <w:r w:rsidRPr="00084651">
        <w:rPr>
          <w:rFonts w:ascii="GHEA Grapalat" w:hAnsi="GHEA Grapalat"/>
          <w:lang w:val="hy-AM"/>
        </w:rPr>
        <w:t xml:space="preserve"> </w:t>
      </w:r>
      <w:r w:rsidRPr="00084651">
        <w:rPr>
          <w:rFonts w:ascii="GHEA Grapalat" w:hAnsi="GHEA Grapalat" w:cs="Sylfaen"/>
          <w:lang w:val="hy-AM"/>
        </w:rPr>
        <w:t>բոլոր</w:t>
      </w:r>
      <w:r w:rsidRPr="00084651">
        <w:rPr>
          <w:rFonts w:ascii="GHEA Grapalat" w:hAnsi="GHEA Grapalat"/>
          <w:lang w:val="hy-AM"/>
        </w:rPr>
        <w:t xml:space="preserve"> </w:t>
      </w:r>
      <w:r w:rsidRPr="00084651">
        <w:rPr>
          <w:rFonts w:ascii="GHEA Grapalat" w:hAnsi="GHEA Grapalat" w:cs="Sylfaen"/>
          <w:lang w:val="hy-AM"/>
        </w:rPr>
        <w:t>այդ</w:t>
      </w:r>
      <w:r w:rsidRPr="00084651">
        <w:rPr>
          <w:rFonts w:ascii="GHEA Grapalat" w:hAnsi="GHEA Grapalat"/>
          <w:lang w:val="hy-AM"/>
        </w:rPr>
        <w:t xml:space="preserve"> </w:t>
      </w:r>
      <w:r w:rsidRPr="00084651">
        <w:rPr>
          <w:rFonts w:ascii="GHEA Grapalat" w:hAnsi="GHEA Grapalat" w:cs="Sylfaen"/>
          <w:lang w:val="hy-AM"/>
        </w:rPr>
        <w:t>լիազորություններից</w:t>
      </w:r>
      <w:r w:rsidRPr="00084651">
        <w:rPr>
          <w:rFonts w:ascii="GHEA Grapalat" w:hAnsi="GHEA Grapalat"/>
          <w:lang w:val="hy-AM"/>
        </w:rPr>
        <w:t xml:space="preserve"> </w:t>
      </w:r>
      <w:r w:rsidRPr="00084651">
        <w:rPr>
          <w:rFonts w:ascii="GHEA Grapalat" w:hAnsi="GHEA Grapalat" w:cs="Sylfaen"/>
          <w:lang w:val="hy-AM"/>
        </w:rPr>
        <w:t>դատախազը</w:t>
      </w:r>
      <w:r w:rsidRPr="00084651">
        <w:rPr>
          <w:rFonts w:ascii="GHEA Grapalat" w:hAnsi="GHEA Grapalat"/>
          <w:lang w:val="hy-AM"/>
        </w:rPr>
        <w:t xml:space="preserve"> </w:t>
      </w:r>
      <w:r w:rsidRPr="00084651">
        <w:rPr>
          <w:rFonts w:ascii="GHEA Grapalat" w:hAnsi="GHEA Grapalat" w:cs="Sylfaen"/>
          <w:lang w:val="hy-AM"/>
        </w:rPr>
        <w:t>կարող</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օգտվել</w:t>
      </w:r>
      <w:r w:rsidRPr="00084651">
        <w:rPr>
          <w:rFonts w:ascii="GHEA Grapalat" w:hAnsi="GHEA Grapalat"/>
          <w:lang w:val="hy-AM"/>
        </w:rPr>
        <w:t xml:space="preserve"> </w:t>
      </w:r>
      <w:r w:rsidRPr="00084651">
        <w:rPr>
          <w:rFonts w:ascii="GHEA Grapalat" w:hAnsi="GHEA Grapalat" w:cs="Sylfaen"/>
          <w:lang w:val="hy-AM"/>
        </w:rPr>
        <w:t>բացառապես</w:t>
      </w:r>
      <w:r w:rsidRPr="00084651">
        <w:rPr>
          <w:rFonts w:ascii="GHEA Grapalat" w:hAnsi="GHEA Grapalat"/>
          <w:lang w:val="hy-AM"/>
        </w:rPr>
        <w:t xml:space="preserve"> </w:t>
      </w:r>
      <w:r w:rsidRPr="00084651">
        <w:rPr>
          <w:rFonts w:ascii="GHEA Grapalat" w:hAnsi="GHEA Grapalat" w:cs="Sylfaen"/>
          <w:lang w:val="hy-AM"/>
        </w:rPr>
        <w:t>վկայակոչված</w:t>
      </w:r>
      <w:r w:rsidRPr="00084651">
        <w:rPr>
          <w:rFonts w:ascii="GHEA Grapalat" w:hAnsi="GHEA Grapalat"/>
          <w:lang w:val="hy-AM"/>
        </w:rPr>
        <w:t xml:space="preserve"> </w:t>
      </w:r>
      <w:r w:rsidRPr="00084651">
        <w:rPr>
          <w:rFonts w:ascii="GHEA Grapalat" w:hAnsi="GHEA Grapalat" w:cs="Sylfaen"/>
          <w:lang w:val="hy-AM"/>
        </w:rPr>
        <w:t>հոդվածի</w:t>
      </w:r>
      <w:r w:rsidRPr="00084651">
        <w:rPr>
          <w:rFonts w:ascii="GHEA Grapalat" w:hAnsi="GHEA Grapalat"/>
          <w:lang w:val="hy-AM"/>
        </w:rPr>
        <w:t xml:space="preserve"> 2-</w:t>
      </w:r>
      <w:r w:rsidRPr="00084651">
        <w:rPr>
          <w:rFonts w:ascii="GHEA Grapalat" w:hAnsi="GHEA Grapalat" w:cs="Sylfaen"/>
          <w:lang w:val="hy-AM"/>
        </w:rPr>
        <w:t>րդ</w:t>
      </w:r>
      <w:r w:rsidRPr="00084651">
        <w:rPr>
          <w:rFonts w:ascii="GHEA Grapalat" w:hAnsi="GHEA Grapalat"/>
          <w:lang w:val="hy-AM"/>
        </w:rPr>
        <w:t xml:space="preserve"> </w:t>
      </w:r>
      <w:r w:rsidRPr="00084651">
        <w:rPr>
          <w:rFonts w:ascii="GHEA Grapalat" w:hAnsi="GHEA Grapalat" w:cs="Sylfaen"/>
          <w:lang w:val="hy-AM"/>
        </w:rPr>
        <w:t>մասում</w:t>
      </w:r>
      <w:r w:rsidRPr="00084651">
        <w:rPr>
          <w:rFonts w:ascii="GHEA Grapalat" w:hAnsi="GHEA Grapalat"/>
          <w:lang w:val="hy-AM"/>
        </w:rPr>
        <w:t xml:space="preserve"> </w:t>
      </w:r>
      <w:r w:rsidRPr="00084651">
        <w:rPr>
          <w:rFonts w:ascii="GHEA Grapalat" w:hAnsi="GHEA Grapalat" w:cs="Sylfaen"/>
          <w:lang w:val="hy-AM"/>
        </w:rPr>
        <w:t>նշված</w:t>
      </w:r>
      <w:r w:rsidRPr="00084651">
        <w:rPr>
          <w:rFonts w:ascii="GHEA Grapalat" w:hAnsi="GHEA Grapalat"/>
          <w:lang w:val="hy-AM"/>
        </w:rPr>
        <w:t xml:space="preserve"> </w:t>
      </w:r>
      <w:r w:rsidRPr="00084651">
        <w:rPr>
          <w:rFonts w:ascii="GHEA Grapalat" w:hAnsi="GHEA Grapalat" w:cs="Sylfaen"/>
          <w:lang w:val="hy-AM"/>
        </w:rPr>
        <w:t>երկու</w:t>
      </w:r>
      <w:r w:rsidRPr="00084651">
        <w:rPr>
          <w:rFonts w:ascii="GHEA Grapalat" w:hAnsi="GHEA Grapalat"/>
          <w:lang w:val="hy-AM"/>
        </w:rPr>
        <w:t xml:space="preserve"> </w:t>
      </w:r>
      <w:r w:rsidRPr="00084651">
        <w:rPr>
          <w:rFonts w:ascii="GHEA Grapalat" w:hAnsi="GHEA Grapalat" w:cs="Sylfaen"/>
          <w:lang w:val="hy-AM"/>
        </w:rPr>
        <w:t>դեպքերում։</w:t>
      </w:r>
      <w:r w:rsidRPr="00084651">
        <w:rPr>
          <w:rFonts w:ascii="GHEA Grapalat" w:hAnsi="GHEA Grapalat"/>
          <w:lang w:val="hy-AM"/>
        </w:rPr>
        <w:t xml:space="preserve"> </w:t>
      </w:r>
      <w:r w:rsidRPr="00084651">
        <w:rPr>
          <w:rFonts w:ascii="GHEA Grapalat" w:hAnsi="GHEA Grapalat" w:cs="Sylfaen"/>
          <w:lang w:val="hy-AM"/>
        </w:rPr>
        <w:t>Ստացվում</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փակ</w:t>
      </w:r>
      <w:r w:rsidRPr="00084651">
        <w:rPr>
          <w:rFonts w:ascii="GHEA Grapalat" w:hAnsi="GHEA Grapalat"/>
          <w:lang w:val="hy-AM"/>
        </w:rPr>
        <w:t xml:space="preserve"> </w:t>
      </w:r>
      <w:r w:rsidRPr="00084651">
        <w:rPr>
          <w:rFonts w:ascii="GHEA Grapalat" w:hAnsi="GHEA Grapalat" w:cs="Sylfaen"/>
          <w:lang w:val="hy-AM"/>
        </w:rPr>
        <w:t>շղթա</w:t>
      </w:r>
      <w:r w:rsidRPr="00084651">
        <w:rPr>
          <w:rFonts w:ascii="GHEA Grapalat" w:hAnsi="GHEA Grapalat"/>
          <w:lang w:val="hy-AM"/>
        </w:rPr>
        <w:t>»</w:t>
      </w:r>
      <w:r w:rsidRPr="00084651">
        <w:rPr>
          <w:rFonts w:ascii="GHEA Grapalat" w:hAnsi="GHEA Grapalat" w:cs="Sylfaen"/>
          <w:lang w:val="hy-AM"/>
        </w:rPr>
        <w:t>՝</w:t>
      </w:r>
      <w:r w:rsidRPr="00084651">
        <w:rPr>
          <w:rFonts w:ascii="GHEA Grapalat" w:hAnsi="GHEA Grapalat"/>
          <w:lang w:val="hy-AM"/>
        </w:rPr>
        <w:t xml:space="preserve"> </w:t>
      </w:r>
      <w:r w:rsidRPr="00084651">
        <w:rPr>
          <w:rFonts w:ascii="GHEA Grapalat" w:hAnsi="GHEA Grapalat" w:cs="Sylfaen"/>
          <w:lang w:val="hy-AM"/>
        </w:rPr>
        <w:t>գործառույթի</w:t>
      </w:r>
      <w:r w:rsidRPr="00084651">
        <w:rPr>
          <w:rFonts w:ascii="GHEA Grapalat" w:hAnsi="GHEA Grapalat"/>
          <w:lang w:val="hy-AM"/>
        </w:rPr>
        <w:t xml:space="preserve"> </w:t>
      </w:r>
      <w:r w:rsidRPr="00084651">
        <w:rPr>
          <w:rFonts w:ascii="GHEA Grapalat" w:hAnsi="GHEA Grapalat" w:cs="Sylfaen"/>
          <w:lang w:val="hy-AM"/>
        </w:rPr>
        <w:t>իրականացումը</w:t>
      </w:r>
      <w:r w:rsidRPr="00084651">
        <w:rPr>
          <w:rFonts w:ascii="GHEA Grapalat" w:hAnsi="GHEA Grapalat"/>
          <w:lang w:val="hy-AM"/>
        </w:rPr>
        <w:t xml:space="preserve"> </w:t>
      </w:r>
      <w:r w:rsidRPr="00084651">
        <w:rPr>
          <w:rFonts w:ascii="GHEA Grapalat" w:hAnsi="GHEA Grapalat" w:cs="Sylfaen"/>
          <w:lang w:val="hy-AM"/>
        </w:rPr>
        <w:t>հնարավոր</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միայն</w:t>
      </w:r>
      <w:r w:rsidRPr="00084651">
        <w:rPr>
          <w:rFonts w:ascii="GHEA Grapalat" w:hAnsi="GHEA Grapalat"/>
          <w:lang w:val="hy-AM"/>
        </w:rPr>
        <w:t xml:space="preserve"> </w:t>
      </w:r>
      <w:r w:rsidRPr="00084651">
        <w:rPr>
          <w:rFonts w:ascii="GHEA Grapalat" w:hAnsi="GHEA Grapalat" w:cs="Sylfaen"/>
          <w:lang w:val="hy-AM"/>
        </w:rPr>
        <w:t>իր</w:t>
      </w:r>
      <w:r w:rsidRPr="00084651">
        <w:rPr>
          <w:rFonts w:ascii="GHEA Grapalat" w:hAnsi="GHEA Grapalat"/>
          <w:lang w:val="hy-AM"/>
        </w:rPr>
        <w:t xml:space="preserve"> </w:t>
      </w:r>
      <w:r w:rsidRPr="00084651">
        <w:rPr>
          <w:rFonts w:ascii="GHEA Grapalat" w:hAnsi="GHEA Grapalat" w:cs="Sylfaen"/>
          <w:lang w:val="hy-AM"/>
        </w:rPr>
        <w:t>լիազորություններն</w:t>
      </w:r>
      <w:r w:rsidRPr="00084651">
        <w:rPr>
          <w:rFonts w:ascii="GHEA Grapalat" w:hAnsi="GHEA Grapalat"/>
          <w:lang w:val="hy-AM"/>
        </w:rPr>
        <w:t xml:space="preserve"> </w:t>
      </w:r>
      <w:r w:rsidRPr="00084651">
        <w:rPr>
          <w:rFonts w:ascii="GHEA Grapalat" w:hAnsi="GHEA Grapalat" w:cs="Sylfaen"/>
          <w:lang w:val="hy-AM"/>
        </w:rPr>
        <w:t>իրականացնելիս</w:t>
      </w:r>
      <w:r w:rsidRPr="00084651">
        <w:rPr>
          <w:rFonts w:ascii="GHEA Grapalat" w:hAnsi="GHEA Grapalat"/>
          <w:lang w:val="hy-AM"/>
        </w:rPr>
        <w:t xml:space="preserve"> </w:t>
      </w:r>
      <w:r w:rsidRPr="00084651">
        <w:rPr>
          <w:rFonts w:ascii="GHEA Grapalat" w:hAnsi="GHEA Grapalat" w:cs="Sylfaen"/>
          <w:lang w:val="hy-AM"/>
        </w:rPr>
        <w:t>հայց</w:t>
      </w:r>
      <w:r w:rsidRPr="00084651">
        <w:rPr>
          <w:rFonts w:ascii="GHEA Grapalat" w:hAnsi="GHEA Grapalat"/>
          <w:lang w:val="hy-AM"/>
        </w:rPr>
        <w:t xml:space="preserve"> </w:t>
      </w:r>
      <w:r w:rsidRPr="00084651">
        <w:rPr>
          <w:rFonts w:ascii="GHEA Grapalat" w:hAnsi="GHEA Grapalat" w:cs="Sylfaen"/>
          <w:lang w:val="hy-AM"/>
        </w:rPr>
        <w:t>հարուցելու</w:t>
      </w:r>
      <w:r w:rsidRPr="00084651">
        <w:rPr>
          <w:rFonts w:ascii="GHEA Grapalat" w:hAnsi="GHEA Grapalat"/>
          <w:lang w:val="hy-AM"/>
        </w:rPr>
        <w:t xml:space="preserve"> </w:t>
      </w:r>
      <w:r w:rsidRPr="00084651">
        <w:rPr>
          <w:rFonts w:ascii="GHEA Grapalat" w:hAnsi="GHEA Grapalat" w:cs="Sylfaen"/>
          <w:lang w:val="hy-AM"/>
        </w:rPr>
        <w:t>հիմք</w:t>
      </w:r>
      <w:r w:rsidRPr="00084651">
        <w:rPr>
          <w:rFonts w:ascii="GHEA Grapalat" w:hAnsi="GHEA Grapalat"/>
          <w:lang w:val="hy-AM"/>
        </w:rPr>
        <w:t xml:space="preserve"> </w:t>
      </w:r>
      <w:r w:rsidRPr="00084651">
        <w:rPr>
          <w:rFonts w:ascii="GHEA Grapalat" w:hAnsi="GHEA Grapalat" w:cs="Sylfaen"/>
          <w:lang w:val="hy-AM"/>
        </w:rPr>
        <w:t>հայտնաբերելիս</w:t>
      </w:r>
      <w:r w:rsidRPr="00084651">
        <w:rPr>
          <w:rFonts w:ascii="GHEA Grapalat" w:hAnsi="GHEA Grapalat"/>
          <w:lang w:val="hy-AM"/>
        </w:rPr>
        <w:t xml:space="preserve">, </w:t>
      </w:r>
      <w:r w:rsidRPr="00084651">
        <w:rPr>
          <w:rFonts w:ascii="GHEA Grapalat" w:hAnsi="GHEA Grapalat" w:cs="Sylfaen"/>
          <w:lang w:val="hy-AM"/>
        </w:rPr>
        <w:t>իսկ</w:t>
      </w:r>
      <w:r w:rsidRPr="00084651">
        <w:rPr>
          <w:rFonts w:ascii="GHEA Grapalat" w:hAnsi="GHEA Grapalat"/>
          <w:lang w:val="hy-AM"/>
        </w:rPr>
        <w:t xml:space="preserve"> </w:t>
      </w:r>
      <w:r w:rsidRPr="00084651">
        <w:rPr>
          <w:rFonts w:ascii="GHEA Grapalat" w:hAnsi="GHEA Grapalat" w:cs="Sylfaen"/>
          <w:lang w:val="hy-AM"/>
        </w:rPr>
        <w:t>այդպիսի</w:t>
      </w:r>
      <w:r w:rsidRPr="00084651">
        <w:rPr>
          <w:rFonts w:ascii="GHEA Grapalat" w:hAnsi="GHEA Grapalat"/>
          <w:lang w:val="hy-AM"/>
        </w:rPr>
        <w:t xml:space="preserve"> </w:t>
      </w:r>
      <w:r w:rsidRPr="00084651">
        <w:rPr>
          <w:rFonts w:ascii="GHEA Grapalat" w:hAnsi="GHEA Grapalat" w:cs="Sylfaen"/>
          <w:lang w:val="hy-AM"/>
        </w:rPr>
        <w:t>հստակ</w:t>
      </w:r>
      <w:r w:rsidRPr="00084651">
        <w:rPr>
          <w:rFonts w:ascii="GHEA Grapalat" w:hAnsi="GHEA Grapalat"/>
          <w:lang w:val="hy-AM"/>
        </w:rPr>
        <w:t xml:space="preserve"> </w:t>
      </w:r>
      <w:r w:rsidRPr="00084651">
        <w:rPr>
          <w:rFonts w:ascii="GHEA Grapalat" w:hAnsi="GHEA Grapalat" w:cs="Sylfaen"/>
          <w:lang w:val="hy-AM"/>
        </w:rPr>
        <w:t>լիազորություններ</w:t>
      </w:r>
      <w:r w:rsidRPr="00084651">
        <w:rPr>
          <w:rFonts w:ascii="GHEA Grapalat" w:hAnsi="GHEA Grapalat"/>
          <w:lang w:val="hy-AM"/>
        </w:rPr>
        <w:t xml:space="preserve"> </w:t>
      </w:r>
      <w:r w:rsidRPr="00084651">
        <w:rPr>
          <w:rFonts w:ascii="GHEA Grapalat" w:hAnsi="GHEA Grapalat" w:cs="Sylfaen"/>
          <w:lang w:val="hy-AM"/>
        </w:rPr>
        <w:t>նախատեսված</w:t>
      </w:r>
      <w:r w:rsidRPr="00084651">
        <w:rPr>
          <w:rFonts w:ascii="GHEA Grapalat" w:hAnsi="GHEA Grapalat"/>
          <w:lang w:val="hy-AM"/>
        </w:rPr>
        <w:t xml:space="preserve"> </w:t>
      </w:r>
      <w:r w:rsidRPr="00084651">
        <w:rPr>
          <w:rFonts w:ascii="GHEA Grapalat" w:hAnsi="GHEA Grapalat" w:cs="Sylfaen"/>
          <w:lang w:val="hy-AM"/>
        </w:rPr>
        <w:t>չեն</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դատախազն</w:t>
      </w:r>
      <w:r w:rsidRPr="00084651">
        <w:rPr>
          <w:rFonts w:ascii="GHEA Grapalat" w:hAnsi="GHEA Grapalat"/>
          <w:lang w:val="hy-AM"/>
        </w:rPr>
        <w:t xml:space="preserve"> </w:t>
      </w:r>
      <w:r w:rsidRPr="00084651">
        <w:rPr>
          <w:rFonts w:ascii="GHEA Grapalat" w:hAnsi="GHEA Grapalat" w:cs="Sylfaen"/>
          <w:lang w:val="hy-AM"/>
        </w:rPr>
        <w:t>էլ</w:t>
      </w:r>
      <w:r w:rsidRPr="00084651">
        <w:rPr>
          <w:rFonts w:ascii="GHEA Grapalat" w:hAnsi="GHEA Grapalat"/>
          <w:lang w:val="hy-AM"/>
        </w:rPr>
        <w:t xml:space="preserve"> </w:t>
      </w:r>
      <w:r w:rsidRPr="00084651">
        <w:rPr>
          <w:rFonts w:ascii="GHEA Grapalat" w:hAnsi="GHEA Grapalat" w:cs="Sylfaen"/>
          <w:lang w:val="hy-AM"/>
        </w:rPr>
        <w:t>կաշկանդված</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ՀՀ</w:t>
      </w:r>
      <w:r w:rsidRPr="00084651">
        <w:rPr>
          <w:rFonts w:ascii="GHEA Grapalat" w:hAnsi="GHEA Grapalat"/>
          <w:lang w:val="hy-AM"/>
        </w:rPr>
        <w:t xml:space="preserve"> </w:t>
      </w:r>
      <w:r w:rsidRPr="00084651">
        <w:rPr>
          <w:rFonts w:ascii="GHEA Grapalat" w:hAnsi="GHEA Grapalat" w:cs="Sylfaen"/>
          <w:lang w:val="hy-AM"/>
        </w:rPr>
        <w:t>Սահմանադրության</w:t>
      </w:r>
      <w:r w:rsidRPr="00084651">
        <w:rPr>
          <w:rFonts w:ascii="GHEA Grapalat" w:hAnsi="GHEA Grapalat"/>
          <w:lang w:val="hy-AM"/>
        </w:rPr>
        <w:t xml:space="preserve"> 6-</w:t>
      </w:r>
      <w:r w:rsidRPr="00084651">
        <w:rPr>
          <w:rFonts w:ascii="GHEA Grapalat" w:hAnsi="GHEA Grapalat" w:cs="Sylfaen"/>
          <w:lang w:val="hy-AM"/>
        </w:rPr>
        <w:t>րդ</w:t>
      </w:r>
      <w:r w:rsidRPr="00084651">
        <w:rPr>
          <w:rFonts w:ascii="GHEA Grapalat" w:hAnsi="GHEA Grapalat"/>
          <w:lang w:val="hy-AM"/>
        </w:rPr>
        <w:t xml:space="preserve"> </w:t>
      </w:r>
      <w:r w:rsidRPr="00084651">
        <w:rPr>
          <w:rFonts w:ascii="GHEA Grapalat" w:hAnsi="GHEA Grapalat" w:cs="Sylfaen"/>
          <w:lang w:val="hy-AM"/>
        </w:rPr>
        <w:t>հոդվածի</w:t>
      </w:r>
      <w:r w:rsidRPr="00084651">
        <w:rPr>
          <w:rFonts w:ascii="GHEA Grapalat" w:hAnsi="GHEA Grapalat"/>
          <w:lang w:val="hy-AM"/>
        </w:rPr>
        <w:t xml:space="preserve"> </w:t>
      </w:r>
      <w:r w:rsidRPr="00084651">
        <w:rPr>
          <w:rFonts w:ascii="GHEA Grapalat" w:hAnsi="GHEA Grapalat" w:cs="Sylfaen"/>
          <w:lang w:val="hy-AM"/>
        </w:rPr>
        <w:t>պահանջներով</w:t>
      </w:r>
      <w:r w:rsidRPr="00084651">
        <w:rPr>
          <w:rFonts w:ascii="GHEA Grapalat" w:hAnsi="GHEA Grapalat"/>
          <w:lang w:val="hy-AM"/>
        </w:rPr>
        <w:t xml:space="preserve">: </w:t>
      </w:r>
      <w:r w:rsidRPr="00084651">
        <w:rPr>
          <w:rFonts w:ascii="GHEA Grapalat" w:hAnsi="GHEA Grapalat" w:cs="Sylfaen"/>
          <w:lang w:val="hy-AM"/>
        </w:rPr>
        <w:t>Արդյունքում</w:t>
      </w:r>
      <w:r w:rsidRPr="00084651">
        <w:rPr>
          <w:rFonts w:ascii="GHEA Grapalat" w:hAnsi="GHEA Grapalat"/>
          <w:lang w:val="hy-AM"/>
        </w:rPr>
        <w:t xml:space="preserve">, </w:t>
      </w:r>
      <w:r w:rsidRPr="00084651">
        <w:rPr>
          <w:rFonts w:ascii="GHEA Grapalat" w:hAnsi="GHEA Grapalat" w:cs="Sylfaen"/>
          <w:lang w:val="hy-AM"/>
        </w:rPr>
        <w:t>ինչպես</w:t>
      </w:r>
      <w:r w:rsidRPr="00084651">
        <w:rPr>
          <w:rFonts w:ascii="GHEA Grapalat" w:hAnsi="GHEA Grapalat"/>
          <w:lang w:val="hy-AM"/>
        </w:rPr>
        <w:t xml:space="preserve"> </w:t>
      </w:r>
      <w:r w:rsidRPr="00084651">
        <w:rPr>
          <w:rFonts w:ascii="GHEA Grapalat" w:hAnsi="GHEA Grapalat" w:cs="Sylfaen"/>
          <w:lang w:val="hy-AM"/>
        </w:rPr>
        <w:t>արդեն</w:t>
      </w:r>
      <w:r w:rsidRPr="00084651">
        <w:rPr>
          <w:rFonts w:ascii="GHEA Grapalat" w:hAnsi="GHEA Grapalat"/>
          <w:lang w:val="hy-AM"/>
        </w:rPr>
        <w:t xml:space="preserve"> </w:t>
      </w:r>
      <w:r w:rsidRPr="00084651">
        <w:rPr>
          <w:rFonts w:ascii="GHEA Grapalat" w:hAnsi="GHEA Grapalat" w:cs="Sylfaen"/>
          <w:lang w:val="hy-AM"/>
        </w:rPr>
        <w:t>նշվեց</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շահերի</w:t>
      </w:r>
      <w:r w:rsidRPr="00084651">
        <w:rPr>
          <w:rFonts w:ascii="GHEA Grapalat" w:hAnsi="GHEA Grapalat"/>
          <w:lang w:val="hy-AM"/>
        </w:rPr>
        <w:t xml:space="preserve"> </w:t>
      </w:r>
      <w:r w:rsidRPr="00084651">
        <w:rPr>
          <w:rFonts w:ascii="GHEA Grapalat" w:hAnsi="GHEA Grapalat" w:cs="Sylfaen"/>
          <w:lang w:val="hy-AM"/>
        </w:rPr>
        <w:t>խախտումները</w:t>
      </w:r>
      <w:r w:rsidRPr="00084651">
        <w:rPr>
          <w:rFonts w:ascii="GHEA Grapalat" w:hAnsi="GHEA Grapalat"/>
          <w:lang w:val="hy-AM"/>
        </w:rPr>
        <w:t xml:space="preserve"> </w:t>
      </w:r>
      <w:r w:rsidRPr="00084651">
        <w:rPr>
          <w:rFonts w:ascii="GHEA Grapalat" w:hAnsi="GHEA Grapalat" w:cs="Sylfaen"/>
          <w:lang w:val="hy-AM"/>
        </w:rPr>
        <w:t>գերակշռող</w:t>
      </w:r>
      <w:r w:rsidRPr="00084651">
        <w:rPr>
          <w:rFonts w:ascii="GHEA Grapalat" w:hAnsi="GHEA Grapalat"/>
          <w:lang w:val="hy-AM"/>
        </w:rPr>
        <w:t xml:space="preserve"> </w:t>
      </w:r>
      <w:r w:rsidRPr="00084651">
        <w:rPr>
          <w:rFonts w:ascii="GHEA Grapalat" w:hAnsi="GHEA Grapalat" w:cs="Sylfaen"/>
          <w:lang w:val="hy-AM"/>
        </w:rPr>
        <w:t>մեծամասնությամբ</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ընդհանրապես</w:t>
      </w:r>
      <w:r w:rsidRPr="00084651">
        <w:rPr>
          <w:rFonts w:ascii="GHEA Grapalat" w:hAnsi="GHEA Grapalat"/>
          <w:lang w:val="hy-AM"/>
        </w:rPr>
        <w:t xml:space="preserve"> </w:t>
      </w:r>
      <w:r w:rsidRPr="00084651">
        <w:rPr>
          <w:rFonts w:ascii="GHEA Grapalat" w:hAnsi="GHEA Grapalat" w:cs="Sylfaen"/>
          <w:lang w:val="hy-AM"/>
        </w:rPr>
        <w:t>չեն</w:t>
      </w:r>
      <w:r w:rsidRPr="00084651">
        <w:rPr>
          <w:rFonts w:ascii="GHEA Grapalat" w:hAnsi="GHEA Grapalat"/>
          <w:lang w:val="hy-AM"/>
        </w:rPr>
        <w:t xml:space="preserve"> </w:t>
      </w:r>
      <w:r w:rsidRPr="00084651">
        <w:rPr>
          <w:rFonts w:ascii="GHEA Grapalat" w:hAnsi="GHEA Grapalat" w:cs="Sylfaen"/>
          <w:lang w:val="hy-AM"/>
        </w:rPr>
        <w:t>բացահայտվում</w:t>
      </w:r>
      <w:r w:rsidRPr="00084651">
        <w:rPr>
          <w:rFonts w:ascii="GHEA Grapalat" w:hAnsi="GHEA Grapalat"/>
          <w:lang w:val="hy-AM"/>
        </w:rPr>
        <w:t xml:space="preserve">, </w:t>
      </w:r>
      <w:r w:rsidRPr="00084651">
        <w:rPr>
          <w:rFonts w:ascii="GHEA Grapalat" w:hAnsi="GHEA Grapalat" w:cs="Sylfaen"/>
          <w:lang w:val="hy-AM"/>
        </w:rPr>
        <w:t>արձանագրվում</w:t>
      </w:r>
      <w:r w:rsidRPr="00084651">
        <w:rPr>
          <w:rFonts w:ascii="GHEA Grapalat" w:hAnsi="GHEA Grapalat"/>
          <w:lang w:val="hy-AM"/>
        </w:rPr>
        <w:t xml:space="preserve">, </w:t>
      </w:r>
      <w:r w:rsidRPr="00084651">
        <w:rPr>
          <w:rFonts w:ascii="GHEA Grapalat" w:hAnsi="GHEA Grapalat" w:cs="Sylfaen"/>
          <w:lang w:val="hy-AM"/>
        </w:rPr>
        <w:t>կամ</w:t>
      </w:r>
      <w:r w:rsidRPr="00084651">
        <w:rPr>
          <w:rFonts w:ascii="GHEA Grapalat" w:hAnsi="GHEA Grapalat"/>
          <w:lang w:val="hy-AM"/>
        </w:rPr>
        <w:t xml:space="preserve"> </w:t>
      </w:r>
      <w:r w:rsidRPr="00084651">
        <w:rPr>
          <w:rFonts w:ascii="GHEA Grapalat" w:hAnsi="GHEA Grapalat" w:cs="Sylfaen"/>
          <w:lang w:val="hy-AM"/>
        </w:rPr>
        <w:t>բացահայտման</w:t>
      </w:r>
      <w:r w:rsidRPr="00084651">
        <w:rPr>
          <w:rFonts w:ascii="GHEA Grapalat" w:hAnsi="GHEA Grapalat"/>
          <w:lang w:val="hy-AM"/>
        </w:rPr>
        <w:t xml:space="preserve"> </w:t>
      </w:r>
      <w:r w:rsidRPr="00084651">
        <w:rPr>
          <w:rFonts w:ascii="GHEA Grapalat" w:hAnsi="GHEA Grapalat" w:cs="Sylfaen"/>
          <w:lang w:val="hy-AM"/>
        </w:rPr>
        <w:t>դեպքում</w:t>
      </w:r>
      <w:r w:rsidRPr="00084651">
        <w:rPr>
          <w:rFonts w:ascii="GHEA Grapalat" w:hAnsi="GHEA Grapalat"/>
          <w:lang w:val="hy-AM"/>
        </w:rPr>
        <w:t xml:space="preserve"> </w:t>
      </w:r>
      <w:r w:rsidRPr="00084651">
        <w:rPr>
          <w:rFonts w:ascii="GHEA Grapalat" w:hAnsi="GHEA Grapalat" w:cs="Sylfaen"/>
          <w:lang w:val="hy-AM"/>
        </w:rPr>
        <w:t>անհնարին</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դառնում</w:t>
      </w:r>
      <w:r w:rsidRPr="00084651">
        <w:rPr>
          <w:rFonts w:ascii="GHEA Grapalat" w:hAnsi="GHEA Grapalat"/>
          <w:lang w:val="hy-AM"/>
        </w:rPr>
        <w:t xml:space="preserve"> </w:t>
      </w:r>
      <w:r w:rsidRPr="00084651">
        <w:rPr>
          <w:rFonts w:ascii="GHEA Grapalat" w:hAnsi="GHEA Grapalat" w:cs="Sylfaen"/>
          <w:lang w:val="hy-AM"/>
        </w:rPr>
        <w:t>խախտման</w:t>
      </w:r>
      <w:r w:rsidRPr="00084651">
        <w:rPr>
          <w:rFonts w:ascii="GHEA Grapalat" w:hAnsi="GHEA Grapalat"/>
          <w:lang w:val="hy-AM"/>
        </w:rPr>
        <w:t xml:space="preserve"> </w:t>
      </w:r>
      <w:r w:rsidRPr="00084651">
        <w:rPr>
          <w:rFonts w:ascii="GHEA Grapalat" w:hAnsi="GHEA Grapalat" w:cs="Sylfaen"/>
          <w:lang w:val="hy-AM"/>
        </w:rPr>
        <w:t>վերացումը</w:t>
      </w:r>
      <w:r w:rsidRPr="00084651">
        <w:rPr>
          <w:rFonts w:ascii="GHEA Grapalat" w:hAnsi="GHEA Grapalat"/>
          <w:lang w:val="hy-AM"/>
        </w:rPr>
        <w:t xml:space="preserve">, </w:t>
      </w:r>
      <w:r w:rsidRPr="00084651">
        <w:rPr>
          <w:rFonts w:ascii="GHEA Grapalat" w:hAnsi="GHEA Grapalat" w:cs="Sylfaen"/>
          <w:lang w:val="hy-AM"/>
        </w:rPr>
        <w:t>վնասների</w:t>
      </w:r>
      <w:r w:rsidRPr="00084651">
        <w:rPr>
          <w:rFonts w:ascii="GHEA Grapalat" w:hAnsi="GHEA Grapalat"/>
          <w:lang w:val="hy-AM"/>
        </w:rPr>
        <w:t xml:space="preserve"> </w:t>
      </w:r>
      <w:r w:rsidRPr="00084651">
        <w:rPr>
          <w:rFonts w:ascii="GHEA Grapalat" w:hAnsi="GHEA Grapalat" w:cs="Sylfaen"/>
          <w:lang w:val="hy-AM"/>
        </w:rPr>
        <w:t>վերականգնումը</w:t>
      </w:r>
      <w:r w:rsidRPr="00084651">
        <w:rPr>
          <w:rFonts w:ascii="GHEA Grapalat" w:hAnsi="GHEA Grapalat"/>
          <w:lang w:val="hy-AM"/>
        </w:rPr>
        <w:t xml:space="preserve"> </w:t>
      </w:r>
      <w:r w:rsidRPr="00084651">
        <w:rPr>
          <w:rFonts w:ascii="GHEA Grapalat" w:hAnsi="GHEA Grapalat" w:cs="Sylfaen"/>
          <w:lang w:val="hy-AM"/>
        </w:rPr>
        <w:t>և</w:t>
      </w:r>
      <w:r w:rsidRPr="00084651">
        <w:rPr>
          <w:rFonts w:ascii="GHEA Grapalat" w:hAnsi="GHEA Grapalat"/>
          <w:lang w:val="hy-AM"/>
        </w:rPr>
        <w:t xml:space="preserve"> </w:t>
      </w:r>
      <w:r w:rsidRPr="00084651">
        <w:rPr>
          <w:rFonts w:ascii="GHEA Grapalat" w:hAnsi="GHEA Grapalat" w:cs="Sylfaen"/>
          <w:lang w:val="hy-AM"/>
        </w:rPr>
        <w:t>մեղավոր</w:t>
      </w:r>
      <w:r w:rsidRPr="00084651">
        <w:rPr>
          <w:rFonts w:ascii="GHEA Grapalat" w:hAnsi="GHEA Grapalat"/>
          <w:lang w:val="hy-AM"/>
        </w:rPr>
        <w:t xml:space="preserve"> </w:t>
      </w:r>
      <w:r w:rsidRPr="00084651">
        <w:rPr>
          <w:rFonts w:ascii="GHEA Grapalat" w:hAnsi="GHEA Grapalat" w:cs="Sylfaen"/>
          <w:lang w:val="hy-AM"/>
        </w:rPr>
        <w:t>անձանց</w:t>
      </w:r>
      <w:r w:rsidRPr="00084651">
        <w:rPr>
          <w:rFonts w:ascii="GHEA Grapalat" w:hAnsi="GHEA Grapalat"/>
          <w:lang w:val="hy-AM"/>
        </w:rPr>
        <w:t xml:space="preserve"> </w:t>
      </w:r>
      <w:r w:rsidRPr="00084651">
        <w:rPr>
          <w:rFonts w:ascii="GHEA Grapalat" w:hAnsi="GHEA Grapalat" w:cs="Sylfaen"/>
          <w:lang w:val="hy-AM"/>
        </w:rPr>
        <w:t>պատասխանատվության</w:t>
      </w:r>
      <w:r w:rsidRPr="00084651">
        <w:rPr>
          <w:rFonts w:ascii="GHEA Grapalat" w:hAnsi="GHEA Grapalat"/>
          <w:lang w:val="hy-AM"/>
        </w:rPr>
        <w:t xml:space="preserve"> </w:t>
      </w:r>
      <w:r w:rsidRPr="00084651">
        <w:rPr>
          <w:rFonts w:ascii="GHEA Grapalat" w:hAnsi="GHEA Grapalat" w:cs="Sylfaen"/>
          <w:lang w:val="hy-AM"/>
        </w:rPr>
        <w:t>ենթարկելը</w:t>
      </w:r>
      <w:r w:rsidRPr="00084651">
        <w:rPr>
          <w:rFonts w:ascii="GHEA Grapalat" w:hAnsi="GHEA Grapalat"/>
          <w:lang w:val="hy-AM"/>
        </w:rPr>
        <w:t>:</w:t>
      </w:r>
    </w:p>
    <w:p w:rsidR="00622DCC" w:rsidRPr="00084651" w:rsidRDefault="00622DCC" w:rsidP="00622DCC">
      <w:pPr>
        <w:ind w:firstLine="851"/>
        <w:jc w:val="both"/>
        <w:rPr>
          <w:rFonts w:ascii="GHEA Grapalat" w:hAnsi="GHEA Grapalat"/>
          <w:lang w:val="hy-AM"/>
        </w:rPr>
      </w:pPr>
      <w:r w:rsidRPr="00084651">
        <w:rPr>
          <w:rFonts w:ascii="GHEA Grapalat" w:hAnsi="GHEA Grapalat" w:cs="Sylfaen"/>
          <w:lang w:val="hy-AM"/>
        </w:rPr>
        <w:t>Հարկ</w:t>
      </w:r>
      <w:r w:rsidRPr="00084651">
        <w:rPr>
          <w:rFonts w:ascii="GHEA Grapalat" w:hAnsi="GHEA Grapalat"/>
          <w:lang w:val="hy-AM"/>
        </w:rPr>
        <w:t xml:space="preserve"> </w:t>
      </w:r>
      <w:r w:rsidRPr="00084651">
        <w:rPr>
          <w:rFonts w:ascii="GHEA Grapalat" w:hAnsi="GHEA Grapalat" w:cs="Sylfaen"/>
          <w:lang w:val="hy-AM"/>
        </w:rPr>
        <w:t>է</w:t>
      </w:r>
      <w:r w:rsidRPr="00084651">
        <w:rPr>
          <w:rFonts w:ascii="GHEA Grapalat" w:hAnsi="GHEA Grapalat"/>
          <w:lang w:val="hy-AM"/>
        </w:rPr>
        <w:t xml:space="preserve"> </w:t>
      </w:r>
      <w:r w:rsidRPr="00084651">
        <w:rPr>
          <w:rFonts w:ascii="GHEA Grapalat" w:hAnsi="GHEA Grapalat" w:cs="Sylfaen"/>
          <w:lang w:val="hy-AM"/>
        </w:rPr>
        <w:t>նշել</w:t>
      </w:r>
      <w:r w:rsidRPr="00084651">
        <w:rPr>
          <w:rFonts w:ascii="GHEA Grapalat" w:hAnsi="GHEA Grapalat"/>
          <w:lang w:val="hy-AM"/>
        </w:rPr>
        <w:t xml:space="preserve"> </w:t>
      </w:r>
      <w:r w:rsidRPr="00084651">
        <w:rPr>
          <w:rFonts w:ascii="GHEA Grapalat" w:hAnsi="GHEA Grapalat" w:cs="Sylfaen"/>
          <w:lang w:val="hy-AM"/>
        </w:rPr>
        <w:t>նաև</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օրենսդիրը</w:t>
      </w:r>
      <w:r w:rsidRPr="00084651">
        <w:rPr>
          <w:rFonts w:ascii="GHEA Grapalat" w:hAnsi="GHEA Grapalat"/>
          <w:lang w:val="hy-AM"/>
        </w:rPr>
        <w:t xml:space="preserve"> </w:t>
      </w:r>
      <w:r w:rsidRPr="00084651">
        <w:rPr>
          <w:rFonts w:ascii="GHEA Grapalat" w:hAnsi="GHEA Grapalat" w:cs="Sylfaen"/>
          <w:lang w:val="hy-AM"/>
        </w:rPr>
        <w:t>սահմա</w:t>
      </w:r>
      <w:r w:rsidR="006B6AB0" w:rsidRPr="0064163C">
        <w:rPr>
          <w:rFonts w:ascii="GHEA Grapalat" w:hAnsi="GHEA Grapalat" w:cs="Sylfaen"/>
          <w:lang w:val="hy-AM"/>
        </w:rPr>
        <w:t>ն</w:t>
      </w:r>
      <w:r w:rsidR="006B6AB0">
        <w:rPr>
          <w:rFonts w:ascii="GHEA Grapalat" w:hAnsi="GHEA Grapalat" w:cs="Sylfaen"/>
          <w:lang w:val="hy-AM"/>
        </w:rPr>
        <w:t>ա</w:t>
      </w:r>
      <w:r w:rsidRPr="00084651">
        <w:rPr>
          <w:rFonts w:ascii="GHEA Grapalat" w:hAnsi="GHEA Grapalat" w:cs="Sylfaen"/>
          <w:lang w:val="hy-AM"/>
        </w:rPr>
        <w:t xml:space="preserve">փակել է </w:t>
      </w:r>
      <w:r w:rsidRPr="00084651">
        <w:rPr>
          <w:rFonts w:ascii="GHEA Grapalat" w:hAnsi="GHEA Grapalat"/>
          <w:lang w:val="hy-AM"/>
        </w:rPr>
        <w:t>«</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շահի</w:t>
      </w:r>
      <w:r w:rsidRPr="00084651">
        <w:rPr>
          <w:rFonts w:ascii="GHEA Grapalat" w:hAnsi="GHEA Grapalat"/>
          <w:lang w:val="hy-AM"/>
        </w:rPr>
        <w:t xml:space="preserve">» </w:t>
      </w:r>
      <w:r w:rsidRPr="00084651">
        <w:rPr>
          <w:rFonts w:ascii="GHEA Grapalat" w:hAnsi="GHEA Grapalat" w:cs="Sylfaen"/>
          <w:lang w:val="hy-AM"/>
        </w:rPr>
        <w:t>հասկացությունը</w:t>
      </w:r>
      <w:r w:rsidRPr="00084651">
        <w:rPr>
          <w:rFonts w:ascii="GHEA Grapalat" w:hAnsi="GHEA Grapalat"/>
          <w:lang w:val="hy-AM"/>
        </w:rPr>
        <w:t xml:space="preserve">` </w:t>
      </w:r>
      <w:r w:rsidRPr="00084651">
        <w:rPr>
          <w:rFonts w:ascii="GHEA Grapalat" w:hAnsi="GHEA Grapalat" w:cs="Sylfaen"/>
          <w:lang w:val="hy-AM"/>
        </w:rPr>
        <w:t>դրանից</w:t>
      </w:r>
      <w:r w:rsidRPr="00084651">
        <w:rPr>
          <w:rFonts w:ascii="GHEA Grapalat" w:hAnsi="GHEA Grapalat"/>
          <w:lang w:val="hy-AM"/>
        </w:rPr>
        <w:t xml:space="preserve">, </w:t>
      </w:r>
      <w:r w:rsidRPr="00084651">
        <w:rPr>
          <w:rFonts w:ascii="GHEA Grapalat" w:hAnsi="GHEA Grapalat" w:cs="Sylfaen"/>
          <w:lang w:val="hy-AM"/>
        </w:rPr>
        <w:t>ըստ</w:t>
      </w:r>
      <w:r w:rsidRPr="00084651">
        <w:rPr>
          <w:rFonts w:ascii="GHEA Grapalat" w:hAnsi="GHEA Grapalat"/>
          <w:lang w:val="hy-AM"/>
        </w:rPr>
        <w:t xml:space="preserve"> </w:t>
      </w:r>
      <w:r w:rsidRPr="00084651">
        <w:rPr>
          <w:rFonts w:ascii="GHEA Grapalat" w:hAnsi="GHEA Grapalat" w:cs="Sylfaen"/>
          <w:lang w:val="hy-AM"/>
        </w:rPr>
        <w:t>էության</w:t>
      </w:r>
      <w:r w:rsidRPr="00084651">
        <w:rPr>
          <w:rFonts w:ascii="GHEA Grapalat" w:hAnsi="GHEA Grapalat"/>
          <w:lang w:val="hy-AM"/>
        </w:rPr>
        <w:t xml:space="preserve">, </w:t>
      </w:r>
      <w:r w:rsidRPr="00084651">
        <w:rPr>
          <w:rFonts w:ascii="GHEA Grapalat" w:hAnsi="GHEA Grapalat" w:cs="Sylfaen"/>
          <w:lang w:val="hy-AM"/>
        </w:rPr>
        <w:t>հանելով</w:t>
      </w:r>
      <w:r w:rsidRPr="00084651">
        <w:rPr>
          <w:rFonts w:ascii="GHEA Grapalat" w:hAnsi="GHEA Grapalat"/>
          <w:lang w:val="hy-AM"/>
        </w:rPr>
        <w:t xml:space="preserve"> </w:t>
      </w:r>
      <w:r w:rsidRPr="00084651">
        <w:rPr>
          <w:rFonts w:ascii="GHEA Grapalat" w:hAnsi="GHEA Grapalat" w:cs="Sylfaen"/>
          <w:lang w:val="hy-AM"/>
        </w:rPr>
        <w:t>համայնքային</w:t>
      </w:r>
      <w:r w:rsidRPr="00084651">
        <w:rPr>
          <w:rFonts w:ascii="GHEA Grapalat" w:hAnsi="GHEA Grapalat"/>
          <w:lang w:val="hy-AM"/>
        </w:rPr>
        <w:t xml:space="preserve"> </w:t>
      </w:r>
      <w:r w:rsidRPr="00084651">
        <w:rPr>
          <w:rFonts w:ascii="GHEA Grapalat" w:hAnsi="GHEA Grapalat" w:cs="Sylfaen"/>
          <w:lang w:val="hy-AM"/>
        </w:rPr>
        <w:t>շահը</w:t>
      </w:r>
      <w:r w:rsidRPr="00084651">
        <w:rPr>
          <w:rFonts w:ascii="GHEA Grapalat" w:hAnsi="GHEA Grapalat"/>
          <w:lang w:val="hy-AM"/>
        </w:rPr>
        <w:t xml:space="preserve"> </w:t>
      </w:r>
      <w:r w:rsidRPr="00084651">
        <w:rPr>
          <w:rFonts w:ascii="GHEA Grapalat" w:hAnsi="GHEA Grapalat" w:cs="Sylfaen"/>
          <w:lang w:val="hy-AM"/>
        </w:rPr>
        <w:t>այն</w:t>
      </w:r>
      <w:r w:rsidRPr="00084651">
        <w:rPr>
          <w:rFonts w:ascii="GHEA Grapalat" w:hAnsi="GHEA Grapalat"/>
          <w:lang w:val="hy-AM"/>
        </w:rPr>
        <w:t xml:space="preserve"> </w:t>
      </w:r>
      <w:r w:rsidRPr="00084651">
        <w:rPr>
          <w:rFonts w:ascii="GHEA Grapalat" w:hAnsi="GHEA Grapalat" w:cs="Sylfaen"/>
          <w:lang w:val="hy-AM"/>
        </w:rPr>
        <w:t>հիմնավորմամբ</w:t>
      </w:r>
      <w:r w:rsidRPr="00084651">
        <w:rPr>
          <w:rFonts w:ascii="GHEA Grapalat" w:hAnsi="GHEA Grapalat"/>
          <w:lang w:val="hy-AM"/>
        </w:rPr>
        <w:t xml:space="preserve">, </w:t>
      </w:r>
      <w:r w:rsidRPr="00084651">
        <w:rPr>
          <w:rFonts w:ascii="GHEA Grapalat" w:hAnsi="GHEA Grapalat" w:cs="Sylfaen"/>
          <w:lang w:val="hy-AM"/>
        </w:rPr>
        <w:t>որ</w:t>
      </w:r>
      <w:r w:rsidRPr="00084651">
        <w:rPr>
          <w:rFonts w:ascii="GHEA Grapalat" w:hAnsi="GHEA Grapalat"/>
          <w:lang w:val="hy-AM"/>
        </w:rPr>
        <w:t xml:space="preserve"> </w:t>
      </w:r>
      <w:r w:rsidRPr="00084651">
        <w:rPr>
          <w:rFonts w:ascii="GHEA Grapalat" w:hAnsi="GHEA Grapalat" w:cs="Sylfaen"/>
          <w:lang w:val="hy-AM"/>
        </w:rPr>
        <w:t>վերջինս</w:t>
      </w:r>
      <w:r w:rsidRPr="00084651">
        <w:rPr>
          <w:rFonts w:ascii="GHEA Grapalat" w:hAnsi="GHEA Grapalat"/>
          <w:lang w:val="hy-AM"/>
        </w:rPr>
        <w:t xml:space="preserve"> </w:t>
      </w:r>
      <w:r w:rsidRPr="00084651">
        <w:rPr>
          <w:rFonts w:ascii="GHEA Grapalat" w:hAnsi="GHEA Grapalat" w:cs="Sylfaen"/>
          <w:lang w:val="hy-AM"/>
        </w:rPr>
        <w:t>պետական</w:t>
      </w:r>
      <w:r w:rsidRPr="00084651">
        <w:rPr>
          <w:rFonts w:ascii="GHEA Grapalat" w:hAnsi="GHEA Grapalat"/>
          <w:lang w:val="hy-AM"/>
        </w:rPr>
        <w:t xml:space="preserve"> </w:t>
      </w:r>
      <w:r w:rsidRPr="00084651">
        <w:rPr>
          <w:rFonts w:ascii="GHEA Grapalat" w:hAnsi="GHEA Grapalat" w:cs="Sylfaen"/>
          <w:lang w:val="hy-AM"/>
        </w:rPr>
        <w:t>շահի</w:t>
      </w:r>
      <w:r w:rsidRPr="00084651">
        <w:rPr>
          <w:rFonts w:ascii="GHEA Grapalat" w:hAnsi="GHEA Grapalat"/>
          <w:lang w:val="hy-AM"/>
        </w:rPr>
        <w:t xml:space="preserve"> </w:t>
      </w:r>
      <w:r w:rsidRPr="00084651">
        <w:rPr>
          <w:rFonts w:ascii="GHEA Grapalat" w:hAnsi="GHEA Grapalat" w:cs="Sylfaen"/>
          <w:lang w:val="hy-AM"/>
        </w:rPr>
        <w:t>հետ</w:t>
      </w:r>
      <w:r w:rsidRPr="00084651">
        <w:rPr>
          <w:rFonts w:ascii="GHEA Grapalat" w:hAnsi="GHEA Grapalat"/>
          <w:lang w:val="hy-AM"/>
        </w:rPr>
        <w:t xml:space="preserve"> </w:t>
      </w:r>
      <w:r w:rsidRPr="00084651">
        <w:rPr>
          <w:rFonts w:ascii="GHEA Grapalat" w:hAnsi="GHEA Grapalat" w:cs="Sylfaen"/>
          <w:lang w:val="hy-AM"/>
        </w:rPr>
        <w:t>միասին</w:t>
      </w:r>
      <w:r w:rsidRPr="00084651">
        <w:rPr>
          <w:rFonts w:ascii="GHEA Grapalat" w:hAnsi="GHEA Grapalat"/>
          <w:lang w:val="hy-AM"/>
        </w:rPr>
        <w:t xml:space="preserve"> </w:t>
      </w:r>
      <w:r w:rsidRPr="00084651">
        <w:rPr>
          <w:rFonts w:ascii="GHEA Grapalat" w:hAnsi="GHEA Grapalat" w:cs="Sylfaen"/>
          <w:lang w:val="hy-AM"/>
        </w:rPr>
        <w:t>կազմում</w:t>
      </w:r>
      <w:r w:rsidRPr="00084651">
        <w:rPr>
          <w:rFonts w:ascii="GHEA Grapalat" w:hAnsi="GHEA Grapalat"/>
          <w:lang w:val="hy-AM"/>
        </w:rPr>
        <w:t xml:space="preserve"> </w:t>
      </w:r>
      <w:r w:rsidRPr="00084651">
        <w:rPr>
          <w:rFonts w:ascii="GHEA Grapalat" w:hAnsi="GHEA Grapalat" w:cs="Sylfaen"/>
          <w:lang w:val="hy-AM"/>
        </w:rPr>
        <w:t>են</w:t>
      </w:r>
      <w:r w:rsidRPr="00084651">
        <w:rPr>
          <w:rFonts w:ascii="GHEA Grapalat" w:hAnsi="GHEA Grapalat"/>
          <w:lang w:val="hy-AM"/>
        </w:rPr>
        <w:t xml:space="preserve"> </w:t>
      </w:r>
      <w:r w:rsidRPr="00084651">
        <w:rPr>
          <w:rFonts w:ascii="GHEA Grapalat" w:hAnsi="GHEA Grapalat" w:cs="Sylfaen"/>
          <w:lang w:val="hy-AM"/>
        </w:rPr>
        <w:t>ավելի</w:t>
      </w:r>
      <w:r w:rsidRPr="00084651">
        <w:rPr>
          <w:rFonts w:ascii="GHEA Grapalat" w:hAnsi="GHEA Grapalat"/>
          <w:lang w:val="hy-AM"/>
        </w:rPr>
        <w:t xml:space="preserve"> </w:t>
      </w:r>
      <w:r w:rsidRPr="00084651">
        <w:rPr>
          <w:rFonts w:ascii="GHEA Grapalat" w:hAnsi="GHEA Grapalat" w:cs="Sylfaen"/>
          <w:lang w:val="hy-AM"/>
        </w:rPr>
        <w:t>մեծ՝</w:t>
      </w:r>
      <w:r w:rsidRPr="00084651">
        <w:rPr>
          <w:rFonts w:ascii="GHEA Grapalat" w:hAnsi="GHEA Grapalat"/>
          <w:lang w:val="hy-AM"/>
        </w:rPr>
        <w:t xml:space="preserve"> </w:t>
      </w:r>
      <w:r w:rsidRPr="00084651">
        <w:rPr>
          <w:rFonts w:ascii="GHEA Grapalat" w:hAnsi="GHEA Grapalat" w:cs="Sylfaen"/>
          <w:lang w:val="hy-AM"/>
        </w:rPr>
        <w:t>հանրային</w:t>
      </w:r>
      <w:r w:rsidRPr="00084651">
        <w:rPr>
          <w:rFonts w:ascii="GHEA Grapalat" w:hAnsi="GHEA Grapalat"/>
          <w:lang w:val="hy-AM"/>
        </w:rPr>
        <w:t xml:space="preserve"> </w:t>
      </w:r>
      <w:r w:rsidRPr="00084651">
        <w:rPr>
          <w:rFonts w:ascii="GHEA Grapalat" w:hAnsi="GHEA Grapalat" w:cs="Sylfaen"/>
          <w:lang w:val="hy-AM"/>
        </w:rPr>
        <w:t>շահի</w:t>
      </w:r>
      <w:r w:rsidRPr="00084651">
        <w:rPr>
          <w:rFonts w:ascii="GHEA Grapalat" w:hAnsi="GHEA Grapalat"/>
          <w:lang w:val="hy-AM"/>
        </w:rPr>
        <w:t xml:space="preserve"> </w:t>
      </w:r>
      <w:r w:rsidRPr="00084651">
        <w:rPr>
          <w:rFonts w:ascii="GHEA Grapalat" w:hAnsi="GHEA Grapalat" w:cs="Sylfaen"/>
          <w:lang w:val="hy-AM"/>
        </w:rPr>
        <w:t>մի</w:t>
      </w:r>
      <w:r w:rsidRPr="00084651">
        <w:rPr>
          <w:rFonts w:ascii="GHEA Grapalat" w:hAnsi="GHEA Grapalat"/>
          <w:lang w:val="hy-AM"/>
        </w:rPr>
        <w:t xml:space="preserve"> </w:t>
      </w:r>
      <w:r w:rsidRPr="00084651">
        <w:rPr>
          <w:rFonts w:ascii="GHEA Grapalat" w:hAnsi="GHEA Grapalat" w:cs="Sylfaen"/>
          <w:lang w:val="hy-AM"/>
        </w:rPr>
        <w:t>բաղադրիչը։</w:t>
      </w:r>
      <w:r w:rsidRPr="00084651">
        <w:rPr>
          <w:rFonts w:ascii="GHEA Grapalat" w:hAnsi="GHEA Grapalat"/>
          <w:lang w:val="hy-AM"/>
        </w:rPr>
        <w:t xml:space="preserve"> </w:t>
      </w:r>
      <w:r w:rsidRPr="00084651">
        <w:rPr>
          <w:rFonts w:ascii="GHEA Grapalat" w:hAnsi="GHEA Grapalat" w:cs="Sylfaen"/>
          <w:lang w:val="hy-AM"/>
        </w:rPr>
        <w:t>Այս</w:t>
      </w:r>
      <w:r w:rsidRPr="00084651">
        <w:rPr>
          <w:rFonts w:ascii="GHEA Grapalat" w:hAnsi="GHEA Grapalat"/>
          <w:lang w:val="hy-AM"/>
        </w:rPr>
        <w:t xml:space="preserve"> </w:t>
      </w:r>
      <w:r w:rsidRPr="00084651">
        <w:rPr>
          <w:rFonts w:ascii="GHEA Grapalat" w:hAnsi="GHEA Grapalat" w:cs="Sylfaen"/>
          <w:lang w:val="hy-AM"/>
        </w:rPr>
        <w:t>խնդրի</w:t>
      </w:r>
      <w:r w:rsidRPr="00084651">
        <w:rPr>
          <w:rFonts w:ascii="GHEA Grapalat" w:hAnsi="GHEA Grapalat"/>
          <w:lang w:val="hy-AM"/>
        </w:rPr>
        <w:t xml:space="preserve"> </w:t>
      </w:r>
      <w:r w:rsidRPr="00084651">
        <w:rPr>
          <w:rFonts w:ascii="GHEA Grapalat" w:hAnsi="GHEA Grapalat" w:cs="Sylfaen"/>
          <w:lang w:val="hy-AM"/>
        </w:rPr>
        <w:t>վերաբերյալ</w:t>
      </w:r>
      <w:r w:rsidRPr="00084651">
        <w:rPr>
          <w:rFonts w:ascii="GHEA Grapalat" w:hAnsi="GHEA Grapalat"/>
          <w:lang w:val="hy-AM"/>
        </w:rPr>
        <w:t xml:space="preserve"> </w:t>
      </w:r>
      <w:r w:rsidRPr="00084651">
        <w:rPr>
          <w:rFonts w:ascii="GHEA Grapalat" w:hAnsi="GHEA Grapalat" w:cs="Sylfaen"/>
          <w:lang w:val="hy-AM"/>
        </w:rPr>
        <w:t>ստորև</w:t>
      </w:r>
      <w:r w:rsidRPr="00084651">
        <w:rPr>
          <w:rFonts w:ascii="GHEA Grapalat" w:hAnsi="GHEA Grapalat"/>
          <w:lang w:val="hy-AM"/>
        </w:rPr>
        <w:t xml:space="preserve"> </w:t>
      </w:r>
      <w:r w:rsidRPr="00084651">
        <w:rPr>
          <w:rFonts w:ascii="GHEA Grapalat" w:hAnsi="GHEA Grapalat" w:cs="Sylfaen"/>
          <w:lang w:val="hy-AM"/>
        </w:rPr>
        <w:t>ներկայացվող</w:t>
      </w:r>
      <w:r w:rsidRPr="00084651">
        <w:rPr>
          <w:rFonts w:ascii="GHEA Grapalat" w:hAnsi="GHEA Grapalat"/>
          <w:lang w:val="hy-AM"/>
        </w:rPr>
        <w:t xml:space="preserve"> </w:t>
      </w:r>
      <w:r w:rsidRPr="00084651">
        <w:rPr>
          <w:rFonts w:ascii="GHEA Grapalat" w:hAnsi="GHEA Grapalat" w:cs="Sylfaen"/>
          <w:lang w:val="hy-AM"/>
        </w:rPr>
        <w:t>հիմնավորումներ՝</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 xml:space="preserve">ՀՀ Սահմանադրության 2-րդ հոդվածի համաձայն՝ Հայաստանի Հանրապետությունում իշխանությունը պատկանում է ժողովրդին: Ժողովուրդն իր իշխանությունն իրականացնում է ազատ ընտրությունների, հանրաքվեների, ինչպես նաև </w:t>
      </w:r>
      <w:r w:rsidRPr="00084651">
        <w:rPr>
          <w:rFonts w:ascii="GHEA Grapalat" w:hAnsi="GHEA Grapalat"/>
          <w:lang w:val="hy-AM"/>
        </w:rPr>
        <w:lastRenderedPageBreak/>
        <w:t>Սահմանադրությամբ նախատեսված պետական և տեղական ինքնակառավարման մարմինների ու պաշտոնատար անձանց միջոցով:</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ՀՀ Սահմանադրության 179-րդ հոդվածի համաձայն՝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 Տեղական ինքնակառավարումն իրականացվում է համայնքներում:</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Նշված նորմերի վերլուծությունը ցույց է տալիս, որ տեղական ինքնակառավարումը ժողովրդաիշխանության ձևերից մեկն է, որն իրականացվում է համայնքներում՝ համայնքի բնակիչների շահերից ելնելով, համայնքային նշանակության հանրային հարցերը լուծելու նպատակով: Ընդ որում, տեղական ինքնակառավարումը պետք է իրականացվի ՀՀ Սահմանադրությանը և օրենքներին համապատասխան: Այսինքն, որքան էլ տեղական ինքնակառավարումն ունի ապակենտրոնացված, ինքնուրույն բնույթ, այնուամենայնիվ այն չի կարող համապետական սկզբունքներից ու շահերից առանձին լինել, չիրականացվել պետական մարմինների կազմակերպման ու գործունեության հիմքը կազմող հիմնարար սկզբունքներով:</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ՀՀ Սահմանադրության 176-րդ հոդվածի 3-րդ մասի համաձայն՝ դատախազությունն օրենքով սահմանված բացառիկ դեպքերում և կարգով պետական շահերի պաշտպանության հայց է հարուցում դատարան:</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 xml:space="preserve">Ընդ որում համեմատած 2005 թվականի խմբագրությամբ Սահմանադրության 103-րդ հոդվածում ամրագրված դատախազական լիազորությունների հետ՝ 176-րդ հոդվածում է հստակեցվել է, որ դատախազության կողմից պետական շահերի պաշտպանության համար հայց հարուցելու լիազորությունը գործում է միայն օրենքով նախատեսված բացառիկ դեպքերում: Դա պայմանավորված է այն հանգամանքով, որ առաջնային լիազորությունն այս հարցում պատկանում է այն պետական կամ տեղական ինքնակառավարման մարմնին, որի իրավասությունների ոլորտում է պետությանը պատճառվել գույքային վնաս: </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 xml:space="preserve">Գտնում ենք, որ «համայնքային շահ» հասկացությունը ներառվում է «պետական շահ» հասկացության մեջ, ինչը հաստատվում է ինչպես ՀՀ վավերացրած միջազգային պայմանագրերով, այնպես էլ՝ ներպետական օրենսդրությամբ տրված սահմանումներով։ Այսպես, </w:t>
      </w:r>
    </w:p>
    <w:p w:rsidR="00622DCC" w:rsidRPr="00084651" w:rsidRDefault="00622DCC" w:rsidP="00622DCC">
      <w:pPr>
        <w:ind w:firstLine="851"/>
        <w:jc w:val="both"/>
        <w:rPr>
          <w:rFonts w:ascii="GHEA Grapalat" w:hAnsi="GHEA Grapalat"/>
          <w:color w:val="000000"/>
          <w:shd w:val="clear" w:color="auto" w:fill="FFFFFF"/>
          <w:lang w:val="hy-AM"/>
        </w:rPr>
      </w:pPr>
      <w:r w:rsidRPr="00084651">
        <w:rPr>
          <w:rFonts w:ascii="GHEA Grapalat" w:hAnsi="GHEA Grapalat"/>
          <w:lang w:val="hy-AM"/>
        </w:rPr>
        <w:t>Տեղական ինքնակառավարման եվրոպական խարտիայի 3-րդ հոդվածում սահմանվում է, որ տեղական ինքնակառավարում հասկացություն նշանակում է</w:t>
      </w:r>
      <w:r w:rsidRPr="00084651">
        <w:rPr>
          <w:rFonts w:ascii="GHEA Grapalat" w:hAnsi="GHEA Grapalat"/>
          <w:color w:val="000000"/>
          <w:shd w:val="clear" w:color="auto" w:fill="FFFFFF"/>
          <w:lang w:val="hy-AM"/>
        </w:rPr>
        <w:t xml:space="preserve"> տեղական ինքնակառավարման մարմինների իրավունքը և իրական կարողությունը` կանոնակարգելու պետական գործերի զգալի մասը և կառավարելու այն, գործելով օրենքի շրջանակներում, սեփական պատասխանատվությամբ և տեղի բնակչության շահերից ելնելով</w:t>
      </w:r>
      <w:r w:rsidRPr="00084651">
        <w:rPr>
          <w:rFonts w:ascii="GHEA Grapalat" w:hAnsi="GHEA Grapalat"/>
          <w:lang w:val="hy-AM"/>
        </w:rPr>
        <w:t>»։</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 xml:space="preserve">ՀՀ Սահմանադրության փոփոխությունների 186-րդ հոդվածի 2-րդ մասի համաձայն՝ տեղական ինքնակառավարման մարմիններին ՀՀ օրենսդրությամբ պատվիրակվում են պետական մարմիններին վերապահված լիազորությունները (մոտ մեկ </w:t>
      </w:r>
      <w:r w:rsidRPr="00084651">
        <w:rPr>
          <w:rFonts w:ascii="GHEA Grapalat" w:hAnsi="GHEA Grapalat"/>
          <w:lang w:val="hy-AM"/>
        </w:rPr>
        <w:lastRenderedPageBreak/>
        <w:t xml:space="preserve">տասնյակ ոլորտներում 20-ից ավել լիազորություններ), ընդ որում «Տեղական ինքնակառավարման մասին» օրենքի 10-րդ հոդվածի 8-րդ մասի համաձայն՝ </w:t>
      </w:r>
      <w:r w:rsidRPr="00084651">
        <w:rPr>
          <w:rFonts w:ascii="GHEA Grapalat" w:hAnsi="GHEA Grapalat"/>
          <w:color w:val="000000"/>
          <w:shd w:val="clear" w:color="auto" w:fill="FFFFFF"/>
          <w:lang w:val="hy-AM"/>
        </w:rPr>
        <w:t>պետության պատվիրակած լիազորությունները ենթակա են պետական բյուջեից պարտադիր ֆինանսավորման՝ պետության պատվիրակած լիազորությունների ֆինանսավորման նպատակով նախատեսված հատկացումների հաշվին:</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Պրակտիկ հիմնավորումներ՝</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Առանց դատախազների համայնքային շահերի պաշտպանության հայց ներկայացնելու իրավասության՝ համայնքների նկատմամբ իրականացվող վերահսկողության պայմաններում առաջանում են համայնքային միջոցների անարդյունավետ տնօրինման էական ռիսկեր՝ հետևյալ պատճառաբանությամբ.</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«Տեղական ինքնակառավարման մասին», «ՀՀ բյուջետային համակարգի մասին» օրենքների վերլուծությունը ցույց է տալիս, որ տեղական ինքնակառավարման մարմինների լիազորությունների իրականացման նկատմամբ հսկողությունը սահմանափակ է, ինչի կարող են առաջանալ հետևյալ իրավիճակները.</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ա) Համայնքի ղեկավարի կողմից իրավախախտ գործողություններով համայնքին պատճառված վնասի դեպքում, երբ տվյալ պաշտոնատար անձի արարքը դատարանի օրինական ուժի մեջ մտած դատավճռով չի դիտարկվում որպես հանցագործություն (անցած են լինում քրեական պատասխանատվության ենթարկելու վաղեմության ժամկետները, վնասի չափը չի բավարարում քրեական պատասխանատվության ենթարկելու համար, կիրառվում է համաներման ակտ և այլն), ստացվում է մի իրավիճակ, որ համայնքի ղեկավարը պետք է համայնքի անունից հայց ներկայացնի իր դեմ (շահերի բախում) վնասի հատուցման պահանջով, իսկ նշված հայցը չներկայացնելու դեպքում չկա որևէ մարմին, որն իրավասու լինի օպերատիվ միջոցներ ձեռնարկելու հայցի հարուցումն ապահովելու համար:</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 xml:space="preserve">բ) Նմանատիպ բազմաթիվ իրավիճակներ կարող են ի հայտ գալ նաև համայնքի քաղաքացիական իրավահարաբերություններում, երբ համայնքին պայմանագրային կամ արտապայմանագրային հարաբերություններով պատճառվի գույքային վնաս, իսկ համայնքի ղեկավարը համապատասխան միջոցներ չձեռնարկի կամ հայց չներկայացնի դատարան: Ընդ որում, պարտադիր չէ, որ համայնքի ղեկավարի կողմից հայց չներկայացնելու հանգամանքը պայմանավորված լինի դիտավորությամբ, քանի որ համայնքներում իրավաբանական բարձրագույն կրթությամբ մասնագետների բացակայության պայմաններում համայնքի ղեկավարները շատ հաճախ կարող են տեղյակ չլինել օրենսդրական կարգավորումներից, հայցային վաղեմության ժամկետներից, պայմանագրային կետանցների դեպքում տույժ և տուգանքներ գանձելու իրավունքներից և այլն: Օրինակ, համայնքներում գույքահարկի հաշվառման, գանձման գործընթացում պետական շահերի պաշտպանության վիճակի ուսումնասիրության շրջանակներում պարզվել է, որ բազմաթիվ համայնքներում առկա են փոխադրամիջոցների գույքահարկի գծով մեծ չափերի հասնող պարտքեր: </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 xml:space="preserve">գ) Համայնքի ղեկավարներն օժտված են նաև վարչական պատասխանատվության ենթարկելու իրավասությամբ: Սակայն տվյալ դեպքում ևս նշվեց վարչական պատասխանատվության ենթարկված անձանցից գումարների գանձման գործընթացում համայնքի կողմից թերացումներ լինելու դեպքում դատախազությունից բացի չկա որևէ հսկող մարմին, որն իրավասություն ունենա ապահովելու վարչական պատասխանատվության ենթարկված անձանցից գումարների գանձումը: Ընդ որում, հարկ է նշել, որ տվյալ դեպքում ՀՀ օրենսդրությամբ սահմանված են շատ սեղմ </w:t>
      </w:r>
      <w:r w:rsidRPr="00084651">
        <w:rPr>
          <w:rFonts w:ascii="GHEA Grapalat" w:hAnsi="GHEA Grapalat"/>
          <w:lang w:val="hy-AM"/>
        </w:rPr>
        <w:lastRenderedPageBreak/>
        <w:t>ժամկետներ վարչական պատասխանատվության սահմանող որոշումների կատարման համար: «Վարչարարության հիմունքների և վարչական վարույթի մասին» օրենքի 88-րդ հոդվածի 3-րդ մասի համաձայն՝ դրամական պահանջները ներկայացվում են հարկադիր կատարման վարչական ակտն անբողոքարկելի դառնալուց հետո՝ եռամսյա ժամկետում:</w:t>
      </w:r>
    </w:p>
    <w:p w:rsidR="00622DCC" w:rsidRPr="00084651" w:rsidRDefault="00622DCC" w:rsidP="00622DCC">
      <w:pPr>
        <w:ind w:firstLine="851"/>
        <w:jc w:val="both"/>
        <w:rPr>
          <w:rFonts w:ascii="GHEA Grapalat" w:hAnsi="GHEA Grapalat" w:cs="Sylfaen"/>
          <w:lang w:val="hy-AM"/>
        </w:rPr>
      </w:pPr>
      <w:r w:rsidRPr="00084651">
        <w:rPr>
          <w:rFonts w:ascii="GHEA Grapalat" w:hAnsi="GHEA Grapalat"/>
          <w:lang w:val="hy-AM"/>
        </w:rPr>
        <w:t>դ) Խնդրահարույց կարող է լինել նաև համայնքների կողմից համայնքերի ոչ գույքային շահերի վերաբերյալ հայց ներկայացնելու գործընթացը, երբ համայնքի ղեկավարը չտեղեկացվածության, շահագրգռվածության կամ այլ պատճառներով հայց չի ներկայացնում դատարան, օրինակ՝ ինքնակամ շինարարությունը դադարեցնելու, դրա հետևանքները վերացնելու, համայնքի սեփականության ապօրինի տիրապետումը դադարեցնելու, ժառանգությունն ընդունելու հետ կապված պահանջներով (ՀՀ քաղաքացիական օրենսգիրք, հոդված 1124), խնամակալության և հոգաբարձության մարմինների լիազորությունների իրականացմամբ պայմանավորված և այլ հայցերի ներկայացումը:</w:t>
      </w:r>
      <w:r w:rsidRPr="00084651">
        <w:rPr>
          <w:rFonts w:ascii="GHEA Grapalat" w:hAnsi="GHEA Grapalat" w:cs="Sylfaen"/>
          <w:lang w:val="hy-AM"/>
        </w:rPr>
        <w:t xml:space="preserve"> </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Պետք է նշել նաև, որ ՀՀ Սահմանադրության 188-րդ հոդվածի 1-ին մասի համաձայն՝ համայնքի սեփական խնդիրների իրականացման նկատմամբ Կառավարության լիազոր մարմինն օրենքով սահմանված դեպքերում և կարգով իրականացնում է իրավական հսկողություն։</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«Տեղական ինքնակառավարման մասին» օրենքի 18-րդ հոդվածի 1-ին մասի 10-րդ կետի համաձայն՝ համայնքի ավագանին սույն օրենքով սահմանված կարգով` դատական կարգով կարող է վիճարկել Հայաստանի Հանրապետության Սահմանադրությանը, օրենքներին և համայնքի ավագանու որոշումներին հակասող` համայնքի ղեկավարի որոշումները, իսկ նույն օրենքի 96-րդ հոդվածի 1-ին մասի համաձայն՝ տեղական ինքնակառավարման մարմինների սեփական լիազորությունների իրականացման նկատմամբ իրավական հսկողությունը Հայաստանի Հանրապետության կառավարության լիազոր մարմինը կարող է իրականացնել անմիջականորեն կամ մարզպետների միջոցով: Նույն օրենքի 95-րդ հոդվածի 3-րդ մասի համաձայն՝ իրավական հսկողությունը սահմանափակվում է բացառապես այդ լիազորությունների իրականացման ընթացքում տեղական ինքնակառավարման մարմինների կողմից ընդունված որոշումների օրինականությունը ստուգելով:</w:t>
      </w:r>
    </w:p>
    <w:p w:rsidR="00622DCC" w:rsidRPr="00084651" w:rsidRDefault="00622DCC" w:rsidP="00622DCC">
      <w:pPr>
        <w:ind w:firstLine="851"/>
        <w:jc w:val="both"/>
        <w:rPr>
          <w:rFonts w:ascii="GHEA Grapalat" w:hAnsi="GHEA Grapalat"/>
          <w:lang w:val="hy-AM"/>
        </w:rPr>
      </w:pPr>
      <w:r w:rsidRPr="00084651">
        <w:rPr>
          <w:rFonts w:ascii="GHEA Grapalat" w:hAnsi="GHEA Grapalat"/>
          <w:lang w:val="hy-AM"/>
        </w:rPr>
        <w:t>Այսինքն՝ կոնկրետ դեպքում համայնքի ղեկավարը ձևական առումով օրինական համարվող վարչական ակտը վիճարկելու իրավունք չունի, նման իրավունք վերապահված չէ նաև դատախազությանը, քանի որ 29-րդ հոդվածի 1-ին մասի համաձայն դատախազի կողմից պետական շահերի պաշտպանության հայցի հարուցումը սահմանափակվում է պատվիրակված լիազորությունների իրականացման համար պետության կողմից համայնքին ուղղված ֆինանսական միջոցների պաշտպանության հայցի հարուցմամբ:</w:t>
      </w:r>
    </w:p>
    <w:p w:rsidR="00622DCC" w:rsidRDefault="00622DCC" w:rsidP="00622DCC">
      <w:pPr>
        <w:ind w:firstLine="851"/>
        <w:jc w:val="both"/>
        <w:rPr>
          <w:rFonts w:ascii="GHEA Grapalat" w:hAnsi="GHEA Grapalat"/>
          <w:lang w:val="hy-AM"/>
        </w:rPr>
      </w:pPr>
      <w:r w:rsidRPr="00084651">
        <w:rPr>
          <w:rFonts w:ascii="GHEA Grapalat" w:hAnsi="GHEA Grapalat"/>
          <w:lang w:val="hy-AM"/>
        </w:rPr>
        <w:t>Այդ իսկ պատճառով դատախազության՝ պետական շահերի պաշտպանության գործառույթները տեղական ինքնակառավարման մարմիններում ինչպես օրենսդրական, այնպես էլ պրակտիկ առումով ուղղակի անհրաժեշտություն են, որպիսի գործառույթների բացակայությունը ՀՀ բյուջետային միջոցների ծախսման գործընթացի նկատմամբ կարող է ունենալ զգալի բացասական ֆինանսական հետևանքներ, ինչպես նաև հասարակության շրջանում հանգեցնել պետական կառույցների նկատմամբ վստահության նվազման:</w:t>
      </w:r>
    </w:p>
    <w:p w:rsidR="002B404C" w:rsidRDefault="00E503D3" w:rsidP="002B404C">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Հիշյալ համատեքստում կարևոր է նաև նկատի ունենալ, որ </w:t>
      </w:r>
      <w:r w:rsidR="002B404C" w:rsidRPr="0015704D">
        <w:rPr>
          <w:rFonts w:ascii="GHEA Grapalat" w:hAnsi="GHEA Grapalat"/>
          <w:color w:val="000000"/>
          <w:shd w:val="clear" w:color="auto" w:fill="FFFFFF"/>
          <w:lang w:val="hy-AM"/>
        </w:rPr>
        <w:t xml:space="preserve">Սահմանադրության 176-րդ հոդվածով սահմանվում են դատախազության </w:t>
      </w:r>
      <w:r w:rsidR="002B404C" w:rsidRPr="002B404C">
        <w:rPr>
          <w:rFonts w:ascii="GHEA Grapalat" w:hAnsi="GHEA Grapalat"/>
          <w:color w:val="000000"/>
          <w:shd w:val="clear" w:color="auto" w:fill="FFFFFF"/>
          <w:lang w:val="hy-AM"/>
        </w:rPr>
        <w:t>լիազորությունները</w:t>
      </w:r>
      <w:r w:rsidR="002B404C" w:rsidRPr="0015704D">
        <w:rPr>
          <w:rFonts w:ascii="GHEA Grapalat" w:hAnsi="GHEA Grapalat"/>
          <w:color w:val="000000"/>
          <w:shd w:val="clear" w:color="auto" w:fill="FFFFFF"/>
          <w:lang w:val="hy-AM"/>
        </w:rPr>
        <w:t xml:space="preserve">, որոնցից յուրաքանչյուրի իրականացման հիմքերն ու կարգը մանրամասնվում են մի շարք </w:t>
      </w:r>
      <w:r w:rsidR="002B404C" w:rsidRPr="0015704D">
        <w:rPr>
          <w:rFonts w:ascii="GHEA Grapalat" w:hAnsi="GHEA Grapalat"/>
          <w:color w:val="000000"/>
          <w:shd w:val="clear" w:color="auto" w:fill="FFFFFF"/>
          <w:lang w:val="hy-AM"/>
        </w:rPr>
        <w:lastRenderedPageBreak/>
        <w:t xml:space="preserve">նյութական և դատավարական իրավունքի նորմերով, </w:t>
      </w:r>
      <w:r w:rsidR="002B404C">
        <w:rPr>
          <w:rFonts w:ascii="GHEA Grapalat" w:hAnsi="GHEA Grapalat"/>
          <w:color w:val="000000"/>
          <w:shd w:val="clear" w:color="auto" w:fill="FFFFFF"/>
          <w:lang w:val="hy-AM"/>
        </w:rPr>
        <w:t>«</w:t>
      </w:r>
      <w:r w:rsidR="002B404C" w:rsidRPr="0015704D">
        <w:rPr>
          <w:rFonts w:ascii="GHEA Grapalat" w:hAnsi="GHEA Grapalat"/>
          <w:color w:val="000000"/>
          <w:shd w:val="clear" w:color="auto" w:fill="FFFFFF"/>
          <w:lang w:val="hy-AM"/>
        </w:rPr>
        <w:t>Դատախազության մասին</w:t>
      </w:r>
      <w:r w:rsidR="002B404C">
        <w:rPr>
          <w:rFonts w:ascii="GHEA Grapalat" w:hAnsi="GHEA Grapalat"/>
          <w:color w:val="000000"/>
          <w:shd w:val="clear" w:color="auto" w:fill="FFFFFF"/>
          <w:lang w:val="hy-AM"/>
        </w:rPr>
        <w:t>»</w:t>
      </w:r>
      <w:r w:rsidR="002B404C" w:rsidRPr="0015704D">
        <w:rPr>
          <w:rFonts w:ascii="GHEA Grapalat" w:hAnsi="GHEA Grapalat"/>
          <w:color w:val="000000"/>
          <w:shd w:val="clear" w:color="auto" w:fill="FFFFFF"/>
          <w:lang w:val="hy-AM"/>
        </w:rPr>
        <w:t xml:space="preserve"> ՀՀ օրենքով և դրանցից բխող ենթաօրենսդրական ակտերով: Սահմանադրության նույն հոդվածի 3-րդ մասով սահմանված՝ դատախազության կողմից օրենքով սահմանված բացառիկ դեպքերում և կարգով պետական շահերի պաշտպանության հայց </w:t>
      </w:r>
      <w:r>
        <w:rPr>
          <w:rFonts w:ascii="GHEA Grapalat" w:hAnsi="GHEA Grapalat"/>
          <w:color w:val="000000"/>
          <w:shd w:val="clear" w:color="auto" w:fill="FFFFFF"/>
          <w:lang w:val="hy-AM"/>
        </w:rPr>
        <w:t>հարուցելու սահմանադրական լիազորությունը</w:t>
      </w:r>
      <w:r w:rsidR="002B404C" w:rsidRPr="0015704D">
        <w:rPr>
          <w:rFonts w:ascii="GHEA Grapalat" w:hAnsi="GHEA Grapalat"/>
          <w:color w:val="000000"/>
          <w:shd w:val="clear" w:color="auto" w:fill="FFFFFF"/>
          <w:lang w:val="hy-AM"/>
        </w:rPr>
        <w:t xml:space="preserve"> խիստ հատվածական և թերի սահմանված է ընդամենը </w:t>
      </w:r>
      <w:r w:rsidR="002B404C">
        <w:rPr>
          <w:rFonts w:ascii="GHEA Grapalat" w:hAnsi="GHEA Grapalat"/>
          <w:color w:val="000000"/>
          <w:shd w:val="clear" w:color="auto" w:fill="FFFFFF"/>
          <w:lang w:val="hy-AM"/>
        </w:rPr>
        <w:t>«</w:t>
      </w:r>
      <w:r w:rsidR="002B404C" w:rsidRPr="0015704D">
        <w:rPr>
          <w:rFonts w:ascii="GHEA Grapalat" w:hAnsi="GHEA Grapalat"/>
          <w:color w:val="000000"/>
          <w:shd w:val="clear" w:color="auto" w:fill="FFFFFF"/>
          <w:lang w:val="hy-AM"/>
        </w:rPr>
        <w:t>Դատախազության մասին</w:t>
      </w:r>
      <w:r w:rsidR="002B404C">
        <w:rPr>
          <w:rFonts w:ascii="GHEA Grapalat" w:hAnsi="GHEA Grapalat"/>
          <w:color w:val="000000"/>
          <w:shd w:val="clear" w:color="auto" w:fill="FFFFFF"/>
          <w:lang w:val="hy-AM"/>
        </w:rPr>
        <w:t>»</w:t>
      </w:r>
      <w:r w:rsidR="002B404C" w:rsidRPr="0015704D">
        <w:rPr>
          <w:rFonts w:ascii="GHEA Grapalat" w:hAnsi="GHEA Grapalat"/>
          <w:color w:val="000000"/>
          <w:shd w:val="clear" w:color="auto" w:fill="FFFFFF"/>
          <w:lang w:val="hy-AM"/>
        </w:rPr>
        <w:t xml:space="preserve"> օրենքի 29-րդ հոդվածով: Մասնավորապես՝</w:t>
      </w:r>
      <w:r w:rsidR="002B404C" w:rsidRPr="00773B05">
        <w:rPr>
          <w:rFonts w:ascii="GHEA Grapalat" w:hAnsi="GHEA Grapalat"/>
          <w:color w:val="000000"/>
          <w:shd w:val="clear" w:color="auto" w:fill="FFFFFF"/>
          <w:lang w:val="hy-AM"/>
        </w:rPr>
        <w:t xml:space="preserve"> դրա 2-րդ մասով սահմանվում են պետակա</w:t>
      </w:r>
      <w:r w:rsidR="002B404C">
        <w:rPr>
          <w:rFonts w:ascii="GHEA Grapalat" w:hAnsi="GHEA Grapalat"/>
          <w:color w:val="000000"/>
          <w:shd w:val="clear" w:color="auto" w:fill="FFFFFF"/>
          <w:lang w:val="hy-AM"/>
        </w:rPr>
        <w:t>ն շահերի պաշտպանության հայց հար</w:t>
      </w:r>
      <w:r w:rsidR="002B404C" w:rsidRPr="00773B05">
        <w:rPr>
          <w:rFonts w:ascii="GHEA Grapalat" w:hAnsi="GHEA Grapalat"/>
          <w:color w:val="000000"/>
          <w:shd w:val="clear" w:color="auto" w:fill="FFFFFF"/>
          <w:lang w:val="hy-AM"/>
        </w:rPr>
        <w:t xml:space="preserve">ուցելու բացառիկ դեպքերը, սակայն դրանց առկայությունը կամ բացակայությունը պարզելու որևէ գործիքակազմ նախատեսված չէ, բացառությամբ՝ </w:t>
      </w:r>
      <w:r w:rsidR="002B404C">
        <w:rPr>
          <w:rFonts w:ascii="GHEA Grapalat" w:hAnsi="GHEA Grapalat"/>
          <w:color w:val="000000"/>
          <w:shd w:val="clear" w:color="auto" w:fill="FFFFFF"/>
          <w:lang w:val="hy-AM"/>
        </w:rPr>
        <w:t>«</w:t>
      </w:r>
      <w:r w:rsidR="002B404C" w:rsidRPr="00773B05">
        <w:rPr>
          <w:rFonts w:ascii="GHEA Grapalat" w:hAnsi="GHEA Grapalat"/>
          <w:color w:val="000000"/>
          <w:shd w:val="clear" w:color="auto" w:fill="FFFFFF"/>
          <w:lang w:val="hy-AM"/>
        </w:rPr>
        <w:t>Ապօրինի ծագում ունեցող գույքի բռնագանձման մասին</w:t>
      </w:r>
      <w:r w:rsidR="002B404C">
        <w:rPr>
          <w:rFonts w:ascii="GHEA Grapalat" w:hAnsi="GHEA Grapalat"/>
          <w:color w:val="000000"/>
          <w:shd w:val="clear" w:color="auto" w:fill="FFFFFF"/>
          <w:lang w:val="hy-AM"/>
        </w:rPr>
        <w:t>»</w:t>
      </w:r>
      <w:r w:rsidR="002B404C" w:rsidRPr="00773B05">
        <w:rPr>
          <w:rFonts w:ascii="GHEA Grapalat" w:hAnsi="GHEA Grapalat"/>
          <w:color w:val="000000"/>
          <w:shd w:val="clear" w:color="auto" w:fill="FFFFFF"/>
          <w:lang w:val="hy-AM"/>
        </w:rPr>
        <w:t xml:space="preserve"> ՀՀ օրենքի:</w:t>
      </w:r>
    </w:p>
    <w:p w:rsidR="00E503D3" w:rsidRPr="00E503D3" w:rsidRDefault="00E503D3" w:rsidP="002B404C">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Ակնհայտ է, որ Սահմանադրությունը չի կարող դատախազությանը վերապահել բացառիկ դեպքերում և կարգով պետական շահերի պաշտպանության հայց հարուցելու լիազորություն՝ առանց նշված բացառիկ դեպքերը պարզելու օրենքով սահմանված համապատասխան կառուցակարգերի, որոնք կարող են իրացվել բացառապես սահմանադրական համապատասխան շրջանակներում և նպատակներով:</w:t>
      </w:r>
    </w:p>
    <w:p w:rsidR="006945C4" w:rsidRPr="00084651" w:rsidRDefault="006B6AB0" w:rsidP="00692CD6">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5</w:t>
      </w:r>
      <w:r w:rsidR="00244EDA" w:rsidRPr="00084651">
        <w:rPr>
          <w:rFonts w:ascii="GHEA Grapalat" w:hAnsi="GHEA Grapalat"/>
          <w:color w:val="000000"/>
          <w:shd w:val="clear" w:color="auto" w:fill="FFFFFF"/>
          <w:lang w:val="hy-AM"/>
        </w:rPr>
        <w:t xml:space="preserve">. </w:t>
      </w:r>
      <w:r w:rsidR="008505E0" w:rsidRPr="00084651">
        <w:rPr>
          <w:rFonts w:ascii="GHEA Grapalat" w:hAnsi="GHEA Grapalat"/>
          <w:color w:val="000000"/>
          <w:shd w:val="clear" w:color="auto" w:fill="FFFFFF"/>
          <w:lang w:val="hy-AM"/>
        </w:rPr>
        <w:t xml:space="preserve">Օրենքի 32-րդ հոդվածի 5-րդ մասում </w:t>
      </w:r>
      <w:r w:rsidR="00244EDA" w:rsidRPr="00084651">
        <w:rPr>
          <w:rFonts w:ascii="GHEA Grapalat" w:hAnsi="GHEA Grapalat"/>
          <w:color w:val="000000"/>
          <w:shd w:val="clear" w:color="auto" w:fill="FFFFFF"/>
          <w:lang w:val="hy-AM"/>
        </w:rPr>
        <w:t xml:space="preserve">առաջարկվող կարգավորումները </w:t>
      </w:r>
      <w:r w:rsidR="008505E0" w:rsidRPr="00084651">
        <w:rPr>
          <w:rFonts w:ascii="GHEA Grapalat" w:hAnsi="GHEA Grapalat"/>
          <w:color w:val="000000"/>
          <w:shd w:val="clear" w:color="auto" w:fill="FFFFFF"/>
          <w:lang w:val="hy-AM"/>
        </w:rPr>
        <w:t>և ՀՀ քրեական դատավարության օրենսգրքում առաջարկվող լրացումները միտված են կարգավորելու դատախազ</w:t>
      </w:r>
      <w:r w:rsidR="00271963" w:rsidRPr="002B404C">
        <w:rPr>
          <w:rFonts w:ascii="GHEA Grapalat" w:hAnsi="GHEA Grapalat"/>
          <w:color w:val="000000"/>
          <w:shd w:val="clear" w:color="auto" w:fill="FFFFFF"/>
          <w:lang w:val="hy-AM"/>
        </w:rPr>
        <w:t>ների</w:t>
      </w:r>
      <w:r w:rsidR="008505E0" w:rsidRPr="00084651">
        <w:rPr>
          <w:rFonts w:ascii="GHEA Grapalat" w:hAnsi="GHEA Grapalat"/>
          <w:color w:val="000000"/>
          <w:shd w:val="clear" w:color="auto" w:fill="FFFFFF"/>
          <w:lang w:val="hy-AM"/>
        </w:rPr>
        <w:t xml:space="preserve"> խմբի ստեղծման, դատախազական խմբի ղեկավարի դատավարական լիազորությունների հստակեցման հետ կապված իրավահարաբերությունները: Մասնավորապես, առաջարկվում է օրենսդրորեն սահմանել այն հանգամանքը, որ դատախազական խմբի ղեկավարի լիազորություններն իրականացնելիս խմբի ղեկավարը հանդիսանում է վերադաս դատախազական խմբի մեջ մտնող այլ դատախազների նկատմամբ, ինչպես նաև հստակեցնել դատախազական խմբի ղեկավարի դատավարական լիազորությունները: </w:t>
      </w:r>
    </w:p>
    <w:p w:rsidR="008505E0" w:rsidRPr="00084651" w:rsidRDefault="008505E0" w:rsidP="00692CD6">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sidRPr="00084651">
        <w:rPr>
          <w:rFonts w:ascii="GHEA Grapalat" w:hAnsi="GHEA Grapalat"/>
          <w:color w:val="000000"/>
          <w:shd w:val="clear" w:color="auto" w:fill="FFFFFF"/>
          <w:lang w:val="hy-AM"/>
        </w:rPr>
        <w:t>Օրենքի հիշյալ հոդվածում առաջարկվում է նաև սահմանել ստորադաս դատախազի վարույթից գործը մեկ այլ դատախազի կամ իր վարույթ տեղափոխելու անմիջական վերադաս դատախազի լիազորության իրականացումը պրակտիկայում շատ հաճախ հանդիպող այն դեպքերի համար, երբ դատախազը իր աշխատանքային ծանրաբեռնվածության պատճառով օբյեկտիվորեն չի կարողանում պատշ</w:t>
      </w:r>
      <w:r w:rsidR="00244EDA" w:rsidRPr="00084651">
        <w:rPr>
          <w:rFonts w:ascii="GHEA Grapalat" w:hAnsi="GHEA Grapalat"/>
          <w:color w:val="000000"/>
          <w:shd w:val="clear" w:color="auto" w:fill="FFFFFF"/>
          <w:lang w:val="hy-AM"/>
        </w:rPr>
        <w:t>աճ կերպով իրականացնել իր լիազորու</w:t>
      </w:r>
      <w:r w:rsidRPr="00084651">
        <w:rPr>
          <w:rFonts w:ascii="GHEA Grapalat" w:hAnsi="GHEA Grapalat"/>
          <w:color w:val="000000"/>
          <w:shd w:val="clear" w:color="auto" w:fill="FFFFFF"/>
          <w:lang w:val="hy-AM"/>
        </w:rPr>
        <w:t>թյունները կամ տեղափոխվում է ՀՀ դատախազության համակարգի այլ ստորաբաժանում:</w:t>
      </w:r>
    </w:p>
    <w:p w:rsidR="00694840" w:rsidRPr="00271963" w:rsidRDefault="006B6AB0" w:rsidP="00271963">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sidRPr="0064163C">
        <w:rPr>
          <w:rFonts w:ascii="GHEA Grapalat" w:hAnsi="GHEA Grapalat"/>
          <w:color w:val="000000"/>
          <w:shd w:val="clear" w:color="auto" w:fill="FFFFFF"/>
          <w:lang w:val="hy-AM"/>
        </w:rPr>
        <w:t>6</w:t>
      </w:r>
      <w:r w:rsidR="00244EDA" w:rsidRPr="00084651">
        <w:rPr>
          <w:rFonts w:ascii="GHEA Grapalat" w:hAnsi="GHEA Grapalat"/>
          <w:color w:val="000000"/>
          <w:shd w:val="clear" w:color="auto" w:fill="FFFFFF"/>
          <w:lang w:val="hy-AM"/>
        </w:rPr>
        <w:t xml:space="preserve">. </w:t>
      </w:r>
      <w:r w:rsidR="00DE6EFE" w:rsidRPr="00084651">
        <w:rPr>
          <w:rFonts w:ascii="GHEA Grapalat" w:hAnsi="GHEA Grapalat"/>
          <w:color w:val="000000"/>
          <w:shd w:val="clear" w:color="auto" w:fill="FFFFFF"/>
          <w:lang w:val="hy-AM"/>
        </w:rPr>
        <w:t xml:space="preserve">Նախագծի </w:t>
      </w:r>
      <w:r w:rsidR="00271963">
        <w:rPr>
          <w:rFonts w:ascii="GHEA Grapalat" w:hAnsi="GHEA Grapalat"/>
          <w:color w:val="000000"/>
          <w:shd w:val="clear" w:color="auto" w:fill="FFFFFF"/>
          <w:lang w:val="hy-AM"/>
        </w:rPr>
        <w:t>7-րդ և 8</w:t>
      </w:r>
      <w:r w:rsidR="00694840" w:rsidRPr="00084651">
        <w:rPr>
          <w:rFonts w:ascii="GHEA Grapalat" w:hAnsi="GHEA Grapalat"/>
          <w:color w:val="000000"/>
          <w:shd w:val="clear" w:color="auto" w:fill="FFFFFF"/>
          <w:lang w:val="hy-AM"/>
        </w:rPr>
        <w:t>-րդ հոդվածները կոչված են հստակեցնելու դ</w:t>
      </w:r>
      <w:r w:rsidR="00694840" w:rsidRPr="00084651">
        <w:rPr>
          <w:rFonts w:ascii="GHEA Grapalat" w:hAnsi="GHEA Grapalat"/>
          <w:color w:val="000000"/>
          <w:lang w:val="hy-AM"/>
        </w:rPr>
        <w:t>ատախազների թեկնածությունների ցուցակում ընդգրկվելուն հավակնող անձին ներկայացվող պահանջները, քանի որ պրակտիկայում հաճախ հանդիպում են այնպիսի իրավիճակներ, որ</w:t>
      </w:r>
      <w:r w:rsidR="00244EDA" w:rsidRPr="00084651">
        <w:rPr>
          <w:rFonts w:ascii="GHEA Grapalat" w:hAnsi="GHEA Grapalat"/>
          <w:color w:val="000000"/>
          <w:lang w:val="hy-AM"/>
        </w:rPr>
        <w:t xml:space="preserve">ոնք Օրենքի առկա կարգավորումները </w:t>
      </w:r>
      <w:r w:rsidR="00694840" w:rsidRPr="00084651">
        <w:rPr>
          <w:rFonts w:ascii="GHEA Grapalat" w:hAnsi="GHEA Grapalat"/>
          <w:color w:val="000000"/>
          <w:lang w:val="hy-AM"/>
        </w:rPr>
        <w:t>տարաբնույթ մեկնաբանությունների տեղիք են տալիս: Մասնավորապես, հնարավոր են իրավիճակներ, երբ դատախազների թեկնածուների ցուցակը համալրելու նպատակով անցկացվող մրցույթին մասնակցելու հայտ է ներկայացնում որևէ անձ, ում 22 տարին դիցուք լրանալու է 2 ամիս անց: Տվյալ իրավիճակում Օրենքը չի պարունակում հստակ կարգավորումներ, թե արդյոք տվյալ անձը կարող է մասնակցել մրցույթին, թե ոչ, քանի որ 22 տարին լրացած լինելը վերաբերում է դատախազ նշանակվելու ընդհանուր պահանջներին, այլ ոչ թե դատախազների թեկնածուների ցուցակը համալրելու նպատակով անցկացվող մրցույթին մասնակցելու հնարավորությանը:</w:t>
      </w:r>
    </w:p>
    <w:p w:rsidR="00156F9E" w:rsidRPr="00084651" w:rsidRDefault="006B6AB0" w:rsidP="00692CD6">
      <w:pPr>
        <w:pStyle w:val="NormalWeb"/>
        <w:shd w:val="clear" w:color="auto" w:fill="FFFFFF"/>
        <w:spacing w:before="0" w:beforeAutospacing="0" w:after="0" w:afterAutospacing="0"/>
        <w:ind w:firstLine="851"/>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7</w:t>
      </w:r>
      <w:r w:rsidR="00BB39F1" w:rsidRPr="00084651">
        <w:rPr>
          <w:rFonts w:ascii="GHEA Grapalat" w:hAnsi="GHEA Grapalat"/>
          <w:color w:val="000000"/>
          <w:shd w:val="clear" w:color="auto" w:fill="FFFFFF"/>
          <w:lang w:val="hy-AM"/>
        </w:rPr>
        <w:t xml:space="preserve">. </w:t>
      </w:r>
      <w:r w:rsidR="00592E7D" w:rsidRPr="00084651">
        <w:rPr>
          <w:rFonts w:ascii="GHEA Grapalat" w:hAnsi="GHEA Grapalat"/>
          <w:color w:val="000000"/>
          <w:shd w:val="clear" w:color="auto" w:fill="FFFFFF"/>
          <w:lang w:val="hy-AM"/>
        </w:rPr>
        <w:t xml:space="preserve">Առաջարկվում է նաև Օրենքի 34-րդ հոդվածի 1-ին մասի 5-րդ կետով սահմանված դրույթը շարադրել «Հայաստանի Հանրապետության դատական </w:t>
      </w:r>
      <w:r w:rsidR="00592E7D" w:rsidRPr="00084651">
        <w:rPr>
          <w:rFonts w:ascii="GHEA Grapalat" w:hAnsi="GHEA Grapalat"/>
          <w:color w:val="000000"/>
          <w:shd w:val="clear" w:color="auto" w:fill="FFFFFF"/>
          <w:lang w:val="hy-AM"/>
        </w:rPr>
        <w:lastRenderedPageBreak/>
        <w:t xml:space="preserve">օրենսգիրք» սահմանադրական օրենքի </w:t>
      </w:r>
      <w:r w:rsidR="00BB39F1" w:rsidRPr="00084651">
        <w:rPr>
          <w:rFonts w:ascii="GHEA Grapalat" w:hAnsi="GHEA Grapalat"/>
          <w:color w:val="000000"/>
          <w:shd w:val="clear" w:color="auto" w:fill="FFFFFF"/>
          <w:lang w:val="hy-AM"/>
        </w:rPr>
        <w:t xml:space="preserve">(այսուհետ՝ Դատական օրենսգիրք) </w:t>
      </w:r>
      <w:r w:rsidR="00592E7D" w:rsidRPr="00084651">
        <w:rPr>
          <w:rFonts w:ascii="GHEA Grapalat" w:hAnsi="GHEA Grapalat"/>
          <w:color w:val="000000"/>
          <w:shd w:val="clear" w:color="auto" w:fill="FFFFFF"/>
          <w:lang w:val="hy-AM"/>
        </w:rPr>
        <w:t>113-րդ հոդված 2-րդ մասի 7-րդ կետի և 160-րդ հոդված 1-ին մասի 4-րդ կետի տրամաբանության</w:t>
      </w:r>
      <w:r w:rsidR="00BB39F1" w:rsidRPr="00084651">
        <w:rPr>
          <w:rFonts w:ascii="GHEA Grapalat" w:hAnsi="GHEA Grapalat"/>
          <w:color w:val="000000"/>
          <w:shd w:val="clear" w:color="auto" w:fill="FFFFFF"/>
          <w:lang w:val="hy-AM"/>
        </w:rPr>
        <w:t>ը համահունչ: Մասնավորապես, Դ</w:t>
      </w:r>
      <w:r w:rsidR="00592E7D" w:rsidRPr="00084651">
        <w:rPr>
          <w:rFonts w:ascii="GHEA Grapalat" w:hAnsi="GHEA Grapalat"/>
          <w:color w:val="000000"/>
          <w:shd w:val="clear" w:color="auto" w:fill="FFFFFF"/>
          <w:lang w:val="hy-AM"/>
        </w:rPr>
        <w:t>ատական օրենսգրքի հիշյալ հոդվածների համաձայն՝ դատավորների թեկնածուների ցուցակում ընդգրկված անձը հանվում է ցուցակից</w:t>
      </w:r>
      <w:r w:rsidR="00BB39F1" w:rsidRPr="00084651">
        <w:rPr>
          <w:rFonts w:ascii="GHEA Grapalat" w:hAnsi="GHEA Grapalat"/>
          <w:color w:val="000000"/>
          <w:shd w:val="clear" w:color="auto" w:fill="FFFFFF"/>
          <w:lang w:val="hy-AM"/>
        </w:rPr>
        <w:t xml:space="preserve">, եթե, ի թիվս այլնի, </w:t>
      </w:r>
      <w:r w:rsidR="00592E7D" w:rsidRPr="00084651">
        <w:rPr>
          <w:rFonts w:ascii="GHEA Grapalat" w:hAnsi="GHEA Grapalat"/>
          <w:color w:val="000000"/>
          <w:shd w:val="clear" w:color="auto" w:fill="FFFFFF"/>
          <w:lang w:val="hy-AM"/>
        </w:rPr>
        <w:t>նրա նկատմամբ քրեական հետապնդումը դադարեցվել է ոչ արդարացնող հիմքով, իսկ</w:t>
      </w:r>
      <w:r w:rsidR="00BB39F1" w:rsidRPr="00084651">
        <w:rPr>
          <w:rFonts w:ascii="GHEA Grapalat" w:hAnsi="GHEA Grapalat"/>
          <w:color w:val="000000"/>
          <w:shd w:val="clear" w:color="auto" w:fill="FFFFFF"/>
          <w:lang w:val="hy-AM"/>
        </w:rPr>
        <w:t xml:space="preserve"> դատավորի լիազոր</w:t>
      </w:r>
      <w:r w:rsidR="00592E7D" w:rsidRPr="00084651">
        <w:rPr>
          <w:rFonts w:ascii="GHEA Grapalat" w:hAnsi="GHEA Grapalat"/>
          <w:color w:val="000000"/>
          <w:shd w:val="clear" w:color="auto" w:fill="FFFFFF"/>
          <w:lang w:val="hy-AM"/>
        </w:rPr>
        <w:t>ությունները դադարեցվում են, եթե, ի թիվս այլնի, նրա նկատմամբ քրեական հետապնդումը դադարեցվել է ոչ արդարացնող հիմքով: Այլ կերպ ասած, բացակայում է քրեական հետապնդում</w:t>
      </w:r>
      <w:r w:rsidR="00BB39F1" w:rsidRPr="00084651">
        <w:rPr>
          <w:rFonts w:ascii="GHEA Grapalat" w:hAnsi="GHEA Grapalat"/>
          <w:color w:val="000000"/>
          <w:shd w:val="clear" w:color="auto" w:fill="FFFFFF"/>
          <w:lang w:val="hy-AM"/>
        </w:rPr>
        <w:t>ը</w:t>
      </w:r>
      <w:r w:rsidR="00592E7D" w:rsidRPr="00084651">
        <w:rPr>
          <w:rFonts w:ascii="GHEA Grapalat" w:hAnsi="GHEA Grapalat"/>
          <w:color w:val="000000"/>
          <w:shd w:val="clear" w:color="auto" w:fill="FFFFFF"/>
          <w:lang w:val="hy-AM"/>
        </w:rPr>
        <w:t xml:space="preserve"> ոչ արդարացնող հիմքով չիրակա</w:t>
      </w:r>
      <w:r w:rsidR="00BB39F1" w:rsidRPr="00084651">
        <w:rPr>
          <w:rFonts w:ascii="GHEA Grapalat" w:hAnsi="GHEA Grapalat"/>
          <w:color w:val="000000"/>
          <w:shd w:val="clear" w:color="auto" w:fill="FFFFFF"/>
          <w:lang w:val="hy-AM"/>
        </w:rPr>
        <w:t>նացնելու վերաբերյալ դրույթը իբր</w:t>
      </w:r>
      <w:r w:rsidR="00592E7D" w:rsidRPr="00084651">
        <w:rPr>
          <w:rFonts w:ascii="GHEA Grapalat" w:hAnsi="GHEA Grapalat"/>
          <w:color w:val="000000"/>
          <w:shd w:val="clear" w:color="auto" w:fill="FFFFFF"/>
          <w:lang w:val="hy-AM"/>
        </w:rPr>
        <w:t xml:space="preserve">և դատավորների թեկնածուների ցուցակում ընդգրկված անձին ցուցակից հանելու կամ </w:t>
      </w:r>
      <w:r w:rsidR="00BB39F1" w:rsidRPr="00084651">
        <w:rPr>
          <w:rFonts w:ascii="GHEA Grapalat" w:hAnsi="GHEA Grapalat"/>
          <w:color w:val="000000"/>
          <w:shd w:val="clear" w:color="auto" w:fill="FFFFFF"/>
          <w:lang w:val="hy-AM"/>
        </w:rPr>
        <w:t>դատավորի լիազոր</w:t>
      </w:r>
      <w:r w:rsidR="00592E7D" w:rsidRPr="00084651">
        <w:rPr>
          <w:rFonts w:ascii="GHEA Grapalat" w:hAnsi="GHEA Grapalat"/>
          <w:color w:val="000000"/>
          <w:shd w:val="clear" w:color="auto" w:fill="FFFFFF"/>
          <w:lang w:val="hy-AM"/>
        </w:rPr>
        <w:t>ությունները դադարեցնելու</w:t>
      </w:r>
      <w:r w:rsidR="00BB39F1" w:rsidRPr="00084651">
        <w:rPr>
          <w:rFonts w:ascii="GHEA Grapalat" w:hAnsi="GHEA Grapalat"/>
          <w:color w:val="000000"/>
          <w:shd w:val="clear" w:color="auto" w:fill="FFFFFF"/>
          <w:lang w:val="hy-AM"/>
        </w:rPr>
        <w:t xml:space="preserve"> հիմք: Ուստի, </w:t>
      </w:r>
      <w:r w:rsidR="00592E7D" w:rsidRPr="00084651">
        <w:rPr>
          <w:rFonts w:ascii="GHEA Grapalat" w:hAnsi="GHEA Grapalat"/>
          <w:color w:val="000000"/>
          <w:shd w:val="clear" w:color="auto" w:fill="FFFFFF"/>
          <w:lang w:val="hy-AM"/>
        </w:rPr>
        <w:t>անհրաժեշտ է Օրենքի 34-րդ հոդվածի 1-ին մասի 5-րդ կետը, 62-րդ հոդված</w:t>
      </w:r>
      <w:r w:rsidR="00DD7A09" w:rsidRPr="00084651">
        <w:rPr>
          <w:rFonts w:ascii="GHEA Grapalat" w:hAnsi="GHEA Grapalat"/>
          <w:color w:val="000000"/>
          <w:shd w:val="clear" w:color="auto" w:fill="FFFFFF"/>
          <w:lang w:val="hy-AM"/>
        </w:rPr>
        <w:t xml:space="preserve">ի 1-ին մասի 13-րդ կետը և 63-րդ հոդվածի 2-րդ մասի 7-րդ կետը շարադրել նույն տրամաբանությամբ՝ </w:t>
      </w:r>
      <w:r w:rsidR="00BB39F1" w:rsidRPr="00084651">
        <w:rPr>
          <w:rFonts w:ascii="GHEA Grapalat" w:hAnsi="GHEA Grapalat"/>
          <w:color w:val="000000"/>
          <w:shd w:val="clear" w:color="auto" w:fill="FFFFFF"/>
          <w:lang w:val="hy-AM"/>
        </w:rPr>
        <w:t xml:space="preserve">առավել ևս </w:t>
      </w:r>
      <w:r w:rsidR="00DD7A09" w:rsidRPr="00084651">
        <w:rPr>
          <w:rFonts w:ascii="GHEA Grapalat" w:hAnsi="GHEA Grapalat"/>
          <w:color w:val="000000"/>
          <w:shd w:val="clear" w:color="auto" w:fill="FFFFFF"/>
          <w:lang w:val="hy-AM"/>
        </w:rPr>
        <w:t>հաշվի առնելով այն հանգամանքը, որ</w:t>
      </w:r>
      <w:r w:rsidR="00156F9E" w:rsidRPr="00084651">
        <w:rPr>
          <w:rFonts w:ascii="GHEA Grapalat" w:hAnsi="GHEA Grapalat"/>
          <w:bCs/>
          <w:lang w:val="hy-AM"/>
        </w:rPr>
        <w:t xml:space="preserve"> շատ հաճախ միջազգային փաստաթղթերում ընդգծվում է դատավորներին տրամադրվող երաշխիքները նմանապես դատախազների վրա տարածելու անհր</w:t>
      </w:r>
      <w:r w:rsidR="00BB39F1" w:rsidRPr="00084651">
        <w:rPr>
          <w:rFonts w:ascii="GHEA Grapalat" w:hAnsi="GHEA Grapalat"/>
          <w:bCs/>
          <w:lang w:val="hy-AM"/>
        </w:rPr>
        <w:t xml:space="preserve">աժեշտության մասին: Մասնավորապես, </w:t>
      </w:r>
      <w:r w:rsidR="00156F9E" w:rsidRPr="00084651">
        <w:rPr>
          <w:rFonts w:ascii="GHEA Grapalat" w:hAnsi="GHEA Grapalat"/>
          <w:bCs/>
          <w:lang w:val="hy-AM"/>
        </w:rPr>
        <w:t>Եվրոպական դատախազների խորհրդատվական խորհրդի (Consultative Council of European Prosecutors - CCPE) 2018թ. նոյեմբերի 23-ին ընդունված «Դատախազների անկախությունը, հաշվետվողականությունը և էթիկան» փաստաթղթի</w:t>
      </w:r>
      <w:r w:rsidR="00156F9E" w:rsidRPr="00084651">
        <w:rPr>
          <w:rStyle w:val="FootnoteReference"/>
          <w:rFonts w:ascii="GHEA Grapalat" w:hAnsi="GHEA Grapalat"/>
          <w:bCs/>
          <w:lang w:val="hy-AM"/>
        </w:rPr>
        <w:footnoteReference w:id="1"/>
      </w:r>
      <w:r w:rsidR="00156F9E" w:rsidRPr="00084651">
        <w:rPr>
          <w:rFonts w:ascii="GHEA Grapalat" w:hAnsi="GHEA Grapalat"/>
          <w:bCs/>
          <w:lang w:val="hy-AM"/>
        </w:rPr>
        <w:t xml:space="preserve"> 14-րդ կետում նշվում է, որ. </w:t>
      </w:r>
      <w:r w:rsidR="00156F9E" w:rsidRPr="00084651">
        <w:rPr>
          <w:rFonts w:ascii="GHEA Grapalat" w:hAnsi="GHEA Grapalat"/>
          <w:bCs/>
          <w:i/>
          <w:lang w:val="hy-AM"/>
        </w:rPr>
        <w:t>«Հաշվի առնելով դատավորների և դատախազների առաքելությունների նմանությունը և փոխլրացնող բնույթը, ինչպես նաև պաշտոնավարման պայմաններին և կարգավիճակին ներկայացովղ պահանջները, դատախազները պետք է ունենան այնպիսի երաշխիքներ, որոնք համանման են դատավորներին տրամադրվող երաշխիքներին (Taking into account the proximity and complementary nature of the missions of judges and prosecutors, as well as of requirements in terms of their status and conditions of service,</w:t>
      </w:r>
      <w:r w:rsidR="00156F9E" w:rsidRPr="00084651">
        <w:rPr>
          <w:rStyle w:val="FootnoteReference"/>
          <w:rFonts w:ascii="GHEA Grapalat" w:hAnsi="GHEA Grapalat"/>
          <w:bCs/>
          <w:i/>
          <w:lang w:val="hy-AM"/>
        </w:rPr>
        <w:footnoteReference w:id="2"/>
      </w:r>
      <w:r w:rsidR="00156F9E" w:rsidRPr="00084651">
        <w:rPr>
          <w:rFonts w:ascii="GHEA Grapalat" w:hAnsi="GHEA Grapalat"/>
          <w:bCs/>
          <w:i/>
          <w:lang w:val="hy-AM"/>
        </w:rPr>
        <w:t xml:space="preserve"> prosecutors should have guarantees similar to those for judges)»: </w:t>
      </w:r>
    </w:p>
    <w:p w:rsidR="00BB39F1" w:rsidRPr="00084651" w:rsidRDefault="006B6AB0" w:rsidP="008505E0">
      <w:pPr>
        <w:pStyle w:val="NormalWeb"/>
        <w:shd w:val="clear" w:color="auto" w:fill="FFFFFF"/>
        <w:tabs>
          <w:tab w:val="left" w:pos="6899"/>
        </w:tabs>
        <w:spacing w:before="0" w:beforeAutospacing="0" w:after="0" w:afterAutospacing="0"/>
        <w:ind w:firstLine="851"/>
        <w:jc w:val="both"/>
        <w:rPr>
          <w:rFonts w:ascii="GHEA Grapalat" w:hAnsi="GHEA Grapalat"/>
          <w:color w:val="000000"/>
          <w:lang w:val="hy-AM"/>
        </w:rPr>
      </w:pPr>
      <w:r>
        <w:rPr>
          <w:rFonts w:ascii="GHEA Grapalat" w:hAnsi="GHEA Grapalat"/>
          <w:color w:val="000000"/>
          <w:lang w:val="hy-AM"/>
        </w:rPr>
        <w:t>8</w:t>
      </w:r>
      <w:r w:rsidR="00BB39F1" w:rsidRPr="00084651">
        <w:rPr>
          <w:rFonts w:ascii="GHEA Grapalat" w:hAnsi="GHEA Grapalat"/>
          <w:color w:val="000000"/>
          <w:lang w:val="hy-AM"/>
        </w:rPr>
        <w:t xml:space="preserve">. </w:t>
      </w:r>
      <w:r w:rsidR="00DE6EFE" w:rsidRPr="00084651">
        <w:rPr>
          <w:rFonts w:ascii="GHEA Grapalat" w:hAnsi="GHEA Grapalat"/>
          <w:color w:val="000000"/>
          <w:lang w:val="hy-AM"/>
        </w:rPr>
        <w:t>Նախագծի 1</w:t>
      </w:r>
      <w:r w:rsidR="00271963" w:rsidRPr="002B404C">
        <w:rPr>
          <w:rFonts w:ascii="GHEA Grapalat" w:hAnsi="GHEA Grapalat"/>
          <w:color w:val="000000"/>
          <w:lang w:val="hy-AM"/>
        </w:rPr>
        <w:t>1</w:t>
      </w:r>
      <w:r w:rsidR="00DD7A09" w:rsidRPr="00084651">
        <w:rPr>
          <w:rFonts w:ascii="GHEA Grapalat" w:hAnsi="GHEA Grapalat"/>
          <w:color w:val="000000"/>
          <w:lang w:val="hy-AM"/>
        </w:rPr>
        <w:t>-րդ հոդվածով դատախազության պաշտոնների դասակարգման առաջարկվող տարբերակը պայմանավորված է ՀՀ դատախազության ստորաբաժանումների (ինչպես կառուցվածքային, այնպես էլ տարածքային) ավագ դատախազների և դատախազների՝ միևնույն պաշտոնների խմբում չընդգրկելու անհրաժեշտությամբ՝ հաշվի առնելով ինչպես աշխատավարձերի տարբերությունը, այնպես էլ պաշտոնեական պարտականությունների շրջանակը: Բացի այդ, Օրենքի գործող կարգավորումների պարագայում կայազոր</w:t>
      </w:r>
      <w:r w:rsidR="003532A3" w:rsidRPr="00084651">
        <w:rPr>
          <w:rFonts w:ascii="GHEA Grapalat" w:hAnsi="GHEA Grapalat"/>
          <w:color w:val="000000"/>
          <w:lang w:val="hy-AM"/>
        </w:rPr>
        <w:t>ներ</w:t>
      </w:r>
      <w:r w:rsidR="00DD7A09" w:rsidRPr="00084651">
        <w:rPr>
          <w:rFonts w:ascii="GHEA Grapalat" w:hAnsi="GHEA Grapalat"/>
          <w:color w:val="000000"/>
          <w:lang w:val="hy-AM"/>
        </w:rPr>
        <w:t>ի զինվորական դատախազությունների գործունեության նկատմամբ վերահսկողության բաժնի պետի պաշտոնը, որպես զինվորական կենտրոնական դատախազության կառուցվածքային ստորաբաժանման ղեկավար, ընդգրկված է Օրենքի 37-րդ հոդվածի 1-ին մասի 5-րդ կետում, իսկ կայազորի զինվորական դատախազի պաշտոնը ն</w:t>
      </w:r>
      <w:r w:rsidR="00BB39F1" w:rsidRPr="00084651">
        <w:rPr>
          <w:rFonts w:ascii="GHEA Grapalat" w:hAnsi="GHEA Grapalat"/>
          <w:color w:val="000000"/>
          <w:lang w:val="hy-AM"/>
        </w:rPr>
        <w:t>ույն մասի 4-րդ կետում: Այսինքն,</w:t>
      </w:r>
      <w:r w:rsidR="00DD7A09" w:rsidRPr="00084651">
        <w:rPr>
          <w:rFonts w:ascii="GHEA Grapalat" w:hAnsi="GHEA Grapalat"/>
          <w:color w:val="000000"/>
          <w:lang w:val="hy-AM"/>
        </w:rPr>
        <w:t xml:space="preserve"> </w:t>
      </w:r>
      <w:r w:rsidR="003532A3" w:rsidRPr="00084651">
        <w:rPr>
          <w:rFonts w:ascii="GHEA Grapalat" w:hAnsi="GHEA Grapalat"/>
          <w:color w:val="000000"/>
          <w:lang w:val="hy-AM"/>
        </w:rPr>
        <w:t>կայազորների զինվորական դատախազությունների գործունեության նկատմամբ վերահսկողության բաժնի պետն ընդգրկված է ավելի ցածր պաշտոնների ենթախմբում, քան կայազորի զինվորական դատախազը, որի ենթակայության ներքո գտնվող ստորաբաժանման աշխատանքները վերջինս ի պաշտոնե կոչված է վերահսկել, ինչն անտրամաբանական է:</w:t>
      </w:r>
      <w:r w:rsidR="00432AAC" w:rsidRPr="00084651">
        <w:rPr>
          <w:rFonts w:ascii="GHEA Grapalat" w:hAnsi="GHEA Grapalat"/>
          <w:color w:val="000000"/>
          <w:lang w:val="hy-AM"/>
        </w:rPr>
        <w:t xml:space="preserve"> </w:t>
      </w:r>
    </w:p>
    <w:p w:rsidR="003532A3" w:rsidRDefault="00432AAC" w:rsidP="008505E0">
      <w:pPr>
        <w:pStyle w:val="NormalWeb"/>
        <w:shd w:val="clear" w:color="auto" w:fill="FFFFFF"/>
        <w:tabs>
          <w:tab w:val="left" w:pos="6899"/>
        </w:tabs>
        <w:spacing w:before="0" w:beforeAutospacing="0" w:after="0" w:afterAutospacing="0"/>
        <w:ind w:firstLine="851"/>
        <w:jc w:val="both"/>
        <w:rPr>
          <w:rFonts w:ascii="GHEA Grapalat" w:hAnsi="GHEA Grapalat"/>
          <w:color w:val="000000"/>
          <w:lang w:val="hy-AM"/>
        </w:rPr>
      </w:pPr>
      <w:r w:rsidRPr="00084651">
        <w:rPr>
          <w:rFonts w:ascii="GHEA Grapalat" w:hAnsi="GHEA Grapalat"/>
          <w:color w:val="000000"/>
          <w:lang w:val="hy-AM"/>
        </w:rPr>
        <w:lastRenderedPageBreak/>
        <w:t>Ըստ այդմ, հաշվի առնելով դատախազների պաշտոնների աստիճանակարգության փոփոխությունները, համապատասխան փոփոխություններ է անհրաժեշտ կատարել նաև Օրենքի 39-րդ և 42-րդ հոդվածներում:</w:t>
      </w:r>
    </w:p>
    <w:p w:rsidR="00536937" w:rsidRPr="000D69A3" w:rsidRDefault="00536937" w:rsidP="00536937">
      <w:pPr>
        <w:shd w:val="clear" w:color="auto" w:fill="FFFFFF"/>
        <w:ind w:firstLine="567"/>
        <w:jc w:val="both"/>
        <w:rPr>
          <w:rFonts w:ascii="GHEA Grapalat" w:hAnsi="GHEA Grapalat"/>
        </w:rPr>
      </w:pPr>
      <w:r w:rsidRPr="00536937">
        <w:rPr>
          <w:rFonts w:ascii="GHEA Grapalat" w:hAnsi="GHEA Grapalat" w:cs="Sylfaen"/>
          <w:lang w:val="af-ZA"/>
        </w:rPr>
        <w:t>Առաջարկվող կարգավորմամբ նախատեսվում է ՀՀ քրեական դատավարության օրենսգրքով ամրագրել դատախազների խումբ ստեղծելու իրավական հիմքերը, դատախազների խմբի ղեկավարի և անդամների դատավարական լիազորությունները:</w:t>
      </w:r>
      <w:r>
        <w:rPr>
          <w:rFonts w:ascii="GHEA Grapalat" w:hAnsi="GHEA Grapalat" w:cs="Sylfaen"/>
          <w:lang w:val="af-ZA"/>
        </w:rPr>
        <w:t xml:space="preserve"> </w:t>
      </w:r>
    </w:p>
    <w:p w:rsidR="00306372" w:rsidRPr="002B404C" w:rsidRDefault="00536937" w:rsidP="008505E0">
      <w:pPr>
        <w:pStyle w:val="NormalWeb"/>
        <w:shd w:val="clear" w:color="auto" w:fill="FFFFFF"/>
        <w:tabs>
          <w:tab w:val="left" w:pos="6899"/>
        </w:tabs>
        <w:spacing w:before="0" w:beforeAutospacing="0" w:after="0" w:afterAutospacing="0"/>
        <w:ind w:firstLine="851"/>
        <w:jc w:val="both"/>
        <w:rPr>
          <w:rFonts w:ascii="GHEA Grapalat" w:hAnsi="GHEA Grapalat"/>
          <w:color w:val="000000"/>
          <w:lang w:val="hy-AM"/>
        </w:rPr>
      </w:pPr>
      <w:r>
        <w:rPr>
          <w:rFonts w:ascii="GHEA Grapalat" w:hAnsi="GHEA Grapalat"/>
          <w:color w:val="000000"/>
          <w:lang w:val="hy-AM"/>
        </w:rPr>
        <w:t>Նախագծու</w:t>
      </w:r>
      <w:r>
        <w:rPr>
          <w:rFonts w:ascii="GHEA Grapalat" w:hAnsi="GHEA Grapalat"/>
          <w:color w:val="000000"/>
          <w:lang w:val="en-US"/>
        </w:rPr>
        <w:t>մ</w:t>
      </w:r>
      <w:r w:rsidR="00306372" w:rsidRPr="002B404C">
        <w:rPr>
          <w:rFonts w:ascii="GHEA Grapalat" w:hAnsi="GHEA Grapalat"/>
          <w:color w:val="000000"/>
          <w:lang w:val="hy-AM"/>
        </w:rPr>
        <w:t xml:space="preserve"> առաջարկվող մ</w:t>
      </w:r>
      <w:r>
        <w:rPr>
          <w:rFonts w:ascii="GHEA Grapalat" w:hAnsi="GHEA Grapalat"/>
          <w:color w:val="000000"/>
          <w:lang w:val="en-US"/>
        </w:rPr>
        <w:t>յուս</w:t>
      </w:r>
      <w:r w:rsidR="00306372" w:rsidRPr="002B404C">
        <w:rPr>
          <w:rFonts w:ascii="GHEA Grapalat" w:hAnsi="GHEA Grapalat"/>
          <w:color w:val="000000"/>
          <w:lang w:val="hy-AM"/>
        </w:rPr>
        <w:t xml:space="preserve"> փոփոխություններն ու լրացումները ածանցյալ են վերը թվարկված փոփոխություններից և լրացումներից:</w:t>
      </w:r>
    </w:p>
    <w:p w:rsidR="00084651" w:rsidRPr="00084651" w:rsidRDefault="00084651" w:rsidP="008505E0">
      <w:pPr>
        <w:pStyle w:val="NormalWeb"/>
        <w:shd w:val="clear" w:color="auto" w:fill="FFFFFF"/>
        <w:tabs>
          <w:tab w:val="left" w:pos="6899"/>
        </w:tabs>
        <w:spacing w:before="0" w:beforeAutospacing="0" w:after="0" w:afterAutospacing="0"/>
        <w:ind w:firstLine="851"/>
        <w:jc w:val="both"/>
        <w:rPr>
          <w:rFonts w:ascii="GHEA Grapalat" w:hAnsi="GHEA Grapalat"/>
          <w:iCs/>
          <w:color w:val="000000"/>
          <w:lang w:val="hy-AM"/>
        </w:rPr>
      </w:pPr>
      <w:r w:rsidRPr="00084651">
        <w:rPr>
          <w:rFonts w:ascii="GHEA Grapalat" w:eastAsia="GHEA Grapalat" w:hAnsi="GHEA Grapalat" w:cs="GHEA Grapalat"/>
          <w:iCs/>
          <w:color w:val="000000"/>
          <w:lang w:val="hy-AM"/>
        </w:rPr>
        <w:t xml:space="preserve">Միևնույն ժամանակ, </w:t>
      </w:r>
      <w:r w:rsidR="00536937">
        <w:rPr>
          <w:rFonts w:ascii="GHEA Grapalat" w:eastAsia="GHEA Grapalat" w:hAnsi="GHEA Grapalat" w:cs="GHEA Grapalat"/>
          <w:iCs/>
          <w:color w:val="000000"/>
          <w:lang w:val="hy-AM"/>
        </w:rPr>
        <w:t>Նախագծ</w:t>
      </w:r>
      <w:r w:rsidR="00536937">
        <w:rPr>
          <w:rFonts w:ascii="GHEA Grapalat" w:eastAsia="GHEA Grapalat" w:hAnsi="GHEA Grapalat" w:cs="GHEA Grapalat"/>
          <w:iCs/>
          <w:color w:val="000000"/>
          <w:lang w:val="en-US"/>
        </w:rPr>
        <w:t>երի փաթեթի</w:t>
      </w:r>
      <w:r w:rsidRPr="00084651">
        <w:rPr>
          <w:rFonts w:ascii="GHEA Grapalat" w:eastAsia="GHEA Grapalat" w:hAnsi="GHEA Grapalat" w:cs="GHEA Grapalat"/>
          <w:iCs/>
          <w:color w:val="000000"/>
          <w:lang w:val="hy-AM"/>
        </w:rPr>
        <w:t xml:space="preserve"> ընդունման դեպքում լրացուցիչ ֆինանսական միջոցների առկայության անհրաժեշտություն չկա, պետական բյուջեի եկամուտներում և ծախսերում փոփոխություններ չեն սպասվում:</w:t>
      </w:r>
    </w:p>
    <w:p w:rsidR="00E53796" w:rsidRPr="00084651" w:rsidRDefault="00E53796" w:rsidP="00637568">
      <w:pPr>
        <w:tabs>
          <w:tab w:val="left" w:pos="810"/>
        </w:tabs>
        <w:ind w:left="540" w:right="23"/>
        <w:jc w:val="both"/>
        <w:rPr>
          <w:rFonts w:ascii="GHEA Grapalat" w:hAnsi="GHEA Grapalat"/>
          <w:b/>
          <w:lang w:val="hy-AM"/>
        </w:rPr>
      </w:pPr>
    </w:p>
    <w:p w:rsidR="00E53796" w:rsidRPr="00084651" w:rsidRDefault="00E53796" w:rsidP="00637568">
      <w:pPr>
        <w:tabs>
          <w:tab w:val="left" w:pos="810"/>
        </w:tabs>
        <w:ind w:left="540" w:right="23"/>
        <w:jc w:val="both"/>
        <w:rPr>
          <w:rFonts w:ascii="GHEA Grapalat" w:hAnsi="GHEA Grapalat"/>
          <w:b/>
          <w:lang w:val="hy-AM"/>
        </w:rPr>
      </w:pPr>
    </w:p>
    <w:p w:rsidR="00D42E50" w:rsidRPr="00084651" w:rsidRDefault="00F1050B" w:rsidP="00A838ED">
      <w:pPr>
        <w:tabs>
          <w:tab w:val="left" w:pos="720"/>
        </w:tabs>
        <w:ind w:firstLine="709"/>
        <w:jc w:val="both"/>
        <w:rPr>
          <w:rFonts w:ascii="GHEA Grapalat" w:hAnsi="GHEA Grapalat" w:cs="GHEA Mariam"/>
          <w:b/>
          <w:lang w:val="hy-AM"/>
        </w:rPr>
      </w:pPr>
      <w:r w:rsidRPr="00084651">
        <w:rPr>
          <w:rFonts w:ascii="GHEA Grapalat" w:hAnsi="GHEA Grapalat"/>
          <w:b/>
          <w:lang w:val="hy-AM"/>
        </w:rPr>
        <w:tab/>
      </w:r>
      <w:r w:rsidR="0022217F" w:rsidRPr="00084651">
        <w:rPr>
          <w:rFonts w:ascii="GHEA Grapalat" w:hAnsi="GHEA Grapalat"/>
          <w:b/>
          <w:lang w:val="hy-AM"/>
        </w:rPr>
        <w:t>3.</w:t>
      </w:r>
      <w:r w:rsidR="0022217F" w:rsidRPr="00084651">
        <w:rPr>
          <w:rFonts w:ascii="GHEA Grapalat" w:hAnsi="GHEA Grapalat"/>
          <w:lang w:val="hy-AM"/>
        </w:rPr>
        <w:t xml:space="preserve"> </w:t>
      </w:r>
      <w:r w:rsidR="00D42E50" w:rsidRPr="00084651">
        <w:rPr>
          <w:rFonts w:ascii="GHEA Grapalat" w:hAnsi="GHEA Grapalat" w:cs="GHEA Mariam"/>
          <w:b/>
          <w:lang w:val="hy-AM"/>
        </w:rPr>
        <w:t>Նախագի</w:t>
      </w:r>
      <w:r w:rsidR="000D6B75" w:rsidRPr="00084651">
        <w:rPr>
          <w:rFonts w:ascii="GHEA Grapalat" w:hAnsi="GHEA Grapalat" w:cs="GHEA Mariam"/>
          <w:b/>
          <w:lang w:val="hy-AM"/>
        </w:rPr>
        <w:t>ծը</w:t>
      </w:r>
      <w:r w:rsidR="00D42E50" w:rsidRPr="00084651">
        <w:rPr>
          <w:rFonts w:ascii="GHEA Grapalat" w:hAnsi="GHEA Grapalat" w:cs="GHEA Mariam"/>
          <w:b/>
          <w:lang w:val="hy-AM"/>
        </w:rPr>
        <w:t xml:space="preserve"> մշակման գործընթացում ներգրավված ինստիտուտները և անձինք.</w:t>
      </w:r>
    </w:p>
    <w:p w:rsidR="003B76C9" w:rsidRPr="00084651" w:rsidRDefault="003B76C9" w:rsidP="00A838ED">
      <w:pPr>
        <w:ind w:right="23" w:firstLine="709"/>
        <w:jc w:val="both"/>
        <w:rPr>
          <w:rFonts w:ascii="GHEA Grapalat" w:hAnsi="GHEA Grapalat" w:cs="Sylfaen"/>
          <w:lang w:val="hy-AM"/>
        </w:rPr>
      </w:pPr>
      <w:r w:rsidRPr="00084651">
        <w:rPr>
          <w:rFonts w:ascii="GHEA Grapalat" w:hAnsi="GHEA Grapalat"/>
          <w:bCs/>
          <w:color w:val="000000"/>
          <w:lang w:val="hy-AM"/>
        </w:rPr>
        <w:t>Նախագ</w:t>
      </w:r>
      <w:r w:rsidR="000D6B75" w:rsidRPr="00084651">
        <w:rPr>
          <w:rFonts w:ascii="GHEA Grapalat" w:hAnsi="GHEA Grapalat"/>
          <w:bCs/>
          <w:color w:val="000000"/>
          <w:lang w:val="hy-AM"/>
        </w:rPr>
        <w:t>իծ</w:t>
      </w:r>
      <w:r w:rsidRPr="00084651">
        <w:rPr>
          <w:rFonts w:ascii="GHEA Grapalat" w:hAnsi="GHEA Grapalat"/>
          <w:bCs/>
          <w:color w:val="000000"/>
          <w:lang w:val="hy-AM"/>
        </w:rPr>
        <w:t xml:space="preserve">ը մշակվել </w:t>
      </w:r>
      <w:r w:rsidR="00BB39F1" w:rsidRPr="00084651">
        <w:rPr>
          <w:rFonts w:ascii="GHEA Grapalat" w:hAnsi="GHEA Grapalat"/>
          <w:bCs/>
          <w:color w:val="000000"/>
          <w:lang w:val="hy-AM"/>
        </w:rPr>
        <w:t>են</w:t>
      </w:r>
      <w:r w:rsidRPr="00084651">
        <w:rPr>
          <w:rFonts w:ascii="GHEA Grapalat" w:hAnsi="GHEA Grapalat"/>
          <w:bCs/>
          <w:color w:val="000000"/>
          <w:lang w:val="hy-AM"/>
        </w:rPr>
        <w:t xml:space="preserve"> ՀՀ գլխավոր դատախազության </w:t>
      </w:r>
      <w:r w:rsidRPr="00084651">
        <w:rPr>
          <w:rFonts w:ascii="GHEA Grapalat" w:hAnsi="GHEA Grapalat" w:cs="Sylfaen"/>
          <w:lang w:val="hy-AM"/>
        </w:rPr>
        <w:t>կողմից:</w:t>
      </w:r>
    </w:p>
    <w:p w:rsidR="003B76C9" w:rsidRPr="00084651" w:rsidRDefault="003B76C9" w:rsidP="00A838ED">
      <w:pPr>
        <w:pStyle w:val="NormalWeb"/>
        <w:shd w:val="clear" w:color="auto" w:fill="FFFFFF"/>
        <w:spacing w:before="0" w:beforeAutospacing="0" w:after="0" w:afterAutospacing="0"/>
        <w:ind w:firstLine="709"/>
        <w:jc w:val="both"/>
        <w:rPr>
          <w:rFonts w:ascii="GHEA Grapalat" w:hAnsi="GHEA Grapalat"/>
          <w:bCs/>
          <w:color w:val="000000"/>
          <w:lang w:val="hy-AM"/>
        </w:rPr>
      </w:pPr>
    </w:p>
    <w:p w:rsidR="00A838ED" w:rsidRPr="00084651" w:rsidRDefault="00A838ED" w:rsidP="00A838ED">
      <w:pPr>
        <w:pStyle w:val="NormalWeb"/>
        <w:shd w:val="clear" w:color="auto" w:fill="FFFFFF"/>
        <w:spacing w:before="0" w:beforeAutospacing="0" w:after="0" w:afterAutospacing="0"/>
        <w:ind w:firstLine="709"/>
        <w:jc w:val="both"/>
        <w:rPr>
          <w:rFonts w:ascii="GHEA Grapalat" w:hAnsi="GHEA Grapalat"/>
          <w:bCs/>
          <w:color w:val="000000"/>
          <w:lang w:val="hy-AM"/>
        </w:rPr>
      </w:pPr>
    </w:p>
    <w:p w:rsidR="0022217F" w:rsidRPr="00084651" w:rsidRDefault="003B76C9" w:rsidP="00A838ED">
      <w:pPr>
        <w:pStyle w:val="NormalWeb"/>
        <w:shd w:val="clear" w:color="auto" w:fill="FFFFFF"/>
        <w:spacing w:before="0" w:beforeAutospacing="0" w:after="0" w:afterAutospacing="0"/>
        <w:ind w:firstLine="709"/>
        <w:jc w:val="both"/>
        <w:rPr>
          <w:rFonts w:ascii="GHEA Grapalat" w:hAnsi="GHEA Grapalat"/>
          <w:bCs/>
          <w:color w:val="000000"/>
          <w:lang w:val="hy-AM"/>
        </w:rPr>
      </w:pPr>
      <w:r w:rsidRPr="00084651">
        <w:rPr>
          <w:rFonts w:ascii="GHEA Grapalat" w:hAnsi="GHEA Grapalat"/>
          <w:b/>
          <w:bCs/>
          <w:color w:val="000000"/>
          <w:lang w:val="hy-AM"/>
        </w:rPr>
        <w:t>4.</w:t>
      </w:r>
      <w:r w:rsidRPr="00084651">
        <w:rPr>
          <w:rFonts w:ascii="GHEA Grapalat" w:hAnsi="GHEA Grapalat"/>
          <w:bCs/>
          <w:color w:val="000000"/>
          <w:lang w:val="hy-AM"/>
        </w:rPr>
        <w:t xml:space="preserve"> </w:t>
      </w:r>
      <w:r w:rsidR="0022217F" w:rsidRPr="00084651">
        <w:rPr>
          <w:rFonts w:ascii="GHEA Grapalat" w:hAnsi="GHEA Grapalat"/>
          <w:b/>
          <w:lang w:val="hy-AM"/>
        </w:rPr>
        <w:t>Ակնկալվող արդյունքը.</w:t>
      </w:r>
    </w:p>
    <w:p w:rsidR="00386229" w:rsidRDefault="000D6B75" w:rsidP="00A838ED">
      <w:pPr>
        <w:ind w:right="23" w:firstLine="709"/>
        <w:jc w:val="both"/>
        <w:rPr>
          <w:rFonts w:ascii="GHEA Grapalat" w:hAnsi="GHEA Grapalat"/>
          <w:bCs/>
          <w:color w:val="000000"/>
          <w:shd w:val="clear" w:color="auto" w:fill="FFFFFF"/>
          <w:lang w:val="en-US"/>
        </w:rPr>
      </w:pPr>
      <w:r w:rsidRPr="00084651">
        <w:rPr>
          <w:rFonts w:ascii="GHEA Grapalat" w:hAnsi="GHEA Grapalat" w:cs="Sylfaen"/>
          <w:lang w:val="hy-AM"/>
        </w:rPr>
        <w:t>Նախագծ</w:t>
      </w:r>
      <w:r w:rsidR="00536937">
        <w:rPr>
          <w:rFonts w:ascii="GHEA Grapalat" w:hAnsi="GHEA Grapalat" w:cs="Sylfaen"/>
          <w:lang w:val="en-US"/>
        </w:rPr>
        <w:t>երի</w:t>
      </w:r>
      <w:r w:rsidR="00B1659E" w:rsidRPr="00084651">
        <w:rPr>
          <w:rFonts w:ascii="GHEA Grapalat" w:hAnsi="GHEA Grapalat" w:cs="Sylfaen"/>
          <w:lang w:val="hy-AM"/>
        </w:rPr>
        <w:t xml:space="preserve"> </w:t>
      </w:r>
      <w:r w:rsidR="0022217F" w:rsidRPr="00084651">
        <w:rPr>
          <w:rFonts w:ascii="GHEA Grapalat" w:hAnsi="GHEA Grapalat" w:cs="Sylfaen"/>
          <w:lang w:val="hy-AM"/>
        </w:rPr>
        <w:t>ընդունմամբ ակնկալվում է</w:t>
      </w:r>
      <w:r w:rsidR="00401309" w:rsidRPr="00084651">
        <w:rPr>
          <w:rFonts w:ascii="GHEA Grapalat" w:hAnsi="GHEA Grapalat" w:cs="Sylfaen"/>
          <w:lang w:val="hy-AM"/>
        </w:rPr>
        <w:t xml:space="preserve"> </w:t>
      </w:r>
      <w:r w:rsidR="00B1659E" w:rsidRPr="00084651">
        <w:rPr>
          <w:rFonts w:ascii="GHEA Grapalat" w:hAnsi="GHEA Grapalat"/>
          <w:bCs/>
          <w:color w:val="000000"/>
          <w:shd w:val="clear" w:color="auto" w:fill="FFFFFF"/>
          <w:lang w:val="hy-AM"/>
        </w:rPr>
        <w:t xml:space="preserve">լրացնել </w:t>
      </w:r>
      <w:r w:rsidR="00BB39F1" w:rsidRPr="00084651">
        <w:rPr>
          <w:rFonts w:ascii="GHEA Grapalat" w:hAnsi="GHEA Grapalat"/>
          <w:bCs/>
          <w:color w:val="000000"/>
          <w:shd w:val="clear" w:color="auto" w:fill="FFFFFF"/>
          <w:lang w:val="hy-AM"/>
        </w:rPr>
        <w:t xml:space="preserve">ՀՀ </w:t>
      </w:r>
      <w:r w:rsidR="00B1659E" w:rsidRPr="00084651">
        <w:rPr>
          <w:rFonts w:ascii="GHEA Grapalat" w:hAnsi="GHEA Grapalat"/>
          <w:bCs/>
          <w:color w:val="000000"/>
          <w:shd w:val="clear" w:color="auto" w:fill="FFFFFF"/>
          <w:lang w:val="hy-AM"/>
        </w:rPr>
        <w:t>օրենսդրության մեջ առկա մի շարք բացերը և ոչ ամբողջական կարգավորումները՝ նպատակ ունենալով բարձրացնել ՀՀ դատախազության գործունեության արդյունավետությունը</w:t>
      </w:r>
      <w:r w:rsidR="00BB39F1" w:rsidRPr="00084651">
        <w:rPr>
          <w:rFonts w:ascii="GHEA Grapalat" w:hAnsi="GHEA Grapalat"/>
          <w:bCs/>
          <w:color w:val="000000"/>
          <w:shd w:val="clear" w:color="auto" w:fill="FFFFFF"/>
          <w:lang w:val="hy-AM"/>
        </w:rPr>
        <w:t>:</w:t>
      </w:r>
    </w:p>
    <w:p w:rsidR="00396700" w:rsidRPr="00233063" w:rsidRDefault="00396700" w:rsidP="00396700">
      <w:pPr>
        <w:pStyle w:val="ListParagraph"/>
        <w:ind w:left="0" w:firstLine="567"/>
        <w:jc w:val="both"/>
        <w:rPr>
          <w:rFonts w:ascii="GHEA Grapalat" w:hAnsi="GHEA Grapalat"/>
        </w:rPr>
      </w:pPr>
      <w:r w:rsidRPr="00536937">
        <w:rPr>
          <w:rFonts w:ascii="GHEA Grapalat" w:hAnsi="GHEA Grapalat" w:cs="Sylfaen"/>
        </w:rPr>
        <w:t>Նախագծ</w:t>
      </w:r>
      <w:r w:rsidR="00536937" w:rsidRPr="00536937">
        <w:rPr>
          <w:rFonts w:ascii="GHEA Grapalat" w:hAnsi="GHEA Grapalat" w:cs="Sylfaen"/>
          <w:lang w:val="en-US"/>
        </w:rPr>
        <w:t>երի</w:t>
      </w:r>
      <w:r w:rsidRPr="00536937">
        <w:rPr>
          <w:rFonts w:ascii="GHEA Grapalat" w:hAnsi="GHEA Grapalat" w:cs="Calibri"/>
        </w:rPr>
        <w:t xml:space="preserve"> </w:t>
      </w:r>
      <w:r w:rsidRPr="00536937">
        <w:rPr>
          <w:rFonts w:ascii="GHEA Grapalat" w:hAnsi="GHEA Grapalat" w:cs="Sylfaen"/>
        </w:rPr>
        <w:t>ընդունմամբ</w:t>
      </w:r>
      <w:r w:rsidRPr="00536937">
        <w:rPr>
          <w:rFonts w:ascii="GHEA Grapalat" w:hAnsi="GHEA Grapalat" w:cs="Calibri"/>
        </w:rPr>
        <w:t xml:space="preserve"> հստակորեն կսահմանազատվեն</w:t>
      </w:r>
      <w:r w:rsidR="00536937">
        <w:rPr>
          <w:rFonts w:ascii="GHEA Grapalat" w:hAnsi="GHEA Grapalat" w:cs="Calibri"/>
          <w:lang w:val="en-US"/>
        </w:rPr>
        <w:t xml:space="preserve"> նաև</w:t>
      </w:r>
      <w:r w:rsidRPr="00536937">
        <w:rPr>
          <w:rFonts w:ascii="GHEA Grapalat" w:hAnsi="GHEA Grapalat" w:cs="Calibri"/>
        </w:rPr>
        <w:t xml:space="preserve"> դատախազների խմբի ղեկավարի և անդամների լիազորությունների շրջանակները</w:t>
      </w:r>
      <w:r w:rsidRPr="00536937">
        <w:rPr>
          <w:rFonts w:ascii="GHEA Grapalat" w:hAnsi="GHEA Grapalat"/>
        </w:rPr>
        <w:t>:</w:t>
      </w:r>
    </w:p>
    <w:p w:rsidR="00396700" w:rsidRPr="00396700" w:rsidRDefault="00396700" w:rsidP="00A838ED">
      <w:pPr>
        <w:ind w:right="23" w:firstLine="709"/>
        <w:jc w:val="both"/>
        <w:rPr>
          <w:rFonts w:ascii="GHEA Grapalat" w:hAnsi="GHEA Grapalat"/>
          <w:bCs/>
          <w:color w:val="000000"/>
          <w:shd w:val="clear" w:color="auto" w:fill="FFFFFF"/>
          <w:lang w:val="en-US"/>
        </w:rPr>
      </w:pPr>
    </w:p>
    <w:p w:rsidR="00B63372" w:rsidRPr="00084651" w:rsidRDefault="00B63372" w:rsidP="00637568">
      <w:pPr>
        <w:ind w:right="23" w:firstLine="540"/>
        <w:jc w:val="both"/>
        <w:rPr>
          <w:rFonts w:ascii="GHEA Grapalat" w:hAnsi="GHEA Grapalat"/>
          <w:bCs/>
          <w:color w:val="000000"/>
          <w:shd w:val="clear" w:color="auto" w:fill="FFFFFF"/>
          <w:lang w:val="hy-AM"/>
        </w:rPr>
      </w:pPr>
    </w:p>
    <w:p w:rsidR="00084651" w:rsidRPr="00084651" w:rsidRDefault="00084651" w:rsidP="00084651">
      <w:pPr>
        <w:ind w:right="23" w:firstLine="709"/>
        <w:jc w:val="both"/>
        <w:rPr>
          <w:rFonts w:ascii="GHEA Grapalat" w:hAnsi="GHEA Grapalat"/>
          <w:bCs/>
          <w:color w:val="000000"/>
          <w:shd w:val="clear" w:color="auto" w:fill="FFFFFF"/>
          <w:lang w:val="hy-AM"/>
        </w:rPr>
      </w:pPr>
      <w:r w:rsidRPr="00084651">
        <w:rPr>
          <w:rFonts w:ascii="GHEA Grapalat" w:eastAsia="GHEA Grapalat" w:hAnsi="GHEA Grapalat" w:cs="GHEA Grapalat"/>
          <w:b/>
          <w:lang w:val="hy-AM"/>
        </w:rPr>
        <w:t>5. Կապը ռազմավարական փաստաթղթերի հետ. Հայաստանի վերափոխման ռազմավարություն 2050, Կառավարության 2021-2026 թթ. ծրագիր, ոլորտային և/կամ այլ ռազմավարություններ</w:t>
      </w:r>
    </w:p>
    <w:p w:rsidR="001C6958" w:rsidRPr="00084651" w:rsidRDefault="00536937" w:rsidP="00084651">
      <w:pPr>
        <w:ind w:right="23" w:firstLine="567"/>
        <w:jc w:val="both"/>
        <w:rPr>
          <w:rFonts w:ascii="GHEA Grapalat" w:hAnsi="GHEA Grapalat" w:cs="Sylfaen"/>
          <w:b/>
          <w:caps/>
          <w:lang w:val="hy-AM"/>
        </w:rPr>
      </w:pPr>
      <w:r>
        <w:rPr>
          <w:rFonts w:ascii="GHEA Grapalat" w:hAnsi="GHEA Grapalat" w:cs="Sylfaen"/>
          <w:lang w:val="hy-AM"/>
        </w:rPr>
        <w:t>Նախագ</w:t>
      </w:r>
      <w:r>
        <w:rPr>
          <w:rFonts w:ascii="GHEA Grapalat" w:hAnsi="GHEA Grapalat" w:cs="Sylfaen"/>
          <w:lang w:val="en-US"/>
        </w:rPr>
        <w:t>ծերը</w:t>
      </w:r>
      <w:r w:rsidR="00084651" w:rsidRPr="00084651">
        <w:rPr>
          <w:rFonts w:ascii="GHEA Grapalat" w:hAnsi="GHEA Grapalat" w:cs="Sylfaen"/>
          <w:lang w:val="hy-AM"/>
        </w:rPr>
        <w:t xml:space="preserve"> կապված չ</w:t>
      </w:r>
      <w:r>
        <w:rPr>
          <w:rFonts w:ascii="GHEA Grapalat" w:hAnsi="GHEA Grapalat" w:cs="Sylfaen"/>
          <w:lang w:val="en-US"/>
        </w:rPr>
        <w:t>են</w:t>
      </w:r>
      <w:r w:rsidR="00084651" w:rsidRPr="00084651">
        <w:rPr>
          <w:rFonts w:ascii="GHEA Grapalat" w:hAnsi="GHEA Grapalat" w:cs="Sylfaen"/>
          <w:lang w:val="hy-AM"/>
        </w:rPr>
        <w:t xml:space="preserve"> ռազմավարական փաստաթղթերի հետ:</w:t>
      </w: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1C6958" w:rsidRPr="00084651" w:rsidRDefault="001C6958" w:rsidP="00B63372">
      <w:pPr>
        <w:tabs>
          <w:tab w:val="left" w:pos="720"/>
        </w:tabs>
        <w:spacing w:line="276" w:lineRule="auto"/>
        <w:jc w:val="center"/>
        <w:rPr>
          <w:rFonts w:ascii="GHEA Grapalat" w:hAnsi="GHEA Grapalat" w:cs="Sylfaen"/>
          <w:b/>
          <w:caps/>
          <w:lang w:val="hy-AM"/>
        </w:rPr>
      </w:pPr>
    </w:p>
    <w:p w:rsidR="00B63372" w:rsidRPr="00084651" w:rsidRDefault="00B63372" w:rsidP="001C6958">
      <w:pPr>
        <w:ind w:right="23"/>
        <w:jc w:val="both"/>
        <w:rPr>
          <w:rFonts w:ascii="GHEA Grapalat" w:hAnsi="GHEA Grapalat" w:cs="Sylfaen"/>
          <w:lang w:val="hy-AM"/>
        </w:rPr>
      </w:pPr>
    </w:p>
    <w:sectPr w:rsidR="00B63372" w:rsidRPr="00084651" w:rsidSect="00CD3C77">
      <w:footerReference w:type="even" r:id="rId8"/>
      <w:footerReference w:type="default" r:id="rId9"/>
      <w:pgSz w:w="11906" w:h="16838"/>
      <w:pgMar w:top="993" w:right="849" w:bottom="35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84C" w:rsidRDefault="004D384C">
      <w:r>
        <w:separator/>
      </w:r>
    </w:p>
  </w:endnote>
  <w:endnote w:type="continuationSeparator" w:id="0">
    <w:p w:rsidR="004D384C" w:rsidRDefault="004D38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65C" w:rsidRDefault="00472A17" w:rsidP="0064619D">
    <w:pPr>
      <w:pStyle w:val="Footer"/>
      <w:framePr w:wrap="around" w:vAnchor="text" w:hAnchor="margin" w:xAlign="right" w:y="1"/>
      <w:rPr>
        <w:rStyle w:val="PageNumber"/>
      </w:rPr>
    </w:pPr>
    <w:r>
      <w:rPr>
        <w:rStyle w:val="PageNumber"/>
      </w:rPr>
      <w:fldChar w:fldCharType="begin"/>
    </w:r>
    <w:r w:rsidR="0054065C">
      <w:rPr>
        <w:rStyle w:val="PageNumber"/>
      </w:rPr>
      <w:instrText xml:space="preserve">PAGE  </w:instrText>
    </w:r>
    <w:r>
      <w:rPr>
        <w:rStyle w:val="PageNumber"/>
      </w:rPr>
      <w:fldChar w:fldCharType="end"/>
    </w:r>
  </w:p>
  <w:p w:rsidR="0054065C" w:rsidRDefault="0054065C" w:rsidP="008F098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15439"/>
      <w:docPartObj>
        <w:docPartGallery w:val="Page Numbers (Bottom of Page)"/>
        <w:docPartUnique/>
      </w:docPartObj>
    </w:sdtPr>
    <w:sdtContent>
      <w:p w:rsidR="00536937" w:rsidRDefault="00536937">
        <w:pPr>
          <w:pStyle w:val="Footer"/>
          <w:jc w:val="right"/>
        </w:pPr>
        <w:fldSimple w:instr=" PAGE   \* MERGEFORMAT ">
          <w:r w:rsidR="000A315D">
            <w:rPr>
              <w:noProof/>
            </w:rPr>
            <w:t>1</w:t>
          </w:r>
        </w:fldSimple>
      </w:p>
    </w:sdtContent>
  </w:sdt>
  <w:p w:rsidR="0054065C" w:rsidRDefault="0054065C" w:rsidP="008F098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84C" w:rsidRDefault="004D384C">
      <w:r>
        <w:separator/>
      </w:r>
    </w:p>
  </w:footnote>
  <w:footnote w:type="continuationSeparator" w:id="0">
    <w:p w:rsidR="004D384C" w:rsidRDefault="004D384C">
      <w:r>
        <w:continuationSeparator/>
      </w:r>
    </w:p>
  </w:footnote>
  <w:footnote w:id="1">
    <w:p w:rsidR="00156F9E" w:rsidRPr="00536937" w:rsidRDefault="00156F9E" w:rsidP="00156F9E">
      <w:pPr>
        <w:pStyle w:val="FootnoteText"/>
        <w:rPr>
          <w:rFonts w:ascii="GHEA Grapalat" w:hAnsi="GHEA Grapalat"/>
          <w:sz w:val="18"/>
          <w:szCs w:val="18"/>
        </w:rPr>
      </w:pPr>
      <w:r w:rsidRPr="00536937">
        <w:rPr>
          <w:rStyle w:val="FootnoteReference"/>
          <w:rFonts w:ascii="GHEA Grapalat" w:hAnsi="GHEA Grapalat"/>
          <w:sz w:val="18"/>
          <w:szCs w:val="18"/>
        </w:rPr>
        <w:footnoteRef/>
      </w:r>
      <w:r w:rsidRPr="00536937">
        <w:rPr>
          <w:rFonts w:ascii="GHEA Grapalat" w:hAnsi="GHEA Grapalat"/>
          <w:sz w:val="18"/>
          <w:szCs w:val="18"/>
        </w:rPr>
        <w:t xml:space="preserve"> Հասանելի է </w:t>
      </w:r>
      <w:hyperlink r:id="rId1" w:history="1">
        <w:r w:rsidRPr="00536937">
          <w:rPr>
            <w:rStyle w:val="Hyperlink"/>
            <w:rFonts w:ascii="GHEA Grapalat" w:hAnsi="GHEA Grapalat"/>
            <w:sz w:val="18"/>
            <w:szCs w:val="18"/>
          </w:rPr>
          <w:t>https://www.coe.int/en/web/ccpe/opinions/adopted-opinions</w:t>
        </w:r>
      </w:hyperlink>
      <w:r w:rsidRPr="00536937">
        <w:rPr>
          <w:rFonts w:ascii="GHEA Grapalat" w:hAnsi="GHEA Grapalat"/>
          <w:sz w:val="18"/>
          <w:szCs w:val="18"/>
        </w:rPr>
        <w:t xml:space="preserve"> հղմամբ:</w:t>
      </w:r>
    </w:p>
  </w:footnote>
  <w:footnote w:id="2">
    <w:p w:rsidR="00156F9E" w:rsidRPr="00536937" w:rsidRDefault="00156F9E" w:rsidP="00156F9E">
      <w:pPr>
        <w:pStyle w:val="FootnoteText"/>
        <w:rPr>
          <w:rFonts w:ascii="GHEA Grapalat" w:hAnsi="GHEA Grapalat"/>
          <w:sz w:val="18"/>
          <w:szCs w:val="18"/>
          <w:lang w:val="en-US"/>
        </w:rPr>
      </w:pPr>
      <w:r w:rsidRPr="00536937">
        <w:rPr>
          <w:rStyle w:val="FootnoteReference"/>
          <w:rFonts w:ascii="GHEA Grapalat" w:hAnsi="GHEA Grapalat"/>
          <w:sz w:val="18"/>
          <w:szCs w:val="18"/>
        </w:rPr>
        <w:footnoteRef/>
      </w:r>
      <w:r w:rsidRPr="00536937">
        <w:rPr>
          <w:rFonts w:ascii="GHEA Grapalat" w:hAnsi="GHEA Grapalat"/>
          <w:sz w:val="18"/>
          <w:szCs w:val="18"/>
          <w:lang w:val="en-US"/>
        </w:rPr>
        <w:t xml:space="preserve"> </w:t>
      </w:r>
      <w:r w:rsidRPr="00536937">
        <w:rPr>
          <w:rFonts w:ascii="GHEA Grapalat" w:hAnsi="GHEA Grapalat"/>
          <w:color w:val="000000"/>
          <w:sz w:val="18"/>
          <w:szCs w:val="18"/>
          <w:shd w:val="clear" w:color="auto" w:fill="FFFFFF"/>
        </w:rPr>
        <w:t>Տե</w:t>
      </w:r>
      <w:r w:rsidR="00536937">
        <w:rPr>
          <w:rFonts w:ascii="GHEA Grapalat" w:hAnsi="GHEA Grapalat"/>
          <w:color w:val="000000"/>
          <w:sz w:val="18"/>
          <w:szCs w:val="18"/>
          <w:shd w:val="clear" w:color="auto" w:fill="FFFFFF"/>
          <w:lang w:val="en-US"/>
        </w:rPr>
        <w:t>՛</w:t>
      </w:r>
      <w:r w:rsidRPr="00536937">
        <w:rPr>
          <w:rFonts w:ascii="GHEA Grapalat" w:hAnsi="GHEA Grapalat"/>
          <w:color w:val="000000"/>
          <w:sz w:val="18"/>
          <w:szCs w:val="18"/>
          <w:shd w:val="clear" w:color="auto" w:fill="FFFFFF"/>
        </w:rPr>
        <w:t>ս</w:t>
      </w:r>
      <w:r w:rsidR="00536937">
        <w:rPr>
          <w:rFonts w:ascii="GHEA Grapalat" w:hAnsi="GHEA Grapalat"/>
          <w:color w:val="000000"/>
          <w:sz w:val="18"/>
          <w:szCs w:val="18"/>
          <w:shd w:val="clear" w:color="auto" w:fill="FFFFFF"/>
          <w:lang w:val="en-US"/>
        </w:rPr>
        <w:t>՝</w:t>
      </w:r>
      <w:r w:rsidRPr="00536937">
        <w:rPr>
          <w:rFonts w:ascii="GHEA Grapalat" w:hAnsi="GHEA Grapalat"/>
          <w:color w:val="000000"/>
          <w:sz w:val="18"/>
          <w:szCs w:val="18"/>
          <w:shd w:val="clear" w:color="auto" w:fill="FFFFFF"/>
          <w:lang w:val="en-US"/>
        </w:rPr>
        <w:t xml:space="preserve"> </w:t>
      </w:r>
      <w:r w:rsidRPr="00536937">
        <w:rPr>
          <w:rFonts w:ascii="GHEA Grapalat" w:hAnsi="GHEA Grapalat"/>
          <w:color w:val="000000"/>
          <w:sz w:val="18"/>
          <w:szCs w:val="18"/>
          <w:shd w:val="clear" w:color="auto" w:fill="FFFFFF"/>
        </w:rPr>
        <w:t>նաև</w:t>
      </w:r>
      <w:r w:rsidRPr="00536937">
        <w:rPr>
          <w:rFonts w:ascii="GHEA Grapalat" w:hAnsi="GHEA Grapalat" w:cs="Arial"/>
          <w:sz w:val="18"/>
          <w:szCs w:val="18"/>
          <w:lang w:val="en-US"/>
        </w:rPr>
        <w:t xml:space="preserve">  Opinion No. 9 (2014) of the CCPE, Explanatory Note to the Rome Charter, paragraph 53.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A505C"/>
    <w:multiLevelType w:val="hybridMultilevel"/>
    <w:tmpl w:val="22AEF864"/>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nsid w:val="043042DB"/>
    <w:multiLevelType w:val="hybridMultilevel"/>
    <w:tmpl w:val="4C48DB7E"/>
    <w:lvl w:ilvl="0" w:tplc="0BE81976">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74F24DB"/>
    <w:multiLevelType w:val="hybridMultilevel"/>
    <w:tmpl w:val="51AC8D9A"/>
    <w:lvl w:ilvl="0" w:tplc="9A6E03FC">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09F070A5"/>
    <w:multiLevelType w:val="hybridMultilevel"/>
    <w:tmpl w:val="7B388F82"/>
    <w:lvl w:ilvl="0" w:tplc="51326148">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E9222C4"/>
    <w:multiLevelType w:val="hybridMultilevel"/>
    <w:tmpl w:val="049C3A62"/>
    <w:lvl w:ilvl="0" w:tplc="9960A7E2">
      <w:start w:val="2"/>
      <w:numFmt w:val="bullet"/>
      <w:lvlText w:val="-"/>
      <w:lvlJc w:val="left"/>
      <w:pPr>
        <w:ind w:left="1068" w:hanging="360"/>
      </w:pPr>
      <w:rPr>
        <w:rFonts w:ascii="GHEA Grapalat" w:eastAsia="Times New Roman" w:hAnsi="GHEA Grapalat" w:cs="Sylfae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162B2178"/>
    <w:multiLevelType w:val="hybridMultilevel"/>
    <w:tmpl w:val="3E4E867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22890CE8"/>
    <w:multiLevelType w:val="hybridMultilevel"/>
    <w:tmpl w:val="D918E648"/>
    <w:lvl w:ilvl="0" w:tplc="F15C0B24">
      <w:start w:val="1"/>
      <w:numFmt w:val="decimal"/>
      <w:lvlText w:val="%1."/>
      <w:lvlJc w:val="left"/>
      <w:pPr>
        <w:tabs>
          <w:tab w:val="num" w:pos="1755"/>
        </w:tabs>
        <w:ind w:left="175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29974CA4"/>
    <w:multiLevelType w:val="hybridMultilevel"/>
    <w:tmpl w:val="3A44AC42"/>
    <w:lvl w:ilvl="0" w:tplc="3642056C">
      <w:start w:val="8"/>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2D3877E3"/>
    <w:multiLevelType w:val="hybridMultilevel"/>
    <w:tmpl w:val="483A28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D972B29"/>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2ED9645D"/>
    <w:multiLevelType w:val="hybridMultilevel"/>
    <w:tmpl w:val="DB86507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328D799D"/>
    <w:multiLevelType w:val="hybridMultilevel"/>
    <w:tmpl w:val="C194D8A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2">
    <w:nsid w:val="371B3CCD"/>
    <w:multiLevelType w:val="hybridMultilevel"/>
    <w:tmpl w:val="882EEE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C762882"/>
    <w:multiLevelType w:val="hybridMultilevel"/>
    <w:tmpl w:val="2C866866"/>
    <w:lvl w:ilvl="0" w:tplc="249AA298">
      <w:start w:val="2015"/>
      <w:numFmt w:val="bullet"/>
      <w:lvlText w:val="-"/>
      <w:lvlJc w:val="left"/>
      <w:pPr>
        <w:ind w:left="1068" w:hanging="360"/>
      </w:pPr>
      <w:rPr>
        <w:rFonts w:ascii="GHEA Grapalat" w:eastAsia="Times New Roman" w:hAnsi="GHEA Grapalat"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nsid w:val="3EBE2DC4"/>
    <w:multiLevelType w:val="hybridMultilevel"/>
    <w:tmpl w:val="1EE49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7929AF"/>
    <w:multiLevelType w:val="hybridMultilevel"/>
    <w:tmpl w:val="0A6E5E96"/>
    <w:lvl w:ilvl="0" w:tplc="04190001">
      <w:start w:val="1"/>
      <w:numFmt w:val="bullet"/>
      <w:lvlText w:val=""/>
      <w:lvlJc w:val="left"/>
      <w:pPr>
        <w:tabs>
          <w:tab w:val="num" w:pos="1496"/>
        </w:tabs>
        <w:ind w:left="1496" w:hanging="360"/>
      </w:pPr>
      <w:rPr>
        <w:rFonts w:ascii="Symbol" w:hAnsi="Symbol" w:hint="default"/>
      </w:rPr>
    </w:lvl>
    <w:lvl w:ilvl="1" w:tplc="04190003" w:tentative="1">
      <w:start w:val="1"/>
      <w:numFmt w:val="bullet"/>
      <w:lvlText w:val="o"/>
      <w:lvlJc w:val="left"/>
      <w:pPr>
        <w:tabs>
          <w:tab w:val="num" w:pos="2216"/>
        </w:tabs>
        <w:ind w:left="2216" w:hanging="360"/>
      </w:pPr>
      <w:rPr>
        <w:rFonts w:ascii="Courier New" w:hAnsi="Courier New" w:cs="Courier New" w:hint="default"/>
      </w:rPr>
    </w:lvl>
    <w:lvl w:ilvl="2" w:tplc="04190005" w:tentative="1">
      <w:start w:val="1"/>
      <w:numFmt w:val="bullet"/>
      <w:lvlText w:val=""/>
      <w:lvlJc w:val="left"/>
      <w:pPr>
        <w:tabs>
          <w:tab w:val="num" w:pos="2936"/>
        </w:tabs>
        <w:ind w:left="2936" w:hanging="360"/>
      </w:pPr>
      <w:rPr>
        <w:rFonts w:ascii="Wingdings" w:hAnsi="Wingdings" w:hint="default"/>
      </w:rPr>
    </w:lvl>
    <w:lvl w:ilvl="3" w:tplc="04190001" w:tentative="1">
      <w:start w:val="1"/>
      <w:numFmt w:val="bullet"/>
      <w:lvlText w:val=""/>
      <w:lvlJc w:val="left"/>
      <w:pPr>
        <w:tabs>
          <w:tab w:val="num" w:pos="3656"/>
        </w:tabs>
        <w:ind w:left="3656" w:hanging="360"/>
      </w:pPr>
      <w:rPr>
        <w:rFonts w:ascii="Symbol" w:hAnsi="Symbol" w:hint="default"/>
      </w:rPr>
    </w:lvl>
    <w:lvl w:ilvl="4" w:tplc="04190003" w:tentative="1">
      <w:start w:val="1"/>
      <w:numFmt w:val="bullet"/>
      <w:lvlText w:val="o"/>
      <w:lvlJc w:val="left"/>
      <w:pPr>
        <w:tabs>
          <w:tab w:val="num" w:pos="4376"/>
        </w:tabs>
        <w:ind w:left="4376" w:hanging="360"/>
      </w:pPr>
      <w:rPr>
        <w:rFonts w:ascii="Courier New" w:hAnsi="Courier New" w:cs="Courier New" w:hint="default"/>
      </w:rPr>
    </w:lvl>
    <w:lvl w:ilvl="5" w:tplc="04190005" w:tentative="1">
      <w:start w:val="1"/>
      <w:numFmt w:val="bullet"/>
      <w:lvlText w:val=""/>
      <w:lvlJc w:val="left"/>
      <w:pPr>
        <w:tabs>
          <w:tab w:val="num" w:pos="5096"/>
        </w:tabs>
        <w:ind w:left="5096" w:hanging="360"/>
      </w:pPr>
      <w:rPr>
        <w:rFonts w:ascii="Wingdings" w:hAnsi="Wingdings" w:hint="default"/>
      </w:rPr>
    </w:lvl>
    <w:lvl w:ilvl="6" w:tplc="04190001" w:tentative="1">
      <w:start w:val="1"/>
      <w:numFmt w:val="bullet"/>
      <w:lvlText w:val=""/>
      <w:lvlJc w:val="left"/>
      <w:pPr>
        <w:tabs>
          <w:tab w:val="num" w:pos="5816"/>
        </w:tabs>
        <w:ind w:left="5816" w:hanging="360"/>
      </w:pPr>
      <w:rPr>
        <w:rFonts w:ascii="Symbol" w:hAnsi="Symbol" w:hint="default"/>
      </w:rPr>
    </w:lvl>
    <w:lvl w:ilvl="7" w:tplc="04190003" w:tentative="1">
      <w:start w:val="1"/>
      <w:numFmt w:val="bullet"/>
      <w:lvlText w:val="o"/>
      <w:lvlJc w:val="left"/>
      <w:pPr>
        <w:tabs>
          <w:tab w:val="num" w:pos="6536"/>
        </w:tabs>
        <w:ind w:left="6536" w:hanging="360"/>
      </w:pPr>
      <w:rPr>
        <w:rFonts w:ascii="Courier New" w:hAnsi="Courier New" w:cs="Courier New" w:hint="default"/>
      </w:rPr>
    </w:lvl>
    <w:lvl w:ilvl="8" w:tplc="04190005" w:tentative="1">
      <w:start w:val="1"/>
      <w:numFmt w:val="bullet"/>
      <w:lvlText w:val=""/>
      <w:lvlJc w:val="left"/>
      <w:pPr>
        <w:tabs>
          <w:tab w:val="num" w:pos="7256"/>
        </w:tabs>
        <w:ind w:left="7256" w:hanging="360"/>
      </w:pPr>
      <w:rPr>
        <w:rFonts w:ascii="Wingdings" w:hAnsi="Wingdings" w:hint="default"/>
      </w:rPr>
    </w:lvl>
  </w:abstractNum>
  <w:abstractNum w:abstractNumId="16">
    <w:nsid w:val="566939C9"/>
    <w:multiLevelType w:val="hybridMultilevel"/>
    <w:tmpl w:val="6AC2FB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185739D"/>
    <w:multiLevelType w:val="hybridMultilevel"/>
    <w:tmpl w:val="5846F18E"/>
    <w:lvl w:ilvl="0" w:tplc="A336D984">
      <w:numFmt w:val="bullet"/>
      <w:lvlText w:val="-"/>
      <w:lvlJc w:val="left"/>
      <w:pPr>
        <w:ind w:left="360" w:hanging="360"/>
      </w:pPr>
      <w:rPr>
        <w:rFonts w:ascii="Sylfaen" w:eastAsia="Calibri" w:hAnsi="Sylfaen" w:cs="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69532FF"/>
    <w:multiLevelType w:val="hybridMultilevel"/>
    <w:tmpl w:val="8670E1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96D51B2"/>
    <w:multiLevelType w:val="hybridMultilevel"/>
    <w:tmpl w:val="9AF8A832"/>
    <w:lvl w:ilvl="0" w:tplc="11DA551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nsid w:val="698448A8"/>
    <w:multiLevelType w:val="hybridMultilevel"/>
    <w:tmpl w:val="4CCA585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
    <w:nsid w:val="70CB64F1"/>
    <w:multiLevelType w:val="hybridMultilevel"/>
    <w:tmpl w:val="87F43BD0"/>
    <w:lvl w:ilvl="0" w:tplc="9AD6705A">
      <w:start w:val="1"/>
      <w:numFmt w:val="decimal"/>
      <w:lvlText w:val="%1."/>
      <w:lvlJc w:val="left"/>
      <w:pPr>
        <w:ind w:left="1080" w:hanging="360"/>
      </w:pPr>
      <w:rPr>
        <w:rFonts w:cs="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8243F87"/>
    <w:multiLevelType w:val="hybridMultilevel"/>
    <w:tmpl w:val="BD587AD8"/>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9032E08"/>
    <w:multiLevelType w:val="hybridMultilevel"/>
    <w:tmpl w:val="59C8CE0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0"/>
  </w:num>
  <w:num w:numId="2">
    <w:abstractNumId w:val="0"/>
  </w:num>
  <w:num w:numId="3">
    <w:abstractNumId w:val="11"/>
  </w:num>
  <w:num w:numId="4">
    <w:abstractNumId w:val="24"/>
  </w:num>
  <w:num w:numId="5">
    <w:abstractNumId w:val="21"/>
  </w:num>
  <w:num w:numId="6">
    <w:abstractNumId w:val="9"/>
  </w:num>
  <w:num w:numId="7">
    <w:abstractNumId w:val="22"/>
  </w:num>
  <w:num w:numId="8">
    <w:abstractNumId w:val="6"/>
  </w:num>
  <w:num w:numId="9">
    <w:abstractNumId w:val="1"/>
  </w:num>
  <w:num w:numId="10">
    <w:abstractNumId w:val="10"/>
  </w:num>
  <w:num w:numId="11">
    <w:abstractNumId w:val="7"/>
  </w:num>
  <w:num w:numId="12">
    <w:abstractNumId w:val="16"/>
  </w:num>
  <w:num w:numId="13">
    <w:abstractNumId w:val="12"/>
  </w:num>
  <w:num w:numId="14">
    <w:abstractNumId w:val="15"/>
  </w:num>
  <w:num w:numId="15">
    <w:abstractNumId w:val="23"/>
  </w:num>
  <w:num w:numId="16">
    <w:abstractNumId w:val="18"/>
  </w:num>
  <w:num w:numId="17">
    <w:abstractNumId w:val="4"/>
  </w:num>
  <w:num w:numId="18">
    <w:abstractNumId w:val="14"/>
  </w:num>
  <w:num w:numId="19">
    <w:abstractNumId w:val="17"/>
  </w:num>
  <w:num w:numId="20">
    <w:abstractNumId w:val="2"/>
  </w:num>
  <w:num w:numId="21">
    <w:abstractNumId w:val="13"/>
  </w:num>
  <w:num w:numId="22">
    <w:abstractNumId w:val="8"/>
  </w:num>
  <w:num w:numId="23">
    <w:abstractNumId w:val="5"/>
  </w:num>
  <w:num w:numId="24">
    <w:abstractNumId w:val="3"/>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122"/>
  </w:hdrShapeDefaults>
  <w:footnotePr>
    <w:footnote w:id="-1"/>
    <w:footnote w:id="0"/>
  </w:footnotePr>
  <w:endnotePr>
    <w:endnote w:id="-1"/>
    <w:endnote w:id="0"/>
  </w:endnotePr>
  <w:compat/>
  <w:rsids>
    <w:rsidRoot w:val="00FF107E"/>
    <w:rsid w:val="000116A4"/>
    <w:rsid w:val="000226EF"/>
    <w:rsid w:val="00025540"/>
    <w:rsid w:val="000263B8"/>
    <w:rsid w:val="0003383D"/>
    <w:rsid w:val="00033A36"/>
    <w:rsid w:val="000365F1"/>
    <w:rsid w:val="00043166"/>
    <w:rsid w:val="00045133"/>
    <w:rsid w:val="00050D52"/>
    <w:rsid w:val="00060C79"/>
    <w:rsid w:val="000663B0"/>
    <w:rsid w:val="0007794B"/>
    <w:rsid w:val="00080AEF"/>
    <w:rsid w:val="000818F4"/>
    <w:rsid w:val="00084651"/>
    <w:rsid w:val="00090F57"/>
    <w:rsid w:val="00092426"/>
    <w:rsid w:val="00092DA7"/>
    <w:rsid w:val="000970DD"/>
    <w:rsid w:val="000A2098"/>
    <w:rsid w:val="000A315D"/>
    <w:rsid w:val="000A7D77"/>
    <w:rsid w:val="000A7DE7"/>
    <w:rsid w:val="000D145D"/>
    <w:rsid w:val="000D2C3A"/>
    <w:rsid w:val="000D6B75"/>
    <w:rsid w:val="000E0DDB"/>
    <w:rsid w:val="000E1A9D"/>
    <w:rsid w:val="000E2AC3"/>
    <w:rsid w:val="000E409F"/>
    <w:rsid w:val="000E418B"/>
    <w:rsid w:val="000E4628"/>
    <w:rsid w:val="000F297D"/>
    <w:rsid w:val="00104DC8"/>
    <w:rsid w:val="00105136"/>
    <w:rsid w:val="00106974"/>
    <w:rsid w:val="0011007E"/>
    <w:rsid w:val="0011037C"/>
    <w:rsid w:val="00111EB1"/>
    <w:rsid w:val="001121C6"/>
    <w:rsid w:val="0012051C"/>
    <w:rsid w:val="00122D14"/>
    <w:rsid w:val="00123234"/>
    <w:rsid w:val="001307E0"/>
    <w:rsid w:val="001327AC"/>
    <w:rsid w:val="00132C8C"/>
    <w:rsid w:val="001421A8"/>
    <w:rsid w:val="001460AB"/>
    <w:rsid w:val="00147505"/>
    <w:rsid w:val="001504D5"/>
    <w:rsid w:val="001524E7"/>
    <w:rsid w:val="00155326"/>
    <w:rsid w:val="00156F9E"/>
    <w:rsid w:val="0015704D"/>
    <w:rsid w:val="00162C31"/>
    <w:rsid w:val="001660A2"/>
    <w:rsid w:val="00166D39"/>
    <w:rsid w:val="00181570"/>
    <w:rsid w:val="00181FEF"/>
    <w:rsid w:val="00186654"/>
    <w:rsid w:val="00186D1B"/>
    <w:rsid w:val="001935BA"/>
    <w:rsid w:val="0019407A"/>
    <w:rsid w:val="001B108C"/>
    <w:rsid w:val="001B204E"/>
    <w:rsid w:val="001B4CFE"/>
    <w:rsid w:val="001B4EEC"/>
    <w:rsid w:val="001C5DE8"/>
    <w:rsid w:val="001C5E4A"/>
    <w:rsid w:val="001C6958"/>
    <w:rsid w:val="001D03ED"/>
    <w:rsid w:val="001D2D04"/>
    <w:rsid w:val="001D4584"/>
    <w:rsid w:val="001E72E6"/>
    <w:rsid w:val="002028EA"/>
    <w:rsid w:val="0021183A"/>
    <w:rsid w:val="0021391D"/>
    <w:rsid w:val="0022217F"/>
    <w:rsid w:val="002249FE"/>
    <w:rsid w:val="002260C5"/>
    <w:rsid w:val="00237790"/>
    <w:rsid w:val="00244EDA"/>
    <w:rsid w:val="00252319"/>
    <w:rsid w:val="00252AEC"/>
    <w:rsid w:val="0025308C"/>
    <w:rsid w:val="002539DC"/>
    <w:rsid w:val="00257FB2"/>
    <w:rsid w:val="0026796E"/>
    <w:rsid w:val="00270579"/>
    <w:rsid w:val="00270BC5"/>
    <w:rsid w:val="00271963"/>
    <w:rsid w:val="002744AB"/>
    <w:rsid w:val="00285097"/>
    <w:rsid w:val="00287E80"/>
    <w:rsid w:val="002A2C1F"/>
    <w:rsid w:val="002A5D49"/>
    <w:rsid w:val="002B07D1"/>
    <w:rsid w:val="002B404C"/>
    <w:rsid w:val="002B6246"/>
    <w:rsid w:val="002C18FA"/>
    <w:rsid w:val="002C2F16"/>
    <w:rsid w:val="002D1646"/>
    <w:rsid w:val="002D28CB"/>
    <w:rsid w:val="002D2FBC"/>
    <w:rsid w:val="002D61D2"/>
    <w:rsid w:val="002D6EE4"/>
    <w:rsid w:val="002E4E0C"/>
    <w:rsid w:val="002E63EC"/>
    <w:rsid w:val="002F12D1"/>
    <w:rsid w:val="002F63C5"/>
    <w:rsid w:val="00304B3D"/>
    <w:rsid w:val="00306372"/>
    <w:rsid w:val="00313CC3"/>
    <w:rsid w:val="0031649B"/>
    <w:rsid w:val="00317774"/>
    <w:rsid w:val="0032643F"/>
    <w:rsid w:val="00335E99"/>
    <w:rsid w:val="0033644E"/>
    <w:rsid w:val="003372BE"/>
    <w:rsid w:val="00341C6A"/>
    <w:rsid w:val="00342C0A"/>
    <w:rsid w:val="00345541"/>
    <w:rsid w:val="00351FBB"/>
    <w:rsid w:val="0035317A"/>
    <w:rsid w:val="003532A3"/>
    <w:rsid w:val="003536E1"/>
    <w:rsid w:val="00356B20"/>
    <w:rsid w:val="00356D14"/>
    <w:rsid w:val="003633C4"/>
    <w:rsid w:val="00365928"/>
    <w:rsid w:val="00367528"/>
    <w:rsid w:val="0038491F"/>
    <w:rsid w:val="00386229"/>
    <w:rsid w:val="00386577"/>
    <w:rsid w:val="00386B25"/>
    <w:rsid w:val="00393F7C"/>
    <w:rsid w:val="00395943"/>
    <w:rsid w:val="00395F0F"/>
    <w:rsid w:val="00396700"/>
    <w:rsid w:val="00397707"/>
    <w:rsid w:val="003A3356"/>
    <w:rsid w:val="003A6256"/>
    <w:rsid w:val="003B12FA"/>
    <w:rsid w:val="003B76C9"/>
    <w:rsid w:val="003C0C99"/>
    <w:rsid w:val="003C43EF"/>
    <w:rsid w:val="003C6208"/>
    <w:rsid w:val="003D5DC5"/>
    <w:rsid w:val="00401309"/>
    <w:rsid w:val="004123D0"/>
    <w:rsid w:val="004203FE"/>
    <w:rsid w:val="00423AF5"/>
    <w:rsid w:val="00426C6D"/>
    <w:rsid w:val="00430C64"/>
    <w:rsid w:val="004324FC"/>
    <w:rsid w:val="004327D3"/>
    <w:rsid w:val="00432AAC"/>
    <w:rsid w:val="004475BF"/>
    <w:rsid w:val="004478A7"/>
    <w:rsid w:val="00450E1E"/>
    <w:rsid w:val="0045150A"/>
    <w:rsid w:val="00460620"/>
    <w:rsid w:val="0046499B"/>
    <w:rsid w:val="00466814"/>
    <w:rsid w:val="00471B28"/>
    <w:rsid w:val="00472A17"/>
    <w:rsid w:val="00472C10"/>
    <w:rsid w:val="00473363"/>
    <w:rsid w:val="00480A94"/>
    <w:rsid w:val="0049205B"/>
    <w:rsid w:val="004926CB"/>
    <w:rsid w:val="00492BB3"/>
    <w:rsid w:val="00493A98"/>
    <w:rsid w:val="004A1785"/>
    <w:rsid w:val="004A5BBB"/>
    <w:rsid w:val="004A6BFE"/>
    <w:rsid w:val="004A781E"/>
    <w:rsid w:val="004C1ECA"/>
    <w:rsid w:val="004C21FC"/>
    <w:rsid w:val="004C2478"/>
    <w:rsid w:val="004C307D"/>
    <w:rsid w:val="004C47B5"/>
    <w:rsid w:val="004D1AAF"/>
    <w:rsid w:val="004D384C"/>
    <w:rsid w:val="004D79B4"/>
    <w:rsid w:val="004F0629"/>
    <w:rsid w:val="004F2639"/>
    <w:rsid w:val="00502037"/>
    <w:rsid w:val="00514371"/>
    <w:rsid w:val="00516416"/>
    <w:rsid w:val="00516BC5"/>
    <w:rsid w:val="00522625"/>
    <w:rsid w:val="00526CFF"/>
    <w:rsid w:val="00536937"/>
    <w:rsid w:val="00537B03"/>
    <w:rsid w:val="0054065C"/>
    <w:rsid w:val="00543FD7"/>
    <w:rsid w:val="00544450"/>
    <w:rsid w:val="00545C04"/>
    <w:rsid w:val="005520B8"/>
    <w:rsid w:val="00557612"/>
    <w:rsid w:val="00562C1F"/>
    <w:rsid w:val="00564305"/>
    <w:rsid w:val="00564825"/>
    <w:rsid w:val="00564F1F"/>
    <w:rsid w:val="00573657"/>
    <w:rsid w:val="00573BA1"/>
    <w:rsid w:val="0057707B"/>
    <w:rsid w:val="00581A63"/>
    <w:rsid w:val="00585970"/>
    <w:rsid w:val="00591D73"/>
    <w:rsid w:val="00592E7D"/>
    <w:rsid w:val="00594E86"/>
    <w:rsid w:val="0059556F"/>
    <w:rsid w:val="00597798"/>
    <w:rsid w:val="005A0AEF"/>
    <w:rsid w:val="005A140B"/>
    <w:rsid w:val="005A30E6"/>
    <w:rsid w:val="005A4C40"/>
    <w:rsid w:val="005A5846"/>
    <w:rsid w:val="005B0165"/>
    <w:rsid w:val="005B0523"/>
    <w:rsid w:val="005B3408"/>
    <w:rsid w:val="005B7808"/>
    <w:rsid w:val="005C0B3F"/>
    <w:rsid w:val="005C3CD0"/>
    <w:rsid w:val="005D50FE"/>
    <w:rsid w:val="005E43E5"/>
    <w:rsid w:val="005E5613"/>
    <w:rsid w:val="005F1FC0"/>
    <w:rsid w:val="005F3C0D"/>
    <w:rsid w:val="005F421E"/>
    <w:rsid w:val="006017EE"/>
    <w:rsid w:val="006019E7"/>
    <w:rsid w:val="00603486"/>
    <w:rsid w:val="0060731F"/>
    <w:rsid w:val="0061087A"/>
    <w:rsid w:val="00622DCC"/>
    <w:rsid w:val="00622E81"/>
    <w:rsid w:val="00637443"/>
    <w:rsid w:val="00637568"/>
    <w:rsid w:val="0064047F"/>
    <w:rsid w:val="0064163C"/>
    <w:rsid w:val="006457A8"/>
    <w:rsid w:val="0064619D"/>
    <w:rsid w:val="00654DEA"/>
    <w:rsid w:val="00655361"/>
    <w:rsid w:val="00670DAF"/>
    <w:rsid w:val="00673D73"/>
    <w:rsid w:val="00673FE5"/>
    <w:rsid w:val="006807CC"/>
    <w:rsid w:val="006846AF"/>
    <w:rsid w:val="006861FD"/>
    <w:rsid w:val="00692CD6"/>
    <w:rsid w:val="006945C4"/>
    <w:rsid w:val="006946CB"/>
    <w:rsid w:val="00694840"/>
    <w:rsid w:val="006A2298"/>
    <w:rsid w:val="006A723E"/>
    <w:rsid w:val="006A7307"/>
    <w:rsid w:val="006B1A1C"/>
    <w:rsid w:val="006B6AB0"/>
    <w:rsid w:val="006C7594"/>
    <w:rsid w:val="006D089D"/>
    <w:rsid w:val="006D133B"/>
    <w:rsid w:val="006D7553"/>
    <w:rsid w:val="006E7494"/>
    <w:rsid w:val="00703AFC"/>
    <w:rsid w:val="007045C9"/>
    <w:rsid w:val="00706EDB"/>
    <w:rsid w:val="0070792B"/>
    <w:rsid w:val="007104E3"/>
    <w:rsid w:val="00713215"/>
    <w:rsid w:val="00716FD6"/>
    <w:rsid w:val="00717F06"/>
    <w:rsid w:val="00722B81"/>
    <w:rsid w:val="00740CFB"/>
    <w:rsid w:val="00744812"/>
    <w:rsid w:val="00744F1E"/>
    <w:rsid w:val="00752B9C"/>
    <w:rsid w:val="00761356"/>
    <w:rsid w:val="007650A3"/>
    <w:rsid w:val="00773B05"/>
    <w:rsid w:val="007741F7"/>
    <w:rsid w:val="00775F79"/>
    <w:rsid w:val="007824AF"/>
    <w:rsid w:val="007828E1"/>
    <w:rsid w:val="007871D8"/>
    <w:rsid w:val="00794374"/>
    <w:rsid w:val="007952FF"/>
    <w:rsid w:val="007963D6"/>
    <w:rsid w:val="007A3094"/>
    <w:rsid w:val="007B66C1"/>
    <w:rsid w:val="007C31E2"/>
    <w:rsid w:val="007C3822"/>
    <w:rsid w:val="007D081F"/>
    <w:rsid w:val="007D0F88"/>
    <w:rsid w:val="007E02A2"/>
    <w:rsid w:val="007E2644"/>
    <w:rsid w:val="007E44EA"/>
    <w:rsid w:val="007E53EF"/>
    <w:rsid w:val="007E6908"/>
    <w:rsid w:val="007E7349"/>
    <w:rsid w:val="007F3623"/>
    <w:rsid w:val="007F6C6F"/>
    <w:rsid w:val="008008C2"/>
    <w:rsid w:val="00810FB3"/>
    <w:rsid w:val="0081210E"/>
    <w:rsid w:val="00815A8A"/>
    <w:rsid w:val="00820CDD"/>
    <w:rsid w:val="00825EC8"/>
    <w:rsid w:val="00827D79"/>
    <w:rsid w:val="00836CDF"/>
    <w:rsid w:val="008411FE"/>
    <w:rsid w:val="008473B5"/>
    <w:rsid w:val="008505E0"/>
    <w:rsid w:val="0085418E"/>
    <w:rsid w:val="00854725"/>
    <w:rsid w:val="008574E7"/>
    <w:rsid w:val="008666CF"/>
    <w:rsid w:val="008673BB"/>
    <w:rsid w:val="008720AF"/>
    <w:rsid w:val="0087214E"/>
    <w:rsid w:val="00872AC9"/>
    <w:rsid w:val="00882285"/>
    <w:rsid w:val="008823A3"/>
    <w:rsid w:val="008858D0"/>
    <w:rsid w:val="00887DD2"/>
    <w:rsid w:val="008908F9"/>
    <w:rsid w:val="008916DC"/>
    <w:rsid w:val="008938AA"/>
    <w:rsid w:val="008A0E09"/>
    <w:rsid w:val="008A43B4"/>
    <w:rsid w:val="008B10B0"/>
    <w:rsid w:val="008B1365"/>
    <w:rsid w:val="008B31E6"/>
    <w:rsid w:val="008B58FC"/>
    <w:rsid w:val="008D6CBC"/>
    <w:rsid w:val="008D73E9"/>
    <w:rsid w:val="008E0030"/>
    <w:rsid w:val="008E4303"/>
    <w:rsid w:val="008F0980"/>
    <w:rsid w:val="008F2B6F"/>
    <w:rsid w:val="008F3963"/>
    <w:rsid w:val="008F6621"/>
    <w:rsid w:val="00911764"/>
    <w:rsid w:val="00912469"/>
    <w:rsid w:val="0091566C"/>
    <w:rsid w:val="00915A3E"/>
    <w:rsid w:val="00916038"/>
    <w:rsid w:val="009203DF"/>
    <w:rsid w:val="00922EDB"/>
    <w:rsid w:val="0093234C"/>
    <w:rsid w:val="00932CF5"/>
    <w:rsid w:val="00937460"/>
    <w:rsid w:val="009407A9"/>
    <w:rsid w:val="009422A8"/>
    <w:rsid w:val="00947BB1"/>
    <w:rsid w:val="009549D0"/>
    <w:rsid w:val="00955F0A"/>
    <w:rsid w:val="00955FC9"/>
    <w:rsid w:val="00961A2E"/>
    <w:rsid w:val="00970E88"/>
    <w:rsid w:val="00970F74"/>
    <w:rsid w:val="009737C5"/>
    <w:rsid w:val="0097562A"/>
    <w:rsid w:val="0097577F"/>
    <w:rsid w:val="0097767F"/>
    <w:rsid w:val="009842AD"/>
    <w:rsid w:val="00990737"/>
    <w:rsid w:val="00990AC9"/>
    <w:rsid w:val="00993209"/>
    <w:rsid w:val="009A2C23"/>
    <w:rsid w:val="009B28F4"/>
    <w:rsid w:val="009B2C8C"/>
    <w:rsid w:val="009B4EA7"/>
    <w:rsid w:val="009B5A15"/>
    <w:rsid w:val="009C1A33"/>
    <w:rsid w:val="009C4A8B"/>
    <w:rsid w:val="009C7048"/>
    <w:rsid w:val="009D1EF9"/>
    <w:rsid w:val="009D714F"/>
    <w:rsid w:val="009E2156"/>
    <w:rsid w:val="009E6676"/>
    <w:rsid w:val="009E68FE"/>
    <w:rsid w:val="009E6BF2"/>
    <w:rsid w:val="009F0A6A"/>
    <w:rsid w:val="009F6B76"/>
    <w:rsid w:val="00A077B5"/>
    <w:rsid w:val="00A10301"/>
    <w:rsid w:val="00A11F78"/>
    <w:rsid w:val="00A2025D"/>
    <w:rsid w:val="00A2084D"/>
    <w:rsid w:val="00A22BDE"/>
    <w:rsid w:val="00A23038"/>
    <w:rsid w:val="00A25716"/>
    <w:rsid w:val="00A26D75"/>
    <w:rsid w:val="00A2723E"/>
    <w:rsid w:val="00A34D15"/>
    <w:rsid w:val="00A422D3"/>
    <w:rsid w:val="00A5750F"/>
    <w:rsid w:val="00A60D6D"/>
    <w:rsid w:val="00A61DED"/>
    <w:rsid w:val="00A620B3"/>
    <w:rsid w:val="00A73B93"/>
    <w:rsid w:val="00A7654A"/>
    <w:rsid w:val="00A76C32"/>
    <w:rsid w:val="00A838ED"/>
    <w:rsid w:val="00A90DE0"/>
    <w:rsid w:val="00AB1AC8"/>
    <w:rsid w:val="00AB2B05"/>
    <w:rsid w:val="00AB7D0A"/>
    <w:rsid w:val="00AC071E"/>
    <w:rsid w:val="00AC41F1"/>
    <w:rsid w:val="00AC45D7"/>
    <w:rsid w:val="00AC6BB8"/>
    <w:rsid w:val="00AD095A"/>
    <w:rsid w:val="00AD0DF3"/>
    <w:rsid w:val="00AF0757"/>
    <w:rsid w:val="00AF0B0B"/>
    <w:rsid w:val="00AF0B88"/>
    <w:rsid w:val="00AF76E1"/>
    <w:rsid w:val="00B0711D"/>
    <w:rsid w:val="00B1130A"/>
    <w:rsid w:val="00B126B5"/>
    <w:rsid w:val="00B14AFE"/>
    <w:rsid w:val="00B1659E"/>
    <w:rsid w:val="00B179B2"/>
    <w:rsid w:val="00B24659"/>
    <w:rsid w:val="00B26A73"/>
    <w:rsid w:val="00B32B89"/>
    <w:rsid w:val="00B3522A"/>
    <w:rsid w:val="00B434DF"/>
    <w:rsid w:val="00B462B5"/>
    <w:rsid w:val="00B516D7"/>
    <w:rsid w:val="00B52E73"/>
    <w:rsid w:val="00B558F8"/>
    <w:rsid w:val="00B611A9"/>
    <w:rsid w:val="00B63372"/>
    <w:rsid w:val="00B643BC"/>
    <w:rsid w:val="00B651D1"/>
    <w:rsid w:val="00B753DE"/>
    <w:rsid w:val="00B77316"/>
    <w:rsid w:val="00B81623"/>
    <w:rsid w:val="00B821A4"/>
    <w:rsid w:val="00B90304"/>
    <w:rsid w:val="00B964CB"/>
    <w:rsid w:val="00B96CD0"/>
    <w:rsid w:val="00BA0A6C"/>
    <w:rsid w:val="00BA39F4"/>
    <w:rsid w:val="00BA5ADF"/>
    <w:rsid w:val="00BB1A8A"/>
    <w:rsid w:val="00BB236C"/>
    <w:rsid w:val="00BB39F1"/>
    <w:rsid w:val="00BB5BAA"/>
    <w:rsid w:val="00BB6C12"/>
    <w:rsid w:val="00BC1086"/>
    <w:rsid w:val="00BC12CF"/>
    <w:rsid w:val="00BC3B2D"/>
    <w:rsid w:val="00BC421F"/>
    <w:rsid w:val="00BE1B68"/>
    <w:rsid w:val="00BE2D37"/>
    <w:rsid w:val="00BE4B07"/>
    <w:rsid w:val="00BE5DBD"/>
    <w:rsid w:val="00BE5F82"/>
    <w:rsid w:val="00BE6282"/>
    <w:rsid w:val="00BF0D2A"/>
    <w:rsid w:val="00BF6E1E"/>
    <w:rsid w:val="00C003BC"/>
    <w:rsid w:val="00C04839"/>
    <w:rsid w:val="00C05694"/>
    <w:rsid w:val="00C05719"/>
    <w:rsid w:val="00C05888"/>
    <w:rsid w:val="00C133CA"/>
    <w:rsid w:val="00C14C38"/>
    <w:rsid w:val="00C17E9A"/>
    <w:rsid w:val="00C2073A"/>
    <w:rsid w:val="00C21739"/>
    <w:rsid w:val="00C22B4B"/>
    <w:rsid w:val="00C30D2D"/>
    <w:rsid w:val="00C34A6E"/>
    <w:rsid w:val="00C35542"/>
    <w:rsid w:val="00C35C18"/>
    <w:rsid w:val="00C365A7"/>
    <w:rsid w:val="00C401BD"/>
    <w:rsid w:val="00C40A54"/>
    <w:rsid w:val="00C4398A"/>
    <w:rsid w:val="00C45553"/>
    <w:rsid w:val="00C5053F"/>
    <w:rsid w:val="00C5198C"/>
    <w:rsid w:val="00C542D5"/>
    <w:rsid w:val="00C552F5"/>
    <w:rsid w:val="00C56155"/>
    <w:rsid w:val="00C60448"/>
    <w:rsid w:val="00C61427"/>
    <w:rsid w:val="00C71836"/>
    <w:rsid w:val="00C7481C"/>
    <w:rsid w:val="00C813EF"/>
    <w:rsid w:val="00C87209"/>
    <w:rsid w:val="00C95147"/>
    <w:rsid w:val="00C966E6"/>
    <w:rsid w:val="00C96B46"/>
    <w:rsid w:val="00CB4AB6"/>
    <w:rsid w:val="00CC50C3"/>
    <w:rsid w:val="00CC586C"/>
    <w:rsid w:val="00CD33E7"/>
    <w:rsid w:val="00CD3C77"/>
    <w:rsid w:val="00CD7400"/>
    <w:rsid w:val="00CE16CD"/>
    <w:rsid w:val="00CF0BA8"/>
    <w:rsid w:val="00CF479E"/>
    <w:rsid w:val="00CF68AD"/>
    <w:rsid w:val="00CF7A1D"/>
    <w:rsid w:val="00D001D7"/>
    <w:rsid w:val="00D05A6E"/>
    <w:rsid w:val="00D103A9"/>
    <w:rsid w:val="00D11994"/>
    <w:rsid w:val="00D14CB9"/>
    <w:rsid w:val="00D2104A"/>
    <w:rsid w:val="00D24A2F"/>
    <w:rsid w:val="00D30A84"/>
    <w:rsid w:val="00D3146A"/>
    <w:rsid w:val="00D42584"/>
    <w:rsid w:val="00D42E50"/>
    <w:rsid w:val="00D43638"/>
    <w:rsid w:val="00D476E6"/>
    <w:rsid w:val="00D50BD1"/>
    <w:rsid w:val="00D57E2C"/>
    <w:rsid w:val="00D606B8"/>
    <w:rsid w:val="00D71F7E"/>
    <w:rsid w:val="00D75BB3"/>
    <w:rsid w:val="00D9175F"/>
    <w:rsid w:val="00D9553D"/>
    <w:rsid w:val="00D96653"/>
    <w:rsid w:val="00DA0A6A"/>
    <w:rsid w:val="00DA0DB7"/>
    <w:rsid w:val="00DA1453"/>
    <w:rsid w:val="00DA25BA"/>
    <w:rsid w:val="00DB1E39"/>
    <w:rsid w:val="00DB2790"/>
    <w:rsid w:val="00DB6B64"/>
    <w:rsid w:val="00DB7AEF"/>
    <w:rsid w:val="00DD356A"/>
    <w:rsid w:val="00DD7A09"/>
    <w:rsid w:val="00DE6EFE"/>
    <w:rsid w:val="00DF217E"/>
    <w:rsid w:val="00DF3192"/>
    <w:rsid w:val="00E03250"/>
    <w:rsid w:val="00E11E03"/>
    <w:rsid w:val="00E15CD9"/>
    <w:rsid w:val="00E1662B"/>
    <w:rsid w:val="00E226DE"/>
    <w:rsid w:val="00E248F3"/>
    <w:rsid w:val="00E264F8"/>
    <w:rsid w:val="00E27030"/>
    <w:rsid w:val="00E27425"/>
    <w:rsid w:val="00E352D2"/>
    <w:rsid w:val="00E371DA"/>
    <w:rsid w:val="00E411CF"/>
    <w:rsid w:val="00E41685"/>
    <w:rsid w:val="00E4412A"/>
    <w:rsid w:val="00E503D3"/>
    <w:rsid w:val="00E5051C"/>
    <w:rsid w:val="00E531AB"/>
    <w:rsid w:val="00E53725"/>
    <w:rsid w:val="00E53796"/>
    <w:rsid w:val="00E539B8"/>
    <w:rsid w:val="00E6192C"/>
    <w:rsid w:val="00E85023"/>
    <w:rsid w:val="00E87868"/>
    <w:rsid w:val="00E87ED1"/>
    <w:rsid w:val="00EA263D"/>
    <w:rsid w:val="00EA5DA9"/>
    <w:rsid w:val="00EB30CF"/>
    <w:rsid w:val="00EB5549"/>
    <w:rsid w:val="00EB6EE8"/>
    <w:rsid w:val="00EC167C"/>
    <w:rsid w:val="00EC5224"/>
    <w:rsid w:val="00EC5306"/>
    <w:rsid w:val="00EC6339"/>
    <w:rsid w:val="00ED04E9"/>
    <w:rsid w:val="00ED295F"/>
    <w:rsid w:val="00EE14AC"/>
    <w:rsid w:val="00EE1A36"/>
    <w:rsid w:val="00EE34E3"/>
    <w:rsid w:val="00EE44EE"/>
    <w:rsid w:val="00EE5771"/>
    <w:rsid w:val="00EF3D36"/>
    <w:rsid w:val="00F00998"/>
    <w:rsid w:val="00F00A56"/>
    <w:rsid w:val="00F03133"/>
    <w:rsid w:val="00F05979"/>
    <w:rsid w:val="00F077EA"/>
    <w:rsid w:val="00F1050B"/>
    <w:rsid w:val="00F12C05"/>
    <w:rsid w:val="00F135EA"/>
    <w:rsid w:val="00F13A58"/>
    <w:rsid w:val="00F16BD8"/>
    <w:rsid w:val="00F25415"/>
    <w:rsid w:val="00F271C8"/>
    <w:rsid w:val="00F32361"/>
    <w:rsid w:val="00F33FAF"/>
    <w:rsid w:val="00F42D64"/>
    <w:rsid w:val="00F670DC"/>
    <w:rsid w:val="00F749CE"/>
    <w:rsid w:val="00F90AA3"/>
    <w:rsid w:val="00F90FFF"/>
    <w:rsid w:val="00F938AA"/>
    <w:rsid w:val="00F97212"/>
    <w:rsid w:val="00FA465D"/>
    <w:rsid w:val="00FA577A"/>
    <w:rsid w:val="00FB2E83"/>
    <w:rsid w:val="00FB3C9B"/>
    <w:rsid w:val="00FB6F29"/>
    <w:rsid w:val="00FC0C3C"/>
    <w:rsid w:val="00FD1A77"/>
    <w:rsid w:val="00FD6D86"/>
    <w:rsid w:val="00FF107E"/>
    <w:rsid w:val="00FF50CB"/>
    <w:rsid w:val="00FF7C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07E"/>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F107E"/>
    <w:pPr>
      <w:tabs>
        <w:tab w:val="center" w:pos="4677"/>
        <w:tab w:val="right" w:pos="9355"/>
      </w:tabs>
    </w:pPr>
  </w:style>
  <w:style w:type="character" w:styleId="PageNumber">
    <w:name w:val="page number"/>
    <w:basedOn w:val="DefaultParagraphFont"/>
    <w:rsid w:val="00FF107E"/>
  </w:style>
  <w:style w:type="paragraph" w:styleId="BodyText">
    <w:name w:val="Body Text"/>
    <w:aliases w:val="(Main Text),date"/>
    <w:basedOn w:val="Normal"/>
    <w:link w:val="BodyTextChar"/>
    <w:rsid w:val="00BA39F4"/>
    <w:pPr>
      <w:jc w:val="both"/>
    </w:pPr>
    <w:rPr>
      <w:rFonts w:ascii="Times Armenian" w:hAnsi="Times Armenian"/>
      <w:lang w:val="en-US" w:eastAsia="en-US"/>
    </w:rPr>
  </w:style>
  <w:style w:type="character" w:customStyle="1" w:styleId="BodyTextChar">
    <w:name w:val="Body Text Char"/>
    <w:aliases w:val="(Main Text) Char,date Char"/>
    <w:link w:val="BodyText"/>
    <w:rsid w:val="00BA39F4"/>
    <w:rPr>
      <w:rFonts w:ascii="Times Armenian" w:hAnsi="Times Armenian"/>
      <w:sz w:val="24"/>
      <w:szCs w:val="24"/>
      <w:lang w:val="en-US" w:eastAsia="en-US"/>
    </w:rPr>
  </w:style>
  <w:style w:type="paragraph" w:styleId="BodyTextIndent">
    <w:name w:val="Body Text Indent"/>
    <w:basedOn w:val="Normal"/>
    <w:link w:val="BodyTextIndentChar"/>
    <w:rsid w:val="005A4C40"/>
    <w:pPr>
      <w:spacing w:after="120"/>
      <w:ind w:left="360"/>
    </w:pPr>
    <w:rPr>
      <w:rFonts w:ascii="Times Armenian" w:hAnsi="Times Armenian"/>
    </w:rPr>
  </w:style>
  <w:style w:type="character" w:customStyle="1" w:styleId="BodyTextIndentChar">
    <w:name w:val="Body Text Indent Char"/>
    <w:link w:val="BodyTextIndent"/>
    <w:rsid w:val="005A4C40"/>
    <w:rPr>
      <w:rFonts w:ascii="Times Armenian" w:hAnsi="Times Armenian"/>
      <w:sz w:val="24"/>
      <w:szCs w:val="24"/>
    </w:rPr>
  </w:style>
  <w:style w:type="character" w:customStyle="1" w:styleId="apple-converted-space">
    <w:name w:val="apple-converted-space"/>
    <w:basedOn w:val="DefaultParagraphFont"/>
    <w:rsid w:val="009B2C8C"/>
  </w:style>
  <w:style w:type="character" w:customStyle="1" w:styleId="mechtexChar">
    <w:name w:val="mechtex Char"/>
    <w:link w:val="mechtex"/>
    <w:uiPriority w:val="99"/>
    <w:locked/>
    <w:rsid w:val="00393F7C"/>
    <w:rPr>
      <w:rFonts w:ascii="Arial Armenian" w:eastAsia="Calibri" w:hAnsi="Arial Armenian"/>
      <w:lang w:val="en-US"/>
    </w:rPr>
  </w:style>
  <w:style w:type="paragraph" w:customStyle="1" w:styleId="mechtex">
    <w:name w:val="mechtex"/>
    <w:basedOn w:val="Normal"/>
    <w:link w:val="mechtexChar"/>
    <w:uiPriority w:val="99"/>
    <w:rsid w:val="00393F7C"/>
    <w:pPr>
      <w:jc w:val="center"/>
    </w:pPr>
    <w:rPr>
      <w:rFonts w:ascii="Arial Armenian" w:eastAsia="Calibri" w:hAnsi="Arial Armenian"/>
      <w:sz w:val="20"/>
      <w:szCs w:val="20"/>
      <w:lang w:val="en-US"/>
    </w:rPr>
  </w:style>
  <w:style w:type="paragraph" w:styleId="BalloonText">
    <w:name w:val="Balloon Text"/>
    <w:basedOn w:val="Normal"/>
    <w:link w:val="BalloonTextChar"/>
    <w:uiPriority w:val="99"/>
    <w:rsid w:val="000365F1"/>
    <w:rPr>
      <w:rFonts w:ascii="Tahoma" w:hAnsi="Tahoma"/>
      <w:sz w:val="16"/>
      <w:szCs w:val="16"/>
    </w:rPr>
  </w:style>
  <w:style w:type="character" w:customStyle="1" w:styleId="BalloonTextChar">
    <w:name w:val="Balloon Text Char"/>
    <w:link w:val="BalloonText"/>
    <w:uiPriority w:val="99"/>
    <w:rsid w:val="000365F1"/>
    <w:rPr>
      <w:rFonts w:ascii="Tahoma" w:hAnsi="Tahoma" w:cs="Tahoma"/>
      <w:sz w:val="16"/>
      <w:szCs w:val="16"/>
    </w:rPr>
  </w:style>
  <w:style w:type="table" w:styleId="TableGrid">
    <w:name w:val="Table Grid"/>
    <w:basedOn w:val="TableNormal"/>
    <w:rsid w:val="00036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0365F1"/>
    <w:pPr>
      <w:tabs>
        <w:tab w:val="center" w:pos="4677"/>
        <w:tab w:val="right" w:pos="9355"/>
      </w:tabs>
    </w:pPr>
  </w:style>
  <w:style w:type="character" w:customStyle="1" w:styleId="HeaderChar">
    <w:name w:val="Header Char"/>
    <w:link w:val="Header"/>
    <w:uiPriority w:val="99"/>
    <w:rsid w:val="000365F1"/>
    <w:rPr>
      <w:sz w:val="24"/>
      <w:szCs w:val="24"/>
    </w:rPr>
  </w:style>
  <w:style w:type="paragraph" w:styleId="List">
    <w:name w:val="List"/>
    <w:aliases w:val="Paragraph1"/>
    <w:basedOn w:val="Normal"/>
    <w:rsid w:val="000365F1"/>
    <w:pPr>
      <w:ind w:left="720"/>
    </w:pPr>
    <w:rPr>
      <w:rFonts w:ascii="Arial Armenian" w:hAnsi="Arial Armenian" w:cs="Arial Armenian"/>
    </w:rPr>
  </w:style>
  <w:style w:type="paragraph" w:customStyle="1" w:styleId="Body">
    <w:name w:val="Body"/>
    <w:aliases w:val="Text"/>
    <w:basedOn w:val="Normal"/>
    <w:link w:val="Body1"/>
    <w:rsid w:val="000365F1"/>
    <w:pPr>
      <w:ind w:right="-999"/>
      <w:jc w:val="center"/>
    </w:pPr>
    <w:rPr>
      <w:rFonts w:ascii="Arial LatArm" w:eastAsia="Calibri" w:hAnsi="Arial LatArm"/>
      <w:sz w:val="20"/>
      <w:szCs w:val="20"/>
    </w:rPr>
  </w:style>
  <w:style w:type="character" w:customStyle="1" w:styleId="Body1">
    <w:name w:val="Body1"/>
    <w:aliases w:val="Text3,Char3"/>
    <w:link w:val="Body"/>
    <w:locked/>
    <w:rsid w:val="000365F1"/>
    <w:rPr>
      <w:rFonts w:ascii="Arial LatArm" w:eastAsia="Calibri" w:hAnsi="Arial LatArm"/>
    </w:rPr>
  </w:style>
  <w:style w:type="character" w:styleId="CommentReference">
    <w:name w:val="annotation reference"/>
    <w:rsid w:val="000365F1"/>
    <w:rPr>
      <w:sz w:val="16"/>
      <w:szCs w:val="16"/>
    </w:rPr>
  </w:style>
  <w:style w:type="paragraph" w:styleId="CommentText">
    <w:name w:val="annotation text"/>
    <w:basedOn w:val="Normal"/>
    <w:link w:val="CommentTextChar"/>
    <w:rsid w:val="000365F1"/>
    <w:rPr>
      <w:sz w:val="20"/>
      <w:szCs w:val="20"/>
    </w:rPr>
  </w:style>
  <w:style w:type="character" w:customStyle="1" w:styleId="CommentTextChar">
    <w:name w:val="Comment Text Char"/>
    <w:basedOn w:val="DefaultParagraphFont"/>
    <w:link w:val="CommentText"/>
    <w:rsid w:val="000365F1"/>
  </w:style>
  <w:style w:type="paragraph" w:styleId="CommentSubject">
    <w:name w:val="annotation subject"/>
    <w:basedOn w:val="CommentText"/>
    <w:next w:val="CommentText"/>
    <w:link w:val="CommentSubjectChar"/>
    <w:rsid w:val="000365F1"/>
    <w:rPr>
      <w:b/>
      <w:bCs/>
    </w:rPr>
  </w:style>
  <w:style w:type="character" w:customStyle="1" w:styleId="CommentSubjectChar">
    <w:name w:val="Comment Subject Char"/>
    <w:link w:val="CommentSubject"/>
    <w:rsid w:val="000365F1"/>
    <w:rPr>
      <w:b/>
      <w:bCs/>
    </w:rPr>
  </w:style>
  <w:style w:type="character" w:customStyle="1" w:styleId="FooterChar">
    <w:name w:val="Footer Char"/>
    <w:link w:val="Footer"/>
    <w:uiPriority w:val="99"/>
    <w:rsid w:val="000365F1"/>
    <w:rPr>
      <w:sz w:val="24"/>
      <w:szCs w:val="24"/>
    </w:rPr>
  </w:style>
  <w:style w:type="character" w:styleId="Strong">
    <w:name w:val="Strong"/>
    <w:qFormat/>
    <w:rsid w:val="000365F1"/>
    <w:rPr>
      <w:b/>
      <w:bCs/>
    </w:rPr>
  </w:style>
  <w:style w:type="paragraph" w:styleId="NormalWeb">
    <w:name w:val="Normal (Web)"/>
    <w:aliases w:val="webb"/>
    <w:basedOn w:val="Normal"/>
    <w:link w:val="NormalWebChar"/>
    <w:uiPriority w:val="99"/>
    <w:qFormat/>
    <w:rsid w:val="000365F1"/>
    <w:pPr>
      <w:spacing w:before="100" w:beforeAutospacing="1" w:after="100" w:afterAutospacing="1"/>
    </w:pPr>
  </w:style>
  <w:style w:type="paragraph" w:styleId="ListParagraph">
    <w:name w:val="List Paragraph"/>
    <w:basedOn w:val="Normal"/>
    <w:uiPriority w:val="34"/>
    <w:qFormat/>
    <w:rsid w:val="000365F1"/>
    <w:pPr>
      <w:ind w:left="720"/>
      <w:contextualSpacing/>
    </w:pPr>
  </w:style>
  <w:style w:type="paragraph" w:customStyle="1" w:styleId="Default">
    <w:name w:val="Default"/>
    <w:rsid w:val="000365F1"/>
    <w:pPr>
      <w:autoSpaceDE w:val="0"/>
      <w:autoSpaceDN w:val="0"/>
      <w:adjustRightInd w:val="0"/>
    </w:pPr>
    <w:rPr>
      <w:rFonts w:ascii="Sylfaen" w:hAnsi="Sylfaen" w:cs="Sylfaen"/>
      <w:color w:val="000000"/>
      <w:sz w:val="24"/>
      <w:szCs w:val="24"/>
      <w:lang w:val="ru-RU" w:eastAsia="ru-RU"/>
    </w:rPr>
  </w:style>
  <w:style w:type="character" w:customStyle="1" w:styleId="NormalWebChar">
    <w:name w:val="Normal (Web) Char"/>
    <w:aliases w:val="webb Char"/>
    <w:link w:val="NormalWeb"/>
    <w:uiPriority w:val="99"/>
    <w:locked/>
    <w:rsid w:val="003B76C9"/>
    <w:rPr>
      <w:sz w:val="24"/>
      <w:szCs w:val="24"/>
      <w:lang w:val="ru-RU" w:eastAsia="ru-RU"/>
    </w:rPr>
  </w:style>
  <w:style w:type="paragraph" w:styleId="FootnoteText">
    <w:name w:val="footnote text"/>
    <w:basedOn w:val="Normal"/>
    <w:link w:val="FootnoteTextChar"/>
    <w:uiPriority w:val="99"/>
    <w:unhideWhenUsed/>
    <w:rsid w:val="00156F9E"/>
    <w:rPr>
      <w:rFonts w:ascii="Calibri" w:eastAsia="Calibri" w:hAnsi="Calibri"/>
      <w:sz w:val="20"/>
      <w:szCs w:val="20"/>
    </w:rPr>
  </w:style>
  <w:style w:type="character" w:customStyle="1" w:styleId="FootnoteTextChar">
    <w:name w:val="Footnote Text Char"/>
    <w:link w:val="FootnoteText"/>
    <w:uiPriority w:val="99"/>
    <w:rsid w:val="00156F9E"/>
    <w:rPr>
      <w:rFonts w:ascii="Calibri" w:eastAsia="Calibri" w:hAnsi="Calibri"/>
    </w:rPr>
  </w:style>
  <w:style w:type="character" w:styleId="FootnoteReference">
    <w:name w:val="footnote reference"/>
    <w:uiPriority w:val="99"/>
    <w:unhideWhenUsed/>
    <w:rsid w:val="00156F9E"/>
    <w:rPr>
      <w:vertAlign w:val="superscript"/>
    </w:rPr>
  </w:style>
  <w:style w:type="character" w:styleId="Hyperlink">
    <w:name w:val="Hyperlink"/>
    <w:uiPriority w:val="99"/>
    <w:unhideWhenUsed/>
    <w:rsid w:val="00156F9E"/>
    <w:rPr>
      <w:color w:val="0000FF"/>
      <w:u w:val="single"/>
    </w:rPr>
  </w:style>
  <w:style w:type="character" w:styleId="FollowedHyperlink">
    <w:name w:val="FollowedHyperlink"/>
    <w:rsid w:val="002744AB"/>
    <w:rPr>
      <w:color w:val="800080"/>
      <w:u w:val="single"/>
    </w:rPr>
  </w:style>
</w:styles>
</file>

<file path=word/webSettings.xml><?xml version="1.0" encoding="utf-8"?>
<w:webSettings xmlns:r="http://schemas.openxmlformats.org/officeDocument/2006/relationships" xmlns:w="http://schemas.openxmlformats.org/wordprocessingml/2006/main">
  <w:divs>
    <w:div w:id="5716446">
      <w:bodyDiv w:val="1"/>
      <w:marLeft w:val="0"/>
      <w:marRight w:val="0"/>
      <w:marTop w:val="0"/>
      <w:marBottom w:val="0"/>
      <w:divBdr>
        <w:top w:val="none" w:sz="0" w:space="0" w:color="auto"/>
        <w:left w:val="none" w:sz="0" w:space="0" w:color="auto"/>
        <w:bottom w:val="none" w:sz="0" w:space="0" w:color="auto"/>
        <w:right w:val="none" w:sz="0" w:space="0" w:color="auto"/>
      </w:divBdr>
    </w:div>
    <w:div w:id="441339902">
      <w:bodyDiv w:val="1"/>
      <w:marLeft w:val="0"/>
      <w:marRight w:val="0"/>
      <w:marTop w:val="0"/>
      <w:marBottom w:val="0"/>
      <w:divBdr>
        <w:top w:val="none" w:sz="0" w:space="0" w:color="auto"/>
        <w:left w:val="none" w:sz="0" w:space="0" w:color="auto"/>
        <w:bottom w:val="none" w:sz="0" w:space="0" w:color="auto"/>
        <w:right w:val="none" w:sz="0" w:space="0" w:color="auto"/>
      </w:divBdr>
    </w:div>
    <w:div w:id="462387656">
      <w:bodyDiv w:val="1"/>
      <w:marLeft w:val="0"/>
      <w:marRight w:val="0"/>
      <w:marTop w:val="0"/>
      <w:marBottom w:val="0"/>
      <w:divBdr>
        <w:top w:val="none" w:sz="0" w:space="0" w:color="auto"/>
        <w:left w:val="none" w:sz="0" w:space="0" w:color="auto"/>
        <w:bottom w:val="none" w:sz="0" w:space="0" w:color="auto"/>
        <w:right w:val="none" w:sz="0" w:space="0" w:color="auto"/>
      </w:divBdr>
    </w:div>
    <w:div w:id="583799570">
      <w:bodyDiv w:val="1"/>
      <w:marLeft w:val="0"/>
      <w:marRight w:val="0"/>
      <w:marTop w:val="0"/>
      <w:marBottom w:val="0"/>
      <w:divBdr>
        <w:top w:val="none" w:sz="0" w:space="0" w:color="auto"/>
        <w:left w:val="none" w:sz="0" w:space="0" w:color="auto"/>
        <w:bottom w:val="none" w:sz="0" w:space="0" w:color="auto"/>
        <w:right w:val="none" w:sz="0" w:space="0" w:color="auto"/>
      </w:divBdr>
    </w:div>
    <w:div w:id="751199184">
      <w:bodyDiv w:val="1"/>
      <w:marLeft w:val="0"/>
      <w:marRight w:val="0"/>
      <w:marTop w:val="0"/>
      <w:marBottom w:val="0"/>
      <w:divBdr>
        <w:top w:val="none" w:sz="0" w:space="0" w:color="auto"/>
        <w:left w:val="none" w:sz="0" w:space="0" w:color="auto"/>
        <w:bottom w:val="none" w:sz="0" w:space="0" w:color="auto"/>
        <w:right w:val="none" w:sz="0" w:space="0" w:color="auto"/>
      </w:divBdr>
    </w:div>
    <w:div w:id="882906911">
      <w:bodyDiv w:val="1"/>
      <w:marLeft w:val="0"/>
      <w:marRight w:val="0"/>
      <w:marTop w:val="0"/>
      <w:marBottom w:val="0"/>
      <w:divBdr>
        <w:top w:val="none" w:sz="0" w:space="0" w:color="auto"/>
        <w:left w:val="none" w:sz="0" w:space="0" w:color="auto"/>
        <w:bottom w:val="none" w:sz="0" w:space="0" w:color="auto"/>
        <w:right w:val="none" w:sz="0" w:space="0" w:color="auto"/>
      </w:divBdr>
    </w:div>
    <w:div w:id="1153983144">
      <w:bodyDiv w:val="1"/>
      <w:marLeft w:val="0"/>
      <w:marRight w:val="0"/>
      <w:marTop w:val="0"/>
      <w:marBottom w:val="0"/>
      <w:divBdr>
        <w:top w:val="none" w:sz="0" w:space="0" w:color="auto"/>
        <w:left w:val="none" w:sz="0" w:space="0" w:color="auto"/>
        <w:bottom w:val="none" w:sz="0" w:space="0" w:color="auto"/>
        <w:right w:val="none" w:sz="0" w:space="0" w:color="auto"/>
      </w:divBdr>
    </w:div>
    <w:div w:id="1574004861">
      <w:bodyDiv w:val="1"/>
      <w:marLeft w:val="0"/>
      <w:marRight w:val="0"/>
      <w:marTop w:val="0"/>
      <w:marBottom w:val="0"/>
      <w:divBdr>
        <w:top w:val="none" w:sz="0" w:space="0" w:color="auto"/>
        <w:left w:val="none" w:sz="0" w:space="0" w:color="auto"/>
        <w:bottom w:val="none" w:sz="0" w:space="0" w:color="auto"/>
        <w:right w:val="none" w:sz="0" w:space="0" w:color="auto"/>
      </w:divBdr>
    </w:div>
    <w:div w:id="185534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coe.int/en/web/ccpe/opinions/adopted-opin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60311-D3CC-4ACF-89A0-28D6C66DA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4042</Words>
  <Characters>23041</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ՀՀ ԳԱԱ «Փորձաքննությունների ազգային բյուրո» պետական ոչ առևտրային կազմակերպությունը 2009 թվականի առաջին կիսամյակի արդյունքներով պետական պատվերի շրջանակներում արդեն իսկ իրականացրել է 74342</vt:lpstr>
      <vt:lpstr>ՀՀ ԳԱԱ «Փորձաքննությունների ազգային բյուրո» պետական ոչ առևտրային կազմակերպությունը 2009 թվականի առաջին կիսամյակի արդյունքներով պետական պատվերի շրջանակներում արդեն իսկ իրականացրել է 74342</vt:lpstr>
    </vt:vector>
  </TitlesOfParts>
  <Company>National Bureau of Expertises</Company>
  <LinksUpToDate>false</LinksUpToDate>
  <CharactersWithSpaces>27029</CharactersWithSpaces>
  <SharedDoc>false</SharedDoc>
  <HLinks>
    <vt:vector size="6" baseType="variant">
      <vt:variant>
        <vt:i4>1179742</vt:i4>
      </vt:variant>
      <vt:variant>
        <vt:i4>0</vt:i4>
      </vt:variant>
      <vt:variant>
        <vt:i4>0</vt:i4>
      </vt:variant>
      <vt:variant>
        <vt:i4>5</vt:i4>
      </vt:variant>
      <vt:variant>
        <vt:lpwstr>https://www.coe.int/en/web/ccpe/opinions/adopted-opinions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ՀՀ ԳԱԱ «Փորձաքննությունների ազգային բյուրո» պետական ոչ առևտրային կազմակերպությունը 2009 թվականի առաջին կիսամյակի արդյունքներով պետական պատվերի շրջանակներում արդեն իսկ իրականացրել է 74342</dc:title>
  <dc:creator>National Bureau of Expertises User</dc:creator>
  <cp:lastModifiedBy>Ar-Lazaryan</cp:lastModifiedBy>
  <cp:revision>18</cp:revision>
  <cp:lastPrinted>2022-12-28T13:46:00Z</cp:lastPrinted>
  <dcterms:created xsi:type="dcterms:W3CDTF">2022-12-26T13:30:00Z</dcterms:created>
  <dcterms:modified xsi:type="dcterms:W3CDTF">2023-01-10T12:47:00Z</dcterms:modified>
  <cp:keywords>https://mul2.gov.am/tasks/730274/oneclick/82af9ec10e6014be5e59c16bad230fc48c47f50b311d43f33a242842537937e2.docx?token=25fee9f82874cb73dc74756b82efdf77</cp:keywords>
</cp:coreProperties>
</file>