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F" w:rsidRPr="0028598B" w:rsidRDefault="00F83DBF" w:rsidP="00B0378E">
      <w:pPr>
        <w:autoSpaceDE w:val="0"/>
        <w:autoSpaceDN w:val="0"/>
        <w:adjustRightInd w:val="0"/>
        <w:spacing w:after="1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8598B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  <w:r w:rsidR="00C972BD">
        <w:rPr>
          <w:rFonts w:ascii="GHEA Grapalat" w:hAnsi="GHEA Grapalat"/>
          <w:b/>
          <w:sz w:val="24"/>
          <w:szCs w:val="24"/>
          <w:lang w:val="hy-AM"/>
        </w:rPr>
        <w:t xml:space="preserve"> ԵՎ ՀԻՄՆԱՎՈՐՈՒՄ</w:t>
      </w:r>
    </w:p>
    <w:p w:rsidR="00E42F28" w:rsidRDefault="008D3E2B" w:rsidP="00C93A1A">
      <w:pPr>
        <w:pStyle w:val="Heading20"/>
        <w:shd w:val="clear" w:color="auto" w:fill="auto"/>
        <w:spacing w:before="0" w:after="0" w:line="276" w:lineRule="auto"/>
        <w:ind w:right="-8"/>
        <w:outlineLvl w:val="9"/>
        <w:rPr>
          <w:rFonts w:ascii="GHEA Grapalat" w:hAnsi="GHEA Grapalat" w:cs="Sylfaen"/>
          <w:sz w:val="24"/>
          <w:szCs w:val="24"/>
          <w:lang w:val="hy-AM"/>
        </w:rPr>
      </w:pPr>
      <w:r w:rsidRPr="008D3E2B">
        <w:rPr>
          <w:rFonts w:ascii="GHEA Grapalat" w:hAnsi="GHEA Grapalat"/>
          <w:sz w:val="24"/>
          <w:szCs w:val="24"/>
          <w:lang w:val="hy-AM"/>
        </w:rPr>
        <w:t>«</w:t>
      </w:r>
      <w:r w:rsidR="00206029" w:rsidRPr="008D3E2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206029">
        <w:rPr>
          <w:rFonts w:ascii="GHEA Grapalat" w:hAnsi="GHEA Grapalat"/>
          <w:sz w:val="24"/>
          <w:szCs w:val="24"/>
          <w:lang w:val="hy-AM"/>
        </w:rPr>
        <w:t xml:space="preserve">ԵՎ </w:t>
      </w:r>
      <w:r w:rsidRPr="008D3E2B">
        <w:rPr>
          <w:rFonts w:ascii="GHEA Grapalat" w:hAnsi="GHEA Grapalat"/>
          <w:sz w:val="24"/>
          <w:szCs w:val="24"/>
          <w:lang w:val="hy-AM"/>
        </w:rPr>
        <w:t>ՎՐԱՍՏԱՆԻ ՄԻՋ</w:t>
      </w:r>
      <w:r>
        <w:rPr>
          <w:rFonts w:ascii="GHEA Grapalat" w:hAnsi="GHEA Grapalat"/>
          <w:sz w:val="24"/>
          <w:szCs w:val="24"/>
          <w:lang w:val="hy-AM"/>
        </w:rPr>
        <w:t>ԵՎ</w:t>
      </w:r>
      <w:r w:rsidRPr="008D3E2B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A1A" w:rsidRPr="00C93A1A">
        <w:rPr>
          <w:rFonts w:ascii="GHEA Grapalat" w:hAnsi="GHEA Grapalat"/>
          <w:sz w:val="24"/>
          <w:szCs w:val="24"/>
          <w:lang w:val="hy-AM"/>
        </w:rPr>
        <w:t>ԵՐԿՈՒ ՊԵՏՈՒԹՅՈՒՆՆԵՐԻ ՔԱՂԱՔԱՑԻՆԵՐԻ ՀԱՄԱՐ</w:t>
      </w:r>
      <w:r w:rsidR="00B468EB">
        <w:rPr>
          <w:rFonts w:ascii="GHEA Grapalat" w:hAnsi="GHEA Grapalat"/>
          <w:sz w:val="24"/>
          <w:szCs w:val="24"/>
          <w:lang w:val="hy-AM"/>
        </w:rPr>
        <w:t xml:space="preserve"> ՓՈԽԱԴԱՐՁ</w:t>
      </w:r>
      <w:r w:rsidR="00C93A1A" w:rsidRPr="00C93A1A">
        <w:rPr>
          <w:rFonts w:ascii="GHEA Grapalat" w:hAnsi="GHEA Grapalat"/>
          <w:sz w:val="24"/>
          <w:szCs w:val="24"/>
          <w:lang w:val="hy-AM"/>
        </w:rPr>
        <w:t xml:space="preserve"> ԱՌԱՆՑ ՄՈՒՏՔԻ ԱՐՏՈՆԱԳՐԻ ՃԱՄՓՈՐԴԵԼՈՒ ՄԱՍԻՆ</w:t>
      </w:r>
      <w:r w:rsidRPr="008D3E2B">
        <w:rPr>
          <w:rFonts w:ascii="GHEA Grapalat" w:hAnsi="GHEA Grapalat"/>
          <w:sz w:val="24"/>
          <w:szCs w:val="24"/>
          <w:lang w:val="hy-AM"/>
        </w:rPr>
        <w:t>» ՀԱՄԱՁԱՅՆԱԳՐԻ</w:t>
      </w:r>
      <w:r w:rsidR="00206029">
        <w:rPr>
          <w:rFonts w:ascii="GHEA Grapalat" w:hAnsi="GHEA Grapalat"/>
          <w:sz w:val="24"/>
          <w:szCs w:val="24"/>
          <w:lang w:val="hy-AM"/>
        </w:rPr>
        <w:t xml:space="preserve"> </w:t>
      </w:r>
      <w:r w:rsidR="00EF74B0">
        <w:rPr>
          <w:rFonts w:ascii="GHEA Grapalat" w:hAnsi="GHEA Grapalat"/>
          <w:sz w:val="24"/>
          <w:szCs w:val="24"/>
          <w:lang w:val="hy-AM"/>
        </w:rPr>
        <w:t>ՍՏՈՐԱԳՐՄԱՆ</w:t>
      </w:r>
      <w:r w:rsidR="00B0378E">
        <w:rPr>
          <w:rFonts w:ascii="GHEA Grapalat" w:hAnsi="GHEA Grapalat"/>
          <w:sz w:val="24"/>
          <w:szCs w:val="24"/>
          <w:lang w:val="hy-AM"/>
        </w:rPr>
        <w:t xml:space="preserve"> </w:t>
      </w:r>
      <w:r w:rsidR="00AF2401">
        <w:rPr>
          <w:rFonts w:ascii="GHEA Grapalat" w:hAnsi="GHEA Grapalat"/>
          <w:sz w:val="24"/>
          <w:szCs w:val="24"/>
          <w:lang w:val="hy-AM"/>
        </w:rPr>
        <w:t xml:space="preserve">ԱՐՏԱՔԻՆ </w:t>
      </w:r>
      <w:r w:rsidR="00AF2401" w:rsidRPr="0028598B">
        <w:rPr>
          <w:rFonts w:ascii="GHEA Grapalat" w:hAnsi="GHEA Grapalat"/>
          <w:sz w:val="24"/>
          <w:szCs w:val="24"/>
          <w:lang w:val="hy-AM"/>
        </w:rPr>
        <w:t>ՔԱՂԱՔԱԿԱՆ</w:t>
      </w:r>
      <w:r w:rsidR="005E0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AF2401" w:rsidRPr="0028598B">
        <w:rPr>
          <w:rFonts w:ascii="GHEA Grapalat" w:hAnsi="GHEA Grapalat"/>
          <w:sz w:val="24"/>
          <w:szCs w:val="24"/>
          <w:lang w:val="hy-AM"/>
        </w:rPr>
        <w:t>ՆՊԱՏԱԿԱՀԱՐՄԱՐՈՒԹՅԱՆ</w:t>
      </w:r>
      <w:r w:rsidR="00EF74B0">
        <w:rPr>
          <w:rFonts w:ascii="GHEA Grapalat" w:hAnsi="GHEA Grapalat"/>
          <w:sz w:val="24"/>
          <w:szCs w:val="24"/>
          <w:lang w:val="hy-AM"/>
        </w:rPr>
        <w:t xml:space="preserve"> ԵՎ ՀԱՅԱՍՏԱՆԻ ՀԱՆՐԱՊԵՏՈՒԹՅԱՆ ՎԱՐԱԾ ԱՐՏԱՔԻՆ ՔԱՂԱՔԱԿԱՆՈՒԹՅԱՆԸ ԵՎ ՍՏԱՆՁՆԱԾ ՄԻՋԱԶԳԱՅԻՆ ՊԱՐՏԱՎՈՐՈՒԹՅՈՒՆՆԵՐԻՆ ԴՐԱ ՀԱՄԱՊԱՏԱՍԽԱՆՈՒԹՅԱՆ</w:t>
      </w:r>
      <w:r w:rsidR="00AF2401" w:rsidRPr="0028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AF2401" w:rsidRPr="0028598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972B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93A1A" w:rsidRPr="00C93A1A" w:rsidRDefault="00C93A1A" w:rsidP="00C93A1A">
      <w:pPr>
        <w:pStyle w:val="Heading20"/>
        <w:shd w:val="clear" w:color="auto" w:fill="auto"/>
        <w:spacing w:before="0" w:after="0" w:line="276" w:lineRule="auto"/>
        <w:ind w:right="-8"/>
        <w:outlineLvl w:val="9"/>
        <w:rPr>
          <w:rFonts w:ascii="GHEA Grapalat" w:hAnsi="GHEA Grapalat"/>
          <w:sz w:val="24"/>
          <w:szCs w:val="24"/>
          <w:lang w:val="hy-AM"/>
        </w:rPr>
      </w:pPr>
    </w:p>
    <w:p w:rsidR="00AF2401" w:rsidRDefault="00AF2401" w:rsidP="001C2842">
      <w:pPr>
        <w:spacing w:after="120"/>
        <w:ind w:firstLine="709"/>
        <w:contextualSpacing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Անկախությունից ի վեր Վրաստանի հետ բարիդրացիական և գործընկերային հարաբերությունների զարգացումը հանդիսանում է Հայաստանի Հանրապետության արտաքին քաղաքականության կարևոր ուղղություններից մեկը։ </w:t>
      </w:r>
      <w:r w:rsidR="002A047A">
        <w:rPr>
          <w:rFonts w:ascii="GHEA Grapalat" w:hAnsi="GHEA Grapalat" w:cs="Times Armenian"/>
          <w:bCs/>
          <w:sz w:val="24"/>
          <w:szCs w:val="24"/>
          <w:lang w:val="hy-AM"/>
        </w:rPr>
        <w:t xml:space="preserve">Այսօր 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երկու երկրների միջև </w:t>
      </w:r>
      <w:r w:rsidR="002A047A">
        <w:rPr>
          <w:rFonts w:ascii="GHEA Grapalat" w:hAnsi="GHEA Grapalat" w:cs="Times Armenian"/>
          <w:bCs/>
          <w:sz w:val="24"/>
          <w:szCs w:val="24"/>
          <w:lang w:val="hy-AM"/>
        </w:rPr>
        <w:t>գործում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 է շուրջ 8</w:t>
      </w:r>
      <w:r w:rsidR="00B970B1">
        <w:rPr>
          <w:rFonts w:ascii="GHEA Grapalat" w:hAnsi="GHEA Grapalat" w:cs="Times Armenian"/>
          <w:bCs/>
          <w:sz w:val="24"/>
          <w:szCs w:val="24"/>
          <w:lang w:val="hy-AM"/>
        </w:rPr>
        <w:t>0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 միջազգային</w:t>
      </w:r>
      <w:r w:rsidR="002A047A">
        <w:rPr>
          <w:rFonts w:ascii="GHEA Grapalat" w:hAnsi="GHEA Grapalat" w:cs="Times Armenian"/>
          <w:bCs/>
          <w:sz w:val="24"/>
          <w:szCs w:val="24"/>
          <w:lang w:val="hy-AM"/>
        </w:rPr>
        <w:t xml:space="preserve"> պայմանագիր և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 համաձայնագիր։</w:t>
      </w:r>
    </w:p>
    <w:p w:rsidR="00206029" w:rsidRDefault="00AF2401" w:rsidP="00206029">
      <w:pPr>
        <w:spacing w:after="0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ՀՀ կառավարության</w:t>
      </w:r>
      <w:r w:rsidR="002A047A">
        <w:rPr>
          <w:rFonts w:ascii="GHEA Grapalat" w:hAnsi="GHEA Grapalat" w:cs="Arial"/>
          <w:sz w:val="24"/>
          <w:szCs w:val="24"/>
          <w:lang w:val="hy-AM"/>
        </w:rPr>
        <w:t xml:space="preserve"> ծրագրի</w:t>
      </w:r>
      <w:r w:rsidR="00270963">
        <w:rPr>
          <w:rFonts w:ascii="GHEA Grapalat" w:hAnsi="GHEA Grapalat" w:cs="Arial"/>
          <w:sz w:val="24"/>
          <w:szCs w:val="24"/>
          <w:lang w:val="hy-AM"/>
        </w:rPr>
        <w:t xml:space="preserve"> արտաքին քաղաքական</w:t>
      </w:r>
      <w:r w:rsidR="002A047A">
        <w:rPr>
          <w:rFonts w:ascii="GHEA Grapalat" w:hAnsi="GHEA Grapalat" w:cs="Arial"/>
          <w:sz w:val="24"/>
          <w:szCs w:val="24"/>
          <w:lang w:val="hy-AM"/>
        </w:rPr>
        <w:t>ությանը վերաբերող հատվածում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A047A">
        <w:rPr>
          <w:rFonts w:ascii="GHEA Grapalat" w:hAnsi="GHEA Grapalat" w:cs="Arial"/>
          <w:sz w:val="24"/>
          <w:szCs w:val="24"/>
          <w:lang w:val="hy-AM"/>
        </w:rPr>
        <w:t>նշվում է</w:t>
      </w:r>
      <w:r w:rsidR="00FF2DBA">
        <w:rPr>
          <w:rFonts w:ascii="GHEA Grapalat" w:hAnsi="GHEA Grapalat" w:cs="Arial"/>
          <w:sz w:val="24"/>
          <w:szCs w:val="24"/>
          <w:lang w:val="hy-AM"/>
        </w:rPr>
        <w:t xml:space="preserve"> Վրաստանի հետ առանձնահատուկ հարաբերությունների զարգաց</w:t>
      </w:r>
      <w:r w:rsidR="002A047A">
        <w:rPr>
          <w:rFonts w:ascii="GHEA Grapalat" w:hAnsi="GHEA Grapalat" w:cs="Arial"/>
          <w:sz w:val="24"/>
          <w:szCs w:val="24"/>
          <w:lang w:val="hy-AM"/>
        </w:rPr>
        <w:t>ման անհրաժեշտությունը՝ դրանք հնարավորինս զերծ պահելով աշխարհաքաղաքական ազդեցություններից</w:t>
      </w:r>
      <w:r w:rsidR="00FF2DBA">
        <w:rPr>
          <w:rFonts w:ascii="GHEA Grapalat" w:hAnsi="GHEA Grapalat" w:cs="Arial"/>
          <w:sz w:val="24"/>
          <w:szCs w:val="24"/>
          <w:lang w:val="hy-AM"/>
        </w:rPr>
        <w:t>։ Պարբերական բնույթ են կրում բարձր մակարդակի քաղաքական հանդիպումները, քայլեր են ձեռնարկվում Վրաստանի հետ առևտրատնտեսական, գիտակրթական, մշակութային և փոխադարձ հետաքրքրություն ներկայացնող այլ ոլորտներում երկկողմ հարաբերությունների զարգացման համար։</w:t>
      </w:r>
    </w:p>
    <w:p w:rsidR="00713669" w:rsidRDefault="00713669" w:rsidP="00206029">
      <w:pPr>
        <w:spacing w:after="0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և Վրաստանի միջև գործում է միմյանց քաղաքացիների համար առանց մուտքի վիզայի այցելության ռեժիմ, որը սահմանվում է </w:t>
      </w:r>
      <w:r w:rsidRPr="00713669">
        <w:rPr>
          <w:rFonts w:ascii="GHEA Grapalat" w:hAnsi="GHEA Grapalat" w:cs="Arial"/>
          <w:sz w:val="24"/>
          <w:szCs w:val="24"/>
          <w:lang w:val="hy-AM"/>
        </w:rPr>
        <w:t>Հայաստանի Հանրապետության և Վրաստանի Հանրապետության քաղաքացիների՝ իրենց տարածքներով առանց վիզաների տեղաշարժման մասին 1993թ. մայիսի 19-ի համաձայնագրով</w:t>
      </w:r>
      <w:r>
        <w:rPr>
          <w:rFonts w:ascii="GHEA Grapalat" w:hAnsi="GHEA Grapalat" w:cs="Arial"/>
          <w:sz w:val="24"/>
          <w:szCs w:val="24"/>
          <w:lang w:val="hy-AM"/>
        </w:rPr>
        <w:t xml:space="preserve">։ </w:t>
      </w:r>
      <w:r w:rsidR="00D3549C">
        <w:rPr>
          <w:rFonts w:ascii="GHEA Grapalat" w:hAnsi="GHEA Grapalat" w:cs="Arial"/>
          <w:sz w:val="24"/>
          <w:szCs w:val="24"/>
          <w:lang w:val="hy-AM"/>
        </w:rPr>
        <w:t>Ներկայումս ա</w:t>
      </w:r>
      <w:r w:rsidR="00BA6215" w:rsidRPr="00BA6215">
        <w:rPr>
          <w:rFonts w:ascii="GHEA Grapalat" w:hAnsi="GHEA Grapalat" w:cs="Arial"/>
          <w:sz w:val="24"/>
          <w:szCs w:val="24"/>
          <w:lang w:val="hy-AM"/>
        </w:rPr>
        <w:t>նձը հաստատող փաստաթղթ</w:t>
      </w:r>
      <w:r w:rsidR="00D3549C">
        <w:rPr>
          <w:rFonts w:ascii="GHEA Grapalat" w:hAnsi="GHEA Grapalat" w:cs="Arial"/>
          <w:sz w:val="24"/>
          <w:szCs w:val="24"/>
          <w:lang w:val="hy-AM"/>
        </w:rPr>
        <w:t xml:space="preserve">ով </w:t>
      </w:r>
      <w:r>
        <w:rPr>
          <w:rFonts w:ascii="GHEA Grapalat" w:hAnsi="GHEA Grapalat" w:cs="Arial"/>
          <w:sz w:val="24"/>
          <w:szCs w:val="24"/>
          <w:lang w:val="hy-AM"/>
        </w:rPr>
        <w:t>ՀՀ քաղաքացիներ</w:t>
      </w:r>
      <w:r w:rsidR="00BA6215">
        <w:rPr>
          <w:rFonts w:ascii="GHEA Grapalat" w:hAnsi="GHEA Grapalat" w:cs="Arial"/>
          <w:sz w:val="24"/>
          <w:szCs w:val="24"/>
          <w:lang w:val="hy-AM"/>
        </w:rPr>
        <w:t>ը</w:t>
      </w:r>
      <w:r>
        <w:rPr>
          <w:rFonts w:ascii="GHEA Grapalat" w:hAnsi="GHEA Grapalat" w:cs="Arial"/>
          <w:sz w:val="24"/>
          <w:szCs w:val="24"/>
          <w:lang w:val="hy-AM"/>
        </w:rPr>
        <w:t xml:space="preserve"> Վրաստանի տարածքում </w:t>
      </w:r>
      <w:r w:rsidR="00A16074">
        <w:rPr>
          <w:rFonts w:ascii="GHEA Grapalat" w:hAnsi="GHEA Grapalat" w:cs="Arial"/>
          <w:sz w:val="24"/>
          <w:szCs w:val="24"/>
          <w:lang w:val="hy-AM"/>
        </w:rPr>
        <w:t xml:space="preserve">կարող են </w:t>
      </w:r>
      <w:r>
        <w:rPr>
          <w:rFonts w:ascii="GHEA Grapalat" w:hAnsi="GHEA Grapalat" w:cs="Arial"/>
          <w:sz w:val="24"/>
          <w:szCs w:val="24"/>
          <w:lang w:val="hy-AM"/>
        </w:rPr>
        <w:t>գտնվել մինչև մեկ տարի ժամկետով, Վրաստանի քաղաքացիները ՀՀ</w:t>
      </w:r>
      <w:r w:rsidRPr="00713669">
        <w:rPr>
          <w:rFonts w:ascii="GHEA Grapalat" w:hAnsi="GHEA Grapalat" w:cs="Arial"/>
          <w:sz w:val="24"/>
          <w:szCs w:val="24"/>
          <w:lang w:val="hy-AM"/>
        </w:rPr>
        <w:t xml:space="preserve"> տարածքում</w:t>
      </w:r>
      <w:r w:rsidR="00D3549C">
        <w:rPr>
          <w:rFonts w:ascii="GHEA Grapalat" w:hAnsi="GHEA Grapalat" w:cs="Arial"/>
          <w:sz w:val="24"/>
          <w:szCs w:val="24"/>
          <w:lang w:val="hy-AM"/>
        </w:rPr>
        <w:t>՝</w:t>
      </w:r>
      <w:r w:rsidRPr="00713669">
        <w:rPr>
          <w:rFonts w:ascii="GHEA Grapalat" w:hAnsi="GHEA Grapalat" w:cs="Arial"/>
          <w:sz w:val="24"/>
          <w:szCs w:val="24"/>
          <w:lang w:val="hy-AM"/>
        </w:rPr>
        <w:t xml:space="preserve"> առավելագույնը 180 օր` մեկ տարվա ընթացքում:</w:t>
      </w:r>
    </w:p>
    <w:p w:rsidR="001747AC" w:rsidRDefault="001747AC" w:rsidP="001747AC">
      <w:pPr>
        <w:spacing w:after="0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2020թվականի մարտի 3-ին Հայաստանի Հանրապետության և Վրաստանի վարչապետների կողմից ստորագրվել է «Հայաստանի Հանրապետության կառավարության և Վրաստանի կառավարության միջև քաղաքացիների տեղաշարժի դյուրացման մասին» մտադրությունների հուշագիրը։ Կողմերը հայտնել են իրենց մտադրությունը համաձայնագիր կնքելու վերաբերյալ, որով կողմերի պետությունների քաղաքացիները ձեռք կբերեն միմյանց պետությունների տարածքներ նույնականացման քարտերով այցելելու իրավունք։ </w:t>
      </w:r>
    </w:p>
    <w:p w:rsidR="001747AC" w:rsidRDefault="001747AC" w:rsidP="001747AC">
      <w:pPr>
        <w:spacing w:after="0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2021թվականի ապրիլ ամսին վրացական կողմին է ներկայացվել «Հայաստանի Հանրապետության և Վրաստանի Հանրապետության քաղաքացիների իրենց </w:t>
      </w:r>
      <w:r>
        <w:rPr>
          <w:rFonts w:ascii="GHEA Grapalat" w:hAnsi="GHEA Grapalat" w:cs="Arial"/>
          <w:sz w:val="24"/>
          <w:szCs w:val="24"/>
          <w:lang w:val="hy-AM"/>
        </w:rPr>
        <w:lastRenderedPageBreak/>
        <w:t>տարածքներով առանց վիզաների տեղաշարժման մասին 1993թ․ մայիսի 19-ի համաձայնագրում լրացում կատարելու մասին» արձանագրության նախագիծը։ Սակայն, ի պատասխան արձանագրության նախագծի, վրացական կողմը ներկայացրել է «Հայաստանի Հանրապետության կառավարության և Վրաստանի կառավարության միջև քաղաքացիների համար</w:t>
      </w:r>
      <w:r w:rsidR="00B468EB">
        <w:rPr>
          <w:rFonts w:ascii="GHEA Grapalat" w:hAnsi="GHEA Grapalat" w:cs="Arial"/>
          <w:sz w:val="24"/>
          <w:szCs w:val="24"/>
          <w:lang w:val="hy-AM"/>
        </w:rPr>
        <w:t xml:space="preserve"> փոխադարձ</w:t>
      </w:r>
      <w:r>
        <w:rPr>
          <w:rFonts w:ascii="GHEA Grapalat" w:hAnsi="GHEA Grapalat" w:cs="Arial"/>
          <w:sz w:val="24"/>
          <w:szCs w:val="24"/>
          <w:lang w:val="hy-AM"/>
        </w:rPr>
        <w:t xml:space="preserve"> առանց վիզաների տեղաշարժման մասին» համաձայնագրի նոր նախագիծ, որով նախատեսվում է ուժը կորցրած ճանաչել 1993թվականի մայիսի 19-ի համաձայնագիրը։ </w:t>
      </w:r>
    </w:p>
    <w:p w:rsidR="00BA6215" w:rsidRPr="00F57136" w:rsidRDefault="00F57136" w:rsidP="001C2842">
      <w:pPr>
        <w:spacing w:after="120"/>
        <w:ind w:firstLine="709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Վերջին տարիներին Հայաստանից Վրաստան այցելությունների թիվը հետևողականորեն աճել է</w:t>
      </w:r>
      <w:r w:rsidR="00D3549C">
        <w:rPr>
          <w:rFonts w:ascii="GHEA Grapalat" w:hAnsi="GHEA Grapalat" w:cs="Arial"/>
          <w:sz w:val="24"/>
          <w:szCs w:val="24"/>
          <w:lang w:val="hy-AM"/>
        </w:rPr>
        <w:t>։</w:t>
      </w:r>
      <w:r>
        <w:rPr>
          <w:rFonts w:ascii="GHEA Grapalat" w:hAnsi="GHEA Grapalat" w:cs="Arial"/>
          <w:sz w:val="24"/>
          <w:szCs w:val="24"/>
          <w:lang w:val="hy-AM"/>
        </w:rPr>
        <w:t xml:space="preserve"> Մասնավորապես, հ</w:t>
      </w:r>
      <w:r w:rsidR="00A16074">
        <w:rPr>
          <w:rFonts w:ascii="GHEA Grapalat" w:hAnsi="GHEA Grapalat" w:cs="Arial"/>
          <w:sz w:val="24"/>
          <w:szCs w:val="24"/>
          <w:lang w:val="hy-AM"/>
        </w:rPr>
        <w:t>ամաձայն Վրաստանի տուրիզմի ազգային գործակալության տվյալների՝</w:t>
      </w:r>
      <w:r>
        <w:rPr>
          <w:rFonts w:ascii="GHEA Grapalat" w:hAnsi="GHEA Grapalat" w:cs="Arial"/>
          <w:sz w:val="24"/>
          <w:szCs w:val="24"/>
          <w:lang w:val="hy-AM"/>
        </w:rPr>
        <w:t xml:space="preserve"> 2011 թվականին Հայաստանից Վրաստան այցելությունների թիվը կազմել է շուրջ 562 հազար այցելու, իսկ արդեն </w:t>
      </w:r>
      <w:r w:rsidR="00A16074">
        <w:rPr>
          <w:rFonts w:ascii="GHEA Grapalat" w:hAnsi="GHEA Grapalat" w:cs="Arial"/>
          <w:sz w:val="24"/>
          <w:szCs w:val="24"/>
          <w:lang w:val="hy-AM"/>
        </w:rPr>
        <w:t>2019 թվականին</w:t>
      </w:r>
      <w:r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A16074">
        <w:rPr>
          <w:rFonts w:ascii="GHEA Grapalat" w:hAnsi="GHEA Grapalat" w:cs="Arial"/>
          <w:sz w:val="24"/>
          <w:szCs w:val="24"/>
          <w:lang w:val="hy-AM"/>
        </w:rPr>
        <w:t>1 միլիոն 3</w:t>
      </w:r>
      <w:r w:rsidR="00671771">
        <w:rPr>
          <w:rFonts w:ascii="GHEA Grapalat" w:hAnsi="GHEA Grapalat" w:cs="Arial"/>
          <w:sz w:val="24"/>
          <w:szCs w:val="24"/>
          <w:lang w:val="hy-AM"/>
        </w:rPr>
        <w:t>65</w:t>
      </w:r>
      <w:r w:rsidR="00A16074">
        <w:rPr>
          <w:rFonts w:ascii="GHEA Grapalat" w:hAnsi="GHEA Grapalat" w:cs="Arial"/>
          <w:sz w:val="24"/>
          <w:szCs w:val="24"/>
          <w:lang w:val="hy-AM"/>
        </w:rPr>
        <w:t xml:space="preserve"> հազար</w:t>
      </w:r>
      <w:r w:rsidR="0010622C">
        <w:rPr>
          <w:rFonts w:ascii="GHEA Grapalat" w:hAnsi="GHEA Grapalat" w:cs="Arial"/>
          <w:sz w:val="24"/>
          <w:szCs w:val="24"/>
          <w:lang w:val="hy-AM"/>
        </w:rPr>
        <w:t xml:space="preserve"> այցելու</w:t>
      </w:r>
      <w:r w:rsidR="00BA6215">
        <w:rPr>
          <w:rFonts w:ascii="GHEA Grapalat" w:hAnsi="GHEA Grapalat" w:cs="Arial"/>
          <w:sz w:val="24"/>
          <w:szCs w:val="24"/>
          <w:lang w:val="hy-AM"/>
        </w:rPr>
        <w:t>։</w:t>
      </w:r>
      <w:r>
        <w:rPr>
          <w:rFonts w:ascii="GHEA Grapalat" w:hAnsi="GHEA Grapalat" w:cs="Arial"/>
          <w:sz w:val="24"/>
          <w:szCs w:val="24"/>
          <w:lang w:val="hy-AM"/>
        </w:rPr>
        <w:t xml:space="preserve"> 2020 թվականին, </w:t>
      </w:r>
      <w:r w:rsidRPr="00F57136">
        <w:rPr>
          <w:rFonts w:ascii="GHEA Grapalat" w:hAnsi="GHEA Grapalat" w:cs="Arial"/>
          <w:sz w:val="24"/>
          <w:szCs w:val="24"/>
          <w:lang w:val="hy-AM"/>
        </w:rPr>
        <w:t xml:space="preserve">COVID-19 </w:t>
      </w:r>
      <w:r>
        <w:rPr>
          <w:rFonts w:ascii="GHEA Grapalat" w:hAnsi="GHEA Grapalat" w:cs="Arial"/>
          <w:sz w:val="24"/>
          <w:szCs w:val="24"/>
          <w:lang w:val="hy-AM"/>
        </w:rPr>
        <w:t xml:space="preserve">համավարակով պայմանավորված, Հայաստանից Վրաստան այցելությունների թիվը զգալիորեն նվազել է </w:t>
      </w:r>
      <w:r w:rsidRPr="00F57136">
        <w:rPr>
          <w:rFonts w:ascii="GHEA Grapalat" w:hAnsi="GHEA Grapalat" w:cs="Arial"/>
          <w:sz w:val="24"/>
          <w:szCs w:val="24"/>
          <w:lang w:val="hy-AM"/>
        </w:rPr>
        <w:t>(</w:t>
      </w:r>
      <w:r>
        <w:rPr>
          <w:rFonts w:ascii="GHEA Grapalat" w:hAnsi="GHEA Grapalat" w:cs="Arial"/>
          <w:sz w:val="24"/>
          <w:szCs w:val="24"/>
          <w:lang w:val="hy-AM"/>
        </w:rPr>
        <w:t>շուրջ 260 հազար այցելու</w:t>
      </w:r>
      <w:r w:rsidRPr="00F57136">
        <w:rPr>
          <w:rFonts w:ascii="GHEA Grapalat" w:hAnsi="GHEA Grapalat" w:cs="Arial"/>
          <w:sz w:val="24"/>
          <w:szCs w:val="24"/>
          <w:lang w:val="hy-AM"/>
        </w:rPr>
        <w:t>)</w:t>
      </w:r>
      <w:r>
        <w:rPr>
          <w:rFonts w:ascii="GHEA Grapalat" w:hAnsi="GHEA Grapalat" w:cs="Arial"/>
          <w:sz w:val="24"/>
          <w:szCs w:val="24"/>
          <w:lang w:val="hy-AM"/>
        </w:rPr>
        <w:t>։</w:t>
      </w:r>
    </w:p>
    <w:p w:rsidR="001747AC" w:rsidRDefault="008D3E2B" w:rsidP="001747AC">
      <w:pPr>
        <w:spacing w:after="0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Համաձայնագիրը առնչվում է նաև Վրաստանում բնակվող մեծաթիվ հայ բնակչության</w:t>
      </w:r>
      <w:r w:rsidR="00A971F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B61EB">
        <w:rPr>
          <w:rFonts w:ascii="GHEA Grapalat" w:hAnsi="GHEA Grapalat" w:cs="Arial"/>
          <w:sz w:val="24"/>
          <w:szCs w:val="24"/>
          <w:lang w:val="hy-AM"/>
        </w:rPr>
        <w:t xml:space="preserve">դեպի Հայաստան և հակառակ ուղղությամբ </w:t>
      </w:r>
      <w:r w:rsidR="00A971F2">
        <w:rPr>
          <w:rFonts w:ascii="GHEA Grapalat" w:hAnsi="GHEA Grapalat" w:cs="Arial"/>
          <w:sz w:val="24"/>
          <w:szCs w:val="24"/>
          <w:lang w:val="hy-AM"/>
        </w:rPr>
        <w:t>տեղաշարժի հարցին</w:t>
      </w:r>
      <w:r w:rsidR="00671771">
        <w:rPr>
          <w:rFonts w:ascii="GHEA Grapalat" w:hAnsi="GHEA Grapalat" w:cs="Arial"/>
          <w:sz w:val="24"/>
          <w:szCs w:val="24"/>
          <w:lang w:val="hy-AM"/>
        </w:rPr>
        <w:t xml:space="preserve">։ </w:t>
      </w:r>
      <w:r>
        <w:rPr>
          <w:rFonts w:ascii="GHEA Grapalat" w:hAnsi="GHEA Grapalat" w:cs="Arial"/>
          <w:sz w:val="24"/>
          <w:szCs w:val="24"/>
          <w:lang w:val="hy-AM"/>
        </w:rPr>
        <w:t>Նշենք, որ հ</w:t>
      </w:r>
      <w:r w:rsidR="00671771">
        <w:rPr>
          <w:rFonts w:ascii="GHEA Grapalat" w:hAnsi="GHEA Grapalat" w:cs="Arial"/>
          <w:sz w:val="24"/>
          <w:szCs w:val="24"/>
          <w:lang w:val="hy-AM"/>
        </w:rPr>
        <w:t xml:space="preserve">ամաձայն Վրաստանում անցկացված վերջին մարդահամարի տվյալների </w:t>
      </w:r>
      <w:r w:rsidR="00671771" w:rsidRPr="00671771">
        <w:rPr>
          <w:rFonts w:ascii="GHEA Grapalat" w:hAnsi="GHEA Grapalat" w:cs="Arial"/>
          <w:sz w:val="24"/>
          <w:szCs w:val="24"/>
          <w:lang w:val="hy-AM"/>
        </w:rPr>
        <w:t>(</w:t>
      </w:r>
      <w:r w:rsidR="00671771">
        <w:rPr>
          <w:rFonts w:ascii="GHEA Grapalat" w:hAnsi="GHEA Grapalat" w:cs="Arial"/>
          <w:sz w:val="24"/>
          <w:szCs w:val="24"/>
          <w:lang w:val="hy-AM"/>
        </w:rPr>
        <w:t>2014թ</w:t>
      </w:r>
      <w:r w:rsidR="00671771" w:rsidRPr="00671771">
        <w:rPr>
          <w:rFonts w:ascii="GHEA Grapalat" w:hAnsi="GHEA Grapalat" w:cs="Arial"/>
          <w:sz w:val="24"/>
          <w:szCs w:val="24"/>
          <w:lang w:val="hy-AM"/>
        </w:rPr>
        <w:t>.)</w:t>
      </w:r>
      <w:r w:rsidR="00671771">
        <w:rPr>
          <w:rFonts w:ascii="GHEA Grapalat" w:hAnsi="GHEA Grapalat" w:cs="Arial"/>
          <w:sz w:val="24"/>
          <w:szCs w:val="24"/>
          <w:lang w:val="hy-AM"/>
        </w:rPr>
        <w:t>՝ Վրաստանում</w:t>
      </w:r>
      <w:r>
        <w:rPr>
          <w:rFonts w:ascii="GHEA Grapalat" w:hAnsi="GHEA Grapalat" w:cs="Arial"/>
          <w:sz w:val="24"/>
          <w:szCs w:val="24"/>
          <w:lang w:val="hy-AM"/>
        </w:rPr>
        <w:t xml:space="preserve"> բնակվող</w:t>
      </w:r>
      <w:r w:rsidR="00671771">
        <w:rPr>
          <w:rFonts w:ascii="GHEA Grapalat" w:hAnsi="GHEA Grapalat" w:cs="Arial"/>
          <w:sz w:val="24"/>
          <w:szCs w:val="24"/>
          <w:lang w:val="hy-AM"/>
        </w:rPr>
        <w:t xml:space="preserve"> հայերի թիվը կազմում է շուրջ 168 հազար մարդ, որից մոտ 53 հազարը՝ Թբիլիսիում, 81 հազարը՝ Սամցխե-Ջավախեթի</w:t>
      </w:r>
      <w:r w:rsidR="00EE716D">
        <w:rPr>
          <w:rFonts w:ascii="GHEA Grapalat" w:hAnsi="GHEA Grapalat" w:cs="Arial"/>
          <w:sz w:val="24"/>
          <w:szCs w:val="24"/>
          <w:lang w:val="hy-AM"/>
        </w:rPr>
        <w:t xml:space="preserve">ի շրջանում, </w:t>
      </w:r>
      <w:r w:rsidR="00EE716D" w:rsidRPr="00EE716D">
        <w:rPr>
          <w:rFonts w:ascii="GHEA Grapalat" w:hAnsi="GHEA Grapalat" w:cs="Arial"/>
          <w:sz w:val="24"/>
          <w:szCs w:val="24"/>
          <w:lang w:val="hy-AM"/>
        </w:rPr>
        <w:t xml:space="preserve">21 </w:t>
      </w:r>
      <w:r w:rsidR="00EE716D">
        <w:rPr>
          <w:rFonts w:ascii="GHEA Grapalat" w:hAnsi="GHEA Grapalat" w:cs="Arial"/>
          <w:sz w:val="24"/>
          <w:szCs w:val="24"/>
          <w:lang w:val="hy-AM"/>
        </w:rPr>
        <w:t xml:space="preserve">հազարը՝ </w:t>
      </w:r>
      <w:r w:rsidR="00EE716D" w:rsidRPr="00EE716D">
        <w:rPr>
          <w:rFonts w:ascii="GHEA Grapalat" w:hAnsi="GHEA Grapalat" w:cs="Arial"/>
          <w:sz w:val="24"/>
          <w:szCs w:val="24"/>
          <w:lang w:val="hy-AM"/>
        </w:rPr>
        <w:t xml:space="preserve">Քվեմո </w:t>
      </w:r>
      <w:r w:rsidR="00EE716D">
        <w:rPr>
          <w:rFonts w:ascii="GHEA Grapalat" w:hAnsi="GHEA Grapalat" w:cs="Arial"/>
          <w:sz w:val="24"/>
          <w:szCs w:val="24"/>
          <w:lang w:val="hy-AM"/>
        </w:rPr>
        <w:t>Քարթլիի շրջանում, 5 հազարը՝ Աջարիայում։</w:t>
      </w:r>
    </w:p>
    <w:p w:rsidR="00EF74B0" w:rsidRDefault="00EF74B0" w:rsidP="001747AC">
      <w:pPr>
        <w:spacing w:after="0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Համաձայնագիրը համապատասխանում է ՀՀ ստանձնած միջազգային պարտավորություններին։</w:t>
      </w:r>
    </w:p>
    <w:p w:rsidR="00293CF6" w:rsidRDefault="00C96C20" w:rsidP="00C93A1A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Ելնելով վերոգրյալից՝ </w:t>
      </w:r>
      <w:r w:rsidR="005807CB" w:rsidRPr="0028598B">
        <w:rPr>
          <w:rFonts w:ascii="GHEA Grapalat" w:hAnsi="GHEA Grapalat"/>
          <w:sz w:val="24"/>
          <w:szCs w:val="24"/>
          <w:lang w:val="hy-AM"/>
        </w:rPr>
        <w:t>ՀՀ վարած արտաքին քաղաքականության տեսանկյունից</w:t>
      </w:r>
      <w:r w:rsidR="00814AA2" w:rsidRPr="0028598B">
        <w:rPr>
          <w:rFonts w:ascii="GHEA Grapalat" w:hAnsi="GHEA Grapalat"/>
          <w:sz w:val="24"/>
          <w:szCs w:val="24"/>
          <w:lang w:val="hy-AM"/>
        </w:rPr>
        <w:t>՝</w:t>
      </w:r>
      <w:r w:rsidR="00DD5C03" w:rsidRPr="0028598B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750D39">
        <w:rPr>
          <w:rFonts w:ascii="GHEA Grapalat" w:hAnsi="GHEA Grapalat"/>
          <w:sz w:val="24"/>
          <w:szCs w:val="24"/>
          <w:lang w:val="hy-AM"/>
        </w:rPr>
        <w:t xml:space="preserve"> արտաքին գործերի նախարարությունը </w:t>
      </w:r>
      <w:r w:rsidR="00FD2AD1" w:rsidRPr="0028598B">
        <w:rPr>
          <w:rFonts w:ascii="GHEA Grapalat" w:hAnsi="GHEA Grapalat"/>
          <w:sz w:val="24"/>
          <w:szCs w:val="24"/>
          <w:lang w:val="hy-AM"/>
        </w:rPr>
        <w:t>նպատակահարմար է գտնում</w:t>
      </w:r>
      <w:r w:rsidR="00814AA2" w:rsidRPr="0028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507" w:rsidRPr="00C93A1A">
        <w:rPr>
          <w:rFonts w:ascii="GHEA Grapalat" w:hAnsi="GHEA Grapalat"/>
          <w:sz w:val="24"/>
          <w:szCs w:val="24"/>
          <w:lang w:val="hy-AM"/>
        </w:rPr>
        <w:t>«</w:t>
      </w:r>
      <w:r w:rsidR="00750D39" w:rsidRPr="00C93A1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և </w:t>
      </w:r>
      <w:r w:rsidR="00674507" w:rsidRPr="00C93A1A">
        <w:rPr>
          <w:rFonts w:ascii="GHEA Grapalat" w:hAnsi="GHEA Grapalat"/>
          <w:sz w:val="24"/>
          <w:szCs w:val="24"/>
          <w:lang w:val="hy-AM"/>
        </w:rPr>
        <w:t>Վրաստանի միջև</w:t>
      </w:r>
      <w:r w:rsidR="00C93A1A">
        <w:rPr>
          <w:rFonts w:ascii="GHEA Grapalat" w:hAnsi="GHEA Grapalat"/>
          <w:sz w:val="24"/>
          <w:szCs w:val="24"/>
          <w:lang w:val="hy-AM"/>
        </w:rPr>
        <w:t xml:space="preserve"> երկու պետությունների քաղաքացիների համար </w:t>
      </w:r>
      <w:r w:rsidR="00B468EB">
        <w:rPr>
          <w:rFonts w:ascii="GHEA Grapalat" w:hAnsi="GHEA Grapalat"/>
          <w:sz w:val="24"/>
          <w:szCs w:val="24"/>
          <w:lang w:val="hy-AM"/>
        </w:rPr>
        <w:t xml:space="preserve">փոխադարձ </w:t>
      </w:r>
      <w:r w:rsidR="00C93A1A">
        <w:rPr>
          <w:rFonts w:ascii="GHEA Grapalat" w:hAnsi="GHEA Grapalat"/>
          <w:sz w:val="24"/>
          <w:szCs w:val="24"/>
          <w:lang w:val="hy-AM"/>
        </w:rPr>
        <w:t>առանց մուտքի արտոնագրի ճամփորդելու մասին</w:t>
      </w:r>
      <w:r w:rsidR="00674507" w:rsidRPr="00C93A1A">
        <w:rPr>
          <w:rFonts w:ascii="GHEA Grapalat" w:hAnsi="GHEA Grapalat"/>
          <w:sz w:val="24"/>
          <w:szCs w:val="24"/>
          <w:lang w:val="hy-AM"/>
        </w:rPr>
        <w:t>»</w:t>
      </w:r>
      <w:r w:rsidR="00674507" w:rsidRPr="00750D39">
        <w:rPr>
          <w:rFonts w:ascii="GHEA Grapalat" w:hAnsi="GHEA Grapalat"/>
          <w:sz w:val="24"/>
          <w:szCs w:val="24"/>
          <w:lang w:val="hy-AM"/>
        </w:rPr>
        <w:t xml:space="preserve"> համաձայնագրի</w:t>
      </w:r>
      <w:r w:rsidR="0067450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F74B0">
        <w:rPr>
          <w:rFonts w:ascii="GHEA Grapalat" w:hAnsi="GHEA Grapalat"/>
          <w:sz w:val="24"/>
          <w:szCs w:val="24"/>
          <w:lang w:val="hy-AM"/>
        </w:rPr>
        <w:t>ստորագրումը</w:t>
      </w:r>
      <w:r w:rsidR="005A7CA0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C96C20" w:rsidRDefault="00C96C20" w:rsidP="00206029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6C20" w:rsidRPr="00EF74B0" w:rsidRDefault="00C96C20" w:rsidP="00EF74B0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F74B0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EF74B0" w:rsidRPr="00EF74B0">
        <w:rPr>
          <w:rFonts w:ascii="GHEA Grapalat" w:hAnsi="GHEA Grapalat"/>
          <w:b/>
          <w:sz w:val="24"/>
          <w:szCs w:val="24"/>
          <w:lang w:val="hy-AM"/>
        </w:rPr>
        <w:t xml:space="preserve">ԱՐՏԱՔԻՆ ԳՈՐԾԵՐԻ </w:t>
      </w:r>
    </w:p>
    <w:p w:rsidR="00EF74B0" w:rsidRDefault="00EF74B0" w:rsidP="00EF74B0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F74B0">
        <w:rPr>
          <w:rFonts w:ascii="GHEA Grapalat" w:hAnsi="GHEA Grapalat"/>
          <w:b/>
          <w:sz w:val="24"/>
          <w:szCs w:val="24"/>
          <w:lang w:val="hy-AM"/>
        </w:rPr>
        <w:t>ՆԱԽԱՐԱՐ՝</w:t>
      </w:r>
    </w:p>
    <w:p w:rsidR="006D61F2" w:rsidRDefault="006D61F2" w:rsidP="00EF74B0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D61F2" w:rsidRPr="00EF74B0" w:rsidRDefault="006D61F2" w:rsidP="006D61F2">
      <w:pPr>
        <w:spacing w:after="0"/>
        <w:ind w:firstLine="709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BC1D518-0461-42B6-9279-04C351D42FC6}" provid="{00000000-0000-0000-0000-000000000000}" issignatureline="t"/>
          </v:shape>
        </w:pict>
      </w:r>
      <w:bookmarkStart w:id="0" w:name="_GoBack"/>
      <w:bookmarkEnd w:id="0"/>
    </w:p>
    <w:p w:rsidR="00EF74B0" w:rsidRPr="00EF74B0" w:rsidRDefault="00EF74B0" w:rsidP="00EF74B0">
      <w:pPr>
        <w:spacing w:after="0"/>
        <w:ind w:firstLine="709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F74B0">
        <w:rPr>
          <w:rFonts w:ascii="GHEA Grapalat" w:hAnsi="GHEA Grapalat"/>
          <w:b/>
          <w:sz w:val="24"/>
          <w:szCs w:val="24"/>
          <w:lang w:val="hy-AM"/>
        </w:rPr>
        <w:t>ԱՐԱՐԱՏ ՄԻՐԶՈՅԱՆ</w:t>
      </w:r>
    </w:p>
    <w:p w:rsidR="00C96C20" w:rsidRPr="00674507" w:rsidRDefault="00C96C20" w:rsidP="00206029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96C20" w:rsidRPr="00674507" w:rsidSect="001C2842">
      <w:headerReference w:type="default" r:id="rId8"/>
      <w:pgSz w:w="11906" w:h="16838" w:code="9"/>
      <w:pgMar w:top="1134" w:right="850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06" w:rsidRDefault="008B1D06">
      <w:pPr>
        <w:spacing w:after="0" w:line="240" w:lineRule="auto"/>
      </w:pPr>
      <w:r>
        <w:separator/>
      </w:r>
    </w:p>
  </w:endnote>
  <w:endnote w:type="continuationSeparator" w:id="0">
    <w:p w:rsidR="008B1D06" w:rsidRDefault="008B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UPC">
    <w:altName w:val="Arial Unicode MS"/>
    <w:charset w:val="00"/>
    <w:family w:val="roman"/>
    <w:pitch w:val="variable"/>
    <w:sig w:usb0="81000003" w:usb1="00000000" w:usb2="00000000" w:usb3="00000000" w:csb0="0001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06" w:rsidRDefault="008B1D06">
      <w:pPr>
        <w:spacing w:after="0" w:line="240" w:lineRule="auto"/>
      </w:pPr>
      <w:r>
        <w:separator/>
      </w:r>
    </w:p>
  </w:footnote>
  <w:footnote w:type="continuationSeparator" w:id="0">
    <w:p w:rsidR="008B1D06" w:rsidRDefault="008B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AC" w:rsidRPr="003216AC" w:rsidRDefault="003216AC" w:rsidP="003216AC">
    <w:pPr>
      <w:pStyle w:val="Header"/>
      <w:jc w:val="right"/>
      <w:rPr>
        <w:rFonts w:ascii="GHEA Grapalat" w:hAnsi="GHEA Grapalat" w:cs="Arial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60"/>
    <w:multiLevelType w:val="hybridMultilevel"/>
    <w:tmpl w:val="1B44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2DD0"/>
    <w:multiLevelType w:val="hybridMultilevel"/>
    <w:tmpl w:val="B7CC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20EE7"/>
    <w:multiLevelType w:val="hybridMultilevel"/>
    <w:tmpl w:val="7D5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6D"/>
    <w:rsid w:val="000001E0"/>
    <w:rsid w:val="00000BE1"/>
    <w:rsid w:val="000010D7"/>
    <w:rsid w:val="00001A03"/>
    <w:rsid w:val="000021B9"/>
    <w:rsid w:val="00004168"/>
    <w:rsid w:val="00004EEF"/>
    <w:rsid w:val="000076E9"/>
    <w:rsid w:val="000130C9"/>
    <w:rsid w:val="00014696"/>
    <w:rsid w:val="000221ED"/>
    <w:rsid w:val="00022F44"/>
    <w:rsid w:val="00025B09"/>
    <w:rsid w:val="00026656"/>
    <w:rsid w:val="000349A1"/>
    <w:rsid w:val="0004404B"/>
    <w:rsid w:val="00044CCB"/>
    <w:rsid w:val="00045D94"/>
    <w:rsid w:val="000527FF"/>
    <w:rsid w:val="00052E54"/>
    <w:rsid w:val="00055595"/>
    <w:rsid w:val="00062312"/>
    <w:rsid w:val="00065486"/>
    <w:rsid w:val="00066AD8"/>
    <w:rsid w:val="000671D2"/>
    <w:rsid w:val="000751CE"/>
    <w:rsid w:val="0009706B"/>
    <w:rsid w:val="000A0F51"/>
    <w:rsid w:val="000A3154"/>
    <w:rsid w:val="000B65DD"/>
    <w:rsid w:val="000C145D"/>
    <w:rsid w:val="000C153D"/>
    <w:rsid w:val="000C1AA4"/>
    <w:rsid w:val="000C6182"/>
    <w:rsid w:val="000E23A7"/>
    <w:rsid w:val="000E4C96"/>
    <w:rsid w:val="000E667A"/>
    <w:rsid w:val="000F0B0C"/>
    <w:rsid w:val="0010622C"/>
    <w:rsid w:val="0010791E"/>
    <w:rsid w:val="00114671"/>
    <w:rsid w:val="001235E5"/>
    <w:rsid w:val="001349CB"/>
    <w:rsid w:val="00142267"/>
    <w:rsid w:val="001467F4"/>
    <w:rsid w:val="00150302"/>
    <w:rsid w:val="0015316F"/>
    <w:rsid w:val="00154685"/>
    <w:rsid w:val="00157A62"/>
    <w:rsid w:val="0016751F"/>
    <w:rsid w:val="00171148"/>
    <w:rsid w:val="001747AC"/>
    <w:rsid w:val="0017576C"/>
    <w:rsid w:val="00176272"/>
    <w:rsid w:val="00176C48"/>
    <w:rsid w:val="00183EEA"/>
    <w:rsid w:val="001922EE"/>
    <w:rsid w:val="001968F0"/>
    <w:rsid w:val="001A5035"/>
    <w:rsid w:val="001A5918"/>
    <w:rsid w:val="001A5A4E"/>
    <w:rsid w:val="001A784A"/>
    <w:rsid w:val="001B47CC"/>
    <w:rsid w:val="001B758A"/>
    <w:rsid w:val="001B7FE5"/>
    <w:rsid w:val="001C0F9C"/>
    <w:rsid w:val="001C2842"/>
    <w:rsid w:val="001D7643"/>
    <w:rsid w:val="002052D6"/>
    <w:rsid w:val="00206029"/>
    <w:rsid w:val="002104EC"/>
    <w:rsid w:val="00217E66"/>
    <w:rsid w:val="002234A0"/>
    <w:rsid w:val="002256C1"/>
    <w:rsid w:val="00230C0C"/>
    <w:rsid w:val="002475D2"/>
    <w:rsid w:val="00247F22"/>
    <w:rsid w:val="00251100"/>
    <w:rsid w:val="00254850"/>
    <w:rsid w:val="00256B4C"/>
    <w:rsid w:val="0026083C"/>
    <w:rsid w:val="0026559D"/>
    <w:rsid w:val="00270963"/>
    <w:rsid w:val="00270E2B"/>
    <w:rsid w:val="0027107A"/>
    <w:rsid w:val="002752A0"/>
    <w:rsid w:val="0028598B"/>
    <w:rsid w:val="00287C97"/>
    <w:rsid w:val="00287DBF"/>
    <w:rsid w:val="00292B82"/>
    <w:rsid w:val="00293CF6"/>
    <w:rsid w:val="00295423"/>
    <w:rsid w:val="002A047A"/>
    <w:rsid w:val="002A609F"/>
    <w:rsid w:val="002A7F1F"/>
    <w:rsid w:val="002B5578"/>
    <w:rsid w:val="002B5A32"/>
    <w:rsid w:val="002C0B8E"/>
    <w:rsid w:val="002C15DD"/>
    <w:rsid w:val="002C44CF"/>
    <w:rsid w:val="002C7322"/>
    <w:rsid w:val="002D09ED"/>
    <w:rsid w:val="002D40AA"/>
    <w:rsid w:val="002E0EF4"/>
    <w:rsid w:val="002F094F"/>
    <w:rsid w:val="002F33E0"/>
    <w:rsid w:val="00303E77"/>
    <w:rsid w:val="00304444"/>
    <w:rsid w:val="00305643"/>
    <w:rsid w:val="003056E5"/>
    <w:rsid w:val="003171A5"/>
    <w:rsid w:val="003177C4"/>
    <w:rsid w:val="003216AC"/>
    <w:rsid w:val="00327123"/>
    <w:rsid w:val="00327A8B"/>
    <w:rsid w:val="0033313A"/>
    <w:rsid w:val="0033579B"/>
    <w:rsid w:val="00343E75"/>
    <w:rsid w:val="00373621"/>
    <w:rsid w:val="00373A39"/>
    <w:rsid w:val="00375FFE"/>
    <w:rsid w:val="00376BC7"/>
    <w:rsid w:val="00381203"/>
    <w:rsid w:val="00381CB6"/>
    <w:rsid w:val="003867CA"/>
    <w:rsid w:val="0039497F"/>
    <w:rsid w:val="00395C3B"/>
    <w:rsid w:val="003A008D"/>
    <w:rsid w:val="003A1A81"/>
    <w:rsid w:val="003A4BA0"/>
    <w:rsid w:val="003A655C"/>
    <w:rsid w:val="003B2E8B"/>
    <w:rsid w:val="003B61EB"/>
    <w:rsid w:val="003C111E"/>
    <w:rsid w:val="003C31EF"/>
    <w:rsid w:val="003C355E"/>
    <w:rsid w:val="003D5939"/>
    <w:rsid w:val="003D732E"/>
    <w:rsid w:val="003E1D69"/>
    <w:rsid w:val="003E7162"/>
    <w:rsid w:val="003F30BD"/>
    <w:rsid w:val="00405DAF"/>
    <w:rsid w:val="004101BF"/>
    <w:rsid w:val="004138CB"/>
    <w:rsid w:val="004171F6"/>
    <w:rsid w:val="00420F2D"/>
    <w:rsid w:val="0043303A"/>
    <w:rsid w:val="00436D13"/>
    <w:rsid w:val="00440F2F"/>
    <w:rsid w:val="0044111C"/>
    <w:rsid w:val="00445C80"/>
    <w:rsid w:val="00446BAD"/>
    <w:rsid w:val="0046081C"/>
    <w:rsid w:val="00465E70"/>
    <w:rsid w:val="0048030C"/>
    <w:rsid w:val="00481ED9"/>
    <w:rsid w:val="0049293F"/>
    <w:rsid w:val="00492D13"/>
    <w:rsid w:val="00495933"/>
    <w:rsid w:val="0049605B"/>
    <w:rsid w:val="004A2658"/>
    <w:rsid w:val="004A64B0"/>
    <w:rsid w:val="004B27E3"/>
    <w:rsid w:val="004B2D1A"/>
    <w:rsid w:val="004B2D8B"/>
    <w:rsid w:val="004B4932"/>
    <w:rsid w:val="004C4C61"/>
    <w:rsid w:val="004F0593"/>
    <w:rsid w:val="004F6BD2"/>
    <w:rsid w:val="005116FA"/>
    <w:rsid w:val="00514B28"/>
    <w:rsid w:val="00517F20"/>
    <w:rsid w:val="005205BF"/>
    <w:rsid w:val="00521142"/>
    <w:rsid w:val="00522985"/>
    <w:rsid w:val="00522BBC"/>
    <w:rsid w:val="00523A8F"/>
    <w:rsid w:val="0054124A"/>
    <w:rsid w:val="00546C08"/>
    <w:rsid w:val="0055125D"/>
    <w:rsid w:val="00552D1F"/>
    <w:rsid w:val="00553675"/>
    <w:rsid w:val="00553F76"/>
    <w:rsid w:val="005565A6"/>
    <w:rsid w:val="0056224A"/>
    <w:rsid w:val="00564BDF"/>
    <w:rsid w:val="005677AE"/>
    <w:rsid w:val="005745CD"/>
    <w:rsid w:val="005805CA"/>
    <w:rsid w:val="005807CB"/>
    <w:rsid w:val="00581CF3"/>
    <w:rsid w:val="0058376C"/>
    <w:rsid w:val="00584AAA"/>
    <w:rsid w:val="00585F6F"/>
    <w:rsid w:val="00587E21"/>
    <w:rsid w:val="00592D45"/>
    <w:rsid w:val="005A5445"/>
    <w:rsid w:val="005A67EC"/>
    <w:rsid w:val="005A7CA0"/>
    <w:rsid w:val="005B35AE"/>
    <w:rsid w:val="005C16E4"/>
    <w:rsid w:val="005C5D3D"/>
    <w:rsid w:val="005C770B"/>
    <w:rsid w:val="005D3E0B"/>
    <w:rsid w:val="005D4FAF"/>
    <w:rsid w:val="005D5174"/>
    <w:rsid w:val="005D5445"/>
    <w:rsid w:val="005D6C21"/>
    <w:rsid w:val="005D74C7"/>
    <w:rsid w:val="005E05FA"/>
    <w:rsid w:val="005E0D8D"/>
    <w:rsid w:val="005E48C2"/>
    <w:rsid w:val="005F275A"/>
    <w:rsid w:val="005F4718"/>
    <w:rsid w:val="005F546D"/>
    <w:rsid w:val="005F772D"/>
    <w:rsid w:val="00604367"/>
    <w:rsid w:val="00606342"/>
    <w:rsid w:val="00611327"/>
    <w:rsid w:val="00611FE6"/>
    <w:rsid w:val="00612E84"/>
    <w:rsid w:val="00614B13"/>
    <w:rsid w:val="00614BF7"/>
    <w:rsid w:val="00616C20"/>
    <w:rsid w:val="006310AB"/>
    <w:rsid w:val="0063392E"/>
    <w:rsid w:val="00636789"/>
    <w:rsid w:val="00637DE0"/>
    <w:rsid w:val="00637EF7"/>
    <w:rsid w:val="00643C71"/>
    <w:rsid w:val="0064545D"/>
    <w:rsid w:val="0065224C"/>
    <w:rsid w:val="006543E4"/>
    <w:rsid w:val="00656F1C"/>
    <w:rsid w:val="00662641"/>
    <w:rsid w:val="00664863"/>
    <w:rsid w:val="00671771"/>
    <w:rsid w:val="00674507"/>
    <w:rsid w:val="00680870"/>
    <w:rsid w:val="00687580"/>
    <w:rsid w:val="0069051E"/>
    <w:rsid w:val="006964FD"/>
    <w:rsid w:val="006A4C81"/>
    <w:rsid w:val="006A7C8F"/>
    <w:rsid w:val="006B0B24"/>
    <w:rsid w:val="006C0652"/>
    <w:rsid w:val="006C094A"/>
    <w:rsid w:val="006C163B"/>
    <w:rsid w:val="006C2C85"/>
    <w:rsid w:val="006C588B"/>
    <w:rsid w:val="006C66CE"/>
    <w:rsid w:val="006D2B8D"/>
    <w:rsid w:val="006D6019"/>
    <w:rsid w:val="006D61F2"/>
    <w:rsid w:val="006D772F"/>
    <w:rsid w:val="006E1250"/>
    <w:rsid w:val="006E143D"/>
    <w:rsid w:val="006E1774"/>
    <w:rsid w:val="006E31F8"/>
    <w:rsid w:val="006F4E4D"/>
    <w:rsid w:val="00700396"/>
    <w:rsid w:val="0070784A"/>
    <w:rsid w:val="00713669"/>
    <w:rsid w:val="007216BB"/>
    <w:rsid w:val="00721A9D"/>
    <w:rsid w:val="00725640"/>
    <w:rsid w:val="00726CD8"/>
    <w:rsid w:val="00733806"/>
    <w:rsid w:val="00750D39"/>
    <w:rsid w:val="007522B4"/>
    <w:rsid w:val="0075399B"/>
    <w:rsid w:val="00753C70"/>
    <w:rsid w:val="00761D75"/>
    <w:rsid w:val="007648D0"/>
    <w:rsid w:val="007651D6"/>
    <w:rsid w:val="00767215"/>
    <w:rsid w:val="0076747D"/>
    <w:rsid w:val="0077009E"/>
    <w:rsid w:val="00773EDE"/>
    <w:rsid w:val="00787327"/>
    <w:rsid w:val="0079725B"/>
    <w:rsid w:val="007A307D"/>
    <w:rsid w:val="007B14A8"/>
    <w:rsid w:val="007B58B0"/>
    <w:rsid w:val="007C033F"/>
    <w:rsid w:val="007C0577"/>
    <w:rsid w:val="007D0FF4"/>
    <w:rsid w:val="007D6718"/>
    <w:rsid w:val="007E0056"/>
    <w:rsid w:val="007E7D32"/>
    <w:rsid w:val="007F6DE0"/>
    <w:rsid w:val="00802085"/>
    <w:rsid w:val="00814AA2"/>
    <w:rsid w:val="00820311"/>
    <w:rsid w:val="0082217E"/>
    <w:rsid w:val="0082665D"/>
    <w:rsid w:val="008323F3"/>
    <w:rsid w:val="008368DE"/>
    <w:rsid w:val="00840B59"/>
    <w:rsid w:val="0084263D"/>
    <w:rsid w:val="0084339D"/>
    <w:rsid w:val="0086197E"/>
    <w:rsid w:val="00863D67"/>
    <w:rsid w:val="00864EAC"/>
    <w:rsid w:val="0086657B"/>
    <w:rsid w:val="00871D1D"/>
    <w:rsid w:val="00887979"/>
    <w:rsid w:val="00890A1E"/>
    <w:rsid w:val="00892A9B"/>
    <w:rsid w:val="008940BF"/>
    <w:rsid w:val="00894AE9"/>
    <w:rsid w:val="00895222"/>
    <w:rsid w:val="008958D2"/>
    <w:rsid w:val="008A47A1"/>
    <w:rsid w:val="008A7EED"/>
    <w:rsid w:val="008B1D06"/>
    <w:rsid w:val="008C43D7"/>
    <w:rsid w:val="008D1DF0"/>
    <w:rsid w:val="008D31E5"/>
    <w:rsid w:val="008D3E2B"/>
    <w:rsid w:val="008E026A"/>
    <w:rsid w:val="008E4F24"/>
    <w:rsid w:val="008F064B"/>
    <w:rsid w:val="008F09D9"/>
    <w:rsid w:val="008F5C8A"/>
    <w:rsid w:val="00900C2B"/>
    <w:rsid w:val="00906AF9"/>
    <w:rsid w:val="009145B8"/>
    <w:rsid w:val="00916816"/>
    <w:rsid w:val="00917479"/>
    <w:rsid w:val="009210BF"/>
    <w:rsid w:val="00921F18"/>
    <w:rsid w:val="009430BF"/>
    <w:rsid w:val="00945DAD"/>
    <w:rsid w:val="00947777"/>
    <w:rsid w:val="009506F3"/>
    <w:rsid w:val="009552FD"/>
    <w:rsid w:val="00961B40"/>
    <w:rsid w:val="009629A8"/>
    <w:rsid w:val="00974E93"/>
    <w:rsid w:val="00976172"/>
    <w:rsid w:val="0097665B"/>
    <w:rsid w:val="009871B4"/>
    <w:rsid w:val="0099474D"/>
    <w:rsid w:val="00996264"/>
    <w:rsid w:val="009A3DB3"/>
    <w:rsid w:val="009B181D"/>
    <w:rsid w:val="009B4753"/>
    <w:rsid w:val="009B615C"/>
    <w:rsid w:val="009C00B6"/>
    <w:rsid w:val="009C1FEE"/>
    <w:rsid w:val="009C549A"/>
    <w:rsid w:val="009D4DF3"/>
    <w:rsid w:val="009E2DA6"/>
    <w:rsid w:val="009F37AD"/>
    <w:rsid w:val="00A0474D"/>
    <w:rsid w:val="00A12936"/>
    <w:rsid w:val="00A16074"/>
    <w:rsid w:val="00A20902"/>
    <w:rsid w:val="00A21C73"/>
    <w:rsid w:val="00A23F65"/>
    <w:rsid w:val="00A244D8"/>
    <w:rsid w:val="00A24EB6"/>
    <w:rsid w:val="00A26E64"/>
    <w:rsid w:val="00A27A96"/>
    <w:rsid w:val="00A3162F"/>
    <w:rsid w:val="00A364FE"/>
    <w:rsid w:val="00A379D9"/>
    <w:rsid w:val="00A41CB4"/>
    <w:rsid w:val="00A43143"/>
    <w:rsid w:val="00A50BC9"/>
    <w:rsid w:val="00A5471C"/>
    <w:rsid w:val="00A616D7"/>
    <w:rsid w:val="00A668B5"/>
    <w:rsid w:val="00A71DCC"/>
    <w:rsid w:val="00A72AA3"/>
    <w:rsid w:val="00A7303D"/>
    <w:rsid w:val="00A8360B"/>
    <w:rsid w:val="00A84120"/>
    <w:rsid w:val="00A87AA7"/>
    <w:rsid w:val="00A948AB"/>
    <w:rsid w:val="00A96713"/>
    <w:rsid w:val="00A971F2"/>
    <w:rsid w:val="00AA056C"/>
    <w:rsid w:val="00AA4ADE"/>
    <w:rsid w:val="00AA7B83"/>
    <w:rsid w:val="00AA7EB4"/>
    <w:rsid w:val="00AB4168"/>
    <w:rsid w:val="00AB4530"/>
    <w:rsid w:val="00AC4E81"/>
    <w:rsid w:val="00AD0686"/>
    <w:rsid w:val="00AD1D0C"/>
    <w:rsid w:val="00AD51D8"/>
    <w:rsid w:val="00AD7A60"/>
    <w:rsid w:val="00AD7A8E"/>
    <w:rsid w:val="00AE61B3"/>
    <w:rsid w:val="00AF2266"/>
    <w:rsid w:val="00AF2401"/>
    <w:rsid w:val="00B035D7"/>
    <w:rsid w:val="00B0378E"/>
    <w:rsid w:val="00B039DB"/>
    <w:rsid w:val="00B04452"/>
    <w:rsid w:val="00B10D46"/>
    <w:rsid w:val="00B12597"/>
    <w:rsid w:val="00B171BD"/>
    <w:rsid w:val="00B2207C"/>
    <w:rsid w:val="00B31B09"/>
    <w:rsid w:val="00B34240"/>
    <w:rsid w:val="00B372B6"/>
    <w:rsid w:val="00B377D8"/>
    <w:rsid w:val="00B402FD"/>
    <w:rsid w:val="00B41B80"/>
    <w:rsid w:val="00B434F4"/>
    <w:rsid w:val="00B468EB"/>
    <w:rsid w:val="00B61E7A"/>
    <w:rsid w:val="00B7685C"/>
    <w:rsid w:val="00B84FB9"/>
    <w:rsid w:val="00B94DD2"/>
    <w:rsid w:val="00B970B1"/>
    <w:rsid w:val="00BA0589"/>
    <w:rsid w:val="00BA6215"/>
    <w:rsid w:val="00BB2CB7"/>
    <w:rsid w:val="00BB505C"/>
    <w:rsid w:val="00BB52AD"/>
    <w:rsid w:val="00BC1955"/>
    <w:rsid w:val="00BC530A"/>
    <w:rsid w:val="00BE65B8"/>
    <w:rsid w:val="00BF3A8D"/>
    <w:rsid w:val="00BF7237"/>
    <w:rsid w:val="00C10E9F"/>
    <w:rsid w:val="00C20563"/>
    <w:rsid w:val="00C23A46"/>
    <w:rsid w:val="00C2409D"/>
    <w:rsid w:val="00C24390"/>
    <w:rsid w:val="00C26142"/>
    <w:rsid w:val="00C37509"/>
    <w:rsid w:val="00C42D7D"/>
    <w:rsid w:val="00C440A8"/>
    <w:rsid w:val="00C453DC"/>
    <w:rsid w:val="00C5200F"/>
    <w:rsid w:val="00C529EF"/>
    <w:rsid w:val="00C549DE"/>
    <w:rsid w:val="00C61812"/>
    <w:rsid w:val="00C64CFF"/>
    <w:rsid w:val="00C67915"/>
    <w:rsid w:val="00C70624"/>
    <w:rsid w:val="00C711C0"/>
    <w:rsid w:val="00C72E7D"/>
    <w:rsid w:val="00C73DD0"/>
    <w:rsid w:val="00C75F4D"/>
    <w:rsid w:val="00C834B2"/>
    <w:rsid w:val="00C86A7C"/>
    <w:rsid w:val="00C8737E"/>
    <w:rsid w:val="00C873C3"/>
    <w:rsid w:val="00C87497"/>
    <w:rsid w:val="00C9026C"/>
    <w:rsid w:val="00C93A1A"/>
    <w:rsid w:val="00C96C20"/>
    <w:rsid w:val="00C972BD"/>
    <w:rsid w:val="00C97C70"/>
    <w:rsid w:val="00CA0393"/>
    <w:rsid w:val="00CA2DD6"/>
    <w:rsid w:val="00CA6199"/>
    <w:rsid w:val="00CA6CCE"/>
    <w:rsid w:val="00CB3D36"/>
    <w:rsid w:val="00CC10D3"/>
    <w:rsid w:val="00CC42FD"/>
    <w:rsid w:val="00CD03FD"/>
    <w:rsid w:val="00CD1898"/>
    <w:rsid w:val="00CD3277"/>
    <w:rsid w:val="00CD5337"/>
    <w:rsid w:val="00CE1C38"/>
    <w:rsid w:val="00CE3557"/>
    <w:rsid w:val="00CE3608"/>
    <w:rsid w:val="00CE7D73"/>
    <w:rsid w:val="00CF0275"/>
    <w:rsid w:val="00CF2E6E"/>
    <w:rsid w:val="00CF5E1D"/>
    <w:rsid w:val="00D0101A"/>
    <w:rsid w:val="00D061C6"/>
    <w:rsid w:val="00D15D76"/>
    <w:rsid w:val="00D17F93"/>
    <w:rsid w:val="00D233E6"/>
    <w:rsid w:val="00D25AA3"/>
    <w:rsid w:val="00D26194"/>
    <w:rsid w:val="00D3549C"/>
    <w:rsid w:val="00D35A4E"/>
    <w:rsid w:val="00D418AD"/>
    <w:rsid w:val="00D42818"/>
    <w:rsid w:val="00D47121"/>
    <w:rsid w:val="00D4771D"/>
    <w:rsid w:val="00D72374"/>
    <w:rsid w:val="00D74244"/>
    <w:rsid w:val="00D85B01"/>
    <w:rsid w:val="00D87C93"/>
    <w:rsid w:val="00D90A26"/>
    <w:rsid w:val="00D94772"/>
    <w:rsid w:val="00D9652B"/>
    <w:rsid w:val="00D96C1B"/>
    <w:rsid w:val="00D9793D"/>
    <w:rsid w:val="00DA066C"/>
    <w:rsid w:val="00DA5864"/>
    <w:rsid w:val="00DA7759"/>
    <w:rsid w:val="00DA7C5E"/>
    <w:rsid w:val="00DB0360"/>
    <w:rsid w:val="00DB0372"/>
    <w:rsid w:val="00DB5EF6"/>
    <w:rsid w:val="00DB6449"/>
    <w:rsid w:val="00DC722F"/>
    <w:rsid w:val="00DD072B"/>
    <w:rsid w:val="00DD1A50"/>
    <w:rsid w:val="00DD3D84"/>
    <w:rsid w:val="00DD5C03"/>
    <w:rsid w:val="00DD7375"/>
    <w:rsid w:val="00DE3FC5"/>
    <w:rsid w:val="00DF7460"/>
    <w:rsid w:val="00DF7AC9"/>
    <w:rsid w:val="00E04371"/>
    <w:rsid w:val="00E06F79"/>
    <w:rsid w:val="00E15CEC"/>
    <w:rsid w:val="00E16211"/>
    <w:rsid w:val="00E366BA"/>
    <w:rsid w:val="00E42D41"/>
    <w:rsid w:val="00E42F28"/>
    <w:rsid w:val="00E442F3"/>
    <w:rsid w:val="00E54093"/>
    <w:rsid w:val="00E56BBB"/>
    <w:rsid w:val="00E63FD6"/>
    <w:rsid w:val="00E65471"/>
    <w:rsid w:val="00E73346"/>
    <w:rsid w:val="00E76A68"/>
    <w:rsid w:val="00E76AED"/>
    <w:rsid w:val="00E812A8"/>
    <w:rsid w:val="00E81B9C"/>
    <w:rsid w:val="00E82EF1"/>
    <w:rsid w:val="00E866F9"/>
    <w:rsid w:val="00E872B3"/>
    <w:rsid w:val="00E95FE8"/>
    <w:rsid w:val="00EA0648"/>
    <w:rsid w:val="00EA0A73"/>
    <w:rsid w:val="00EA27E2"/>
    <w:rsid w:val="00EA2D2B"/>
    <w:rsid w:val="00EA4F75"/>
    <w:rsid w:val="00EA539D"/>
    <w:rsid w:val="00EB1CA9"/>
    <w:rsid w:val="00EB1FB8"/>
    <w:rsid w:val="00EC1FEE"/>
    <w:rsid w:val="00EC70AB"/>
    <w:rsid w:val="00ED5136"/>
    <w:rsid w:val="00EE6510"/>
    <w:rsid w:val="00EE716D"/>
    <w:rsid w:val="00EF5DF4"/>
    <w:rsid w:val="00EF6AEE"/>
    <w:rsid w:val="00EF74B0"/>
    <w:rsid w:val="00F01BD1"/>
    <w:rsid w:val="00F040CB"/>
    <w:rsid w:val="00F10843"/>
    <w:rsid w:val="00F208D1"/>
    <w:rsid w:val="00F30ACE"/>
    <w:rsid w:val="00F3598F"/>
    <w:rsid w:val="00F36D1E"/>
    <w:rsid w:val="00F41C67"/>
    <w:rsid w:val="00F41D5D"/>
    <w:rsid w:val="00F47917"/>
    <w:rsid w:val="00F47B9E"/>
    <w:rsid w:val="00F544F3"/>
    <w:rsid w:val="00F5454A"/>
    <w:rsid w:val="00F57136"/>
    <w:rsid w:val="00F57ECF"/>
    <w:rsid w:val="00F60E38"/>
    <w:rsid w:val="00F65918"/>
    <w:rsid w:val="00F659FC"/>
    <w:rsid w:val="00F65F53"/>
    <w:rsid w:val="00F70AE4"/>
    <w:rsid w:val="00F713A4"/>
    <w:rsid w:val="00F74964"/>
    <w:rsid w:val="00F775FB"/>
    <w:rsid w:val="00F8091E"/>
    <w:rsid w:val="00F82C86"/>
    <w:rsid w:val="00F839E0"/>
    <w:rsid w:val="00F83DBF"/>
    <w:rsid w:val="00F92A4A"/>
    <w:rsid w:val="00F946FA"/>
    <w:rsid w:val="00F94F58"/>
    <w:rsid w:val="00FB0510"/>
    <w:rsid w:val="00FB7855"/>
    <w:rsid w:val="00FC0085"/>
    <w:rsid w:val="00FC30AE"/>
    <w:rsid w:val="00FD1044"/>
    <w:rsid w:val="00FD2AD1"/>
    <w:rsid w:val="00FD3252"/>
    <w:rsid w:val="00FD5885"/>
    <w:rsid w:val="00FD7BCE"/>
    <w:rsid w:val="00FE6229"/>
    <w:rsid w:val="00FF1DDD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F00295"/>
  <w15:chartTrackingRefBased/>
  <w15:docId w15:val="{A06F939B-8928-4F16-8D8D-10474C9B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216AC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3216AC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216AC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3216AC"/>
    <w:rPr>
      <w:sz w:val="22"/>
      <w:szCs w:val="22"/>
      <w:lang w:val="ru-RU"/>
    </w:rPr>
  </w:style>
  <w:style w:type="character" w:customStyle="1" w:styleId="Heading2">
    <w:name w:val="Heading #2_"/>
    <w:basedOn w:val="DefaultParagraphFont"/>
    <w:link w:val="Heading20"/>
    <w:locked/>
    <w:rsid w:val="00C93A1A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Normal"/>
    <w:link w:val="Heading2"/>
    <w:rsid w:val="00C93A1A"/>
    <w:pPr>
      <w:widowControl w:val="0"/>
      <w:shd w:val="clear" w:color="auto" w:fill="FFFFFF"/>
      <w:spacing w:before="480" w:after="120" w:line="0" w:lineRule="atLeast"/>
      <w:jc w:val="center"/>
      <w:outlineLvl w:val="1"/>
    </w:pPr>
    <w:rPr>
      <w:rFonts w:ascii="AngsanaUPC" w:eastAsia="AngsanaUPC" w:hAnsi="AngsanaUPC" w:cs="AngsanaUPC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MdLq4kta3me5UgaZkE99ewa6BasoVTOKBLWLTFcZjpw=</DigestValue>
    </Reference>
    <Reference Type="http://www.w3.org/2000/09/xmldsig#Object" URI="#idOfficeObject">
      <DigestMethod Algorithm="http://www.w3.org/2001/04/xmlenc#sha256"/>
      <DigestValue>RHVxgooWOpyGggGVg8XtFWdjGnwyd7QPcpAM/YeyYYs=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pUVjYKxyv5Ie/wcJaFa/NdOmEz4Ybol4a2teWA6YIxs=</DigestValue>
    </Reference>
    <Reference Type="http://www.w3.org/2000/09/xmldsig#Object" URI="#idValidSigLnImg">
      <DigestMethod Algorithm="http://www.w3.org/2001/04/xmlenc#sha256"/>
      <DigestValue>Mauk+9HYoGkVIemNFoxBozy85fOVVy1sx4fIIyurcK0=</DigestValue>
    </Reference>
    <Reference Type="http://www.w3.org/2000/09/xmldsig#Object" URI="#idInvalidSigLnImg">
      <DigestMethod Algorithm="http://www.w3.org/2001/04/xmlenc#sha256"/>
      <DigestValue>/bhXLiUIgIOfZ2RdVKl53Mf4SQbu9i/fL4zPllH5YsE=</DigestValue>
    </Reference>
  </SignedInfo>
  <SignatureValue>XRQTeue9AyU/Uosjv/wGX0aPkrbqofbzO/yQB+0FXYYeoZmK+k1naT3HlvTMqJk7ZeR38y/l3+qy
HVHdsBKbN3pofH+Z+7g3Rdsh/Vsdnu5QugMPcF/8PuBcMgbXRDkKRVJ30I1lo6dRT6pkTQ5dez2m
UQXmvUz5PwbfBbBLX17rrjP7ei0vCJ0br1l2XuTxR23WBwrhaya+4EOACMIePqkxxbZxN5KK4dNf
pCiVBsijWIGpiJnHesycIr2y/XGEkt2QHsnsGOSdo1M6N5O2cqOR3AOLMXBTFPD+jfXMsuZgVYdD
96ayBz5ma37hdtM/3KIcEk0+QvJy3ccfT62V1w==</SignatureValue>
  <KeyInfo>
    <X509Data>
      <X509Certificate>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h6mVhCvVmU4G0JgUU10nFG2dJZ8wX8GruMlGqtTO3T0=</DigestValue>
      </Reference>
      <Reference URI="/word/document.xml?ContentType=application/vnd.openxmlformats-officedocument.wordprocessingml.document.main+xml">
        <DigestMethod Algorithm="http://www.w3.org/2001/04/xmlenc#sha256"/>
        <DigestValue>2bx9yQMZQFNvqU//g9ZV+5AXnDIbF2dH/ZjLilvjlcE=</DigestValue>
      </Reference>
      <Reference URI="/word/endnotes.xml?ContentType=application/vnd.openxmlformats-officedocument.wordprocessingml.endnotes+xml">
        <DigestMethod Algorithm="http://www.w3.org/2001/04/xmlenc#sha256"/>
        <DigestValue>BKKtuqQyF11RwKdg11/JxEvyAlAkNTBIV8LGrB/C7Wo=</DigestValue>
      </Reference>
      <Reference URI="/word/fontTable.xml?ContentType=application/vnd.openxmlformats-officedocument.wordprocessingml.fontTable+xml">
        <DigestMethod Algorithm="http://www.w3.org/2001/04/xmlenc#sha256"/>
        <DigestValue>bCO0Ck1lSbo34pG9He5KvDf94lexc+gNAI/5i8nbfko=</DigestValue>
      </Reference>
      <Reference URI="/word/footnotes.xml?ContentType=application/vnd.openxmlformats-officedocument.wordprocessingml.footnotes+xml">
        <DigestMethod Algorithm="http://www.w3.org/2001/04/xmlenc#sha256"/>
        <DigestValue>3+DAmqPxmNBnypFTpWP0VOwNvyDkArSY9XwiegWwzhk=</DigestValue>
      </Reference>
      <Reference URI="/word/header1.xml?ContentType=application/vnd.openxmlformats-officedocument.wordprocessingml.header+xml">
        <DigestMethod Algorithm="http://www.w3.org/2001/04/xmlenc#sha256"/>
        <DigestValue>BtSlzKosf2/uMHf0vrns9B5jaMXkBiprXbZKlPhXC/U=</DigestValue>
      </Reference>
      <Reference URI="/word/media/image1.emf?ContentType=image/x-emf">
        <DigestMethod Algorithm="http://www.w3.org/2001/04/xmlenc#sha256"/>
        <DigestValue>6NQgBnmU/MahzcGNGRsPGLdMIvwvV2ecKnU/Gy7vMN4=</DigestValue>
      </Reference>
      <Reference URI="/word/numbering.xml?ContentType=application/vnd.openxmlformats-officedocument.wordprocessingml.numbering+xml">
        <DigestMethod Algorithm="http://www.w3.org/2001/04/xmlenc#sha256"/>
        <DigestValue>knN+bvLVcjSEiQa94IeLUjNLzsPaj4lTj9PdQdYc6EY=</DigestValue>
      </Reference>
      <Reference URI="/word/settings.xml?ContentType=application/vnd.openxmlformats-officedocument.wordprocessingml.settings+xml">
        <DigestMethod Algorithm="http://www.w3.org/2001/04/xmlenc#sha256"/>
        <DigestValue>Ff626hDqj4rt5tDfxbLdlaOKKiTyiDG4AONgk0rg+wE=</DigestValue>
      </Reference>
      <Reference URI="/word/styles.xml?ContentType=application/vnd.openxmlformats-officedocument.wordprocessingml.styles+xml">
        <DigestMethod Algorithm="http://www.w3.org/2001/04/xmlenc#sha256"/>
        <DigestValue>hyQKyyhJKK+0y0FH+tDHP0tIfwDjop3IORTm4YlX1YA=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Wm9pfRo5Ag6d46yH+LNqc3Di7iFiox+t1pQ9E5uI3MU=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2023-01-11T07:04:28Z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{ABC1D518-0461-42B6-9279-04C351D42FC6}</SetupID>
          <SignatureText/>
          <SignatureImage>AQAAAGwAAAAAAAAAAAAAAHoAAAAXAAAAAAAAAAAAAAC1DAAAewIAACBFTUYAAAEAGEgAAAwAAAABAAAAAAAAAAAAAAAAAAAAgAcAADgEAAD8AQAAHgEAAAAAAAAAAAAAAAAAAGDABwA2XAQARgAAACwAAAAgAAAARU1GKwFAAQAcAAAAEAAAAAIQwNsBAAAAYAAAAGAAAABGAAAAPA8AADAPAABFTUYrIkAEAAwAAAAAAAAAHkAJAAwAAAAAAAAAJEABAAwAAAAAAAAAMEACABAAAAAEAAAAAACAPyFABwAMAAAAAAAAAAhAAAWIDgAAf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ԱՐԱՐԱՏ ՄԻՐԶՈՅԱՆ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2023-01-11T07:04:28Z</xd:SigningTime>
          <xd:SigningCertificate>
            <xd:Cert>
              <xd:CertDigest>
                <DigestMethod Algorithm="http://www.w3.org/2001/04/xmlenc#sha256"/>
                <DigestValue>C6sOmWbbMzf7OS2vk/42VcnCwLqlgokZYYYU0EFQaeU=</DigestValue>
              </xd:CertDigest>
              <xd:IssuerSerial>
                <X509IssuerName>CN=CA of RoA, SERIALNUMBER=1, O=EKENG CJSC, C=AM</X509IssuerName>
                <X509SerialNumber>7896794191889625929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2GgAAPg0AACBFTUYAAAEA5FEAAMMAAAAFAAAAAAAAAAAAAAAAAAAAgAcAADgEAAD8AQAAHgEAAAAAAAAAAAAAAAAAAGDABwA2X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W8inAAAACQP2Pr/X8AAAkAAAABAAAAiD7W6v1/AAAAAAAAAAAAAIekcrL9fwAAIJXQkksCAAAAAAAAAAAAAAAAAAAAAAAAAAAAAAAAAAA/7tfJAxAAAAAAAAAAAAAA/////0sCAAAAAAAAAAAAAPCsu51LAgAAYOW8igAAAADQ/qegSwIAAAcAAAAAAAAAQNS7nUsCAACc5LyKcAAAAPDkvIpwAAAAcc2u6v1/AAAeAAAAAAAAAHKcKsYAAAAAHgAAAAAAAABwkNCcSwIAAPCsu51LAgAA2+Cy6v1/AABA5LyKcAAAAPDkvIpw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wn4mgSwIAABDo37H9fwAAILm4nUsCAACIPtbq/X8AAAAAAAAAAAAAAacXsv1/AAACAAAAAAAAAAIAAAAAAAAAAAAAAAAAAAAAAAAAAAAAAC+e18kDEAAAgLW3nUsCAAAQX0unSwIAAAAAAAAAAAAA8Ky7nUsCAABolbyKAAAAAOD///8AAAAABgAAAAAAAAACAAAAAAAAAIyUvIpwAAAA4JS8inAAAABxza7q/X8AAAAAAAAAAAAAkGDm6gAAAAAAAAAAAAAAAP+g57H9fwAA8Ky7nUsCAADb4LLq/X8AADCUvIpwAAAA4JS8inAAAAAAAAAAAAAAAAAAAABkdgAIAAAAACUAAAAMAAAAAwAAABgAAAAMAAAAAAAAAhIAAAAMAAAAAQAAABYAAAAMAAAACAAAAFQAAABUAAAACgAAACcAAAAeAAAASgAAAAEAAACrqtNBE9rT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8AAAAXAAAAAEAAACrqtNBE9rTQQoAAABQAAAADwAAAEwAAAAAAAAAAAAAAAAAAAD//////////2wAAAAxBVAFMQVQBTEFTwUgAEQFOwVQBTYFSAVFBTEFRgWAbgkAAAAIAAAACQAAAAgAAAAJAAAABwAAAAM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sAQAACgAAAHAAAADkAAAAfAAAAAEAAACrqtNBE9rTQQoAAABwAAAAJQAAAEwAAAAEAAAACQAAAHAAAADmAAAAfQAAAJgAAABTAGkAZwBuAGUAZAAgAGIAeQA6ACAATQBJAFIAWgBPAFkAQQBOACAAQQBSAEEAUgBBAFQAIAAzADMAMQAxADcAOQAwADEAMwA4AAAABgAAAAMAAAAHAAAABwAAAAYAAAAHAAAAAwAAAAcAAAAFAAAAAwAAAAMAAAAKAAAAAwAAAAcAAAAGAAAACQAAAAUAAAAHAAAACAAAAAMAAAAHAAAABwAAAAcAAAAHAAAABwAAAAYAAAADAAAABgAAAAYAAAAGAAAABgAAAAYAAAAGAAAABgAAAAYAAAAGAAAABgAAABYAAAAMAAAAAAAAACUAAAAMAAAAAgAAAA4AAAAUAAAAAAAAABAAAAAUAAAA</Object>
  <Object Id="idInvalidSigLnImg">AQAAAGwAAAAAAAAAAAAAAP8AAAB/AAAAAAAAAAAAAAB2GgAAPg0AACBFTUYAAAEAkFUAAMkAAAAFAAAAAAAAAAAAAAAAAAAAgAcAADgEAAD8AQAAHgEAAAAAAAAAAAAAAAAAAGDABwA2X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h6Rysv1/AAAKAAsAAAAAAIg+1ur9fwAAAAAAAAAAAACspHKy/X8AAAAAAAAAAAAAoGxz6/1/AAAAAAAAAAAAAAAAAAAAAAAAb6/XyQMQAADTZ+yx/X8AAEgAAABLAgAAAAAAAAAAAADwrLudSwIAAKikvIoAAAAA9f///wAAAAAJAAAAAAAAAAAAAAAAAAAAzKO8inAAAAAgpLyKcAAAAHHNrur9fwAAAAAAAAAAAAAAAAAAAAAAAPCsu51LAgAAqKS8inAAAADwrLudSwIAANvgsur9fwAAcKO8inAAAAAgpLyKcAAAAAAAAAAAAAAAAAAAAGR2AAgAAAAAJQAAAAwAAAABAAAAGAAAAAwAAAD/AAACEgAAAAwAAAABAAAAHgAAABgAAAAiAAAABAAAAHoAAAARAAAAJQAAAAwAAAABAAAAVAAAALQAAAAjAAAABAAAAHgAAAAQAAAAAQAAAKuq00ET2tN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lvIpwAAAAkD9j6/1/AAAJAAAAAQAAAIg+1ur9fwAAAAAAAAAAAACHpHKy/X8AACCV0JJLAgAAAAAAAAAAAAAAAAAAAAAAAAAAAAAAAAAAP+7XyQMQAAAAAAAAAAAAAP////9LAgAAAAAAAAAAAADwrLudSwIAAGDlvIoAAAAA0P6noEsCAAAHAAAAAAAAAEDUu51LAgAAnOS8inAAAADw5LyKcAAAAHHNrur9fwAAHgAAAAAAAABynCrGAAAAAB4AAAAAAAAAcJDQnEsCAADwrLudSwIAANvgsur9fwAAQOS8inAAAADw5LyKc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J+JoEsCAAAQ6N+x/X8AACC5uJ1LAgAAiD7W6v1/AAAAAAAAAAAAAAGnF7L9fwAAAgAAAAAAAAACAAAAAAAAAAAAAAAAAAAAAAAAAAAAAAAvntfJAxAAAIC1t51LAgAAEF9Lp0sCAAAAAAAAAAAAAPCsu51LAgAAaJW8igAAAADg////AAAAAAYAAAAAAAAAAgAAAAAAAACMlLyKcAAAAOCUvIpwAAAAcc2u6v1/AAAAAAAAAAAAAJBg5uoAAAAAAAAAAAAAAAD/oOex/X8AAPCsu51LAgAA2+Cy6v1/AAAwlLyKcAAAAOCUvIpwAAAAAAAAAAAAAAAAAAAAZHYACAAAAAAlAAAADAAAAAMAAAAYAAAADAAAAAAAAAISAAAADAAAAAEAAAAWAAAADAAAAAgAAABUAAAAVAAAAAoAAAAnAAAAHgAAAEoAAAABAAAAq6rT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fAAAAFwAAAABAAAAq6rTQRPa00EKAAAAUAAAAA8AAABMAAAAAAAAAAAAAAAAAAAA//////////9sAAAAMQVQBTEFUAUxBU8FIABEBTsFUAU2BUgFRQUxBUYFAAAJAAAACAAAAAkAAAAIAAAACQAAAAcAAAADAAAACAAAAAc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ISAAAADAAAAAEAAAAWAAAADAAAAAAAAABUAAAALAEAAAoAAABwAAAA5AAAAHwAAAABAAAAq6rTQRPa00EKAAAAcAAAACUAAABMAAAABAAAAAkAAABwAAAA5gAAAH0AAACYAAAAUwBpAGcAbgBlAGQAIABiAHkAOgAgAE0ASQBSAFoATwBZAEEATgAgAEEAUgBBAFIAQQBUACAAMwAzADEAMQA3ADkAMAAxADMAOAAqAAYAAAADAAAABwAAAAcAAAAGAAAABwAAAAMAAAAHAAAABQAAAAMAAAADAAAACgAAAAMAAAAHAAAABgAAAAkAAAAFAAAABwAAAAgAAAADAAAABwAAAAcAAAAHAAAABwAAAAc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>https://mul2-mfa.gov.am/tasks/502456/oneclick/Ezrakacutyun.docx?token=4bf27ff5a1d3f125c9fc17778fdee318</cp:keywords>
  <dc:description/>
  <cp:lastModifiedBy>MIN</cp:lastModifiedBy>
  <cp:revision>105</cp:revision>
  <cp:lastPrinted>2021-05-21T07:57:00Z</cp:lastPrinted>
  <dcterms:created xsi:type="dcterms:W3CDTF">2019-07-19T13:52:00Z</dcterms:created>
  <dcterms:modified xsi:type="dcterms:W3CDTF">2023-01-11T07:04:00Z</dcterms:modified>
</cp:coreProperties>
</file>