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7E" w:rsidRPr="00C71B7E" w:rsidRDefault="00C71B7E" w:rsidP="00C71B7E">
      <w:pPr>
        <w:spacing w:line="256" w:lineRule="auto"/>
        <w:jc w:val="center"/>
        <w:rPr>
          <w:rFonts w:ascii="GHEA Grapalat" w:eastAsia="GHEA Grapalat" w:hAnsi="GHEA Grapalat" w:cs="GHEA Grapalat"/>
          <w:b/>
          <w:bCs/>
          <w:caps/>
          <w:color w:val="000000"/>
          <w:sz w:val="28"/>
          <w:szCs w:val="28"/>
        </w:rPr>
      </w:pPr>
      <w:bookmarkStart w:id="0" w:name="_Toc1"/>
      <w:bookmarkStart w:id="1" w:name="_GoBack"/>
      <w:bookmarkEnd w:id="1"/>
      <w:r w:rsidRPr="00C71B7E">
        <w:rPr>
          <w:rFonts w:ascii="GHEA Grapalat" w:eastAsia="GHEA Grapalat" w:hAnsi="GHEA Grapalat" w:cs="GHEA Grapalat"/>
          <w:b/>
          <w:bCs/>
          <w:caps/>
          <w:color w:val="000000"/>
          <w:sz w:val="28"/>
          <w:szCs w:val="28"/>
        </w:rPr>
        <w:t>Ամփոփաթերթ</w:t>
      </w:r>
      <w:bookmarkEnd w:id="0"/>
    </w:p>
    <w:p w:rsidR="00C71B7E" w:rsidRPr="00C71B7E" w:rsidRDefault="00C71B7E" w:rsidP="00C71B7E">
      <w:pPr>
        <w:spacing w:line="256" w:lineRule="auto"/>
        <w:jc w:val="center"/>
        <w:rPr>
          <w:rFonts w:ascii="GHEA Grapalat" w:eastAsia="GHEA Grapalat" w:hAnsi="GHEA Grapalat" w:cs="GHEA Grapalat"/>
          <w:b/>
          <w:bCs/>
          <w:caps/>
          <w:color w:val="000000"/>
          <w:sz w:val="28"/>
          <w:szCs w:val="28"/>
        </w:rPr>
      </w:pPr>
      <w:bookmarkStart w:id="2" w:name="_Toc2"/>
      <w:r w:rsidRPr="00C71B7E">
        <w:rPr>
          <w:rFonts w:ascii="GHEA Grapalat" w:eastAsia="GHEA Grapalat" w:hAnsi="GHEA Grapalat" w:cs="GHEA Grapalat"/>
          <w:b/>
          <w:bCs/>
          <w:caps/>
          <w:color w:val="000000"/>
          <w:sz w:val="28"/>
          <w:szCs w:val="28"/>
        </w:rPr>
        <w:t>&lt;&lt;ՀԱՅԱՍՏԱՆԻ ՀԱՆՐԱՊԵՏՈՒԹՅԱՆ ԿԱՌԱՎԱՐՈՒԹՅԱՆ 2010 ԹՎԱԿԱՆԻ ՄԱՐՏԻ 18-Ի N 270-Ն ՈՐՈՇՄԱՆ ՄԵՋ ԼՐԱՑՈՒՄՆԵՐ ԿԱՏԱՐԵԼՈՒ ՄԱՍԻՆ&gt;&gt; ՀՀ կառավարության որոշման նախագիծ նախագծի վերաբերյալ</w:t>
      </w:r>
      <w:bookmarkEnd w:id="2"/>
    </w:p>
    <w:p w:rsidR="00C71B7E" w:rsidRPr="00C71B7E" w:rsidRDefault="00C71B7E" w:rsidP="00C71B7E">
      <w:pPr>
        <w:spacing w:line="256" w:lineRule="auto"/>
        <w:rPr>
          <w:rFonts w:ascii="Arial" w:eastAsia="Arial" w:hAnsi="Arial" w:cs="Arial"/>
          <w:sz w:val="20"/>
          <w:szCs w:val="20"/>
        </w:rPr>
      </w:pPr>
    </w:p>
    <w:p w:rsidR="00C71B7E" w:rsidRPr="00C71B7E" w:rsidRDefault="00C71B7E" w:rsidP="00C71B7E">
      <w:pPr>
        <w:spacing w:line="256" w:lineRule="auto"/>
        <w:rPr>
          <w:rFonts w:ascii="Arial" w:eastAsia="Arial" w:hAnsi="Arial" w:cs="Arial"/>
          <w:sz w:val="20"/>
          <w:szCs w:val="20"/>
        </w:rPr>
      </w:pPr>
    </w:p>
    <w:p w:rsidR="00C71B7E" w:rsidRPr="00C71B7E" w:rsidRDefault="00C71B7E" w:rsidP="00C71B7E">
      <w:pPr>
        <w:spacing w:line="256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1879"/>
        <w:gridCol w:w="2865"/>
        <w:gridCol w:w="2307"/>
        <w:gridCol w:w="2012"/>
      </w:tblGrid>
      <w:tr w:rsidR="00C71B7E" w:rsidRPr="00C71B7E" w:rsidTr="00C71B7E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հ/</w:t>
            </w:r>
          </w:p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Առարկության, առաջարկության հեղինակը, ստացման ամսաթիվը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Առարկության, առաջարկության բովանդակությունը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Կատարված փոփոխությունը</w:t>
            </w:r>
          </w:p>
        </w:tc>
      </w:tr>
      <w:tr w:rsidR="00C71B7E" w:rsidRPr="00C71B7E" w:rsidTr="00C71B7E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1B7E" w:rsidRPr="00C71B7E" w:rsidRDefault="00C71B7E" w:rsidP="00C71B7E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1B7E">
              <w:rPr>
                <w:rFonts w:ascii="GHEA Grapalat" w:eastAsia="GHEA Grapalat" w:hAnsi="GHEA Grapalat" w:cs="GHEA Grapalat"/>
                <w:color w:val="000000"/>
              </w:rPr>
              <w:t>4</w:t>
            </w:r>
          </w:p>
        </w:tc>
      </w:tr>
    </w:tbl>
    <w:p w:rsidR="00C71B7E" w:rsidRPr="00C71B7E" w:rsidRDefault="00C71B7E" w:rsidP="00C71B7E">
      <w:pPr>
        <w:spacing w:line="256" w:lineRule="auto"/>
        <w:rPr>
          <w:rFonts w:ascii="Arial" w:eastAsia="Arial" w:hAnsi="Arial" w:cs="Arial"/>
          <w:sz w:val="20"/>
          <w:szCs w:val="20"/>
        </w:rPr>
      </w:pPr>
    </w:p>
    <w:p w:rsidR="00B12C7C" w:rsidRDefault="00B12C7C"/>
    <w:sectPr w:rsidR="00B1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6"/>
    <w:rsid w:val="00827376"/>
    <w:rsid w:val="00B12C7C"/>
    <w:rsid w:val="00C71B7E"/>
    <w:rsid w:val="00C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4E29A-23BB-4567-971A-EB4CE22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Tonoyan</dc:creator>
  <cp:keywords>https://mul2.gov.am/tasks/732739/oneclick/0644aefb14d94d55b7d84a60d6d9ec7a019f96d0fcc21b83d3bd34a5fc3d3486.docx?token=d5feeb2eeb152c158785bcfdb34497d5</cp:keywords>
  <dc:description/>
  <cp:lastModifiedBy>Vardan Galstyan</cp:lastModifiedBy>
  <cp:revision>2</cp:revision>
  <dcterms:created xsi:type="dcterms:W3CDTF">2023-01-10T08:23:00Z</dcterms:created>
  <dcterms:modified xsi:type="dcterms:W3CDTF">2023-01-10T08:23:00Z</dcterms:modified>
</cp:coreProperties>
</file>