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4521"/>
      </w:tblGrid>
      <w:tr w:rsidR="003C5A04" w:rsidRPr="003C5A04" w14:paraId="5BD6A3FE" w14:textId="77777777" w:rsidTr="003C5A0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A0054F" w14:textId="77777777" w:rsidR="003C5A04" w:rsidRPr="003C5A04" w:rsidRDefault="003C5A04" w:rsidP="008152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3C5A04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6CF87027" w14:textId="4D28C4B7" w:rsidR="003C5A04" w:rsidRPr="00E6351F" w:rsidRDefault="003C5A04" w:rsidP="003C5A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N </w:t>
            </w:r>
            <w:r w:rsidR="00E6351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</w:p>
          <w:p w14:paraId="11F37AD0" w14:textId="77777777" w:rsidR="003C5A04" w:rsidRPr="004575C5" w:rsidRDefault="003C5A04" w:rsidP="003C5A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085742"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թվականի</w:t>
            </w:r>
            <w:proofErr w:type="spellEnd"/>
          </w:p>
          <w:p w14:paraId="44BB2DBE" w14:textId="77777777" w:rsidR="003C5A04" w:rsidRPr="003C5A04" w:rsidRDefault="00085742" w:rsidP="000857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------------------</w:t>
            </w:r>
            <w:r w:rsidR="003C5A04"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N </w:t>
            </w:r>
            <w:r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-------</w:t>
            </w:r>
            <w:r w:rsidR="003C5A04"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-Ն </w:t>
            </w:r>
            <w:proofErr w:type="spellStart"/>
            <w:r w:rsidR="003C5A04" w:rsidRPr="004575C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14:paraId="545E3C89" w14:textId="77777777" w:rsidR="003C5A04" w:rsidRPr="003C5A04" w:rsidRDefault="003C5A04" w:rsidP="003C5A0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C5A0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3E4537E0" w14:textId="77777777" w:rsidR="003C5A04" w:rsidRPr="00433B72" w:rsidRDefault="003C5A04" w:rsidP="004575C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33B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14:paraId="007D59A1" w14:textId="77777777" w:rsidR="003C5A04" w:rsidRPr="00433B72" w:rsidRDefault="003C5A04" w:rsidP="004575C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433B72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63E43361" w14:textId="1354DCD4" w:rsidR="003D1FD6" w:rsidRPr="00433B72" w:rsidRDefault="003D1FD6" w:rsidP="004575C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33B72">
        <w:rPr>
          <w:rFonts w:ascii="GHEA Grapalat" w:hAnsi="GHEA Grapalat"/>
          <w:b/>
          <w:bCs/>
          <w:sz w:val="24"/>
          <w:szCs w:val="24"/>
          <w:lang w:val="hy-AM"/>
        </w:rPr>
        <w:t xml:space="preserve">ՕՏԱՐԵՐԿՐՅԱ ԻՐԱՎԱԲԱՆԱԿԱՆ ԱՆՁԱՆՑ </w:t>
      </w:r>
      <w:r w:rsidR="009C3D27" w:rsidRPr="00433B72">
        <w:rPr>
          <w:rFonts w:ascii="GHEA Grapalat" w:hAnsi="GHEA Grapalat"/>
          <w:b/>
          <w:bCs/>
          <w:sz w:val="24"/>
          <w:szCs w:val="24"/>
          <w:lang w:val="hy-AM"/>
        </w:rPr>
        <w:t xml:space="preserve">ԵՐԿԱԹՈՒՂԱՅԻՆ ՏՐԱՆՍՊՈՐՏԻ ԳՈՐԾՈՒՆԵՈՒԹՅԱՆ ԿԱԶՄԱԿԵՐՊՄԱՆ </w:t>
      </w:r>
      <w:r w:rsidRPr="00433B72">
        <w:rPr>
          <w:rFonts w:ascii="GHEA Grapalat" w:hAnsi="GHEA Grapalat"/>
          <w:b/>
          <w:bCs/>
          <w:sz w:val="24"/>
          <w:szCs w:val="24"/>
          <w:lang w:val="hy-AM"/>
        </w:rPr>
        <w:t>ԲՆԱԳԱՎԱՌ</w:t>
      </w:r>
      <w:r w:rsidR="007162E5"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="001C1F7D" w:rsidRPr="00433B7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65A49">
        <w:rPr>
          <w:rFonts w:ascii="GHEA Grapalat" w:hAnsi="GHEA Grapalat"/>
          <w:b/>
          <w:bCs/>
          <w:sz w:val="24"/>
          <w:szCs w:val="24"/>
          <w:lang w:val="hy-AM"/>
        </w:rPr>
        <w:t xml:space="preserve">ԹՈՒՅԼՏՎՈՒԹՅԱՆ </w:t>
      </w:r>
      <w:r w:rsidRPr="00433B72">
        <w:rPr>
          <w:rFonts w:ascii="GHEA Grapalat" w:hAnsi="GHEA Grapalat"/>
          <w:b/>
          <w:bCs/>
          <w:sz w:val="24"/>
          <w:szCs w:val="24"/>
          <w:lang w:val="hy-AM"/>
        </w:rPr>
        <w:t>ՏՐԱ</w:t>
      </w:r>
      <w:r w:rsidR="004D3DBB" w:rsidRPr="00433B72">
        <w:rPr>
          <w:rFonts w:ascii="GHEA Grapalat" w:hAnsi="GHEA Grapalat"/>
          <w:b/>
          <w:bCs/>
          <w:sz w:val="24"/>
          <w:szCs w:val="24"/>
        </w:rPr>
        <w:t>ՄԱԴՐՄԱ</w:t>
      </w:r>
      <w:r w:rsidRPr="00433B72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433B7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14:paraId="4493EB6D" w14:textId="77777777" w:rsidR="003C5A04" w:rsidRPr="00433B72" w:rsidRDefault="003C5A04" w:rsidP="004575C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I. ԸՆԴՀԱՆՈՒՐ ԴՐՈՒՅԹՆԵՐ</w:t>
      </w:r>
    </w:p>
    <w:p w14:paraId="79BB9C12" w14:textId="77777777" w:rsidR="003C5A04" w:rsidRPr="00433B72" w:rsidRDefault="003C5A04" w:rsidP="004575C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33B7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14:paraId="2D5F58D3" w14:textId="7B393863" w:rsidR="00A6448E" w:rsidRPr="00433B72" w:rsidRDefault="003C5A04" w:rsidP="004575C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սահմանվում են</w:t>
      </w:r>
      <w:r w:rsidR="007051F5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օտարերկրյա պետությունների </w:t>
      </w:r>
      <w:r w:rsidR="00A6448E" w:rsidRPr="00433B72">
        <w:rPr>
          <w:rFonts w:ascii="GHEA Grapalat" w:hAnsi="GHEA Grapalat"/>
          <w:sz w:val="24"/>
          <w:szCs w:val="24"/>
          <w:lang w:val="hy-AM"/>
        </w:rPr>
        <w:t>իրավաբանական անձանց երկաթուղային տրանսպորտի գործունեության կազմակերպման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բնագավառում</w:t>
      </w:r>
      <w:r w:rsidR="00A6448E" w:rsidRPr="00433B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տվյալ պետության օրենսդրությամբ՝ համապատասխան գործունեության տեսակով զբաղվելու իրավունքը հավաստող փաստաթղթի առկայության դեպքում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448E" w:rsidRPr="00433B72">
        <w:rPr>
          <w:rFonts w:ascii="GHEA Grapalat" w:hAnsi="GHEA Grapalat"/>
          <w:sz w:val="24"/>
          <w:szCs w:val="24"/>
          <w:lang w:val="hy-AM"/>
        </w:rPr>
        <w:t>երկաթուղային տրանսպորտի գործունեության կազմակերպման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5A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թույլտվության 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տրամադրմանը ներկայացվող պայմաններն ու պահանջները:</w:t>
      </w:r>
    </w:p>
    <w:p w14:paraId="3DDF5AEA" w14:textId="0652A9A3" w:rsidR="007051F5" w:rsidRPr="00433B72" w:rsidRDefault="007051F5" w:rsidP="004575C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գործողությունը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տարածվում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33B72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Մեծ Բրիտանիայի և Հյուսիսային Իռլանդիայի Միացյալ Թագավորության, Արաբական Միացյալ Էմիրությունների, Վրաստանի, Իրանի Իսլամական Հանրապետության իրավաբանական անձանց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վրա (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նաև՝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0D0B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ազմակերպություն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14:paraId="3CAF88B1" w14:textId="3B16F81D" w:rsidR="000139A1" w:rsidRPr="00433B72" w:rsidRDefault="00C16380" w:rsidP="002663B8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5A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Թույլտվությունը </w:t>
      </w:r>
      <w:r w:rsidR="00A6448E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տրամադրում է</w:t>
      </w:r>
      <w:r w:rsidR="00A6448E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տարածքային կառավարման </w:t>
      </w:r>
      <w:r w:rsidR="00A6448E" w:rsidRPr="00433B72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ենթակառուցվածքների </w:t>
      </w:r>
      <w:r w:rsidR="00A6448E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նախարարությունը </w:t>
      </w:r>
      <w:r w:rsidR="00A6448E" w:rsidRPr="00433B7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(այսուհետ՝ լիցենզավորող մարմին)</w:t>
      </w:r>
      <w:r w:rsidR="005013B5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՝ համաձայն </w:t>
      </w:r>
      <w:r w:rsidR="002663B8" w:rsidRPr="002663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N 2</w:t>
      </w:r>
      <w:r w:rsidR="00FA03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ձևի</w:t>
      </w:r>
      <w:r w:rsidR="000139A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351BC54B" w14:textId="5D353595" w:rsidR="000139A1" w:rsidRPr="00433B72" w:rsidRDefault="000139A1" w:rsidP="00E65A49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Երկաթուղային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տրված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5A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թույլտվությունները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ամբողջ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56CA3AB" w14:textId="69739893" w:rsidR="000139A1" w:rsidRPr="00433B72" w:rsidRDefault="000139A1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 w:rsidR="00E65A49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Կազմակերպությունը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երկաթուղային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պարտավոր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ապահովել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անվտանգության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հասարակական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պաշտպանության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սանիտարահամաճարակային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հիգիենիկ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հակահրդեհային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նորմերի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կանոնների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պահպանումը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33CF8D4C" w14:textId="36013E8E" w:rsidR="00695BDF" w:rsidRPr="00433B72" w:rsidRDefault="000139A1" w:rsidP="004575C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7051F5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65A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Թույլտվության </w:t>
      </w:r>
      <w:r w:rsidR="00695BDF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տրամադրելուց հետո </w:t>
      </w:r>
      <w:r w:rsidR="00EF751A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գանձվում է պետական տուրք` «Պետական տուրքի մասին» օրենքով սահմանված կարգով և չափով</w:t>
      </w:r>
      <w:r w:rsidR="007051F5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477BC7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5BDF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Կազմակերպությունը օրենքով սահմանված պետական տուրքը պարտավոր է վճարել ոչ ուշ, քան </w:t>
      </w:r>
      <w:r w:rsidR="00E65A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թույլտվության </w:t>
      </w:r>
      <w:r w:rsidR="00695BDF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տրամադրման հայտը բավարարելուց հետո՝ </w:t>
      </w:r>
      <w:r w:rsidR="00356C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95BDF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օրվա ընթացքում:</w:t>
      </w:r>
    </w:p>
    <w:p w14:paraId="3C6C5C99" w14:textId="68C9924B" w:rsidR="003C5A04" w:rsidRPr="00433B72" w:rsidRDefault="007458BB" w:rsidP="000A57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3C5A04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E65A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Թույլտվությունը </w:t>
      </w:r>
      <w:r w:rsidR="003C5A04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տրամադրվում է անժամկետ:</w:t>
      </w:r>
    </w:p>
    <w:p w14:paraId="5C58BFE3" w14:textId="17FE36BE" w:rsidR="002E1CE6" w:rsidRPr="00433B72" w:rsidRDefault="00343E64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8.</w:t>
      </w:r>
      <w:r w:rsidR="00E65A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Թույլտվության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կրկնօրինակի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տրման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վերաձևակերպման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գրանցամատյան</w:t>
      </w:r>
      <w:r w:rsidR="00E65A49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ց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գանձվում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տուրք՝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3C64DE4" w14:textId="77777777" w:rsidR="002E1CE6" w:rsidRPr="00433B72" w:rsidRDefault="002E1CE6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9A70947" w14:textId="77777777" w:rsidR="00DC5369" w:rsidRPr="00433B72" w:rsidRDefault="00DC5369" w:rsidP="004575C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81BE6C0" w14:textId="0E86D54B" w:rsidR="00DC5369" w:rsidRPr="00433B72" w:rsidRDefault="00DC5369" w:rsidP="004575C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II. </w:t>
      </w:r>
      <w:r w:rsidR="005013B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ԹՈՒՅԼՏՎՈՒԹՅԱՆ </w:t>
      </w:r>
      <w:r w:rsidR="00297FDC"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ՏՐԱՄԱԴՐՄԱՆ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</w:p>
    <w:p w14:paraId="01701444" w14:textId="77777777" w:rsidR="00DC5369" w:rsidRPr="00433B72" w:rsidRDefault="00DC5369" w:rsidP="004575C5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3C6373D" w14:textId="65B14F8C" w:rsidR="002E1CE6" w:rsidRPr="00433B72" w:rsidRDefault="00343E64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DC536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 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ստանալու համար </w:t>
      </w:r>
      <w:r w:rsidR="00854E94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DC5369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ազմակերպությունը</w:t>
      </w:r>
      <w:r w:rsidR="00DC536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433B72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DC536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="00DC536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C536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հետևյալ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33B72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2E1CE6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14:paraId="26420464" w14:textId="3857C52C" w:rsidR="00DC5369" w:rsidRPr="00C14D9C" w:rsidRDefault="002E1CE6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45BAF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DC5369" w:rsidRPr="00B45B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B45BAF">
        <w:rPr>
          <w:rFonts w:ascii="GHEA Grapalat" w:eastAsia="Times New Roman" w:hAnsi="GHEA Grapalat" w:cs="Sylfaen"/>
          <w:sz w:val="24"/>
          <w:szCs w:val="24"/>
          <w:lang w:val="hy-AM"/>
        </w:rPr>
        <w:t>հայտ՝</w:t>
      </w:r>
      <w:r w:rsidR="00DC5369" w:rsidRPr="00B45B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5369" w:rsidRPr="00B45BAF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DC5369" w:rsidRPr="00B45B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DC5369" w:rsidRPr="00B45BAF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="001F0151" w:rsidRPr="00B45B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կցելով </w:t>
      </w:r>
      <w:r w:rsidR="00297FDC" w:rsidRPr="00B45BA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տվյալ պետության օրենսդրությամբ՝ համապատասխան գործունեության տեսակով զբաղվելու իրավունքը հավաստող փաստաթղթի </w:t>
      </w:r>
      <w:r w:rsidR="00B17938" w:rsidRPr="00C14D9C">
        <w:rPr>
          <w:rFonts w:ascii="GHEA Grapalat" w:eastAsia="Times New Roman" w:hAnsi="GHEA Grapalat" w:cs="Sylfaen"/>
          <w:sz w:val="24"/>
          <w:szCs w:val="24"/>
          <w:lang w:val="hy-AM"/>
        </w:rPr>
        <w:t>բնօրինակի պատկերամուտով անցկացված տարբերակը</w:t>
      </w:r>
      <w:r w:rsidR="00297FDC" w:rsidRPr="00C14D9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հայերեն թարգմանությունը նոտարական հաստատմամբ</w:t>
      </w:r>
      <w:r w:rsidR="00B45BAF" w:rsidRPr="00C14D9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297FDC" w:rsidRPr="00C14D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6FCB977" w14:textId="3F722065" w:rsidR="002E1CE6" w:rsidRPr="004D65E5" w:rsidRDefault="004D65E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երկաթուղային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գործունեությամբ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զբաղվելու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երկաթուղային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շարժակազմի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սարքավորումների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անձնագրերը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արտադրող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գործարանի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տրված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սերտիֆիկատը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CE6" w:rsidRPr="004D65E5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6400B1" w14:textId="0BE9765C" w:rsidR="002E1CE6" w:rsidRPr="00433B72" w:rsidRDefault="004D65E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2E1CE6" w:rsidRPr="004D65E5">
        <w:rPr>
          <w:rFonts w:ascii="GHEA Grapalat" w:eastAsia="Times New Roman" w:hAnsi="GHEA Grapalat" w:cs="Times New Roman"/>
          <w:sz w:val="24"/>
          <w:szCs w:val="24"/>
          <w:lang w:val="hy-AM"/>
        </w:rPr>
        <w:t>) երկաթուղային ենթակառուցվածքի կառավարչի հետ ենթակառուցվածքից օգտվելու պայմանագիր:</w:t>
      </w:r>
    </w:p>
    <w:p w14:paraId="6C23EB3D" w14:textId="393A70BF" w:rsidR="00297FDC" w:rsidRPr="00C14D9C" w:rsidRDefault="00DC5369" w:rsidP="00C14D9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/>
        </w:rPr>
      </w:pPr>
      <w:r w:rsidRPr="00B45BA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43E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B45BAF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297FDC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Կազմակերպություններին </w:t>
      </w:r>
      <w:r w:rsidR="005013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թույլտվություն </w:t>
      </w:r>
      <w:r w:rsidR="00297FDC" w:rsidRPr="00433B72">
        <w:rPr>
          <w:rFonts w:ascii="GHEA Grapalat" w:hAnsi="GHEA Grapalat"/>
          <w:sz w:val="24"/>
          <w:szCs w:val="24"/>
          <w:lang w:val="hy-AM"/>
        </w:rPr>
        <w:t>տրամադրվում է</w:t>
      </w:r>
      <w:r w:rsidR="00297FDC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լիցենզավորող մարմնի կողմից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փաստաթղթերն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="00297FDC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FDC" w:rsidRPr="00433B72">
        <w:rPr>
          <w:rFonts w:ascii="GHEA Grapalat" w:eastAsia="Times New Roman" w:hAnsi="GHEA Grapalat" w:cs="Sylfaen"/>
          <w:sz w:val="24"/>
          <w:szCs w:val="24"/>
          <w:lang w:val="hy-AM"/>
        </w:rPr>
        <w:t>ընթացքում՝ լիցենզավորման հանձնաժողովի եզրակացության հիման վրա</w:t>
      </w:r>
      <w:r w:rsidR="00297FDC" w:rsidRPr="00433B72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14:paraId="39046D7C" w14:textId="77777777" w:rsidR="007F4471" w:rsidRPr="00433B72" w:rsidRDefault="007F4471" w:rsidP="004575C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9E8FE4B" w14:textId="2F704D4D" w:rsidR="007F4471" w:rsidRPr="00433B72" w:rsidRDefault="007F4471" w:rsidP="004575C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III.</w:t>
      </w:r>
      <w:r w:rsidR="005013B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ԹՈՒՅԼՏՎՈՒԹՅԱՆ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ՈՒԺԻ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ՄԵՋ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ՄՏՆԵԼԸ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ՎԵՐԱՁԵՎԱԿԵՐՊՈՒՄԸ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ԳՈՐԾՈՂՈՒԹՅԱՆ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ԿԱՍԵՑՈՒՄԸ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ԴԱԴԱՐԵՑՈՒՄԸ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ԿՐԿՆՕՐԻՆԱԿԻ</w:t>
      </w: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ՏՐԱՄԱԴՐՈՒՄԸ</w:t>
      </w:r>
    </w:p>
    <w:p w14:paraId="7A7071B0" w14:textId="77777777" w:rsidR="007F4471" w:rsidRPr="00433B72" w:rsidRDefault="007F4471" w:rsidP="004575C5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6C66340" w14:textId="4491A909" w:rsidR="007F4471" w:rsidRPr="00433B72" w:rsidRDefault="00A666F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14D9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Թույլտվությունն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մտնում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ազմակերպությանը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հանձնվելու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ուղարկվելու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օրվան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հաջորդող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օրվանից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3DA60E5" w14:textId="024A37B6" w:rsidR="007F4471" w:rsidRPr="00433B72" w:rsidRDefault="00A666F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14D9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Թույլտվության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ձևաթղթերն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ստորագրվում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ենթակառուցվածքների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կնքվում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նախարարության՝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զինանշանի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պատկերով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իր՝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հայերեն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անվանմամբ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կլոր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կնիքով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BC41872" w14:textId="04EA1AA4" w:rsidR="007F4471" w:rsidRPr="00433B72" w:rsidRDefault="00A666F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14D9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Թույլտվությունը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վերաձևակերպվում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կասեցվում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դադարեցվում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կրկնօրինակը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տրամադրվում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CEA8C6E" w14:textId="18D90C1A" w:rsidR="007F4471" w:rsidRPr="00433B72" w:rsidRDefault="00A666F5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14D9C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Թույլտվության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գործողության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դադարեցման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դիմումի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ազմակերպությանը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տրամադրված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թույլտվության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բնօրինակը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D1A2895" w14:textId="77777777" w:rsidR="007F4471" w:rsidRPr="00433B72" w:rsidRDefault="007F4471" w:rsidP="004575C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433B72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14:paraId="1F93C70E" w14:textId="1C3B942B" w:rsidR="007F4471" w:rsidRPr="00433B72" w:rsidRDefault="002E1CE6" w:rsidP="004575C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IV.</w:t>
      </w:r>
      <w:r w:rsidR="007F4471"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013B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ԹՈՒՅԼՏՎՈՒԹՅԱՆ</w:t>
      </w:r>
      <w:r w:rsidR="002C09D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ՍՏԱՑՄԱՆ</w:t>
      </w:r>
      <w:r w:rsidR="007F4471"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="007F4471"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ՀԱՅՏԵՐԻ</w:t>
      </w:r>
      <w:r w:rsidR="007F4471" w:rsidRPr="00433B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ՄԵՐԺՈՒՄԸ</w:t>
      </w:r>
    </w:p>
    <w:p w14:paraId="03481F5C" w14:textId="77777777" w:rsidR="007F4471" w:rsidRPr="00433B72" w:rsidRDefault="007F4471" w:rsidP="004575C5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3BAEDD80" w14:textId="1ED967B2" w:rsidR="00477BC7" w:rsidRPr="00433B72" w:rsidRDefault="00A666F5" w:rsidP="008F32F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14D9C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87470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Կազմակերպություններին </w:t>
      </w:r>
      <w:r w:rsidR="005013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 </w:t>
      </w:r>
      <w:r w:rsidR="00874709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տրամադրելու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հայտե</w:t>
      </w:r>
      <w:r w:rsidR="00874709" w:rsidRPr="00433B72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մերժվում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Լիցենզավորման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7F4471" w:rsidRPr="00433B72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համապատասխանում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202C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7F4471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4471" w:rsidRPr="00433B72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="00477BC7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BC23825" w14:textId="77777777" w:rsidR="00343E64" w:rsidRDefault="00343E64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674548BE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126559DE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7CD068C5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3EC704AD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6AFA4496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364DDD47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72309EE4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686228BA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4A363C76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10AF5129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3703A1D4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1645EC7D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4EE245B7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6C4184BE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76D0EC21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3374A609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65A8B21D" w14:textId="77777777" w:rsidR="00C14D9C" w:rsidRDefault="00C14D9C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18DCA1E1" w14:textId="1D126490" w:rsidR="0072655F" w:rsidRPr="00BC4D12" w:rsidRDefault="0072655F" w:rsidP="0072655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4D12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  <w:t>Ձև</w:t>
      </w:r>
      <w:r w:rsidRPr="00BC4D12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 xml:space="preserve"> N 1</w:t>
      </w:r>
    </w:p>
    <w:p w14:paraId="633AF33A" w14:textId="77777777" w:rsidR="0072655F" w:rsidRPr="00BC4D12" w:rsidRDefault="0072655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C4D12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6791E4A4" w14:textId="77777777" w:rsidR="0072655F" w:rsidRPr="004575C5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4575C5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4575C5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>ՏԱՐԱԾՔԱՅԻՆ</w:t>
      </w:r>
      <w:r w:rsidRPr="004575C5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>ԿԱՌԱՎԱՐՄԱՆ</w:t>
      </w:r>
      <w:r w:rsidRPr="004575C5">
        <w:rPr>
          <w:rFonts w:ascii="Calibri" w:eastAsia="Times New Roman" w:hAnsi="Calibri" w:cs="Calibri"/>
          <w:b/>
          <w:bCs/>
          <w:caps/>
          <w:sz w:val="24"/>
          <w:szCs w:val="24"/>
          <w:lang w:val="hy-AM"/>
        </w:rPr>
        <w:t> </w:t>
      </w:r>
      <w:r w:rsidRPr="004575C5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>ԵՎ</w:t>
      </w:r>
      <w:r w:rsidRPr="004575C5">
        <w:rPr>
          <w:rFonts w:ascii="Calibri" w:eastAsia="Times New Roman" w:hAnsi="Calibri" w:cs="Calibri"/>
          <w:caps/>
          <w:sz w:val="24"/>
          <w:szCs w:val="24"/>
          <w:lang w:val="hy-AM"/>
        </w:rPr>
        <w:t> </w:t>
      </w:r>
      <w:r w:rsidRPr="004575C5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>ԵՆԹԱԿԱՌՈՒՑՎԱԾՔՆԵՐԻ</w:t>
      </w:r>
      <w:r w:rsidRPr="004575C5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ՆԱԽԱՐԱՐՈՒԹՅՈՒՆ</w:t>
      </w:r>
    </w:p>
    <w:p w14:paraId="62FD48FC" w14:textId="77777777" w:rsidR="0072655F" w:rsidRPr="004575C5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75C5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9E5CA7C" w14:textId="77777777" w:rsidR="0072655F" w:rsidRPr="004575C5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</w:t>
      </w:r>
    </w:p>
    <w:p w14:paraId="6F95AFD7" w14:textId="5F5E19D9" w:rsidR="00A3513F" w:rsidRPr="004575C5" w:rsidRDefault="00A3513F" w:rsidP="00A3513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575C5">
        <w:rPr>
          <w:rFonts w:ascii="GHEA Grapalat" w:hAnsi="GHEA Grapalat"/>
          <w:b/>
          <w:bCs/>
          <w:sz w:val="24"/>
          <w:szCs w:val="24"/>
          <w:lang w:val="hy-AM"/>
        </w:rPr>
        <w:t xml:space="preserve">ՕՏԱՐԵՐԿՐՅԱ ԻՐԱՎԱԲԱՆԱԿԱՆ ԱՆՁԱՆՑ </w:t>
      </w:r>
      <w:r w:rsidR="00624BE9" w:rsidRPr="004575C5">
        <w:rPr>
          <w:rFonts w:ascii="GHEA Grapalat" w:hAnsi="GHEA Grapalat"/>
          <w:b/>
          <w:bCs/>
          <w:sz w:val="24"/>
          <w:szCs w:val="24"/>
          <w:lang w:val="hy-AM"/>
        </w:rPr>
        <w:t>ԵՐԿԱԹՈՒՂԱՅԻՆ ՏՐԱՆՍՊՈՐՏԻ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</w:t>
      </w:r>
      <w:r w:rsidRPr="004575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575C5">
        <w:rPr>
          <w:rFonts w:ascii="GHEA Grapalat" w:hAnsi="GHEA Grapalat"/>
          <w:b/>
          <w:bCs/>
          <w:sz w:val="24"/>
          <w:szCs w:val="24"/>
          <w:lang w:val="hy-AM"/>
        </w:rPr>
        <w:t>ԲՆԱԳԱՎԱՌԻ</w:t>
      </w:r>
      <w:r w:rsidR="005E6E44" w:rsidRPr="005E6E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E6E44">
        <w:rPr>
          <w:rFonts w:ascii="GHEA Grapalat" w:hAnsi="GHEA Grapalat"/>
          <w:b/>
          <w:bCs/>
          <w:sz w:val="24"/>
          <w:szCs w:val="24"/>
          <w:lang w:val="hy-AM"/>
        </w:rPr>
        <w:t xml:space="preserve">ԹՈՒՅԼՏՎՈՒԹՅԱՆ </w:t>
      </w:r>
      <w:r w:rsidRPr="004575C5">
        <w:rPr>
          <w:rFonts w:ascii="GHEA Grapalat" w:hAnsi="GHEA Grapalat"/>
          <w:b/>
          <w:bCs/>
          <w:sz w:val="24"/>
          <w:szCs w:val="24"/>
          <w:lang w:val="hy-AM"/>
        </w:rPr>
        <w:t>ՏՐԱՄԱԴՐՄԱՆ</w:t>
      </w:r>
      <w:r w:rsidRPr="004575C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14:paraId="5C87BF2B" w14:textId="77777777" w:rsidR="0072655F" w:rsidRPr="00BC4D12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14:paraId="5EBDBC65" w14:textId="77777777" w:rsidR="0072655F" w:rsidRPr="00BC4D12" w:rsidRDefault="0072655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C4D12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2FF15E7C" w14:textId="77777777" w:rsidR="0072655F" w:rsidRPr="00BC4D12" w:rsidRDefault="0072655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Հայտատու</w:t>
      </w:r>
      <w:r w:rsidRPr="00BC4D12">
        <w:rPr>
          <w:rFonts w:ascii="GHEA Grapalat" w:eastAsia="Times New Roman" w:hAnsi="GHEA Grapalat" w:cs="Times New Roman"/>
          <w:sz w:val="21"/>
          <w:szCs w:val="21"/>
          <w:lang w:val="hy-AM"/>
        </w:rPr>
        <w:t>_______________________________________________________________________</w:t>
      </w:r>
    </w:p>
    <w:p w14:paraId="59C2952F" w14:textId="77777777" w:rsidR="0072655F" w:rsidRPr="00BC4D12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C4D12">
        <w:rPr>
          <w:rFonts w:ascii="Calibri" w:eastAsia="Times New Roman" w:hAnsi="Calibri" w:cs="Calibri"/>
          <w:sz w:val="15"/>
          <w:szCs w:val="15"/>
          <w:lang w:val="hy-AM"/>
        </w:rPr>
        <w:t> </w:t>
      </w:r>
      <w:r w:rsidRPr="00BC4D12">
        <w:rPr>
          <w:rFonts w:ascii="GHEA Grapalat" w:eastAsia="Times New Roman" w:hAnsi="GHEA Grapalat" w:cs="Times New Roman"/>
          <w:sz w:val="15"/>
          <w:szCs w:val="15"/>
          <w:lang w:val="hy-AM"/>
        </w:rPr>
        <w:t>(</w:t>
      </w:r>
      <w:r w:rsidRPr="00BC4D12">
        <w:rPr>
          <w:rFonts w:ascii="GHEA Grapalat" w:eastAsia="Times New Roman" w:hAnsi="GHEA Grapalat" w:cs="Sylfaen"/>
          <w:sz w:val="15"/>
          <w:szCs w:val="15"/>
          <w:lang w:val="hy-AM"/>
        </w:rPr>
        <w:t>կազմակերպության</w:t>
      </w:r>
      <w:r w:rsidRPr="00BC4D12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BC4D12">
        <w:rPr>
          <w:rFonts w:ascii="GHEA Grapalat" w:eastAsia="Times New Roman" w:hAnsi="GHEA Grapalat" w:cs="Sylfaen"/>
          <w:sz w:val="15"/>
          <w:szCs w:val="15"/>
          <w:lang w:val="hy-AM"/>
        </w:rPr>
        <w:t>անվանումը</w:t>
      </w:r>
      <w:r w:rsidRPr="00BC4D12">
        <w:rPr>
          <w:rFonts w:ascii="GHEA Grapalat" w:eastAsia="Times New Roman" w:hAnsi="GHEA Grapalat" w:cs="Times New Roman"/>
          <w:sz w:val="15"/>
          <w:szCs w:val="15"/>
          <w:lang w:val="hy-AM"/>
        </w:rPr>
        <w:t>)</w:t>
      </w:r>
    </w:p>
    <w:p w14:paraId="18E2199F" w14:textId="2F3B0017" w:rsidR="0072655F" w:rsidRPr="00BC4D12" w:rsidRDefault="0072655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4575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վայրը</w:t>
      </w:r>
      <w:r w:rsidRPr="00BC4D12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__________________________________________________________________</w:t>
      </w:r>
    </w:p>
    <w:p w14:paraId="34FDB1AB" w14:textId="77777777" w:rsidR="0072655F" w:rsidRPr="009C3D27" w:rsidRDefault="0072655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5"/>
          <w:szCs w:val="15"/>
          <w:lang w:val="hy-AM"/>
        </w:rPr>
      </w:pPr>
      <w:r w:rsidRPr="00BC4D12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9C3D27">
        <w:rPr>
          <w:rFonts w:ascii="GHEA Grapalat" w:eastAsia="Times New Roman" w:hAnsi="GHEA Grapalat" w:cs="Times New Roman"/>
          <w:sz w:val="15"/>
          <w:szCs w:val="15"/>
          <w:lang w:val="hy-AM"/>
        </w:rPr>
        <w:t>(</w:t>
      </w:r>
      <w:r w:rsidRPr="009C3D27">
        <w:rPr>
          <w:rFonts w:ascii="GHEA Grapalat" w:eastAsia="Times New Roman" w:hAnsi="GHEA Grapalat" w:cs="Sylfaen"/>
          <w:sz w:val="15"/>
          <w:szCs w:val="15"/>
          <w:lang w:val="hy-AM"/>
        </w:rPr>
        <w:t>կազմակերպության</w:t>
      </w:r>
      <w:r w:rsidRPr="009C3D27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9C3D27">
        <w:rPr>
          <w:rFonts w:ascii="GHEA Grapalat" w:eastAsia="Times New Roman" w:hAnsi="GHEA Grapalat" w:cs="Sylfaen"/>
          <w:sz w:val="15"/>
          <w:szCs w:val="15"/>
          <w:lang w:val="hy-AM"/>
        </w:rPr>
        <w:t>գտնվելու</w:t>
      </w:r>
      <w:r w:rsidRPr="009C3D27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9C3D27">
        <w:rPr>
          <w:rFonts w:ascii="GHEA Grapalat" w:eastAsia="Times New Roman" w:hAnsi="GHEA Grapalat" w:cs="Sylfaen"/>
          <w:sz w:val="15"/>
          <w:szCs w:val="15"/>
          <w:lang w:val="hy-AM"/>
        </w:rPr>
        <w:t>վայրը</w:t>
      </w:r>
      <w:r w:rsidRPr="009C3D27">
        <w:rPr>
          <w:rFonts w:ascii="GHEA Grapalat" w:eastAsia="Times New Roman" w:hAnsi="GHEA Grapalat" w:cs="Times New Roman"/>
          <w:sz w:val="15"/>
          <w:szCs w:val="15"/>
          <w:lang w:val="hy-AM"/>
        </w:rPr>
        <w:t>)</w:t>
      </w:r>
    </w:p>
    <w:p w14:paraId="0395BCD9" w14:textId="77777777" w:rsidR="00A3513F" w:rsidRPr="009C3D27" w:rsidRDefault="00A3513F" w:rsidP="007265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14:paraId="227A8E80" w14:textId="77777777" w:rsidR="0072655F" w:rsidRPr="009C3D27" w:rsidRDefault="0072655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C3D27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Pr="004575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575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Pr="004575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sz w:val="24"/>
          <w:szCs w:val="24"/>
          <w:lang w:val="hy-AM"/>
        </w:rPr>
        <w:t>համարը</w:t>
      </w:r>
      <w:r w:rsidRPr="009C3D2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 ___________________________</w:t>
      </w:r>
    </w:p>
    <w:p w14:paraId="52B98AC8" w14:textId="77777777" w:rsidR="00A3513F" w:rsidRPr="009C3D27" w:rsidRDefault="00A3513F" w:rsidP="0072655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14:paraId="330E0308" w14:textId="77777777" w:rsidR="00A3513F" w:rsidRPr="009C3D27" w:rsidRDefault="0072655F" w:rsidP="00A3513F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4575C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3513F" w:rsidRPr="004575C5">
        <w:rPr>
          <w:rFonts w:ascii="GHEA Grapalat" w:eastAsia="Times New Roman" w:hAnsi="GHEA Grapalat" w:cs="Calibri"/>
          <w:sz w:val="24"/>
          <w:szCs w:val="24"/>
          <w:lang w:val="hy-AM"/>
        </w:rPr>
        <w:t>Թույլտվությունը տրամադրող երկիրը</w:t>
      </w:r>
      <w:r w:rsidR="00A3513F" w:rsidRPr="009C3D27">
        <w:rPr>
          <w:rFonts w:ascii="GHEA Grapalat" w:eastAsia="Times New Roman" w:hAnsi="GHEA Grapalat" w:cs="Times New Roman"/>
          <w:sz w:val="21"/>
          <w:szCs w:val="21"/>
          <w:lang w:val="hy-AM"/>
        </w:rPr>
        <w:t>____________________________________</w:t>
      </w:r>
    </w:p>
    <w:p w14:paraId="3B9724B8" w14:textId="77777777" w:rsidR="0072655F" w:rsidRPr="009C3D27" w:rsidRDefault="00A3513F" w:rsidP="00A3513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C3D2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30688661" w14:textId="3EDA56C1" w:rsidR="0072655F" w:rsidRPr="00433B72" w:rsidRDefault="0072655F" w:rsidP="00433B7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Խնդրում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sz w:val="24"/>
          <w:szCs w:val="24"/>
          <w:lang w:val="hy-AM"/>
        </w:rPr>
        <w:t>եմ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00833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տրամադրել </w:t>
      </w:r>
      <w:r w:rsidR="006B5973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երկաթուղային տրանսպորտի գործունեության </w:t>
      </w:r>
      <w:r w:rsidR="006B5973"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կազմակերպման</w:t>
      </w:r>
      <w:r w:rsidR="006B5973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513F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C09D3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</w:t>
      </w:r>
      <w:r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693D1B" w:rsidRPr="00433B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4F8016B" w14:textId="77777777" w:rsidR="0072655F" w:rsidRPr="00433B72" w:rsidRDefault="0072655F" w:rsidP="00433B7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3B7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□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Կից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ներկայացվում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4BE9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երկաթուղային տրանսպորտի </w:t>
      </w:r>
      <w:r w:rsidR="0079171A"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գործունեության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կազմակերպման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վճարման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անդորրագիրը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վճարումների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էլեկտրոնային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համակարգի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գեներացված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անդորրագիրը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անդորրագրի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20-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նիշանոց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ծածկագիրը</w:t>
      </w:r>
      <w:r w:rsidRPr="00433B7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□□□□□□□□□□□□□□□□□□□□</w:t>
      </w:r>
      <w:r w:rsidRPr="00433B7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Լրացվում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տուրքը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նախապես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վճարված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լինելու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B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433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295B38F8" w14:textId="77777777" w:rsidR="0072655F" w:rsidRPr="004575C5" w:rsidRDefault="0072655F" w:rsidP="007265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75C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BA5466E" w14:textId="77777777" w:rsidR="0072655F" w:rsidRPr="004575C5" w:rsidRDefault="0072655F" w:rsidP="00433B7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Նախապես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ծանոթացել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տրանսպորտի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ոլորտին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առնչվող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օրենքների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ակտերի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պահանջներին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պարտավորվում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կատարումը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E8BB69C" w14:textId="77777777" w:rsidR="0072655F" w:rsidRPr="004575C5" w:rsidRDefault="0072655F" w:rsidP="00433B7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75C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0E977E8" w14:textId="77777777" w:rsidR="0072655F" w:rsidRPr="009C3D27" w:rsidRDefault="0072655F" w:rsidP="00433B7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Հայտնում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տարածքային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ենթակառուցվածքների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նախարարություն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ներկայացված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փաստաթղթերում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առկա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տվյալները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հավաստի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5C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4575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7A9D53A" w14:textId="77777777" w:rsidR="0072655F" w:rsidRPr="009C3D27" w:rsidRDefault="0072655F" w:rsidP="007265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9C3D27">
        <w:rPr>
          <w:rFonts w:ascii="Calibri" w:eastAsia="Times New Roman" w:hAnsi="Calibri" w:cs="Calibri"/>
          <w:color w:val="000000"/>
          <w:lang w:val="hy-AM"/>
        </w:rPr>
        <w:t> </w:t>
      </w:r>
    </w:p>
    <w:p w14:paraId="3965D2A9" w14:textId="77777777" w:rsidR="0072655F" w:rsidRPr="00C54B66" w:rsidRDefault="0072655F" w:rsidP="007265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4575C5">
        <w:rPr>
          <w:rFonts w:ascii="GHEA Grapalat" w:eastAsia="Times New Roman" w:hAnsi="GHEA Grapalat" w:cs="Sylfaen"/>
          <w:color w:val="000000"/>
          <w:sz w:val="24"/>
          <w:szCs w:val="24"/>
        </w:rPr>
        <w:t>Հայտատու</w:t>
      </w:r>
      <w:proofErr w:type="spellEnd"/>
      <w:r w:rsidRPr="004575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54B66">
        <w:rPr>
          <w:rFonts w:ascii="GHEA Grapalat" w:eastAsia="Times New Roman" w:hAnsi="GHEA Grapalat" w:cs="Times New Roman"/>
          <w:color w:val="000000"/>
          <w:sz w:val="27"/>
          <w:szCs w:val="27"/>
        </w:rPr>
        <w:t>________________________________________________________________</w:t>
      </w:r>
    </w:p>
    <w:p w14:paraId="124F66E7" w14:textId="77777777" w:rsidR="0072655F" w:rsidRPr="00C54B66" w:rsidRDefault="0072655F" w:rsidP="0072655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C54B66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C54B66">
        <w:rPr>
          <w:rFonts w:ascii="GHEA Grapalat" w:eastAsia="Times New Roman" w:hAnsi="GHEA Grapalat" w:cs="Sylfaen"/>
          <w:color w:val="000000"/>
          <w:sz w:val="15"/>
          <w:szCs w:val="15"/>
        </w:rPr>
        <w:t>պաշտոնը</w:t>
      </w:r>
      <w:proofErr w:type="spellEnd"/>
      <w:r w:rsidRPr="00C54B66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09"/>
        <w:gridCol w:w="4571"/>
      </w:tblGrid>
      <w:tr w:rsidR="0072655F" w:rsidRPr="00C54B66" w14:paraId="0CB6643F" w14:textId="77777777" w:rsidTr="009B748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2B66AA" w14:textId="77777777" w:rsidR="0072655F" w:rsidRPr="00C54B66" w:rsidRDefault="0072655F" w:rsidP="009B748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C54B6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E4AD2" w14:textId="77777777" w:rsidR="0072655F" w:rsidRPr="00C54B66" w:rsidRDefault="0072655F" w:rsidP="009B74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92393" w14:textId="77777777" w:rsidR="0072655F" w:rsidRPr="00C54B66" w:rsidRDefault="0072655F" w:rsidP="009B74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C54B6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</w:t>
            </w:r>
          </w:p>
        </w:tc>
      </w:tr>
      <w:tr w:rsidR="0072655F" w:rsidRPr="00C54B66" w14:paraId="775FB161" w14:textId="77777777" w:rsidTr="009B748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06DF2" w14:textId="77777777" w:rsidR="0072655F" w:rsidRPr="00C54B66" w:rsidRDefault="0072655F" w:rsidP="009B748F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C54B66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C54B66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անունը</w:t>
            </w:r>
            <w:proofErr w:type="spellEnd"/>
            <w:r w:rsidRPr="00C54B66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54B66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ազգանունը</w:t>
            </w:r>
            <w:proofErr w:type="spellEnd"/>
            <w:r w:rsidRPr="00C54B66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6CB6E" w14:textId="77777777" w:rsidR="0072655F" w:rsidRPr="00C54B66" w:rsidRDefault="0072655F" w:rsidP="009B74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73818" w14:textId="77777777" w:rsidR="0072655F" w:rsidRPr="00C54B66" w:rsidRDefault="0072655F" w:rsidP="009B748F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54B6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C54B66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C54B66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C54B66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55056401" w14:textId="57D60451" w:rsidR="0079171A" w:rsidRDefault="0072655F" w:rsidP="004575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C54B66">
        <w:rPr>
          <w:rFonts w:ascii="Calibri" w:eastAsia="Times New Roman" w:hAnsi="Calibri" w:cs="Calibri"/>
          <w:color w:val="000000"/>
          <w:sz w:val="27"/>
          <w:szCs w:val="27"/>
        </w:rPr>
        <w:t>  </w:t>
      </w:r>
      <w:r w:rsidRPr="00C54B66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_____ __________________ </w:t>
      </w:r>
      <w:proofErr w:type="gramStart"/>
      <w:r w:rsidRPr="00476FFA">
        <w:rPr>
          <w:rFonts w:ascii="GHEA Grapalat" w:eastAsia="Times New Roman" w:hAnsi="GHEA Grapalat" w:cs="Times New Roman"/>
          <w:color w:val="000000"/>
        </w:rPr>
        <w:t xml:space="preserve">20 </w:t>
      </w:r>
      <w:r w:rsidRPr="00476FFA">
        <w:rPr>
          <w:rFonts w:ascii="Calibri" w:eastAsia="Times New Roman" w:hAnsi="Calibri" w:cs="Calibri"/>
          <w:color w:val="000000"/>
        </w:rPr>
        <w:t> </w:t>
      </w:r>
      <w:r w:rsidRPr="00476FFA">
        <w:rPr>
          <w:rFonts w:ascii="GHEA Grapalat" w:eastAsia="Times New Roman" w:hAnsi="GHEA Grapalat" w:cs="Sylfaen"/>
          <w:color w:val="000000"/>
        </w:rPr>
        <w:t>թ</w:t>
      </w:r>
      <w:proofErr w:type="gramEnd"/>
      <w:r w:rsidRPr="00476FFA">
        <w:rPr>
          <w:rFonts w:ascii="GHEA Grapalat" w:eastAsia="Times New Roman" w:hAnsi="GHEA Grapalat" w:cs="Times New Roman"/>
          <w:color w:val="000000"/>
        </w:rPr>
        <w:t>.</w:t>
      </w:r>
    </w:p>
    <w:p w14:paraId="335B85A1" w14:textId="77777777" w:rsidR="00904138" w:rsidRDefault="00904138" w:rsidP="004575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14:paraId="592234C6" w14:textId="77777777" w:rsidR="00904138" w:rsidRDefault="00904138" w:rsidP="004575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14:paraId="104F6E1E" w14:textId="77777777" w:rsidR="00904138" w:rsidRDefault="00904138" w:rsidP="004575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14:paraId="6DA7CE6F" w14:textId="77777777" w:rsidR="000675F2" w:rsidRDefault="000675F2" w:rsidP="005E6E4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0466973B" w14:textId="77777777" w:rsidR="000675F2" w:rsidRDefault="000675F2" w:rsidP="005E6E4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7FE5490C" w14:textId="77777777" w:rsidR="000675F2" w:rsidRDefault="000675F2" w:rsidP="005E6E4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478577CA" w14:textId="77777777" w:rsidR="000675F2" w:rsidRDefault="000675F2" w:rsidP="005E6E4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</w:pPr>
    </w:p>
    <w:p w14:paraId="2F7AED6F" w14:textId="1A303C49" w:rsidR="005E6E44" w:rsidRPr="00BC4D12" w:rsidRDefault="005E6E44" w:rsidP="005E6E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4D12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  <w:t>Ձև</w:t>
      </w:r>
      <w:r w:rsidRPr="00BC4D12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 xml:space="preserve"> N </w:t>
      </w:r>
      <w:r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>2</w:t>
      </w:r>
    </w:p>
    <w:p w14:paraId="5B056035" w14:textId="77777777" w:rsidR="00904138" w:rsidRPr="00120F8E" w:rsidRDefault="00904138" w:rsidP="00904138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120F8E">
        <w:rPr>
          <w:rFonts w:ascii="Arial Unicode" w:eastAsia="Times New Roman" w:hAnsi="Arial Unicode" w:cs="Times New Roman"/>
          <w:sz w:val="24"/>
          <w:szCs w:val="24"/>
        </w:rPr>
        <w:t> </w:t>
      </w:r>
    </w:p>
    <w:p w14:paraId="04E01591" w14:textId="193982F3" w:rsidR="005F46C3" w:rsidRDefault="005F46C3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C54B66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7A909EAC" wp14:editId="192423A0">
            <wp:extent cx="1181100" cy="1009650"/>
            <wp:effectExtent l="0" t="0" r="0" b="0"/>
            <wp:docPr id="6" name="Picture 6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80ACF" w14:textId="77777777" w:rsidR="005F46C3" w:rsidRDefault="005F46C3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7848B6EE" w14:textId="77777777" w:rsidR="00904138" w:rsidRPr="00904138" w:rsidRDefault="00904138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04138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9041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4138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</w:p>
    <w:p w14:paraId="189EB4F6" w14:textId="4DCDA564" w:rsidR="00904138" w:rsidRPr="00904138" w:rsidRDefault="00904138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04138">
        <w:rPr>
          <w:rFonts w:ascii="GHEA Grapalat" w:eastAsia="Times New Roman" w:hAnsi="GHEA Grapalat" w:cs="Sylfaen"/>
          <w:b/>
          <w:bCs/>
          <w:sz w:val="24"/>
          <w:szCs w:val="24"/>
        </w:rPr>
        <w:t>Տ</w:t>
      </w:r>
      <w:r w:rsidRPr="0090413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ԱՐԱԾՔԱՅԻՆ ԿԱՌԱՎԱՐՄԱՆ </w:t>
      </w:r>
      <w:r w:rsidRPr="0090413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9041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413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ԵՆԹԱԿԱՌՈՒՑՎԱԾՔՆԵՐԻ </w:t>
      </w:r>
      <w:r w:rsidRPr="00904138">
        <w:rPr>
          <w:rFonts w:ascii="GHEA Grapalat" w:eastAsia="Times New Roman" w:hAnsi="GHEA Grapalat" w:cs="Sylfaen"/>
          <w:b/>
          <w:bCs/>
          <w:sz w:val="24"/>
          <w:szCs w:val="24"/>
        </w:rPr>
        <w:t>ՆԱԽԱՐԱՐՈՒԹՅՈՒՆ</w:t>
      </w:r>
    </w:p>
    <w:p w14:paraId="1B90F572" w14:textId="77777777" w:rsidR="00904138" w:rsidRPr="00120F8E" w:rsidRDefault="00904138" w:rsidP="00904138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120F8E">
        <w:rPr>
          <w:rFonts w:ascii="Arial Unicode" w:eastAsia="Times New Roman" w:hAnsi="Arial Unicode" w:cs="Times New Roman"/>
          <w:sz w:val="24"/>
          <w:szCs w:val="24"/>
        </w:rPr>
        <w:t> </w:t>
      </w:r>
    </w:p>
    <w:p w14:paraId="2324D31C" w14:textId="593F0201" w:rsidR="00904138" w:rsidRPr="00DE79C3" w:rsidRDefault="005E6E44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6439">
        <w:rPr>
          <w:rFonts w:ascii="GHEA Grapalat" w:hAnsi="GHEA Grapalat"/>
          <w:bCs/>
          <w:sz w:val="24"/>
          <w:szCs w:val="24"/>
          <w:lang w:val="hy-AM"/>
        </w:rPr>
        <w:t xml:space="preserve">ԹՈՒՅԼՏՎՈՒԹՅՈՒՆ </w:t>
      </w:r>
      <w:r w:rsidRPr="00376439">
        <w:rPr>
          <w:rFonts w:ascii="GHEA Grapalat" w:eastAsia="Times New Roman" w:hAnsi="GHEA Grapalat" w:cs="Times New Roman"/>
          <w:sz w:val="24"/>
          <w:szCs w:val="24"/>
        </w:rPr>
        <w:t>N</w:t>
      </w:r>
      <w:r w:rsidR="00DE79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000</w:t>
      </w:r>
    </w:p>
    <w:p w14:paraId="2E6A6739" w14:textId="77777777" w:rsidR="00715040" w:rsidRDefault="00715040" w:rsidP="0090413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6464888" w14:textId="5E4A8DB7" w:rsidR="00715040" w:rsidRPr="003812AD" w:rsidRDefault="00715040" w:rsidP="0071504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</w:t>
      </w:r>
      <w:r w:rsidRPr="00715040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proofErr w:type="spellStart"/>
      <w:r w:rsidRPr="00715040">
        <w:rPr>
          <w:rFonts w:ascii="GHEA Grapalat" w:eastAsia="Times New Roman" w:hAnsi="GHEA Grapalat" w:cs="Sylfaen"/>
          <w:sz w:val="24"/>
          <w:szCs w:val="24"/>
        </w:rPr>
        <w:t>րկաթուղային</w:t>
      </w:r>
      <w:proofErr w:type="spellEnd"/>
      <w:r w:rsidRPr="007150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15040">
        <w:rPr>
          <w:rFonts w:ascii="GHEA Grapalat" w:eastAsia="Times New Roman" w:hAnsi="GHEA Grapalat" w:cs="Sylfaen"/>
          <w:sz w:val="24"/>
          <w:szCs w:val="24"/>
        </w:rPr>
        <w:t>տրանսպորտի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715040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proofErr w:type="spellEnd"/>
      <w:r w:rsidRPr="007150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15040">
        <w:rPr>
          <w:rFonts w:ascii="GHEA Grapalat" w:eastAsia="Times New Roman" w:hAnsi="GHEA Grapalat" w:cs="Sylfaen"/>
          <w:sz w:val="24"/>
          <w:szCs w:val="24"/>
        </w:rPr>
        <w:t>կազմակերպ</w:t>
      </w:r>
      <w:proofErr w:type="spellEnd"/>
      <w:r w:rsidR="003812AD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</w:p>
    <w:p w14:paraId="56C39198" w14:textId="77777777" w:rsidR="00904138" w:rsidRPr="00120F8E" w:rsidRDefault="00904138" w:rsidP="00904138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120F8E">
        <w:rPr>
          <w:rFonts w:ascii="Arial Unicode" w:eastAsia="Times New Roman" w:hAnsi="Arial Unicode" w:cs="Times New Roman"/>
          <w:sz w:val="24"/>
          <w:szCs w:val="24"/>
        </w:rPr>
        <w:t> </w:t>
      </w:r>
    </w:p>
    <w:p w14:paraId="27B54571" w14:textId="77777777" w:rsidR="00904138" w:rsidRPr="005E6E44" w:rsidRDefault="00904138" w:rsidP="0090413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E6E44">
        <w:rPr>
          <w:rFonts w:ascii="GHEA Grapalat" w:eastAsia="Times New Roman" w:hAnsi="GHEA Grapalat" w:cs="Sylfaen"/>
          <w:sz w:val="24"/>
          <w:szCs w:val="24"/>
        </w:rPr>
        <w:t>Տրվում</w:t>
      </w:r>
      <w:proofErr w:type="spellEnd"/>
      <w:r w:rsidRPr="005E6E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E6E44">
        <w:rPr>
          <w:rFonts w:ascii="GHEA Grapalat" w:eastAsia="Times New Roman" w:hAnsi="GHEA Grapalat" w:cs="Sylfaen"/>
          <w:sz w:val="24"/>
          <w:szCs w:val="24"/>
        </w:rPr>
        <w:t>է</w:t>
      </w:r>
      <w:r w:rsidRPr="005E6E44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831"/>
      </w:tblGrid>
      <w:tr w:rsidR="00904138" w:rsidRPr="005E6E44" w14:paraId="50C872B9" w14:textId="77777777" w:rsidTr="00A569C8">
        <w:trPr>
          <w:tblCellSpacing w:w="0" w:type="dxa"/>
        </w:trPr>
        <w:tc>
          <w:tcPr>
            <w:tcW w:w="540" w:type="dxa"/>
            <w:vAlign w:val="center"/>
            <w:hideMark/>
          </w:tcPr>
          <w:p w14:paraId="7035D5FE" w14:textId="77777777" w:rsidR="00904138" w:rsidRPr="005E6E44" w:rsidRDefault="00904138" w:rsidP="00A569C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5C5F5839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իրավաբանական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անձի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անվանումը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և</w:t>
            </w: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գտնվելու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վայրը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անհատ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ձեռնարկատիրոջ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համար</w:t>
            </w:r>
            <w:proofErr w:type="spellEnd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՝</w:t>
            </w: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br/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և</w:t>
            </w: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բնակության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վայրը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14:paraId="34E61240" w14:textId="77777777" w:rsidR="00904138" w:rsidRPr="005E6E44" w:rsidRDefault="00904138" w:rsidP="0090413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E6E44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04138" w:rsidRPr="005E6E44" w14:paraId="529D3637" w14:textId="77777777" w:rsidTr="00715040">
        <w:trPr>
          <w:tblCellSpacing w:w="0" w:type="dxa"/>
        </w:trPr>
        <w:tc>
          <w:tcPr>
            <w:tcW w:w="0" w:type="auto"/>
          </w:tcPr>
          <w:p w14:paraId="7957026E" w14:textId="76552B0A" w:rsidR="00904138" w:rsidRPr="005E6E44" w:rsidRDefault="00904138" w:rsidP="00A569C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A05265B" w14:textId="4306C8E1" w:rsidR="00904138" w:rsidRPr="005E6E44" w:rsidRDefault="00904138" w:rsidP="00A569C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14:paraId="7435CEEB" w14:textId="77777777" w:rsidR="00904138" w:rsidRPr="005E6E44" w:rsidRDefault="00904138" w:rsidP="0090413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E6E44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5176"/>
      </w:tblGrid>
      <w:tr w:rsidR="00904138" w:rsidRPr="005E6E44" w14:paraId="163BAC81" w14:textId="77777777" w:rsidTr="00A569C8">
        <w:trPr>
          <w:tblCellSpacing w:w="0" w:type="dxa"/>
        </w:trPr>
        <w:tc>
          <w:tcPr>
            <w:tcW w:w="7020" w:type="dxa"/>
            <w:hideMark/>
          </w:tcPr>
          <w:p w14:paraId="4F4FFFA3" w14:textId="613CBCAC" w:rsidR="00904138" w:rsidRPr="005E6E44" w:rsidRDefault="005E6E44" w:rsidP="005E6E4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 xml:space="preserve">Թույլտվության </w:t>
            </w:r>
            <w:proofErr w:type="spellStart"/>
            <w:r w:rsidR="00904138"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գործողության</w:t>
            </w:r>
            <w:proofErr w:type="spellEnd"/>
            <w:r w:rsidR="00904138" w:rsidRPr="005E6E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  </w:t>
            </w:r>
            <w:r w:rsidR="00F409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         </w:t>
            </w:r>
            <w:proofErr w:type="spellStart"/>
            <w:r w:rsidR="00904138"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ժամկետը</w:t>
            </w:r>
            <w:proofErr w:type="spellEnd"/>
            <w:r w:rsidR="00904138"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՝</w:t>
            </w:r>
            <w:r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 xml:space="preserve">                                                          </w:t>
            </w:r>
            <w:r w:rsidR="00F409F6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 xml:space="preserve">           </w:t>
            </w:r>
            <w:r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 xml:space="preserve">      </w:t>
            </w:r>
          </w:p>
        </w:tc>
        <w:tc>
          <w:tcPr>
            <w:tcW w:w="7695" w:type="dxa"/>
            <w:vAlign w:val="center"/>
            <w:hideMark/>
          </w:tcPr>
          <w:p w14:paraId="4B0EEA34" w14:textId="77777777" w:rsidR="00904138" w:rsidRPr="005E6E44" w:rsidRDefault="00904138" w:rsidP="00A569C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անժամկետ</w:t>
            </w:r>
            <w:proofErr w:type="spellEnd"/>
          </w:p>
        </w:tc>
      </w:tr>
    </w:tbl>
    <w:p w14:paraId="0A557BA7" w14:textId="77777777" w:rsidR="00904138" w:rsidRPr="005E6E44" w:rsidRDefault="00904138" w:rsidP="0090413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E6E44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5149"/>
      </w:tblGrid>
      <w:tr w:rsidR="00904138" w:rsidRPr="005E6E44" w14:paraId="025D71C8" w14:textId="77777777" w:rsidTr="002C09D3">
        <w:trPr>
          <w:trHeight w:val="118"/>
          <w:tblCellSpacing w:w="0" w:type="dxa"/>
        </w:trPr>
        <w:tc>
          <w:tcPr>
            <w:tcW w:w="7665" w:type="dxa"/>
            <w:hideMark/>
          </w:tcPr>
          <w:p w14:paraId="0C755E48" w14:textId="7065FAD6" w:rsidR="00904138" w:rsidRPr="005E6E44" w:rsidRDefault="005E6E44" w:rsidP="005E6E4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 xml:space="preserve">Թույլտվության </w:t>
            </w:r>
            <w:proofErr w:type="spellStart"/>
            <w:r w:rsidR="00904138"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տալու</w:t>
            </w:r>
            <w:proofErr w:type="spellEnd"/>
            <w:r w:rsidR="00904138" w:rsidRPr="005E6E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904138" w:rsidRPr="005E6E44">
              <w:rPr>
                <w:rFonts w:ascii="GHEA Grapalat" w:eastAsia="Times New Roman" w:hAnsi="GHEA Grapalat" w:cs="Sylfaen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7050" w:type="dxa"/>
            <w:vAlign w:val="center"/>
            <w:hideMark/>
          </w:tcPr>
          <w:p w14:paraId="0DAEB4DE" w14:textId="77777777" w:rsidR="00904138" w:rsidRPr="005E6E44" w:rsidRDefault="00904138" w:rsidP="00A569C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</w:t>
            </w:r>
          </w:p>
        </w:tc>
      </w:tr>
    </w:tbl>
    <w:p w14:paraId="00D240EC" w14:textId="77777777" w:rsidR="005E6E44" w:rsidRDefault="005E6E44" w:rsidP="00904138">
      <w:pPr>
        <w:spacing w:after="0" w:line="240" w:lineRule="auto"/>
        <w:ind w:firstLine="375"/>
        <w:rPr>
          <w:rFonts w:ascii="GHEA Grapalat" w:eastAsia="Times New Roman" w:hAnsi="GHEA Grapalat" w:cs="Sylfaen"/>
        </w:rPr>
      </w:pPr>
    </w:p>
    <w:p w14:paraId="1D11593B" w14:textId="77777777" w:rsidR="005E6E44" w:rsidRDefault="005E6E44" w:rsidP="00904138">
      <w:pPr>
        <w:spacing w:after="0" w:line="240" w:lineRule="auto"/>
        <w:ind w:firstLine="375"/>
        <w:rPr>
          <w:rFonts w:ascii="GHEA Grapalat" w:eastAsia="Times New Roman" w:hAnsi="GHEA Grapalat" w:cs="Sylfa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1407"/>
        <w:gridCol w:w="1515"/>
      </w:tblGrid>
      <w:tr w:rsidR="00F409F6" w:rsidRPr="005E6E44" w14:paraId="6E6AAC99" w14:textId="77777777" w:rsidTr="00A569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2FEC3" w14:textId="2E9084CA" w:rsidR="00904138" w:rsidRDefault="00904138" w:rsidP="00A569C8">
            <w:pPr>
              <w:spacing w:after="0" w:line="240" w:lineRule="auto"/>
              <w:ind w:firstLine="375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E6E44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  <w:r w:rsidR="00F409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այաստանի Հանրապետության տարածքային կառավարման </w:t>
            </w:r>
          </w:p>
          <w:p w14:paraId="79431684" w14:textId="309FAC61" w:rsidR="00F409F6" w:rsidRPr="00F409F6" w:rsidRDefault="00F409F6" w:rsidP="00A569C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 ենթակառուցվածքների նախարար</w:t>
            </w:r>
          </w:p>
          <w:p w14:paraId="55144319" w14:textId="6A412A9C" w:rsidR="00904138" w:rsidRPr="005E6E44" w:rsidRDefault="00904138" w:rsidP="00A569C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55F0222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14:paraId="28E182FB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</w:t>
            </w:r>
          </w:p>
        </w:tc>
      </w:tr>
      <w:tr w:rsidR="00F409F6" w:rsidRPr="005E6E44" w14:paraId="4D9D05B7" w14:textId="77777777" w:rsidTr="00A569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6C7C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8A911D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5EDC4A0" w14:textId="77777777" w:rsidR="00904138" w:rsidRPr="005E6E44" w:rsidRDefault="00904138" w:rsidP="00A569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5E6E44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5E6E44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14:paraId="1BF12449" w14:textId="77777777" w:rsidR="00904138" w:rsidRPr="005E6E44" w:rsidRDefault="00904138" w:rsidP="0090413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E6E44">
        <w:rPr>
          <w:rFonts w:ascii="Calibri" w:eastAsia="Times New Roman" w:hAnsi="Calibri" w:cs="Calibri"/>
          <w:sz w:val="24"/>
          <w:szCs w:val="24"/>
        </w:rPr>
        <w:t> </w:t>
      </w:r>
    </w:p>
    <w:p w14:paraId="0D09C017" w14:textId="77777777" w:rsidR="00904138" w:rsidRPr="005E6E44" w:rsidRDefault="00904138" w:rsidP="00904138">
      <w:pPr>
        <w:spacing w:after="0" w:line="240" w:lineRule="auto"/>
        <w:ind w:firstLine="750"/>
        <w:rPr>
          <w:rFonts w:ascii="GHEA Grapalat" w:eastAsia="Times New Roman" w:hAnsi="GHEA Grapalat" w:cs="Times New Roman"/>
          <w:sz w:val="24"/>
          <w:szCs w:val="24"/>
        </w:rPr>
      </w:pPr>
      <w:r w:rsidRPr="005E6E44">
        <w:rPr>
          <w:rFonts w:ascii="GHEA Grapalat" w:eastAsia="Times New Roman" w:hAnsi="GHEA Grapalat" w:cs="Sylfaen"/>
          <w:sz w:val="24"/>
          <w:szCs w:val="24"/>
        </w:rPr>
        <w:t>Կ</w:t>
      </w:r>
      <w:r w:rsidRPr="005E6E44">
        <w:rPr>
          <w:rFonts w:ascii="GHEA Grapalat" w:eastAsia="Times New Roman" w:hAnsi="GHEA Grapalat" w:cs="Times New Roman"/>
          <w:sz w:val="24"/>
          <w:szCs w:val="24"/>
        </w:rPr>
        <w:t>.</w:t>
      </w:r>
      <w:r w:rsidRPr="005E6E44">
        <w:rPr>
          <w:rFonts w:ascii="GHEA Grapalat" w:eastAsia="Times New Roman" w:hAnsi="GHEA Grapalat" w:cs="Sylfaen"/>
          <w:sz w:val="24"/>
          <w:szCs w:val="24"/>
        </w:rPr>
        <w:t>Տ</w:t>
      </w:r>
      <w:r w:rsidRPr="005E6E44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24034BD" w14:textId="77777777" w:rsidR="00904138" w:rsidRDefault="00904138" w:rsidP="004575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color w:val="000000"/>
          <w:sz w:val="18"/>
          <w:szCs w:val="18"/>
          <w:u w:val="single"/>
        </w:rPr>
      </w:pPr>
    </w:p>
    <w:sectPr w:rsidR="00904138" w:rsidSect="00433B72">
      <w:pgSz w:w="12240" w:h="15840"/>
      <w:pgMar w:top="567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55"/>
    <w:rsid w:val="000139A1"/>
    <w:rsid w:val="000339FA"/>
    <w:rsid w:val="0005146F"/>
    <w:rsid w:val="000675F2"/>
    <w:rsid w:val="00076D22"/>
    <w:rsid w:val="00085742"/>
    <w:rsid w:val="000A48EF"/>
    <w:rsid w:val="000A57C1"/>
    <w:rsid w:val="000F6C32"/>
    <w:rsid w:val="00136E09"/>
    <w:rsid w:val="00176339"/>
    <w:rsid w:val="00183CB2"/>
    <w:rsid w:val="001A078D"/>
    <w:rsid w:val="001B5DF9"/>
    <w:rsid w:val="001C1F7D"/>
    <w:rsid w:val="001F0151"/>
    <w:rsid w:val="00205445"/>
    <w:rsid w:val="002452A6"/>
    <w:rsid w:val="00257743"/>
    <w:rsid w:val="00265DF3"/>
    <w:rsid w:val="002663B8"/>
    <w:rsid w:val="00297FDC"/>
    <w:rsid w:val="002C09D3"/>
    <w:rsid w:val="002E1CE6"/>
    <w:rsid w:val="0031240B"/>
    <w:rsid w:val="00320838"/>
    <w:rsid w:val="00343E64"/>
    <w:rsid w:val="00347856"/>
    <w:rsid w:val="00356CA9"/>
    <w:rsid w:val="00363CC8"/>
    <w:rsid w:val="00376439"/>
    <w:rsid w:val="003812AD"/>
    <w:rsid w:val="003865FB"/>
    <w:rsid w:val="00396606"/>
    <w:rsid w:val="003C5A04"/>
    <w:rsid w:val="003D1FD6"/>
    <w:rsid w:val="003E6340"/>
    <w:rsid w:val="00425B71"/>
    <w:rsid w:val="00427980"/>
    <w:rsid w:val="00433B72"/>
    <w:rsid w:val="004575C5"/>
    <w:rsid w:val="00476FFA"/>
    <w:rsid w:val="00477BC7"/>
    <w:rsid w:val="004A191E"/>
    <w:rsid w:val="004D3DBB"/>
    <w:rsid w:val="004D65E5"/>
    <w:rsid w:val="005013B5"/>
    <w:rsid w:val="00537162"/>
    <w:rsid w:val="005952F9"/>
    <w:rsid w:val="005C2450"/>
    <w:rsid w:val="005E6E44"/>
    <w:rsid w:val="005F46C3"/>
    <w:rsid w:val="006213B1"/>
    <w:rsid w:val="00624BE9"/>
    <w:rsid w:val="00630DF4"/>
    <w:rsid w:val="00666E9B"/>
    <w:rsid w:val="00693D1B"/>
    <w:rsid w:val="00695BDF"/>
    <w:rsid w:val="006B5973"/>
    <w:rsid w:val="006C2F86"/>
    <w:rsid w:val="007051F5"/>
    <w:rsid w:val="00715040"/>
    <w:rsid w:val="007162E5"/>
    <w:rsid w:val="0072655F"/>
    <w:rsid w:val="007458BB"/>
    <w:rsid w:val="00761C4A"/>
    <w:rsid w:val="00771B0B"/>
    <w:rsid w:val="00773472"/>
    <w:rsid w:val="0079171A"/>
    <w:rsid w:val="007C6CE0"/>
    <w:rsid w:val="007E31EE"/>
    <w:rsid w:val="007F4471"/>
    <w:rsid w:val="008152D8"/>
    <w:rsid w:val="00826BD5"/>
    <w:rsid w:val="00854E94"/>
    <w:rsid w:val="00861D76"/>
    <w:rsid w:val="00874709"/>
    <w:rsid w:val="00892D8F"/>
    <w:rsid w:val="008C31BB"/>
    <w:rsid w:val="008F32FB"/>
    <w:rsid w:val="00904138"/>
    <w:rsid w:val="00956207"/>
    <w:rsid w:val="009C3D27"/>
    <w:rsid w:val="009F202C"/>
    <w:rsid w:val="009F33BC"/>
    <w:rsid w:val="00A00833"/>
    <w:rsid w:val="00A3513F"/>
    <w:rsid w:val="00A42C55"/>
    <w:rsid w:val="00A6448E"/>
    <w:rsid w:val="00A666F5"/>
    <w:rsid w:val="00AA5F77"/>
    <w:rsid w:val="00AB0DF9"/>
    <w:rsid w:val="00AC617D"/>
    <w:rsid w:val="00B17938"/>
    <w:rsid w:val="00B206D5"/>
    <w:rsid w:val="00B244D1"/>
    <w:rsid w:val="00B45BAF"/>
    <w:rsid w:val="00BC4D12"/>
    <w:rsid w:val="00C14D9C"/>
    <w:rsid w:val="00C16380"/>
    <w:rsid w:val="00C56903"/>
    <w:rsid w:val="00CD53AF"/>
    <w:rsid w:val="00D11655"/>
    <w:rsid w:val="00D26117"/>
    <w:rsid w:val="00D61352"/>
    <w:rsid w:val="00DA0DE0"/>
    <w:rsid w:val="00DC5369"/>
    <w:rsid w:val="00DD0D0B"/>
    <w:rsid w:val="00DE79C3"/>
    <w:rsid w:val="00E21EA7"/>
    <w:rsid w:val="00E6351F"/>
    <w:rsid w:val="00E65A49"/>
    <w:rsid w:val="00EF751A"/>
    <w:rsid w:val="00F2215E"/>
    <w:rsid w:val="00F409F6"/>
    <w:rsid w:val="00F71CCD"/>
    <w:rsid w:val="00FA03E1"/>
    <w:rsid w:val="00FB07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0EFA"/>
  <w15:chartTrackingRefBased/>
  <w15:docId w15:val="{CE098E84-15A9-4543-A9B0-C28DFE3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Arayik.stepanyan</dc:creator>
  <cp:keywords>https:/mul2-mineconomy.gov.am/tasks/398480/oneclick/erkatuxi.6.docx?token=638affbd9bc56d621d1eb272493de392</cp:keywords>
  <dc:description/>
  <cp:lastModifiedBy>Kristine H. Gevorgyan</cp:lastModifiedBy>
  <cp:revision>19</cp:revision>
  <cp:lastPrinted>2022-12-23T11:53:00Z</cp:lastPrinted>
  <dcterms:created xsi:type="dcterms:W3CDTF">2022-12-19T05:06:00Z</dcterms:created>
  <dcterms:modified xsi:type="dcterms:W3CDTF">2023-01-18T10:46:00Z</dcterms:modified>
</cp:coreProperties>
</file>