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9B0" w:rsidRPr="005759B0" w:rsidRDefault="005759B0" w:rsidP="005759B0">
      <w:pPr>
        <w:shd w:val="clear" w:color="auto" w:fill="FBFBFB"/>
        <w:autoSpaceDE/>
        <w:autoSpaceDN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val="en-US" w:eastAsia="en-US"/>
        </w:rPr>
      </w:pPr>
      <w:bookmarkStart w:id="0" w:name="_GoBack"/>
      <w:bookmarkEnd w:id="0"/>
      <w:r w:rsidRPr="005759B0">
        <w:rPr>
          <w:rFonts w:ascii="Tahoma" w:eastAsia="Times New Roman" w:hAnsi="Tahoma" w:cs="Tahoma"/>
          <w:b/>
          <w:bCs/>
          <w:color w:val="5F5F5F"/>
          <w:sz w:val="27"/>
          <w:szCs w:val="27"/>
          <w:lang w:val="en-US" w:eastAsia="en-US"/>
        </w:rPr>
        <w:t>ՏԵՂԵԿԱՆՔ</w:t>
      </w:r>
    </w:p>
    <w:p w:rsidR="005759B0" w:rsidRPr="005759B0" w:rsidRDefault="005759B0" w:rsidP="005759B0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5759B0" w:rsidRPr="005759B0" w:rsidRDefault="005759B0" w:rsidP="005759B0">
      <w:pPr>
        <w:shd w:val="clear" w:color="auto" w:fill="FBFBFB"/>
        <w:autoSpaceDE/>
        <w:autoSpaceDN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</w:pPr>
      <w:proofErr w:type="spellStart"/>
      <w:r w:rsidRPr="005759B0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Իրավական</w:t>
      </w:r>
      <w:proofErr w:type="spellEnd"/>
      <w:r w:rsidRPr="005759B0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ակտերի</w:t>
      </w:r>
      <w:proofErr w:type="spellEnd"/>
      <w:r w:rsidRPr="005759B0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նախագծերի</w:t>
      </w:r>
      <w:proofErr w:type="spellEnd"/>
      <w:r w:rsidRPr="005759B0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հանրային</w:t>
      </w:r>
      <w:proofErr w:type="spellEnd"/>
      <w:r w:rsidRPr="005759B0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քննարկման</w:t>
      </w:r>
      <w:proofErr w:type="spellEnd"/>
      <w:r w:rsidRPr="005759B0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վերաբերյալ</w:t>
      </w:r>
      <w:proofErr w:type="spellEnd"/>
    </w:p>
    <w:p w:rsidR="005759B0" w:rsidRPr="005759B0" w:rsidRDefault="005759B0" w:rsidP="005759B0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5759B0" w:rsidRPr="005759B0" w:rsidRDefault="005759B0" w:rsidP="005759B0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5759B0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Իրավական</w:t>
      </w:r>
      <w:proofErr w:type="spellEnd"/>
      <w:r w:rsidRPr="005759B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ակտի</w:t>
      </w:r>
      <w:proofErr w:type="spellEnd"/>
      <w:r w:rsidRPr="005759B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նախագծի</w:t>
      </w:r>
      <w:proofErr w:type="spellEnd"/>
      <w:r w:rsidRPr="005759B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անվանում</w:t>
      </w:r>
      <w:proofErr w:type="spellEnd"/>
    </w:p>
    <w:p w:rsidR="005759B0" w:rsidRPr="005759B0" w:rsidRDefault="005759B0" w:rsidP="005759B0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«</w:t>
      </w:r>
      <w:proofErr w:type="spellStart"/>
      <w:r w:rsidRPr="005759B0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Հայա</w:t>
      </w:r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u</w:t>
      </w:r>
      <w:r w:rsidRPr="005759B0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տանի</w:t>
      </w:r>
      <w:proofErr w:type="spellEnd"/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Հանրապետության</w:t>
      </w:r>
      <w:proofErr w:type="spellEnd"/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կառավարության</w:t>
      </w:r>
      <w:proofErr w:type="spellEnd"/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2019 </w:t>
      </w:r>
      <w:proofErr w:type="spellStart"/>
      <w:r w:rsidRPr="005759B0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թվականի</w:t>
      </w:r>
      <w:proofErr w:type="spellEnd"/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օգոստոսի</w:t>
      </w:r>
      <w:proofErr w:type="spellEnd"/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22-</w:t>
      </w:r>
      <w:r w:rsidRPr="005759B0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ի</w:t>
      </w:r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N 1091-</w:t>
      </w:r>
      <w:r w:rsidRPr="005759B0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Ն</w:t>
      </w:r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որոշման</w:t>
      </w:r>
      <w:proofErr w:type="spellEnd"/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մեջ</w:t>
      </w:r>
      <w:proofErr w:type="spellEnd"/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փոփոխություն</w:t>
      </w:r>
      <w:proofErr w:type="spellEnd"/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կատարելու</w:t>
      </w:r>
      <w:proofErr w:type="spellEnd"/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մասին</w:t>
      </w:r>
      <w:proofErr w:type="spellEnd"/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» </w:t>
      </w:r>
      <w:proofErr w:type="spellStart"/>
      <w:r w:rsidRPr="005759B0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Կառավարության</w:t>
      </w:r>
      <w:proofErr w:type="spellEnd"/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որոշման</w:t>
      </w:r>
      <w:proofErr w:type="spellEnd"/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նախագիծ</w:t>
      </w:r>
      <w:proofErr w:type="spellEnd"/>
    </w:p>
    <w:p w:rsidR="005759B0" w:rsidRPr="005759B0" w:rsidRDefault="005759B0" w:rsidP="005759B0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5759B0" w:rsidRPr="005759B0" w:rsidRDefault="005759B0" w:rsidP="005759B0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5759B0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Իրավական</w:t>
      </w:r>
      <w:proofErr w:type="spellEnd"/>
      <w:r w:rsidRPr="005759B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ակտի</w:t>
      </w:r>
      <w:proofErr w:type="spellEnd"/>
      <w:r w:rsidRPr="005759B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նախագիծ</w:t>
      </w:r>
      <w:proofErr w:type="spellEnd"/>
      <w:r w:rsidRPr="005759B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մշակող</w:t>
      </w:r>
      <w:proofErr w:type="spellEnd"/>
      <w:r w:rsidRPr="005759B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մարմնի</w:t>
      </w:r>
      <w:proofErr w:type="spellEnd"/>
      <w:r w:rsidRPr="005759B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անվանում</w:t>
      </w:r>
      <w:proofErr w:type="spellEnd"/>
    </w:p>
    <w:p w:rsidR="005759B0" w:rsidRPr="005759B0" w:rsidRDefault="005759B0" w:rsidP="005759B0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proofErr w:type="spellStart"/>
      <w:r w:rsidRPr="005759B0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Պաշտպանության</w:t>
      </w:r>
      <w:proofErr w:type="spellEnd"/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նախարարություն</w:t>
      </w:r>
      <w:proofErr w:type="spellEnd"/>
    </w:p>
    <w:p w:rsidR="005759B0" w:rsidRPr="005759B0" w:rsidRDefault="005759B0" w:rsidP="005759B0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5759B0" w:rsidRPr="005759B0" w:rsidRDefault="005759B0" w:rsidP="005759B0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5759B0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Իրավական</w:t>
      </w:r>
      <w:proofErr w:type="spellEnd"/>
      <w:r w:rsidRPr="005759B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ակտի</w:t>
      </w:r>
      <w:proofErr w:type="spellEnd"/>
      <w:r w:rsidRPr="005759B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տեսակ</w:t>
      </w:r>
      <w:proofErr w:type="spellEnd"/>
    </w:p>
    <w:p w:rsidR="005759B0" w:rsidRPr="005759B0" w:rsidRDefault="005759B0" w:rsidP="005759B0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proofErr w:type="spellStart"/>
      <w:r w:rsidRPr="005759B0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Որոշում</w:t>
      </w:r>
      <w:proofErr w:type="spellEnd"/>
    </w:p>
    <w:p w:rsidR="005759B0" w:rsidRPr="005759B0" w:rsidRDefault="005759B0" w:rsidP="005759B0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5759B0" w:rsidRPr="005759B0" w:rsidRDefault="005759B0" w:rsidP="005759B0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5759B0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Ոլորտ</w:t>
      </w:r>
      <w:proofErr w:type="spellEnd"/>
    </w:p>
    <w:p w:rsidR="005759B0" w:rsidRPr="005759B0" w:rsidRDefault="005759B0" w:rsidP="005759B0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proofErr w:type="spellStart"/>
      <w:r w:rsidRPr="005759B0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Անվտանգություն</w:t>
      </w:r>
      <w:proofErr w:type="spellEnd"/>
    </w:p>
    <w:p w:rsidR="005759B0" w:rsidRPr="005759B0" w:rsidRDefault="005759B0" w:rsidP="005759B0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5759B0" w:rsidRPr="005759B0" w:rsidRDefault="005759B0" w:rsidP="005759B0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5759B0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Հանրային</w:t>
      </w:r>
      <w:proofErr w:type="spellEnd"/>
      <w:r w:rsidRPr="005759B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քննարկման</w:t>
      </w:r>
      <w:proofErr w:type="spellEnd"/>
      <w:r w:rsidRPr="005759B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ժամկետ</w:t>
      </w:r>
      <w:proofErr w:type="spellEnd"/>
    </w:p>
    <w:p w:rsidR="005759B0" w:rsidRPr="005759B0" w:rsidRDefault="005759B0" w:rsidP="005759B0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28/12/2022 - 12/01/2023</w:t>
      </w:r>
    </w:p>
    <w:p w:rsidR="005759B0" w:rsidRPr="005759B0" w:rsidRDefault="005759B0" w:rsidP="005759B0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5759B0" w:rsidRPr="005759B0" w:rsidRDefault="005759B0" w:rsidP="005759B0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5759B0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Ստացված</w:t>
      </w:r>
      <w:proofErr w:type="spellEnd"/>
      <w:r w:rsidRPr="005759B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առաջարկների</w:t>
      </w:r>
      <w:proofErr w:type="spellEnd"/>
      <w:r w:rsidRPr="005759B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արդյունքներ</w:t>
      </w:r>
      <w:proofErr w:type="spellEnd"/>
    </w:p>
    <w:p w:rsidR="005759B0" w:rsidRPr="005759B0" w:rsidRDefault="005759B0" w:rsidP="005759B0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proofErr w:type="spellStart"/>
      <w:r w:rsidRPr="005759B0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Ստացվել</w:t>
      </w:r>
      <w:proofErr w:type="spellEnd"/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5759B0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է</w:t>
      </w:r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2 </w:t>
      </w:r>
      <w:proofErr w:type="spellStart"/>
      <w:r w:rsidRPr="005759B0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առաջարկ</w:t>
      </w:r>
      <w:proofErr w:type="spellEnd"/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(</w:t>
      </w:r>
      <w:proofErr w:type="spellStart"/>
      <w:r w:rsidRPr="005759B0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կայքում</w:t>
      </w:r>
      <w:proofErr w:type="spellEnd"/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առկա</w:t>
      </w:r>
      <w:proofErr w:type="spellEnd"/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առաջարկներից</w:t>
      </w:r>
      <w:proofErr w:type="spellEnd"/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)</w:t>
      </w:r>
    </w:p>
    <w:p w:rsidR="005759B0" w:rsidRPr="005759B0" w:rsidRDefault="005759B0" w:rsidP="005759B0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proofErr w:type="spellStart"/>
      <w:r w:rsidRPr="005759B0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Ամփոփվել</w:t>
      </w:r>
      <w:proofErr w:type="spellEnd"/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5759B0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է</w:t>
      </w:r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2 </w:t>
      </w:r>
      <w:proofErr w:type="spellStart"/>
      <w:r w:rsidRPr="005759B0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առաջարկ</w:t>
      </w:r>
      <w:proofErr w:type="spellEnd"/>
    </w:p>
    <w:p w:rsidR="005759B0" w:rsidRPr="005759B0" w:rsidRDefault="005759B0" w:rsidP="005759B0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5759B0" w:rsidRPr="005759B0" w:rsidRDefault="005759B0" w:rsidP="005759B0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5759B0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Քվեարկության</w:t>
      </w:r>
      <w:proofErr w:type="spellEnd"/>
      <w:r w:rsidRPr="005759B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արդյունքներ</w:t>
      </w:r>
      <w:proofErr w:type="spellEnd"/>
    </w:p>
    <w:p w:rsidR="005759B0" w:rsidRPr="005759B0" w:rsidRDefault="005759B0" w:rsidP="005759B0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16 </w:t>
      </w:r>
      <w:proofErr w:type="spellStart"/>
      <w:r w:rsidRPr="005759B0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կողմ</w:t>
      </w:r>
      <w:proofErr w:type="spellEnd"/>
    </w:p>
    <w:p w:rsidR="005759B0" w:rsidRPr="005759B0" w:rsidRDefault="005759B0" w:rsidP="005759B0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1 </w:t>
      </w:r>
      <w:proofErr w:type="spellStart"/>
      <w:r w:rsidRPr="005759B0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դեմ</w:t>
      </w:r>
      <w:proofErr w:type="spellEnd"/>
    </w:p>
    <w:p w:rsidR="005759B0" w:rsidRPr="005759B0" w:rsidRDefault="005759B0" w:rsidP="005759B0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  <w:r w:rsidRPr="005759B0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5759B0" w:rsidRPr="005759B0" w:rsidRDefault="005759B0" w:rsidP="005759B0">
      <w:pPr>
        <w:shd w:val="clear" w:color="auto" w:fill="FBFBFB"/>
        <w:autoSpaceDE/>
        <w:autoSpaceDN/>
        <w:spacing w:after="150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5759B0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Տեղեկանքը</w:t>
      </w:r>
      <w:proofErr w:type="spellEnd"/>
      <w:r w:rsidRPr="005759B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գեներացվել</w:t>
      </w:r>
      <w:proofErr w:type="spellEnd"/>
      <w:r w:rsidRPr="005759B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5759B0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է</w:t>
      </w:r>
      <w:r w:rsidRPr="005759B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www.e-draft.am </w:t>
      </w:r>
      <w:proofErr w:type="spellStart"/>
      <w:r w:rsidRPr="005759B0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կայքի</w:t>
      </w:r>
      <w:proofErr w:type="spellEnd"/>
      <w:r w:rsidRPr="005759B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5759B0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կողմից</w:t>
      </w:r>
      <w:proofErr w:type="spellEnd"/>
    </w:p>
    <w:p w:rsidR="005759B0" w:rsidRPr="005759B0" w:rsidRDefault="005759B0" w:rsidP="005759B0">
      <w:pPr>
        <w:shd w:val="clear" w:color="auto" w:fill="FBFBFB"/>
        <w:autoSpaceDE/>
        <w:autoSpaceDN/>
        <w:spacing w:after="150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r w:rsidRPr="005759B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>26/01/2023</w:t>
      </w:r>
    </w:p>
    <w:p w:rsidR="004E7DC0" w:rsidRPr="005759B0" w:rsidRDefault="004E7DC0" w:rsidP="005759B0"/>
    <w:sectPr w:rsidR="004E7DC0" w:rsidRPr="005759B0" w:rsidSect="00127EB4">
      <w:pgSz w:w="11906" w:h="16838"/>
      <w:pgMar w:top="719" w:right="746" w:bottom="5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A08"/>
    <w:rsid w:val="00045548"/>
    <w:rsid w:val="00127EB4"/>
    <w:rsid w:val="00162F5B"/>
    <w:rsid w:val="001938D9"/>
    <w:rsid w:val="001C7D04"/>
    <w:rsid w:val="002A6022"/>
    <w:rsid w:val="00391669"/>
    <w:rsid w:val="004509C1"/>
    <w:rsid w:val="00466F69"/>
    <w:rsid w:val="004E7DC0"/>
    <w:rsid w:val="005759B0"/>
    <w:rsid w:val="005D2EA4"/>
    <w:rsid w:val="00624A08"/>
    <w:rsid w:val="006E7A40"/>
    <w:rsid w:val="00851F54"/>
    <w:rsid w:val="00991496"/>
    <w:rsid w:val="00A7084C"/>
    <w:rsid w:val="00B15DC4"/>
    <w:rsid w:val="00BB52FF"/>
    <w:rsid w:val="00C3336E"/>
    <w:rsid w:val="00C613A4"/>
    <w:rsid w:val="00CF4052"/>
    <w:rsid w:val="00CF5000"/>
    <w:rsid w:val="00D01092"/>
    <w:rsid w:val="00D40D89"/>
    <w:rsid w:val="00D41F88"/>
    <w:rsid w:val="00ED1299"/>
    <w:rsid w:val="00FC6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5FF8FD-C215-47A2-B442-096C8CBF0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D7D"/>
    <w:pPr>
      <w:autoSpaceDE w:val="0"/>
      <w:autoSpaceDN w:val="0"/>
    </w:pPr>
    <w:rPr>
      <w:rFonts w:ascii="Times Armenian" w:eastAsia="SimSun" w:hAnsi="Times Armenian" w:cs="Times Armenian"/>
      <w:sz w:val="24"/>
      <w:szCs w:val="24"/>
      <w:lang w:val="ru-RU" w:eastAsia="ru-RU"/>
    </w:rPr>
  </w:style>
  <w:style w:type="paragraph" w:styleId="Heading4">
    <w:name w:val="heading 4"/>
    <w:basedOn w:val="Normal"/>
    <w:qFormat/>
    <w:rsid w:val="001938D9"/>
    <w:pPr>
      <w:autoSpaceDE/>
      <w:autoSpaceDN/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lang w:val="en-US" w:eastAsia="en-US"/>
    </w:rPr>
  </w:style>
  <w:style w:type="paragraph" w:styleId="Heading5">
    <w:name w:val="heading 5"/>
    <w:basedOn w:val="Normal"/>
    <w:qFormat/>
    <w:rsid w:val="001938D9"/>
    <w:pPr>
      <w:autoSpaceDE/>
      <w:autoSpaceDN/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character" w:default="1" w:styleId="DefaultParagraphFont">
    <w:name w:val="Default Paragraph Font"/>
    <w:aliases w:val=" Char Char1"/>
    <w:link w:val="a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p15">
    <w:name w:val="p15"/>
    <w:basedOn w:val="Normal"/>
    <w:rsid w:val="00624A08"/>
    <w:pPr>
      <w:spacing w:before="100" w:beforeAutospacing="1" w:after="100" w:afterAutospacing="1"/>
    </w:pPr>
  </w:style>
  <w:style w:type="paragraph" w:customStyle="1" w:styleId="a">
    <w:basedOn w:val="Normal"/>
    <w:link w:val="DefaultParagraphFont"/>
    <w:rsid w:val="00624A08"/>
    <w:pPr>
      <w:spacing w:after="160" w:line="240" w:lineRule="exact"/>
    </w:pPr>
    <w:rPr>
      <w:rFonts w:ascii="Verdana" w:hAnsi="Verdana" w:cs="Verdana"/>
      <w:noProof/>
      <w:sz w:val="20"/>
      <w:szCs w:val="20"/>
    </w:rPr>
  </w:style>
  <w:style w:type="character" w:customStyle="1" w:styleId="s1">
    <w:name w:val="s1"/>
    <w:basedOn w:val="DefaultParagraphFont"/>
    <w:rsid w:val="00624A08"/>
  </w:style>
  <w:style w:type="paragraph" w:customStyle="1" w:styleId="2">
    <w:name w:val="Знак Знак2"/>
    <w:basedOn w:val="Normal"/>
    <w:rsid w:val="00A7084C"/>
    <w:pPr>
      <w:spacing w:after="160" w:line="240" w:lineRule="exact"/>
    </w:pPr>
    <w:rPr>
      <w:rFonts w:ascii="Verdana" w:hAnsi="Verdana" w:cs="Verdana"/>
      <w:noProof/>
      <w:sz w:val="20"/>
      <w:szCs w:val="20"/>
    </w:rPr>
  </w:style>
  <w:style w:type="paragraph" w:styleId="BodyText">
    <w:name w:val="Body Text"/>
    <w:basedOn w:val="Normal"/>
    <w:link w:val="BodyTextChar"/>
    <w:rsid w:val="00CF4052"/>
    <w:pPr>
      <w:autoSpaceDE/>
      <w:autoSpaceDN/>
      <w:jc w:val="both"/>
    </w:pPr>
    <w:rPr>
      <w:rFonts w:eastAsia="Times New Roman"/>
      <w:noProof/>
      <w:lang w:val="en-US"/>
    </w:rPr>
  </w:style>
  <w:style w:type="character" w:customStyle="1" w:styleId="BodyTextChar">
    <w:name w:val="Body Text Char"/>
    <w:link w:val="BodyText"/>
    <w:locked/>
    <w:rsid w:val="00CF4052"/>
    <w:rPr>
      <w:rFonts w:ascii="Times Armenian" w:hAnsi="Times Armenian" w:cs="Times Armenian"/>
      <w:noProof/>
      <w:sz w:val="24"/>
      <w:szCs w:val="24"/>
      <w:lang w:val="en-US" w:eastAsia="ru-RU" w:bidi="ar-SA"/>
    </w:rPr>
  </w:style>
  <w:style w:type="paragraph" w:customStyle="1" w:styleId="fb">
    <w:name w:val="fb"/>
    <w:basedOn w:val="Normal"/>
    <w:rsid w:val="001938D9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styleId="NormalWeb">
    <w:name w:val="Normal (Web)"/>
    <w:basedOn w:val="Normal"/>
    <w:rsid w:val="001938D9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customStyle="1" w:styleId="fbtc">
    <w:name w:val="fb tc"/>
    <w:basedOn w:val="Normal"/>
    <w:rsid w:val="001938D9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customStyle="1" w:styleId="p10">
    <w:name w:val="p10"/>
    <w:basedOn w:val="Normal"/>
    <w:rsid w:val="00B15DC4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CharChar1CharChar">
    <w:name w:val="Char Char1 Char Char"/>
    <w:basedOn w:val="Normal"/>
    <w:rsid w:val="00127EB4"/>
    <w:pPr>
      <w:autoSpaceDE/>
      <w:autoSpaceDN/>
      <w:spacing w:after="160" w:line="240" w:lineRule="exact"/>
    </w:pPr>
    <w:rPr>
      <w:rFonts w:ascii="Verdana" w:eastAsia="Times New Roman" w:hAnsi="Verdana" w:cs="Verdana"/>
      <w:noProof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1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cp:lastModifiedBy>Sergey Tashcyan</cp:lastModifiedBy>
  <cp:revision>2</cp:revision>
  <cp:lastPrinted>2023-01-17T13:35:00Z</cp:lastPrinted>
  <dcterms:created xsi:type="dcterms:W3CDTF">2023-01-26T12:16:00Z</dcterms:created>
  <dcterms:modified xsi:type="dcterms:W3CDTF">2023-01-26T12:16:00Z</dcterms:modified>
</cp:coreProperties>
</file>