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0B07" w:rsidRPr="00754666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754666">
        <w:rPr>
          <w:rFonts w:ascii="GHEA Grapalat" w:hAnsi="GHEA Grapalat"/>
          <w:b/>
        </w:rPr>
        <w:t>ԱՄՓՈՓԱԹԵՐԹ</w:t>
      </w:r>
    </w:p>
    <w:p w:rsidR="000E0DAD" w:rsidRDefault="00234EDC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Sylfaen"/>
          <w:lang w:val="hy-AM"/>
        </w:rPr>
      </w:pPr>
      <w:r>
        <w:rPr>
          <w:rFonts w:ascii="GHEA Grapalat" w:hAnsi="GHEA Grapalat"/>
          <w:lang w:val="hy-AM"/>
        </w:rPr>
        <w:t>«</w:t>
      </w:r>
      <w:r w:rsidR="00A06961" w:rsidRPr="00A06961">
        <w:rPr>
          <w:rFonts w:ascii="GHEA Grapalat" w:hAnsi="GHEA Grapalat"/>
          <w:lang w:val="hy-AM"/>
        </w:rPr>
        <w:t>ՀԱՅԱՍՏԱՆԻ ՀԱՆՐԱՊԵՏՈՒԹՅԱՆ ԿԱՌԱՎԱՐՈՒԹՅԱՆ 2001 ԹՎԱԿԱՆԻ ՀՈՒՆԻՍԻ 28-Ի N 569 ՈՐՈՇՄԱՆ ՄԵՋ ՓՈՓՈԽՈՒԹՅՈՒՆՆԵՐ ԵՎ ԼՐԱՑՈՒՄՆԵՐ ԿԱՏԱՐԵԼՈՒ ՄԱՍԻՆ</w:t>
      </w:r>
      <w:r>
        <w:rPr>
          <w:rFonts w:ascii="GHEA Grapalat" w:hAnsi="GHEA Grapalat"/>
          <w:lang w:val="hy-AM"/>
        </w:rPr>
        <w:t>»</w:t>
      </w:r>
      <w:r>
        <w:rPr>
          <w:rFonts w:ascii="GHEA Grapalat" w:hAnsi="GHEA Grapalat"/>
          <w:lang w:val="en-US"/>
        </w:rPr>
        <w:t xml:space="preserve"> </w:t>
      </w:r>
      <w:r w:rsidR="00F81827" w:rsidRPr="00F81827">
        <w:rPr>
          <w:rFonts w:ascii="GHEA Grapalat" w:hAnsi="GHEA Grapalat"/>
          <w:lang w:val="hy-AM"/>
        </w:rPr>
        <w:t>ՀԱՅԱՍՏԱՆ</w:t>
      </w:r>
      <w:r w:rsidR="00F81827">
        <w:rPr>
          <w:rFonts w:ascii="GHEA Grapalat" w:hAnsi="GHEA Grapalat"/>
          <w:lang w:val="hy-AM"/>
        </w:rPr>
        <w:t xml:space="preserve">Ի ՀԱՆՐԱՊԵՏՈՒԹՅԱՆ </w:t>
      </w:r>
      <w:r>
        <w:rPr>
          <w:rFonts w:ascii="GHEA Grapalat" w:hAnsi="GHEA Grapalat"/>
          <w:lang w:val="hy-AM"/>
        </w:rPr>
        <w:t>ԿԱՌԱՎԱՐՈՒԹՅԱՆ ՈՐՈՇՄԱՆ ՆԱԽԱԳ</w:t>
      </w:r>
      <w:r w:rsidR="00F81827">
        <w:rPr>
          <w:rFonts w:ascii="GHEA Grapalat" w:hAnsi="GHEA Grapalat"/>
          <w:lang w:val="hy-AM"/>
        </w:rPr>
        <w:t>Ծ</w:t>
      </w:r>
      <w:r w:rsidR="00587C49" w:rsidRPr="00754666">
        <w:rPr>
          <w:rFonts w:ascii="GHEA Grapalat" w:hAnsi="GHEA Grapalat" w:cs="Sylfaen"/>
          <w:lang w:val="hy-AM"/>
        </w:rPr>
        <w:t>Ի ՎԵՐԱԲԵՐՅԱԼ ՇԱՀԱԳՐԳԻՌ ՄԱՐՄԻՆՆԵՐԻ ՆԵՐԿԱՅԱՑՐԱԾ ԴԻ</w:t>
      </w:r>
      <w:r w:rsidR="000200AD">
        <w:rPr>
          <w:rFonts w:ascii="GHEA Grapalat" w:hAnsi="GHEA Grapalat" w:cs="Sylfaen"/>
          <w:lang w:val="hy-AM"/>
        </w:rPr>
        <w:t>ՏՈՂՈՒԹՅՈՒՆՆԵՐԻ ԵՎ ԱՌԱՋԱՐԿՈՒԹՅՈՒ</w:t>
      </w:r>
      <w:r w:rsidR="00587C49" w:rsidRPr="00754666">
        <w:rPr>
          <w:rFonts w:ascii="GHEA Grapalat" w:hAnsi="GHEA Grapalat" w:cs="Sylfaen"/>
          <w:lang w:val="hy-AM"/>
        </w:rPr>
        <w:t>ՆՆԵՐԻ ՄԱՍԻՆ</w:t>
      </w:r>
    </w:p>
    <w:p w:rsidR="00D31BCF" w:rsidRPr="00587C49" w:rsidRDefault="00D31BCF" w:rsidP="00314CDC">
      <w:pPr>
        <w:pStyle w:val="NormalWeb"/>
        <w:tabs>
          <w:tab w:val="left" w:pos="0"/>
        </w:tabs>
        <w:spacing w:before="0" w:beforeAutospacing="0" w:after="0" w:afterAutospacing="0"/>
        <w:ind w:firstLine="720"/>
        <w:jc w:val="center"/>
        <w:rPr>
          <w:rFonts w:ascii="GHEA Grapalat" w:hAnsi="GHEA Grapalat" w:cs="Arial Unicode"/>
          <w:color w:val="000000"/>
          <w:shd w:val="clear" w:color="auto" w:fill="FFFFFF"/>
          <w:lang w:val="en-US"/>
        </w:rPr>
      </w:pPr>
    </w:p>
    <w:tbl>
      <w:tblPr>
        <w:tblW w:w="14184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61"/>
        <w:gridCol w:w="3827"/>
        <w:gridCol w:w="2396"/>
      </w:tblGrid>
      <w:tr w:rsidR="00D61C84" w:rsidRPr="00551091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314CDC" w:rsidRDefault="005D6F1A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1. </w:t>
            </w:r>
            <w:r w:rsidR="00F874D6">
              <w:rPr>
                <w:rFonts w:ascii="GHEA Grapalat" w:hAnsi="GHEA Grapalat" w:cs="Sylfaen"/>
                <w:bCs/>
                <w:lang w:val="hy-AM"/>
              </w:rPr>
              <w:t>Հայաստանի Հանրապետության</w:t>
            </w:r>
            <w:r w:rsidRPr="00314CDC">
              <w:rPr>
                <w:rFonts w:ascii="GHEA Grapalat" w:hAnsi="GHEA Grapalat" w:cs="Sylfaen"/>
                <w:bCs/>
                <w:lang w:val="hy-AM"/>
              </w:rPr>
              <w:t xml:space="preserve"> 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ֆինանսների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314CDC" w:rsidRDefault="00C5398E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</w:t>
            </w:r>
            <w:r w:rsidR="009F7F51">
              <w:rPr>
                <w:rFonts w:ascii="GHEA Grapalat" w:hAnsi="GHEA Grapalat" w:cs="Sylfaen"/>
                <w:bCs/>
              </w:rPr>
              <w:t>3</w:t>
            </w:r>
            <w:r w:rsidR="00101A36">
              <w:rPr>
                <w:rFonts w:ascii="GHEA Grapalat" w:hAnsi="GHEA Grapalat" w:cs="Sylfaen"/>
                <w:bCs/>
                <w:lang w:val="hy-AM"/>
              </w:rPr>
              <w:t>.</w:t>
            </w:r>
            <w:r w:rsidR="00551091">
              <w:rPr>
                <w:rFonts w:ascii="GHEA Grapalat" w:hAnsi="GHEA Grapalat" w:cs="Sylfaen"/>
                <w:bCs/>
                <w:lang w:val="hy-AM"/>
              </w:rPr>
              <w:t>12</w:t>
            </w:r>
            <w:r w:rsidR="00CE5EC5">
              <w:rPr>
                <w:rFonts w:ascii="GHEA Grapalat" w:hAnsi="GHEA Grapalat" w:cs="Sylfaen"/>
                <w:bCs/>
                <w:lang w:val="hy-AM"/>
              </w:rPr>
              <w:t>.2022</w:t>
            </w:r>
            <w:r w:rsidR="005D6F1A" w:rsidRPr="00314CDC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551091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314CDC" w:rsidRDefault="00D61C84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4CDC" w:rsidRPr="009845CF" w:rsidRDefault="009F7F51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9F7F51">
              <w:rPr>
                <w:rFonts w:ascii="GHEA Grapalat" w:hAnsi="GHEA Grapalat" w:cs="Sylfaen"/>
                <w:bCs/>
                <w:lang w:val="hy-AM"/>
              </w:rPr>
              <w:t>01/2-1/21899-2022</w:t>
            </w:r>
          </w:p>
        </w:tc>
      </w:tr>
      <w:tr w:rsidR="00F41A0E" w:rsidRPr="00551091" w:rsidTr="00986CBE">
        <w:trPr>
          <w:trHeight w:val="395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942F67" w:rsidRPr="00733D99" w:rsidRDefault="00551091" w:rsidP="00551091">
            <w:pPr>
              <w:spacing w:line="360" w:lineRule="auto"/>
              <w:ind w:left="127" w:right="175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Դիտողություններ և առաջարկություններ չկան</w:t>
            </w:r>
            <w:r w:rsidR="00A06961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F41A0E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Ընդունվել է</w:t>
            </w:r>
            <w:r w:rsidR="00551091">
              <w:rPr>
                <w:rFonts w:ascii="GHEA Grapalat" w:hAnsi="GHEA Grapalat"/>
                <w:color w:val="000000"/>
                <w:lang w:val="hy-AM" w:eastAsia="hy-AM"/>
              </w:rPr>
              <w:t xml:space="preserve"> ի գիտություն</w:t>
            </w:r>
            <w:r w:rsidR="00B376AA" w:rsidRPr="00B376AA">
              <w:rPr>
                <w:rFonts w:ascii="GHEA Grapalat" w:hAnsi="GHEA Grapalat"/>
                <w:color w:val="000000"/>
                <w:lang w:val="hy-AM" w:eastAsia="hy-AM"/>
              </w:rPr>
              <w:t>։</w:t>
            </w:r>
          </w:p>
          <w:p w:rsidR="004523A8" w:rsidRPr="004523A8" w:rsidRDefault="004523A8" w:rsidP="004523A8">
            <w:pPr>
              <w:spacing w:line="360" w:lineRule="auto"/>
              <w:ind w:left="75" w:right="188" w:firstLine="180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D61C84" w:rsidRPr="00551091" w:rsidTr="00986CBE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D61C84" w:rsidRPr="008F0C02" w:rsidRDefault="00C17270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2</w:t>
            </w:r>
            <w:r w:rsidR="006149F8">
              <w:rPr>
                <w:rFonts w:ascii="GHEA Grapalat" w:hAnsi="GHEA Grapalat" w:cs="Sylfaen"/>
                <w:bCs/>
                <w:lang w:val="hy-AM"/>
              </w:rPr>
              <w:t xml:space="preserve">. </w:t>
            </w:r>
            <w:r w:rsidR="00F874D6"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 w:rsidR="008C722C">
              <w:rPr>
                <w:rFonts w:ascii="GHEA Grapalat" w:hAnsi="GHEA Grapalat" w:cs="Sylfaen"/>
                <w:bCs/>
                <w:lang w:val="hy-AM"/>
              </w:rPr>
              <w:t>է</w:t>
            </w:r>
            <w:r w:rsidR="008C722C" w:rsidRPr="008C722C">
              <w:rPr>
                <w:rFonts w:ascii="GHEA Grapalat" w:hAnsi="GHEA Grapalat" w:cs="Sylfaen"/>
                <w:bCs/>
                <w:lang w:val="hy-AM"/>
              </w:rPr>
              <w:t>կոնոմիկայի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C5398E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19</w:t>
            </w:r>
            <w:r w:rsidR="00551091">
              <w:rPr>
                <w:rFonts w:ascii="GHEA Grapalat" w:hAnsi="GHEA Grapalat" w:cs="Sylfaen"/>
                <w:bCs/>
                <w:lang w:val="hy-AM"/>
              </w:rPr>
              <w:t>.12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 w:rsidR="00861637">
              <w:rPr>
                <w:rFonts w:ascii="GHEA Grapalat" w:hAnsi="GHEA Grapalat" w:cs="Sylfaen"/>
                <w:bCs/>
                <w:lang w:val="hy-AM"/>
              </w:rPr>
              <w:t>2</w:t>
            </w:r>
            <w:r w:rsidR="00D61C84"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D61C84" w:rsidRPr="00551091" w:rsidTr="00986CBE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D61C84" w:rsidRPr="008F0C02" w:rsidRDefault="00D61C84" w:rsidP="003C76F2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D61C84" w:rsidRPr="008F0C02" w:rsidRDefault="00A06961" w:rsidP="003C76F2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A06961">
              <w:rPr>
                <w:rFonts w:ascii="GHEA Grapalat" w:hAnsi="GHEA Grapalat" w:cs="Sylfaen"/>
                <w:bCs/>
                <w:lang w:val="hy-AM"/>
              </w:rPr>
              <w:t>01/20417-2022</w:t>
            </w:r>
          </w:p>
        </w:tc>
      </w:tr>
      <w:tr w:rsidR="00525F10" w:rsidRPr="00551091" w:rsidTr="00A9116A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BF6AD0" w:rsidRPr="00BF6AD0" w:rsidRDefault="00551091" w:rsidP="003C76F2">
            <w:pPr>
              <w:spacing w:line="360" w:lineRule="auto"/>
              <w:ind w:left="127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Ա</w:t>
            </w:r>
            <w:r w:rsidR="00C5398E">
              <w:rPr>
                <w:rFonts w:ascii="GHEA Grapalat" w:hAnsi="GHEA Grapalat"/>
                <w:color w:val="000000"/>
                <w:lang w:val="hy-AM" w:eastAsia="hy-AM"/>
              </w:rPr>
              <w:t>ռարկություններ և ա</w:t>
            </w:r>
            <w:r w:rsidR="00A9116A">
              <w:rPr>
                <w:rFonts w:ascii="GHEA Grapalat" w:hAnsi="GHEA Grapalat"/>
                <w:color w:val="000000"/>
                <w:lang w:val="hy-AM" w:eastAsia="hy-AM"/>
              </w:rPr>
              <w:t>ռաջարկություններ չկան</w:t>
            </w:r>
            <w:r w:rsidR="00861637" w:rsidRPr="00861637">
              <w:rPr>
                <w:rFonts w:ascii="GHEA Grapalat" w:hAnsi="GHEA Grapalat"/>
                <w:color w:val="000000"/>
                <w:lang w:val="hy-AM" w:eastAsia="hy-AM"/>
              </w:rPr>
              <w:t>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044B5B" w:rsidRPr="00F147F4" w:rsidRDefault="00044B5B" w:rsidP="003C76F2">
            <w:pPr>
              <w:spacing w:line="360" w:lineRule="auto"/>
              <w:jc w:val="center"/>
              <w:rPr>
                <w:rFonts w:ascii="GHEA Grapalat" w:hAnsi="GHEA Grapalat"/>
                <w:color w:val="000000" w:themeColor="text1"/>
                <w:lang w:val="hy-AM"/>
              </w:rPr>
            </w:pP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Ընդունվել է</w:t>
            </w:r>
            <w:r w:rsidR="00BC5442">
              <w:rPr>
                <w:rFonts w:ascii="GHEA Grapalat" w:hAnsi="GHEA Grapalat"/>
                <w:color w:val="000000" w:themeColor="text1"/>
                <w:lang w:val="hy-AM"/>
              </w:rPr>
              <w:t xml:space="preserve"> ի գիտություն</w:t>
            </w:r>
            <w:r w:rsidRPr="00F147F4">
              <w:rPr>
                <w:rFonts w:ascii="GHEA Grapalat" w:hAnsi="GHEA Grapalat"/>
                <w:color w:val="000000" w:themeColor="text1"/>
                <w:lang w:val="hy-AM"/>
              </w:rPr>
              <w:t>:</w:t>
            </w:r>
          </w:p>
          <w:p w:rsidR="00525F10" w:rsidRPr="00BF6AD0" w:rsidRDefault="00525F10" w:rsidP="00BC5442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  <w:tr w:rsidR="00313E2B" w:rsidRPr="008F0C02" w:rsidTr="00F979C4">
        <w:trPr>
          <w:trHeight w:val="413"/>
          <w:tblCellSpacing w:w="0" w:type="dxa"/>
          <w:jc w:val="center"/>
        </w:trPr>
        <w:tc>
          <w:tcPr>
            <w:tcW w:w="11788" w:type="dxa"/>
            <w:gridSpan w:val="2"/>
            <w:vMerge w:val="restart"/>
            <w:shd w:val="clear" w:color="auto" w:fill="D0D0D0"/>
            <w:hideMark/>
          </w:tcPr>
          <w:p w:rsidR="00313E2B" w:rsidRPr="008F0C02" w:rsidRDefault="00313E2B" w:rsidP="00F979C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2. </w:t>
            </w:r>
            <w:r w:rsidRPr="00F874D6">
              <w:rPr>
                <w:rFonts w:ascii="GHEA Grapalat" w:hAnsi="GHEA Grapalat" w:cs="Sylfaen"/>
                <w:bCs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bCs/>
                <w:lang w:val="hy-AM"/>
              </w:rPr>
              <w:t>արդարադատության</w:t>
            </w:r>
            <w:r w:rsidRPr="008C722C">
              <w:rPr>
                <w:rFonts w:ascii="GHEA Grapalat" w:hAnsi="GHEA Grapalat" w:cs="Sylfaen"/>
                <w:bCs/>
                <w:lang w:val="hy-AM"/>
              </w:rPr>
              <w:t xml:space="preserve"> նախարարություն</w:t>
            </w:r>
          </w:p>
        </w:tc>
        <w:tc>
          <w:tcPr>
            <w:tcW w:w="2396" w:type="dxa"/>
            <w:shd w:val="clear" w:color="auto" w:fill="D0D0D0"/>
            <w:hideMark/>
          </w:tcPr>
          <w:p w:rsidR="00313E2B" w:rsidRPr="008F0C02" w:rsidRDefault="00313E2B" w:rsidP="00F979C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>10.01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.202</w:t>
            </w:r>
            <w:r>
              <w:rPr>
                <w:rFonts w:ascii="GHEA Grapalat" w:hAnsi="GHEA Grapalat" w:cs="Sylfaen"/>
                <w:bCs/>
                <w:lang w:val="hy-AM"/>
              </w:rPr>
              <w:t>3</w:t>
            </w:r>
            <w:r w:rsidRPr="008F0C02">
              <w:rPr>
                <w:rFonts w:ascii="GHEA Grapalat" w:hAnsi="GHEA Grapalat" w:cs="Sylfaen"/>
                <w:bCs/>
                <w:lang w:val="hy-AM"/>
              </w:rPr>
              <w:t>թ.</w:t>
            </w:r>
          </w:p>
        </w:tc>
      </w:tr>
      <w:tr w:rsidR="00313E2B" w:rsidRPr="008F0C02" w:rsidTr="00F979C4">
        <w:trPr>
          <w:trHeight w:val="395"/>
          <w:tblCellSpacing w:w="0" w:type="dxa"/>
          <w:jc w:val="center"/>
        </w:trPr>
        <w:tc>
          <w:tcPr>
            <w:tcW w:w="11788" w:type="dxa"/>
            <w:gridSpan w:val="2"/>
            <w:vMerge/>
            <w:shd w:val="clear" w:color="auto" w:fill="FFFFFF"/>
            <w:vAlign w:val="center"/>
            <w:hideMark/>
          </w:tcPr>
          <w:p w:rsidR="00313E2B" w:rsidRPr="008F0C02" w:rsidRDefault="00313E2B" w:rsidP="00F979C4">
            <w:pPr>
              <w:spacing w:line="360" w:lineRule="auto"/>
              <w:ind w:left="127" w:firstLine="412"/>
              <w:jc w:val="center"/>
              <w:rPr>
                <w:rFonts w:ascii="GHEA Grapalat" w:hAnsi="GHEA Grapalat" w:cs="Sylfaen"/>
                <w:bCs/>
                <w:lang w:val="hy-AM"/>
              </w:rPr>
            </w:pPr>
          </w:p>
        </w:tc>
        <w:tc>
          <w:tcPr>
            <w:tcW w:w="2396" w:type="dxa"/>
            <w:shd w:val="clear" w:color="auto" w:fill="D0D0D0"/>
            <w:hideMark/>
          </w:tcPr>
          <w:p w:rsidR="00313E2B" w:rsidRPr="008F0C02" w:rsidRDefault="00313E2B" w:rsidP="00F979C4">
            <w:pPr>
              <w:spacing w:line="360" w:lineRule="auto"/>
              <w:jc w:val="center"/>
              <w:rPr>
                <w:rFonts w:ascii="GHEA Grapalat" w:hAnsi="GHEA Grapalat" w:cs="Sylfaen"/>
                <w:bCs/>
                <w:lang w:val="hy-AM"/>
              </w:rPr>
            </w:pPr>
            <w:r w:rsidRPr="00313E2B">
              <w:rPr>
                <w:rFonts w:ascii="GHEA Grapalat" w:hAnsi="GHEA Grapalat" w:cs="Sylfaen"/>
                <w:bCs/>
                <w:lang w:val="hy-AM"/>
              </w:rPr>
              <w:t>01/27.2/836-2023</w:t>
            </w:r>
          </w:p>
        </w:tc>
      </w:tr>
      <w:tr w:rsidR="00313E2B" w:rsidRPr="00431BC7" w:rsidTr="00F979C4">
        <w:trPr>
          <w:trHeight w:val="930"/>
          <w:tblCellSpacing w:w="0" w:type="dxa"/>
          <w:jc w:val="center"/>
        </w:trPr>
        <w:tc>
          <w:tcPr>
            <w:tcW w:w="7961" w:type="dxa"/>
            <w:shd w:val="clear" w:color="auto" w:fill="FFFFFF"/>
            <w:hideMark/>
          </w:tcPr>
          <w:p w:rsidR="00313E2B" w:rsidRDefault="00461DA8" w:rsidP="00461DA8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>1</w:t>
            </w:r>
            <w:r>
              <w:rPr>
                <w:rFonts w:ascii="Cambria Math" w:hAnsi="Cambria Math" w:cs="Cambria Math"/>
                <w:color w:val="000000"/>
                <w:lang w:val="hy-AM" w:eastAsia="hy-AM"/>
              </w:rPr>
              <w:t>․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Առաջարկվում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է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</w:t>
            </w:r>
            <w:r>
              <w:rPr>
                <w:rFonts w:ascii="GHEA Grapalat" w:hAnsi="GHEA Grapalat" w:cs="GHEA Grapalat"/>
                <w:color w:val="000000"/>
                <w:lang w:val="hy-AM" w:eastAsia="hy-AM"/>
              </w:rPr>
              <w:t>Նախագծի</w:t>
            </w: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 1</w:t>
            </w:r>
            <w:r w:rsidRPr="00461DA8">
              <w:rPr>
                <w:rFonts w:ascii="GHEA Grapalat" w:hAnsi="GHEA Grapalat"/>
                <w:color w:val="000000"/>
                <w:lang w:val="hy-AM" w:eastAsia="hy-AM"/>
              </w:rPr>
              <w:t xml:space="preserve">-ին կետի 2-րդ ենթակետում «31-րդ հոդվածի 4-րդ մասի» բառերը փոխարինել «31-րդ հոդվածի 1-ին և 4-րդ մասերի» բառերով՝ նկատի ունենալով «Նորմատիվ իրավական ակտերի մասին» օրենքի 13-րդ հոդվածի 1-ին մասի կարգավորումը, որի համաձայն՝ ենթաօրենսդրական նորմատիվ իրավական ակտը ունենում է նախաբան, որում նշվում է օրենսդրական իրավական </w:t>
            </w:r>
            <w:r w:rsidRPr="00461DA8">
              <w:rPr>
                <w:rFonts w:ascii="GHEA Grapalat" w:hAnsi="GHEA Grapalat"/>
                <w:color w:val="000000"/>
                <w:lang w:val="hy-AM" w:eastAsia="hy-AM"/>
              </w:rPr>
              <w:lastRenderedPageBreak/>
              <w:t>ակտի հոդվածը կամ մասը, որը ներառում է Սահմանադրության 6-րդ հոդվածի 2-րդ մասով սահմանված լիազորող նորմեր:</w:t>
            </w:r>
          </w:p>
          <w:p w:rsidR="00461DA8" w:rsidRDefault="00461DA8" w:rsidP="00461DA8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2․ </w:t>
            </w:r>
            <w:r w:rsidRPr="00461DA8">
              <w:rPr>
                <w:rFonts w:ascii="GHEA Grapalat" w:hAnsi="GHEA Grapalat"/>
                <w:color w:val="000000"/>
                <w:lang w:val="hy-AM" w:eastAsia="hy-AM"/>
              </w:rPr>
              <w:t>Նախագծի 1-ին կետի 1-ին և 4-րդ ենթակետերում անհրաժեշտ է «հաստատված» բառը փոխարինել «սահմանված» բառով՝ նկատի ունենալով Հայաստանի Հանրապետության կառավարության 2001 թվականի հունիսի 28-ի N 569 որոշման 1-ին կետի կարգավորումը:</w:t>
            </w:r>
          </w:p>
          <w:p w:rsidR="00461DA8" w:rsidRPr="00BF6AD0" w:rsidRDefault="00461DA8" w:rsidP="00461DA8">
            <w:pPr>
              <w:spacing w:line="360" w:lineRule="auto"/>
              <w:ind w:left="127" w:right="159" w:firstLine="412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  <w:r>
              <w:rPr>
                <w:rFonts w:ascii="GHEA Grapalat" w:hAnsi="GHEA Grapalat"/>
                <w:color w:val="000000"/>
                <w:lang w:val="hy-AM" w:eastAsia="hy-AM"/>
              </w:rPr>
              <w:t xml:space="preserve">3․ </w:t>
            </w:r>
            <w:r w:rsidRPr="00461DA8">
              <w:rPr>
                <w:rFonts w:ascii="GHEA Grapalat" w:hAnsi="GHEA Grapalat"/>
                <w:color w:val="000000"/>
                <w:lang w:val="hy-AM" w:eastAsia="hy-AM"/>
              </w:rPr>
              <w:t>Նախագծի 1-ին կետի 3-րդ ենթակետով նախատեսվող լրացման համատեքստում անհրաժեշտ է հավելվածի 1-ին կետում և ողջ տեքստում ևս կատարել համապատասխան լրացում:</w:t>
            </w:r>
          </w:p>
        </w:tc>
        <w:tc>
          <w:tcPr>
            <w:tcW w:w="6223" w:type="dxa"/>
            <w:gridSpan w:val="2"/>
            <w:shd w:val="clear" w:color="auto" w:fill="FFFFFF"/>
            <w:hideMark/>
          </w:tcPr>
          <w:p w:rsidR="00313E2B" w:rsidRDefault="00461DA8" w:rsidP="00461DA8">
            <w:pPr>
              <w:spacing w:line="360" w:lineRule="auto"/>
              <w:ind w:right="145"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1․ Ընդունվել է, կատարվել է համապատասխան փոփոխություն։</w:t>
            </w:r>
          </w:p>
          <w:p w:rsidR="00431BC7" w:rsidRDefault="00431BC7" w:rsidP="00461DA8">
            <w:pPr>
              <w:spacing w:line="360" w:lineRule="auto"/>
              <w:ind w:right="145"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431BC7" w:rsidRDefault="00431BC7" w:rsidP="00461DA8">
            <w:pPr>
              <w:spacing w:line="360" w:lineRule="auto"/>
              <w:ind w:right="145"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  <w:p w:rsidR="00461DA8" w:rsidRDefault="00461DA8" w:rsidP="00461DA8">
            <w:pPr>
              <w:spacing w:line="360" w:lineRule="auto"/>
              <w:ind w:right="145"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2․ Ընդունվել է, կատարվել է համապատասխան փոփոխություն։</w:t>
            </w:r>
          </w:p>
          <w:p w:rsidR="00461DA8" w:rsidRDefault="00461DA8" w:rsidP="00461DA8">
            <w:pPr>
              <w:spacing w:line="360" w:lineRule="auto"/>
              <w:ind w:right="145"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lastRenderedPageBreak/>
              <w:t>3․ Ընդունվել է, կատարվել է համապատասխան փոփոխություն։</w:t>
            </w:r>
          </w:p>
          <w:p w:rsidR="00461DA8" w:rsidRDefault="00461DA8" w:rsidP="00461DA8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bookmarkStart w:id="0" w:name="_GoBack"/>
            <w:bookmarkEnd w:id="0"/>
          </w:p>
          <w:p w:rsidR="00461DA8" w:rsidRPr="00BF6AD0" w:rsidRDefault="00461DA8" w:rsidP="00461DA8">
            <w:pPr>
              <w:spacing w:line="360" w:lineRule="auto"/>
              <w:ind w:firstLine="104"/>
              <w:jc w:val="both"/>
              <w:rPr>
                <w:rFonts w:ascii="GHEA Grapalat" w:hAnsi="GHEA Grapalat"/>
                <w:color w:val="000000"/>
                <w:lang w:val="hy-AM" w:eastAsia="hy-AM"/>
              </w:rPr>
            </w:pPr>
          </w:p>
        </w:tc>
      </w:tr>
    </w:tbl>
    <w:p w:rsidR="00BB4ADB" w:rsidRPr="00AF1CF9" w:rsidRDefault="00BB4ADB" w:rsidP="00760B07">
      <w:pPr>
        <w:rPr>
          <w:rFonts w:ascii="GHEA Grapalat" w:hAnsi="GHEA Grapalat"/>
          <w:lang w:val="hy-AM"/>
        </w:rPr>
      </w:pPr>
    </w:p>
    <w:sectPr w:rsidR="00BB4ADB" w:rsidRPr="00AF1CF9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F5DE2"/>
    <w:multiLevelType w:val="hybridMultilevel"/>
    <w:tmpl w:val="8F401410"/>
    <w:lvl w:ilvl="0" w:tplc="AEAA3D2E">
      <w:start w:val="1"/>
      <w:numFmt w:val="decimal"/>
      <w:lvlText w:val="%1."/>
      <w:lvlJc w:val="left"/>
      <w:pPr>
        <w:ind w:left="724" w:hanging="57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1">
    <w:nsid w:val="09705056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2">
    <w:nsid w:val="11B62CBF"/>
    <w:multiLevelType w:val="hybridMultilevel"/>
    <w:tmpl w:val="73BEDCF6"/>
    <w:lvl w:ilvl="0" w:tplc="C3ECC9F6">
      <w:start w:val="1"/>
      <w:numFmt w:val="decimal"/>
      <w:lvlText w:val="%1."/>
      <w:lvlJc w:val="left"/>
      <w:pPr>
        <w:ind w:left="514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34" w:hanging="360"/>
      </w:pPr>
    </w:lvl>
    <w:lvl w:ilvl="2" w:tplc="042B001B" w:tentative="1">
      <w:start w:val="1"/>
      <w:numFmt w:val="lowerRoman"/>
      <w:lvlText w:val="%3."/>
      <w:lvlJc w:val="right"/>
      <w:pPr>
        <w:ind w:left="1954" w:hanging="180"/>
      </w:pPr>
    </w:lvl>
    <w:lvl w:ilvl="3" w:tplc="042B000F" w:tentative="1">
      <w:start w:val="1"/>
      <w:numFmt w:val="decimal"/>
      <w:lvlText w:val="%4."/>
      <w:lvlJc w:val="left"/>
      <w:pPr>
        <w:ind w:left="2674" w:hanging="360"/>
      </w:pPr>
    </w:lvl>
    <w:lvl w:ilvl="4" w:tplc="042B0019" w:tentative="1">
      <w:start w:val="1"/>
      <w:numFmt w:val="lowerLetter"/>
      <w:lvlText w:val="%5."/>
      <w:lvlJc w:val="left"/>
      <w:pPr>
        <w:ind w:left="3394" w:hanging="360"/>
      </w:pPr>
    </w:lvl>
    <w:lvl w:ilvl="5" w:tplc="042B001B" w:tentative="1">
      <w:start w:val="1"/>
      <w:numFmt w:val="lowerRoman"/>
      <w:lvlText w:val="%6."/>
      <w:lvlJc w:val="right"/>
      <w:pPr>
        <w:ind w:left="4114" w:hanging="180"/>
      </w:pPr>
    </w:lvl>
    <w:lvl w:ilvl="6" w:tplc="042B000F" w:tentative="1">
      <w:start w:val="1"/>
      <w:numFmt w:val="decimal"/>
      <w:lvlText w:val="%7."/>
      <w:lvlJc w:val="left"/>
      <w:pPr>
        <w:ind w:left="4834" w:hanging="360"/>
      </w:pPr>
    </w:lvl>
    <w:lvl w:ilvl="7" w:tplc="042B0019" w:tentative="1">
      <w:start w:val="1"/>
      <w:numFmt w:val="lowerLetter"/>
      <w:lvlText w:val="%8."/>
      <w:lvlJc w:val="left"/>
      <w:pPr>
        <w:ind w:left="5554" w:hanging="360"/>
      </w:pPr>
    </w:lvl>
    <w:lvl w:ilvl="8" w:tplc="042B001B" w:tentative="1">
      <w:start w:val="1"/>
      <w:numFmt w:val="lowerRoman"/>
      <w:lvlText w:val="%9."/>
      <w:lvlJc w:val="right"/>
      <w:pPr>
        <w:ind w:left="6274" w:hanging="180"/>
      </w:pPr>
    </w:lvl>
  </w:abstractNum>
  <w:abstractNum w:abstractNumId="3">
    <w:nsid w:val="34402EB7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4">
    <w:nsid w:val="3C500384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5">
    <w:nsid w:val="3F15405F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6">
    <w:nsid w:val="45BE40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7">
    <w:nsid w:val="47F83A78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8">
    <w:nsid w:val="647C25AA"/>
    <w:multiLevelType w:val="hybridMultilevel"/>
    <w:tmpl w:val="3DFC6390"/>
    <w:lvl w:ilvl="0" w:tplc="750815E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6AC85351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abstractNum w:abstractNumId="10">
    <w:nsid w:val="6B461D74"/>
    <w:multiLevelType w:val="hybridMultilevel"/>
    <w:tmpl w:val="2828FCFC"/>
    <w:lvl w:ilvl="0" w:tplc="E0FA8A7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6BEC18ED"/>
    <w:multiLevelType w:val="hybridMultilevel"/>
    <w:tmpl w:val="EC46DA9A"/>
    <w:lvl w:ilvl="0" w:tplc="0409000F">
      <w:start w:val="1"/>
      <w:numFmt w:val="decimal"/>
      <w:lvlText w:val="%1."/>
      <w:lvlJc w:val="left"/>
      <w:pPr>
        <w:ind w:left="4151" w:hanging="360"/>
      </w:pPr>
    </w:lvl>
    <w:lvl w:ilvl="1" w:tplc="042B0019" w:tentative="1">
      <w:start w:val="1"/>
      <w:numFmt w:val="lowerLetter"/>
      <w:lvlText w:val="%2."/>
      <w:lvlJc w:val="left"/>
      <w:pPr>
        <w:ind w:left="4871" w:hanging="360"/>
      </w:pPr>
    </w:lvl>
    <w:lvl w:ilvl="2" w:tplc="042B001B" w:tentative="1">
      <w:start w:val="1"/>
      <w:numFmt w:val="lowerRoman"/>
      <w:lvlText w:val="%3."/>
      <w:lvlJc w:val="right"/>
      <w:pPr>
        <w:ind w:left="5591" w:hanging="180"/>
      </w:pPr>
    </w:lvl>
    <w:lvl w:ilvl="3" w:tplc="042B000F" w:tentative="1">
      <w:start w:val="1"/>
      <w:numFmt w:val="decimal"/>
      <w:lvlText w:val="%4."/>
      <w:lvlJc w:val="left"/>
      <w:pPr>
        <w:ind w:left="6311" w:hanging="360"/>
      </w:pPr>
    </w:lvl>
    <w:lvl w:ilvl="4" w:tplc="042B0019" w:tentative="1">
      <w:start w:val="1"/>
      <w:numFmt w:val="lowerLetter"/>
      <w:lvlText w:val="%5."/>
      <w:lvlJc w:val="left"/>
      <w:pPr>
        <w:ind w:left="7031" w:hanging="360"/>
      </w:pPr>
    </w:lvl>
    <w:lvl w:ilvl="5" w:tplc="042B001B" w:tentative="1">
      <w:start w:val="1"/>
      <w:numFmt w:val="lowerRoman"/>
      <w:lvlText w:val="%6."/>
      <w:lvlJc w:val="right"/>
      <w:pPr>
        <w:ind w:left="7751" w:hanging="180"/>
      </w:pPr>
    </w:lvl>
    <w:lvl w:ilvl="6" w:tplc="042B000F" w:tentative="1">
      <w:start w:val="1"/>
      <w:numFmt w:val="decimal"/>
      <w:lvlText w:val="%7."/>
      <w:lvlJc w:val="left"/>
      <w:pPr>
        <w:ind w:left="8471" w:hanging="360"/>
      </w:pPr>
    </w:lvl>
    <w:lvl w:ilvl="7" w:tplc="042B0019" w:tentative="1">
      <w:start w:val="1"/>
      <w:numFmt w:val="lowerLetter"/>
      <w:lvlText w:val="%8."/>
      <w:lvlJc w:val="left"/>
      <w:pPr>
        <w:ind w:left="9191" w:hanging="360"/>
      </w:pPr>
    </w:lvl>
    <w:lvl w:ilvl="8" w:tplc="042B001B" w:tentative="1">
      <w:start w:val="1"/>
      <w:numFmt w:val="lowerRoman"/>
      <w:lvlText w:val="%9."/>
      <w:lvlJc w:val="right"/>
      <w:pPr>
        <w:ind w:left="9911" w:hanging="180"/>
      </w:pPr>
    </w:lvl>
  </w:abstractNum>
  <w:abstractNum w:abstractNumId="12">
    <w:nsid w:val="727251D3"/>
    <w:multiLevelType w:val="hybridMultilevel"/>
    <w:tmpl w:val="1B38AB66"/>
    <w:lvl w:ilvl="0" w:tplc="0409000F">
      <w:start w:val="1"/>
      <w:numFmt w:val="decimal"/>
      <w:lvlText w:val="%1."/>
      <w:lvlJc w:val="left"/>
      <w:pPr>
        <w:ind w:left="2859" w:hanging="360"/>
      </w:pPr>
    </w:lvl>
    <w:lvl w:ilvl="1" w:tplc="042B0019" w:tentative="1">
      <w:start w:val="1"/>
      <w:numFmt w:val="lowerLetter"/>
      <w:lvlText w:val="%2."/>
      <w:lvlJc w:val="left"/>
      <w:pPr>
        <w:ind w:left="3579" w:hanging="360"/>
      </w:pPr>
    </w:lvl>
    <w:lvl w:ilvl="2" w:tplc="042B001B" w:tentative="1">
      <w:start w:val="1"/>
      <w:numFmt w:val="lowerRoman"/>
      <w:lvlText w:val="%3."/>
      <w:lvlJc w:val="right"/>
      <w:pPr>
        <w:ind w:left="4299" w:hanging="180"/>
      </w:pPr>
    </w:lvl>
    <w:lvl w:ilvl="3" w:tplc="042B000F" w:tentative="1">
      <w:start w:val="1"/>
      <w:numFmt w:val="decimal"/>
      <w:lvlText w:val="%4."/>
      <w:lvlJc w:val="left"/>
      <w:pPr>
        <w:ind w:left="5019" w:hanging="360"/>
      </w:pPr>
    </w:lvl>
    <w:lvl w:ilvl="4" w:tplc="042B0019" w:tentative="1">
      <w:start w:val="1"/>
      <w:numFmt w:val="lowerLetter"/>
      <w:lvlText w:val="%5."/>
      <w:lvlJc w:val="left"/>
      <w:pPr>
        <w:ind w:left="5739" w:hanging="360"/>
      </w:pPr>
    </w:lvl>
    <w:lvl w:ilvl="5" w:tplc="042B001B" w:tentative="1">
      <w:start w:val="1"/>
      <w:numFmt w:val="lowerRoman"/>
      <w:lvlText w:val="%6."/>
      <w:lvlJc w:val="right"/>
      <w:pPr>
        <w:ind w:left="6459" w:hanging="180"/>
      </w:pPr>
    </w:lvl>
    <w:lvl w:ilvl="6" w:tplc="042B000F" w:tentative="1">
      <w:start w:val="1"/>
      <w:numFmt w:val="decimal"/>
      <w:lvlText w:val="%7."/>
      <w:lvlJc w:val="left"/>
      <w:pPr>
        <w:ind w:left="7179" w:hanging="360"/>
      </w:pPr>
    </w:lvl>
    <w:lvl w:ilvl="7" w:tplc="042B0019" w:tentative="1">
      <w:start w:val="1"/>
      <w:numFmt w:val="lowerLetter"/>
      <w:lvlText w:val="%8."/>
      <w:lvlJc w:val="left"/>
      <w:pPr>
        <w:ind w:left="7899" w:hanging="360"/>
      </w:pPr>
    </w:lvl>
    <w:lvl w:ilvl="8" w:tplc="042B001B" w:tentative="1">
      <w:start w:val="1"/>
      <w:numFmt w:val="lowerRoman"/>
      <w:lvlText w:val="%9."/>
      <w:lvlJc w:val="right"/>
      <w:pPr>
        <w:ind w:left="8619" w:hanging="180"/>
      </w:pPr>
    </w:lvl>
  </w:abstractNum>
  <w:num w:numId="1">
    <w:abstractNumId w:val="10"/>
  </w:num>
  <w:num w:numId="2">
    <w:abstractNumId w:val="8"/>
  </w:num>
  <w:num w:numId="3">
    <w:abstractNumId w:val="11"/>
  </w:num>
  <w:num w:numId="4">
    <w:abstractNumId w:val="6"/>
  </w:num>
  <w:num w:numId="5">
    <w:abstractNumId w:val="12"/>
  </w:num>
  <w:num w:numId="6">
    <w:abstractNumId w:val="5"/>
  </w:num>
  <w:num w:numId="7">
    <w:abstractNumId w:val="3"/>
  </w:num>
  <w:num w:numId="8">
    <w:abstractNumId w:val="9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hideSpellingErrors/>
  <w:hideGrammaticalErrors/>
  <w:proofState w:spelling="clean" w:grammar="clean"/>
  <w:attachedTemplate r:id="rId1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0318D"/>
    <w:rsid w:val="000200AD"/>
    <w:rsid w:val="00044B5B"/>
    <w:rsid w:val="000A0CCB"/>
    <w:rsid w:val="000B7B68"/>
    <w:rsid w:val="000D4B46"/>
    <w:rsid w:val="000E0DAD"/>
    <w:rsid w:val="00101A36"/>
    <w:rsid w:val="00105BBD"/>
    <w:rsid w:val="00115450"/>
    <w:rsid w:val="0012313E"/>
    <w:rsid w:val="00146451"/>
    <w:rsid w:val="001524A4"/>
    <w:rsid w:val="00152DAE"/>
    <w:rsid w:val="001B5B31"/>
    <w:rsid w:val="001B7892"/>
    <w:rsid w:val="001C65A5"/>
    <w:rsid w:val="0021233D"/>
    <w:rsid w:val="00226B6B"/>
    <w:rsid w:val="00234EDC"/>
    <w:rsid w:val="00272861"/>
    <w:rsid w:val="002A554E"/>
    <w:rsid w:val="002C0C47"/>
    <w:rsid w:val="002E35F0"/>
    <w:rsid w:val="00311C25"/>
    <w:rsid w:val="00313E2B"/>
    <w:rsid w:val="00314CDC"/>
    <w:rsid w:val="00330E5F"/>
    <w:rsid w:val="00333325"/>
    <w:rsid w:val="00335CDE"/>
    <w:rsid w:val="00345B6F"/>
    <w:rsid w:val="003513F4"/>
    <w:rsid w:val="00352AD6"/>
    <w:rsid w:val="0036790B"/>
    <w:rsid w:val="003B08B1"/>
    <w:rsid w:val="003C76F2"/>
    <w:rsid w:val="004258C9"/>
    <w:rsid w:val="00431BC7"/>
    <w:rsid w:val="0044071C"/>
    <w:rsid w:val="0045210B"/>
    <w:rsid w:val="004523A8"/>
    <w:rsid w:val="00453192"/>
    <w:rsid w:val="004538E8"/>
    <w:rsid w:val="00461DA8"/>
    <w:rsid w:val="004825F6"/>
    <w:rsid w:val="004A0488"/>
    <w:rsid w:val="004D6A1F"/>
    <w:rsid w:val="0050383B"/>
    <w:rsid w:val="00525F10"/>
    <w:rsid w:val="005276AA"/>
    <w:rsid w:val="00551091"/>
    <w:rsid w:val="0056421B"/>
    <w:rsid w:val="00565379"/>
    <w:rsid w:val="00580B51"/>
    <w:rsid w:val="00587C49"/>
    <w:rsid w:val="0059254C"/>
    <w:rsid w:val="005D2F37"/>
    <w:rsid w:val="005D6F1A"/>
    <w:rsid w:val="005E720F"/>
    <w:rsid w:val="006061FC"/>
    <w:rsid w:val="006149F8"/>
    <w:rsid w:val="00623F0A"/>
    <w:rsid w:val="00625120"/>
    <w:rsid w:val="00631A17"/>
    <w:rsid w:val="006359C3"/>
    <w:rsid w:val="006401F8"/>
    <w:rsid w:val="006618B0"/>
    <w:rsid w:val="00673A22"/>
    <w:rsid w:val="006758AA"/>
    <w:rsid w:val="00695191"/>
    <w:rsid w:val="006D5CFF"/>
    <w:rsid w:val="00710EA1"/>
    <w:rsid w:val="00716610"/>
    <w:rsid w:val="00733D99"/>
    <w:rsid w:val="00754666"/>
    <w:rsid w:val="00760B07"/>
    <w:rsid w:val="007619E4"/>
    <w:rsid w:val="00782781"/>
    <w:rsid w:val="007D09DF"/>
    <w:rsid w:val="0082551F"/>
    <w:rsid w:val="00841922"/>
    <w:rsid w:val="00846045"/>
    <w:rsid w:val="00850362"/>
    <w:rsid w:val="00861637"/>
    <w:rsid w:val="008931DC"/>
    <w:rsid w:val="0089669C"/>
    <w:rsid w:val="008A2510"/>
    <w:rsid w:val="008B7FBC"/>
    <w:rsid w:val="008C722C"/>
    <w:rsid w:val="008C7C84"/>
    <w:rsid w:val="008D27D7"/>
    <w:rsid w:val="008F0C02"/>
    <w:rsid w:val="00916C54"/>
    <w:rsid w:val="00942F67"/>
    <w:rsid w:val="0095151D"/>
    <w:rsid w:val="009712BD"/>
    <w:rsid w:val="009845CF"/>
    <w:rsid w:val="00986CBE"/>
    <w:rsid w:val="009C4C80"/>
    <w:rsid w:val="009D685B"/>
    <w:rsid w:val="009E3813"/>
    <w:rsid w:val="009F7F51"/>
    <w:rsid w:val="00A00386"/>
    <w:rsid w:val="00A00B42"/>
    <w:rsid w:val="00A06961"/>
    <w:rsid w:val="00A255BA"/>
    <w:rsid w:val="00A26F9F"/>
    <w:rsid w:val="00A27CED"/>
    <w:rsid w:val="00A27D68"/>
    <w:rsid w:val="00A33CD1"/>
    <w:rsid w:val="00A3416E"/>
    <w:rsid w:val="00A526D7"/>
    <w:rsid w:val="00A818B3"/>
    <w:rsid w:val="00A9116A"/>
    <w:rsid w:val="00A9344C"/>
    <w:rsid w:val="00AA41E9"/>
    <w:rsid w:val="00AB0F1E"/>
    <w:rsid w:val="00AB29C1"/>
    <w:rsid w:val="00AE5C6D"/>
    <w:rsid w:val="00AF1CF9"/>
    <w:rsid w:val="00AF5ECD"/>
    <w:rsid w:val="00B20482"/>
    <w:rsid w:val="00B33EE4"/>
    <w:rsid w:val="00B376AA"/>
    <w:rsid w:val="00B57349"/>
    <w:rsid w:val="00B63B57"/>
    <w:rsid w:val="00BB1718"/>
    <w:rsid w:val="00BB4ADB"/>
    <w:rsid w:val="00BB517D"/>
    <w:rsid w:val="00BC5442"/>
    <w:rsid w:val="00BD6BFA"/>
    <w:rsid w:val="00BE2DE6"/>
    <w:rsid w:val="00BF6AD0"/>
    <w:rsid w:val="00C066EB"/>
    <w:rsid w:val="00C14AA0"/>
    <w:rsid w:val="00C160D6"/>
    <w:rsid w:val="00C17270"/>
    <w:rsid w:val="00C2020D"/>
    <w:rsid w:val="00C212E2"/>
    <w:rsid w:val="00C2149B"/>
    <w:rsid w:val="00C36721"/>
    <w:rsid w:val="00C5398E"/>
    <w:rsid w:val="00C56CD6"/>
    <w:rsid w:val="00C95992"/>
    <w:rsid w:val="00CB6F11"/>
    <w:rsid w:val="00CC4922"/>
    <w:rsid w:val="00CD6FE0"/>
    <w:rsid w:val="00CD7EB6"/>
    <w:rsid w:val="00CE129D"/>
    <w:rsid w:val="00CE5EC5"/>
    <w:rsid w:val="00CE6882"/>
    <w:rsid w:val="00CF0EE0"/>
    <w:rsid w:val="00CF277E"/>
    <w:rsid w:val="00D22924"/>
    <w:rsid w:val="00D31629"/>
    <w:rsid w:val="00D31BCF"/>
    <w:rsid w:val="00D40108"/>
    <w:rsid w:val="00D61C84"/>
    <w:rsid w:val="00D72CF5"/>
    <w:rsid w:val="00D84B77"/>
    <w:rsid w:val="00DB3E60"/>
    <w:rsid w:val="00DE29BA"/>
    <w:rsid w:val="00E10148"/>
    <w:rsid w:val="00E13891"/>
    <w:rsid w:val="00E14B39"/>
    <w:rsid w:val="00E82F3A"/>
    <w:rsid w:val="00E92261"/>
    <w:rsid w:val="00EA1619"/>
    <w:rsid w:val="00EB4234"/>
    <w:rsid w:val="00EE316C"/>
    <w:rsid w:val="00F061E7"/>
    <w:rsid w:val="00F0716B"/>
    <w:rsid w:val="00F41A0E"/>
    <w:rsid w:val="00F44728"/>
    <w:rsid w:val="00F6621F"/>
    <w:rsid w:val="00F7464E"/>
    <w:rsid w:val="00F81827"/>
    <w:rsid w:val="00F874D6"/>
    <w:rsid w:val="00F92483"/>
    <w:rsid w:val="00F93E17"/>
    <w:rsid w:val="00FA3EF7"/>
    <w:rsid w:val="00FA7D21"/>
    <w:rsid w:val="00FE1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909326A-2BDC-4E6E-8C9E-2B8409BF3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6AD0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B7892"/>
    <w:pPr>
      <w:spacing w:before="100" w:beforeAutospacing="1" w:after="100" w:afterAutospacing="1"/>
    </w:pPr>
    <w:rPr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2020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020D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46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5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61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77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9D664-0B67-4FE7-A89B-1B717097C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174</TotalTime>
  <Pages>2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https:/mul2-taxservice.gov.am/tasks/888488/oneclick/3 Ampopatert.docx?token=6338697e47a7ac812b7b88b63cd49e2e</cp:keywords>
  <dc:description/>
  <cp:lastModifiedBy>Tigran Palyan</cp:lastModifiedBy>
  <cp:revision>44</cp:revision>
  <cp:lastPrinted>2022-08-11T12:10:00Z</cp:lastPrinted>
  <dcterms:created xsi:type="dcterms:W3CDTF">2021-09-14T12:11:00Z</dcterms:created>
  <dcterms:modified xsi:type="dcterms:W3CDTF">2023-01-20T10:50:00Z</dcterms:modified>
</cp:coreProperties>
</file>