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3811" w:rsidRPr="00B72B68" w:rsidRDefault="00643811" w:rsidP="00933E5F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B72B68">
        <w:rPr>
          <w:rFonts w:ascii="GHEA Grapalat" w:hAnsi="GHEA Grapalat"/>
          <w:sz w:val="24"/>
          <w:szCs w:val="24"/>
          <w:lang w:val="hy-AM"/>
        </w:rPr>
        <w:t>ՀԻՄՆԱՎՈՐՈՒՄ</w:t>
      </w:r>
    </w:p>
    <w:p w:rsidR="00643811" w:rsidRDefault="00AF3E9C" w:rsidP="00933E5F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46565">
        <w:rPr>
          <w:rFonts w:ascii="GHEA Grapalat" w:hAnsi="GHEA Grapalat" w:cs="Calibri"/>
          <w:sz w:val="24"/>
          <w:lang w:val="hy-AM"/>
        </w:rPr>
        <w:t>«</w:t>
      </w:r>
      <w:r w:rsidR="000C6CED" w:rsidRPr="000C6CED">
        <w:rPr>
          <w:rFonts w:ascii="GHEA Grapalat" w:eastAsia="Calibri" w:hAnsi="GHEA Grapalat" w:cs="Calibri"/>
          <w:sz w:val="24"/>
          <w:lang w:val="hy-AM"/>
        </w:rPr>
        <w:t>ԳՈՒՅՔ</w:t>
      </w:r>
      <w:r w:rsidR="000C6CED">
        <w:rPr>
          <w:rFonts w:ascii="GHEA Grapalat" w:eastAsia="Calibri" w:hAnsi="GHEA Grapalat" w:cs="Calibri"/>
          <w:sz w:val="24"/>
          <w:lang w:val="hy-AM"/>
        </w:rPr>
        <w:t xml:space="preserve"> ԴՈՒՐՍ ԳՐԵԼՈՒ, ՀԵՏ ՎԵՐՑՆԵԼՈՒ</w:t>
      </w:r>
      <w:r w:rsidR="00E765D3">
        <w:rPr>
          <w:rFonts w:ascii="GHEA Grapalat" w:eastAsia="Calibri" w:hAnsi="GHEA Grapalat" w:cs="Calibri"/>
          <w:sz w:val="24"/>
          <w:lang w:val="hy-AM"/>
        </w:rPr>
        <w:t>,</w:t>
      </w:r>
      <w:r w:rsidR="000C6CED">
        <w:rPr>
          <w:rFonts w:ascii="GHEA Grapalat" w:eastAsia="Calibri" w:hAnsi="GHEA Grapalat" w:cs="Calibri"/>
          <w:sz w:val="24"/>
          <w:lang w:val="hy-AM"/>
        </w:rPr>
        <w:t xml:space="preserve"> ՀԱՆՁՆԵԼՈՒ ԵՎ </w:t>
      </w:r>
      <w:r w:rsidR="000C6CED" w:rsidRPr="000C6CED">
        <w:rPr>
          <w:rFonts w:ascii="GHEA Grapalat" w:eastAsia="Calibri" w:hAnsi="GHEA Grapalat" w:cs="Calibri"/>
          <w:sz w:val="24"/>
          <w:lang w:val="hy-AM"/>
        </w:rPr>
        <w:t>ՀԱՅԱՍՏԱՆԻ</w:t>
      </w:r>
      <w:r w:rsidR="000C6CED" w:rsidRPr="000C6CED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="000C6CED" w:rsidRPr="000C6CED">
        <w:rPr>
          <w:rFonts w:ascii="GHEA Grapalat" w:eastAsia="Calibri" w:hAnsi="GHEA Grapalat" w:cs="Calibri"/>
          <w:sz w:val="24"/>
          <w:lang w:val="hy-AM"/>
        </w:rPr>
        <w:t>ՀԱՆՐԱՊԵՏՈՒԹՅԱՆ</w:t>
      </w:r>
      <w:r w:rsidR="000C6CED" w:rsidRPr="000C6CED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="000C6CED" w:rsidRPr="000C6CED">
        <w:rPr>
          <w:rFonts w:ascii="GHEA Grapalat" w:eastAsia="Calibri" w:hAnsi="GHEA Grapalat" w:cs="Calibri"/>
          <w:sz w:val="24"/>
          <w:lang w:val="hy-AM"/>
        </w:rPr>
        <w:t>ԿԱՌԱՎԱՐՈՒԹՅԱՆ</w:t>
      </w:r>
      <w:r w:rsidR="000C6CED" w:rsidRPr="000C6CED">
        <w:rPr>
          <w:rFonts w:ascii="GHEA Grapalat" w:eastAsia="GHEA Grapalat" w:hAnsi="GHEA Grapalat" w:cs="GHEA Grapalat"/>
          <w:sz w:val="24"/>
          <w:lang w:val="hy-AM"/>
        </w:rPr>
        <w:t xml:space="preserve"> 2003 </w:t>
      </w:r>
      <w:r w:rsidR="000C6CED" w:rsidRPr="000C6CED">
        <w:rPr>
          <w:rFonts w:ascii="GHEA Grapalat" w:eastAsia="Calibri" w:hAnsi="GHEA Grapalat" w:cs="Calibri"/>
          <w:sz w:val="24"/>
          <w:lang w:val="hy-AM"/>
        </w:rPr>
        <w:t>ԹՎԱԿԱՆԻ</w:t>
      </w:r>
      <w:r w:rsidR="000C6CED" w:rsidRPr="000C6CED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="000C6CED" w:rsidRPr="000C6CED">
        <w:rPr>
          <w:rFonts w:ascii="GHEA Grapalat" w:eastAsia="Calibri" w:hAnsi="GHEA Grapalat" w:cs="Calibri"/>
          <w:sz w:val="24"/>
          <w:lang w:val="hy-AM"/>
        </w:rPr>
        <w:t>ՀՈԿՏԵՄԲԵՐԻ</w:t>
      </w:r>
      <w:r w:rsidR="000C6CED" w:rsidRPr="000C6CED">
        <w:rPr>
          <w:rFonts w:ascii="GHEA Grapalat" w:eastAsia="GHEA Grapalat" w:hAnsi="GHEA Grapalat" w:cs="GHEA Grapalat"/>
          <w:sz w:val="24"/>
          <w:lang w:val="hy-AM"/>
        </w:rPr>
        <w:t xml:space="preserve"> 8-</w:t>
      </w:r>
      <w:r w:rsidR="000C6CED" w:rsidRPr="000C6CED">
        <w:rPr>
          <w:rFonts w:ascii="GHEA Grapalat" w:eastAsia="Calibri" w:hAnsi="GHEA Grapalat" w:cs="Calibri"/>
          <w:sz w:val="24"/>
          <w:lang w:val="hy-AM"/>
        </w:rPr>
        <w:t>Ի</w:t>
      </w:r>
      <w:r w:rsidR="000C6CED" w:rsidRPr="000C6CED">
        <w:rPr>
          <w:rFonts w:ascii="GHEA Grapalat" w:eastAsia="GHEA Grapalat" w:hAnsi="GHEA Grapalat" w:cs="GHEA Grapalat"/>
          <w:sz w:val="24"/>
          <w:lang w:val="hy-AM"/>
        </w:rPr>
        <w:t xml:space="preserve"> N 1299-</w:t>
      </w:r>
      <w:r w:rsidR="000C6CED" w:rsidRPr="000C6CED">
        <w:rPr>
          <w:rFonts w:ascii="GHEA Grapalat" w:eastAsia="Calibri" w:hAnsi="GHEA Grapalat" w:cs="Calibri"/>
          <w:sz w:val="24"/>
          <w:lang w:val="hy-AM"/>
        </w:rPr>
        <w:t>Ա</w:t>
      </w:r>
      <w:r w:rsidR="000C6CED" w:rsidRPr="000C6CED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="000C6CED" w:rsidRPr="000C6CED">
        <w:rPr>
          <w:rFonts w:ascii="GHEA Grapalat" w:eastAsia="Calibri" w:hAnsi="GHEA Grapalat" w:cs="Calibri"/>
          <w:sz w:val="24"/>
          <w:lang w:val="hy-AM"/>
        </w:rPr>
        <w:t>ՈՐՈՇ</w:t>
      </w:r>
      <w:r w:rsidR="000C6CED">
        <w:rPr>
          <w:rFonts w:ascii="GHEA Grapalat" w:eastAsia="Calibri" w:hAnsi="GHEA Grapalat" w:cs="Calibri"/>
          <w:sz w:val="24"/>
          <w:lang w:val="hy-AM"/>
        </w:rPr>
        <w:t xml:space="preserve">ՄԱՆ ՄԵՋ ՓՈՓՈԽՈՒԹՅՈՒՆՆԵՐ ԿԱՏԱՐԵԼՈՒ </w:t>
      </w:r>
      <w:r w:rsidR="000C6CED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="000C6CED">
        <w:rPr>
          <w:rFonts w:ascii="GHEA Grapalat" w:eastAsia="Calibri" w:hAnsi="GHEA Grapalat" w:cs="Calibri"/>
          <w:sz w:val="24"/>
          <w:lang w:val="hy-AM"/>
        </w:rPr>
        <w:t>ՄԱՍԻՆ</w:t>
      </w:r>
      <w:r w:rsidRPr="00646565">
        <w:rPr>
          <w:rFonts w:ascii="GHEA Grapalat" w:hAnsi="GHEA Grapalat" w:cs="Calibri"/>
          <w:sz w:val="24"/>
          <w:lang w:val="hy-AM"/>
        </w:rPr>
        <w:t>»</w:t>
      </w:r>
      <w:r w:rsidR="005118D0" w:rsidRPr="00B72B68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="00643811" w:rsidRPr="00B72B68">
        <w:rPr>
          <w:rFonts w:ascii="GHEA Grapalat" w:hAnsi="GHEA Grapalat"/>
          <w:sz w:val="24"/>
          <w:szCs w:val="24"/>
          <w:lang w:val="hy-AM"/>
        </w:rPr>
        <w:t>ՈՐՈՇՄԱՆ ՆԱԽԱԳԾԻ ԸՆԴՈՒՆՄԱՆ</w:t>
      </w:r>
    </w:p>
    <w:p w:rsidR="00337881" w:rsidRPr="00B72B68" w:rsidRDefault="00337881" w:rsidP="00933E5F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643811" w:rsidRPr="00B72B68" w:rsidRDefault="00643811" w:rsidP="00933E5F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B72B68">
        <w:rPr>
          <w:rFonts w:ascii="GHEA Grapalat" w:hAnsi="GHEA Grapalat"/>
          <w:b/>
          <w:sz w:val="24"/>
          <w:szCs w:val="24"/>
          <w:lang w:val="hy-AM"/>
        </w:rPr>
        <w:t>1.Ընթացիկ իրավիճակը և իրավական ակտի ընդունման  անհրաժեշտությունը</w:t>
      </w:r>
    </w:p>
    <w:p w:rsidR="0046286D" w:rsidRPr="00F018C2" w:rsidRDefault="002C701F" w:rsidP="00933E5F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018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</w:t>
      </w:r>
      <w:r w:rsidR="0046286D" w:rsidRPr="00F018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2017 թվականի ապրիլի 27-ի N445-Ն որոշմամբ ստեղծվել է Հայաստանի Հանրապետության բնապահպանության նախարարության բնապահպանության և ընդերքի տեսչական մարմին, </w:t>
      </w:r>
      <w:r w:rsidR="000C4301" w:rsidRPr="00F018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այդ </w:t>
      </w:r>
      <w:r w:rsidR="0046286D" w:rsidRPr="00F018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որոշման 7-րդ կետի 2-րդ ենթակետի պահանջն ապահովվելու համար, որոշումն ուժի մեջ մտնելուց հետո մեկամսյա ժամկետում, </w:t>
      </w:r>
      <w:r w:rsidR="000C4301" w:rsidRPr="00F018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բնապահպանության նախարարությունը</w:t>
      </w:r>
      <w:r w:rsidR="0046286D" w:rsidRPr="00F018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հաստատման</w:t>
      </w:r>
      <w:r w:rsidR="000C4301" w:rsidRPr="00F018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46286D" w:rsidRPr="00F018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 ներկայաց</w:t>
      </w:r>
      <w:r w:rsidR="002F7666" w:rsidRPr="00F018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</w:t>
      </w:r>
      <w:r w:rsidR="0046286D" w:rsidRPr="00F018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ել Հայաստանի Հանրապետության բնապահպանության նախարարության բնապահպանության և ընդերքի տեսչական մարմնին ամրացվող գույքի ցանկը։</w:t>
      </w:r>
    </w:p>
    <w:p w:rsidR="00290EE1" w:rsidRDefault="00437DF6" w:rsidP="00933E5F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018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</w:t>
      </w:r>
      <w:r w:rsidR="003F15D7" w:rsidRPr="00F018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2018 թվականի հունիսի 8-</w:t>
      </w:r>
      <w:r w:rsidR="00AD2B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3F15D7" w:rsidRPr="00F018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F15D7" w:rsidRPr="00F018C2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3F15D7" w:rsidRPr="00F018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N705-Ն </w:t>
      </w:r>
      <w:r w:rsidR="002F7666" w:rsidRPr="00F018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 1-ին կետի 43-րդ ենթակետով ուժը կորցրած է ճանաչվել 2017 թվականի ապրիլի 27-ի N445-Ն որոշումը</w:t>
      </w:r>
      <w:r w:rsidR="00B06474" w:rsidRPr="00F018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="004C5413" w:rsidRPr="00F018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վարչապետի </w:t>
      </w:r>
      <w:r w:rsidR="00A379FC" w:rsidRPr="00F018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2018 թվականի</w:t>
      </w:r>
      <w:r w:rsidR="004C5413" w:rsidRPr="00F018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հունիսի 11-ի N733-Լ որոշումով</w:t>
      </w:r>
      <w:r w:rsidR="000B04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որը գույքի կարգավորման դրույթ չի պարունակում,</w:t>
      </w:r>
      <w:r w:rsidR="004C5413" w:rsidRPr="00F018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բնապահպանության նախարարության բնապահպանության և ընդերքի տեսչական մարմինը վերակազմավորվել է բնապահպանության և ընդերքի տեսչական մարմնի։ Վերջինս փաստացի տիրապետում է Հայաստանի Հանրապետության բնապահպանության նախարարության բնապահպանության և ընդերքի տեսչական մարմնին ամրացված գույքին</w:t>
      </w:r>
      <w:r w:rsidR="00290E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90EE1" w:rsidRPr="00290E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="00290E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այսուհետ՝ գույք</w:t>
      </w:r>
      <w:r w:rsidR="00290EE1" w:rsidRPr="00290E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4C5413" w:rsidRPr="00F018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  <w:r w:rsidR="00290E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290EE1" w:rsidRDefault="00AF3E9C" w:rsidP="00933E5F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46565">
        <w:rPr>
          <w:rFonts w:ascii="GHEA Grapalat" w:hAnsi="GHEA Grapalat" w:cs="Calibri"/>
          <w:sz w:val="24"/>
          <w:lang w:val="hy-AM"/>
        </w:rPr>
        <w:lastRenderedPageBreak/>
        <w:t>«</w:t>
      </w:r>
      <w:r w:rsidR="000C6CED">
        <w:rPr>
          <w:rFonts w:ascii="GHEA Grapalat" w:eastAsia="Calibri" w:hAnsi="GHEA Grapalat" w:cs="Calibri"/>
          <w:sz w:val="24"/>
          <w:lang w:val="hy-AM"/>
        </w:rPr>
        <w:t>Գ</w:t>
      </w:r>
      <w:r w:rsidR="000C6CED" w:rsidRPr="000C6CED">
        <w:rPr>
          <w:rFonts w:ascii="GHEA Grapalat" w:eastAsia="Calibri" w:hAnsi="GHEA Grapalat" w:cs="Calibri"/>
          <w:sz w:val="24"/>
          <w:lang w:val="hy-AM"/>
        </w:rPr>
        <w:t>ույք</w:t>
      </w:r>
      <w:r w:rsidR="000C6CED">
        <w:rPr>
          <w:rFonts w:ascii="GHEA Grapalat" w:eastAsia="Calibri" w:hAnsi="GHEA Grapalat" w:cs="Calibri"/>
          <w:sz w:val="24"/>
          <w:lang w:val="hy-AM"/>
        </w:rPr>
        <w:t xml:space="preserve"> դուրս գրելու, հետ վերցնելու</w:t>
      </w:r>
      <w:r w:rsidR="00E765D3">
        <w:rPr>
          <w:rFonts w:ascii="GHEA Grapalat" w:eastAsia="Calibri" w:hAnsi="GHEA Grapalat" w:cs="Calibri"/>
          <w:sz w:val="24"/>
          <w:lang w:val="hy-AM"/>
        </w:rPr>
        <w:t>,</w:t>
      </w:r>
      <w:r w:rsidR="000C6CED">
        <w:rPr>
          <w:rFonts w:ascii="GHEA Grapalat" w:eastAsia="Calibri" w:hAnsi="GHEA Grapalat" w:cs="Calibri"/>
          <w:sz w:val="24"/>
          <w:lang w:val="hy-AM"/>
        </w:rPr>
        <w:t xml:space="preserve"> հանձնելու և Հ</w:t>
      </w:r>
      <w:r w:rsidR="000C6CED" w:rsidRPr="000C6CED">
        <w:rPr>
          <w:rFonts w:ascii="GHEA Grapalat" w:eastAsia="Calibri" w:hAnsi="GHEA Grapalat" w:cs="Calibri"/>
          <w:sz w:val="24"/>
          <w:lang w:val="hy-AM"/>
        </w:rPr>
        <w:t>այաստանի</w:t>
      </w:r>
      <w:r w:rsidR="000C6CED" w:rsidRPr="000C6CED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="000C6CED">
        <w:rPr>
          <w:rFonts w:ascii="GHEA Grapalat" w:eastAsia="Calibri" w:hAnsi="GHEA Grapalat" w:cs="Calibri"/>
          <w:sz w:val="24"/>
          <w:lang w:val="hy-AM"/>
        </w:rPr>
        <w:t>Հ</w:t>
      </w:r>
      <w:r w:rsidR="000C6CED" w:rsidRPr="000C6CED">
        <w:rPr>
          <w:rFonts w:ascii="GHEA Grapalat" w:eastAsia="Calibri" w:hAnsi="GHEA Grapalat" w:cs="Calibri"/>
          <w:sz w:val="24"/>
          <w:lang w:val="hy-AM"/>
        </w:rPr>
        <w:t>անրապետության</w:t>
      </w:r>
      <w:r w:rsidR="000C6CED" w:rsidRPr="000C6CED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="000C6CED" w:rsidRPr="000C6CED">
        <w:rPr>
          <w:rFonts w:ascii="GHEA Grapalat" w:eastAsia="Calibri" w:hAnsi="GHEA Grapalat" w:cs="Calibri"/>
          <w:sz w:val="24"/>
          <w:lang w:val="hy-AM"/>
        </w:rPr>
        <w:t>կառավարության</w:t>
      </w:r>
      <w:r w:rsidR="000C6CED" w:rsidRPr="000C6CED">
        <w:rPr>
          <w:rFonts w:ascii="GHEA Grapalat" w:eastAsia="GHEA Grapalat" w:hAnsi="GHEA Grapalat" w:cs="GHEA Grapalat"/>
          <w:sz w:val="24"/>
          <w:lang w:val="hy-AM"/>
        </w:rPr>
        <w:t xml:space="preserve"> 2003 </w:t>
      </w:r>
      <w:r w:rsidR="000C6CED" w:rsidRPr="000C6CED">
        <w:rPr>
          <w:rFonts w:ascii="GHEA Grapalat" w:eastAsia="Calibri" w:hAnsi="GHEA Grapalat" w:cs="Calibri"/>
          <w:sz w:val="24"/>
          <w:lang w:val="hy-AM"/>
        </w:rPr>
        <w:t>թվականի</w:t>
      </w:r>
      <w:r w:rsidR="000C6CED" w:rsidRPr="000C6CED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="000C6CED" w:rsidRPr="000C6CED">
        <w:rPr>
          <w:rFonts w:ascii="GHEA Grapalat" w:eastAsia="Calibri" w:hAnsi="GHEA Grapalat" w:cs="Calibri"/>
          <w:sz w:val="24"/>
          <w:lang w:val="hy-AM"/>
        </w:rPr>
        <w:t>հոկտեմբերի</w:t>
      </w:r>
      <w:r w:rsidR="000C6CED" w:rsidRPr="000C6CED">
        <w:rPr>
          <w:rFonts w:ascii="GHEA Grapalat" w:eastAsia="GHEA Grapalat" w:hAnsi="GHEA Grapalat" w:cs="GHEA Grapalat"/>
          <w:sz w:val="24"/>
          <w:lang w:val="hy-AM"/>
        </w:rPr>
        <w:t xml:space="preserve"> 8-</w:t>
      </w:r>
      <w:r w:rsidR="000C6CED" w:rsidRPr="000C6CED">
        <w:rPr>
          <w:rFonts w:ascii="GHEA Grapalat" w:eastAsia="Calibri" w:hAnsi="GHEA Grapalat" w:cs="Calibri"/>
          <w:sz w:val="24"/>
          <w:lang w:val="hy-AM"/>
        </w:rPr>
        <w:t>ի</w:t>
      </w:r>
      <w:r w:rsidR="000C6CED" w:rsidRPr="000C6CED">
        <w:rPr>
          <w:rFonts w:ascii="GHEA Grapalat" w:eastAsia="GHEA Grapalat" w:hAnsi="GHEA Grapalat" w:cs="GHEA Grapalat"/>
          <w:sz w:val="24"/>
          <w:lang w:val="hy-AM"/>
        </w:rPr>
        <w:t xml:space="preserve"> N1299-</w:t>
      </w:r>
      <w:r w:rsidR="000C6CED" w:rsidRPr="000C6CED">
        <w:rPr>
          <w:rFonts w:ascii="GHEA Grapalat" w:eastAsia="Calibri" w:hAnsi="GHEA Grapalat" w:cs="Calibri"/>
          <w:sz w:val="24"/>
          <w:lang w:val="hy-AM"/>
        </w:rPr>
        <w:t>Ա</w:t>
      </w:r>
      <w:r w:rsidR="000C6CED" w:rsidRPr="000C6CED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="000C6CED" w:rsidRPr="000C6CED">
        <w:rPr>
          <w:rFonts w:ascii="GHEA Grapalat" w:eastAsia="Calibri" w:hAnsi="GHEA Grapalat" w:cs="Calibri"/>
          <w:sz w:val="24"/>
          <w:lang w:val="hy-AM"/>
        </w:rPr>
        <w:t>որոշ</w:t>
      </w:r>
      <w:r w:rsidR="000C6CED">
        <w:rPr>
          <w:rFonts w:ascii="GHEA Grapalat" w:eastAsia="Calibri" w:hAnsi="GHEA Grapalat" w:cs="Calibri"/>
          <w:sz w:val="24"/>
          <w:lang w:val="hy-AM"/>
        </w:rPr>
        <w:t xml:space="preserve">ման մեջ փոփոխություններ կատարելու </w:t>
      </w:r>
      <w:r w:rsidR="000C6CED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="000C6CED">
        <w:rPr>
          <w:rFonts w:ascii="GHEA Grapalat" w:eastAsia="Calibri" w:hAnsi="GHEA Grapalat" w:cs="Calibri"/>
          <w:sz w:val="24"/>
          <w:lang w:val="hy-AM"/>
        </w:rPr>
        <w:t>մասին</w:t>
      </w:r>
      <w:r w:rsidRPr="00646565">
        <w:rPr>
          <w:rFonts w:ascii="GHEA Grapalat" w:hAnsi="GHEA Grapalat" w:cs="Calibri"/>
          <w:sz w:val="24"/>
          <w:lang w:val="hy-AM"/>
        </w:rPr>
        <w:t xml:space="preserve">» </w:t>
      </w:r>
      <w:r w:rsidR="00643811" w:rsidRPr="00B72B68">
        <w:rPr>
          <w:rFonts w:ascii="GHEA Grapalat" w:hAnsi="GHEA Grapalat"/>
          <w:sz w:val="24"/>
          <w:szCs w:val="24"/>
          <w:lang w:val="hy-AM"/>
        </w:rPr>
        <w:t xml:space="preserve">Կառավարության որոշման նախագծի մշակման անհրաժեշտությունն առաջացել է </w:t>
      </w:r>
      <w:r w:rsidR="00290EE1">
        <w:rPr>
          <w:rFonts w:ascii="GHEA Grapalat" w:hAnsi="GHEA Grapalat"/>
          <w:sz w:val="24"/>
          <w:szCs w:val="24"/>
          <w:lang w:val="hy-AM"/>
        </w:rPr>
        <w:t>իրավական կարգավորումներ</w:t>
      </w:r>
      <w:r w:rsidR="00763772">
        <w:rPr>
          <w:rFonts w:ascii="GHEA Grapalat" w:hAnsi="GHEA Grapalat"/>
          <w:sz w:val="24"/>
          <w:szCs w:val="24"/>
          <w:lang w:val="hy-AM"/>
        </w:rPr>
        <w:t>ի միջոցով</w:t>
      </w:r>
      <w:r w:rsidR="00290EE1">
        <w:rPr>
          <w:rFonts w:ascii="GHEA Grapalat" w:hAnsi="GHEA Grapalat"/>
          <w:sz w:val="24"/>
          <w:szCs w:val="24"/>
          <w:lang w:val="hy-AM"/>
        </w:rPr>
        <w:t xml:space="preserve"> նշված գույքը</w:t>
      </w:r>
      <w:r w:rsidR="00F70AEC">
        <w:rPr>
          <w:rFonts w:ascii="GHEA Grapalat" w:hAnsi="GHEA Grapalat"/>
          <w:sz w:val="24"/>
          <w:szCs w:val="24"/>
          <w:lang w:val="hy-AM"/>
        </w:rPr>
        <w:t xml:space="preserve"> շրջակա միջավայրի նախարարությունից</w:t>
      </w:r>
      <w:r w:rsidR="00290EE1">
        <w:rPr>
          <w:rFonts w:ascii="GHEA Grapalat" w:hAnsi="GHEA Grapalat"/>
          <w:sz w:val="24"/>
          <w:szCs w:val="24"/>
          <w:lang w:val="hy-AM"/>
        </w:rPr>
        <w:t xml:space="preserve"> </w:t>
      </w:r>
      <w:r w:rsidR="00F70AEC">
        <w:rPr>
          <w:rFonts w:ascii="GHEA Grapalat" w:hAnsi="GHEA Grapalat"/>
          <w:sz w:val="24"/>
          <w:szCs w:val="24"/>
          <w:lang w:val="hy-AM"/>
        </w:rPr>
        <w:t xml:space="preserve">հետ վերցնելու և </w:t>
      </w:r>
      <w:r w:rsidR="00290EE1" w:rsidRPr="00F018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290EE1">
        <w:rPr>
          <w:rFonts w:ascii="GHEA Grapalat" w:hAnsi="GHEA Grapalat"/>
          <w:sz w:val="24"/>
          <w:szCs w:val="24"/>
          <w:lang w:val="hy-AM"/>
        </w:rPr>
        <w:t xml:space="preserve"> </w:t>
      </w:r>
      <w:r w:rsidR="00290EE1" w:rsidRPr="00F018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բնապահպանության և ընդերքի տեսչական մարմնին</w:t>
      </w:r>
      <w:r w:rsidR="00763772" w:rsidRPr="00763772">
        <w:rPr>
          <w:rFonts w:ascii="GHEA Grapalat" w:hAnsi="GHEA Grapalat"/>
          <w:sz w:val="24"/>
          <w:szCs w:val="24"/>
          <w:lang w:val="hy-AM"/>
        </w:rPr>
        <w:t xml:space="preserve"> </w:t>
      </w:r>
      <w:r w:rsidR="00763772">
        <w:rPr>
          <w:rFonts w:ascii="GHEA Grapalat" w:hAnsi="GHEA Grapalat"/>
          <w:sz w:val="24"/>
          <w:szCs w:val="24"/>
          <w:lang w:val="hy-AM"/>
        </w:rPr>
        <w:t>ամրացնելու նպատակով</w:t>
      </w:r>
      <w:r w:rsidR="00290E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290EE1" w:rsidRDefault="00290EE1" w:rsidP="00933E5F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643811" w:rsidRPr="00B72B68" w:rsidRDefault="00643811" w:rsidP="00933E5F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B72B68">
        <w:rPr>
          <w:rFonts w:ascii="GHEA Grapalat" w:hAnsi="GHEA Grapalat"/>
          <w:b/>
          <w:sz w:val="24"/>
          <w:szCs w:val="24"/>
          <w:lang w:val="hy-AM"/>
        </w:rPr>
        <w:t>2.Առաջարկվող կարգավորման բնույթը</w:t>
      </w:r>
    </w:p>
    <w:p w:rsidR="009432F2" w:rsidRDefault="00643811" w:rsidP="00933E5F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Calibri"/>
          <w:bCs/>
          <w:sz w:val="24"/>
          <w:szCs w:val="24"/>
          <w:lang w:val="hy-AM"/>
        </w:rPr>
      </w:pPr>
      <w:r w:rsidRPr="00F70AEC">
        <w:rPr>
          <w:rFonts w:ascii="GHEA Grapalat" w:hAnsi="GHEA Grapalat"/>
          <w:sz w:val="24"/>
          <w:szCs w:val="24"/>
          <w:lang w:val="hy-AM"/>
        </w:rPr>
        <w:t>Նախագծ</w:t>
      </w:r>
      <w:r w:rsidR="0032705C" w:rsidRPr="00F70AEC">
        <w:rPr>
          <w:rFonts w:ascii="GHEA Grapalat" w:hAnsi="GHEA Grapalat"/>
          <w:sz w:val="24"/>
          <w:szCs w:val="24"/>
          <w:lang w:val="hy-AM"/>
        </w:rPr>
        <w:t xml:space="preserve">ով </w:t>
      </w:r>
      <w:r w:rsidR="00F41010" w:rsidRPr="00F70AEC">
        <w:rPr>
          <w:rFonts w:ascii="GHEA Grapalat" w:eastAsia="Calibri" w:hAnsi="GHEA Grapalat" w:cs="Calibri"/>
          <w:sz w:val="24"/>
          <w:shd w:val="clear" w:color="auto" w:fill="FFFFFF"/>
          <w:lang w:val="hy-AM"/>
        </w:rPr>
        <w:t>առաջարկվում է Հայաստանի Հանրապետության</w:t>
      </w:r>
      <w:r w:rsidR="00AF3E9C" w:rsidRPr="00F70AEC">
        <w:rPr>
          <w:rFonts w:ascii="GHEA Grapalat" w:eastAsia="Calibri" w:hAnsi="GHEA Grapalat" w:cs="Calibri"/>
          <w:sz w:val="24"/>
          <w:shd w:val="clear" w:color="auto" w:fill="FFFFFF"/>
          <w:lang w:val="hy-AM"/>
        </w:rPr>
        <w:t xml:space="preserve"> </w:t>
      </w:r>
      <w:r w:rsidR="00E95DAA" w:rsidRPr="00F018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բնապահպանության նախարարության </w:t>
      </w:r>
      <w:r w:rsidR="00F41010" w:rsidRPr="00F70AEC">
        <w:rPr>
          <w:rFonts w:ascii="GHEA Grapalat" w:hAnsi="GHEA Grapalat" w:cs="Calibri"/>
          <w:bCs/>
          <w:sz w:val="24"/>
          <w:szCs w:val="24"/>
          <w:lang w:val="hy-AM"/>
        </w:rPr>
        <w:t>բ</w:t>
      </w:r>
      <w:r w:rsidR="00AF3E9C" w:rsidRPr="00F70AEC">
        <w:rPr>
          <w:rFonts w:ascii="GHEA Grapalat" w:hAnsi="GHEA Grapalat" w:cs="Calibri"/>
          <w:bCs/>
          <w:sz w:val="24"/>
          <w:szCs w:val="24"/>
          <w:lang w:val="hy-AM"/>
        </w:rPr>
        <w:t>նապահպանության և ընդերքի տեսչական</w:t>
      </w:r>
      <w:r w:rsidR="00AF3E9C" w:rsidRPr="00F70AEC">
        <w:rPr>
          <w:rFonts w:ascii="GHEA Grapalat" w:hAnsi="GHEA Grapalat" w:cs="Calibri"/>
          <w:b/>
          <w:bCs/>
          <w:sz w:val="24"/>
          <w:szCs w:val="24"/>
          <w:lang w:val="hy-AM"/>
        </w:rPr>
        <w:t xml:space="preserve"> </w:t>
      </w:r>
      <w:r w:rsidR="00AF3E9C" w:rsidRPr="00F70AEC">
        <w:rPr>
          <w:rFonts w:ascii="GHEA Grapalat" w:hAnsi="GHEA Grapalat" w:cs="Calibri"/>
          <w:bCs/>
          <w:sz w:val="24"/>
          <w:szCs w:val="24"/>
          <w:lang w:val="hy-AM"/>
        </w:rPr>
        <w:t>մարմնի գույքի կազմի</w:t>
      </w:r>
      <w:r w:rsidR="00F41010" w:rsidRPr="00F70AEC">
        <w:rPr>
          <w:rFonts w:ascii="GHEA Grapalat" w:hAnsi="GHEA Grapalat" w:cs="Calibri"/>
          <w:bCs/>
          <w:sz w:val="24"/>
          <w:szCs w:val="24"/>
          <w:lang w:val="hy-AM"/>
        </w:rPr>
        <w:t xml:space="preserve">ց </w:t>
      </w:r>
      <w:r w:rsidR="00594AF0" w:rsidRPr="00F70AEC">
        <w:rPr>
          <w:rFonts w:ascii="GHEA Grapalat" w:hAnsi="GHEA Grapalat" w:cs="Calibri"/>
          <w:bCs/>
          <w:sz w:val="24"/>
          <w:szCs w:val="24"/>
          <w:lang w:val="hy-AM"/>
        </w:rPr>
        <w:t xml:space="preserve">դուրս գրել </w:t>
      </w:r>
      <w:r w:rsidR="00F41010" w:rsidRPr="00F70AEC">
        <w:rPr>
          <w:rFonts w:ascii="GHEA Grapalat" w:hAnsi="GHEA Grapalat"/>
          <w:sz w:val="24"/>
          <w:szCs w:val="24"/>
          <w:lang w:val="hy-AM"/>
        </w:rPr>
        <w:t>շահագործման համար ոչ պիտանի գույքը</w:t>
      </w:r>
      <w:r w:rsidR="00594AF0" w:rsidRPr="00F70AEC">
        <w:rPr>
          <w:rFonts w:ascii="GHEA Grapalat" w:hAnsi="GHEA Grapalat"/>
          <w:sz w:val="24"/>
          <w:szCs w:val="24"/>
          <w:lang w:val="hy-AM"/>
        </w:rPr>
        <w:t xml:space="preserve">, </w:t>
      </w:r>
      <w:r w:rsidR="00594AF0" w:rsidRPr="00F70AEC">
        <w:rPr>
          <w:rFonts w:ascii="GHEA Grapalat" w:hAnsi="GHEA Grapalat" w:cs="Calibri"/>
          <w:bCs/>
          <w:sz w:val="24"/>
          <w:szCs w:val="24"/>
          <w:lang w:val="hy-AM"/>
        </w:rPr>
        <w:t xml:space="preserve">Հայաստանի Հանրապետության կառավարության </w:t>
      </w:r>
      <w:r w:rsidR="00594AF0" w:rsidRPr="00F70AEC">
        <w:rPr>
          <w:rFonts w:ascii="GHEA Grapalat" w:hAnsi="GHEA Grapalat" w:cs="Calibri"/>
          <w:sz w:val="24"/>
          <w:lang w:val="hy-AM"/>
        </w:rPr>
        <w:t>2003 թվականի հոկտեմբերի 8-ի N 1299-Ա որոշման 2-րդ հավելվածը շարադրել նոր խմբագրությամբ</w:t>
      </w:r>
      <w:r w:rsidR="00F70AEC">
        <w:rPr>
          <w:rFonts w:ascii="GHEA Grapalat" w:hAnsi="GHEA Grapalat" w:cs="Calibri"/>
          <w:sz w:val="24"/>
          <w:lang w:val="hy-AM"/>
        </w:rPr>
        <w:t>, որ</w:t>
      </w:r>
      <w:r w:rsidR="00EF6429">
        <w:rPr>
          <w:rFonts w:ascii="GHEA Grapalat" w:hAnsi="GHEA Grapalat" w:cs="Calibri"/>
          <w:sz w:val="24"/>
          <w:lang w:val="hy-AM"/>
        </w:rPr>
        <w:t>ը</w:t>
      </w:r>
      <w:r w:rsidR="00F70AEC">
        <w:rPr>
          <w:rFonts w:ascii="GHEA Grapalat" w:hAnsi="GHEA Grapalat" w:cs="Calibri"/>
          <w:sz w:val="24"/>
          <w:lang w:val="hy-AM"/>
        </w:rPr>
        <w:t xml:space="preserve"> կներառի 2018 թվականի դեկտեմբերի 31-</w:t>
      </w:r>
      <w:r w:rsidR="00805528">
        <w:rPr>
          <w:rFonts w:ascii="GHEA Grapalat" w:hAnsi="GHEA Grapalat" w:cs="Calibri"/>
          <w:sz w:val="24"/>
          <w:lang w:val="hy-AM"/>
        </w:rPr>
        <w:t xml:space="preserve">ի դրությամբ շրջակա միջավայրի նախարարության </w:t>
      </w:r>
      <w:r w:rsidR="00EF6429">
        <w:rPr>
          <w:rFonts w:ascii="GHEA Grapalat" w:hAnsi="GHEA Grapalat" w:cs="Calibri"/>
          <w:sz w:val="24"/>
          <w:lang w:val="hy-AM"/>
        </w:rPr>
        <w:t>հաշվեկշռում հաշվառված</w:t>
      </w:r>
      <w:r w:rsidR="00F70AEC">
        <w:rPr>
          <w:rFonts w:ascii="GHEA Grapalat" w:hAnsi="GHEA Grapalat" w:cs="Calibri"/>
          <w:sz w:val="24"/>
          <w:lang w:val="hy-AM"/>
        </w:rPr>
        <w:t xml:space="preserve"> գույքի ցանկը</w:t>
      </w:r>
      <w:r w:rsidR="005B2EAC">
        <w:rPr>
          <w:rFonts w:ascii="GHEA Grapalat" w:hAnsi="GHEA Grapalat" w:cs="Calibri"/>
          <w:sz w:val="24"/>
          <w:lang w:val="hy-AM"/>
        </w:rPr>
        <w:t xml:space="preserve">, այնուհետև նշված գույքը </w:t>
      </w:r>
      <w:r w:rsidR="005B2EAC">
        <w:rPr>
          <w:rFonts w:ascii="GHEA Grapalat" w:hAnsi="GHEA Grapalat"/>
          <w:sz w:val="24"/>
          <w:szCs w:val="24"/>
          <w:lang w:val="hy-AM"/>
        </w:rPr>
        <w:t xml:space="preserve">շրջակա միջավայրի նախարարությունից հետ վերցնել և </w:t>
      </w:r>
      <w:r w:rsidR="005B2EAC">
        <w:rPr>
          <w:rFonts w:ascii="GHEA Grapalat" w:hAnsi="GHEA Grapalat"/>
          <w:sz w:val="24"/>
          <w:szCs w:val="24"/>
          <w:lang w:val="hy-AM"/>
        </w:rPr>
        <w:t xml:space="preserve">ամրացնել </w:t>
      </w:r>
      <w:r w:rsidR="005B2EAC" w:rsidRPr="00F018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5B2EAC">
        <w:rPr>
          <w:rFonts w:ascii="GHEA Grapalat" w:hAnsi="GHEA Grapalat"/>
          <w:sz w:val="24"/>
          <w:szCs w:val="24"/>
          <w:lang w:val="hy-AM"/>
        </w:rPr>
        <w:t xml:space="preserve"> </w:t>
      </w:r>
      <w:r w:rsidR="005B2EAC" w:rsidRPr="00F018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բնապահպանության և ընդերքի տեսչական մարմնին</w:t>
      </w:r>
      <w:r w:rsidR="005B2E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EF6429" w:rsidRDefault="00EF6429" w:rsidP="00933E5F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643811" w:rsidRPr="00B72B68" w:rsidRDefault="00643811" w:rsidP="00933E5F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B72B68">
        <w:rPr>
          <w:rFonts w:ascii="GHEA Grapalat" w:hAnsi="GHEA Grapalat"/>
          <w:b/>
          <w:sz w:val="24"/>
          <w:szCs w:val="24"/>
          <w:lang w:val="hy-AM"/>
        </w:rPr>
        <w:t>3.Նախագծի մշակման գործընթացում ներգրավված ինստիտուտները և անձինք</w:t>
      </w:r>
    </w:p>
    <w:p w:rsidR="00643811" w:rsidRPr="00B72B68" w:rsidRDefault="00643811" w:rsidP="00933E5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72B68">
        <w:rPr>
          <w:rFonts w:ascii="GHEA Grapalat" w:hAnsi="GHEA Grapalat"/>
          <w:sz w:val="24"/>
          <w:szCs w:val="24"/>
          <w:lang w:val="hy-AM"/>
        </w:rPr>
        <w:tab/>
        <w:t>Նախագիծը մշակվել է շրջակա միջավայրի նախարարության համապատասխան ստորաբաժանումների կողմից:</w:t>
      </w:r>
    </w:p>
    <w:p w:rsidR="00643811" w:rsidRPr="00B72B68" w:rsidRDefault="00643811" w:rsidP="00933E5F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B72B68">
        <w:rPr>
          <w:rFonts w:ascii="GHEA Grapalat" w:hAnsi="GHEA Grapalat"/>
          <w:b/>
          <w:sz w:val="24"/>
          <w:szCs w:val="24"/>
          <w:lang w:val="hy-AM"/>
        </w:rPr>
        <w:t>4.Ակնկալվող արդյունքը</w:t>
      </w:r>
    </w:p>
    <w:p w:rsidR="009432F2" w:rsidRDefault="00643811" w:rsidP="00933E5F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72B68">
        <w:rPr>
          <w:rFonts w:ascii="GHEA Grapalat" w:hAnsi="GHEA Grapalat"/>
          <w:sz w:val="24"/>
          <w:szCs w:val="24"/>
          <w:lang w:val="hy-AM"/>
        </w:rPr>
        <w:t>Նախագծի ընդուն</w:t>
      </w:r>
      <w:r w:rsidR="006A0C2A">
        <w:rPr>
          <w:rFonts w:ascii="GHEA Grapalat" w:hAnsi="GHEA Grapalat"/>
          <w:sz w:val="24"/>
          <w:szCs w:val="24"/>
          <w:lang w:val="hy-AM"/>
        </w:rPr>
        <w:t xml:space="preserve">մամբ ակնկալվում է </w:t>
      </w:r>
      <w:r w:rsidR="00846769">
        <w:rPr>
          <w:rFonts w:ascii="GHEA Grapalat" w:hAnsi="GHEA Grapalat"/>
          <w:sz w:val="24"/>
          <w:szCs w:val="24"/>
          <w:lang w:val="hy-AM"/>
        </w:rPr>
        <w:t>հստակեցնել</w:t>
      </w:r>
      <w:r w:rsidR="006A0C2A">
        <w:rPr>
          <w:rFonts w:ascii="GHEA Grapalat" w:hAnsi="GHEA Grapalat"/>
          <w:sz w:val="24"/>
          <w:szCs w:val="24"/>
          <w:lang w:val="hy-AM"/>
        </w:rPr>
        <w:t xml:space="preserve"> </w:t>
      </w:r>
      <w:r w:rsidR="00EF6429" w:rsidRPr="00EF6429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EF6429" w:rsidRPr="00EF6429">
        <w:rPr>
          <w:rFonts w:ascii="GHEA Grapalat" w:hAnsi="GHEA Grapalat"/>
          <w:sz w:val="24"/>
          <w:szCs w:val="24"/>
          <w:lang w:val="hy-AM"/>
        </w:rPr>
        <w:t xml:space="preserve"> </w:t>
      </w:r>
      <w:r w:rsidR="00EF6429" w:rsidRPr="00EF642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բնապահպանության </w:t>
      </w:r>
      <w:r w:rsidR="00EF6429" w:rsidRPr="00F018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 ընդերքի</w:t>
      </w:r>
      <w:r w:rsidR="00EF6429">
        <w:rPr>
          <w:rFonts w:ascii="GHEA Grapalat" w:hAnsi="GHEA Grapalat"/>
          <w:sz w:val="24"/>
          <w:szCs w:val="24"/>
          <w:lang w:val="hy-AM"/>
        </w:rPr>
        <w:t xml:space="preserve"> տ</w:t>
      </w:r>
      <w:r w:rsidR="006A0C2A">
        <w:rPr>
          <w:rFonts w:ascii="GHEA Grapalat" w:hAnsi="GHEA Grapalat"/>
          <w:sz w:val="24"/>
          <w:szCs w:val="24"/>
          <w:lang w:val="hy-AM"/>
        </w:rPr>
        <w:t>եսչական մարմնի</w:t>
      </w:r>
      <w:r w:rsidR="009432F2">
        <w:rPr>
          <w:rFonts w:ascii="GHEA Grapalat" w:hAnsi="GHEA Grapalat"/>
          <w:sz w:val="24"/>
          <w:szCs w:val="24"/>
          <w:lang w:val="hy-AM"/>
        </w:rPr>
        <w:t xml:space="preserve"> </w:t>
      </w:r>
      <w:r w:rsidR="006A0C2A">
        <w:rPr>
          <w:rFonts w:ascii="GHEA Grapalat" w:hAnsi="GHEA Grapalat"/>
          <w:sz w:val="24"/>
          <w:szCs w:val="24"/>
          <w:lang w:val="hy-AM"/>
        </w:rPr>
        <w:t xml:space="preserve">գույքի </w:t>
      </w:r>
      <w:r w:rsidR="00846769">
        <w:rPr>
          <w:rFonts w:ascii="GHEA Grapalat" w:hAnsi="GHEA Grapalat"/>
          <w:sz w:val="24"/>
          <w:szCs w:val="24"/>
          <w:lang w:val="hy-AM"/>
        </w:rPr>
        <w:t xml:space="preserve">կազմը </w:t>
      </w:r>
      <w:r w:rsidR="00846769">
        <w:rPr>
          <w:rFonts w:ascii="GHEA Grapalat" w:hAnsi="GHEA Grapalat"/>
          <w:sz w:val="24"/>
          <w:szCs w:val="24"/>
          <w:lang w:val="hy-AM"/>
        </w:rPr>
        <w:lastRenderedPageBreak/>
        <w:t xml:space="preserve">և այն </w:t>
      </w:r>
      <w:r w:rsidR="005B2EAC">
        <w:rPr>
          <w:rFonts w:ascii="GHEA Grapalat" w:hAnsi="GHEA Grapalat"/>
          <w:sz w:val="24"/>
          <w:szCs w:val="24"/>
          <w:lang w:val="hy-AM"/>
        </w:rPr>
        <w:t>ամրացնել</w:t>
      </w:r>
      <w:bookmarkStart w:id="0" w:name="_GoBack"/>
      <w:bookmarkEnd w:id="0"/>
      <w:r w:rsidR="00846769">
        <w:rPr>
          <w:rFonts w:ascii="GHEA Grapalat" w:hAnsi="GHEA Grapalat"/>
          <w:sz w:val="24"/>
          <w:szCs w:val="24"/>
          <w:lang w:val="hy-AM"/>
        </w:rPr>
        <w:t xml:space="preserve"> </w:t>
      </w:r>
      <w:r w:rsidR="00846769" w:rsidRPr="00EF6429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846769" w:rsidRPr="00EF6429">
        <w:rPr>
          <w:rFonts w:ascii="GHEA Grapalat" w:hAnsi="GHEA Grapalat"/>
          <w:sz w:val="24"/>
          <w:szCs w:val="24"/>
          <w:lang w:val="hy-AM"/>
        </w:rPr>
        <w:t xml:space="preserve"> </w:t>
      </w:r>
      <w:r w:rsidR="00846769" w:rsidRPr="00EF642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բնապահպանության </w:t>
      </w:r>
      <w:r w:rsidR="00846769" w:rsidRPr="00F018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 ընդերքի</w:t>
      </w:r>
      <w:r w:rsidR="00846769">
        <w:rPr>
          <w:rFonts w:ascii="GHEA Grapalat" w:hAnsi="GHEA Grapalat"/>
          <w:sz w:val="24"/>
          <w:szCs w:val="24"/>
          <w:lang w:val="hy-AM"/>
        </w:rPr>
        <w:t xml:space="preserve"> տեսչական մարմնին</w:t>
      </w:r>
      <w:r w:rsidR="006A0C2A">
        <w:rPr>
          <w:rFonts w:ascii="GHEA Grapalat" w:hAnsi="GHEA Grapalat"/>
          <w:sz w:val="24"/>
          <w:szCs w:val="24"/>
          <w:lang w:val="hy-AM"/>
        </w:rPr>
        <w:t>։</w:t>
      </w:r>
    </w:p>
    <w:p w:rsidR="00EF6429" w:rsidRDefault="00EF6429" w:rsidP="00933E5F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643811" w:rsidRPr="00B72B68" w:rsidRDefault="00643811" w:rsidP="00933E5F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B72B68">
        <w:rPr>
          <w:rFonts w:ascii="GHEA Grapalat" w:hAnsi="GHEA Grapalat"/>
          <w:b/>
          <w:sz w:val="24"/>
          <w:szCs w:val="24"/>
          <w:lang w:val="hy-AM"/>
        </w:rPr>
        <w:t>5. 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643811" w:rsidRPr="00B72B68" w:rsidRDefault="00643811" w:rsidP="00933E5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72B68">
        <w:rPr>
          <w:rFonts w:ascii="GHEA Grapalat" w:hAnsi="GHEA Grapalat"/>
          <w:sz w:val="24"/>
          <w:szCs w:val="24"/>
          <w:lang w:val="hy-AM"/>
        </w:rPr>
        <w:tab/>
        <w:t xml:space="preserve"> Որոշման նախագծի ընդունմամբ պետական բյուջեի եկամուտների     նվազեցում կամ ծախսերի ավելացում չի ակնկալվում:</w:t>
      </w:r>
    </w:p>
    <w:p w:rsidR="00CB4AB8" w:rsidRPr="00B72B68" w:rsidRDefault="00643811" w:rsidP="00933E5F">
      <w:pPr>
        <w:numPr>
          <w:ilvl w:val="0"/>
          <w:numId w:val="1"/>
        </w:numPr>
        <w:spacing w:line="360" w:lineRule="auto"/>
        <w:ind w:left="0" w:firstLine="0"/>
        <w:rPr>
          <w:rFonts w:ascii="GHEA Grapalat" w:hAnsi="GHEA Grapalat"/>
          <w:sz w:val="24"/>
          <w:szCs w:val="24"/>
          <w:lang w:val="hy-AM"/>
        </w:rPr>
      </w:pPr>
      <w:r w:rsidRPr="00B72B68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/կամ այլ ռազմավարություններ</w:t>
      </w:r>
      <w:r w:rsidRPr="00B72B68">
        <w:rPr>
          <w:rFonts w:ascii="GHEA Grapalat" w:hAnsi="GHEA Grapalat"/>
          <w:sz w:val="24"/>
          <w:szCs w:val="24"/>
          <w:lang w:val="hy-AM"/>
        </w:rPr>
        <w:t>.</w:t>
      </w:r>
    </w:p>
    <w:p w:rsidR="00643811" w:rsidRPr="00565D9D" w:rsidRDefault="00643811" w:rsidP="00933E5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72B68">
        <w:rPr>
          <w:rFonts w:ascii="GHEA Grapalat" w:hAnsi="GHEA Grapalat"/>
          <w:sz w:val="24"/>
          <w:szCs w:val="24"/>
          <w:lang w:val="hy-AM"/>
        </w:rPr>
        <w:t xml:space="preserve">   </w:t>
      </w:r>
      <w:r w:rsidR="00565D9D">
        <w:rPr>
          <w:rFonts w:ascii="GHEA Grapalat" w:hAnsi="GHEA Grapalat"/>
          <w:sz w:val="24"/>
          <w:szCs w:val="24"/>
          <w:lang w:val="hy-AM"/>
        </w:rPr>
        <w:t xml:space="preserve">    </w:t>
      </w:r>
      <w:r w:rsidRPr="00B72B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5D9D">
        <w:rPr>
          <w:rFonts w:ascii="GHEA Grapalat" w:hAnsi="GHEA Grapalat"/>
          <w:sz w:val="24"/>
          <w:szCs w:val="24"/>
          <w:lang w:val="hy-AM"/>
        </w:rPr>
        <w:t>Ներկայացվող նախագիծը չի բխում համապատասխան ռազմավարական փաստաթղթերից։</w:t>
      </w:r>
    </w:p>
    <w:sectPr w:rsidR="00643811" w:rsidRPr="00565D9D" w:rsidSect="00290EE1">
      <w:pgSz w:w="12240" w:h="15840"/>
      <w:pgMar w:top="1260" w:right="135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D0538"/>
    <w:multiLevelType w:val="hybridMultilevel"/>
    <w:tmpl w:val="C5E445D6"/>
    <w:lvl w:ilvl="0" w:tplc="E7625F98">
      <w:start w:val="6"/>
      <w:numFmt w:val="decimal"/>
      <w:lvlText w:val="%1."/>
      <w:lvlJc w:val="left"/>
      <w:pPr>
        <w:ind w:left="1080" w:hanging="360"/>
      </w:pPr>
      <w:rPr>
        <w:rFonts w:eastAsia="Calibri" w:cs="Calibr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E66"/>
    <w:rsid w:val="0001387A"/>
    <w:rsid w:val="0009033D"/>
    <w:rsid w:val="000B0484"/>
    <w:rsid w:val="000C4301"/>
    <w:rsid w:val="000C6CED"/>
    <w:rsid w:val="000D7C00"/>
    <w:rsid w:val="000E20BE"/>
    <w:rsid w:val="00103E84"/>
    <w:rsid w:val="00153D9F"/>
    <w:rsid w:val="00174A62"/>
    <w:rsid w:val="001D1B46"/>
    <w:rsid w:val="00200B4A"/>
    <w:rsid w:val="00224CFB"/>
    <w:rsid w:val="00290EE1"/>
    <w:rsid w:val="002C1E66"/>
    <w:rsid w:val="002C701F"/>
    <w:rsid w:val="002F7666"/>
    <w:rsid w:val="0032705C"/>
    <w:rsid w:val="00337881"/>
    <w:rsid w:val="003C4E70"/>
    <w:rsid w:val="003F15D7"/>
    <w:rsid w:val="00437DF6"/>
    <w:rsid w:val="0046286D"/>
    <w:rsid w:val="004C5413"/>
    <w:rsid w:val="004C6037"/>
    <w:rsid w:val="004E4FF9"/>
    <w:rsid w:val="005118D0"/>
    <w:rsid w:val="00521400"/>
    <w:rsid w:val="00565D9D"/>
    <w:rsid w:val="00592E36"/>
    <w:rsid w:val="00594AF0"/>
    <w:rsid w:val="005B2EAC"/>
    <w:rsid w:val="005C7499"/>
    <w:rsid w:val="00643811"/>
    <w:rsid w:val="006A02B5"/>
    <w:rsid w:val="006A0C2A"/>
    <w:rsid w:val="00763772"/>
    <w:rsid w:val="00764182"/>
    <w:rsid w:val="00805528"/>
    <w:rsid w:val="00846769"/>
    <w:rsid w:val="008F7FF3"/>
    <w:rsid w:val="00933E5F"/>
    <w:rsid w:val="0093401D"/>
    <w:rsid w:val="00936AD1"/>
    <w:rsid w:val="009432F2"/>
    <w:rsid w:val="00A1501B"/>
    <w:rsid w:val="00A236F0"/>
    <w:rsid w:val="00A379FC"/>
    <w:rsid w:val="00AD2B00"/>
    <w:rsid w:val="00AF3E9C"/>
    <w:rsid w:val="00B06474"/>
    <w:rsid w:val="00B72B68"/>
    <w:rsid w:val="00CF5220"/>
    <w:rsid w:val="00D345A3"/>
    <w:rsid w:val="00E765D3"/>
    <w:rsid w:val="00E95DAA"/>
    <w:rsid w:val="00EB1A9D"/>
    <w:rsid w:val="00EC3603"/>
    <w:rsid w:val="00EF6429"/>
    <w:rsid w:val="00F018C2"/>
    <w:rsid w:val="00F41010"/>
    <w:rsid w:val="00F70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D4D5DA"/>
  <w15:chartTrackingRefBased/>
  <w15:docId w15:val="{7BBBE7E8-58B9-4DD3-A947-157A4527D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F52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89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3</Pages>
  <Words>499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54</cp:revision>
  <dcterms:created xsi:type="dcterms:W3CDTF">2022-07-11T08:37:00Z</dcterms:created>
  <dcterms:modified xsi:type="dcterms:W3CDTF">2023-01-30T07:20:00Z</dcterms:modified>
</cp:coreProperties>
</file>