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2D6B2B" w:rsidRPr="002D6B2B" w:rsidRDefault="004B3C6D" w:rsidP="002D6B2B">
      <w:pPr>
        <w:pStyle w:val="NormalWeb"/>
        <w:spacing w:before="0" w:beforeAutospacing="0" w:after="0" w:afterAutospacing="0"/>
        <w:ind w:firstLine="375"/>
        <w:jc w:val="center"/>
        <w:rPr>
          <w:rFonts w:ascii="GHEA Mariam" w:hAnsi="GHEA Mariam"/>
          <w:lang w:val="hy-AM"/>
        </w:rPr>
      </w:pPr>
      <w:r>
        <w:rPr>
          <w:rFonts w:ascii="GHEA Mariam" w:hAnsi="GHEA Mariam"/>
          <w:lang w:val="hy-AM"/>
        </w:rPr>
        <w:t>2</w:t>
      </w:r>
      <w:r w:rsidR="00533B3A" w:rsidRPr="00533B3A">
        <w:rPr>
          <w:rFonts w:ascii="GHEA Mariam" w:hAnsi="GHEA Mariam"/>
          <w:lang w:val="hy-AM"/>
        </w:rPr>
        <w:t xml:space="preserve"> </w:t>
      </w:r>
      <w:r w:rsidR="00852E8C">
        <w:rPr>
          <w:rFonts w:ascii="GHEA Mariam" w:hAnsi="GHEA Mariam"/>
          <w:lang w:val="hy-AM"/>
        </w:rPr>
        <w:t>փ</w:t>
      </w:r>
      <w:r w:rsidR="00852E8C">
        <w:rPr>
          <w:rFonts w:ascii="GHEA Mariam" w:hAnsi="GHEA Mariam"/>
        </w:rPr>
        <w:t>ետր</w:t>
      </w:r>
      <w:r w:rsidR="00A151A0">
        <w:rPr>
          <w:rFonts w:ascii="GHEA Mariam" w:hAnsi="GHEA Mariam"/>
          <w:lang w:val="hy-AM"/>
        </w:rPr>
        <w:t>վա</w:t>
      </w:r>
      <w:r w:rsidR="00533B3A" w:rsidRPr="00533B3A">
        <w:rPr>
          <w:rFonts w:ascii="GHEA Mariam" w:hAnsi="GHEA Mariam"/>
          <w:lang w:val="hy-AM"/>
        </w:rPr>
        <w:t xml:space="preserve">րի </w:t>
      </w:r>
      <w:r w:rsidR="00296E5B" w:rsidRPr="0061367A">
        <w:rPr>
          <w:rFonts w:ascii="GHEA Mariam" w:hAnsi="GHEA Mariam"/>
        </w:rPr>
        <w:t>202</w:t>
      </w:r>
      <w:r w:rsidR="00A151A0">
        <w:rPr>
          <w:rFonts w:ascii="GHEA Mariam" w:hAnsi="GHEA Mariam"/>
          <w:lang w:val="hy-AM"/>
        </w:rPr>
        <w:t>3</w:t>
      </w:r>
      <w:r w:rsidR="00296E5B" w:rsidRPr="0061367A">
        <w:rPr>
          <w:rFonts w:ascii="GHEA Mariam" w:hAnsi="GHEA Mariam"/>
        </w:rPr>
        <w:t xml:space="preserve"> </w:t>
      </w:r>
      <w:r w:rsidR="00296E5B" w:rsidRPr="0061367A">
        <w:rPr>
          <w:rFonts w:ascii="GHEA Mariam" w:hAnsi="GHEA Mariam" w:cs="Sylfaen"/>
        </w:rPr>
        <w:t>թվականի</w:t>
      </w:r>
      <w:r w:rsidR="00296E5B" w:rsidRPr="0061367A">
        <w:rPr>
          <w:rFonts w:ascii="GHEA Mariam" w:hAnsi="GHEA Mariam"/>
        </w:rPr>
        <w:t xml:space="preserve">  N </w:t>
      </w:r>
      <w:r w:rsidR="00FC5C38">
        <w:rPr>
          <w:rFonts w:ascii="GHEA Mariam" w:hAnsi="GHEA Mariam"/>
          <w:lang w:val="hy-AM"/>
        </w:rPr>
        <w:t xml:space="preserve">123 </w:t>
      </w:r>
      <w:bookmarkStart w:id="0" w:name="_GoBack"/>
      <w:bookmarkEnd w:id="0"/>
      <w:r w:rsidR="002D6B2B" w:rsidRPr="002D6B2B">
        <w:rPr>
          <w:rFonts w:ascii="GHEA Mariam" w:hAnsi="GHEA Mariam"/>
          <w:lang w:val="fr-FR"/>
        </w:rPr>
        <w:t>-</w:t>
      </w:r>
      <w:r w:rsidR="00350988">
        <w:rPr>
          <w:rFonts w:ascii="GHEA Mariam" w:hAnsi="GHEA Mariam"/>
          <w:lang w:val="hy-AM"/>
        </w:rPr>
        <w:t xml:space="preserve"> </w:t>
      </w:r>
      <w:r w:rsidR="002D6B2B" w:rsidRPr="002D6B2B">
        <w:rPr>
          <w:rFonts w:ascii="GHEA Mariam" w:hAnsi="GHEA Mariam" w:cs="Sylfaen"/>
          <w:lang w:val="hy-AM"/>
        </w:rPr>
        <w:t>Ն</w:t>
      </w:r>
    </w:p>
    <w:p w:rsidR="002D6B2B" w:rsidRPr="002D6B2B" w:rsidRDefault="002D6B2B" w:rsidP="002D6B2B">
      <w:pPr>
        <w:pStyle w:val="NormalWeb"/>
        <w:spacing w:before="0" w:beforeAutospacing="0" w:after="0" w:afterAutospacing="0"/>
        <w:ind w:firstLine="375"/>
        <w:rPr>
          <w:rFonts w:ascii="GHEA Mariam" w:hAnsi="GHEA Mariam"/>
          <w:lang w:val="fr-FR"/>
        </w:rPr>
      </w:pPr>
      <w:r w:rsidRPr="002D6B2B">
        <w:rPr>
          <w:rFonts w:ascii="Calibri" w:hAnsi="Calibri" w:cs="Calibri"/>
          <w:lang w:val="fr-FR"/>
        </w:rPr>
        <w:t> </w:t>
      </w:r>
    </w:p>
    <w:p w:rsidR="002D6B2B" w:rsidRPr="002D6B2B" w:rsidRDefault="002D6B2B" w:rsidP="002D6B2B">
      <w:pPr>
        <w:pStyle w:val="NormalWeb"/>
        <w:spacing w:before="0" w:beforeAutospacing="0" w:after="0" w:afterAutospacing="0"/>
        <w:ind w:firstLine="375"/>
        <w:jc w:val="center"/>
        <w:rPr>
          <w:rStyle w:val="Strong"/>
          <w:rFonts w:ascii="GHEA Mariam" w:hAnsi="GHEA Mariam" w:cs="Sylfaen"/>
          <w:b w:val="0"/>
          <w:lang w:val="fr-FR"/>
        </w:rPr>
      </w:pPr>
    </w:p>
    <w:p w:rsidR="002D6B2B" w:rsidRPr="002D6B2B" w:rsidRDefault="002D6B2B" w:rsidP="002D6B2B">
      <w:pPr>
        <w:pStyle w:val="NormalWeb"/>
        <w:spacing w:before="0" w:beforeAutospacing="0" w:after="0" w:afterAutospacing="0"/>
        <w:ind w:firstLine="375"/>
        <w:jc w:val="center"/>
        <w:rPr>
          <w:rStyle w:val="Strong"/>
          <w:rFonts w:ascii="GHEA Mariam" w:hAnsi="GHEA Mariam" w:cs="Sylfaen"/>
          <w:b w:val="0"/>
          <w:lang w:val="fr-FR"/>
        </w:rPr>
      </w:pPr>
    </w:p>
    <w:p w:rsidR="002D6B2B" w:rsidRDefault="002D6B2B" w:rsidP="002D6B2B">
      <w:pPr>
        <w:pStyle w:val="NormalWeb"/>
        <w:spacing w:before="0" w:beforeAutospacing="0" w:after="0" w:afterAutospacing="0"/>
        <w:ind w:firstLine="375"/>
        <w:jc w:val="center"/>
        <w:rPr>
          <w:rStyle w:val="Strong"/>
          <w:rFonts w:ascii="GHEA Mariam" w:hAnsi="GHEA Mariam" w:cs="Sylfaen"/>
          <w:b w:val="0"/>
          <w:lang w:val="fr-FR"/>
        </w:rPr>
      </w:pPr>
      <w:r w:rsidRPr="00FC5C38">
        <w:rPr>
          <w:rStyle w:val="Strong"/>
          <w:rFonts w:ascii="GHEA Mariam" w:hAnsi="GHEA Mariam" w:cs="Sylfaen"/>
          <w:b w:val="0"/>
          <w:lang w:val="hy-AM"/>
        </w:rPr>
        <w:t>ՀԱՅԱՍՏԱՆԻ</w:t>
      </w:r>
      <w:r w:rsidRPr="002D6B2B">
        <w:rPr>
          <w:rStyle w:val="Strong"/>
          <w:rFonts w:ascii="GHEA Mariam" w:hAnsi="GHEA Mariam"/>
          <w:b w:val="0"/>
          <w:lang w:val="fr-FR"/>
        </w:rPr>
        <w:t xml:space="preserve"> </w:t>
      </w:r>
      <w:r w:rsidRPr="00FC5C38">
        <w:rPr>
          <w:rStyle w:val="Strong"/>
          <w:rFonts w:ascii="GHEA Mariam" w:hAnsi="GHEA Mariam" w:cs="Sylfaen"/>
          <w:b w:val="0"/>
          <w:lang w:val="hy-AM"/>
        </w:rPr>
        <w:t>ՀԱՆՐԱՊԵՏՈՒԹՅԱՆ</w:t>
      </w:r>
      <w:r w:rsidRPr="002D6B2B">
        <w:rPr>
          <w:rStyle w:val="Strong"/>
          <w:rFonts w:ascii="GHEA Mariam" w:hAnsi="GHEA Mariam" w:cs="Sylfaen"/>
          <w:b w:val="0"/>
          <w:lang w:val="fr-FR"/>
        </w:rPr>
        <w:t xml:space="preserve"> </w:t>
      </w:r>
      <w:r w:rsidRPr="00FC5C38">
        <w:rPr>
          <w:rStyle w:val="Strong"/>
          <w:rFonts w:ascii="GHEA Mariam" w:hAnsi="GHEA Mariam" w:cs="Sylfaen"/>
          <w:b w:val="0"/>
          <w:lang w:val="hy-AM"/>
        </w:rPr>
        <w:t>ԿԱՌԱՎԱՐՈՒԹՅԱՆ</w:t>
      </w:r>
      <w:r w:rsidRPr="002D6B2B">
        <w:rPr>
          <w:rStyle w:val="Strong"/>
          <w:rFonts w:ascii="GHEA Mariam" w:hAnsi="GHEA Mariam" w:cs="Sylfaen"/>
          <w:b w:val="0"/>
          <w:lang w:val="fr-FR"/>
        </w:rPr>
        <w:t xml:space="preserve"> </w:t>
      </w:r>
    </w:p>
    <w:p w:rsidR="002D6B2B" w:rsidRPr="002D6B2B" w:rsidRDefault="002D6B2B" w:rsidP="002D6B2B">
      <w:pPr>
        <w:pStyle w:val="NormalWeb"/>
        <w:spacing w:before="0" w:beforeAutospacing="0" w:after="0" w:afterAutospacing="0"/>
        <w:ind w:firstLine="375"/>
        <w:jc w:val="center"/>
        <w:rPr>
          <w:rStyle w:val="Strong"/>
          <w:rFonts w:ascii="GHEA Mariam" w:hAnsi="GHEA Mariam" w:cs="Sylfaen"/>
          <w:b w:val="0"/>
          <w:spacing w:val="-2"/>
          <w:lang w:val="fr-FR"/>
        </w:rPr>
      </w:pPr>
      <w:r w:rsidRPr="002D6B2B">
        <w:rPr>
          <w:rStyle w:val="Strong"/>
          <w:rFonts w:ascii="GHEA Mariam" w:hAnsi="GHEA Mariam" w:cs="Sylfaen"/>
          <w:b w:val="0"/>
          <w:spacing w:val="-2"/>
          <w:lang w:val="fr-FR"/>
        </w:rPr>
        <w:t xml:space="preserve">2007 </w:t>
      </w:r>
      <w:r w:rsidRPr="00FC5C38">
        <w:rPr>
          <w:rStyle w:val="Strong"/>
          <w:rFonts w:ascii="GHEA Mariam" w:hAnsi="GHEA Mariam" w:cs="Sylfaen"/>
          <w:b w:val="0"/>
          <w:spacing w:val="-2"/>
          <w:lang w:val="hy-AM"/>
        </w:rPr>
        <w:t>ԹՎԱԿԱՆԻ</w:t>
      </w:r>
      <w:r w:rsidRPr="002D6B2B">
        <w:rPr>
          <w:rStyle w:val="Strong"/>
          <w:rFonts w:ascii="GHEA Mariam" w:hAnsi="GHEA Mariam" w:cs="Sylfaen"/>
          <w:b w:val="0"/>
          <w:spacing w:val="-2"/>
          <w:lang w:val="fr-FR"/>
        </w:rPr>
        <w:t xml:space="preserve"> </w:t>
      </w:r>
      <w:r w:rsidRPr="002D6B2B">
        <w:rPr>
          <w:rStyle w:val="Strong"/>
          <w:rFonts w:ascii="GHEA Mariam" w:hAnsi="GHEA Mariam" w:cs="Sylfaen"/>
          <w:b w:val="0"/>
          <w:spacing w:val="-2"/>
          <w:lang w:val="hy-AM"/>
        </w:rPr>
        <w:t>ՕԳՈՍՏՈՍԻ 9</w:t>
      </w:r>
      <w:r w:rsidRPr="002D6B2B">
        <w:rPr>
          <w:rStyle w:val="Strong"/>
          <w:rFonts w:ascii="GHEA Mariam" w:hAnsi="GHEA Mariam" w:cs="Sylfaen"/>
          <w:b w:val="0"/>
          <w:spacing w:val="-2"/>
          <w:lang w:val="fr-FR"/>
        </w:rPr>
        <w:t xml:space="preserve">-Ի </w:t>
      </w:r>
      <w:r w:rsidRPr="002D6B2B">
        <w:rPr>
          <w:rFonts w:ascii="GHEA Mariam" w:hAnsi="GHEA Mariam"/>
          <w:spacing w:val="-2"/>
          <w:lang w:val="fr-FR"/>
        </w:rPr>
        <w:t>N</w:t>
      </w:r>
      <w:r w:rsidRPr="002D6B2B">
        <w:rPr>
          <w:rStyle w:val="Strong"/>
          <w:rFonts w:ascii="GHEA Mariam" w:hAnsi="GHEA Mariam"/>
          <w:b w:val="0"/>
          <w:spacing w:val="-2"/>
          <w:lang w:val="fr-FR"/>
        </w:rPr>
        <w:t xml:space="preserve"> </w:t>
      </w:r>
      <w:r w:rsidRPr="002D6B2B">
        <w:rPr>
          <w:rStyle w:val="Strong"/>
          <w:rFonts w:ascii="GHEA Mariam" w:hAnsi="GHEA Mariam" w:cs="Sylfaen"/>
          <w:b w:val="0"/>
          <w:spacing w:val="-2"/>
          <w:lang w:val="fr-FR"/>
        </w:rPr>
        <w:t>905-</w:t>
      </w:r>
      <w:r w:rsidRPr="002D6B2B">
        <w:rPr>
          <w:rStyle w:val="Strong"/>
          <w:rFonts w:ascii="GHEA Mariam" w:hAnsi="GHEA Mariam" w:cs="Sylfaen"/>
          <w:b w:val="0"/>
          <w:spacing w:val="-2"/>
          <w:lang w:val="hy-AM"/>
        </w:rPr>
        <w:t>Ն</w:t>
      </w:r>
      <w:r w:rsidRPr="002D6B2B">
        <w:rPr>
          <w:rStyle w:val="Strong"/>
          <w:rFonts w:ascii="GHEA Mariam" w:hAnsi="GHEA Mariam" w:cs="Sylfaen"/>
          <w:b w:val="0"/>
          <w:spacing w:val="-2"/>
          <w:lang w:val="fr-FR"/>
        </w:rPr>
        <w:t xml:space="preserve"> </w:t>
      </w:r>
      <w:r w:rsidRPr="00FC5C38">
        <w:rPr>
          <w:rStyle w:val="Strong"/>
          <w:rFonts w:ascii="GHEA Mariam" w:hAnsi="GHEA Mariam" w:cs="Sylfaen"/>
          <w:b w:val="0"/>
          <w:spacing w:val="-2"/>
          <w:lang w:val="hy-AM"/>
        </w:rPr>
        <w:t>ՈՐՈՇՄԱՆ</w:t>
      </w:r>
      <w:r w:rsidRPr="002D6B2B">
        <w:rPr>
          <w:rStyle w:val="Strong"/>
          <w:rFonts w:ascii="GHEA Mariam" w:hAnsi="GHEA Mariam" w:cs="Sylfaen"/>
          <w:b w:val="0"/>
          <w:spacing w:val="-2"/>
          <w:lang w:val="fr-FR"/>
        </w:rPr>
        <w:t xml:space="preserve"> </w:t>
      </w:r>
      <w:r w:rsidRPr="00FC5C38">
        <w:rPr>
          <w:rStyle w:val="Strong"/>
          <w:rFonts w:ascii="GHEA Mariam" w:hAnsi="GHEA Mariam" w:cs="Sylfaen"/>
          <w:b w:val="0"/>
          <w:spacing w:val="-2"/>
          <w:lang w:val="hy-AM"/>
        </w:rPr>
        <w:t>ՄԵՋ</w:t>
      </w:r>
      <w:r w:rsidRPr="002D6B2B">
        <w:rPr>
          <w:rStyle w:val="Strong"/>
          <w:rFonts w:ascii="GHEA Mariam" w:hAnsi="GHEA Mariam" w:cs="Sylfaen"/>
          <w:b w:val="0"/>
          <w:spacing w:val="-2"/>
          <w:lang w:val="fr-FR"/>
        </w:rPr>
        <w:t xml:space="preserve"> </w:t>
      </w:r>
    </w:p>
    <w:p w:rsidR="002D6B2B" w:rsidRPr="00EC7B0C" w:rsidRDefault="002D6B2B" w:rsidP="002D6B2B">
      <w:pPr>
        <w:pStyle w:val="NormalWeb"/>
        <w:spacing w:before="0" w:beforeAutospacing="0" w:after="0" w:afterAutospacing="0"/>
        <w:ind w:firstLine="375"/>
        <w:jc w:val="center"/>
        <w:rPr>
          <w:rStyle w:val="Strong"/>
          <w:rFonts w:ascii="GHEA Mariam" w:hAnsi="GHEA Mariam" w:cs="Sylfaen"/>
          <w:b w:val="0"/>
          <w:spacing w:val="-6"/>
          <w:lang w:val="fr-FR"/>
        </w:rPr>
      </w:pPr>
      <w:r w:rsidRPr="002D6B2B">
        <w:rPr>
          <w:rStyle w:val="Strong"/>
          <w:rFonts w:ascii="GHEA Mariam" w:hAnsi="GHEA Mariam" w:cs="Sylfaen"/>
          <w:b w:val="0"/>
          <w:spacing w:val="-6"/>
          <w:lang w:val="fr-FR"/>
        </w:rPr>
        <w:t>ՓՈՓՈԽՈՒԹՅՈՒՆ</w:t>
      </w:r>
      <w:r w:rsidRPr="002D6B2B">
        <w:rPr>
          <w:rStyle w:val="Strong"/>
          <w:rFonts w:ascii="GHEA Mariam" w:hAnsi="GHEA Mariam" w:cs="Sylfaen"/>
          <w:b w:val="0"/>
          <w:spacing w:val="-6"/>
          <w:lang w:val="hy-AM"/>
        </w:rPr>
        <w:t>ՆԵՐ ԵՎ ԼՐԱՑՈՒՄ</w:t>
      </w:r>
      <w:r w:rsidRPr="002D6B2B">
        <w:rPr>
          <w:rStyle w:val="Strong"/>
          <w:rFonts w:ascii="GHEA Mariam" w:hAnsi="GHEA Mariam" w:cs="Sylfaen"/>
          <w:b w:val="0"/>
          <w:spacing w:val="-6"/>
          <w:lang w:val="fr-FR"/>
        </w:rPr>
        <w:t xml:space="preserve"> ԿԱՏԱՐԵԼՈՒ</w:t>
      </w:r>
      <w:r w:rsidRPr="002D6B2B">
        <w:rPr>
          <w:rStyle w:val="Strong"/>
          <w:rFonts w:ascii="GHEA Mariam" w:hAnsi="GHEA Mariam"/>
          <w:b w:val="0"/>
          <w:spacing w:val="-6"/>
          <w:lang w:val="fr-FR"/>
        </w:rPr>
        <w:t xml:space="preserve"> </w:t>
      </w:r>
      <w:r w:rsidRPr="002D6B2B">
        <w:rPr>
          <w:rStyle w:val="Strong"/>
          <w:rFonts w:ascii="GHEA Mariam" w:hAnsi="GHEA Mariam" w:cs="Sylfaen"/>
          <w:b w:val="0"/>
          <w:spacing w:val="-6"/>
        </w:rPr>
        <w:t>ՄԱՍԻՆ</w:t>
      </w:r>
    </w:p>
    <w:p w:rsidR="002D6B2B" w:rsidRPr="002D6B2B" w:rsidRDefault="002D6B2B" w:rsidP="002D6B2B">
      <w:pPr>
        <w:pStyle w:val="NormalWeb"/>
        <w:spacing w:before="0" w:beforeAutospacing="0" w:after="0" w:afterAutospacing="0"/>
        <w:ind w:firstLine="375"/>
        <w:jc w:val="center"/>
        <w:rPr>
          <w:rStyle w:val="Strong"/>
          <w:rFonts w:ascii="GHEA Mariam" w:hAnsi="GHEA Mariam" w:cs="Sylfaen"/>
          <w:b w:val="0"/>
          <w:lang w:val="hy-AM"/>
        </w:rPr>
      </w:pPr>
      <w:r>
        <w:rPr>
          <w:rStyle w:val="Strong"/>
          <w:rFonts w:ascii="GHEA Mariam" w:hAnsi="GHEA Mariam" w:cs="Sylfaen"/>
          <w:b w:val="0"/>
          <w:lang w:val="hy-AM"/>
        </w:rPr>
        <w:t>---------------------------------------------------------------------------------------</w:t>
      </w:r>
    </w:p>
    <w:p w:rsidR="002D6B2B" w:rsidRDefault="002D6B2B" w:rsidP="002D6B2B">
      <w:pPr>
        <w:pStyle w:val="NormalWeb"/>
        <w:spacing w:before="0" w:beforeAutospacing="0" w:after="0" w:afterAutospacing="0"/>
        <w:ind w:firstLine="375"/>
        <w:jc w:val="both"/>
        <w:rPr>
          <w:rFonts w:ascii="GHEA Grapalat" w:hAnsi="GHEA Grapalat"/>
          <w:lang w:val="fr-FR"/>
        </w:rPr>
      </w:pPr>
    </w:p>
    <w:p w:rsidR="002D6B2B" w:rsidRPr="00225445" w:rsidRDefault="002D6B2B" w:rsidP="002D6B2B">
      <w:pPr>
        <w:pStyle w:val="NormalWeb"/>
        <w:spacing w:before="0" w:beforeAutospacing="0" w:after="0" w:afterAutospacing="0"/>
        <w:ind w:firstLine="375"/>
        <w:jc w:val="both"/>
        <w:rPr>
          <w:rFonts w:ascii="GHEA Grapalat" w:hAnsi="GHEA Grapalat"/>
          <w:lang w:val="fr-FR"/>
        </w:rPr>
      </w:pPr>
    </w:p>
    <w:p w:rsidR="002D6B2B" w:rsidRPr="002D6B2B" w:rsidRDefault="002D6B2B" w:rsidP="002D6B2B">
      <w:pPr>
        <w:pStyle w:val="NormalWeb"/>
        <w:spacing w:before="0" w:beforeAutospacing="0" w:after="0" w:afterAutospacing="0" w:line="360" w:lineRule="auto"/>
        <w:ind w:firstLine="567"/>
        <w:jc w:val="both"/>
        <w:rPr>
          <w:rFonts w:ascii="GHEA Mariam" w:hAnsi="GHEA Mariam" w:cs="Sylfaen"/>
          <w:lang w:val="fr-FR"/>
        </w:rPr>
      </w:pPr>
      <w:r w:rsidRPr="002D6B2B">
        <w:rPr>
          <w:rFonts w:ascii="GHEA Mariam" w:hAnsi="GHEA Mariam" w:cs="Sylfaen"/>
          <w:lang w:val="fr-FR"/>
        </w:rPr>
        <w:t xml:space="preserve">Ղեկավարվելով </w:t>
      </w:r>
      <w:r w:rsidRPr="002D6B2B">
        <w:rPr>
          <w:rFonts w:ascii="GHEA Mariam" w:hAnsi="GHEA Mariam" w:cs="GHEA Grapalat"/>
          <w:color w:val="000000"/>
          <w:lang w:val="es-ES"/>
        </w:rPr>
        <w:t>«</w:t>
      </w:r>
      <w:r w:rsidRPr="002D6B2B">
        <w:rPr>
          <w:rFonts w:ascii="GHEA Mariam" w:hAnsi="GHEA Mariam" w:cs="Sylfaen"/>
          <w:lang w:val="fr-FR"/>
        </w:rPr>
        <w:t xml:space="preserve">Նորմատիվ իրավական ակտերի </w:t>
      </w:r>
      <w:r w:rsidRPr="002D6B2B">
        <w:rPr>
          <w:rFonts w:ascii="GHEA Mariam" w:hAnsi="GHEA Mariam" w:cs="Sylfaen"/>
        </w:rPr>
        <w:t>մասին</w:t>
      </w:r>
      <w:r w:rsidRPr="002D6B2B">
        <w:rPr>
          <w:rFonts w:ascii="GHEA Mariam" w:hAnsi="GHEA Mariam" w:cs="GHEA Grapalat"/>
          <w:color w:val="000000"/>
          <w:lang w:val="es-ES"/>
        </w:rPr>
        <w:t>»</w:t>
      </w:r>
      <w:r w:rsidRPr="002D6B2B">
        <w:rPr>
          <w:rFonts w:ascii="GHEA Mariam" w:hAnsi="GHEA Mariam" w:cs="Sylfaen"/>
          <w:lang w:val="fr-FR"/>
        </w:rPr>
        <w:t xml:space="preserve"> </w:t>
      </w:r>
      <w:r w:rsidRPr="002D6B2B">
        <w:rPr>
          <w:rFonts w:ascii="GHEA Mariam" w:hAnsi="GHEA Mariam" w:cs="Sylfaen"/>
          <w:bCs/>
          <w:color w:val="000000"/>
          <w:spacing w:val="-2"/>
          <w:shd w:val="clear" w:color="auto" w:fill="FFFFFF"/>
          <w:lang w:val="fr-FR"/>
        </w:rPr>
        <w:t>Հայաստանի</w:t>
      </w:r>
      <w:r w:rsidRPr="002D6B2B">
        <w:rPr>
          <w:rFonts w:ascii="GHEA Mariam" w:hAnsi="GHEA Mariam" w:cs="Arial Armenian"/>
          <w:bCs/>
          <w:color w:val="000000"/>
          <w:spacing w:val="-2"/>
          <w:shd w:val="clear" w:color="auto" w:fill="FFFFFF"/>
          <w:lang w:val="fr-FR"/>
        </w:rPr>
        <w:t xml:space="preserve"> </w:t>
      </w:r>
      <w:r w:rsidRPr="002D6B2B">
        <w:rPr>
          <w:rFonts w:ascii="GHEA Mariam" w:hAnsi="GHEA Mariam" w:cs="Sylfaen"/>
          <w:bCs/>
          <w:color w:val="000000"/>
          <w:spacing w:val="-2"/>
          <w:shd w:val="clear" w:color="auto" w:fill="FFFFFF"/>
          <w:lang w:val="fr-FR"/>
        </w:rPr>
        <w:t>Հանրապետության</w:t>
      </w:r>
      <w:r>
        <w:rPr>
          <w:rFonts w:ascii="GHEA Mariam" w:hAnsi="GHEA Mariam" w:cs="Sylfaen"/>
          <w:lang w:val="hy-AM"/>
        </w:rPr>
        <w:t xml:space="preserve"> </w:t>
      </w:r>
      <w:r w:rsidRPr="002D6B2B">
        <w:rPr>
          <w:rFonts w:ascii="GHEA Mariam" w:hAnsi="GHEA Mariam" w:cs="Sylfaen"/>
          <w:lang w:val="fr-FR"/>
        </w:rPr>
        <w:t xml:space="preserve">օրենքի 33-րդ </w:t>
      </w:r>
      <w:r w:rsidRPr="002D6B2B">
        <w:rPr>
          <w:rFonts w:ascii="GHEA Mariam" w:hAnsi="GHEA Mariam" w:cs="Sylfaen"/>
          <w:lang w:val="hy-AM"/>
        </w:rPr>
        <w:t xml:space="preserve">ու </w:t>
      </w:r>
      <w:r w:rsidRPr="002D6B2B">
        <w:rPr>
          <w:rFonts w:ascii="GHEA Mariam" w:hAnsi="GHEA Mariam" w:cs="Sylfaen"/>
          <w:lang w:val="fr-FR"/>
        </w:rPr>
        <w:t xml:space="preserve">34-րդ հոդվածների 1-ին մասերով` </w:t>
      </w:r>
      <w:r w:rsidRPr="002D6B2B">
        <w:rPr>
          <w:rFonts w:ascii="GHEA Mariam" w:hAnsi="GHEA Mariam" w:cs="Sylfaen"/>
        </w:rPr>
        <w:t>Հայա</w:t>
      </w:r>
      <w:r w:rsidRPr="002D6B2B">
        <w:rPr>
          <w:rFonts w:ascii="GHEA Mariam" w:hAnsi="GHEA Mariam"/>
          <w:lang w:val="fr-FR"/>
        </w:rPr>
        <w:t>u</w:t>
      </w:r>
      <w:r w:rsidRPr="002D6B2B">
        <w:rPr>
          <w:rFonts w:ascii="GHEA Mariam" w:hAnsi="GHEA Mariam" w:cs="Sylfaen"/>
        </w:rPr>
        <w:t>տանի</w:t>
      </w:r>
      <w:r w:rsidRPr="002D6B2B">
        <w:rPr>
          <w:rFonts w:ascii="GHEA Mariam" w:hAnsi="GHEA Mariam"/>
          <w:lang w:val="fr-FR"/>
        </w:rPr>
        <w:t xml:space="preserve"> </w:t>
      </w:r>
      <w:r w:rsidRPr="002D6B2B">
        <w:rPr>
          <w:rFonts w:ascii="GHEA Mariam" w:hAnsi="GHEA Mariam" w:cs="Sylfaen"/>
        </w:rPr>
        <w:t>Հանրապետության</w:t>
      </w:r>
      <w:r>
        <w:rPr>
          <w:rFonts w:ascii="GHEA Mariam" w:hAnsi="GHEA Mariam" w:cs="Sylfaen"/>
          <w:lang w:val="fr-FR"/>
        </w:rPr>
        <w:t xml:space="preserve"> կառավարությունը</w:t>
      </w:r>
      <w:r>
        <w:rPr>
          <w:rFonts w:ascii="GHEA Mariam" w:hAnsi="GHEA Mariam" w:cs="Sylfaen"/>
          <w:lang w:val="hy-AM"/>
        </w:rPr>
        <w:t xml:space="preserve">   </w:t>
      </w:r>
      <w:r w:rsidRPr="002D6B2B">
        <w:rPr>
          <w:rFonts w:ascii="GHEA Mariam" w:hAnsi="GHEA Mariam" w:cs="Sylfaen"/>
          <w:lang w:val="fr-FR"/>
        </w:rPr>
        <w:t>ո</w:t>
      </w:r>
      <w:r>
        <w:rPr>
          <w:rFonts w:ascii="GHEA Mariam" w:hAnsi="GHEA Mariam" w:cs="Sylfaen"/>
          <w:lang w:val="hy-AM"/>
        </w:rPr>
        <w:t xml:space="preserve"> </w:t>
      </w:r>
      <w:r w:rsidRPr="002D6B2B">
        <w:rPr>
          <w:rFonts w:ascii="GHEA Mariam" w:hAnsi="GHEA Mariam" w:cs="Sylfaen"/>
          <w:lang w:val="fr-FR"/>
        </w:rPr>
        <w:t>ր</w:t>
      </w:r>
      <w:r>
        <w:rPr>
          <w:rFonts w:ascii="GHEA Mariam" w:hAnsi="GHEA Mariam" w:cs="Sylfaen"/>
          <w:lang w:val="hy-AM"/>
        </w:rPr>
        <w:t xml:space="preserve"> </w:t>
      </w:r>
      <w:r w:rsidRPr="002D6B2B">
        <w:rPr>
          <w:rFonts w:ascii="GHEA Mariam" w:hAnsi="GHEA Mariam" w:cs="Sylfaen"/>
          <w:lang w:val="fr-FR"/>
        </w:rPr>
        <w:t>ո</w:t>
      </w:r>
      <w:r>
        <w:rPr>
          <w:rFonts w:ascii="GHEA Mariam" w:hAnsi="GHEA Mariam" w:cs="Sylfaen"/>
          <w:lang w:val="hy-AM"/>
        </w:rPr>
        <w:t xml:space="preserve"> </w:t>
      </w:r>
      <w:r w:rsidRPr="002D6B2B">
        <w:rPr>
          <w:rFonts w:ascii="GHEA Mariam" w:hAnsi="GHEA Mariam" w:cs="Sylfaen"/>
          <w:lang w:val="fr-FR"/>
        </w:rPr>
        <w:t>շ</w:t>
      </w:r>
      <w:r>
        <w:rPr>
          <w:rFonts w:ascii="GHEA Mariam" w:hAnsi="GHEA Mariam" w:cs="Sylfaen"/>
          <w:lang w:val="hy-AM"/>
        </w:rPr>
        <w:t xml:space="preserve"> </w:t>
      </w:r>
      <w:r w:rsidRPr="002D6B2B">
        <w:rPr>
          <w:rFonts w:ascii="GHEA Mariam" w:hAnsi="GHEA Mariam" w:cs="Sylfaen"/>
          <w:lang w:val="fr-FR"/>
        </w:rPr>
        <w:t>ու</w:t>
      </w:r>
      <w:r>
        <w:rPr>
          <w:rFonts w:ascii="GHEA Mariam" w:hAnsi="GHEA Mariam" w:cs="Sylfaen"/>
          <w:lang w:val="hy-AM"/>
        </w:rPr>
        <w:t xml:space="preserve"> </w:t>
      </w:r>
      <w:r w:rsidRPr="002D6B2B">
        <w:rPr>
          <w:rFonts w:ascii="GHEA Mariam" w:hAnsi="GHEA Mariam" w:cs="Sylfaen"/>
          <w:lang w:val="fr-FR"/>
        </w:rPr>
        <w:t xml:space="preserve">մ </w:t>
      </w:r>
      <w:r>
        <w:rPr>
          <w:rFonts w:ascii="GHEA Mariam" w:hAnsi="GHEA Mariam" w:cs="Sylfaen"/>
          <w:lang w:val="hy-AM"/>
        </w:rPr>
        <w:t xml:space="preserve">  </w:t>
      </w:r>
      <w:r w:rsidRPr="002D6B2B">
        <w:rPr>
          <w:rFonts w:ascii="GHEA Mariam" w:hAnsi="GHEA Mariam" w:cs="Sylfaen"/>
          <w:lang w:val="fr-FR"/>
        </w:rPr>
        <w:t>է.</w:t>
      </w:r>
    </w:p>
    <w:p w:rsidR="002D6B2B" w:rsidRPr="002D6B2B" w:rsidRDefault="002D6B2B" w:rsidP="002D6B2B">
      <w:pPr>
        <w:autoSpaceDE w:val="0"/>
        <w:autoSpaceDN w:val="0"/>
        <w:adjustRightInd w:val="0"/>
        <w:spacing w:line="360" w:lineRule="auto"/>
        <w:ind w:firstLine="567"/>
        <w:jc w:val="both"/>
        <w:rPr>
          <w:rFonts w:ascii="GHEA Mariam" w:hAnsi="GHEA Mariam" w:cs="AK Courier"/>
          <w:sz w:val="24"/>
          <w:szCs w:val="24"/>
          <w:lang w:val="hy-AM" w:eastAsia="en-US"/>
        </w:rPr>
      </w:pPr>
      <w:r w:rsidRPr="002D6B2B">
        <w:rPr>
          <w:rFonts w:ascii="GHEA Mariam" w:hAnsi="GHEA Mariam"/>
          <w:sz w:val="24"/>
          <w:szCs w:val="24"/>
          <w:lang w:val="fr-FR"/>
        </w:rPr>
        <w:t>1.</w:t>
      </w:r>
      <w:r w:rsidRPr="002D6B2B">
        <w:rPr>
          <w:rFonts w:ascii="GHEA Mariam" w:hAnsi="GHEA Mariam"/>
          <w:sz w:val="24"/>
          <w:szCs w:val="24"/>
          <w:lang w:val="hy-AM"/>
        </w:rPr>
        <w:t xml:space="preserve"> </w:t>
      </w:r>
      <w:r w:rsidRPr="002D6B2B">
        <w:rPr>
          <w:rFonts w:ascii="GHEA Mariam" w:hAnsi="GHEA Mariam" w:cs="Sylfaen"/>
          <w:spacing w:val="-2"/>
          <w:sz w:val="24"/>
          <w:szCs w:val="24"/>
        </w:rPr>
        <w:t>Հայա</w:t>
      </w:r>
      <w:r w:rsidRPr="002D6B2B">
        <w:rPr>
          <w:rFonts w:ascii="GHEA Mariam" w:hAnsi="GHEA Mariam"/>
          <w:spacing w:val="-2"/>
          <w:sz w:val="24"/>
          <w:szCs w:val="24"/>
          <w:lang w:val="fr-FR"/>
        </w:rPr>
        <w:t>u</w:t>
      </w:r>
      <w:r w:rsidRPr="002D6B2B">
        <w:rPr>
          <w:rFonts w:ascii="GHEA Mariam" w:hAnsi="GHEA Mariam" w:cs="Sylfaen"/>
          <w:spacing w:val="-2"/>
          <w:sz w:val="24"/>
          <w:szCs w:val="24"/>
        </w:rPr>
        <w:t>տանի</w:t>
      </w:r>
      <w:r w:rsidRPr="002D6B2B">
        <w:rPr>
          <w:rFonts w:ascii="GHEA Mariam" w:hAnsi="GHEA Mariam"/>
          <w:spacing w:val="-2"/>
          <w:sz w:val="24"/>
          <w:szCs w:val="24"/>
          <w:lang w:val="fr-FR"/>
        </w:rPr>
        <w:t xml:space="preserve"> </w:t>
      </w:r>
      <w:r w:rsidRPr="002D6B2B">
        <w:rPr>
          <w:rFonts w:ascii="GHEA Mariam" w:hAnsi="GHEA Mariam" w:cs="Sylfaen"/>
          <w:spacing w:val="-2"/>
          <w:sz w:val="24"/>
          <w:szCs w:val="24"/>
        </w:rPr>
        <w:t>Հանրապետության</w:t>
      </w:r>
      <w:r w:rsidRPr="002D6B2B">
        <w:rPr>
          <w:rFonts w:ascii="GHEA Mariam" w:hAnsi="GHEA Mariam" w:cs="Sylfaen"/>
          <w:spacing w:val="-2"/>
          <w:sz w:val="24"/>
          <w:szCs w:val="24"/>
          <w:lang w:val="fr-FR"/>
        </w:rPr>
        <w:t xml:space="preserve"> կառավարության 2007 թվականի </w:t>
      </w:r>
      <w:r w:rsidRPr="002D6B2B">
        <w:rPr>
          <w:rFonts w:ascii="GHEA Mariam" w:hAnsi="GHEA Mariam" w:cs="Sylfaen"/>
          <w:spacing w:val="-2"/>
          <w:sz w:val="24"/>
          <w:szCs w:val="24"/>
          <w:lang w:val="hy-AM"/>
        </w:rPr>
        <w:t>օգոստոսի</w:t>
      </w:r>
      <w:r w:rsidRPr="002D6B2B">
        <w:rPr>
          <w:rFonts w:ascii="GHEA Mariam" w:hAnsi="GHEA Mariam" w:cs="Sylfaen"/>
          <w:sz w:val="24"/>
          <w:szCs w:val="24"/>
          <w:lang w:val="hy-AM"/>
        </w:rPr>
        <w:t xml:space="preserve"> 9</w:t>
      </w:r>
      <w:r w:rsidRPr="002D6B2B">
        <w:rPr>
          <w:rFonts w:ascii="GHEA Mariam" w:hAnsi="GHEA Mariam" w:cs="Sylfaen"/>
          <w:sz w:val="24"/>
          <w:szCs w:val="24"/>
          <w:lang w:val="fr-FR"/>
        </w:rPr>
        <w:t xml:space="preserve">-ի </w:t>
      </w:r>
      <w:r w:rsidRPr="002D6B2B">
        <w:rPr>
          <w:rFonts w:ascii="GHEA Mariam" w:hAnsi="GHEA Mariam" w:cs="GHEA Grapalat"/>
          <w:color w:val="000000"/>
          <w:sz w:val="24"/>
          <w:szCs w:val="24"/>
          <w:lang w:val="es-ES"/>
        </w:rPr>
        <w:t>«</w:t>
      </w:r>
      <w:r w:rsidRPr="002D6B2B">
        <w:rPr>
          <w:rFonts w:ascii="GHEA Mariam" w:hAnsi="GHEA Mariam" w:cs="AK Courier"/>
          <w:sz w:val="24"/>
          <w:szCs w:val="24"/>
          <w:lang w:val="hy-AM" w:eastAsia="en-US"/>
        </w:rPr>
        <w:t>Ռազմական դրություն հայտարարելու համար հիմք ծառայած հանգա</w:t>
      </w:r>
      <w:r>
        <w:rPr>
          <w:rFonts w:ascii="GHEA Mariam" w:hAnsi="GHEA Mariam" w:cs="AK Courier"/>
          <w:sz w:val="24"/>
          <w:szCs w:val="24"/>
          <w:lang w:val="hy-AM" w:eastAsia="en-US"/>
        </w:rPr>
        <w:softHyphen/>
      </w:r>
      <w:r w:rsidRPr="002D6B2B">
        <w:rPr>
          <w:rFonts w:ascii="GHEA Mariam" w:hAnsi="GHEA Mariam" w:cs="AK Courier"/>
          <w:sz w:val="24"/>
          <w:szCs w:val="24"/>
          <w:lang w:val="hy-AM" w:eastAsia="en-US"/>
        </w:rPr>
        <w:t xml:space="preserve">մանքներից կամ դրանց հետևանքների վերացման գործողություններից տուժած ֆիզիկական անձանց կրած նյութական վնասները փոխհատուցելու և նրանց օգնություն տրամադրելու կարգը սահմանելու </w:t>
      </w:r>
      <w:r w:rsidRPr="002D6B2B">
        <w:rPr>
          <w:rFonts w:ascii="GHEA Mariam" w:hAnsi="GHEA Mariam" w:cs="Sylfaen"/>
          <w:sz w:val="24"/>
          <w:szCs w:val="24"/>
          <w:lang w:val="fr-FR"/>
        </w:rPr>
        <w:t>մասին</w:t>
      </w:r>
      <w:r w:rsidRPr="002D6B2B">
        <w:rPr>
          <w:rFonts w:ascii="GHEA Mariam" w:hAnsi="GHEA Mariam" w:cs="GHEA Grapalat"/>
          <w:color w:val="000000"/>
          <w:sz w:val="24"/>
          <w:szCs w:val="24"/>
          <w:lang w:val="es-ES"/>
        </w:rPr>
        <w:t>»</w:t>
      </w:r>
      <w:r w:rsidRPr="002D6B2B">
        <w:rPr>
          <w:rFonts w:ascii="GHEA Mariam" w:hAnsi="GHEA Mariam"/>
          <w:sz w:val="24"/>
          <w:szCs w:val="24"/>
          <w:lang w:val="fr-FR"/>
        </w:rPr>
        <w:t xml:space="preserve"> N 905-</w:t>
      </w:r>
      <w:r w:rsidRPr="002D6B2B">
        <w:rPr>
          <w:rFonts w:ascii="GHEA Mariam" w:hAnsi="GHEA Mariam"/>
          <w:sz w:val="24"/>
          <w:szCs w:val="24"/>
          <w:lang w:val="hy-AM"/>
        </w:rPr>
        <w:t>Ն</w:t>
      </w:r>
      <w:r w:rsidRPr="002D6B2B">
        <w:rPr>
          <w:rFonts w:ascii="GHEA Mariam" w:hAnsi="GHEA Mariam" w:cs="Sylfaen"/>
          <w:sz w:val="24"/>
          <w:szCs w:val="24"/>
          <w:lang w:val="fr-FR"/>
        </w:rPr>
        <w:t xml:space="preserve"> որոշման հավել</w:t>
      </w:r>
      <w:r>
        <w:rPr>
          <w:rFonts w:ascii="GHEA Mariam" w:hAnsi="GHEA Mariam" w:cs="Sylfaen"/>
          <w:sz w:val="24"/>
          <w:szCs w:val="24"/>
          <w:lang w:val="fr-FR"/>
        </w:rPr>
        <w:softHyphen/>
      </w:r>
      <w:r w:rsidRPr="002D6B2B">
        <w:rPr>
          <w:rFonts w:ascii="GHEA Mariam" w:hAnsi="GHEA Mariam" w:cs="Sylfaen"/>
          <w:sz w:val="24"/>
          <w:szCs w:val="24"/>
          <w:lang w:val="fr-FR"/>
        </w:rPr>
        <w:t>վածում</w:t>
      </w:r>
      <w:r w:rsidRPr="002D6B2B">
        <w:rPr>
          <w:rFonts w:ascii="GHEA Mariam" w:hAnsi="GHEA Mariam" w:cs="Sylfaen"/>
          <w:sz w:val="24"/>
          <w:szCs w:val="24"/>
          <w:lang w:val="hy-AM"/>
        </w:rPr>
        <w:t xml:space="preserve"> կատարել հետևյալ փոփոխությունները և լրացումը.</w:t>
      </w:r>
    </w:p>
    <w:p w:rsidR="002D6B2B" w:rsidRPr="002D6B2B" w:rsidRDefault="002D6B2B" w:rsidP="002D6B2B">
      <w:pPr>
        <w:pStyle w:val="NormalWeb"/>
        <w:spacing w:before="0" w:beforeAutospacing="0" w:after="0" w:afterAutospacing="0" w:line="360" w:lineRule="auto"/>
        <w:ind w:firstLine="567"/>
        <w:jc w:val="both"/>
        <w:rPr>
          <w:rFonts w:ascii="GHEA Mariam" w:hAnsi="GHEA Mariam" w:cs="GHEA Grapalat"/>
          <w:color w:val="000000"/>
          <w:lang w:val="hy-AM"/>
        </w:rPr>
      </w:pPr>
      <w:r w:rsidRPr="002D6B2B">
        <w:rPr>
          <w:rFonts w:ascii="GHEA Mariam" w:hAnsi="GHEA Mariam" w:cs="Sylfaen"/>
          <w:lang w:val="hy-AM"/>
        </w:rPr>
        <w:t>1)</w:t>
      </w:r>
      <w:r w:rsidRPr="002D6B2B">
        <w:rPr>
          <w:rFonts w:ascii="GHEA Mariam" w:hAnsi="GHEA Mariam" w:cs="Sylfaen"/>
          <w:lang w:val="fr-FR"/>
        </w:rPr>
        <w:t xml:space="preserve"> </w:t>
      </w:r>
      <w:r w:rsidRPr="002D6B2B">
        <w:rPr>
          <w:rFonts w:ascii="GHEA Mariam" w:hAnsi="GHEA Mariam" w:cs="Sylfaen"/>
          <w:lang w:val="hy-AM"/>
        </w:rPr>
        <w:t>2-րդ</w:t>
      </w:r>
      <w:r w:rsidRPr="002D6B2B">
        <w:rPr>
          <w:rFonts w:ascii="GHEA Mariam" w:hAnsi="GHEA Mariam" w:cs="Sylfaen"/>
          <w:lang w:val="fr-FR"/>
        </w:rPr>
        <w:t xml:space="preserve"> կետ</w:t>
      </w:r>
      <w:r w:rsidRPr="002D6B2B">
        <w:rPr>
          <w:rFonts w:ascii="GHEA Mariam" w:hAnsi="GHEA Mariam" w:cs="Sylfaen"/>
          <w:lang w:val="hy-AM"/>
        </w:rPr>
        <w:t xml:space="preserve">ում </w:t>
      </w:r>
      <w:r w:rsidRPr="002D6B2B">
        <w:rPr>
          <w:rFonts w:ascii="GHEA Mariam" w:hAnsi="GHEA Mariam" w:cs="GHEA Grapalat"/>
          <w:color w:val="000000"/>
          <w:lang w:val="es-ES"/>
        </w:rPr>
        <w:t>«</w:t>
      </w:r>
      <w:r w:rsidRPr="002D6B2B">
        <w:rPr>
          <w:rFonts w:ascii="GHEA Mariam" w:hAnsi="GHEA Mariam" w:cs="AK Courier"/>
          <w:lang w:val="hy-AM"/>
        </w:rPr>
        <w:t xml:space="preserve">նպատակով շահագրգիռ նախարարությունների և </w:t>
      </w:r>
      <w:r w:rsidRPr="002D6B2B">
        <w:rPr>
          <w:rFonts w:ascii="GHEA Mariam" w:hAnsi="GHEA Mariam" w:cs="AK Courier"/>
          <w:spacing w:val="-2"/>
          <w:lang w:val="hy-AM"/>
        </w:rPr>
        <w:t>գերատես</w:t>
      </w:r>
      <w:r w:rsidRPr="002D6B2B">
        <w:rPr>
          <w:rFonts w:ascii="GHEA Mariam" w:hAnsi="GHEA Mariam" w:cs="AK Courier"/>
          <w:spacing w:val="-2"/>
          <w:lang w:val="hy-AM"/>
        </w:rPr>
        <w:softHyphen/>
        <w:t>չությունների ներկայացուցիչներից ստեղծվում է միջգերատեսչական հանձնաժողով,</w:t>
      </w:r>
      <w:r w:rsidRPr="002D6B2B">
        <w:rPr>
          <w:rFonts w:ascii="GHEA Mariam" w:hAnsi="GHEA Mariam" w:cs="AK Courier"/>
          <w:lang w:val="hy-AM"/>
        </w:rPr>
        <w:t xml:space="preserve"> որի կազմը և գործունեության կանոնակարգը հաստատում է Հայաստանի Հանրապետության վարչապետը</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բառերը փոխարինել </w:t>
      </w:r>
      <w:r w:rsidRPr="002D6B2B">
        <w:rPr>
          <w:rFonts w:ascii="GHEA Mariam" w:hAnsi="GHEA Mariam" w:cs="GHEA Grapalat"/>
          <w:color w:val="000000"/>
          <w:lang w:val="es-ES"/>
        </w:rPr>
        <w:t>«</w:t>
      </w:r>
      <w:r w:rsidRPr="002D6B2B">
        <w:rPr>
          <w:rFonts w:ascii="GHEA Mariam" w:hAnsi="GHEA Mariam" w:cs="AK Courier"/>
          <w:lang w:val="hy-AM"/>
        </w:rPr>
        <w:t xml:space="preserve">դիմումները քննարկվում են Հայաստանի Հանրապետության վարչապետի 2021 թվականի հոկտեմբերի 22-ի N 1197-Ա որոշմամբ ստեղծված միջգերատեսչական հանձնաժողովի (այսուհետ՝ </w:t>
      </w:r>
      <w:r w:rsidRPr="002D6B2B">
        <w:rPr>
          <w:rFonts w:ascii="GHEA Mariam" w:hAnsi="GHEA Mariam" w:cs="AK Courier"/>
          <w:lang w:val="hy-AM"/>
        </w:rPr>
        <w:lastRenderedPageBreak/>
        <w:t>միջգերատեսչական հանձնաժողով) կողմից՝ սույն կարգի և իր աշխատակարգի համաձայն</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բառերով.</w:t>
      </w:r>
    </w:p>
    <w:p w:rsidR="002D6B2B" w:rsidRPr="002D6B2B" w:rsidRDefault="002D6B2B" w:rsidP="002D6B2B">
      <w:pPr>
        <w:pStyle w:val="NormalWeb"/>
        <w:spacing w:before="0" w:beforeAutospacing="0" w:after="0" w:afterAutospacing="0" w:line="360" w:lineRule="auto"/>
        <w:ind w:firstLine="567"/>
        <w:jc w:val="both"/>
        <w:rPr>
          <w:rFonts w:ascii="GHEA Mariam" w:hAnsi="GHEA Mariam" w:cs="Sylfaen"/>
          <w:lang w:val="hy-AM"/>
        </w:rPr>
      </w:pPr>
      <w:r w:rsidRPr="002D6B2B">
        <w:rPr>
          <w:rFonts w:ascii="GHEA Mariam" w:hAnsi="GHEA Mariam" w:cs="Sylfaen"/>
          <w:lang w:val="hy-AM"/>
        </w:rPr>
        <w:t>2) 4-րդ կետում՝</w:t>
      </w:r>
    </w:p>
    <w:p w:rsidR="002D6B2B" w:rsidRPr="002D6B2B" w:rsidRDefault="002D6B2B" w:rsidP="002D6B2B">
      <w:pPr>
        <w:pStyle w:val="NormalWeb"/>
        <w:spacing w:before="0" w:beforeAutospacing="0" w:after="0" w:afterAutospacing="0" w:line="360" w:lineRule="auto"/>
        <w:ind w:firstLine="567"/>
        <w:jc w:val="both"/>
        <w:rPr>
          <w:rFonts w:ascii="GHEA Mariam" w:hAnsi="GHEA Mariam" w:cs="GHEA Grapalat"/>
          <w:color w:val="000000"/>
          <w:lang w:val="hy-AM"/>
        </w:rPr>
      </w:pPr>
      <w:r w:rsidRPr="002D6B2B">
        <w:rPr>
          <w:rFonts w:ascii="GHEA Mariam" w:hAnsi="GHEA Mariam" w:cs="Sylfaen"/>
          <w:lang w:val="hy-AM"/>
        </w:rPr>
        <w:t xml:space="preserve">ա. </w:t>
      </w:r>
      <w:r w:rsidRPr="002D6B2B">
        <w:rPr>
          <w:rFonts w:ascii="GHEA Mariam" w:hAnsi="GHEA Mariam" w:cs="GHEA Grapalat"/>
          <w:color w:val="000000"/>
          <w:lang w:val="es-ES"/>
        </w:rPr>
        <w:t>«</w:t>
      </w:r>
      <w:r w:rsidRPr="002D6B2B">
        <w:rPr>
          <w:rFonts w:ascii="GHEA Mariam" w:hAnsi="GHEA Mariam" w:cs="AK Courier"/>
          <w:lang w:val="hy-AM"/>
        </w:rPr>
        <w:t>հանձնաժողովի կանոնակարգով սահմանված կարգով տեղում ուսում</w:t>
      </w:r>
      <w:r>
        <w:rPr>
          <w:rFonts w:ascii="GHEA Mariam" w:hAnsi="GHEA Mariam" w:cs="AK Courier"/>
          <w:lang w:val="hy-AM"/>
        </w:rPr>
        <w:softHyphen/>
      </w:r>
      <w:r w:rsidRPr="002D6B2B">
        <w:rPr>
          <w:rFonts w:ascii="GHEA Mariam" w:hAnsi="GHEA Mariam" w:cs="AK Courier"/>
          <w:lang w:val="hy-AM"/>
        </w:rPr>
        <w:t>նասիրվում</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բառերը փոխարինել </w:t>
      </w:r>
      <w:r w:rsidRPr="002D6B2B">
        <w:rPr>
          <w:rFonts w:ascii="GHEA Mariam" w:hAnsi="GHEA Mariam" w:cs="GHEA Grapalat"/>
          <w:color w:val="000000"/>
          <w:lang w:val="es-ES"/>
        </w:rPr>
        <w:t>«</w:t>
      </w:r>
      <w:r w:rsidRPr="002D6B2B">
        <w:rPr>
          <w:rFonts w:ascii="GHEA Mariam" w:hAnsi="GHEA Mariam" w:cs="AK Courier"/>
          <w:lang w:val="hy-AM"/>
        </w:rPr>
        <w:t>հանձնաժողովն ուսումնասիրում</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բառերով,</w:t>
      </w:r>
    </w:p>
    <w:p w:rsidR="002D6B2B" w:rsidRPr="002D6B2B" w:rsidRDefault="002D6B2B" w:rsidP="002D6B2B">
      <w:pPr>
        <w:pStyle w:val="NormalWeb"/>
        <w:spacing w:before="0" w:beforeAutospacing="0" w:after="0" w:afterAutospacing="0" w:line="360" w:lineRule="auto"/>
        <w:ind w:firstLine="567"/>
        <w:jc w:val="both"/>
        <w:rPr>
          <w:rFonts w:ascii="GHEA Mariam" w:hAnsi="GHEA Mariam" w:cs="Sylfaen"/>
          <w:lang w:val="hy-AM"/>
        </w:rPr>
      </w:pPr>
      <w:r w:rsidRPr="002D6B2B">
        <w:rPr>
          <w:rFonts w:ascii="GHEA Mariam" w:hAnsi="GHEA Mariam" w:cs="Sylfaen"/>
          <w:lang w:val="hy-AM"/>
        </w:rPr>
        <w:t xml:space="preserve">բ. </w:t>
      </w:r>
      <w:r w:rsidRPr="002D6B2B">
        <w:rPr>
          <w:rFonts w:ascii="GHEA Mariam" w:hAnsi="GHEA Mariam" w:cs="GHEA Grapalat"/>
          <w:color w:val="000000"/>
          <w:lang w:val="es-ES"/>
        </w:rPr>
        <w:t>«</w:t>
      </w:r>
      <w:r w:rsidRPr="002D6B2B">
        <w:rPr>
          <w:rFonts w:ascii="GHEA Mariam" w:hAnsi="GHEA Mariam" w:cs="AK Courier"/>
          <w:lang w:val="hy-AM"/>
        </w:rPr>
        <w:t>չափը</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բառից հետո լրացնել </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w:t>
      </w:r>
      <w:r w:rsidRPr="002D6B2B">
        <w:rPr>
          <w:rFonts w:ascii="GHEA Mariam" w:hAnsi="GHEA Mariam" w:cs="AK Courier"/>
          <w:lang w:val="hy-AM"/>
        </w:rPr>
        <w:t>Հայաստանի Հանրապետության տարած</w:t>
      </w:r>
      <w:r>
        <w:rPr>
          <w:rFonts w:ascii="GHEA Mariam" w:hAnsi="GHEA Mariam" w:cs="AK Courier"/>
          <w:lang w:val="hy-AM"/>
        </w:rPr>
        <w:softHyphen/>
      </w:r>
      <w:r w:rsidRPr="002D6B2B">
        <w:rPr>
          <w:rFonts w:ascii="GHEA Mariam" w:hAnsi="GHEA Mariam" w:cs="AK Courier"/>
          <w:lang w:val="hy-AM"/>
        </w:rPr>
        <w:t>քային կառավարման և ենթակառուցվածքների նախարարության պետական գույքի կառավարման կոմիտեի «Գույքի գնահատման և աճուրդի կենտրոն» պետական ոչ առևտրային կազմակերպության կողմից գնահատված չափով</w:t>
      </w:r>
      <w:r w:rsidRPr="002D6B2B">
        <w:rPr>
          <w:rFonts w:ascii="GHEA Mariam" w:hAnsi="GHEA Mariam" w:cs="GHEA Grapalat"/>
          <w:color w:val="000000"/>
          <w:lang w:val="es-ES"/>
        </w:rPr>
        <w:t>»</w:t>
      </w:r>
      <w:r w:rsidRPr="002D6B2B">
        <w:rPr>
          <w:rFonts w:ascii="GHEA Mariam" w:hAnsi="GHEA Mariam" w:cs="GHEA Grapalat"/>
          <w:color w:val="000000"/>
          <w:lang w:val="hy-AM"/>
        </w:rPr>
        <w:t xml:space="preserve"> բառերը:</w:t>
      </w:r>
    </w:p>
    <w:p w:rsidR="002D6B2B" w:rsidRPr="004968C6" w:rsidRDefault="002D6B2B" w:rsidP="002D6B2B">
      <w:pPr>
        <w:pStyle w:val="NormalWeb"/>
        <w:spacing w:before="0" w:beforeAutospacing="0" w:after="0" w:afterAutospacing="0" w:line="360" w:lineRule="auto"/>
        <w:ind w:firstLine="567"/>
        <w:jc w:val="both"/>
        <w:rPr>
          <w:rFonts w:ascii="GHEA Grapalat" w:hAnsi="GHEA Grapalat" w:cs="Sylfaen"/>
          <w:lang w:val="hy-AM"/>
        </w:rPr>
      </w:pPr>
      <w:r w:rsidRPr="002D6B2B">
        <w:rPr>
          <w:rFonts w:ascii="GHEA Mariam" w:hAnsi="GHEA Mariam" w:cs="Sylfaen"/>
          <w:lang w:val="hy-AM"/>
        </w:rPr>
        <w:t>2. Սույն որոշումն ուժի մեջ է մտնում պաշտոնական հրապարակմանը հաջորդող օրվանից:</w:t>
      </w:r>
      <w:r>
        <w:rPr>
          <w:rFonts w:ascii="GHEA Grapalat" w:hAnsi="GHEA Grapalat" w:cs="Sylfaen"/>
          <w:lang w:val="hy-AM"/>
        </w:rPr>
        <w:tab/>
      </w:r>
    </w:p>
    <w:p w:rsidR="00296E5B" w:rsidRPr="002D6B2B" w:rsidRDefault="00296E5B" w:rsidP="00477447">
      <w:pPr>
        <w:rPr>
          <w:lang w:val="hy-AM"/>
        </w:rPr>
      </w:pPr>
    </w:p>
    <w:p w:rsidR="00296E5B" w:rsidRPr="002D6B2B" w:rsidRDefault="00296E5B" w:rsidP="00477447">
      <w:pPr>
        <w:rPr>
          <w:lang w:val="hy-AM"/>
        </w:rPr>
      </w:pPr>
    </w:p>
    <w:p w:rsidR="00EC7B0C" w:rsidRPr="00B3715F" w:rsidRDefault="00296E5B" w:rsidP="0085673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002D6B2B">
        <w:rPr>
          <w:rFonts w:ascii="GHEA Mariam" w:hAnsi="GHEA Mariam" w:cs="Sylfaen"/>
          <w:sz w:val="24"/>
          <w:szCs w:val="24"/>
          <w:lang w:val="hy-AM"/>
        </w:rPr>
        <w:t xml:space="preserve"> </w:t>
      </w:r>
      <w:r w:rsidR="00EC7B0C" w:rsidRPr="00B3715F">
        <w:rPr>
          <w:rFonts w:ascii="GHEA Mariam" w:hAnsi="GHEA Mariam" w:cs="Sylfaen"/>
          <w:sz w:val="24"/>
          <w:szCs w:val="24"/>
          <w:lang w:val="hy-AM"/>
        </w:rPr>
        <w:t>ՀԱՅԱՍՏԱՆԻ</w:t>
      </w:r>
      <w:r w:rsidR="00EC7B0C">
        <w:rPr>
          <w:rFonts w:ascii="GHEA Mariam" w:hAnsi="GHEA Mariam" w:cs="Arial Armenian"/>
          <w:sz w:val="24"/>
          <w:szCs w:val="24"/>
          <w:lang w:val="hy-AM"/>
        </w:rPr>
        <w:t xml:space="preserve"> </w:t>
      </w:r>
      <w:r w:rsidR="00EC7B0C" w:rsidRPr="00B3715F">
        <w:rPr>
          <w:rFonts w:ascii="GHEA Mariam" w:hAnsi="GHEA Mariam" w:cs="Sylfaen"/>
          <w:sz w:val="24"/>
          <w:szCs w:val="24"/>
          <w:lang w:val="hy-AM"/>
        </w:rPr>
        <w:t>ՀԱՆՐԱՊԵՏՈՒԹՅԱՆ</w:t>
      </w:r>
    </w:p>
    <w:p w:rsidR="00EC7B0C" w:rsidRPr="00B3715F" w:rsidRDefault="00EC7B0C" w:rsidP="009A2D7E">
      <w:pPr>
        <w:pStyle w:val="NormalWeb"/>
        <w:tabs>
          <w:tab w:val="left" w:pos="993"/>
          <w:tab w:val="left" w:pos="1260"/>
        </w:tabs>
        <w:spacing w:before="0" w:beforeAutospacing="0" w:after="0" w:afterAutospacing="0"/>
        <w:contextualSpacing/>
        <w:jc w:val="both"/>
        <w:rPr>
          <w:rFonts w:ascii="GHEA Mariam" w:hAnsi="GHEA Mariam" w:cs="Sylfaen"/>
          <w:lang w:val="hy-AM"/>
        </w:rPr>
      </w:pPr>
      <w:r>
        <w:rPr>
          <w:rFonts w:ascii="GHEA Mariam" w:hAnsi="GHEA Mariam"/>
          <w:lang w:val="hy-AM"/>
        </w:rPr>
        <w:t xml:space="preserve">                     ՓՈԽ</w:t>
      </w:r>
      <w:r w:rsidRPr="00B3715F">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Տ</w:t>
      </w:r>
      <w:r w:rsidRPr="00B3715F">
        <w:rPr>
          <w:rFonts w:ascii="GHEA Mariam" w:hAnsi="GHEA Mariam" w:cs="Sylfaen"/>
          <w:lang w:val="hy-AM"/>
        </w:rPr>
        <w:t>.</w:t>
      </w:r>
      <w:r>
        <w:rPr>
          <w:rFonts w:ascii="GHEA Mariam" w:hAnsi="GHEA Mariam" w:cs="Sylfaen"/>
          <w:lang w:val="hy-AM"/>
        </w:rPr>
        <w:t xml:space="preserve"> ԽԱՉԱՏՐ</w:t>
      </w:r>
      <w:r w:rsidRPr="00856733">
        <w:rPr>
          <w:rFonts w:ascii="GHEA Mariam" w:hAnsi="GHEA Mariam" w:cs="Sylfaen"/>
          <w:lang w:val="hy-AM"/>
        </w:rPr>
        <w:t>ՅԱՆ</w:t>
      </w:r>
    </w:p>
    <w:p w:rsidR="00296E5B" w:rsidRPr="00296E5B" w:rsidRDefault="00EC7B0C" w:rsidP="00EC7B0C">
      <w:pPr>
        <w:jc w:val="both"/>
        <w:rPr>
          <w:lang w:val="hy-AM"/>
        </w:rPr>
      </w:pPr>
      <w:r w:rsidRPr="00B3715F">
        <w:rPr>
          <w:rFonts w:ascii="GHEA Mariam" w:hAnsi="GHEA Mariam" w:cs="Sylfaen"/>
          <w:sz w:val="24"/>
          <w:szCs w:val="24"/>
          <w:lang w:val="hy-AM"/>
        </w:rPr>
        <w:t>Երևան</w:t>
      </w:r>
      <w:r w:rsidRPr="006052CF">
        <w:rPr>
          <w:rFonts w:ascii="GHEA Mariam" w:hAnsi="GHEA Mariam"/>
          <w:color w:val="000000"/>
          <w:sz w:val="24"/>
          <w:szCs w:val="24"/>
          <w:shd w:val="clear" w:color="auto" w:fill="FFFFFF"/>
          <w:lang w:val="hy-AM"/>
        </w:rPr>
        <w:t xml:space="preserve"> </w:t>
      </w:r>
      <w:r w:rsidR="0092606B">
        <w:rPr>
          <w:rFonts w:ascii="GHEA Mariam" w:hAnsi="GHEA Mariam"/>
          <w:spacing w:val="-8"/>
          <w:sz w:val="24"/>
          <w:szCs w:val="24"/>
          <w:lang w:val="hy-AM"/>
        </w:rPr>
        <w:t xml:space="preserve">                                                        </w:t>
      </w:r>
    </w:p>
    <w:sectPr w:rsidR="00296E5B" w:rsidRPr="00296E5B" w:rsidSect="002D6B2B">
      <w:headerReference w:type="even" r:id="rId7"/>
      <w:headerReference w:type="default" r:id="rId8"/>
      <w:footerReference w:type="even" r:id="rId9"/>
      <w:pgSz w:w="11909" w:h="16834" w:code="9"/>
      <w:pgMar w:top="1440" w:right="1277"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EF" w:rsidRDefault="000A05EF">
      <w:r>
        <w:separator/>
      </w:r>
    </w:p>
  </w:endnote>
  <w:endnote w:type="continuationSeparator" w:id="0">
    <w:p w:rsidR="000A05EF" w:rsidRDefault="000A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AK Courier">
    <w:altName w:val="Courier New"/>
    <w:charset w:val="00"/>
    <w:family w:val="modern"/>
    <w:pitch w:val="fixed"/>
    <w:sig w:usb0="00000003"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350988">
      <w:rPr>
        <w:noProof/>
        <w:sz w:val="18"/>
      </w:rPr>
      <w:t>KA-31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EF" w:rsidRDefault="000A05EF">
      <w:r>
        <w:separator/>
      </w:r>
    </w:p>
  </w:footnote>
  <w:footnote w:type="continuationSeparator" w:id="0">
    <w:p w:rsidR="000A05EF" w:rsidRDefault="000A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C38">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5EF"/>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3CC"/>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2B"/>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988"/>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3C6D"/>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95A"/>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2E8C"/>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2C9"/>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2A"/>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AC8"/>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73"/>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1A1"/>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C7B0C"/>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5C38"/>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2D6B2B"/>
    <w:pPr>
      <w:spacing w:before="100" w:beforeAutospacing="1" w:after="100" w:afterAutospacing="1"/>
    </w:pPr>
    <w:rPr>
      <w:rFonts w:ascii="Times New Roman" w:hAnsi="Times New Roman"/>
      <w:sz w:val="24"/>
      <w:szCs w:val="24"/>
      <w:lang w:eastAsia="en-US"/>
    </w:rPr>
  </w:style>
  <w:style w:type="character" w:styleId="Strong">
    <w:name w:val="Strong"/>
    <w:qFormat/>
    <w:rsid w:val="002D6B2B"/>
    <w:rPr>
      <w:b/>
      <w:bCs/>
    </w:rPr>
  </w:style>
  <w:style w:type="paragraph" w:styleId="BalloonText">
    <w:name w:val="Balloon Text"/>
    <w:basedOn w:val="Normal"/>
    <w:link w:val="BalloonTextChar"/>
    <w:rsid w:val="00350988"/>
    <w:rPr>
      <w:rFonts w:ascii="Segoe UI" w:hAnsi="Segoe UI" w:cs="Segoe UI"/>
      <w:sz w:val="18"/>
      <w:szCs w:val="18"/>
    </w:rPr>
  </w:style>
  <w:style w:type="character" w:customStyle="1" w:styleId="BalloonTextChar">
    <w:name w:val="Balloon Text Char"/>
    <w:basedOn w:val="DefaultParagraphFont"/>
    <w:link w:val="BalloonText"/>
    <w:rsid w:val="00350988"/>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C7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60</cp:revision>
  <cp:lastPrinted>2023-01-31T06:19:00Z</cp:lastPrinted>
  <dcterms:created xsi:type="dcterms:W3CDTF">2022-03-23T13:26:00Z</dcterms:created>
  <dcterms:modified xsi:type="dcterms:W3CDTF">2023-02-02T07:43:00Z</dcterms:modified>
</cp:coreProperties>
</file>