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2" w:rsidRDefault="00FE0AE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E2" w:rsidRDefault="00FE0AE2" w:rsidP="00B85E8A">
      <w:pPr>
        <w:jc w:val="center"/>
      </w:pPr>
    </w:p>
    <w:p w:rsidR="00FE0AE2" w:rsidRDefault="00FE0AE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E0AE2" w:rsidRDefault="00FE0AE2" w:rsidP="00B85E8A">
      <w:pPr>
        <w:pStyle w:val="mechtex"/>
        <w:rPr>
          <w:rFonts w:ascii="GHEA Mariam" w:hAnsi="GHEA Mariam"/>
          <w:b/>
        </w:rPr>
      </w:pPr>
    </w:p>
    <w:p w:rsidR="00FE0AE2" w:rsidRDefault="00FE0AE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AE2" w:rsidRDefault="00FE0AE2" w:rsidP="00B85E8A">
      <w:pPr>
        <w:jc w:val="center"/>
        <w:rPr>
          <w:rFonts w:ascii="GHEA Mariam" w:hAnsi="GHEA Mariam"/>
          <w:sz w:val="18"/>
          <w:szCs w:val="24"/>
        </w:rPr>
      </w:pPr>
    </w:p>
    <w:p w:rsidR="00910A74" w:rsidRPr="00724CD3" w:rsidRDefault="00910A74" w:rsidP="00B85E8A">
      <w:pPr>
        <w:jc w:val="center"/>
        <w:rPr>
          <w:rFonts w:ascii="GHEA Mariam" w:hAnsi="GHEA Mariam"/>
          <w:sz w:val="18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B5561B" w:rsidRDefault="00B5561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9</w:t>
      </w:r>
      <w:r w:rsidR="00FE0AE2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փետրվար</w:t>
      </w:r>
      <w:r w:rsidR="00FE0AE2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FE0AE2" w:rsidRPr="006740E0">
        <w:rPr>
          <w:rFonts w:ascii="GHEA Mariam" w:hAnsi="GHEA Mariam"/>
          <w:sz w:val="24"/>
          <w:szCs w:val="24"/>
        </w:rPr>
        <w:t xml:space="preserve"> 202</w:t>
      </w:r>
      <w:r w:rsidR="00FE0AE2">
        <w:rPr>
          <w:rFonts w:ascii="GHEA Mariam" w:hAnsi="GHEA Mariam"/>
          <w:sz w:val="24"/>
          <w:szCs w:val="24"/>
        </w:rPr>
        <w:t>3</w:t>
      </w:r>
      <w:r w:rsidR="00FE0AE2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E0AE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</w:t>
      </w:r>
      <w:r w:rsidR="00502DB7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FE0AE2" w:rsidRPr="00DD691B" w:rsidRDefault="00FE0AE2" w:rsidP="00B5561B">
      <w:pPr>
        <w:pStyle w:val="mechtex"/>
        <w:rPr>
          <w:lang w:val="hy-AM"/>
        </w:rPr>
      </w:pPr>
    </w:p>
    <w:p w:rsidR="00FE0AE2" w:rsidRPr="00DD691B" w:rsidRDefault="00FE0AE2" w:rsidP="00B5561B">
      <w:pPr>
        <w:pStyle w:val="mechtex"/>
        <w:rPr>
          <w:lang w:val="hy-AM"/>
        </w:rPr>
      </w:pPr>
    </w:p>
    <w:p w:rsidR="00085623" w:rsidRPr="00DD691B" w:rsidRDefault="00085623" w:rsidP="00B5561B">
      <w:pPr>
        <w:pStyle w:val="mechtex"/>
        <w:rPr>
          <w:lang w:val="hy-AM"/>
        </w:rPr>
      </w:pPr>
    </w:p>
    <w:p w:rsidR="00B5561B" w:rsidRPr="00B5561B" w:rsidRDefault="00B5561B" w:rsidP="00B5561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5561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2021 ԹՎԱԿԱՆԻ </w:t>
      </w:r>
      <w:r w:rsidRPr="00B5561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ՍԵՊՏԵՄԲԵՐԻ 16-Ի N 1494-Ն ՈՐՈՇՄԱՆ ՄԵՋ ՓՈՓՈԽՈՒԹՅՈՒՆ ԿԱՏԱՐԵԼՈՒ</w:t>
      </w:r>
      <w:r w:rsidRPr="00B5561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561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  <w:t>Մ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561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561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561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561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</w:p>
    <w:p w:rsidR="00B5561B" w:rsidRPr="00B5561B" w:rsidRDefault="00B5561B" w:rsidP="00B5561B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-------------------------------------------------------------------------------------------------------------</w:t>
      </w:r>
    </w:p>
    <w:p w:rsidR="00B5561B" w:rsidRDefault="00B5561B" w:rsidP="00B5561B">
      <w:pPr>
        <w:pStyle w:val="mechtex"/>
        <w:rPr>
          <w:lang w:eastAsia="hy-AM"/>
        </w:rPr>
      </w:pPr>
    </w:p>
    <w:p w:rsidR="00B5561B" w:rsidRPr="008E1B5A" w:rsidRDefault="00B5561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Հիմք</w:t>
      </w:r>
      <w:proofErr w:type="spellEnd"/>
      <w:r w:rsidRPr="00B556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ընդունելով</w:t>
      </w:r>
      <w:proofErr w:type="spellEnd"/>
      <w:r w:rsidRPr="00B5561B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B5561B">
        <w:rPr>
          <w:rFonts w:ascii="GHEA Mariam" w:hAnsi="GHEA Mariam" w:cs="Arial Armenian"/>
          <w:sz w:val="24"/>
          <w:szCs w:val="24"/>
          <w:lang w:eastAsia="hy-AM"/>
        </w:rPr>
        <w:t>«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Նորմատիվ</w:t>
      </w:r>
      <w:proofErr w:type="spellEnd"/>
      <w:r w:rsidRPr="00B556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իրավական</w:t>
      </w:r>
      <w:proofErr w:type="spellEnd"/>
      <w:r w:rsidRPr="00B556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ակտերի</w:t>
      </w:r>
      <w:proofErr w:type="spellEnd"/>
      <w:r w:rsidRPr="00B556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B5561B">
        <w:rPr>
          <w:rFonts w:ascii="GHEA Mariam" w:hAnsi="GHEA Mariam" w:cs="Arial Armenian"/>
          <w:sz w:val="24"/>
          <w:szCs w:val="24"/>
          <w:lang w:eastAsia="hy-AM"/>
        </w:rPr>
        <w:t>»</w:t>
      </w:r>
      <w:r w:rsidRPr="00B556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օրենքի</w:t>
      </w:r>
      <w:proofErr w:type="spellEnd"/>
      <w:r w:rsidRPr="00B5561B">
        <w:rPr>
          <w:rFonts w:ascii="GHEA Mariam" w:hAnsi="GHEA Mariam"/>
          <w:sz w:val="24"/>
          <w:szCs w:val="24"/>
          <w:lang w:eastAsia="hy-AM"/>
        </w:rPr>
        <w:t xml:space="preserve"> 34-</w:t>
      </w:r>
      <w:r w:rsidRPr="00B5561B">
        <w:rPr>
          <w:rFonts w:ascii="GHEA Mariam" w:hAnsi="GHEA Mariam" w:cs="Arial"/>
          <w:sz w:val="24"/>
          <w:szCs w:val="24"/>
          <w:lang w:eastAsia="hy-AM"/>
        </w:rPr>
        <w:t>րդ</w:t>
      </w:r>
      <w:r w:rsidRPr="00B556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հոդվածը</w:t>
      </w:r>
      <w:proofErr w:type="spellEnd"/>
      <w:r w:rsidRPr="00B5561B">
        <w:rPr>
          <w:rFonts w:ascii="GHEA Mariam" w:hAnsi="GHEA Mariam" w:cs="Arial"/>
          <w:sz w:val="24"/>
          <w:szCs w:val="24"/>
          <w:lang w:eastAsia="hy-AM"/>
        </w:rPr>
        <w:t>՝</w:t>
      </w:r>
      <w:r w:rsidRPr="00B556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5561B" w:rsidRPr="00B5561B" w:rsidRDefault="00B5561B" w:rsidP="00B5561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 xml:space="preserve">1.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Հայաստանի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Հանրապետության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կառավարության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2021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թվականի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սեպտեմ</w:t>
      </w:r>
      <w:proofErr w:type="spellEnd"/>
      <w:r w:rsidRPr="00B5561B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բե</w:t>
      </w:r>
      <w:proofErr w:type="spellEnd"/>
      <w:r w:rsidRPr="00B5561B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րի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16-</w:t>
      </w:r>
      <w:r w:rsidRPr="00B5561B">
        <w:rPr>
          <w:rFonts w:ascii="GHEA Mariam" w:hAnsi="GHEA Mariam" w:cs="Arial"/>
          <w:sz w:val="24"/>
          <w:szCs w:val="24"/>
          <w:lang w:eastAsia="hy-AM"/>
        </w:rPr>
        <w:t>ի</w:t>
      </w:r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Ե</w:t>
      </w:r>
      <w:r w:rsidRPr="00B5561B">
        <w:rPr>
          <w:rFonts w:ascii="GHEA Mariam" w:hAnsi="GHEA Mariam" w:cs="Arial"/>
          <w:bCs/>
          <w:sz w:val="24"/>
          <w:szCs w:val="24"/>
          <w:lang w:eastAsia="hy-AM"/>
        </w:rPr>
        <w:t>վրասիական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տնտեսական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միության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տարածք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ներմուծվող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ապրանքների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ծագումը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ոչ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առանձնաշնորհային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կանոններով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որոշելիս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ապրանքների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ծագման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հայտարարագրով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հաստատվելու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դեպքերը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սահմանելու</w:t>
      </w:r>
      <w:proofErr w:type="spellEnd"/>
      <w:r w:rsidRPr="00B5561B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bCs/>
          <w:sz w:val="24"/>
          <w:szCs w:val="24"/>
          <w:lang w:eastAsia="hy-AM"/>
        </w:rPr>
        <w:t>մասին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>» N 1494-</w:t>
      </w:r>
      <w:r w:rsidRPr="00B5561B">
        <w:rPr>
          <w:rFonts w:ascii="GHEA Mariam" w:hAnsi="GHEA Mariam" w:cs="Arial"/>
          <w:sz w:val="24"/>
          <w:szCs w:val="24"/>
          <w:lang w:eastAsia="hy-AM"/>
        </w:rPr>
        <w:t>Ն</w:t>
      </w:r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որոշման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նախա</w:t>
      </w:r>
      <w:proofErr w:type="spellEnd"/>
      <w:r w:rsidRPr="00B5561B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բանում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Հայաստանի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Հանրապետության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Սահմանադրության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146-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հոդ</w:t>
      </w:r>
      <w:proofErr w:type="spellEnd"/>
      <w:r w:rsidRPr="00B5561B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վա</w:t>
      </w:r>
      <w:proofErr w:type="spellEnd"/>
      <w:r w:rsidRPr="00B5561B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ծին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բառերը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փոխարինել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կարգավորման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օրենքի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14-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հոդ</w:t>
      </w:r>
      <w:proofErr w:type="spellEnd"/>
      <w:r w:rsidRPr="00B5561B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վածի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5-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բառերով</w:t>
      </w:r>
      <w:proofErr w:type="spellEnd"/>
      <w:r w:rsidRPr="00B5561B">
        <w:rPr>
          <w:rFonts w:ascii="GHEA Mariam" w:hAnsi="GHEA Mariam" w:cs="Arial"/>
          <w:sz w:val="24"/>
          <w:szCs w:val="24"/>
          <w:lang w:eastAsia="hy-AM"/>
        </w:rPr>
        <w:t>։</w:t>
      </w:r>
    </w:p>
    <w:p w:rsidR="00B5561B" w:rsidRPr="00B5561B" w:rsidRDefault="00B5561B" w:rsidP="00B5561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 xml:space="preserve">2.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Սույն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որոշումն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ուժի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մեջ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B5561B">
        <w:rPr>
          <w:rFonts w:ascii="GHEA Mariam" w:hAnsi="GHEA Mariam" w:cs="Arial"/>
          <w:sz w:val="24"/>
          <w:szCs w:val="24"/>
          <w:lang w:eastAsia="hy-AM"/>
        </w:rPr>
        <w:t>է</w:t>
      </w:r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մտնում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պաշտոնական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հրապարակմանը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հաջորդող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B5561B">
        <w:rPr>
          <w:rFonts w:ascii="GHEA Mariam" w:hAnsi="GHEA Mariam" w:cs="Arial"/>
          <w:sz w:val="24"/>
          <w:szCs w:val="24"/>
          <w:lang w:eastAsia="hy-AM"/>
        </w:rPr>
        <w:t>օրվանից</w:t>
      </w:r>
      <w:proofErr w:type="spellEnd"/>
      <w:r w:rsidRPr="00B5561B">
        <w:rPr>
          <w:rFonts w:ascii="GHEA Mariam" w:hAnsi="GHEA Mariam"/>
          <w:sz w:val="24"/>
          <w:szCs w:val="24"/>
          <w:lang w:val="de-DE" w:eastAsia="hy-AM"/>
        </w:rPr>
        <w:t>:</w:t>
      </w:r>
    </w:p>
    <w:p w:rsidR="00FE0AE2" w:rsidRPr="00B5561B" w:rsidRDefault="00FE0AE2" w:rsidP="00B85E8A">
      <w:pPr>
        <w:jc w:val="center"/>
        <w:rPr>
          <w:rFonts w:ascii="GHEA Mariam" w:hAnsi="GHEA Mariam"/>
          <w:szCs w:val="24"/>
          <w:lang w:val="de-DE"/>
        </w:rPr>
      </w:pPr>
    </w:p>
    <w:p w:rsidR="00910A74" w:rsidRPr="00B5561B" w:rsidRDefault="00910A74" w:rsidP="00B85E8A">
      <w:pPr>
        <w:pStyle w:val="mechtex"/>
        <w:ind w:firstLine="720"/>
        <w:jc w:val="left"/>
        <w:rPr>
          <w:rFonts w:ascii="GHEA Mariam" w:hAnsi="GHEA Mariam" w:cs="Sylfaen"/>
          <w:szCs w:val="24"/>
          <w:lang w:val="hy-AM"/>
        </w:rPr>
      </w:pPr>
    </w:p>
    <w:p w:rsidR="00FE0AE2" w:rsidRPr="009E1B91" w:rsidRDefault="00FE0AE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1B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1B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AE2" w:rsidRPr="009E1B91" w:rsidRDefault="00FE0AE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E1B9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E1B9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E1B91">
        <w:rPr>
          <w:rFonts w:ascii="GHEA Mariam" w:hAnsi="GHEA Mariam" w:cs="Sylfaen"/>
          <w:sz w:val="24"/>
          <w:szCs w:val="24"/>
          <w:lang w:val="hy-AM"/>
        </w:rPr>
        <w:t>.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E1B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AE2" w:rsidRPr="009E1B91" w:rsidRDefault="00FE0AE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F5A45" w:rsidRDefault="00FE0AE2" w:rsidP="007E6996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9E1B91">
        <w:rPr>
          <w:rFonts w:ascii="GHEA Mariam" w:hAnsi="GHEA Mariam" w:cs="Arial"/>
          <w:sz w:val="24"/>
          <w:szCs w:val="24"/>
          <w:lang w:val="hy-AM"/>
        </w:rPr>
        <w:t>Եր</w:t>
      </w:r>
      <w:bookmarkStart w:id="0" w:name="_GoBack"/>
      <w:bookmarkEnd w:id="0"/>
      <w:r w:rsidRPr="009E1B91">
        <w:rPr>
          <w:rFonts w:ascii="GHEA Mariam" w:hAnsi="GHEA Mariam" w:cs="Arial"/>
          <w:sz w:val="24"/>
          <w:szCs w:val="24"/>
          <w:lang w:val="hy-AM"/>
        </w:rPr>
        <w:t>ևան</w:t>
      </w:r>
      <w:proofErr w:type="spellEnd"/>
    </w:p>
    <w:sectPr w:rsidR="001F225D" w:rsidRPr="007F5A45" w:rsidSect="007E699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08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787" w:rsidRDefault="00644787">
      <w:r>
        <w:separator/>
      </w:r>
    </w:p>
  </w:endnote>
  <w:endnote w:type="continuationSeparator" w:id="0">
    <w:p w:rsidR="00644787" w:rsidRDefault="00644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53E44">
      <w:rPr>
        <w:noProof/>
        <w:sz w:val="18"/>
      </w:rPr>
      <w:t>voroshumKK039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24F" w:rsidRPr="00253E44" w:rsidRDefault="00253E44" w:rsidP="00253E44">
    <w:pPr>
      <w:pStyle w:val="Footer"/>
    </w:pPr>
    <w:fldSimple w:instr=" FILENAME   \* MERGEFORMAT ">
      <w:r>
        <w:rPr>
          <w:noProof/>
        </w:rPr>
        <w:t>voroshumKK039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787" w:rsidRDefault="00644787">
      <w:r>
        <w:separator/>
      </w:r>
    </w:p>
  </w:footnote>
  <w:footnote w:type="continuationSeparator" w:id="0">
    <w:p w:rsidR="00644787" w:rsidRDefault="00644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561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6445CA"/>
    <w:multiLevelType w:val="hybridMultilevel"/>
    <w:tmpl w:val="6AAEEC48"/>
    <w:lvl w:ilvl="0" w:tplc="392E18E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3EA57620"/>
    <w:multiLevelType w:val="hybridMultilevel"/>
    <w:tmpl w:val="560ED358"/>
    <w:lvl w:ilvl="0" w:tplc="B5446788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469510AE"/>
    <w:multiLevelType w:val="hybridMultilevel"/>
    <w:tmpl w:val="E3EA0A02"/>
    <w:lvl w:ilvl="0" w:tplc="E5B6F814">
      <w:start w:val="1"/>
      <w:numFmt w:val="decimal"/>
      <w:lvlText w:val="%1."/>
      <w:lvlJc w:val="left"/>
      <w:pPr>
        <w:ind w:left="765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0535373"/>
    <w:multiLevelType w:val="hybridMultilevel"/>
    <w:tmpl w:val="3FF88D9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E2"/>
    <w:rsid w:val="00000060"/>
    <w:rsid w:val="00000495"/>
    <w:rsid w:val="00000C96"/>
    <w:rsid w:val="00001093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F9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623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996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3E7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3E44"/>
    <w:rsid w:val="00254682"/>
    <w:rsid w:val="002546B3"/>
    <w:rsid w:val="00254BDB"/>
    <w:rsid w:val="00254EFD"/>
    <w:rsid w:val="002550E4"/>
    <w:rsid w:val="0025513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0B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60F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A0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21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8F6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DB7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D58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787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3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01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CD3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A19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67FF3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24F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BF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996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A45"/>
    <w:rsid w:val="007F6148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3A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551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AFD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882"/>
    <w:rsid w:val="00907E33"/>
    <w:rsid w:val="00907F20"/>
    <w:rsid w:val="00910400"/>
    <w:rsid w:val="00910580"/>
    <w:rsid w:val="00910A74"/>
    <w:rsid w:val="00910BDC"/>
    <w:rsid w:val="0091107B"/>
    <w:rsid w:val="00911263"/>
    <w:rsid w:val="009114B7"/>
    <w:rsid w:val="009114D3"/>
    <w:rsid w:val="00911770"/>
    <w:rsid w:val="00911A5F"/>
    <w:rsid w:val="00911E1A"/>
    <w:rsid w:val="00911F69"/>
    <w:rsid w:val="009121B0"/>
    <w:rsid w:val="0091237D"/>
    <w:rsid w:val="009129F5"/>
    <w:rsid w:val="00912C10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B91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08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15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1B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F95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1D"/>
    <w:rsid w:val="00B82E6D"/>
    <w:rsid w:val="00B82F76"/>
    <w:rsid w:val="00B8322A"/>
    <w:rsid w:val="00B83AC5"/>
    <w:rsid w:val="00B83DF7"/>
    <w:rsid w:val="00B84180"/>
    <w:rsid w:val="00B849FA"/>
    <w:rsid w:val="00B851A5"/>
    <w:rsid w:val="00B86C97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57C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C45"/>
    <w:rsid w:val="00C23E2B"/>
    <w:rsid w:val="00C23E6A"/>
    <w:rsid w:val="00C23FFE"/>
    <w:rsid w:val="00C24DB9"/>
    <w:rsid w:val="00C24F45"/>
    <w:rsid w:val="00C25089"/>
    <w:rsid w:val="00C2522D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29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51D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9B1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91B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B9A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6AE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AE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DC852B-0E3A-4F24-9644-9B4A2D9E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0A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A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E0A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E0AE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91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124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60A1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60A1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60A19"/>
    <w:rPr>
      <w:sz w:val="24"/>
      <w:szCs w:val="24"/>
    </w:rPr>
  </w:style>
  <w:style w:type="paragraph" w:styleId="NoSpacing">
    <w:name w:val="No Spacing"/>
    <w:uiPriority w:val="1"/>
    <w:qFormat/>
    <w:rsid w:val="00760A19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Strong">
    <w:name w:val="Strong"/>
    <w:basedOn w:val="DefaultParagraphFont"/>
    <w:uiPriority w:val="22"/>
    <w:qFormat/>
    <w:rsid w:val="007E69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9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https:/mul2.gov.am/tasks/727430/oneclick/voroshumMK-004.docx?token=f62adebf7fae7a8c5d81a7e7ccc85568</cp:keywords>
  <dc:description/>
  <cp:lastModifiedBy>Kristina Papyan</cp:lastModifiedBy>
  <cp:revision>4</cp:revision>
  <cp:lastPrinted>2023-02-07T05:21:00Z</cp:lastPrinted>
  <dcterms:created xsi:type="dcterms:W3CDTF">2023-02-07T05:21:00Z</dcterms:created>
  <dcterms:modified xsi:type="dcterms:W3CDTF">2023-02-07T05:21:00Z</dcterms:modified>
</cp:coreProperties>
</file>