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AE2" w:rsidRDefault="00FE0AE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AE2" w:rsidRDefault="00FE0AE2" w:rsidP="00B85E8A">
      <w:pPr>
        <w:jc w:val="center"/>
      </w:pPr>
    </w:p>
    <w:p w:rsidR="00FE0AE2" w:rsidRDefault="00FE0AE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E0AE2" w:rsidRDefault="00FE0AE2" w:rsidP="00B85E8A">
      <w:pPr>
        <w:pStyle w:val="mechtex"/>
        <w:rPr>
          <w:rFonts w:ascii="GHEA Mariam" w:hAnsi="GHEA Mariam"/>
          <w:b/>
        </w:rPr>
      </w:pPr>
    </w:p>
    <w:p w:rsidR="00FE0AE2" w:rsidRDefault="00FE0AE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E0AE2" w:rsidRDefault="00FE0AE2" w:rsidP="00B85E8A">
      <w:pPr>
        <w:jc w:val="center"/>
        <w:rPr>
          <w:rFonts w:ascii="GHEA Mariam" w:hAnsi="GHEA Mariam"/>
          <w:sz w:val="18"/>
          <w:szCs w:val="24"/>
        </w:rPr>
      </w:pPr>
    </w:p>
    <w:p w:rsidR="00910A74" w:rsidRPr="00724CD3" w:rsidRDefault="00910A74" w:rsidP="00B85E8A">
      <w:pPr>
        <w:jc w:val="center"/>
        <w:rPr>
          <w:rFonts w:ascii="GHEA Mariam" w:hAnsi="GHEA Mariam"/>
          <w:sz w:val="18"/>
          <w:szCs w:val="24"/>
        </w:rPr>
      </w:pPr>
    </w:p>
    <w:p w:rsidR="00FE0AE2" w:rsidRPr="008E1B5A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Pr="00B5561B" w:rsidRDefault="00B5561B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9</w:t>
      </w:r>
      <w:r w:rsidR="00FE0AE2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փետրվար</w:t>
      </w:r>
      <w:r w:rsidR="00FE0AE2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FE0AE2" w:rsidRPr="006740E0">
        <w:rPr>
          <w:rFonts w:ascii="GHEA Mariam" w:hAnsi="GHEA Mariam"/>
          <w:sz w:val="24"/>
          <w:szCs w:val="24"/>
        </w:rPr>
        <w:t xml:space="preserve"> 202</w:t>
      </w:r>
      <w:r w:rsidR="00FE0AE2">
        <w:rPr>
          <w:rFonts w:ascii="GHEA Mariam" w:hAnsi="GHEA Mariam"/>
          <w:sz w:val="24"/>
          <w:szCs w:val="24"/>
        </w:rPr>
        <w:t>3</w:t>
      </w:r>
      <w:r w:rsidR="00FE0AE2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FE0AE2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</w:t>
      </w:r>
      <w:r w:rsidR="00502DB7">
        <w:rPr>
          <w:rFonts w:ascii="GHEA Mariam" w:hAnsi="GHEA Mariam"/>
          <w:sz w:val="24"/>
          <w:szCs w:val="24"/>
        </w:rPr>
        <w:t xml:space="preserve">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FE0AE2" w:rsidRPr="0002365F" w:rsidRDefault="00FE0AE2" w:rsidP="006643DB">
      <w:pPr>
        <w:pStyle w:val="mechtex"/>
        <w:rPr>
          <w:lang w:val="hy-AM"/>
        </w:rPr>
      </w:pPr>
    </w:p>
    <w:p w:rsidR="00FE0AE2" w:rsidRPr="0002365F" w:rsidRDefault="00FE0AE2" w:rsidP="006643DB">
      <w:pPr>
        <w:pStyle w:val="mechtex"/>
        <w:rPr>
          <w:lang w:val="hy-AM"/>
        </w:rPr>
      </w:pPr>
    </w:p>
    <w:p w:rsidR="00085623" w:rsidRPr="0002365F" w:rsidRDefault="00085623" w:rsidP="006643DB">
      <w:pPr>
        <w:pStyle w:val="mechtex"/>
        <w:rPr>
          <w:lang w:val="hy-AM"/>
        </w:rPr>
      </w:pPr>
    </w:p>
    <w:p w:rsidR="006643DB" w:rsidRPr="006643DB" w:rsidRDefault="006643DB" w:rsidP="006643DB">
      <w:pPr>
        <w:pStyle w:val="mechtex"/>
        <w:rPr>
          <w:rFonts w:ascii="GHEA Mariam" w:hAnsi="GHEA Mariam" w:cs="Sylfaen"/>
          <w:sz w:val="24"/>
          <w:szCs w:val="24"/>
          <w:lang w:val="af-ZA"/>
        </w:rPr>
      </w:pPr>
      <w:r w:rsidRPr="006643DB">
        <w:rPr>
          <w:rFonts w:ascii="GHEA Mariam" w:hAnsi="GHEA Mariam" w:cs="Arial"/>
          <w:sz w:val="24"/>
          <w:szCs w:val="24"/>
          <w:lang w:val="es-ES"/>
        </w:rPr>
        <w:t>ՀԱՅԱՍՏԱՆԻ</w:t>
      </w:r>
      <w:r>
        <w:rPr>
          <w:rFonts w:ascii="GHEA Mariam" w:hAnsi="GHEA Mariam" w:cs="Arial"/>
          <w:sz w:val="24"/>
          <w:szCs w:val="24"/>
          <w:lang w:val="es-ES"/>
        </w:rPr>
        <w:t xml:space="preserve"> </w:t>
      </w:r>
      <w:r w:rsidRPr="006643DB">
        <w:rPr>
          <w:rFonts w:ascii="GHEA Mariam" w:hAnsi="GHEA Mariam"/>
          <w:sz w:val="24"/>
          <w:szCs w:val="24"/>
          <w:lang w:val="es-ES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es-ES"/>
        </w:rPr>
        <w:t>ՀԱՆՐԱՊԵՏՈՒԹՅԱՆ</w:t>
      </w:r>
      <w:r w:rsidRPr="006643DB">
        <w:rPr>
          <w:rFonts w:ascii="GHEA Mariam" w:hAnsi="GHEA Mariam"/>
          <w:sz w:val="24"/>
          <w:szCs w:val="24"/>
          <w:lang w:val="es-ES"/>
        </w:rPr>
        <w:t xml:space="preserve"> </w:t>
      </w:r>
      <w:r>
        <w:rPr>
          <w:rFonts w:ascii="GHEA Mariam" w:hAnsi="GHEA Mariam"/>
          <w:sz w:val="24"/>
          <w:szCs w:val="24"/>
          <w:lang w:val="es-ES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es-ES"/>
        </w:rPr>
        <w:t>ԿԱՌԱՎԱՐՈՒԹՅԱՆ</w:t>
      </w:r>
      <w:r>
        <w:rPr>
          <w:rFonts w:ascii="GHEA Mariam" w:hAnsi="GHEA Mariam" w:cs="Arial"/>
          <w:sz w:val="24"/>
          <w:szCs w:val="24"/>
          <w:lang w:val="es-ES"/>
        </w:rPr>
        <w:t xml:space="preserve"> </w:t>
      </w:r>
      <w:r w:rsidRPr="006643DB">
        <w:rPr>
          <w:rFonts w:ascii="GHEA Mariam" w:hAnsi="GHEA Mariam"/>
          <w:sz w:val="24"/>
          <w:szCs w:val="24"/>
          <w:lang w:val="es-ES"/>
        </w:rPr>
        <w:t xml:space="preserve"> </w:t>
      </w:r>
      <w:r w:rsidRPr="006643DB">
        <w:rPr>
          <w:rFonts w:ascii="GHEA Mariam" w:hAnsi="GHEA Mariam" w:cs="Sylfaen"/>
          <w:sz w:val="24"/>
          <w:szCs w:val="24"/>
          <w:lang w:val="af-ZA"/>
        </w:rPr>
        <w:t>2014</w:t>
      </w:r>
      <w:r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6643D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af-ZA"/>
        </w:rPr>
        <w:t>ԹՎԱ</w:t>
      </w:r>
      <w:r>
        <w:rPr>
          <w:rFonts w:ascii="GHEA Mariam" w:hAnsi="GHEA Mariam" w:cs="Arial"/>
          <w:sz w:val="24"/>
          <w:szCs w:val="24"/>
          <w:lang w:val="af-ZA"/>
        </w:rPr>
        <w:t>-</w:t>
      </w:r>
      <w:r>
        <w:rPr>
          <w:rFonts w:ascii="GHEA Mariam" w:hAnsi="GHEA Mariam" w:cs="Arial"/>
          <w:sz w:val="24"/>
          <w:szCs w:val="24"/>
          <w:lang w:val="af-ZA"/>
        </w:rPr>
        <w:br/>
      </w:r>
      <w:r w:rsidRPr="006643DB">
        <w:rPr>
          <w:rFonts w:ascii="GHEA Mariam" w:hAnsi="GHEA Mariam" w:cs="Arial"/>
          <w:spacing w:val="-8"/>
          <w:sz w:val="24"/>
          <w:szCs w:val="24"/>
          <w:lang w:val="af-ZA"/>
        </w:rPr>
        <w:t>ԿԱՆԻ ՀՈԿՏԵՄԲԵՐԻ</w:t>
      </w:r>
      <w:r w:rsidRPr="006643DB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2-</w:t>
      </w:r>
      <w:r w:rsidRPr="006643DB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6643DB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N 1085-</w:t>
      </w:r>
      <w:r w:rsidRPr="006643DB">
        <w:rPr>
          <w:rFonts w:ascii="GHEA Mariam" w:hAnsi="GHEA Mariam" w:cs="Arial"/>
          <w:spacing w:val="-8"/>
          <w:sz w:val="24"/>
          <w:szCs w:val="24"/>
          <w:lang w:val="af-ZA"/>
        </w:rPr>
        <w:t>Ն</w:t>
      </w:r>
      <w:r w:rsidRPr="006643D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pacing w:val="-8"/>
          <w:sz w:val="24"/>
          <w:szCs w:val="24"/>
          <w:lang w:val="af-ZA"/>
        </w:rPr>
        <w:t>ՈՐՈՇՄԱՆ</w:t>
      </w:r>
      <w:r w:rsidRPr="006643DB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6643DB">
        <w:rPr>
          <w:rFonts w:ascii="GHEA Mariam" w:hAnsi="GHEA Mariam" w:cs="Arial"/>
          <w:spacing w:val="-8"/>
          <w:sz w:val="24"/>
          <w:szCs w:val="24"/>
          <w:lang w:val="af-ZA"/>
        </w:rPr>
        <w:t>ՄԵՋ</w:t>
      </w:r>
      <w:r w:rsidRPr="006643DB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6643DB">
        <w:rPr>
          <w:rFonts w:ascii="GHEA Mariam" w:hAnsi="GHEA Mariam" w:cs="Arial"/>
          <w:spacing w:val="-8"/>
          <w:sz w:val="24"/>
          <w:szCs w:val="24"/>
          <w:lang w:val="af-ZA"/>
        </w:rPr>
        <w:t>ՓՈՓՈԽՈՒԹՅՈՒՆՆԵՐ</w:t>
      </w:r>
      <w:r w:rsidRPr="006643D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6643D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6643DB" w:rsidRPr="006643DB" w:rsidRDefault="006643DB" w:rsidP="006643DB">
      <w:pPr>
        <w:pStyle w:val="mechtex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>------------------------------------------------------------------------------------------------------</w:t>
      </w:r>
    </w:p>
    <w:p w:rsidR="006643DB" w:rsidRDefault="006643DB" w:rsidP="006643DB">
      <w:pPr>
        <w:spacing w:line="360" w:lineRule="auto"/>
        <w:rPr>
          <w:rFonts w:ascii="GHEA Grapalat" w:hAnsi="GHEA Grapalat" w:cs="Arial Armenian"/>
          <w:sz w:val="10"/>
          <w:szCs w:val="24"/>
          <w:lang w:val="af-ZA"/>
        </w:rPr>
      </w:pPr>
    </w:p>
    <w:p w:rsidR="006643DB" w:rsidRPr="008E1B5A" w:rsidRDefault="006643D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6643DB">
        <w:rPr>
          <w:rFonts w:ascii="GHEA Mariam" w:hAnsi="GHEA Mariam" w:cs="Arial"/>
          <w:sz w:val="24"/>
          <w:szCs w:val="24"/>
          <w:lang w:val="af-ZA"/>
        </w:rPr>
        <w:t>Ղեկավարվելով</w:t>
      </w:r>
      <w:proofErr w:type="spellEnd"/>
      <w:r w:rsidRPr="006643DB">
        <w:rPr>
          <w:rFonts w:ascii="GHEA Mariam" w:hAnsi="GHEA Mariam"/>
          <w:sz w:val="24"/>
          <w:szCs w:val="24"/>
          <w:lang w:val="af-ZA"/>
        </w:rPr>
        <w:t xml:space="preserve"> </w:t>
      </w:r>
      <w:r w:rsidRPr="006643DB">
        <w:rPr>
          <w:rFonts w:ascii="GHEA Mariam" w:hAnsi="GHEA Mariam" w:cs="Sylfaen"/>
          <w:sz w:val="24"/>
          <w:szCs w:val="24"/>
          <w:lang w:val="hy-AM"/>
        </w:rPr>
        <w:t>«</w:t>
      </w:r>
      <w:proofErr w:type="spellStart"/>
      <w:r w:rsidRPr="006643DB">
        <w:rPr>
          <w:rFonts w:ascii="GHEA Mariam" w:hAnsi="GHEA Mariam" w:cs="Arial"/>
          <w:sz w:val="24"/>
          <w:szCs w:val="24"/>
        </w:rPr>
        <w:t>Նորմատիվ</w:t>
      </w:r>
      <w:proofErr w:type="spellEnd"/>
      <w:r w:rsidRPr="006643DB">
        <w:rPr>
          <w:rFonts w:ascii="GHEA Mariam" w:hAnsi="GHEA Mariam"/>
          <w:sz w:val="24"/>
          <w:szCs w:val="24"/>
          <w:lang w:val="af-ZA"/>
        </w:rPr>
        <w:t xml:space="preserve"> </w:t>
      </w:r>
      <w:r w:rsidRPr="006643DB">
        <w:rPr>
          <w:rFonts w:ascii="GHEA Mariam" w:hAnsi="GHEA Mariam" w:cs="Arial"/>
          <w:sz w:val="24"/>
          <w:szCs w:val="24"/>
        </w:rPr>
        <w:t>ի</w:t>
      </w:r>
      <w:proofErr w:type="spellStart"/>
      <w:r w:rsidRPr="006643DB">
        <w:rPr>
          <w:rFonts w:ascii="GHEA Mariam" w:hAnsi="GHEA Mariam" w:cs="Arial"/>
          <w:sz w:val="24"/>
          <w:szCs w:val="24"/>
          <w:lang w:val="af-ZA"/>
        </w:rPr>
        <w:t>րավական</w:t>
      </w:r>
      <w:proofErr w:type="spellEnd"/>
      <w:r w:rsidRPr="006643D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643DB">
        <w:rPr>
          <w:rFonts w:ascii="GHEA Mariam" w:hAnsi="GHEA Mariam" w:cs="Arial"/>
          <w:sz w:val="24"/>
          <w:szCs w:val="24"/>
          <w:lang w:val="af-ZA"/>
        </w:rPr>
        <w:t>ակտերի</w:t>
      </w:r>
      <w:proofErr w:type="spellEnd"/>
      <w:r w:rsidRPr="006643D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643DB">
        <w:rPr>
          <w:rFonts w:ascii="GHEA Mariam" w:hAnsi="GHEA Mariam" w:cs="Arial"/>
          <w:sz w:val="24"/>
          <w:szCs w:val="24"/>
          <w:lang w:val="af-ZA"/>
        </w:rPr>
        <w:t>մասին</w:t>
      </w:r>
      <w:proofErr w:type="spellEnd"/>
      <w:r w:rsidRPr="006643DB">
        <w:rPr>
          <w:rFonts w:ascii="GHEA Mariam" w:hAnsi="GHEA Mariam" w:cs="Sylfaen"/>
          <w:sz w:val="24"/>
          <w:szCs w:val="24"/>
          <w:lang w:val="hy-AM"/>
        </w:rPr>
        <w:t>»</w:t>
      </w:r>
      <w:r w:rsidRPr="006643D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643DB">
        <w:rPr>
          <w:rFonts w:ascii="GHEA Mariam" w:hAnsi="GHEA Mariam" w:cs="Arial"/>
          <w:sz w:val="24"/>
          <w:szCs w:val="24"/>
          <w:lang w:val="af-ZA"/>
        </w:rPr>
        <w:t>օրենքի</w:t>
      </w:r>
      <w:proofErr w:type="spellEnd"/>
      <w:r w:rsidRPr="006643DB">
        <w:rPr>
          <w:rFonts w:ascii="GHEA Mariam" w:hAnsi="GHEA Mariam"/>
          <w:sz w:val="24"/>
          <w:szCs w:val="24"/>
          <w:lang w:val="af-ZA"/>
        </w:rPr>
        <w:t xml:space="preserve"> 34-</w:t>
      </w:r>
      <w:r w:rsidRPr="006643DB">
        <w:rPr>
          <w:rFonts w:ascii="GHEA Mariam" w:hAnsi="GHEA Mariam" w:cs="Arial"/>
          <w:sz w:val="24"/>
          <w:szCs w:val="24"/>
          <w:lang w:val="af-ZA"/>
        </w:rPr>
        <w:t>րդ</w:t>
      </w:r>
      <w:r w:rsidRPr="006643D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643DB">
        <w:rPr>
          <w:rFonts w:ascii="GHEA Mariam" w:hAnsi="GHEA Mariam" w:cs="Arial"/>
          <w:sz w:val="24"/>
          <w:szCs w:val="24"/>
          <w:lang w:val="af-ZA"/>
        </w:rPr>
        <w:t>հոդ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6643DB">
        <w:rPr>
          <w:rFonts w:ascii="GHEA Mariam" w:hAnsi="GHEA Mariam" w:cs="Arial"/>
          <w:spacing w:val="-4"/>
          <w:sz w:val="24"/>
          <w:szCs w:val="24"/>
          <w:lang w:val="af-ZA"/>
        </w:rPr>
        <w:t>վածի</w:t>
      </w:r>
      <w:proofErr w:type="spellEnd"/>
      <w:r w:rsidRPr="006643DB">
        <w:rPr>
          <w:rFonts w:ascii="GHEA Mariam" w:hAnsi="GHEA Mariam"/>
          <w:spacing w:val="-4"/>
          <w:sz w:val="24"/>
          <w:szCs w:val="24"/>
          <w:lang w:val="af-ZA"/>
        </w:rPr>
        <w:t xml:space="preserve"> 1-</w:t>
      </w:r>
      <w:r w:rsidRPr="006643DB">
        <w:rPr>
          <w:rFonts w:ascii="GHEA Mariam" w:hAnsi="GHEA Mariam" w:cs="Arial"/>
          <w:spacing w:val="-4"/>
          <w:sz w:val="24"/>
          <w:szCs w:val="24"/>
          <w:lang w:val="af-ZA"/>
        </w:rPr>
        <w:t>ին</w:t>
      </w:r>
      <w:r w:rsidRPr="006643D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6643DB">
        <w:rPr>
          <w:rFonts w:ascii="GHEA Mariam" w:hAnsi="GHEA Mariam" w:cs="Arial"/>
          <w:spacing w:val="-4"/>
          <w:sz w:val="24"/>
          <w:szCs w:val="24"/>
          <w:lang w:val="af-ZA"/>
        </w:rPr>
        <w:t>մասով</w:t>
      </w:r>
      <w:proofErr w:type="spellEnd"/>
      <w:r w:rsidRPr="006643DB">
        <w:rPr>
          <w:rFonts w:ascii="GHEA Mariam" w:hAnsi="GHEA Mariam" w:cs="Arial"/>
          <w:spacing w:val="-4"/>
          <w:sz w:val="24"/>
          <w:szCs w:val="24"/>
          <w:lang w:val="af-ZA"/>
        </w:rPr>
        <w:t>՝</w:t>
      </w:r>
      <w:r w:rsidRPr="006643D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proofErr w:type="spellStart"/>
      <w:r w:rsidRPr="006643DB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proofErr w:type="spellEnd"/>
      <w:r w:rsidRPr="006643D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proofErr w:type="spellStart"/>
      <w:r w:rsidRPr="006643DB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proofErr w:type="spellEnd"/>
      <w:r w:rsidRPr="006643D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proofErr w:type="spellStart"/>
      <w:r w:rsidRPr="006643DB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proofErr w:type="spellEnd"/>
      <w:r w:rsidRPr="006643D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6643DB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6643D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6643DB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6643D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6643DB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6643D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6643DB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6643D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proofErr w:type="spellStart"/>
      <w:r w:rsidRPr="006643DB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proofErr w:type="spellEnd"/>
      <w:r w:rsidRPr="006643D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6643DB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643DB" w:rsidRPr="006643DB" w:rsidRDefault="006643DB" w:rsidP="006643D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6643DB">
        <w:rPr>
          <w:rFonts w:ascii="GHEA Mariam" w:hAnsi="GHEA Mariam"/>
          <w:sz w:val="24"/>
          <w:szCs w:val="24"/>
          <w:lang w:val="af-ZA"/>
        </w:rPr>
        <w:t>1.</w:t>
      </w:r>
      <w:r w:rsidRPr="006643DB">
        <w:rPr>
          <w:rFonts w:ascii="Calibri" w:hAnsi="Calibri" w:cs="Calibri"/>
          <w:sz w:val="24"/>
          <w:szCs w:val="24"/>
          <w:lang w:val="af-ZA"/>
        </w:rPr>
        <w:t> </w:t>
      </w:r>
      <w:proofErr w:type="spellStart"/>
      <w:r w:rsidRPr="006643DB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6643DB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Pr="006643DB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6643D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643DB">
        <w:rPr>
          <w:rFonts w:ascii="GHEA Mariam" w:hAnsi="GHEA Mariam" w:cs="Arial"/>
          <w:sz w:val="24"/>
          <w:szCs w:val="24"/>
          <w:lang w:val="af-ZA"/>
        </w:rPr>
        <w:t>կառավարության</w:t>
      </w:r>
      <w:proofErr w:type="spellEnd"/>
      <w:r w:rsidRPr="006643DB">
        <w:rPr>
          <w:rFonts w:ascii="GHEA Mariam" w:hAnsi="GHEA Mariam"/>
          <w:sz w:val="24"/>
          <w:szCs w:val="24"/>
          <w:lang w:val="af-ZA"/>
        </w:rPr>
        <w:t xml:space="preserve"> 2014 </w:t>
      </w:r>
      <w:proofErr w:type="spellStart"/>
      <w:r w:rsidRPr="006643DB">
        <w:rPr>
          <w:rFonts w:ascii="GHEA Mariam" w:hAnsi="GHEA Mariam" w:cs="Arial"/>
          <w:sz w:val="24"/>
          <w:szCs w:val="24"/>
          <w:lang w:val="af-ZA"/>
        </w:rPr>
        <w:t>թվականի</w:t>
      </w:r>
      <w:proofErr w:type="spellEnd"/>
      <w:r w:rsidRPr="006643D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643DB">
        <w:rPr>
          <w:rFonts w:ascii="GHEA Mariam" w:hAnsi="GHEA Mariam" w:cs="Arial"/>
          <w:sz w:val="24"/>
          <w:szCs w:val="24"/>
          <w:lang w:val="af-ZA"/>
        </w:rPr>
        <w:t>հոկտեմ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6643DB">
        <w:rPr>
          <w:rFonts w:ascii="GHEA Mariam" w:hAnsi="GHEA Mariam" w:cs="Arial"/>
          <w:sz w:val="24"/>
          <w:szCs w:val="24"/>
          <w:lang w:val="af-ZA"/>
        </w:rPr>
        <w:t>բերի</w:t>
      </w:r>
      <w:proofErr w:type="spellEnd"/>
      <w:r w:rsidRPr="006643DB">
        <w:rPr>
          <w:rFonts w:ascii="GHEA Mariam" w:hAnsi="GHEA Mariam"/>
          <w:sz w:val="24"/>
          <w:szCs w:val="24"/>
          <w:lang w:val="af-ZA"/>
        </w:rPr>
        <w:t xml:space="preserve"> 2-</w:t>
      </w:r>
      <w:r w:rsidRPr="006643DB">
        <w:rPr>
          <w:rFonts w:ascii="GHEA Mariam" w:hAnsi="GHEA Mariam" w:cs="Arial"/>
          <w:sz w:val="24"/>
          <w:szCs w:val="24"/>
          <w:lang w:val="af-ZA"/>
        </w:rPr>
        <w:t>ի</w:t>
      </w:r>
      <w:r w:rsidRPr="006643DB">
        <w:rPr>
          <w:rFonts w:ascii="GHEA Mariam" w:hAnsi="GHEA Mariam"/>
          <w:sz w:val="24"/>
          <w:szCs w:val="24"/>
          <w:lang w:val="af-ZA"/>
        </w:rPr>
        <w:t xml:space="preserve"> </w:t>
      </w:r>
      <w:r w:rsidRPr="006643DB">
        <w:rPr>
          <w:rFonts w:ascii="GHEA Mariam" w:hAnsi="GHEA Mariam" w:cs="Sylfaen"/>
          <w:sz w:val="24"/>
          <w:szCs w:val="24"/>
          <w:lang w:val="hy-AM"/>
        </w:rPr>
        <w:t>«</w:t>
      </w:r>
      <w:r w:rsidRPr="006643DB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ծառայություն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անցնող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կազմի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զինծառայողների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6643DB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` </w:t>
      </w:r>
      <w:r w:rsidRPr="006643DB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կրտսեր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ենթասպայական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կազմի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կոչում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ստացած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և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պայմանագրային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ծառայություն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E3629">
        <w:rPr>
          <w:rFonts w:ascii="GHEA Mariam" w:hAnsi="GHEA Mariam" w:cs="Arial"/>
          <w:spacing w:val="-4"/>
          <w:sz w:val="24"/>
          <w:szCs w:val="24"/>
          <w:lang w:val="hy-AM"/>
        </w:rPr>
        <w:t>անցնելու</w:t>
      </w:r>
      <w:r w:rsidRPr="00DE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DE3629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DE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DE3629">
        <w:rPr>
          <w:rFonts w:ascii="GHEA Mariam" w:hAnsi="GHEA Mariam" w:cs="Arial"/>
          <w:spacing w:val="-4"/>
          <w:sz w:val="24"/>
          <w:szCs w:val="24"/>
          <w:lang w:val="hy-AM"/>
        </w:rPr>
        <w:t>պայման</w:t>
      </w:r>
      <w:r w:rsidR="00DE3629" w:rsidRPr="00DE3629">
        <w:rPr>
          <w:rFonts w:ascii="GHEA Mariam" w:hAnsi="GHEA Mariam" w:cs="Arial"/>
          <w:spacing w:val="-4"/>
          <w:sz w:val="24"/>
          <w:szCs w:val="24"/>
          <w:lang w:val="hy-AM"/>
        </w:rPr>
        <w:t>ա</w:t>
      </w:r>
      <w:r w:rsidRPr="00DE3629">
        <w:rPr>
          <w:rFonts w:ascii="GHEA Mariam" w:hAnsi="GHEA Mariam" w:cs="Arial"/>
          <w:spacing w:val="-4"/>
          <w:sz w:val="24"/>
          <w:szCs w:val="24"/>
          <w:lang w:val="hy-AM"/>
        </w:rPr>
        <w:t>գիր</w:t>
      </w:r>
      <w:r w:rsidRPr="00DE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DE3629">
        <w:rPr>
          <w:rFonts w:ascii="GHEA Mariam" w:hAnsi="GHEA Mariam" w:cs="Arial"/>
          <w:spacing w:val="-4"/>
          <w:sz w:val="24"/>
          <w:szCs w:val="24"/>
          <w:lang w:val="hy-AM"/>
        </w:rPr>
        <w:t>չկնքած</w:t>
      </w:r>
      <w:r w:rsidRPr="00DE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DE3629">
        <w:rPr>
          <w:rFonts w:ascii="GHEA Mariam" w:hAnsi="GHEA Mariam" w:cs="Arial"/>
          <w:spacing w:val="-4"/>
          <w:sz w:val="24"/>
          <w:szCs w:val="24"/>
          <w:lang w:val="hy-AM"/>
        </w:rPr>
        <w:t>զինծառայողների</w:t>
      </w:r>
      <w:r w:rsidRPr="00DE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), </w:t>
      </w:r>
      <w:r w:rsidRPr="00DE3629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DE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DE3629">
        <w:rPr>
          <w:rFonts w:ascii="GHEA Mariam" w:hAnsi="GHEA Mariam" w:cs="Arial"/>
          <w:spacing w:val="-4"/>
          <w:sz w:val="24"/>
          <w:szCs w:val="24"/>
          <w:lang w:val="hy-AM"/>
        </w:rPr>
        <w:t>Հանրա</w:t>
      </w:r>
      <w:r w:rsidRPr="00DE362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պե</w:t>
      </w:r>
      <w:r w:rsidRPr="00DE362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տու</w:t>
      </w:r>
      <w:r w:rsidRPr="00DE362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թյա</w:t>
      </w:r>
      <w:r w:rsidRPr="006643DB">
        <w:rPr>
          <w:rFonts w:ascii="GHEA Mariam" w:hAnsi="GHEA Mariam" w:cs="Arial"/>
          <w:sz w:val="24"/>
          <w:szCs w:val="24"/>
          <w:lang w:val="hy-AM"/>
        </w:rPr>
        <w:t>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կողմից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նշված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վայրում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և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պայմաններում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ծառայություն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անցնելու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պայմանագիր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կնքած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կազմի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պար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դիր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զինծառայողների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6643DB">
        <w:rPr>
          <w:rFonts w:ascii="GHEA Mariam" w:hAnsi="GHEA Mariam" w:cs="Arial"/>
          <w:sz w:val="24"/>
          <w:szCs w:val="24"/>
          <w:lang w:val="hy-AM"/>
        </w:rPr>
        <w:t>ինչպես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նաև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ռազմաուսումնական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կամ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ոստիկանական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հաստատություններում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սովորող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կուրսանտների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և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սովորողների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մական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ապահովության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կարգը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և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6643DB">
        <w:rPr>
          <w:rFonts w:ascii="GHEA Mariam" w:hAnsi="GHEA Mariam" w:cs="Arial"/>
          <w:sz w:val="24"/>
          <w:szCs w:val="24"/>
          <w:lang w:val="hy-AM"/>
        </w:rPr>
        <w:t>չափերը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մասին</w:t>
      </w:r>
      <w:r w:rsidRPr="006643DB">
        <w:rPr>
          <w:rFonts w:ascii="GHEA Mariam" w:hAnsi="GHEA Mariam" w:cs="Arial Armenian"/>
          <w:sz w:val="24"/>
          <w:szCs w:val="24"/>
          <w:lang w:val="hy-AM"/>
        </w:rPr>
        <w:t>»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/>
          <w:sz w:val="24"/>
          <w:szCs w:val="24"/>
          <w:lang w:val="af-ZA"/>
        </w:rPr>
        <w:t>N 1085-</w:t>
      </w:r>
      <w:r w:rsidRPr="006643DB">
        <w:rPr>
          <w:rFonts w:ascii="GHEA Mariam" w:hAnsi="GHEA Mariam" w:cs="Arial"/>
          <w:sz w:val="24"/>
          <w:szCs w:val="24"/>
          <w:lang w:val="af-ZA"/>
        </w:rPr>
        <w:t>Ն</w:t>
      </w:r>
      <w:r w:rsidRPr="006643D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643DB">
        <w:rPr>
          <w:rFonts w:ascii="GHEA Mariam" w:hAnsi="GHEA Mariam" w:cs="Arial"/>
          <w:sz w:val="24"/>
          <w:szCs w:val="24"/>
          <w:lang w:val="af-ZA"/>
        </w:rPr>
        <w:t>որոշման</w:t>
      </w:r>
      <w:proofErr w:type="spellEnd"/>
      <w:r w:rsidRPr="006643DB">
        <w:rPr>
          <w:rFonts w:ascii="GHEA Mariam" w:hAnsi="GHEA Mariam"/>
          <w:sz w:val="24"/>
          <w:szCs w:val="24"/>
          <w:lang w:val="af-ZA"/>
        </w:rPr>
        <w:t xml:space="preserve"> (</w:t>
      </w:r>
      <w:proofErr w:type="spellStart"/>
      <w:r w:rsidRPr="006643DB">
        <w:rPr>
          <w:rFonts w:ascii="GHEA Mariam" w:hAnsi="GHEA Mariam" w:cs="Arial"/>
          <w:sz w:val="24"/>
          <w:szCs w:val="24"/>
          <w:lang w:val="af-ZA"/>
        </w:rPr>
        <w:t>այսուհետ</w:t>
      </w:r>
      <w:proofErr w:type="spellEnd"/>
      <w:r w:rsidRPr="006643DB">
        <w:rPr>
          <w:rFonts w:ascii="GHEA Mariam" w:hAnsi="GHEA Mariam" w:cs="Arial"/>
          <w:sz w:val="24"/>
          <w:szCs w:val="24"/>
          <w:lang w:val="af-ZA"/>
        </w:rPr>
        <w:t>՝</w:t>
      </w:r>
      <w:r w:rsidRPr="006643D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643DB">
        <w:rPr>
          <w:rFonts w:ascii="GHEA Mariam" w:hAnsi="GHEA Mariam" w:cs="Arial"/>
          <w:sz w:val="24"/>
          <w:szCs w:val="24"/>
          <w:lang w:val="af-ZA"/>
        </w:rPr>
        <w:t>որոշում</w:t>
      </w:r>
      <w:proofErr w:type="spellEnd"/>
      <w:r w:rsidRPr="006643DB">
        <w:rPr>
          <w:rFonts w:ascii="GHEA Mariam" w:hAnsi="GHEA Mariam"/>
          <w:sz w:val="24"/>
          <w:szCs w:val="24"/>
          <w:lang w:val="af-ZA"/>
        </w:rPr>
        <w:t xml:space="preserve">) </w:t>
      </w:r>
      <w:proofErr w:type="spellStart"/>
      <w:r w:rsidRPr="006643DB">
        <w:rPr>
          <w:rFonts w:ascii="GHEA Mariam" w:hAnsi="GHEA Mariam" w:cs="Arial"/>
          <w:sz w:val="24"/>
          <w:szCs w:val="24"/>
          <w:lang w:val="af-ZA"/>
        </w:rPr>
        <w:t>մեջ</w:t>
      </w:r>
      <w:proofErr w:type="spellEnd"/>
      <w:r w:rsidRPr="006643D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643DB">
        <w:rPr>
          <w:rFonts w:ascii="GHEA Mariam" w:hAnsi="GHEA Mariam" w:cs="Arial"/>
          <w:sz w:val="24"/>
          <w:szCs w:val="24"/>
          <w:lang w:val="af-ZA"/>
        </w:rPr>
        <w:t>կատարել</w:t>
      </w:r>
      <w:proofErr w:type="spellEnd"/>
      <w:r w:rsidRPr="006643D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643DB">
        <w:rPr>
          <w:rFonts w:ascii="GHEA Mariam" w:hAnsi="GHEA Mariam" w:cs="Arial"/>
          <w:sz w:val="24"/>
          <w:szCs w:val="24"/>
          <w:lang w:val="af-ZA"/>
        </w:rPr>
        <w:t>հետևյալ</w:t>
      </w:r>
      <w:proofErr w:type="spellEnd"/>
      <w:r w:rsidRPr="006643D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643DB">
        <w:rPr>
          <w:rFonts w:ascii="GHEA Mariam" w:hAnsi="GHEA Mariam" w:cs="Arial"/>
          <w:sz w:val="24"/>
          <w:szCs w:val="24"/>
          <w:lang w:val="af-ZA"/>
        </w:rPr>
        <w:t>փոփոխությունները</w:t>
      </w:r>
      <w:proofErr w:type="spellEnd"/>
      <w:r>
        <w:rPr>
          <w:rFonts w:ascii="GHEA Mariam" w:hAnsi="GHEA Mariam"/>
          <w:sz w:val="24"/>
          <w:szCs w:val="24"/>
          <w:lang w:val="af-ZA"/>
        </w:rPr>
        <w:t>՝</w:t>
      </w:r>
    </w:p>
    <w:p w:rsidR="006643DB" w:rsidRPr="006643DB" w:rsidRDefault="006643DB" w:rsidP="006643DB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6643DB">
        <w:rPr>
          <w:rFonts w:ascii="GHEA Mariam" w:hAnsi="GHEA Mariam" w:cs="Sylfaen"/>
          <w:sz w:val="24"/>
          <w:szCs w:val="24"/>
          <w:lang w:val="af-ZA"/>
        </w:rPr>
        <w:t xml:space="preserve">1) </w:t>
      </w:r>
      <w:proofErr w:type="spellStart"/>
      <w:r w:rsidRPr="006643DB">
        <w:rPr>
          <w:rFonts w:ascii="GHEA Mariam" w:hAnsi="GHEA Mariam" w:cs="Arial"/>
          <w:sz w:val="24"/>
          <w:szCs w:val="24"/>
        </w:rPr>
        <w:t>որոշման</w:t>
      </w:r>
      <w:proofErr w:type="spellEnd"/>
      <w:r w:rsidRPr="006643DB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վերնագրից</w:t>
      </w:r>
      <w:proofErr w:type="spellEnd"/>
      <w:r w:rsidRPr="006643DB">
        <w:rPr>
          <w:rFonts w:ascii="GHEA Mariam" w:hAnsi="GHEA Mariam" w:cs="Sylfaen"/>
          <w:sz w:val="24"/>
          <w:szCs w:val="24"/>
          <w:lang w:val="hy-AM"/>
        </w:rPr>
        <w:t>, 1-</w:t>
      </w:r>
      <w:r w:rsidRPr="006643DB">
        <w:rPr>
          <w:rFonts w:ascii="GHEA Mariam" w:hAnsi="GHEA Mariam" w:cs="Arial"/>
          <w:sz w:val="24"/>
          <w:szCs w:val="24"/>
          <w:lang w:val="hy-AM"/>
        </w:rPr>
        <w:t>ին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կետի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1-</w:t>
      </w:r>
      <w:r w:rsidRPr="006643DB">
        <w:rPr>
          <w:rFonts w:ascii="GHEA Mariam" w:hAnsi="GHEA Mariam" w:cs="Arial"/>
          <w:sz w:val="24"/>
          <w:szCs w:val="24"/>
          <w:lang w:val="hy-AM"/>
        </w:rPr>
        <w:t>ին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և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2-</w:t>
      </w:r>
      <w:r w:rsidRPr="006643DB">
        <w:rPr>
          <w:rFonts w:ascii="GHEA Mariam" w:hAnsi="GHEA Mariam" w:cs="Arial"/>
          <w:sz w:val="24"/>
          <w:szCs w:val="24"/>
          <w:lang w:val="hy-AM"/>
        </w:rPr>
        <w:t>րդ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ենթակետերից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E3629" w:rsidRPr="006643DB">
        <w:rPr>
          <w:rFonts w:ascii="GHEA Mariam" w:hAnsi="GHEA Mariam" w:cs="Arial"/>
          <w:sz w:val="24"/>
          <w:szCs w:val="24"/>
          <w:lang w:val="hy-AM"/>
        </w:rPr>
        <w:t>հանել</w:t>
      </w:r>
      <w:r w:rsidR="00DE3629" w:rsidRPr="006643D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 Armenian"/>
          <w:sz w:val="24"/>
          <w:szCs w:val="24"/>
          <w:lang w:val="hy-AM"/>
        </w:rPr>
        <w:t>«</w:t>
      </w:r>
      <w:r w:rsidRPr="006643DB">
        <w:rPr>
          <w:rFonts w:ascii="GHEA Mariam" w:hAnsi="GHEA Mariam" w:cs="Arial"/>
          <w:sz w:val="24"/>
          <w:szCs w:val="24"/>
          <w:lang w:val="hy-AM"/>
        </w:rPr>
        <w:t>Հայաս</w:t>
      </w:r>
      <w:r w:rsidR="00DE3629"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տա</w:t>
      </w:r>
      <w:r w:rsidR="00DE3629"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նի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կողմից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նշված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lastRenderedPageBreak/>
        <w:t>վայրում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և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պայմաններում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ծառայություն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անցնելու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պայմանագիր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կնքած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կազմի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զինծառայողների</w:t>
      </w:r>
      <w:r w:rsidRPr="006643DB">
        <w:rPr>
          <w:rFonts w:ascii="GHEA Mariam" w:hAnsi="GHEA Mariam" w:cs="Sylfaen"/>
          <w:sz w:val="24"/>
          <w:szCs w:val="24"/>
          <w:lang w:val="hy-AM"/>
        </w:rPr>
        <w:t>,</w:t>
      </w:r>
      <w:r w:rsidRPr="006643DB">
        <w:rPr>
          <w:rFonts w:ascii="GHEA Mariam" w:hAnsi="GHEA Mariam" w:cs="Arial Armenian"/>
          <w:sz w:val="24"/>
          <w:szCs w:val="24"/>
          <w:lang w:val="hy-AM"/>
        </w:rPr>
        <w:t>»</w:t>
      </w:r>
      <w:r w:rsidRPr="006643DB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6643DB">
        <w:rPr>
          <w:rFonts w:ascii="GHEA Mariam" w:hAnsi="GHEA Mariam" w:cs="Arial"/>
          <w:sz w:val="24"/>
          <w:szCs w:val="24"/>
        </w:rPr>
        <w:t>բառերը</w:t>
      </w:r>
      <w:proofErr w:type="spellEnd"/>
      <w:r w:rsidRPr="006643DB">
        <w:rPr>
          <w:rFonts w:ascii="GHEA Mariam" w:hAnsi="GHEA Mariam" w:cs="Sylfaen"/>
          <w:sz w:val="24"/>
          <w:szCs w:val="24"/>
          <w:lang w:val="hy-AM"/>
        </w:rPr>
        <w:t>.</w:t>
      </w:r>
    </w:p>
    <w:p w:rsidR="006643DB" w:rsidRPr="006643DB" w:rsidRDefault="006643DB" w:rsidP="006643DB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af-ZA"/>
        </w:rPr>
      </w:pP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Sylfaen"/>
          <w:sz w:val="24"/>
          <w:szCs w:val="24"/>
          <w:lang w:val="af-ZA"/>
        </w:rPr>
        <w:t xml:space="preserve">2) </w:t>
      </w:r>
      <w:r w:rsidRPr="006643DB">
        <w:rPr>
          <w:rFonts w:ascii="GHEA Mariam" w:hAnsi="GHEA Mariam" w:cs="Arial"/>
          <w:sz w:val="24"/>
          <w:szCs w:val="24"/>
          <w:lang w:val="hy-AM"/>
        </w:rPr>
        <w:t>որոշման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 xml:space="preserve">N </w:t>
      </w:r>
      <w:r>
        <w:rPr>
          <w:rFonts w:ascii="GHEA Mariam" w:hAnsi="GHEA Mariam" w:cs="Sylfaen"/>
          <w:sz w:val="24"/>
          <w:szCs w:val="24"/>
          <w:lang w:val="af-ZA"/>
        </w:rPr>
        <w:t>1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հավելվածում՝</w:t>
      </w:r>
    </w:p>
    <w:p w:rsidR="006643DB" w:rsidRPr="006643DB" w:rsidRDefault="006643DB" w:rsidP="006643DB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af-ZA"/>
        </w:rPr>
      </w:pPr>
      <w:r w:rsidRPr="006643DB">
        <w:rPr>
          <w:rFonts w:ascii="GHEA Mariam" w:hAnsi="GHEA Mariam" w:cs="Arial"/>
          <w:sz w:val="24"/>
          <w:szCs w:val="24"/>
          <w:lang w:val="hy-AM"/>
        </w:rPr>
        <w:t>ա</w:t>
      </w:r>
      <w:r w:rsidRPr="006643DB">
        <w:rPr>
          <w:rFonts w:ascii="GHEA Mariam" w:hAnsi="GHEA Mariam" w:cs="Sylfaen"/>
          <w:sz w:val="24"/>
          <w:szCs w:val="24"/>
          <w:lang w:val="af-ZA"/>
        </w:rPr>
        <w:t xml:space="preserve">.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վերնագրից</w:t>
      </w:r>
      <w:proofErr w:type="spellEnd"/>
      <w:r w:rsidRPr="006643DB">
        <w:rPr>
          <w:rFonts w:ascii="GHEA Mariam" w:hAnsi="GHEA Mariam" w:cs="Sylfaen"/>
          <w:sz w:val="24"/>
          <w:szCs w:val="24"/>
          <w:lang w:val="hy-AM"/>
        </w:rPr>
        <w:t>, 1-</w:t>
      </w:r>
      <w:r w:rsidRPr="006643DB">
        <w:rPr>
          <w:rFonts w:ascii="GHEA Mariam" w:hAnsi="GHEA Mariam" w:cs="Arial"/>
          <w:sz w:val="24"/>
          <w:szCs w:val="24"/>
          <w:lang w:val="hy-AM"/>
        </w:rPr>
        <w:t>ին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6643DB">
        <w:rPr>
          <w:rFonts w:ascii="GHEA Mariam" w:hAnsi="GHEA Mariam" w:cs="Sylfaen"/>
          <w:sz w:val="24"/>
          <w:szCs w:val="24"/>
          <w:lang w:val="af-ZA"/>
        </w:rPr>
        <w:t>2-</w:t>
      </w:r>
      <w:proofErr w:type="spellStart"/>
      <w:r w:rsidRPr="006643DB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6643D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և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5-</w:t>
      </w:r>
      <w:r w:rsidRPr="006643DB">
        <w:rPr>
          <w:rFonts w:ascii="GHEA Mariam" w:hAnsi="GHEA Mariam" w:cs="Arial"/>
          <w:sz w:val="24"/>
          <w:szCs w:val="24"/>
          <w:lang w:val="hy-AM"/>
        </w:rPr>
        <w:t>րդ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կետերից</w:t>
      </w:r>
      <w:r w:rsidRPr="006643D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E3629" w:rsidRPr="006643DB">
        <w:rPr>
          <w:rFonts w:ascii="GHEA Mariam" w:hAnsi="GHEA Mariam" w:cs="Arial"/>
          <w:sz w:val="24"/>
          <w:szCs w:val="24"/>
          <w:lang w:val="hy-AM"/>
        </w:rPr>
        <w:t>հանել</w:t>
      </w:r>
      <w:r w:rsidR="00DE3629"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Sylfaen"/>
          <w:sz w:val="24"/>
          <w:szCs w:val="24"/>
          <w:lang w:val="hy-AM"/>
        </w:rPr>
        <w:t>«</w:t>
      </w:r>
      <w:r w:rsidRPr="006643D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Հանրա</w:t>
      </w:r>
      <w:r w:rsidR="00DE3629"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պե</w:t>
      </w:r>
      <w:r w:rsidR="00DE3629"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տու</w:t>
      </w:r>
      <w:r w:rsidR="00DE3629"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թյան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կողմից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նշված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վայրում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և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պայմաններում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ծառայություն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անցնելու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պայմանագիր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կնքած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կազմի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պար</w:t>
      </w:r>
      <w:r w:rsidR="00DE3629"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տադիր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զինծառայողների</w:t>
      </w:r>
      <w:r w:rsidRPr="006643DB">
        <w:rPr>
          <w:rFonts w:ascii="GHEA Mariam" w:hAnsi="GHEA Mariam" w:cs="Sylfaen"/>
          <w:sz w:val="24"/>
          <w:szCs w:val="24"/>
          <w:lang w:val="hy-AM"/>
        </w:rPr>
        <w:t>,</w:t>
      </w:r>
      <w:r w:rsidRPr="006643DB">
        <w:rPr>
          <w:rFonts w:ascii="GHEA Mariam" w:hAnsi="GHEA Mariam" w:cs="Arial Armenian"/>
          <w:sz w:val="24"/>
          <w:szCs w:val="24"/>
          <w:lang w:val="hy-AM"/>
        </w:rPr>
        <w:t>»</w:t>
      </w:r>
      <w:r w:rsidRPr="006643D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բառերը</w:t>
      </w:r>
      <w:r w:rsidRPr="006643DB">
        <w:rPr>
          <w:rFonts w:ascii="GHEA Mariam" w:hAnsi="GHEA Mariam" w:cs="Sylfaen"/>
          <w:sz w:val="24"/>
          <w:szCs w:val="24"/>
          <w:lang w:val="hy-AM"/>
        </w:rPr>
        <w:t>,</w:t>
      </w:r>
    </w:p>
    <w:p w:rsidR="006643DB" w:rsidRPr="006643DB" w:rsidRDefault="006643DB" w:rsidP="006643DB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6643DB">
        <w:rPr>
          <w:rFonts w:ascii="GHEA Mariam" w:hAnsi="GHEA Mariam" w:cs="Arial"/>
          <w:sz w:val="24"/>
          <w:szCs w:val="24"/>
        </w:rPr>
        <w:t>բ</w:t>
      </w:r>
      <w:r w:rsidRPr="006643DB">
        <w:rPr>
          <w:rFonts w:ascii="GHEA Mariam" w:hAnsi="GHEA Mariam" w:cs="Sylfaen"/>
          <w:sz w:val="24"/>
          <w:szCs w:val="24"/>
          <w:lang w:val="af-ZA"/>
        </w:rPr>
        <w:t>.</w:t>
      </w:r>
      <w:r w:rsidRPr="006643DB">
        <w:rPr>
          <w:rFonts w:ascii="Calibri" w:hAnsi="Calibri" w:cs="Calibri"/>
          <w:sz w:val="24"/>
          <w:szCs w:val="24"/>
          <w:lang w:val="af-ZA"/>
        </w:rPr>
        <w:t> </w:t>
      </w:r>
      <w:r w:rsidRPr="006643DB">
        <w:rPr>
          <w:rFonts w:ascii="GHEA Mariam" w:hAnsi="GHEA Mariam" w:cs="Sylfaen"/>
          <w:sz w:val="24"/>
          <w:szCs w:val="24"/>
          <w:lang w:val="hy-AM"/>
        </w:rPr>
        <w:t>2-</w:t>
      </w:r>
      <w:r w:rsidRPr="006643DB">
        <w:rPr>
          <w:rFonts w:ascii="GHEA Mariam" w:hAnsi="GHEA Mariam" w:cs="Arial"/>
          <w:sz w:val="24"/>
          <w:szCs w:val="24"/>
          <w:lang w:val="hy-AM"/>
        </w:rPr>
        <w:t>րդ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կետի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1-</w:t>
      </w:r>
      <w:r w:rsidRPr="006643DB">
        <w:rPr>
          <w:rFonts w:ascii="GHEA Mariam" w:hAnsi="GHEA Mariam" w:cs="Arial"/>
          <w:sz w:val="24"/>
          <w:szCs w:val="24"/>
          <w:lang w:val="hy-AM"/>
        </w:rPr>
        <w:t>ին</w:t>
      </w:r>
      <w:r w:rsidRPr="006643DB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</w:rPr>
        <w:t>ենթակետից</w:t>
      </w:r>
      <w:proofErr w:type="spellEnd"/>
      <w:r w:rsidRPr="006643D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E3629" w:rsidRPr="006643DB">
        <w:rPr>
          <w:rFonts w:ascii="GHEA Mariam" w:hAnsi="GHEA Mariam" w:cs="Arial"/>
          <w:sz w:val="24"/>
          <w:szCs w:val="24"/>
          <w:lang w:val="hy-AM"/>
        </w:rPr>
        <w:t>հանել</w:t>
      </w:r>
      <w:r w:rsidR="00DE3629"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Sylfaen"/>
          <w:sz w:val="24"/>
          <w:szCs w:val="24"/>
          <w:lang w:val="hy-AM"/>
        </w:rPr>
        <w:t>«</w:t>
      </w:r>
      <w:r w:rsidRPr="006643DB">
        <w:rPr>
          <w:rFonts w:ascii="GHEA Mariam" w:hAnsi="GHEA Mariam" w:cs="Arial"/>
          <w:sz w:val="24"/>
          <w:szCs w:val="24"/>
          <w:lang w:val="hy-AM"/>
        </w:rPr>
        <w:t>և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պաշտ</w:t>
      </w:r>
      <w:r w:rsidR="00DE3629"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նության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կողմից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նշված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վայրում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և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պայմաններում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զին</w:t>
      </w:r>
      <w:r w:rsidR="00DE3629"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վորական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ծառա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յություն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անցնելու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պայմանագիր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կնքած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կազմի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պար</w:t>
      </w:r>
      <w:r w:rsidR="00DE3629"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տա</w:t>
      </w:r>
      <w:r w:rsidR="00DE3629"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դիր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զինծա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յողների</w:t>
      </w:r>
      <w:r w:rsidRPr="006643DB">
        <w:rPr>
          <w:rFonts w:ascii="GHEA Mariam" w:hAnsi="GHEA Mariam" w:cs="Arial Armenian"/>
          <w:sz w:val="24"/>
          <w:szCs w:val="24"/>
          <w:lang w:val="hy-AM"/>
        </w:rPr>
        <w:t>»</w:t>
      </w:r>
      <w:r w:rsidRPr="006643DB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6643DB">
        <w:rPr>
          <w:rFonts w:ascii="GHEA Mariam" w:hAnsi="GHEA Mariam" w:cs="Arial"/>
          <w:sz w:val="24"/>
          <w:szCs w:val="24"/>
        </w:rPr>
        <w:t>բառերը</w:t>
      </w:r>
      <w:proofErr w:type="spellEnd"/>
      <w:r w:rsidRPr="006643DB">
        <w:rPr>
          <w:rFonts w:ascii="GHEA Mariam" w:hAnsi="GHEA Mariam" w:cs="Sylfaen"/>
          <w:sz w:val="24"/>
          <w:szCs w:val="24"/>
          <w:lang w:val="hy-AM"/>
        </w:rPr>
        <w:t>,</w:t>
      </w:r>
    </w:p>
    <w:p w:rsidR="006643DB" w:rsidRPr="006643DB" w:rsidRDefault="006643DB" w:rsidP="006643DB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6643DB">
        <w:rPr>
          <w:rFonts w:ascii="GHEA Mariam" w:hAnsi="GHEA Mariam" w:cs="Arial"/>
          <w:sz w:val="24"/>
          <w:szCs w:val="24"/>
          <w:lang w:val="hy-AM"/>
        </w:rPr>
        <w:t>գ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Pr="006643DB">
        <w:rPr>
          <w:rFonts w:ascii="GHEA Mariam" w:hAnsi="GHEA Mariam" w:cs="Arial"/>
          <w:sz w:val="24"/>
          <w:szCs w:val="24"/>
          <w:lang w:val="hy-AM"/>
        </w:rPr>
        <w:t>ուժը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3.1-</w:t>
      </w:r>
      <w:r w:rsidRPr="006643DB">
        <w:rPr>
          <w:rFonts w:ascii="GHEA Mariam" w:hAnsi="GHEA Mariam" w:cs="Arial"/>
          <w:sz w:val="24"/>
          <w:szCs w:val="24"/>
          <w:lang w:val="hy-AM"/>
        </w:rPr>
        <w:t>ին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կետը</w:t>
      </w:r>
      <w:r w:rsidRPr="006643DB">
        <w:rPr>
          <w:rFonts w:ascii="GHEA Mariam" w:hAnsi="GHEA Mariam" w:cs="Sylfaen"/>
          <w:sz w:val="24"/>
          <w:szCs w:val="24"/>
          <w:lang w:val="hy-AM"/>
        </w:rPr>
        <w:t>.</w:t>
      </w:r>
    </w:p>
    <w:p w:rsidR="006643DB" w:rsidRPr="006643DB" w:rsidRDefault="006643DB" w:rsidP="006643DB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af-ZA"/>
        </w:rPr>
      </w:pPr>
      <w:r w:rsidRPr="006643DB">
        <w:rPr>
          <w:rFonts w:ascii="GHEA Mariam" w:hAnsi="GHEA Mariam" w:cs="Sylfaen"/>
          <w:sz w:val="24"/>
          <w:szCs w:val="24"/>
          <w:lang w:val="af-ZA"/>
        </w:rPr>
        <w:t xml:space="preserve">3) </w:t>
      </w:r>
      <w:r w:rsidRPr="006643DB">
        <w:rPr>
          <w:rFonts w:ascii="GHEA Mariam" w:hAnsi="GHEA Mariam" w:cs="Arial"/>
          <w:sz w:val="24"/>
          <w:szCs w:val="24"/>
          <w:lang w:val="hy-AM"/>
        </w:rPr>
        <w:t>որոշման N</w:t>
      </w:r>
      <w:r>
        <w:rPr>
          <w:rFonts w:ascii="GHEA Mariam" w:hAnsi="GHEA Mariam" w:cs="Sylfaen"/>
          <w:sz w:val="24"/>
          <w:szCs w:val="24"/>
          <w:lang w:val="af-ZA"/>
        </w:rPr>
        <w:t xml:space="preserve"> 2</w:t>
      </w:r>
      <w:r w:rsidRPr="006643D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հավելվածում՝</w:t>
      </w:r>
    </w:p>
    <w:p w:rsidR="006643DB" w:rsidRPr="006643DB" w:rsidRDefault="006643DB" w:rsidP="006643DB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6643DB">
        <w:rPr>
          <w:rFonts w:ascii="GHEA Mariam" w:hAnsi="GHEA Mariam" w:cs="Arial"/>
          <w:sz w:val="24"/>
          <w:szCs w:val="24"/>
          <w:lang w:val="hy-AM"/>
        </w:rPr>
        <w:t>ա</w:t>
      </w:r>
      <w:r w:rsidRPr="006643DB">
        <w:rPr>
          <w:rFonts w:ascii="GHEA Mariam" w:hAnsi="GHEA Mariam" w:cs="Sylfaen"/>
          <w:sz w:val="24"/>
          <w:szCs w:val="24"/>
          <w:lang w:val="af-ZA"/>
        </w:rPr>
        <w:t>.</w:t>
      </w:r>
      <w:r w:rsidRPr="006643DB">
        <w:rPr>
          <w:rFonts w:ascii="Calibri" w:hAnsi="Calibri" w:cs="Calibri"/>
          <w:sz w:val="24"/>
          <w:szCs w:val="24"/>
          <w:lang w:val="af-ZA"/>
        </w:rPr>
        <w:t> 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վերնագրից</w:t>
      </w:r>
      <w:proofErr w:type="spellEnd"/>
      <w:r w:rsidRPr="006643D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DE3629" w:rsidRPr="006643DB">
        <w:rPr>
          <w:rFonts w:ascii="GHEA Mariam" w:hAnsi="GHEA Mariam" w:cs="Arial"/>
          <w:sz w:val="24"/>
          <w:szCs w:val="24"/>
          <w:lang w:val="hy-AM"/>
        </w:rPr>
        <w:t>հանել</w:t>
      </w:r>
      <w:r w:rsidR="00DE3629"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Sylfaen"/>
          <w:sz w:val="24"/>
          <w:szCs w:val="24"/>
          <w:lang w:val="hy-AM"/>
        </w:rPr>
        <w:t>«</w:t>
      </w:r>
      <w:r w:rsidRPr="006643D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նախա</w:t>
      </w:r>
      <w:r w:rsidR="00DE3629"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թյան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կողմից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նշված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վայրում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և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պայմաններում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ծառա</w:t>
      </w:r>
      <w:r w:rsidR="00DE3629"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յու</w:t>
      </w:r>
      <w:r w:rsidR="00DE3629"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թյուն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անցնելու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պայմանագիր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կնքած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կազմի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զինծա</w:t>
      </w:r>
      <w:r w:rsidR="00DE3629">
        <w:rPr>
          <w:rFonts w:ascii="GHEA Mariam" w:hAnsi="GHEA Mariam" w:cs="Arial"/>
          <w:sz w:val="24"/>
          <w:szCs w:val="24"/>
          <w:lang w:val="hy-AM"/>
        </w:rPr>
        <w:softHyphen/>
      </w:r>
      <w:r w:rsidRPr="006643DB">
        <w:rPr>
          <w:rFonts w:ascii="GHEA Mariam" w:hAnsi="GHEA Mariam" w:cs="Arial"/>
          <w:sz w:val="24"/>
          <w:szCs w:val="24"/>
          <w:lang w:val="hy-AM"/>
        </w:rPr>
        <w:t>ռայող</w:t>
      </w:r>
      <w:r w:rsidR="00DE3629">
        <w:rPr>
          <w:rFonts w:ascii="GHEA Mariam" w:hAnsi="GHEA Mariam" w:cs="Arial"/>
          <w:sz w:val="24"/>
          <w:szCs w:val="24"/>
          <w:lang w:val="hy-AM"/>
        </w:rPr>
        <w:softHyphen/>
      </w:r>
      <w:bookmarkStart w:id="0" w:name="_GoBack"/>
      <w:bookmarkEnd w:id="0"/>
      <w:r w:rsidRPr="006643DB">
        <w:rPr>
          <w:rFonts w:ascii="GHEA Mariam" w:hAnsi="GHEA Mariam" w:cs="Arial"/>
          <w:sz w:val="24"/>
          <w:szCs w:val="24"/>
          <w:lang w:val="hy-AM"/>
        </w:rPr>
        <w:t>ների</w:t>
      </w:r>
      <w:r w:rsidRPr="006643DB">
        <w:rPr>
          <w:rFonts w:ascii="GHEA Mariam" w:hAnsi="GHEA Mariam" w:cs="Sylfaen"/>
          <w:sz w:val="24"/>
          <w:szCs w:val="24"/>
          <w:lang w:val="hy-AM"/>
        </w:rPr>
        <w:t>,</w:t>
      </w:r>
      <w:r w:rsidRPr="006643DB">
        <w:rPr>
          <w:rFonts w:ascii="GHEA Mariam" w:hAnsi="GHEA Mariam" w:cs="Arial Armenian"/>
          <w:sz w:val="24"/>
          <w:szCs w:val="24"/>
          <w:lang w:val="hy-AM"/>
        </w:rPr>
        <w:t>»</w:t>
      </w:r>
      <w:r w:rsidRPr="006643D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բառերը</w:t>
      </w:r>
      <w:r w:rsidRPr="006643DB">
        <w:rPr>
          <w:rFonts w:ascii="GHEA Mariam" w:hAnsi="GHEA Mariam" w:cs="Sylfaen"/>
          <w:sz w:val="24"/>
          <w:szCs w:val="24"/>
          <w:lang w:val="hy-AM"/>
        </w:rPr>
        <w:t>,</w:t>
      </w:r>
    </w:p>
    <w:p w:rsidR="006643DB" w:rsidRPr="006643DB" w:rsidRDefault="006643DB" w:rsidP="006643DB">
      <w:pPr>
        <w:pStyle w:val="norm"/>
        <w:spacing w:line="360" w:lineRule="auto"/>
        <w:ind w:firstLine="706"/>
        <w:rPr>
          <w:rFonts w:ascii="GHEA Mariam" w:hAnsi="GHEA Mariam" w:cs="AK Courier"/>
          <w:sz w:val="24"/>
          <w:szCs w:val="24"/>
          <w:lang w:val="af-ZA" w:eastAsia="en-US"/>
        </w:rPr>
      </w:pPr>
      <w:r w:rsidRPr="006643DB">
        <w:rPr>
          <w:rFonts w:ascii="GHEA Mariam" w:hAnsi="GHEA Mariam" w:cs="Arial"/>
          <w:sz w:val="24"/>
          <w:szCs w:val="24"/>
          <w:lang w:val="hy-AM"/>
        </w:rPr>
        <w:t>բ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Pr="006643DB">
        <w:rPr>
          <w:rFonts w:ascii="GHEA Mariam" w:hAnsi="GHEA Mariam" w:cs="Arial"/>
          <w:sz w:val="24"/>
          <w:szCs w:val="24"/>
          <w:lang w:val="hy-AM"/>
        </w:rPr>
        <w:t>ուժը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2.1-</w:t>
      </w:r>
      <w:r w:rsidRPr="006643DB">
        <w:rPr>
          <w:rFonts w:ascii="GHEA Mariam" w:hAnsi="GHEA Mariam" w:cs="Arial"/>
          <w:sz w:val="24"/>
          <w:szCs w:val="24"/>
          <w:lang w:val="hy-AM"/>
        </w:rPr>
        <w:t>ին</w:t>
      </w:r>
      <w:r w:rsidRPr="006643D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կետը</w:t>
      </w:r>
      <w:r w:rsidRPr="006643DB">
        <w:rPr>
          <w:rFonts w:ascii="GHEA Mariam" w:hAnsi="GHEA Mariam"/>
          <w:sz w:val="24"/>
          <w:szCs w:val="24"/>
          <w:lang w:val="af-ZA"/>
        </w:rPr>
        <w:t>:</w:t>
      </w:r>
    </w:p>
    <w:p w:rsidR="006643DB" w:rsidRPr="006643DB" w:rsidRDefault="006643DB" w:rsidP="006643D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6643DB">
        <w:rPr>
          <w:rFonts w:ascii="GHEA Mariam" w:hAnsi="GHEA Mariam"/>
          <w:sz w:val="24"/>
          <w:szCs w:val="24"/>
          <w:lang w:val="hy-AM"/>
        </w:rPr>
        <w:t xml:space="preserve">2. </w:t>
      </w:r>
      <w:r w:rsidRPr="006643DB">
        <w:rPr>
          <w:rFonts w:ascii="GHEA Mariam" w:hAnsi="GHEA Mariam" w:cs="Arial"/>
          <w:sz w:val="24"/>
          <w:szCs w:val="24"/>
          <w:lang w:val="hy-AM"/>
        </w:rPr>
        <w:t>Սույն</w:t>
      </w:r>
      <w:r w:rsidRPr="006643DB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643DB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ուժի</w:t>
      </w:r>
      <w:r w:rsidRPr="006643DB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մեջ</w:t>
      </w:r>
      <w:r w:rsidRPr="006643DB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է</w:t>
      </w:r>
      <w:r w:rsidRPr="006643DB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մտնում</w:t>
      </w:r>
      <w:r w:rsidRPr="006643DB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6643DB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6643DB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6643DB">
        <w:rPr>
          <w:rFonts w:ascii="GHEA Mariam" w:hAnsi="GHEA Mariam" w:cs="GHEA Grapalat"/>
          <w:sz w:val="24"/>
          <w:szCs w:val="24"/>
          <w:lang w:val="pt-BR"/>
        </w:rPr>
        <w:t xml:space="preserve"> </w:t>
      </w:r>
      <w:r w:rsidRPr="006643DB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6643DB">
        <w:rPr>
          <w:rFonts w:ascii="GHEA Mariam" w:hAnsi="GHEA Mariam" w:cs="GHEA Grapalat"/>
          <w:sz w:val="24"/>
          <w:szCs w:val="24"/>
          <w:lang w:val="pt-BR"/>
        </w:rPr>
        <w:t>:</w:t>
      </w:r>
    </w:p>
    <w:p w:rsidR="00FE0AE2" w:rsidRPr="006643DB" w:rsidRDefault="00FE0AE2" w:rsidP="00B85E8A">
      <w:pPr>
        <w:jc w:val="center"/>
        <w:rPr>
          <w:rFonts w:ascii="GHEA Mariam" w:hAnsi="GHEA Mariam"/>
          <w:szCs w:val="24"/>
          <w:lang w:val="af-ZA"/>
        </w:rPr>
      </w:pPr>
    </w:p>
    <w:p w:rsidR="00910A74" w:rsidRPr="00B5561B" w:rsidRDefault="00910A74" w:rsidP="00B85E8A">
      <w:pPr>
        <w:pStyle w:val="mechtex"/>
        <w:ind w:firstLine="720"/>
        <w:jc w:val="left"/>
        <w:rPr>
          <w:rFonts w:ascii="GHEA Mariam" w:hAnsi="GHEA Mariam" w:cs="Sylfaen"/>
          <w:szCs w:val="24"/>
          <w:lang w:val="hy-AM"/>
        </w:rPr>
      </w:pPr>
    </w:p>
    <w:p w:rsidR="00FE0AE2" w:rsidRPr="009E1B91" w:rsidRDefault="00FE0AE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1B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1B9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E0AE2" w:rsidRPr="009E1B91" w:rsidRDefault="00FE0AE2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E1B9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E1B9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E1B91">
        <w:rPr>
          <w:rFonts w:ascii="GHEA Mariam" w:hAnsi="GHEA Mariam" w:cs="Sylfaen"/>
          <w:sz w:val="24"/>
          <w:szCs w:val="24"/>
          <w:lang w:val="hy-AM"/>
        </w:rPr>
        <w:t>.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E1B9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E0AE2" w:rsidRPr="009E1B91" w:rsidRDefault="00FE0AE2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F5A45" w:rsidRDefault="00FE0AE2" w:rsidP="007E6996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9E1B9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7F5A45" w:rsidSect="007E699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08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2EC" w:rsidRDefault="00C472EC">
      <w:r>
        <w:separator/>
      </w:r>
    </w:p>
  </w:endnote>
  <w:endnote w:type="continuationSeparator" w:id="0">
    <w:p w:rsidR="00C472EC" w:rsidRDefault="00C47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E4D6F">
      <w:rPr>
        <w:noProof/>
        <w:sz w:val="18"/>
      </w:rPr>
      <w:t>voroshumKK041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24F" w:rsidRPr="00EB2366" w:rsidRDefault="00C472EC" w:rsidP="00EB236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E4D6F">
      <w:rPr>
        <w:noProof/>
      </w:rPr>
      <w:t>voroshumKK041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2EC" w:rsidRDefault="00C472EC">
      <w:r>
        <w:separator/>
      </w:r>
    </w:p>
  </w:footnote>
  <w:footnote w:type="continuationSeparator" w:id="0">
    <w:p w:rsidR="00C472EC" w:rsidRDefault="00C47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362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707CE3"/>
    <w:multiLevelType w:val="hybridMultilevel"/>
    <w:tmpl w:val="323EE6DA"/>
    <w:lvl w:ilvl="0" w:tplc="25942C6A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6445CA"/>
    <w:multiLevelType w:val="hybridMultilevel"/>
    <w:tmpl w:val="6AAEEC48"/>
    <w:lvl w:ilvl="0" w:tplc="392E18EC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EA57620"/>
    <w:multiLevelType w:val="hybridMultilevel"/>
    <w:tmpl w:val="560ED358"/>
    <w:lvl w:ilvl="0" w:tplc="B5446788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469510AE"/>
    <w:multiLevelType w:val="hybridMultilevel"/>
    <w:tmpl w:val="E3EA0A02"/>
    <w:lvl w:ilvl="0" w:tplc="E5B6F814">
      <w:start w:val="1"/>
      <w:numFmt w:val="decimal"/>
      <w:lvlText w:val="%1."/>
      <w:lvlJc w:val="left"/>
      <w:pPr>
        <w:ind w:left="765" w:hanging="39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0535373"/>
    <w:multiLevelType w:val="hybridMultilevel"/>
    <w:tmpl w:val="3FF88D92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612CC7"/>
    <w:multiLevelType w:val="hybridMultilevel"/>
    <w:tmpl w:val="EC807C8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3"/>
  </w:num>
  <w:num w:numId="8">
    <w:abstractNumId w:val="6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AE2"/>
    <w:rsid w:val="00000060"/>
    <w:rsid w:val="00000495"/>
    <w:rsid w:val="00000C96"/>
    <w:rsid w:val="00001093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65F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6F9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623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C1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996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3E7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3E44"/>
    <w:rsid w:val="00254682"/>
    <w:rsid w:val="002546B3"/>
    <w:rsid w:val="00254BDB"/>
    <w:rsid w:val="00254EFD"/>
    <w:rsid w:val="002550E4"/>
    <w:rsid w:val="0025513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0B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60F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A0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0D1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21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8F6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DB7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57D58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787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3DB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77F3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01C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CD3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A19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67FF3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24F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4BF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6996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5A45"/>
    <w:rsid w:val="007F6148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3A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551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AFD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882"/>
    <w:rsid w:val="00907E33"/>
    <w:rsid w:val="00907F20"/>
    <w:rsid w:val="00910400"/>
    <w:rsid w:val="00910580"/>
    <w:rsid w:val="00910A74"/>
    <w:rsid w:val="00910BDC"/>
    <w:rsid w:val="0091107B"/>
    <w:rsid w:val="00911263"/>
    <w:rsid w:val="009114B7"/>
    <w:rsid w:val="009114D3"/>
    <w:rsid w:val="00911770"/>
    <w:rsid w:val="00911A5F"/>
    <w:rsid w:val="00911E1A"/>
    <w:rsid w:val="00911F69"/>
    <w:rsid w:val="009121B0"/>
    <w:rsid w:val="0091237D"/>
    <w:rsid w:val="009129F5"/>
    <w:rsid w:val="00912C10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B91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AB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08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1BE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15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4D6F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1B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F95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41D"/>
    <w:rsid w:val="00B82E6D"/>
    <w:rsid w:val="00B82F76"/>
    <w:rsid w:val="00B8322A"/>
    <w:rsid w:val="00B83AC5"/>
    <w:rsid w:val="00B83DF7"/>
    <w:rsid w:val="00B84180"/>
    <w:rsid w:val="00B849FA"/>
    <w:rsid w:val="00B851A5"/>
    <w:rsid w:val="00B86C97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949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57C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6DDE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C45"/>
    <w:rsid w:val="00C23E2B"/>
    <w:rsid w:val="00C23E6A"/>
    <w:rsid w:val="00C23FFE"/>
    <w:rsid w:val="00C24DB9"/>
    <w:rsid w:val="00C24F45"/>
    <w:rsid w:val="00C25089"/>
    <w:rsid w:val="00C2522D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2EC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29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51D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9B1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91B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29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B9A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6AE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366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AE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954535"/>
  <w15:chartTrackingRefBased/>
  <w15:docId w15:val="{5CDC852B-0E3A-4F24-9644-9B4A2D9E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E0AE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E0AE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E0AE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FE0AE2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7912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9124F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760A1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760A19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60A19"/>
    <w:rPr>
      <w:sz w:val="24"/>
      <w:szCs w:val="24"/>
    </w:rPr>
  </w:style>
  <w:style w:type="paragraph" w:styleId="NoSpacing">
    <w:name w:val="No Spacing"/>
    <w:uiPriority w:val="1"/>
    <w:qFormat/>
    <w:rsid w:val="00760A19"/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Strong">
    <w:name w:val="Strong"/>
    <w:basedOn w:val="DefaultParagraphFont"/>
    <w:uiPriority w:val="22"/>
    <w:qFormat/>
    <w:rsid w:val="007E6996"/>
    <w:rPr>
      <w:b/>
      <w:bCs/>
    </w:rPr>
  </w:style>
  <w:style w:type="paragraph" w:styleId="BodyText2">
    <w:name w:val="Body Text 2"/>
    <w:basedOn w:val="Normal"/>
    <w:link w:val="BodyText2Char"/>
    <w:unhideWhenUsed/>
    <w:rsid w:val="006643DB"/>
    <w:pPr>
      <w:spacing w:after="120" w:line="480" w:lineRule="auto"/>
    </w:pPr>
    <w:rPr>
      <w:rFonts w:ascii="Times New Roman" w:hAnsi="Times New Roman"/>
      <w:sz w:val="24"/>
      <w:szCs w:val="24"/>
      <w:lang w:val="ru-RU"/>
    </w:rPr>
  </w:style>
  <w:style w:type="character" w:customStyle="1" w:styleId="BodyText2Char">
    <w:name w:val="Body Text 2 Char"/>
    <w:basedOn w:val="DefaultParagraphFont"/>
    <w:link w:val="BodyText2"/>
    <w:rsid w:val="006643DB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42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https:/mul2.gov.am/tasks/727430/oneclick/voroshumMK-004.docx?token=f62adebf7fae7a8c5d81a7e7ccc85568</cp:keywords>
  <dc:description/>
  <cp:lastModifiedBy>Kristina Papyan</cp:lastModifiedBy>
  <cp:revision>5</cp:revision>
  <cp:lastPrinted>2023-02-07T07:58:00Z</cp:lastPrinted>
  <dcterms:created xsi:type="dcterms:W3CDTF">2023-02-07T07:58:00Z</dcterms:created>
  <dcterms:modified xsi:type="dcterms:W3CDTF">2023-02-07T10:58:00Z</dcterms:modified>
</cp:coreProperties>
</file>