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799552" w14:textId="2E39156D" w:rsidR="00B508D2" w:rsidRPr="00916B19" w:rsidRDefault="00B508D2" w:rsidP="004A210F">
      <w:pPr>
        <w:spacing w:after="0" w:line="240" w:lineRule="auto"/>
        <w:ind w:left="144"/>
        <w:jc w:val="right"/>
        <w:rPr>
          <w:rFonts w:ascii="GHEA Grapalat" w:eastAsia="Calibri" w:hAnsi="GHEA Grapalat" w:cs="Times New Roman"/>
          <w:b/>
          <w:noProof/>
          <w:sz w:val="20"/>
          <w:szCs w:val="20"/>
          <w:lang w:val="hy-AM"/>
        </w:rPr>
      </w:pPr>
      <w:r w:rsidRPr="00916B19">
        <w:rPr>
          <w:rFonts w:ascii="GHEA Grapalat" w:eastAsia="Calibri" w:hAnsi="GHEA Grapalat" w:cs="Times New Roman"/>
          <w:b/>
          <w:noProof/>
          <w:sz w:val="20"/>
          <w:szCs w:val="20"/>
          <w:lang w:val="hy-AM"/>
        </w:rPr>
        <w:t xml:space="preserve">Հավելված </w:t>
      </w:r>
      <w:r w:rsidR="000153F2" w:rsidRPr="00916B19">
        <w:rPr>
          <w:rFonts w:ascii="GHEA Grapalat" w:eastAsia="Calibri" w:hAnsi="GHEA Grapalat" w:cs="Times New Roman"/>
          <w:b/>
          <w:noProof/>
          <w:sz w:val="20"/>
          <w:szCs w:val="20"/>
          <w:lang w:val="hy-AM"/>
        </w:rPr>
        <w:t>2</w:t>
      </w:r>
    </w:p>
    <w:p w14:paraId="00AA8906" w14:textId="0AB87A8C" w:rsidR="006510C8" w:rsidRPr="00916B19" w:rsidRDefault="00040346" w:rsidP="004A210F">
      <w:pPr>
        <w:spacing w:after="0" w:line="240" w:lineRule="auto"/>
        <w:ind w:left="144"/>
        <w:jc w:val="right"/>
        <w:rPr>
          <w:rFonts w:ascii="GHEA Grapalat" w:eastAsia="Calibri" w:hAnsi="GHEA Grapalat" w:cs="Times New Roman"/>
          <w:b/>
          <w:noProof/>
          <w:sz w:val="20"/>
          <w:szCs w:val="20"/>
          <w:lang w:val="hy-AM"/>
        </w:rPr>
      </w:pPr>
      <w:r w:rsidRPr="00916B19">
        <w:rPr>
          <w:rFonts w:ascii="GHEA Grapalat" w:eastAsia="Calibri" w:hAnsi="GHEA Grapalat" w:cs="Times New Roman"/>
          <w:b/>
          <w:noProof/>
          <w:sz w:val="20"/>
          <w:szCs w:val="20"/>
          <w:lang w:val="hy-AM"/>
        </w:rPr>
        <w:t>ՀՀ կ</w:t>
      </w:r>
      <w:r w:rsidR="00B508D2" w:rsidRPr="00916B19">
        <w:rPr>
          <w:rFonts w:ascii="GHEA Grapalat" w:eastAsia="Calibri" w:hAnsi="GHEA Grapalat" w:cs="Times New Roman"/>
          <w:b/>
          <w:noProof/>
          <w:sz w:val="20"/>
          <w:szCs w:val="20"/>
          <w:lang w:val="hy-AM"/>
        </w:rPr>
        <w:t xml:space="preserve">առավարության </w:t>
      </w:r>
      <w:r w:rsidR="00B508D2" w:rsidRPr="00916B19">
        <w:rPr>
          <w:rFonts w:ascii="Arial" w:eastAsia="Calibri" w:hAnsi="Arial" w:cs="Times New Roman"/>
          <w:b/>
          <w:noProof/>
          <w:sz w:val="20"/>
          <w:szCs w:val="20"/>
          <w:lang w:val="hy-AM"/>
        </w:rPr>
        <w:t>20</w:t>
      </w:r>
      <w:r w:rsidR="0057196E" w:rsidRPr="00916B19">
        <w:rPr>
          <w:rFonts w:ascii="Arial" w:eastAsia="Calibri" w:hAnsi="Arial" w:cs="Times New Roman"/>
          <w:b/>
          <w:noProof/>
          <w:sz w:val="20"/>
          <w:szCs w:val="20"/>
          <w:lang w:val="hy-AM"/>
        </w:rPr>
        <w:t>2</w:t>
      </w:r>
      <w:r w:rsidR="004C01F8" w:rsidRPr="00916B19">
        <w:rPr>
          <w:rFonts w:ascii="Arial" w:eastAsia="Calibri" w:hAnsi="Arial" w:cs="Times New Roman"/>
          <w:b/>
          <w:noProof/>
          <w:sz w:val="20"/>
          <w:szCs w:val="20"/>
          <w:lang w:val="ru-RU"/>
        </w:rPr>
        <w:t>3</w:t>
      </w:r>
      <w:r w:rsidR="00B508D2" w:rsidRPr="00916B19">
        <w:rPr>
          <w:rFonts w:ascii="GHEA Grapalat" w:eastAsia="Calibri" w:hAnsi="GHEA Grapalat" w:cs="Times New Roman"/>
          <w:b/>
          <w:noProof/>
          <w:sz w:val="20"/>
          <w:szCs w:val="20"/>
          <w:lang w:val="hy-AM"/>
        </w:rPr>
        <w:t xml:space="preserve"> թվականի </w:t>
      </w:r>
    </w:p>
    <w:p w14:paraId="4CEBECD0" w14:textId="72B499B4" w:rsidR="00B508D2" w:rsidRPr="00916B19" w:rsidRDefault="00B508D2" w:rsidP="00040346">
      <w:pPr>
        <w:spacing w:after="0" w:line="240" w:lineRule="auto"/>
        <w:ind w:left="144"/>
        <w:jc w:val="right"/>
        <w:rPr>
          <w:rFonts w:ascii="GHEA Grapalat" w:eastAsia="Calibri" w:hAnsi="GHEA Grapalat" w:cs="Times New Roman"/>
          <w:b/>
          <w:noProof/>
          <w:sz w:val="20"/>
          <w:szCs w:val="20"/>
          <w:lang w:val="hy-AM"/>
        </w:rPr>
      </w:pPr>
      <w:r w:rsidRPr="00916B19">
        <w:rPr>
          <w:rFonts w:ascii="GHEA Grapalat" w:eastAsia="Calibri" w:hAnsi="GHEA Grapalat" w:cs="Times New Roman"/>
          <w:b/>
          <w:noProof/>
          <w:sz w:val="20"/>
          <w:szCs w:val="20"/>
          <w:lang w:val="hy-AM"/>
        </w:rPr>
        <w:t xml:space="preserve"> </w:t>
      </w:r>
      <w:r w:rsidR="0057196E" w:rsidRPr="00916B19">
        <w:rPr>
          <w:rFonts w:ascii="GHEA Grapalat" w:eastAsia="Calibri" w:hAnsi="GHEA Grapalat" w:cs="Times New Roman"/>
          <w:b/>
          <w:noProof/>
          <w:sz w:val="20"/>
          <w:szCs w:val="20"/>
          <w:lang w:val="hy-AM"/>
        </w:rPr>
        <w:t>------------</w:t>
      </w:r>
      <w:r w:rsidRPr="00916B19">
        <w:rPr>
          <w:rFonts w:ascii="GHEA Grapalat" w:eastAsia="Calibri" w:hAnsi="GHEA Grapalat" w:cs="Times New Roman"/>
          <w:b/>
          <w:noProof/>
          <w:sz w:val="20"/>
          <w:szCs w:val="20"/>
          <w:lang w:val="hy-AM"/>
        </w:rPr>
        <w:t xml:space="preserve"> -ի    </w:t>
      </w:r>
      <w:r w:rsidR="006F6B59" w:rsidRPr="00916B19">
        <w:rPr>
          <w:rFonts w:ascii="GHEA Grapalat" w:eastAsia="Calibri" w:hAnsi="GHEA Grapalat" w:cs="Times New Roman"/>
          <w:b/>
          <w:noProof/>
          <w:sz w:val="20"/>
          <w:szCs w:val="20"/>
          <w:lang w:val="hy-AM"/>
        </w:rPr>
        <w:t>թ</w:t>
      </w:r>
      <w:r w:rsidRPr="00916B19">
        <w:rPr>
          <w:rFonts w:ascii="GHEA Grapalat" w:eastAsia="Calibri" w:hAnsi="GHEA Grapalat" w:cs="Times New Roman"/>
          <w:b/>
          <w:noProof/>
          <w:sz w:val="20"/>
          <w:szCs w:val="20"/>
          <w:lang w:val="hy-AM"/>
        </w:rPr>
        <w:t>իվ</w:t>
      </w:r>
      <w:r w:rsidR="006F6B59" w:rsidRPr="00916B19">
        <w:rPr>
          <w:rFonts w:ascii="GHEA Grapalat" w:eastAsia="Calibri" w:hAnsi="GHEA Grapalat" w:cs="Times New Roman"/>
          <w:b/>
          <w:noProof/>
          <w:sz w:val="20"/>
          <w:szCs w:val="20"/>
          <w:lang w:val="hy-AM"/>
        </w:rPr>
        <w:t xml:space="preserve">   </w:t>
      </w:r>
      <w:r w:rsidRPr="00916B19">
        <w:rPr>
          <w:rFonts w:ascii="GHEA Grapalat" w:eastAsia="Calibri" w:hAnsi="GHEA Grapalat" w:cs="Times New Roman"/>
          <w:b/>
          <w:noProof/>
          <w:sz w:val="20"/>
          <w:szCs w:val="20"/>
          <w:lang w:val="hy-AM"/>
        </w:rPr>
        <w:t>-- Լ որոշման</w:t>
      </w:r>
    </w:p>
    <w:p w14:paraId="11E8D39D" w14:textId="77777777" w:rsidR="00B508D2" w:rsidRPr="00916B19" w:rsidRDefault="00B508D2" w:rsidP="00B508D2">
      <w:pPr>
        <w:spacing w:line="240" w:lineRule="auto"/>
        <w:jc w:val="center"/>
        <w:rPr>
          <w:rFonts w:ascii="GHEA Grapalat" w:eastAsia="Calibri" w:hAnsi="GHEA Grapalat" w:cs="Sylfaen"/>
          <w:b/>
          <w:noProof/>
          <w:szCs w:val="24"/>
          <w:lang w:val="hy-AM"/>
        </w:rPr>
      </w:pPr>
    </w:p>
    <w:p w14:paraId="2C0ADEAA" w14:textId="77777777" w:rsidR="00B508D2" w:rsidRPr="00916B19" w:rsidRDefault="00B508D2" w:rsidP="00B508D2">
      <w:pPr>
        <w:spacing w:after="0" w:line="360" w:lineRule="auto"/>
        <w:jc w:val="center"/>
        <w:rPr>
          <w:rFonts w:ascii="GHEA Grapalat" w:eastAsia="Calibri" w:hAnsi="GHEA Grapalat" w:cs="Sylfaen"/>
          <w:b/>
          <w:noProof/>
          <w:szCs w:val="24"/>
          <w:lang w:val="hy-AM"/>
        </w:rPr>
      </w:pPr>
      <w:r w:rsidRPr="00916B19">
        <w:rPr>
          <w:rFonts w:ascii="GHEA Grapalat" w:eastAsia="Calibri" w:hAnsi="GHEA Grapalat" w:cs="Sylfaen"/>
          <w:b/>
          <w:noProof/>
          <w:szCs w:val="24"/>
          <w:lang w:val="hy-AM"/>
        </w:rPr>
        <w:t>ՑԱՆԿ</w:t>
      </w:r>
    </w:p>
    <w:p w14:paraId="380CF52D" w14:textId="7F316208" w:rsidR="00B508D2" w:rsidRPr="00916B19" w:rsidRDefault="00B508D2" w:rsidP="00B508D2">
      <w:pPr>
        <w:spacing w:after="0" w:line="360" w:lineRule="auto"/>
        <w:jc w:val="center"/>
        <w:rPr>
          <w:rFonts w:ascii="GHEA Grapalat" w:eastAsia="Calibri" w:hAnsi="GHEA Grapalat" w:cs="Sylfaen"/>
          <w:b/>
          <w:noProof/>
          <w:szCs w:val="24"/>
          <w:lang w:val="hy-AM"/>
        </w:rPr>
      </w:pPr>
      <w:r w:rsidRPr="00916B19">
        <w:rPr>
          <w:rFonts w:ascii="GHEA Grapalat" w:eastAsia="Calibri" w:hAnsi="GHEA Grapalat" w:cs="Sylfaen"/>
          <w:b/>
          <w:noProof/>
          <w:szCs w:val="24"/>
          <w:lang w:val="hy-AM"/>
        </w:rPr>
        <w:t>ՀԱՅԱUՏԱՆԻ ՀԱՆՐԱՊԵՏՈՒԹՅԱՆ ԱՌՈՂՋԱՊԱՀ</w:t>
      </w:r>
      <w:r w:rsidR="005624FF" w:rsidRPr="00916B19">
        <w:rPr>
          <w:rFonts w:ascii="GHEA Grapalat" w:eastAsia="Calibri" w:hAnsi="GHEA Grapalat" w:cs="Sylfaen"/>
          <w:b/>
          <w:noProof/>
          <w:szCs w:val="24"/>
          <w:lang w:val="hy-AM"/>
        </w:rPr>
        <w:t>ՈՒԹՅԱՆ</w:t>
      </w:r>
      <w:r w:rsidRPr="00916B19">
        <w:rPr>
          <w:rFonts w:ascii="GHEA Grapalat" w:eastAsia="Calibri" w:hAnsi="GHEA Grapalat" w:cs="Sylfaen"/>
          <w:b/>
          <w:noProof/>
          <w:szCs w:val="24"/>
          <w:lang w:val="hy-AM"/>
        </w:rPr>
        <w:t xml:space="preserve"> ՀԱՄԱԿԱՐԳԻ</w:t>
      </w:r>
      <w:r w:rsidR="007D694D" w:rsidRPr="00916B19">
        <w:rPr>
          <w:rFonts w:ascii="GHEA Grapalat" w:eastAsia="Calibri" w:hAnsi="GHEA Grapalat" w:cs="Sylfaen"/>
          <w:b/>
          <w:noProof/>
          <w:szCs w:val="24"/>
          <w:lang w:val="hy-AM"/>
        </w:rPr>
        <w:t xml:space="preserve"> </w:t>
      </w:r>
      <w:r w:rsidR="00A76A4E" w:rsidRPr="00916B19">
        <w:rPr>
          <w:rFonts w:ascii="GHEA Grapalat" w:eastAsia="Calibri" w:hAnsi="GHEA Grapalat" w:cs="Sylfaen"/>
          <w:b/>
          <w:noProof/>
          <w:szCs w:val="24"/>
          <w:lang w:val="hy-AM"/>
        </w:rPr>
        <w:t>202</w:t>
      </w:r>
      <w:r w:rsidR="00F7532C" w:rsidRPr="00916B19">
        <w:rPr>
          <w:rFonts w:ascii="GHEA Grapalat" w:eastAsia="Calibri" w:hAnsi="GHEA Grapalat" w:cs="Sylfaen"/>
          <w:b/>
          <w:noProof/>
          <w:szCs w:val="24"/>
          <w:lang w:val="hy-AM"/>
        </w:rPr>
        <w:t>3</w:t>
      </w:r>
      <w:r w:rsidRPr="00916B19">
        <w:rPr>
          <w:rFonts w:ascii="GHEA Grapalat" w:eastAsia="Calibri" w:hAnsi="GHEA Grapalat" w:cs="Sylfaen"/>
          <w:b/>
          <w:noProof/>
          <w:szCs w:val="24"/>
          <w:lang w:val="hy-AM"/>
        </w:rPr>
        <w:t>-202</w:t>
      </w:r>
      <w:r w:rsidR="00040346" w:rsidRPr="00916B19">
        <w:rPr>
          <w:rFonts w:ascii="GHEA Grapalat" w:eastAsia="Calibri" w:hAnsi="GHEA Grapalat" w:cs="Sylfaen"/>
          <w:b/>
          <w:noProof/>
          <w:szCs w:val="24"/>
          <w:lang w:val="hy-AM"/>
        </w:rPr>
        <w:t>6</w:t>
      </w:r>
      <w:r w:rsidRPr="00916B19">
        <w:rPr>
          <w:rFonts w:ascii="GHEA Grapalat" w:eastAsia="Calibri" w:hAnsi="GHEA Grapalat" w:cs="Sylfaen"/>
          <w:b/>
          <w:noProof/>
          <w:szCs w:val="24"/>
          <w:lang w:val="hy-AM"/>
        </w:rPr>
        <w:t xml:space="preserve"> ԹՎԱԿԱՆՆԵՐ</w:t>
      </w:r>
      <w:r w:rsidR="00F7532C" w:rsidRPr="00916B19">
        <w:rPr>
          <w:rFonts w:ascii="GHEA Grapalat" w:eastAsia="Calibri" w:hAnsi="GHEA Grapalat" w:cs="Sylfaen"/>
          <w:b/>
          <w:noProof/>
          <w:szCs w:val="24"/>
          <w:lang w:val="hy-AM"/>
        </w:rPr>
        <w:t>Ի</w:t>
      </w:r>
      <w:r w:rsidRPr="00916B19">
        <w:rPr>
          <w:rFonts w:ascii="GHEA Grapalat" w:eastAsia="Calibri" w:hAnsi="GHEA Grapalat" w:cs="Sylfaen"/>
          <w:b/>
          <w:noProof/>
          <w:szCs w:val="24"/>
          <w:lang w:val="hy-AM"/>
        </w:rPr>
        <w:t xml:space="preserve"> ԶԱՐԳԱՑՄԱՆ ՌԱԶՄԱՎԱՐՈՒԹՅՈՒՆԻՑ ԲԽՈՂ ՄԻՋՈՑԱՌՈՒՄՆԵՐԻ </w:t>
      </w:r>
    </w:p>
    <w:p w14:paraId="64269BE2" w14:textId="77777777" w:rsidR="00B508D2" w:rsidRPr="00916B19" w:rsidRDefault="00B508D2" w:rsidP="00B508D2">
      <w:pPr>
        <w:spacing w:line="240" w:lineRule="auto"/>
        <w:rPr>
          <w:rFonts w:ascii="GHEA Grapalat" w:eastAsia="Calibri" w:hAnsi="GHEA Grapalat" w:cs="Sylfaen"/>
          <w:noProof/>
          <w:szCs w:val="24"/>
          <w:lang w:val="hy-AM"/>
        </w:rPr>
      </w:pPr>
    </w:p>
    <w:tbl>
      <w:tblPr>
        <w:tblW w:w="15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
        <w:gridCol w:w="3387"/>
        <w:gridCol w:w="1788"/>
        <w:gridCol w:w="1992"/>
        <w:gridCol w:w="14"/>
        <w:gridCol w:w="1074"/>
        <w:gridCol w:w="39"/>
        <w:gridCol w:w="2835"/>
        <w:gridCol w:w="144"/>
        <w:gridCol w:w="2416"/>
        <w:gridCol w:w="49"/>
        <w:gridCol w:w="1360"/>
      </w:tblGrid>
      <w:tr w:rsidR="00B832B2" w:rsidRPr="00916B19" w14:paraId="044FF776" w14:textId="77777777" w:rsidTr="004F2CA2">
        <w:trPr>
          <w:trHeight w:val="20"/>
          <w:jc w:val="center"/>
        </w:trPr>
        <w:tc>
          <w:tcPr>
            <w:tcW w:w="623" w:type="dxa"/>
            <w:shd w:val="clear" w:color="auto" w:fill="DEEAF6"/>
            <w:vAlign w:val="center"/>
          </w:tcPr>
          <w:p w14:paraId="38371374" w14:textId="77777777" w:rsidR="00B508D2" w:rsidRPr="00916B19" w:rsidRDefault="00B508D2" w:rsidP="00B508D2">
            <w:pPr>
              <w:spacing w:after="0" w:line="240" w:lineRule="auto"/>
              <w:jc w:val="left"/>
              <w:rPr>
                <w:rFonts w:ascii="GHEA Grapalat" w:eastAsia="Calibri" w:hAnsi="GHEA Grapalat" w:cs="Sylfaen"/>
                <w:b/>
                <w:bCs/>
                <w:sz w:val="20"/>
                <w:szCs w:val="20"/>
                <w:lang w:val="hy-AM"/>
              </w:rPr>
            </w:pPr>
            <w:r w:rsidRPr="00916B19">
              <w:rPr>
                <w:rFonts w:ascii="GHEA Grapalat" w:eastAsia="Calibri" w:hAnsi="GHEA Grapalat" w:cs="Sylfaen"/>
                <w:b/>
                <w:bCs/>
                <w:sz w:val="20"/>
                <w:szCs w:val="20"/>
                <w:lang w:val="hy-AM"/>
              </w:rPr>
              <w:t>Հ/Հ</w:t>
            </w:r>
          </w:p>
        </w:tc>
        <w:tc>
          <w:tcPr>
            <w:tcW w:w="3387" w:type="dxa"/>
            <w:shd w:val="clear" w:color="auto" w:fill="DEEAF6"/>
            <w:vAlign w:val="center"/>
          </w:tcPr>
          <w:p w14:paraId="33F227A0" w14:textId="77777777" w:rsidR="00B508D2" w:rsidRPr="00916B19" w:rsidRDefault="00B508D2" w:rsidP="00B508D2">
            <w:pPr>
              <w:spacing w:after="0" w:line="240" w:lineRule="auto"/>
              <w:jc w:val="center"/>
              <w:rPr>
                <w:rFonts w:ascii="GHEA Grapalat" w:eastAsia="Calibri" w:hAnsi="GHEA Grapalat" w:cs="Times New Roman"/>
                <w:b/>
                <w:noProof/>
                <w:sz w:val="20"/>
                <w:szCs w:val="20"/>
                <w:lang w:val="hy-AM"/>
              </w:rPr>
            </w:pPr>
            <w:r w:rsidRPr="00916B19">
              <w:rPr>
                <w:rFonts w:ascii="GHEA Grapalat" w:eastAsia="Calibri" w:hAnsi="GHEA Grapalat" w:cs="Sylfaen"/>
                <w:b/>
                <w:noProof/>
                <w:sz w:val="20"/>
                <w:szCs w:val="20"/>
                <w:lang w:val="hy-AM" w:eastAsia="ru-RU"/>
              </w:rPr>
              <w:t>Միջոցառման</w:t>
            </w:r>
            <w:r w:rsidRPr="00916B19">
              <w:rPr>
                <w:rFonts w:ascii="GHEA Grapalat" w:eastAsia="Calibri" w:hAnsi="GHEA Grapalat" w:cs="Times New Roman"/>
                <w:b/>
                <w:noProof/>
                <w:sz w:val="20"/>
                <w:szCs w:val="20"/>
                <w:lang w:val="hy-AM" w:eastAsia="ru-RU"/>
              </w:rPr>
              <w:t xml:space="preserve"> </w:t>
            </w:r>
            <w:r w:rsidRPr="00916B19">
              <w:rPr>
                <w:rFonts w:ascii="GHEA Grapalat" w:eastAsia="Calibri" w:hAnsi="GHEA Grapalat" w:cs="Sylfaen"/>
                <w:b/>
                <w:noProof/>
                <w:sz w:val="20"/>
                <w:szCs w:val="20"/>
                <w:lang w:val="hy-AM" w:eastAsia="ru-RU"/>
              </w:rPr>
              <w:t>անվանումը</w:t>
            </w:r>
          </w:p>
        </w:tc>
        <w:tc>
          <w:tcPr>
            <w:tcW w:w="1788" w:type="dxa"/>
            <w:shd w:val="clear" w:color="auto" w:fill="DEEAF6"/>
            <w:vAlign w:val="center"/>
          </w:tcPr>
          <w:p w14:paraId="6BE700D6" w14:textId="77777777" w:rsidR="00B508D2" w:rsidRPr="00916B19" w:rsidRDefault="00B508D2" w:rsidP="00B508D2">
            <w:pPr>
              <w:spacing w:after="0" w:line="240" w:lineRule="auto"/>
              <w:jc w:val="center"/>
              <w:rPr>
                <w:rFonts w:ascii="GHEA Grapalat" w:eastAsia="Calibri" w:hAnsi="GHEA Grapalat" w:cs="Sylfaen"/>
                <w:b/>
                <w:noProof/>
                <w:sz w:val="20"/>
                <w:szCs w:val="20"/>
                <w:lang w:val="hy-AM" w:eastAsia="ru-RU"/>
              </w:rPr>
            </w:pPr>
            <w:r w:rsidRPr="00916B19">
              <w:rPr>
                <w:rFonts w:ascii="GHEA Grapalat" w:eastAsia="Calibri" w:hAnsi="GHEA Grapalat" w:cs="Sylfaen"/>
                <w:b/>
                <w:noProof/>
                <w:sz w:val="20"/>
                <w:szCs w:val="20"/>
                <w:lang w:val="hy-AM" w:eastAsia="ru-RU"/>
              </w:rPr>
              <w:t>Պատասխանատու</w:t>
            </w:r>
          </w:p>
          <w:p w14:paraId="1817F82C" w14:textId="24584266" w:rsidR="00B508D2" w:rsidRPr="00916B19" w:rsidRDefault="003E2334" w:rsidP="00B508D2">
            <w:pPr>
              <w:spacing w:after="0" w:line="240" w:lineRule="auto"/>
              <w:jc w:val="center"/>
              <w:rPr>
                <w:rFonts w:ascii="GHEA Grapalat" w:eastAsia="Calibri" w:hAnsi="GHEA Grapalat" w:cs="Sylfaen"/>
                <w:b/>
                <w:noProof/>
                <w:sz w:val="20"/>
                <w:szCs w:val="20"/>
                <w:lang w:val="hy-AM" w:eastAsia="ru-RU"/>
              </w:rPr>
            </w:pPr>
            <w:r w:rsidRPr="00916B19">
              <w:rPr>
                <w:rFonts w:ascii="GHEA Grapalat" w:eastAsia="Calibri" w:hAnsi="GHEA Grapalat" w:cs="Sylfaen"/>
                <w:b/>
                <w:noProof/>
                <w:sz w:val="20"/>
                <w:szCs w:val="20"/>
                <w:lang w:val="hy-AM" w:eastAsia="ru-RU"/>
              </w:rPr>
              <w:t>մարմինը</w:t>
            </w:r>
          </w:p>
          <w:p w14:paraId="6A986F26" w14:textId="77777777" w:rsidR="00B508D2" w:rsidRPr="00916B19" w:rsidRDefault="00B508D2" w:rsidP="00B508D2">
            <w:pPr>
              <w:spacing w:after="0" w:line="240" w:lineRule="auto"/>
              <w:jc w:val="center"/>
              <w:rPr>
                <w:rFonts w:ascii="GHEA Grapalat" w:eastAsia="Calibri" w:hAnsi="GHEA Grapalat" w:cs="Times New Roman"/>
                <w:b/>
                <w:noProof/>
                <w:sz w:val="20"/>
                <w:szCs w:val="20"/>
                <w:lang w:val="hy-AM"/>
              </w:rPr>
            </w:pPr>
          </w:p>
        </w:tc>
        <w:tc>
          <w:tcPr>
            <w:tcW w:w="2006" w:type="dxa"/>
            <w:gridSpan w:val="2"/>
            <w:shd w:val="clear" w:color="auto" w:fill="DEEAF6"/>
            <w:vAlign w:val="center"/>
          </w:tcPr>
          <w:p w14:paraId="74ECE35C" w14:textId="104D3443" w:rsidR="00B508D2" w:rsidRPr="00916B19" w:rsidRDefault="00B508D2" w:rsidP="00B508D2">
            <w:pPr>
              <w:spacing w:after="0" w:line="240" w:lineRule="auto"/>
              <w:ind w:right="-105"/>
              <w:jc w:val="center"/>
              <w:rPr>
                <w:rFonts w:ascii="GHEA Grapalat" w:eastAsia="Calibri" w:hAnsi="GHEA Grapalat" w:cs="Arial"/>
                <w:b/>
                <w:noProof/>
                <w:sz w:val="20"/>
                <w:szCs w:val="20"/>
                <w:lang w:val="hy-AM" w:eastAsia="ru-RU"/>
              </w:rPr>
            </w:pPr>
            <w:r w:rsidRPr="00916B19">
              <w:rPr>
                <w:rFonts w:ascii="GHEA Grapalat" w:eastAsia="Calibri" w:hAnsi="GHEA Grapalat" w:cs="Sylfaen"/>
                <w:b/>
                <w:noProof/>
                <w:sz w:val="20"/>
                <w:szCs w:val="20"/>
                <w:lang w:val="hy-AM" w:eastAsia="ru-RU"/>
              </w:rPr>
              <w:t>Համակատարող</w:t>
            </w:r>
            <w:r w:rsidR="003E2334" w:rsidRPr="00916B19">
              <w:rPr>
                <w:rFonts w:ascii="GHEA Grapalat" w:eastAsia="Calibri" w:hAnsi="GHEA Grapalat" w:cs="Sylfaen"/>
                <w:b/>
                <w:noProof/>
                <w:sz w:val="20"/>
                <w:szCs w:val="20"/>
                <w:lang w:val="hy-AM" w:eastAsia="ru-RU"/>
              </w:rPr>
              <w:t xml:space="preserve"> մարմին(ներ)</w:t>
            </w:r>
          </w:p>
        </w:tc>
        <w:tc>
          <w:tcPr>
            <w:tcW w:w="1074" w:type="dxa"/>
            <w:shd w:val="clear" w:color="auto" w:fill="DEEAF6"/>
            <w:vAlign w:val="center"/>
          </w:tcPr>
          <w:p w14:paraId="3EDB4977" w14:textId="15B3627C" w:rsidR="00B508D2" w:rsidRPr="00916B19" w:rsidRDefault="00B508D2" w:rsidP="004A210F">
            <w:pPr>
              <w:spacing w:after="0" w:line="240" w:lineRule="auto"/>
              <w:jc w:val="center"/>
              <w:rPr>
                <w:rFonts w:ascii="GHEA Grapalat" w:eastAsia="Calibri" w:hAnsi="GHEA Grapalat" w:cs="Times New Roman"/>
                <w:b/>
                <w:noProof/>
                <w:sz w:val="20"/>
                <w:szCs w:val="20"/>
                <w:lang w:val="hy-AM"/>
              </w:rPr>
            </w:pPr>
            <w:r w:rsidRPr="00916B19">
              <w:rPr>
                <w:rFonts w:ascii="GHEA Grapalat" w:eastAsia="Calibri" w:hAnsi="GHEA Grapalat" w:cs="Sylfaen"/>
                <w:b/>
                <w:noProof/>
                <w:sz w:val="20"/>
                <w:szCs w:val="20"/>
                <w:lang w:val="hy-AM" w:eastAsia="ru-RU"/>
              </w:rPr>
              <w:t>Կատա</w:t>
            </w:r>
            <w:r w:rsidR="004A210F" w:rsidRPr="00916B19">
              <w:rPr>
                <w:rFonts w:ascii="GHEA Grapalat" w:eastAsia="Calibri" w:hAnsi="GHEA Grapalat" w:cs="Sylfaen"/>
                <w:b/>
                <w:noProof/>
                <w:sz w:val="20"/>
                <w:szCs w:val="20"/>
                <w:lang w:val="hy-AM" w:eastAsia="ru-RU"/>
              </w:rPr>
              <w:t>ր</w:t>
            </w:r>
            <w:r w:rsidRPr="00916B19">
              <w:rPr>
                <w:rFonts w:ascii="GHEA Grapalat" w:eastAsia="Calibri" w:hAnsi="GHEA Grapalat" w:cs="Sylfaen"/>
                <w:b/>
                <w:noProof/>
                <w:sz w:val="20"/>
                <w:szCs w:val="20"/>
                <w:lang w:val="hy-AM" w:eastAsia="ru-RU"/>
              </w:rPr>
              <w:t>ման</w:t>
            </w:r>
            <w:r w:rsidRPr="00916B19">
              <w:rPr>
                <w:rFonts w:ascii="GHEA Grapalat" w:eastAsia="Calibri" w:hAnsi="GHEA Grapalat" w:cs="Times New Roman"/>
                <w:b/>
                <w:noProof/>
                <w:sz w:val="20"/>
                <w:szCs w:val="20"/>
                <w:lang w:val="hy-AM" w:eastAsia="ru-RU"/>
              </w:rPr>
              <w:t xml:space="preserve"> </w:t>
            </w:r>
            <w:r w:rsidRPr="00916B19">
              <w:rPr>
                <w:rFonts w:ascii="GHEA Grapalat" w:eastAsia="Calibri" w:hAnsi="GHEA Grapalat" w:cs="Sylfaen"/>
                <w:b/>
                <w:noProof/>
                <w:sz w:val="20"/>
                <w:szCs w:val="20"/>
                <w:lang w:val="hy-AM" w:eastAsia="ru-RU"/>
              </w:rPr>
              <w:t>ժամկետը</w:t>
            </w:r>
          </w:p>
        </w:tc>
        <w:tc>
          <w:tcPr>
            <w:tcW w:w="2874" w:type="dxa"/>
            <w:gridSpan w:val="2"/>
            <w:shd w:val="clear" w:color="auto" w:fill="DEEAF6"/>
            <w:vAlign w:val="center"/>
          </w:tcPr>
          <w:p w14:paraId="7D9E3C9C" w14:textId="68F810D4" w:rsidR="00B508D2" w:rsidRPr="00916B19" w:rsidRDefault="00B508D2" w:rsidP="00B508D2">
            <w:pPr>
              <w:spacing w:after="0" w:line="240" w:lineRule="auto"/>
              <w:jc w:val="center"/>
              <w:rPr>
                <w:rFonts w:ascii="GHEA Grapalat" w:eastAsia="Calibri" w:hAnsi="GHEA Grapalat" w:cs="Times New Roman"/>
                <w:b/>
                <w:noProof/>
                <w:sz w:val="20"/>
                <w:szCs w:val="20"/>
                <w:lang w:val="hy-AM"/>
              </w:rPr>
            </w:pPr>
            <w:r w:rsidRPr="00916B19">
              <w:rPr>
                <w:rFonts w:ascii="GHEA Grapalat" w:eastAsia="Calibri" w:hAnsi="GHEA Grapalat" w:cs="Sylfaen"/>
                <w:b/>
                <w:noProof/>
                <w:sz w:val="20"/>
                <w:szCs w:val="20"/>
                <w:lang w:val="hy-AM" w:eastAsia="ru-RU"/>
              </w:rPr>
              <w:t>Ակնկալվող</w:t>
            </w:r>
            <w:r w:rsidRPr="00916B19">
              <w:rPr>
                <w:rFonts w:ascii="GHEA Grapalat" w:eastAsia="Calibri" w:hAnsi="GHEA Grapalat" w:cs="Arial"/>
                <w:b/>
                <w:noProof/>
                <w:sz w:val="20"/>
                <w:szCs w:val="20"/>
                <w:lang w:val="hy-AM" w:eastAsia="ru-RU"/>
              </w:rPr>
              <w:t xml:space="preserve"> </w:t>
            </w:r>
            <w:r w:rsidRPr="00916B19">
              <w:rPr>
                <w:rFonts w:ascii="GHEA Grapalat" w:eastAsia="Calibri" w:hAnsi="GHEA Grapalat" w:cs="Sylfaen"/>
                <w:b/>
                <w:noProof/>
                <w:sz w:val="20"/>
                <w:szCs w:val="20"/>
                <w:lang w:val="hy-AM" w:eastAsia="ru-RU"/>
              </w:rPr>
              <w:t>արդյունք</w:t>
            </w:r>
            <w:r w:rsidR="003E2334" w:rsidRPr="00916B19">
              <w:rPr>
                <w:rFonts w:ascii="GHEA Grapalat" w:eastAsia="Calibri" w:hAnsi="GHEA Grapalat" w:cs="Sylfaen"/>
                <w:b/>
                <w:noProof/>
                <w:sz w:val="20"/>
                <w:szCs w:val="20"/>
                <w:lang w:val="hy-AM" w:eastAsia="ru-RU"/>
              </w:rPr>
              <w:t>ը</w:t>
            </w:r>
          </w:p>
        </w:tc>
        <w:tc>
          <w:tcPr>
            <w:tcW w:w="2609" w:type="dxa"/>
            <w:gridSpan w:val="3"/>
            <w:shd w:val="clear" w:color="auto" w:fill="DEEAF6"/>
            <w:vAlign w:val="center"/>
          </w:tcPr>
          <w:p w14:paraId="3A881978" w14:textId="77777777" w:rsidR="00B508D2" w:rsidRPr="00916B19" w:rsidRDefault="00B508D2" w:rsidP="00B508D2">
            <w:pPr>
              <w:spacing w:after="0" w:line="240" w:lineRule="auto"/>
              <w:jc w:val="center"/>
              <w:rPr>
                <w:rFonts w:ascii="GHEA Grapalat" w:eastAsia="Calibri" w:hAnsi="GHEA Grapalat" w:cs="Times New Roman"/>
                <w:b/>
                <w:sz w:val="20"/>
                <w:szCs w:val="20"/>
                <w:lang w:val="hy-AM"/>
              </w:rPr>
            </w:pPr>
            <w:r w:rsidRPr="00916B19">
              <w:rPr>
                <w:rFonts w:ascii="GHEA Grapalat" w:eastAsia="Calibri" w:hAnsi="GHEA Grapalat" w:cs="Sylfaen"/>
                <w:b/>
                <w:sz w:val="20"/>
                <w:szCs w:val="20"/>
                <w:lang w:val="hy-AM"/>
              </w:rPr>
              <w:t>Ակնկալվող</w:t>
            </w:r>
            <w:r w:rsidRPr="00916B19">
              <w:rPr>
                <w:rFonts w:ascii="GHEA Grapalat" w:eastAsia="Calibri" w:hAnsi="GHEA Grapalat" w:cs="Times New Roman"/>
                <w:b/>
                <w:sz w:val="20"/>
                <w:szCs w:val="20"/>
                <w:lang w:val="hy-AM"/>
              </w:rPr>
              <w:t xml:space="preserve"> </w:t>
            </w:r>
            <w:r w:rsidRPr="00916B19">
              <w:rPr>
                <w:rFonts w:ascii="GHEA Grapalat" w:eastAsia="Calibri" w:hAnsi="GHEA Grapalat" w:cs="Sylfaen"/>
                <w:b/>
                <w:sz w:val="20"/>
                <w:szCs w:val="20"/>
                <w:lang w:val="hy-AM"/>
              </w:rPr>
              <w:t>ֆինանսական</w:t>
            </w:r>
            <w:r w:rsidRPr="00916B19">
              <w:rPr>
                <w:rFonts w:ascii="GHEA Grapalat" w:eastAsia="Calibri" w:hAnsi="GHEA Grapalat" w:cs="Times New Roman"/>
                <w:b/>
                <w:sz w:val="20"/>
                <w:szCs w:val="20"/>
                <w:lang w:val="hy-AM"/>
              </w:rPr>
              <w:t xml:space="preserve"> </w:t>
            </w:r>
            <w:r w:rsidRPr="00916B19">
              <w:rPr>
                <w:rFonts w:ascii="GHEA Grapalat" w:eastAsia="Calibri" w:hAnsi="GHEA Grapalat" w:cs="Sylfaen"/>
                <w:b/>
                <w:sz w:val="20"/>
                <w:szCs w:val="20"/>
                <w:lang w:val="hy-AM"/>
              </w:rPr>
              <w:t>միջոցները</w:t>
            </w:r>
            <w:r w:rsidR="00CD3DE2" w:rsidRPr="00916B19">
              <w:rPr>
                <w:rFonts w:ascii="GHEA Grapalat" w:eastAsia="Calibri" w:hAnsi="GHEA Grapalat" w:cs="Sylfaen"/>
                <w:b/>
                <w:sz w:val="20"/>
                <w:szCs w:val="20"/>
                <w:lang w:val="hy-AM"/>
              </w:rPr>
              <w:t xml:space="preserve"> և աղբյուրները</w:t>
            </w:r>
          </w:p>
          <w:p w14:paraId="1245E08C" w14:textId="77777777" w:rsidR="00B508D2" w:rsidRPr="00916B19" w:rsidRDefault="00B508D2" w:rsidP="00B508D2">
            <w:pPr>
              <w:spacing w:after="0" w:line="240" w:lineRule="auto"/>
              <w:ind w:left="-391" w:firstLine="249"/>
              <w:jc w:val="center"/>
              <w:rPr>
                <w:rFonts w:ascii="GHEA Grapalat" w:eastAsia="Calibri" w:hAnsi="GHEA Grapalat" w:cs="Times New Roman"/>
                <w:b/>
                <w:noProof/>
                <w:sz w:val="20"/>
                <w:szCs w:val="20"/>
                <w:lang w:val="hy-AM"/>
              </w:rPr>
            </w:pPr>
          </w:p>
        </w:tc>
        <w:tc>
          <w:tcPr>
            <w:tcW w:w="1360" w:type="dxa"/>
            <w:shd w:val="clear" w:color="auto" w:fill="DEEAF6"/>
            <w:vAlign w:val="center"/>
          </w:tcPr>
          <w:p w14:paraId="1DC40712" w14:textId="39FF6748" w:rsidR="00B508D2" w:rsidRPr="00916B19" w:rsidRDefault="00B508D2" w:rsidP="00B508D2">
            <w:pPr>
              <w:spacing w:after="0" w:line="240" w:lineRule="auto"/>
              <w:jc w:val="center"/>
              <w:rPr>
                <w:rFonts w:ascii="GHEA Grapalat" w:eastAsia="Calibri" w:hAnsi="GHEA Grapalat" w:cs="Sylfaen"/>
                <w:b/>
                <w:sz w:val="20"/>
                <w:szCs w:val="20"/>
                <w:lang w:val="hy-AM"/>
              </w:rPr>
            </w:pPr>
            <w:r w:rsidRPr="00916B19">
              <w:rPr>
                <w:rFonts w:ascii="GHEA Grapalat" w:eastAsia="Calibri" w:hAnsi="GHEA Grapalat" w:cs="Sylfaen"/>
                <w:b/>
                <w:sz w:val="20"/>
                <w:szCs w:val="20"/>
                <w:lang w:val="hy-AM"/>
              </w:rPr>
              <w:t>Վերստու</w:t>
            </w:r>
            <w:r w:rsidR="00A77B83" w:rsidRPr="00916B19">
              <w:rPr>
                <w:rFonts w:ascii="GHEA Grapalat" w:eastAsia="Calibri" w:hAnsi="GHEA Grapalat" w:cs="Sylfaen"/>
                <w:b/>
                <w:sz w:val="20"/>
                <w:szCs w:val="20"/>
                <w:lang w:val="ru-RU"/>
              </w:rPr>
              <w:t>-</w:t>
            </w:r>
            <w:r w:rsidRPr="00916B19">
              <w:rPr>
                <w:rFonts w:ascii="GHEA Grapalat" w:eastAsia="Calibri" w:hAnsi="GHEA Grapalat" w:cs="Sylfaen"/>
                <w:b/>
                <w:sz w:val="20"/>
                <w:szCs w:val="20"/>
                <w:lang w:val="hy-AM"/>
              </w:rPr>
              <w:t>գելի չափանիշ</w:t>
            </w:r>
          </w:p>
        </w:tc>
      </w:tr>
      <w:tr w:rsidR="00B508D2" w:rsidRPr="00916B19" w14:paraId="2F2C4F9D" w14:textId="77777777" w:rsidTr="004F2CA2">
        <w:trPr>
          <w:trHeight w:val="20"/>
          <w:jc w:val="center"/>
        </w:trPr>
        <w:tc>
          <w:tcPr>
            <w:tcW w:w="15721" w:type="dxa"/>
            <w:gridSpan w:val="12"/>
            <w:vAlign w:val="center"/>
          </w:tcPr>
          <w:p w14:paraId="0AD52D02" w14:textId="4F140918" w:rsidR="00F9527A" w:rsidRPr="00916B19" w:rsidRDefault="00B508D2" w:rsidP="007107CF">
            <w:pPr>
              <w:numPr>
                <w:ilvl w:val="0"/>
                <w:numId w:val="23"/>
              </w:numPr>
              <w:spacing w:after="0" w:line="240" w:lineRule="auto"/>
              <w:ind w:right="33"/>
              <w:contextualSpacing/>
              <w:jc w:val="center"/>
              <w:rPr>
                <w:rFonts w:ascii="GHEA Grapalat" w:eastAsia="Calibri" w:hAnsi="GHEA Grapalat" w:cs="Times New Roman"/>
                <w:b/>
                <w:sz w:val="20"/>
                <w:szCs w:val="20"/>
                <w:lang w:val="hy-AM"/>
              </w:rPr>
            </w:pPr>
            <w:r w:rsidRPr="00916B19">
              <w:rPr>
                <w:rFonts w:ascii="GHEA Grapalat" w:eastAsia="Calibri" w:hAnsi="GHEA Grapalat" w:cs="Sylfaen"/>
                <w:b/>
                <w:sz w:val="20"/>
                <w:szCs w:val="20"/>
                <w:lang w:val="hy-AM"/>
              </w:rPr>
              <w:t>ԱՌՈՂՋՈՒԹՅԱՆ</w:t>
            </w:r>
            <w:r w:rsidRPr="00916B19">
              <w:rPr>
                <w:rFonts w:ascii="GHEA Grapalat" w:eastAsia="Calibri" w:hAnsi="GHEA Grapalat" w:cs="Times New Roman"/>
                <w:b/>
                <w:sz w:val="20"/>
                <w:szCs w:val="20"/>
                <w:lang w:val="hy-AM"/>
              </w:rPr>
              <w:t xml:space="preserve"> ՀԵՏ ԿԱՊՎԱԾ ՀԻՄՆԱԽՆԴԻՐՆԵՐ</w:t>
            </w:r>
          </w:p>
        </w:tc>
      </w:tr>
      <w:tr w:rsidR="00B508D2" w:rsidRPr="00916B19" w14:paraId="0C1908B3" w14:textId="77777777" w:rsidTr="004F2CA2">
        <w:trPr>
          <w:trHeight w:val="20"/>
          <w:jc w:val="center"/>
        </w:trPr>
        <w:tc>
          <w:tcPr>
            <w:tcW w:w="15721" w:type="dxa"/>
            <w:gridSpan w:val="12"/>
            <w:shd w:val="clear" w:color="auto" w:fill="BDD6EE"/>
            <w:vAlign w:val="center"/>
          </w:tcPr>
          <w:p w14:paraId="51F7021E" w14:textId="7871D4AA" w:rsidR="00F9527A" w:rsidRPr="00916B19" w:rsidRDefault="00B508D2" w:rsidP="007107CF">
            <w:pPr>
              <w:pStyle w:val="a5"/>
              <w:numPr>
                <w:ilvl w:val="1"/>
                <w:numId w:val="23"/>
              </w:numPr>
              <w:spacing w:after="0" w:line="240" w:lineRule="auto"/>
              <w:jc w:val="center"/>
              <w:rPr>
                <w:rFonts w:ascii="GHEA Grapalat" w:eastAsia="Calibri" w:hAnsi="GHEA Grapalat" w:cs="Times New Roman"/>
                <w:b/>
                <w:sz w:val="20"/>
                <w:szCs w:val="20"/>
              </w:rPr>
            </w:pPr>
            <w:r w:rsidRPr="00916B19">
              <w:rPr>
                <w:rFonts w:ascii="GHEA Grapalat" w:eastAsia="Calibri" w:hAnsi="GHEA Grapalat" w:cs="Times New Roman"/>
                <w:b/>
                <w:sz w:val="20"/>
                <w:szCs w:val="20"/>
                <w:lang w:val="hy-AM"/>
              </w:rPr>
              <w:t>Մոր և մանկան առողջության պահպանում</w:t>
            </w:r>
          </w:p>
        </w:tc>
      </w:tr>
      <w:tr w:rsidR="00B508D2" w:rsidRPr="00916B19" w14:paraId="560FAA67" w14:textId="77777777" w:rsidTr="004F2CA2">
        <w:trPr>
          <w:trHeight w:val="20"/>
          <w:jc w:val="center"/>
        </w:trPr>
        <w:tc>
          <w:tcPr>
            <w:tcW w:w="623" w:type="dxa"/>
            <w:tcBorders>
              <w:top w:val="single" w:sz="4" w:space="0" w:color="auto"/>
              <w:left w:val="single" w:sz="4" w:space="0" w:color="auto"/>
              <w:bottom w:val="single" w:sz="4" w:space="0" w:color="auto"/>
              <w:right w:val="single" w:sz="4" w:space="0" w:color="auto"/>
            </w:tcBorders>
            <w:vAlign w:val="center"/>
          </w:tcPr>
          <w:p w14:paraId="376F7FAA" w14:textId="77777777" w:rsidR="00B508D2" w:rsidRPr="00916B19" w:rsidRDefault="00B508D2" w:rsidP="00B508D2">
            <w:pPr>
              <w:spacing w:after="0" w:line="240" w:lineRule="auto"/>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1.</w:t>
            </w:r>
          </w:p>
        </w:tc>
        <w:tc>
          <w:tcPr>
            <w:tcW w:w="3387" w:type="dxa"/>
            <w:tcBorders>
              <w:top w:val="single" w:sz="4" w:space="0" w:color="auto"/>
              <w:left w:val="single" w:sz="4" w:space="0" w:color="auto"/>
              <w:bottom w:val="single" w:sz="4" w:space="0" w:color="auto"/>
              <w:right w:val="single" w:sz="4" w:space="0" w:color="auto"/>
            </w:tcBorders>
          </w:tcPr>
          <w:p w14:paraId="4B815EEB" w14:textId="4F0AE458" w:rsidR="00B508D2" w:rsidRPr="00916B19" w:rsidRDefault="009007C6" w:rsidP="001A4FF5">
            <w:pPr>
              <w:spacing w:after="0" w:line="240" w:lineRule="auto"/>
              <w:rPr>
                <w:rFonts w:ascii="GHEA Grapalat" w:eastAsia="Calibri" w:hAnsi="GHEA Grapalat" w:cs="Sylfaen"/>
                <w:sz w:val="20"/>
                <w:szCs w:val="20"/>
                <w:lang w:val="hy-AM"/>
              </w:rPr>
            </w:pPr>
            <w:r w:rsidRPr="00916B19">
              <w:rPr>
                <w:rFonts w:ascii="GHEA Grapalat" w:hAnsi="GHEA Grapalat"/>
                <w:sz w:val="20"/>
                <w:szCs w:val="20"/>
                <w:lang w:val="hy-AM"/>
              </w:rPr>
              <w:t>«</w:t>
            </w:r>
            <w:r w:rsidRPr="00916B19">
              <w:rPr>
                <w:rFonts w:ascii="GHEA Grapalat" w:eastAsia="Calibri" w:hAnsi="GHEA Grapalat" w:cs="Times New Roman"/>
                <w:sz w:val="20"/>
                <w:szCs w:val="20"/>
                <w:lang w:val="hy-AM"/>
              </w:rPr>
              <w:t>Վերարտադրողական առողջության բարելավման, պերինատալ կորուստների նվազեցման և առողջապահական գործոնով պայմանավորված ծնելիության բարելավման 2024-2026 թթ. ծրագիրը հաստատելու մասին» կառավարության որոշման ընդունում</w:t>
            </w:r>
          </w:p>
        </w:tc>
        <w:tc>
          <w:tcPr>
            <w:tcW w:w="1788" w:type="dxa"/>
            <w:tcBorders>
              <w:top w:val="single" w:sz="4" w:space="0" w:color="auto"/>
              <w:left w:val="single" w:sz="4" w:space="0" w:color="auto"/>
              <w:bottom w:val="single" w:sz="4" w:space="0" w:color="auto"/>
              <w:right w:val="single" w:sz="4" w:space="0" w:color="auto"/>
            </w:tcBorders>
          </w:tcPr>
          <w:p w14:paraId="3D23461F" w14:textId="62CAE3D5" w:rsidR="00B508D2" w:rsidRPr="00916B19" w:rsidRDefault="00B508D2"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Times New Roman"/>
                <w:sz w:val="20"/>
                <w:szCs w:val="20"/>
                <w:lang w:val="hy-AM"/>
              </w:rPr>
              <w:t>Առողջապահութ</w:t>
            </w:r>
            <w:r w:rsidR="005F1DC8" w:rsidRPr="00916B19">
              <w:rPr>
                <w:rFonts w:ascii="GHEA Grapalat" w:eastAsia="Calibri" w:hAnsi="GHEA Grapalat" w:cs="Times New Roman"/>
                <w:sz w:val="20"/>
                <w:szCs w:val="20"/>
                <w:lang w:val="ru-RU"/>
              </w:rPr>
              <w:t>-</w:t>
            </w:r>
            <w:r w:rsidRPr="00916B19">
              <w:rPr>
                <w:rFonts w:ascii="GHEA Grapalat" w:eastAsia="Calibri" w:hAnsi="GHEA Grapalat" w:cs="Times New Roman"/>
                <w:sz w:val="20"/>
                <w:szCs w:val="20"/>
                <w:lang w:val="hy-AM"/>
              </w:rPr>
              <w:t>յան նախարարութ</w:t>
            </w:r>
            <w:r w:rsidR="005F1DC8" w:rsidRPr="00916B19">
              <w:rPr>
                <w:rFonts w:ascii="GHEA Grapalat" w:eastAsia="Calibri" w:hAnsi="GHEA Grapalat" w:cs="Times New Roman"/>
                <w:sz w:val="20"/>
                <w:szCs w:val="20"/>
                <w:lang w:val="ru-RU"/>
              </w:rPr>
              <w:t>-</w:t>
            </w:r>
            <w:r w:rsidRPr="00916B19">
              <w:rPr>
                <w:rFonts w:ascii="GHEA Grapalat" w:eastAsia="Calibri" w:hAnsi="GHEA Grapalat" w:cs="Times New Roman"/>
                <w:sz w:val="20"/>
                <w:szCs w:val="20"/>
                <w:lang w:val="hy-AM"/>
              </w:rPr>
              <w:t>յուն</w:t>
            </w:r>
          </w:p>
        </w:tc>
        <w:tc>
          <w:tcPr>
            <w:tcW w:w="2006" w:type="dxa"/>
            <w:gridSpan w:val="2"/>
            <w:tcBorders>
              <w:top w:val="single" w:sz="4" w:space="0" w:color="auto"/>
              <w:left w:val="single" w:sz="4" w:space="0" w:color="auto"/>
              <w:bottom w:val="single" w:sz="4" w:space="0" w:color="auto"/>
              <w:right w:val="single" w:sz="4" w:space="0" w:color="auto"/>
            </w:tcBorders>
          </w:tcPr>
          <w:p w14:paraId="0D45EA8E" w14:textId="77777777" w:rsidR="00B508D2" w:rsidRPr="00916B19" w:rsidRDefault="00B508D2"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w:t>
            </w:r>
          </w:p>
        </w:tc>
        <w:tc>
          <w:tcPr>
            <w:tcW w:w="1074" w:type="dxa"/>
            <w:tcBorders>
              <w:top w:val="single" w:sz="4" w:space="0" w:color="auto"/>
              <w:left w:val="single" w:sz="4" w:space="0" w:color="auto"/>
              <w:bottom w:val="single" w:sz="4" w:space="0" w:color="auto"/>
              <w:right w:val="single" w:sz="4" w:space="0" w:color="auto"/>
            </w:tcBorders>
          </w:tcPr>
          <w:p w14:paraId="24D3D802" w14:textId="006B096D" w:rsidR="00B508D2" w:rsidRPr="00916B19" w:rsidRDefault="009007C6" w:rsidP="00C44901">
            <w:pPr>
              <w:spacing w:after="0" w:line="240" w:lineRule="auto"/>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2024թ. փետր</w:t>
            </w:r>
            <w:r w:rsidR="00C44901"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վարի</w:t>
            </w:r>
            <w:r w:rsidR="00C44901" w:rsidRPr="00916B19">
              <w:rPr>
                <w:rFonts w:ascii="GHEA Grapalat" w:eastAsia="Times New Roman" w:hAnsi="GHEA Grapalat" w:cs="Times New Roman"/>
                <w:sz w:val="20"/>
                <w:szCs w:val="20"/>
                <w:lang w:val="hy-AM"/>
              </w:rPr>
              <w:t xml:space="preserve"> </w:t>
            </w:r>
            <w:r w:rsidRPr="00916B19">
              <w:rPr>
                <w:rFonts w:ascii="GHEA Grapalat" w:eastAsia="Times New Roman" w:hAnsi="GHEA Grapalat" w:cs="Times New Roman"/>
                <w:sz w:val="20"/>
                <w:szCs w:val="20"/>
                <w:lang w:val="hy-AM"/>
              </w:rPr>
              <w:t>3-րդ տաս</w:t>
            </w:r>
            <w:r w:rsidR="00C44901"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նօրյակ</w:t>
            </w:r>
          </w:p>
        </w:tc>
        <w:tc>
          <w:tcPr>
            <w:tcW w:w="2874" w:type="dxa"/>
            <w:gridSpan w:val="2"/>
            <w:tcBorders>
              <w:top w:val="single" w:sz="4" w:space="0" w:color="auto"/>
              <w:left w:val="single" w:sz="4" w:space="0" w:color="auto"/>
              <w:bottom w:val="single" w:sz="4" w:space="0" w:color="auto"/>
              <w:right w:val="single" w:sz="4" w:space="0" w:color="auto"/>
            </w:tcBorders>
            <w:vAlign w:val="center"/>
          </w:tcPr>
          <w:p w14:paraId="6E128636" w14:textId="339E6026" w:rsidR="00D0403B" w:rsidRPr="00916B19" w:rsidRDefault="00D0403B" w:rsidP="00DF7837">
            <w:pPr>
              <w:spacing w:after="0" w:line="240" w:lineRule="auto"/>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 xml:space="preserve">Առողջապահական գործոնով պայմանավորված ծնելիության բարելավման գործող ծրագրի ընթացքը և արդյունավետությունը գնահատված են, դրա հիման վրա պերինատալ կորուստների նվազեցմանն ու վերարտադրողական առողջության բարելավմանն ուղղված նոր ծրագիրը մշակված է </w:t>
            </w:r>
          </w:p>
        </w:tc>
        <w:tc>
          <w:tcPr>
            <w:tcW w:w="2609" w:type="dxa"/>
            <w:gridSpan w:val="3"/>
            <w:tcBorders>
              <w:top w:val="single" w:sz="4" w:space="0" w:color="auto"/>
              <w:left w:val="single" w:sz="4" w:space="0" w:color="auto"/>
              <w:bottom w:val="single" w:sz="4" w:space="0" w:color="auto"/>
              <w:right w:val="single" w:sz="4" w:space="0" w:color="auto"/>
            </w:tcBorders>
          </w:tcPr>
          <w:p w14:paraId="0FF017BD" w14:textId="77777777" w:rsidR="009C0BD4" w:rsidRPr="00916B19" w:rsidRDefault="009C0BD4"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Ֆինանսավորում չի պահանջվում</w:t>
            </w:r>
          </w:p>
          <w:p w14:paraId="57B3BC61" w14:textId="608490F0" w:rsidR="00B508D2" w:rsidRPr="00916B19" w:rsidRDefault="00B508D2" w:rsidP="001356DE">
            <w:pPr>
              <w:spacing w:after="0" w:line="240" w:lineRule="auto"/>
              <w:jc w:val="center"/>
              <w:rPr>
                <w:rFonts w:ascii="GHEA Grapalat" w:eastAsia="Calibri" w:hAnsi="GHEA Grapalat" w:cs="Sylfaen"/>
                <w:sz w:val="20"/>
                <w:szCs w:val="20"/>
              </w:rPr>
            </w:pPr>
          </w:p>
        </w:tc>
        <w:tc>
          <w:tcPr>
            <w:tcW w:w="1360" w:type="dxa"/>
            <w:tcBorders>
              <w:top w:val="single" w:sz="4" w:space="0" w:color="auto"/>
              <w:left w:val="single" w:sz="4" w:space="0" w:color="auto"/>
              <w:bottom w:val="single" w:sz="4" w:space="0" w:color="auto"/>
              <w:right w:val="single" w:sz="4" w:space="0" w:color="auto"/>
            </w:tcBorders>
          </w:tcPr>
          <w:p w14:paraId="254EAB55" w14:textId="2CD7EB03" w:rsidR="00B508D2" w:rsidRPr="00916B19" w:rsidRDefault="00B508D2"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Times New Roman"/>
                <w:sz w:val="20"/>
                <w:szCs w:val="20"/>
                <w:lang w:val="hy-AM"/>
              </w:rPr>
              <w:t>Կառավա</w:t>
            </w:r>
            <w:r w:rsidR="0051467A" w:rsidRPr="00916B19">
              <w:rPr>
                <w:rFonts w:ascii="GHEA Grapalat" w:eastAsia="Calibri" w:hAnsi="GHEA Grapalat" w:cs="Times New Roman"/>
                <w:sz w:val="20"/>
                <w:szCs w:val="20"/>
                <w:lang w:val="hy-AM"/>
              </w:rPr>
              <w:t>-</w:t>
            </w:r>
            <w:r w:rsidRPr="00916B19">
              <w:rPr>
                <w:rFonts w:ascii="GHEA Grapalat" w:eastAsia="Calibri" w:hAnsi="GHEA Grapalat" w:cs="Times New Roman"/>
                <w:sz w:val="20"/>
                <w:szCs w:val="20"/>
                <w:lang w:val="hy-AM"/>
              </w:rPr>
              <w:t xml:space="preserve">րության </w:t>
            </w:r>
            <w:r w:rsidR="00095FC5" w:rsidRPr="00916B19">
              <w:rPr>
                <w:rFonts w:ascii="GHEA Grapalat" w:eastAsia="Calibri" w:hAnsi="GHEA Grapalat" w:cs="Times New Roman"/>
                <w:sz w:val="20"/>
                <w:szCs w:val="20"/>
                <w:lang w:val="hy-AM"/>
              </w:rPr>
              <w:t xml:space="preserve">որոշման </w:t>
            </w:r>
            <w:r w:rsidR="00095FC5" w:rsidRPr="00916B19">
              <w:rPr>
                <w:rFonts w:ascii="GHEA Grapalat" w:eastAsia="Calibri" w:hAnsi="GHEA Grapalat" w:cs="Sylfaen"/>
                <w:sz w:val="20"/>
                <w:szCs w:val="20"/>
                <w:lang w:val="hy-AM"/>
              </w:rPr>
              <w:t>առկայու</w:t>
            </w:r>
            <w:r w:rsidR="0051467A" w:rsidRPr="00916B19">
              <w:rPr>
                <w:rFonts w:ascii="GHEA Grapalat" w:eastAsia="Calibri" w:hAnsi="GHEA Grapalat" w:cs="Sylfaen"/>
                <w:sz w:val="20"/>
                <w:szCs w:val="20"/>
                <w:lang w:val="hy-AM"/>
              </w:rPr>
              <w:t>-</w:t>
            </w:r>
            <w:r w:rsidR="00095FC5" w:rsidRPr="00916B19">
              <w:rPr>
                <w:rFonts w:ascii="GHEA Grapalat" w:eastAsia="Calibri" w:hAnsi="GHEA Grapalat" w:cs="Sylfaen"/>
                <w:sz w:val="20"/>
                <w:szCs w:val="20"/>
                <w:lang w:val="hy-AM"/>
              </w:rPr>
              <w:t>թյուն</w:t>
            </w:r>
          </w:p>
        </w:tc>
      </w:tr>
      <w:tr w:rsidR="00B508D2" w:rsidRPr="00916B19" w14:paraId="6088FB60" w14:textId="77777777" w:rsidTr="004F2CA2">
        <w:trPr>
          <w:trHeight w:val="20"/>
          <w:jc w:val="center"/>
        </w:trPr>
        <w:tc>
          <w:tcPr>
            <w:tcW w:w="623" w:type="dxa"/>
            <w:tcBorders>
              <w:top w:val="single" w:sz="4" w:space="0" w:color="auto"/>
              <w:left w:val="single" w:sz="4" w:space="0" w:color="auto"/>
              <w:bottom w:val="single" w:sz="4" w:space="0" w:color="auto"/>
              <w:right w:val="single" w:sz="4" w:space="0" w:color="auto"/>
            </w:tcBorders>
            <w:vAlign w:val="center"/>
          </w:tcPr>
          <w:p w14:paraId="3209190C" w14:textId="77777777" w:rsidR="00B508D2" w:rsidRPr="00916B19" w:rsidRDefault="00B508D2" w:rsidP="00B508D2">
            <w:pPr>
              <w:spacing w:after="0" w:line="240" w:lineRule="auto"/>
              <w:ind w:left="142"/>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2.</w:t>
            </w:r>
          </w:p>
        </w:tc>
        <w:tc>
          <w:tcPr>
            <w:tcW w:w="3387" w:type="dxa"/>
            <w:tcBorders>
              <w:top w:val="single" w:sz="4" w:space="0" w:color="auto"/>
              <w:left w:val="single" w:sz="4" w:space="0" w:color="auto"/>
              <w:bottom w:val="single" w:sz="4" w:space="0" w:color="auto"/>
              <w:right w:val="single" w:sz="4" w:space="0" w:color="auto"/>
            </w:tcBorders>
          </w:tcPr>
          <w:p w14:paraId="22129CDB" w14:textId="7896EFA7" w:rsidR="00B508D2" w:rsidRPr="00916B19" w:rsidRDefault="00ED2B0F" w:rsidP="001A4FF5">
            <w:pPr>
              <w:spacing w:after="0" w:line="240" w:lineRule="auto"/>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t xml:space="preserve">Հայաստանի </w:t>
            </w:r>
            <w:r w:rsidR="00B508D2" w:rsidRPr="00916B19">
              <w:rPr>
                <w:rFonts w:ascii="GHEA Grapalat" w:eastAsia="Calibri" w:hAnsi="GHEA Grapalat" w:cs="Sylfaen"/>
                <w:sz w:val="20"/>
                <w:szCs w:val="20"/>
                <w:lang w:val="hy-AM"/>
              </w:rPr>
              <w:t>Հանրապետությունում կեսարյան հատումների աճի միտման պատճառների հետազոտության իրականացում</w:t>
            </w:r>
          </w:p>
        </w:tc>
        <w:tc>
          <w:tcPr>
            <w:tcW w:w="1788" w:type="dxa"/>
            <w:tcBorders>
              <w:top w:val="single" w:sz="4" w:space="0" w:color="auto"/>
              <w:left w:val="single" w:sz="4" w:space="0" w:color="auto"/>
              <w:bottom w:val="single" w:sz="4" w:space="0" w:color="auto"/>
              <w:right w:val="single" w:sz="4" w:space="0" w:color="auto"/>
            </w:tcBorders>
          </w:tcPr>
          <w:p w14:paraId="3F183994" w14:textId="1BB2C926" w:rsidR="00B508D2" w:rsidRPr="00916B19" w:rsidRDefault="00B508D2"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Borders>
              <w:top w:val="single" w:sz="4" w:space="0" w:color="auto"/>
              <w:left w:val="single" w:sz="4" w:space="0" w:color="auto"/>
              <w:bottom w:val="single" w:sz="4" w:space="0" w:color="auto"/>
              <w:right w:val="single" w:sz="4" w:space="0" w:color="auto"/>
            </w:tcBorders>
          </w:tcPr>
          <w:p w14:paraId="1F65A933" w14:textId="77777777" w:rsidR="00B508D2" w:rsidRPr="00916B19" w:rsidRDefault="00B508D2"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ՄԱԿ-ի բնակչության հիմնադրամ</w:t>
            </w:r>
          </w:p>
          <w:p w14:paraId="1A18D97A" w14:textId="145E4F88" w:rsidR="00B508D2" w:rsidRPr="00916B19" w:rsidRDefault="00B508D2"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(համաձայնու</w:t>
            </w:r>
            <w:r w:rsidR="00996A79" w:rsidRPr="00916B19">
              <w:rPr>
                <w:rFonts w:ascii="GHEA Grapalat" w:eastAsia="Calibri" w:hAnsi="GHEA Grapalat" w:cs="Times New Roman"/>
                <w:sz w:val="20"/>
                <w:szCs w:val="20"/>
                <w:lang w:val="hy-AM"/>
              </w:rPr>
              <w:t>-</w:t>
            </w:r>
            <w:r w:rsidRPr="00916B19">
              <w:rPr>
                <w:rFonts w:ascii="GHEA Grapalat" w:eastAsia="Calibri" w:hAnsi="GHEA Grapalat" w:cs="Times New Roman"/>
                <w:sz w:val="20"/>
                <w:szCs w:val="20"/>
                <w:lang w:val="hy-AM"/>
              </w:rPr>
              <w:t xml:space="preserve"> թյամբ)</w:t>
            </w:r>
          </w:p>
        </w:tc>
        <w:tc>
          <w:tcPr>
            <w:tcW w:w="1074" w:type="dxa"/>
            <w:tcBorders>
              <w:top w:val="single" w:sz="4" w:space="0" w:color="auto"/>
              <w:left w:val="single" w:sz="4" w:space="0" w:color="auto"/>
              <w:bottom w:val="single" w:sz="4" w:space="0" w:color="auto"/>
              <w:right w:val="single" w:sz="4" w:space="0" w:color="auto"/>
            </w:tcBorders>
          </w:tcPr>
          <w:p w14:paraId="04EB0288" w14:textId="25554AA1" w:rsidR="00B508D2" w:rsidRPr="00916B19" w:rsidRDefault="00B508D2" w:rsidP="004847CC">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2023թ.</w:t>
            </w:r>
          </w:p>
          <w:p w14:paraId="06186A97" w14:textId="22328D53" w:rsidR="00AC3346" w:rsidRPr="00916B19" w:rsidRDefault="00AC3346" w:rsidP="004847CC">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ն</w:t>
            </w:r>
            <w:r w:rsidR="009007C6" w:rsidRPr="00916B19">
              <w:rPr>
                <w:rFonts w:ascii="GHEA Grapalat" w:eastAsia="Calibri" w:hAnsi="GHEA Grapalat" w:cs="Times New Roman"/>
                <w:sz w:val="20"/>
                <w:szCs w:val="20"/>
                <w:lang w:val="hy-AM"/>
              </w:rPr>
              <w:t>ոյեմբե</w:t>
            </w:r>
            <w:r w:rsidRPr="00916B19">
              <w:rPr>
                <w:rFonts w:ascii="GHEA Grapalat" w:eastAsia="Calibri" w:hAnsi="GHEA Grapalat" w:cs="Times New Roman"/>
                <w:sz w:val="20"/>
                <w:szCs w:val="20"/>
                <w:lang w:val="hy-AM"/>
              </w:rPr>
              <w:t>-</w:t>
            </w:r>
            <w:r w:rsidR="009007C6" w:rsidRPr="00916B19">
              <w:rPr>
                <w:rFonts w:ascii="GHEA Grapalat" w:eastAsia="Calibri" w:hAnsi="GHEA Grapalat" w:cs="Times New Roman"/>
                <w:sz w:val="20"/>
                <w:szCs w:val="20"/>
                <w:lang w:val="hy-AM"/>
              </w:rPr>
              <w:t>րի</w:t>
            </w:r>
          </w:p>
          <w:p w14:paraId="465BEFE4" w14:textId="1A05BDC5" w:rsidR="009007C6" w:rsidRPr="00916B19" w:rsidRDefault="00DF7837" w:rsidP="004847CC">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2-</w:t>
            </w:r>
            <w:r w:rsidR="009007C6" w:rsidRPr="00916B19">
              <w:rPr>
                <w:rFonts w:ascii="GHEA Grapalat" w:eastAsia="Calibri" w:hAnsi="GHEA Grapalat" w:cs="Times New Roman"/>
                <w:sz w:val="20"/>
                <w:szCs w:val="20"/>
                <w:lang w:val="hy-AM"/>
              </w:rPr>
              <w:t xml:space="preserve">րդ </w:t>
            </w:r>
            <w:r w:rsidR="00C75A19" w:rsidRPr="00916B19">
              <w:rPr>
                <w:rFonts w:ascii="GHEA Grapalat" w:eastAsia="Calibri" w:hAnsi="GHEA Grapalat" w:cs="Times New Roman"/>
                <w:sz w:val="20"/>
                <w:szCs w:val="20"/>
                <w:lang w:val="hy-AM"/>
              </w:rPr>
              <w:t>տասն</w:t>
            </w:r>
            <w:r w:rsidR="00AC3346" w:rsidRPr="00916B19">
              <w:rPr>
                <w:rFonts w:ascii="GHEA Grapalat" w:eastAsia="Calibri" w:hAnsi="GHEA Grapalat" w:cs="Times New Roman"/>
                <w:sz w:val="20"/>
                <w:szCs w:val="20"/>
                <w:lang w:val="hy-AM"/>
              </w:rPr>
              <w:t>-</w:t>
            </w:r>
            <w:r w:rsidR="00C75A19" w:rsidRPr="00916B19">
              <w:rPr>
                <w:rFonts w:ascii="GHEA Grapalat" w:eastAsia="Calibri" w:hAnsi="GHEA Grapalat" w:cs="Times New Roman"/>
                <w:sz w:val="20"/>
                <w:szCs w:val="20"/>
                <w:lang w:val="hy-AM"/>
              </w:rPr>
              <w:t>օրյակ</w:t>
            </w:r>
          </w:p>
        </w:tc>
        <w:tc>
          <w:tcPr>
            <w:tcW w:w="2874" w:type="dxa"/>
            <w:gridSpan w:val="2"/>
            <w:tcBorders>
              <w:top w:val="single" w:sz="4" w:space="0" w:color="auto"/>
              <w:left w:val="single" w:sz="4" w:space="0" w:color="auto"/>
              <w:bottom w:val="single" w:sz="4" w:space="0" w:color="auto"/>
              <w:right w:val="single" w:sz="4" w:space="0" w:color="auto"/>
            </w:tcBorders>
            <w:vAlign w:val="center"/>
          </w:tcPr>
          <w:p w14:paraId="500EDE1C" w14:textId="22834E40" w:rsidR="00B508D2" w:rsidRPr="00916B19" w:rsidRDefault="00E240BC" w:rsidP="00DF7837">
            <w:pPr>
              <w:spacing w:after="0" w:line="240" w:lineRule="auto"/>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 xml:space="preserve">Հետազոտության արդյունքներն ամփոփված են, կեսարյան հատումների աճի միտման հիմնական պատճառները վերհանված են </w:t>
            </w:r>
          </w:p>
        </w:tc>
        <w:tc>
          <w:tcPr>
            <w:tcW w:w="2609" w:type="dxa"/>
            <w:gridSpan w:val="3"/>
            <w:tcBorders>
              <w:top w:val="single" w:sz="4" w:space="0" w:color="auto"/>
              <w:left w:val="single" w:sz="4" w:space="0" w:color="auto"/>
              <w:bottom w:val="single" w:sz="4" w:space="0" w:color="auto"/>
              <w:right w:val="single" w:sz="4" w:space="0" w:color="auto"/>
            </w:tcBorders>
          </w:tcPr>
          <w:p w14:paraId="50A9C4F6" w14:textId="2568B619" w:rsidR="00B508D2" w:rsidRPr="00916B19" w:rsidRDefault="00680350" w:rsidP="001356DE">
            <w:pPr>
              <w:spacing w:after="0" w:line="240" w:lineRule="auto"/>
              <w:ind w:left="142"/>
              <w:jc w:val="center"/>
              <w:rPr>
                <w:rFonts w:ascii="GHEA Grapalat" w:hAnsi="GHEA Grapalat"/>
                <w:sz w:val="20"/>
                <w:szCs w:val="20"/>
                <w:lang w:val="hy-AM"/>
              </w:rPr>
            </w:pPr>
            <w:r w:rsidRPr="00916B19">
              <w:rPr>
                <w:rFonts w:ascii="GHEA Grapalat" w:hAnsi="GHEA Grapalat"/>
                <w:sz w:val="20"/>
                <w:szCs w:val="20"/>
                <w:lang w:val="hy-AM"/>
              </w:rPr>
              <w:t>Մ</w:t>
            </w:r>
            <w:r w:rsidR="002321FB" w:rsidRPr="00916B19">
              <w:rPr>
                <w:rFonts w:ascii="GHEA Grapalat" w:hAnsi="GHEA Grapalat"/>
                <w:sz w:val="20"/>
                <w:szCs w:val="20"/>
                <w:lang w:val="hy-AM"/>
              </w:rPr>
              <w:t>իջազգային կազմակերպությունների կողմից նպատակային ֆինանսավորում</w:t>
            </w:r>
          </w:p>
          <w:p w14:paraId="656BC1AB" w14:textId="3572FE90" w:rsidR="002321FB" w:rsidRPr="00916B19" w:rsidRDefault="002321FB" w:rsidP="001356DE">
            <w:pPr>
              <w:spacing w:after="0" w:line="240" w:lineRule="auto"/>
              <w:ind w:left="142"/>
              <w:jc w:val="center"/>
              <w:rPr>
                <w:rFonts w:ascii="GHEA Grapalat" w:eastAsia="Times New Roman" w:hAnsi="GHEA Grapalat" w:cs="Times New Roman"/>
                <w:sz w:val="20"/>
                <w:szCs w:val="20"/>
                <w:lang w:val="hy-AM"/>
              </w:rPr>
            </w:pPr>
          </w:p>
        </w:tc>
        <w:tc>
          <w:tcPr>
            <w:tcW w:w="1360" w:type="dxa"/>
            <w:tcBorders>
              <w:top w:val="single" w:sz="4" w:space="0" w:color="auto"/>
              <w:left w:val="single" w:sz="4" w:space="0" w:color="auto"/>
              <w:bottom w:val="single" w:sz="4" w:space="0" w:color="auto"/>
              <w:right w:val="single" w:sz="4" w:space="0" w:color="auto"/>
            </w:tcBorders>
          </w:tcPr>
          <w:p w14:paraId="71F1B3BB" w14:textId="79B7065B" w:rsidR="00B508D2" w:rsidRPr="00916B19" w:rsidRDefault="00B508D2"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Իրակա</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նացված հետազո</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տություն</w:t>
            </w:r>
          </w:p>
        </w:tc>
      </w:tr>
      <w:tr w:rsidR="00B508D2" w:rsidRPr="00916B19" w14:paraId="0520529C" w14:textId="77777777" w:rsidTr="004F2CA2">
        <w:trPr>
          <w:trHeight w:val="20"/>
          <w:jc w:val="center"/>
        </w:trPr>
        <w:tc>
          <w:tcPr>
            <w:tcW w:w="623" w:type="dxa"/>
            <w:tcBorders>
              <w:top w:val="single" w:sz="4" w:space="0" w:color="auto"/>
              <w:left w:val="single" w:sz="4" w:space="0" w:color="auto"/>
              <w:bottom w:val="single" w:sz="4" w:space="0" w:color="auto"/>
              <w:right w:val="single" w:sz="4" w:space="0" w:color="auto"/>
            </w:tcBorders>
            <w:vAlign w:val="center"/>
          </w:tcPr>
          <w:p w14:paraId="02208831" w14:textId="5E591097" w:rsidR="00B508D2" w:rsidRPr="00916B19" w:rsidRDefault="00D0403B" w:rsidP="00B508D2">
            <w:pPr>
              <w:spacing w:after="0" w:line="240" w:lineRule="auto"/>
              <w:ind w:left="142"/>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3.</w:t>
            </w:r>
          </w:p>
        </w:tc>
        <w:tc>
          <w:tcPr>
            <w:tcW w:w="3387" w:type="dxa"/>
            <w:tcBorders>
              <w:top w:val="single" w:sz="4" w:space="0" w:color="auto"/>
              <w:left w:val="single" w:sz="4" w:space="0" w:color="auto"/>
              <w:bottom w:val="single" w:sz="4" w:space="0" w:color="auto"/>
              <w:right w:val="single" w:sz="4" w:space="0" w:color="auto"/>
            </w:tcBorders>
          </w:tcPr>
          <w:p w14:paraId="0FB28056" w14:textId="6F832806" w:rsidR="00B508D2" w:rsidRPr="00916B19" w:rsidRDefault="00B508D2" w:rsidP="001A4FF5">
            <w:pPr>
              <w:spacing w:after="0" w:line="240" w:lineRule="auto"/>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 xml:space="preserve">«Հայաստանի Հանրապետությունում կեսարյան հատումների </w:t>
            </w:r>
            <w:r w:rsidR="0059148F" w:rsidRPr="00916B19">
              <w:rPr>
                <w:rFonts w:ascii="GHEA Grapalat" w:hAnsi="GHEA Grapalat"/>
                <w:sz w:val="20"/>
                <w:szCs w:val="20"/>
                <w:lang w:val="hy-AM"/>
              </w:rPr>
              <w:t xml:space="preserve">աճի </w:t>
            </w:r>
            <w:r w:rsidR="0059148F" w:rsidRPr="00916B19">
              <w:rPr>
                <w:rFonts w:ascii="GHEA Grapalat" w:eastAsia="Calibri" w:hAnsi="GHEA Grapalat" w:cs="Times New Roman"/>
                <w:sz w:val="20"/>
                <w:szCs w:val="20"/>
                <w:lang w:val="hy-AM"/>
              </w:rPr>
              <w:t xml:space="preserve">դադարեցմանն </w:t>
            </w:r>
            <w:r w:rsidR="0059148F" w:rsidRPr="00916B19">
              <w:rPr>
                <w:rFonts w:ascii="GHEA Grapalat" w:eastAsia="Calibri" w:hAnsi="GHEA Grapalat" w:cs="Times New Roman"/>
                <w:sz w:val="20"/>
                <w:szCs w:val="20"/>
                <w:lang w:val="hy-AM"/>
              </w:rPr>
              <w:lastRenderedPageBreak/>
              <w:t>ու</w:t>
            </w:r>
            <w:r w:rsidR="00DF7837" w:rsidRPr="00916B19">
              <w:rPr>
                <w:rFonts w:ascii="GHEA Grapalat" w:eastAsia="Calibri" w:hAnsi="GHEA Grapalat" w:cs="Times New Roman"/>
                <w:sz w:val="20"/>
                <w:szCs w:val="20"/>
                <w:lang w:val="hy-AM"/>
              </w:rPr>
              <w:t xml:space="preserve"> </w:t>
            </w:r>
            <w:r w:rsidR="0059148F" w:rsidRPr="00916B19">
              <w:rPr>
                <w:rFonts w:ascii="GHEA Grapalat" w:eastAsia="Calibri" w:hAnsi="GHEA Grapalat" w:cs="Times New Roman"/>
                <w:sz w:val="20"/>
                <w:szCs w:val="20"/>
                <w:lang w:val="hy-AM"/>
              </w:rPr>
              <w:t>նվազեցմանն</w:t>
            </w:r>
            <w:r w:rsidRPr="00916B19">
              <w:rPr>
                <w:rFonts w:ascii="GHEA Grapalat" w:eastAsia="Calibri" w:hAnsi="GHEA Grapalat" w:cs="Times New Roman"/>
                <w:sz w:val="20"/>
                <w:szCs w:val="20"/>
                <w:lang w:val="hy-AM"/>
              </w:rPr>
              <w:t xml:space="preserve"> ուղղված </w:t>
            </w:r>
            <w:r w:rsidR="004A210F" w:rsidRPr="00916B19">
              <w:rPr>
                <w:rFonts w:ascii="GHEA Grapalat" w:eastAsia="Calibri" w:hAnsi="GHEA Grapalat" w:cs="Times New Roman"/>
                <w:sz w:val="20"/>
                <w:szCs w:val="20"/>
                <w:lang w:val="hy-AM"/>
              </w:rPr>
              <w:t>միջոց</w:t>
            </w:r>
            <w:r w:rsidRPr="00916B19">
              <w:rPr>
                <w:rFonts w:ascii="GHEA Grapalat" w:eastAsia="Calibri" w:hAnsi="GHEA Grapalat" w:cs="Times New Roman"/>
                <w:sz w:val="20"/>
                <w:szCs w:val="20"/>
                <w:lang w:val="hy-AM"/>
              </w:rPr>
              <w:t xml:space="preserve">առումների ծրագիրը հաստատելու մասին» </w:t>
            </w:r>
            <w:r w:rsidRPr="00916B19">
              <w:rPr>
                <w:rFonts w:ascii="GHEA Grapalat" w:eastAsia="Calibri" w:hAnsi="GHEA Grapalat" w:cs="Times New Roman"/>
                <w:sz w:val="20"/>
                <w:szCs w:val="20"/>
                <w:lang w:val="hy-AM" w:eastAsia="ru-RU"/>
              </w:rPr>
              <w:t>Առողջապահության</w:t>
            </w:r>
            <w:r w:rsidRPr="00916B19">
              <w:rPr>
                <w:rFonts w:ascii="GHEA Grapalat" w:eastAsia="Calibri" w:hAnsi="GHEA Grapalat" w:cs="Times New Roman"/>
                <w:sz w:val="20"/>
                <w:szCs w:val="20"/>
                <w:lang w:val="hy-AM"/>
              </w:rPr>
              <w:t xml:space="preserve"> նախարարի հրամանի ընդունում</w:t>
            </w:r>
          </w:p>
          <w:p w14:paraId="35156C02" w14:textId="28039D40" w:rsidR="00ED2B0F" w:rsidRPr="00916B19" w:rsidRDefault="00ED2B0F" w:rsidP="001A4FF5">
            <w:pPr>
              <w:spacing w:after="0" w:line="240" w:lineRule="auto"/>
              <w:ind w:left="142"/>
              <w:rPr>
                <w:rFonts w:ascii="GHEA Grapalat" w:eastAsia="Calibri" w:hAnsi="GHEA Grapalat" w:cs="Sylfaen"/>
                <w:sz w:val="20"/>
                <w:szCs w:val="20"/>
                <w:lang w:val="hy-AM"/>
              </w:rPr>
            </w:pPr>
          </w:p>
        </w:tc>
        <w:tc>
          <w:tcPr>
            <w:tcW w:w="1788" w:type="dxa"/>
            <w:tcBorders>
              <w:top w:val="single" w:sz="4" w:space="0" w:color="auto"/>
              <w:left w:val="single" w:sz="4" w:space="0" w:color="auto"/>
              <w:bottom w:val="single" w:sz="4" w:space="0" w:color="auto"/>
              <w:right w:val="single" w:sz="4" w:space="0" w:color="auto"/>
            </w:tcBorders>
          </w:tcPr>
          <w:p w14:paraId="01A5E39D" w14:textId="120CD10A" w:rsidR="00B508D2" w:rsidRPr="00916B19" w:rsidRDefault="00B508D2"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lastRenderedPageBreak/>
              <w:t>յուն</w:t>
            </w:r>
          </w:p>
          <w:p w14:paraId="11DD6904" w14:textId="4D35BBE2" w:rsidR="00095FC5" w:rsidRPr="00916B19" w:rsidRDefault="00095FC5" w:rsidP="004847CC">
            <w:pPr>
              <w:spacing w:after="0" w:line="240" w:lineRule="auto"/>
              <w:jc w:val="center"/>
              <w:rPr>
                <w:rFonts w:ascii="GHEA Grapalat" w:eastAsia="Calibri" w:hAnsi="GHEA Grapalat" w:cs="Sylfaen"/>
                <w:sz w:val="20"/>
                <w:szCs w:val="20"/>
                <w:lang w:val="hy-AM"/>
              </w:rPr>
            </w:pPr>
          </w:p>
        </w:tc>
        <w:tc>
          <w:tcPr>
            <w:tcW w:w="2006" w:type="dxa"/>
            <w:gridSpan w:val="2"/>
            <w:tcBorders>
              <w:top w:val="single" w:sz="4" w:space="0" w:color="auto"/>
              <w:left w:val="single" w:sz="4" w:space="0" w:color="auto"/>
              <w:bottom w:val="single" w:sz="4" w:space="0" w:color="auto"/>
              <w:right w:val="single" w:sz="4" w:space="0" w:color="auto"/>
            </w:tcBorders>
          </w:tcPr>
          <w:p w14:paraId="7612723A" w14:textId="7CFEC807" w:rsidR="00095FC5" w:rsidRPr="00916B19" w:rsidRDefault="00095FC5"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lastRenderedPageBreak/>
              <w:t>-</w:t>
            </w:r>
          </w:p>
        </w:tc>
        <w:tc>
          <w:tcPr>
            <w:tcW w:w="1074" w:type="dxa"/>
            <w:tcBorders>
              <w:top w:val="single" w:sz="4" w:space="0" w:color="auto"/>
              <w:left w:val="single" w:sz="4" w:space="0" w:color="auto"/>
              <w:bottom w:val="single" w:sz="4" w:space="0" w:color="auto"/>
              <w:right w:val="single" w:sz="4" w:space="0" w:color="auto"/>
            </w:tcBorders>
          </w:tcPr>
          <w:p w14:paraId="3CB5089E" w14:textId="2814F82F" w:rsidR="0059162E" w:rsidRPr="00916B19" w:rsidRDefault="00B73D6B"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2023թ</w:t>
            </w:r>
            <w:r w:rsidR="00B508D2" w:rsidRPr="00916B19">
              <w:rPr>
                <w:rFonts w:ascii="GHEA Grapalat" w:eastAsia="Calibri" w:hAnsi="GHEA Grapalat" w:cs="Times New Roman"/>
                <w:sz w:val="20"/>
                <w:szCs w:val="20"/>
                <w:lang w:val="hy-AM"/>
              </w:rPr>
              <w:t>.</w:t>
            </w:r>
          </w:p>
          <w:p w14:paraId="08185E75" w14:textId="00F579CF" w:rsidR="0059162E" w:rsidRPr="00916B19" w:rsidRDefault="00C44901" w:rsidP="004847CC">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դ</w:t>
            </w:r>
            <w:r w:rsidR="00AC3346" w:rsidRPr="00916B19">
              <w:rPr>
                <w:rFonts w:ascii="GHEA Grapalat" w:eastAsia="Calibri" w:hAnsi="GHEA Grapalat" w:cs="Times New Roman"/>
                <w:sz w:val="20"/>
                <w:szCs w:val="20"/>
                <w:lang w:val="hy-AM"/>
              </w:rPr>
              <w:t>եկտեմ</w:t>
            </w:r>
            <w:r w:rsidRPr="00916B19">
              <w:rPr>
                <w:rFonts w:ascii="GHEA Grapalat" w:eastAsia="Calibri" w:hAnsi="GHEA Grapalat" w:cs="Times New Roman"/>
                <w:sz w:val="20"/>
                <w:szCs w:val="20"/>
                <w:lang w:val="hy-AM"/>
              </w:rPr>
              <w:t>-</w:t>
            </w:r>
            <w:r w:rsidR="00AC3346" w:rsidRPr="00916B19">
              <w:rPr>
                <w:rFonts w:ascii="GHEA Grapalat" w:eastAsia="Calibri" w:hAnsi="GHEA Grapalat" w:cs="Times New Roman"/>
                <w:sz w:val="20"/>
                <w:szCs w:val="20"/>
                <w:lang w:val="hy-AM"/>
              </w:rPr>
              <w:t>բ</w:t>
            </w:r>
            <w:r w:rsidR="00B73D6B" w:rsidRPr="00916B19">
              <w:rPr>
                <w:rFonts w:ascii="GHEA Grapalat" w:eastAsia="Calibri" w:hAnsi="GHEA Grapalat" w:cs="Times New Roman"/>
                <w:sz w:val="20"/>
                <w:szCs w:val="20"/>
                <w:lang w:val="hy-AM"/>
              </w:rPr>
              <w:t>երի</w:t>
            </w:r>
          </w:p>
          <w:p w14:paraId="28E74E4F" w14:textId="5F18B7FF" w:rsidR="00B508D2" w:rsidRPr="00916B19" w:rsidRDefault="00B73D6B"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lastRenderedPageBreak/>
              <w:t>1-ին</w:t>
            </w:r>
            <w:r w:rsidR="0059162E" w:rsidRPr="00916B19">
              <w:rPr>
                <w:rFonts w:ascii="GHEA Grapalat" w:eastAsia="Calibri" w:hAnsi="GHEA Grapalat" w:cs="Times New Roman"/>
                <w:sz w:val="20"/>
                <w:szCs w:val="20"/>
                <w:lang w:val="hy-AM"/>
              </w:rPr>
              <w:t xml:space="preserve"> տասն</w:t>
            </w:r>
            <w:r w:rsidR="00AC3346" w:rsidRPr="00916B19">
              <w:rPr>
                <w:rFonts w:ascii="GHEA Grapalat" w:eastAsia="Calibri" w:hAnsi="GHEA Grapalat" w:cs="Times New Roman"/>
                <w:sz w:val="20"/>
                <w:szCs w:val="20"/>
                <w:lang w:val="hy-AM"/>
              </w:rPr>
              <w:t>-</w:t>
            </w:r>
            <w:r w:rsidR="0059162E" w:rsidRPr="00916B19">
              <w:rPr>
                <w:rFonts w:ascii="GHEA Grapalat" w:eastAsia="Calibri" w:hAnsi="GHEA Grapalat" w:cs="Times New Roman"/>
                <w:sz w:val="20"/>
                <w:szCs w:val="20"/>
                <w:lang w:val="hy-AM"/>
              </w:rPr>
              <w:t>օրյակ</w:t>
            </w:r>
          </w:p>
          <w:p w14:paraId="29EC65CD" w14:textId="2FBA52C9" w:rsidR="00095FC5" w:rsidRPr="00916B19" w:rsidRDefault="00095FC5" w:rsidP="004847CC">
            <w:pPr>
              <w:spacing w:after="0" w:line="240" w:lineRule="auto"/>
              <w:ind w:left="142"/>
              <w:jc w:val="center"/>
              <w:rPr>
                <w:rFonts w:ascii="GHEA Grapalat" w:eastAsia="Calibri" w:hAnsi="GHEA Grapalat" w:cs="Times New Roman"/>
                <w:sz w:val="20"/>
                <w:szCs w:val="20"/>
                <w:lang w:val="hy-AM"/>
              </w:rPr>
            </w:pPr>
          </w:p>
        </w:tc>
        <w:tc>
          <w:tcPr>
            <w:tcW w:w="2874" w:type="dxa"/>
            <w:gridSpan w:val="2"/>
            <w:tcBorders>
              <w:top w:val="single" w:sz="4" w:space="0" w:color="auto"/>
              <w:left w:val="single" w:sz="4" w:space="0" w:color="auto"/>
              <w:bottom w:val="single" w:sz="4" w:space="0" w:color="auto"/>
              <w:right w:val="single" w:sz="4" w:space="0" w:color="auto"/>
            </w:tcBorders>
            <w:vAlign w:val="center"/>
          </w:tcPr>
          <w:p w14:paraId="6D0A4542" w14:textId="00A9062E" w:rsidR="00B508D2" w:rsidRPr="00916B19" w:rsidRDefault="00E240BC" w:rsidP="00DF7837">
            <w:pPr>
              <w:spacing w:after="0" w:line="240" w:lineRule="auto"/>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lastRenderedPageBreak/>
              <w:t xml:space="preserve">Հանրապետությունում կեսարյան հատումների աճի պատճառները վերլուծված </w:t>
            </w:r>
            <w:r w:rsidRPr="00916B19">
              <w:rPr>
                <w:rFonts w:ascii="GHEA Grapalat" w:eastAsia="Times New Roman" w:hAnsi="GHEA Grapalat" w:cs="Times New Roman"/>
                <w:sz w:val="20"/>
                <w:szCs w:val="20"/>
                <w:lang w:val="hy-AM"/>
              </w:rPr>
              <w:lastRenderedPageBreak/>
              <w:t>են, վերջիններիս ազդեցության նվազեցմանն ուղղված միջոցառումները՝ սահմանված։ Միջոցառման իրականացման արդյունքում հաստատված կլինի կեսարյան հատումների աճի դադարեցմանն ու նվազեցմանն ուղղված համալիր ծրագիր:</w:t>
            </w:r>
          </w:p>
        </w:tc>
        <w:tc>
          <w:tcPr>
            <w:tcW w:w="2609" w:type="dxa"/>
            <w:gridSpan w:val="3"/>
            <w:tcBorders>
              <w:top w:val="single" w:sz="4" w:space="0" w:color="auto"/>
              <w:left w:val="single" w:sz="4" w:space="0" w:color="auto"/>
              <w:bottom w:val="single" w:sz="4" w:space="0" w:color="auto"/>
              <w:right w:val="single" w:sz="4" w:space="0" w:color="auto"/>
            </w:tcBorders>
          </w:tcPr>
          <w:p w14:paraId="3E0FE25F" w14:textId="1B991F45" w:rsidR="00B508D2" w:rsidRPr="00916B19" w:rsidRDefault="00ED2B0F" w:rsidP="001356DE">
            <w:pPr>
              <w:spacing w:after="0" w:line="240" w:lineRule="auto"/>
              <w:ind w:left="142"/>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lastRenderedPageBreak/>
              <w:t>Ֆինանսավորում չի պահանջվում</w:t>
            </w:r>
          </w:p>
          <w:p w14:paraId="026C37D9" w14:textId="77777777" w:rsidR="00B508D2" w:rsidRPr="00916B19" w:rsidRDefault="00B508D2" w:rsidP="001356DE">
            <w:pPr>
              <w:spacing w:after="0" w:line="240" w:lineRule="auto"/>
              <w:ind w:left="142"/>
              <w:jc w:val="center"/>
              <w:rPr>
                <w:rFonts w:ascii="GHEA Grapalat" w:eastAsia="Times New Roman" w:hAnsi="GHEA Grapalat" w:cs="Times New Roman"/>
                <w:sz w:val="20"/>
                <w:szCs w:val="20"/>
                <w:lang w:val="hy-AM"/>
              </w:rPr>
            </w:pPr>
          </w:p>
        </w:tc>
        <w:tc>
          <w:tcPr>
            <w:tcW w:w="1360" w:type="dxa"/>
            <w:tcBorders>
              <w:top w:val="single" w:sz="4" w:space="0" w:color="auto"/>
              <w:left w:val="single" w:sz="4" w:space="0" w:color="auto"/>
              <w:bottom w:val="single" w:sz="4" w:space="0" w:color="auto"/>
              <w:right w:val="single" w:sz="4" w:space="0" w:color="auto"/>
            </w:tcBorders>
          </w:tcPr>
          <w:p w14:paraId="0CA73170" w14:textId="11852F9C" w:rsidR="00095FC5" w:rsidRPr="00916B19" w:rsidRDefault="00095FC5"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 xml:space="preserve">պահության նախարարի </w:t>
            </w:r>
            <w:r w:rsidRPr="00916B19">
              <w:rPr>
                <w:rFonts w:ascii="GHEA Grapalat" w:eastAsia="Calibri" w:hAnsi="GHEA Grapalat" w:cs="Sylfaen"/>
                <w:sz w:val="20"/>
                <w:szCs w:val="20"/>
                <w:lang w:val="hy-AM"/>
              </w:rPr>
              <w:lastRenderedPageBreak/>
              <w:t>հրամանի առկայու</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p>
        </w:tc>
      </w:tr>
      <w:tr w:rsidR="00C70188" w:rsidRPr="00916B19" w14:paraId="1251FBA5" w14:textId="77777777" w:rsidTr="004F2CA2">
        <w:trPr>
          <w:trHeight w:val="20"/>
          <w:jc w:val="center"/>
        </w:trPr>
        <w:tc>
          <w:tcPr>
            <w:tcW w:w="623" w:type="dxa"/>
            <w:tcBorders>
              <w:top w:val="single" w:sz="4" w:space="0" w:color="auto"/>
              <w:left w:val="single" w:sz="4" w:space="0" w:color="auto"/>
              <w:bottom w:val="single" w:sz="4" w:space="0" w:color="auto"/>
              <w:right w:val="single" w:sz="4" w:space="0" w:color="auto"/>
            </w:tcBorders>
            <w:vAlign w:val="center"/>
          </w:tcPr>
          <w:p w14:paraId="3BDC900C" w14:textId="6F5ECE80" w:rsidR="00C70188" w:rsidRPr="00916B19" w:rsidRDefault="00D0403B" w:rsidP="00C70188">
            <w:pPr>
              <w:spacing w:after="0" w:line="240" w:lineRule="auto"/>
              <w:ind w:left="142"/>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lastRenderedPageBreak/>
              <w:t>4</w:t>
            </w:r>
            <w:r w:rsidR="00C70188" w:rsidRPr="00916B19">
              <w:rPr>
                <w:rFonts w:ascii="GHEA Grapalat" w:eastAsia="Times New Roman" w:hAnsi="GHEA Grapalat" w:cs="Times New Roman"/>
                <w:sz w:val="20"/>
                <w:szCs w:val="20"/>
                <w:lang w:val="hy-AM"/>
              </w:rPr>
              <w:t>.</w:t>
            </w:r>
          </w:p>
          <w:p w14:paraId="178EE3C5" w14:textId="77777777" w:rsidR="00C70188" w:rsidRPr="00916B19" w:rsidRDefault="00C70188" w:rsidP="00C70188">
            <w:pPr>
              <w:spacing w:after="0" w:line="240" w:lineRule="auto"/>
              <w:ind w:left="142"/>
              <w:jc w:val="left"/>
              <w:rPr>
                <w:rFonts w:ascii="GHEA Grapalat" w:eastAsia="Times New Roman" w:hAnsi="GHEA Grapalat" w:cs="Times New Roman"/>
                <w:sz w:val="20"/>
                <w:szCs w:val="20"/>
                <w:lang w:val="hy-AM"/>
              </w:rPr>
            </w:pPr>
          </w:p>
          <w:p w14:paraId="24B4C62D" w14:textId="77777777" w:rsidR="00C70188" w:rsidRPr="00916B19" w:rsidRDefault="00C70188" w:rsidP="00C70188">
            <w:pPr>
              <w:spacing w:after="0" w:line="240" w:lineRule="auto"/>
              <w:ind w:left="142"/>
              <w:jc w:val="left"/>
              <w:rPr>
                <w:rFonts w:ascii="GHEA Grapalat" w:eastAsia="Times New Roman" w:hAnsi="GHEA Grapalat" w:cs="Times New Roman"/>
                <w:sz w:val="20"/>
                <w:szCs w:val="20"/>
                <w:lang w:val="hy-AM"/>
              </w:rPr>
            </w:pPr>
          </w:p>
        </w:tc>
        <w:tc>
          <w:tcPr>
            <w:tcW w:w="3387" w:type="dxa"/>
            <w:tcBorders>
              <w:top w:val="single" w:sz="4" w:space="0" w:color="auto"/>
              <w:left w:val="single" w:sz="4" w:space="0" w:color="auto"/>
              <w:bottom w:val="single" w:sz="4" w:space="0" w:color="auto"/>
              <w:right w:val="single" w:sz="4" w:space="0" w:color="auto"/>
            </w:tcBorders>
          </w:tcPr>
          <w:p w14:paraId="46236C90" w14:textId="72F0651E" w:rsidR="00C70188" w:rsidRPr="00916B19" w:rsidRDefault="009C0BD4" w:rsidP="001A4FF5">
            <w:pPr>
              <w:spacing w:after="0" w:line="240" w:lineRule="auto"/>
              <w:rPr>
                <w:rFonts w:ascii="GHEA Grapalat" w:eastAsia="Calibri" w:hAnsi="GHEA Grapalat" w:cs="Times New Roman"/>
                <w:sz w:val="20"/>
                <w:szCs w:val="20"/>
                <w:lang w:val="hy-AM"/>
              </w:rPr>
            </w:pPr>
            <w:r w:rsidRPr="00916B19">
              <w:rPr>
                <w:rFonts w:ascii="GHEA Grapalat" w:eastAsia="Times New Roman" w:hAnsi="GHEA Grapalat" w:cs="Times New Roman"/>
                <w:sz w:val="20"/>
                <w:szCs w:val="20"/>
                <w:lang w:val="hy-AM"/>
              </w:rPr>
              <w:t>Մարզային բժշկական կազմակերպություններում երեխաների ինտենսիվ թերապիայի ծառայություների բուժանձնակազմի գիտելիքների և մատուցվող ծառայությունների որակի բարձրացում</w:t>
            </w:r>
            <w:r w:rsidRPr="00916B19">
              <w:rPr>
                <w:rFonts w:ascii="GHEA Grapalat" w:hAnsi="GHEA Grapalat"/>
                <w:sz w:val="20"/>
                <w:szCs w:val="20"/>
                <w:lang w:val="hy-AM"/>
              </w:rPr>
              <w:t xml:space="preserve"> </w:t>
            </w:r>
          </w:p>
        </w:tc>
        <w:tc>
          <w:tcPr>
            <w:tcW w:w="1788" w:type="dxa"/>
            <w:tcBorders>
              <w:top w:val="single" w:sz="4" w:space="0" w:color="auto"/>
              <w:left w:val="single" w:sz="4" w:space="0" w:color="auto"/>
              <w:bottom w:val="single" w:sz="4" w:space="0" w:color="auto"/>
              <w:right w:val="single" w:sz="4" w:space="0" w:color="auto"/>
            </w:tcBorders>
          </w:tcPr>
          <w:p w14:paraId="58089D56" w14:textId="7CED0207" w:rsidR="00C70188" w:rsidRPr="00916B19" w:rsidRDefault="00C70188" w:rsidP="004847CC">
            <w:pPr>
              <w:spacing w:after="0" w:line="240" w:lineRule="auto"/>
              <w:jc w:val="center"/>
              <w:rPr>
                <w:rFonts w:ascii="GHEA Grapalat" w:eastAsia="Calibri" w:hAnsi="GHEA Grapalat" w:cs="Sylfaen"/>
                <w:sz w:val="20"/>
                <w:szCs w:val="20"/>
                <w:lang w:val="ru-RU"/>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Borders>
              <w:top w:val="single" w:sz="4" w:space="0" w:color="auto"/>
              <w:left w:val="single" w:sz="4" w:space="0" w:color="auto"/>
              <w:bottom w:val="single" w:sz="4" w:space="0" w:color="auto"/>
              <w:right w:val="single" w:sz="4" w:space="0" w:color="auto"/>
            </w:tcBorders>
          </w:tcPr>
          <w:p w14:paraId="5D88E1F4" w14:textId="6A2B2604" w:rsidR="00C70188" w:rsidRPr="00916B19" w:rsidRDefault="00C70188"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ՄԱԿ-ի մանկական հիմնադրամ (համաձայնու</w:t>
            </w:r>
            <w:r w:rsidR="00996A79" w:rsidRPr="00916B19">
              <w:rPr>
                <w:rFonts w:ascii="GHEA Grapalat" w:eastAsia="Calibri" w:hAnsi="GHEA Grapalat" w:cs="Times New Roman"/>
                <w:sz w:val="20"/>
                <w:szCs w:val="20"/>
                <w:lang w:val="ru-RU"/>
              </w:rPr>
              <w:t>-</w:t>
            </w:r>
            <w:r w:rsidRPr="00916B19">
              <w:rPr>
                <w:rFonts w:ascii="GHEA Grapalat" w:eastAsia="Calibri" w:hAnsi="GHEA Grapalat" w:cs="Times New Roman"/>
                <w:sz w:val="20"/>
                <w:szCs w:val="20"/>
                <w:lang w:val="hy-AM"/>
              </w:rPr>
              <w:t xml:space="preserve"> թյամբ)</w:t>
            </w:r>
          </w:p>
        </w:tc>
        <w:tc>
          <w:tcPr>
            <w:tcW w:w="1074" w:type="dxa"/>
            <w:tcBorders>
              <w:top w:val="single" w:sz="4" w:space="0" w:color="auto"/>
              <w:left w:val="single" w:sz="4" w:space="0" w:color="auto"/>
              <w:bottom w:val="single" w:sz="4" w:space="0" w:color="auto"/>
              <w:right w:val="single" w:sz="4" w:space="0" w:color="auto"/>
            </w:tcBorders>
          </w:tcPr>
          <w:p w14:paraId="6760DD3A" w14:textId="0B643114" w:rsidR="00C70188" w:rsidRPr="00916B19" w:rsidRDefault="00C70188" w:rsidP="004847CC">
            <w:pPr>
              <w:spacing w:after="0" w:line="240" w:lineRule="auto"/>
              <w:jc w:val="center"/>
              <w:rPr>
                <w:rFonts w:ascii="GHEA Grapalat" w:eastAsia="Calibri" w:hAnsi="GHEA Grapalat" w:cs="Times New Roman"/>
                <w:sz w:val="20"/>
                <w:szCs w:val="20"/>
                <w:lang w:val="ru-RU"/>
              </w:rPr>
            </w:pPr>
            <w:r w:rsidRPr="00916B19">
              <w:rPr>
                <w:rFonts w:ascii="GHEA Grapalat" w:eastAsia="Calibri" w:hAnsi="GHEA Grapalat" w:cs="Times New Roman"/>
                <w:sz w:val="20"/>
                <w:szCs w:val="20"/>
                <w:lang w:val="hy-AM"/>
              </w:rPr>
              <w:t>202</w:t>
            </w:r>
            <w:r w:rsidR="00D0403B" w:rsidRPr="00916B19">
              <w:rPr>
                <w:rFonts w:ascii="GHEA Grapalat" w:eastAsia="Calibri" w:hAnsi="GHEA Grapalat" w:cs="Times New Roman"/>
                <w:sz w:val="20"/>
                <w:szCs w:val="20"/>
                <w:lang w:val="hy-AM"/>
              </w:rPr>
              <w:t>3</w:t>
            </w:r>
            <w:r w:rsidRPr="00916B19">
              <w:rPr>
                <w:rFonts w:ascii="GHEA Grapalat" w:eastAsia="Calibri" w:hAnsi="GHEA Grapalat" w:cs="Times New Roman"/>
                <w:sz w:val="20"/>
                <w:szCs w:val="20"/>
                <w:lang w:val="hy-AM"/>
              </w:rPr>
              <w:t>- 2024 թթ</w:t>
            </w:r>
            <w:r w:rsidR="006F2B18" w:rsidRPr="00916B19">
              <w:rPr>
                <w:rFonts w:ascii="GHEA Grapalat" w:eastAsia="Calibri" w:hAnsi="GHEA Grapalat" w:cs="Times New Roman"/>
                <w:sz w:val="20"/>
                <w:szCs w:val="20"/>
                <w:lang w:val="hy-AM"/>
              </w:rPr>
              <w:t>.</w:t>
            </w:r>
          </w:p>
          <w:p w14:paraId="67513530" w14:textId="77777777" w:rsidR="00C70188" w:rsidRPr="00916B19" w:rsidRDefault="00C70188" w:rsidP="004847CC">
            <w:pPr>
              <w:spacing w:after="0" w:line="240" w:lineRule="auto"/>
              <w:jc w:val="center"/>
              <w:rPr>
                <w:rFonts w:ascii="GHEA Grapalat" w:eastAsia="Calibri" w:hAnsi="GHEA Grapalat" w:cs="Times New Roman"/>
                <w:sz w:val="20"/>
                <w:szCs w:val="20"/>
                <w:lang w:val="ru-RU"/>
              </w:rPr>
            </w:pPr>
          </w:p>
        </w:tc>
        <w:tc>
          <w:tcPr>
            <w:tcW w:w="2874" w:type="dxa"/>
            <w:gridSpan w:val="2"/>
            <w:tcBorders>
              <w:top w:val="single" w:sz="4" w:space="0" w:color="auto"/>
              <w:left w:val="single" w:sz="4" w:space="0" w:color="auto"/>
              <w:bottom w:val="single" w:sz="4" w:space="0" w:color="auto"/>
              <w:right w:val="single" w:sz="4" w:space="0" w:color="auto"/>
            </w:tcBorders>
            <w:vAlign w:val="center"/>
          </w:tcPr>
          <w:p w14:paraId="317273B1" w14:textId="254B99DF" w:rsidR="00C70188" w:rsidRPr="00916B19" w:rsidRDefault="009C0BD4" w:rsidP="00DF7837">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Հանրապետության բոլոր մարզերում երեխաներին ինտենսիվ բուժօգնություն մատուցող ծառայությունների գնահատում, ըստ անհրաժեշտության վերազինում, երեխաների ինտենսիվ թերապիայի ենթակա տարածված վիճակների ալգորիթմերի մշակում, տպագրում և բաշխում, մարզերի բժշկական կենտրոններում, մանկական ինտենսիվ թերապիայի թեմայով արտագնա ուսուցման կազմակերպում: 2023թ. հաստատված և տպագրված 10 ալգորիթմ: 2024թ. մարզի մասնագետների գիտելիքների բարելավում 50%- ով: Միջոցառման իրականացման արդյունքում կապահովվի մարզերում մինչև 1 տարեկան </w:t>
            </w:r>
            <w:r w:rsidRPr="00916B19">
              <w:rPr>
                <w:rFonts w:ascii="GHEA Grapalat" w:eastAsia="Calibri" w:hAnsi="GHEA Grapalat" w:cs="Sylfaen"/>
                <w:sz w:val="20"/>
                <w:szCs w:val="20"/>
                <w:lang w:val="hy-AM"/>
              </w:rPr>
              <w:lastRenderedPageBreak/>
              <w:t xml:space="preserve">երեխաների մահացության նվազում 15 տոկոսով: </w:t>
            </w:r>
          </w:p>
        </w:tc>
        <w:tc>
          <w:tcPr>
            <w:tcW w:w="2609" w:type="dxa"/>
            <w:gridSpan w:val="3"/>
            <w:tcBorders>
              <w:top w:val="single" w:sz="4" w:space="0" w:color="auto"/>
              <w:left w:val="single" w:sz="4" w:space="0" w:color="auto"/>
              <w:bottom w:val="single" w:sz="4" w:space="0" w:color="auto"/>
              <w:right w:val="single" w:sz="4" w:space="0" w:color="auto"/>
            </w:tcBorders>
          </w:tcPr>
          <w:p w14:paraId="608C098D" w14:textId="77777777" w:rsidR="001A4FF5" w:rsidRPr="00916B19" w:rsidRDefault="009C0BD4"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Միջազգային կազմակերպությունների կողմից նպատակային ֆինանսավորում</w:t>
            </w:r>
          </w:p>
          <w:p w14:paraId="6D8B8614" w14:textId="77777777" w:rsidR="001A4FF5" w:rsidRPr="00916B19" w:rsidRDefault="001A4FF5" w:rsidP="001356DE">
            <w:pPr>
              <w:spacing w:after="0" w:line="240" w:lineRule="auto"/>
              <w:ind w:left="142"/>
              <w:jc w:val="center"/>
              <w:rPr>
                <w:rFonts w:ascii="GHEA Grapalat" w:eastAsia="Calibri" w:hAnsi="GHEA Grapalat" w:cs="Sylfaen"/>
                <w:sz w:val="20"/>
                <w:szCs w:val="20"/>
                <w:lang w:val="hy-AM"/>
              </w:rPr>
            </w:pPr>
          </w:p>
          <w:p w14:paraId="287D7BC2" w14:textId="77575CAE" w:rsidR="00C70188" w:rsidRPr="00916B19" w:rsidRDefault="00C70188"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օրենքով չարգելված այլ միջոցներ</w:t>
            </w:r>
          </w:p>
          <w:p w14:paraId="0ECD0D71" w14:textId="77777777" w:rsidR="00C70188" w:rsidRPr="00916B19" w:rsidRDefault="00C70188" w:rsidP="001356DE">
            <w:pPr>
              <w:spacing w:after="0" w:line="240" w:lineRule="auto"/>
              <w:ind w:left="142"/>
              <w:jc w:val="center"/>
              <w:rPr>
                <w:rFonts w:ascii="GHEA Grapalat" w:eastAsia="Calibri" w:hAnsi="GHEA Grapalat" w:cs="Sylfaen"/>
                <w:sz w:val="20"/>
                <w:szCs w:val="20"/>
                <w:lang w:val="hy-AM"/>
              </w:rPr>
            </w:pPr>
          </w:p>
        </w:tc>
        <w:tc>
          <w:tcPr>
            <w:tcW w:w="1360" w:type="dxa"/>
            <w:tcBorders>
              <w:top w:val="single" w:sz="4" w:space="0" w:color="auto"/>
              <w:left w:val="single" w:sz="4" w:space="0" w:color="auto"/>
              <w:bottom w:val="single" w:sz="4" w:space="0" w:color="auto"/>
              <w:right w:val="single" w:sz="4" w:space="0" w:color="auto"/>
            </w:tcBorders>
          </w:tcPr>
          <w:p w14:paraId="6B896E1B" w14:textId="7FDB126F" w:rsidR="00C70188" w:rsidRPr="00916B19" w:rsidRDefault="00C70188"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Մանկական և  մինչև 5 տարեկան երեխաների մահացու</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թյան ցուցանիշ, հիվանդա</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նոցային մահաբերու</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թյան, այդ թվում` մինչ շուրջօրյա, ցուցանիշ</w:t>
            </w:r>
          </w:p>
        </w:tc>
      </w:tr>
      <w:tr w:rsidR="00C70188" w:rsidRPr="00916B19" w14:paraId="1FAF2980" w14:textId="77777777" w:rsidTr="004F2CA2">
        <w:trPr>
          <w:trHeight w:val="20"/>
          <w:jc w:val="center"/>
        </w:trPr>
        <w:tc>
          <w:tcPr>
            <w:tcW w:w="623" w:type="dxa"/>
            <w:tcBorders>
              <w:top w:val="single" w:sz="4" w:space="0" w:color="auto"/>
              <w:left w:val="single" w:sz="4" w:space="0" w:color="auto"/>
              <w:bottom w:val="single" w:sz="4" w:space="0" w:color="auto"/>
              <w:right w:val="single" w:sz="4" w:space="0" w:color="auto"/>
            </w:tcBorders>
            <w:vAlign w:val="center"/>
          </w:tcPr>
          <w:p w14:paraId="30113C4C" w14:textId="5EB7CBDD" w:rsidR="00C70188" w:rsidRPr="00916B19" w:rsidRDefault="000F7111" w:rsidP="00C70188">
            <w:pPr>
              <w:spacing w:after="0" w:line="240" w:lineRule="auto"/>
              <w:ind w:left="142"/>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5</w:t>
            </w:r>
            <w:r w:rsidR="00C70188" w:rsidRPr="00916B19">
              <w:rPr>
                <w:rFonts w:ascii="GHEA Grapalat" w:eastAsia="Times New Roman" w:hAnsi="GHEA Grapalat" w:cs="Times New Roman"/>
                <w:sz w:val="20"/>
                <w:szCs w:val="20"/>
                <w:lang w:val="hy-AM"/>
              </w:rPr>
              <w:t>.</w:t>
            </w:r>
          </w:p>
        </w:tc>
        <w:tc>
          <w:tcPr>
            <w:tcW w:w="3387" w:type="dxa"/>
            <w:tcBorders>
              <w:top w:val="single" w:sz="4" w:space="0" w:color="auto"/>
              <w:left w:val="single" w:sz="4" w:space="0" w:color="auto"/>
              <w:bottom w:val="single" w:sz="4" w:space="0" w:color="auto"/>
              <w:right w:val="single" w:sz="4" w:space="0" w:color="auto"/>
            </w:tcBorders>
          </w:tcPr>
          <w:p w14:paraId="20430495" w14:textId="460EAA64" w:rsidR="00C70188" w:rsidRPr="00916B19" w:rsidRDefault="00C70188"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Հայաստանի</w:t>
            </w:r>
            <w:r w:rsidR="00086B4E"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Հանրապետությունում մանկական  պալիատիվ արտահիվանդանոցային</w:t>
            </w:r>
            <w:r w:rsidR="00086B4E"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պիլոտային ծառայության ստեղծում՝ Երևանի և մոտակա մարզերի շահառուների համար</w:t>
            </w:r>
          </w:p>
        </w:tc>
        <w:tc>
          <w:tcPr>
            <w:tcW w:w="1788" w:type="dxa"/>
            <w:tcBorders>
              <w:top w:val="single" w:sz="4" w:space="0" w:color="auto"/>
              <w:left w:val="single" w:sz="4" w:space="0" w:color="auto"/>
              <w:bottom w:val="single" w:sz="4" w:space="0" w:color="auto"/>
              <w:right w:val="single" w:sz="4" w:space="0" w:color="auto"/>
            </w:tcBorders>
          </w:tcPr>
          <w:p w14:paraId="46137ADB" w14:textId="0AD9174C" w:rsidR="00C70188" w:rsidRPr="00916B19" w:rsidRDefault="00C70188"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Borders>
              <w:top w:val="single" w:sz="4" w:space="0" w:color="auto"/>
              <w:left w:val="single" w:sz="4" w:space="0" w:color="auto"/>
              <w:bottom w:val="single" w:sz="4" w:space="0" w:color="auto"/>
              <w:right w:val="single" w:sz="4" w:space="0" w:color="auto"/>
            </w:tcBorders>
          </w:tcPr>
          <w:p w14:paraId="745CFC45" w14:textId="77777777" w:rsidR="00C70188" w:rsidRPr="00916B19" w:rsidRDefault="00C70188" w:rsidP="004847CC">
            <w:pPr>
              <w:spacing w:after="0" w:line="240" w:lineRule="auto"/>
              <w:ind w:left="142"/>
              <w:jc w:val="center"/>
              <w:rPr>
                <w:rFonts w:ascii="GHEA Grapalat" w:eastAsia="Calibri" w:hAnsi="GHEA Grapalat" w:cs="Times New Roman"/>
                <w:sz w:val="20"/>
                <w:szCs w:val="20"/>
                <w:lang w:val="hy-AM"/>
              </w:rPr>
            </w:pPr>
          </w:p>
        </w:tc>
        <w:tc>
          <w:tcPr>
            <w:tcW w:w="1074" w:type="dxa"/>
            <w:tcBorders>
              <w:top w:val="single" w:sz="4" w:space="0" w:color="auto"/>
              <w:left w:val="single" w:sz="4" w:space="0" w:color="auto"/>
              <w:bottom w:val="single" w:sz="4" w:space="0" w:color="auto"/>
              <w:right w:val="single" w:sz="4" w:space="0" w:color="auto"/>
            </w:tcBorders>
          </w:tcPr>
          <w:p w14:paraId="2E46E5AB" w14:textId="6EF8E552" w:rsidR="00C70188" w:rsidRPr="00916B19" w:rsidRDefault="00C44901" w:rsidP="004847CC">
            <w:pPr>
              <w:spacing w:after="0" w:line="240" w:lineRule="auto"/>
              <w:ind w:left="142" w:right="-105"/>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2023</w:t>
            </w:r>
            <w:r w:rsidR="00C70188" w:rsidRPr="00916B19">
              <w:rPr>
                <w:rFonts w:ascii="GHEA Grapalat" w:eastAsia="Calibri" w:hAnsi="GHEA Grapalat" w:cs="Times New Roman"/>
                <w:sz w:val="20"/>
                <w:szCs w:val="20"/>
                <w:lang w:val="hy-AM"/>
              </w:rPr>
              <w:t>թ</w:t>
            </w:r>
            <w:r w:rsidR="00C70188" w:rsidRPr="00916B19">
              <w:rPr>
                <w:rFonts w:ascii="MS Mincho" w:eastAsia="MS Mincho" w:hAnsi="MS Mincho" w:cs="MS Mincho" w:hint="eastAsia"/>
                <w:sz w:val="20"/>
                <w:szCs w:val="20"/>
                <w:lang w:val="hy-AM"/>
              </w:rPr>
              <w:t>․</w:t>
            </w:r>
          </w:p>
        </w:tc>
        <w:tc>
          <w:tcPr>
            <w:tcW w:w="2874" w:type="dxa"/>
            <w:gridSpan w:val="2"/>
            <w:tcBorders>
              <w:top w:val="single" w:sz="4" w:space="0" w:color="auto"/>
              <w:left w:val="single" w:sz="4" w:space="0" w:color="auto"/>
              <w:bottom w:val="single" w:sz="4" w:space="0" w:color="auto"/>
              <w:right w:val="single" w:sz="4" w:space="0" w:color="auto"/>
            </w:tcBorders>
            <w:vAlign w:val="center"/>
          </w:tcPr>
          <w:p w14:paraId="70E59BAC" w14:textId="189BEBE7" w:rsidR="00C70188" w:rsidRPr="00916B19" w:rsidRDefault="009C0BD4" w:rsidP="00DF7837">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Մոբիլ բժշկական բրիգադի միջոցով պալիատիվ ծառայության տրամադրում կյանքի վերջին փուլում գտնվող և / կամ կյանքի որակն էապես սահմանափակող հիվանդություններ ունեցող երեխաներին՝ տնային պայմաններում՝ էապես բարելավելով նրանց կյանքի որակը</w:t>
            </w:r>
          </w:p>
        </w:tc>
        <w:tc>
          <w:tcPr>
            <w:tcW w:w="2609" w:type="dxa"/>
            <w:gridSpan w:val="3"/>
            <w:tcBorders>
              <w:top w:val="single" w:sz="4" w:space="0" w:color="auto"/>
              <w:left w:val="single" w:sz="4" w:space="0" w:color="auto"/>
              <w:bottom w:val="single" w:sz="4" w:space="0" w:color="auto"/>
              <w:right w:val="single" w:sz="4" w:space="0" w:color="auto"/>
            </w:tcBorders>
          </w:tcPr>
          <w:p w14:paraId="214F28E6" w14:textId="77777777" w:rsidR="009C0BD4" w:rsidRPr="00916B19" w:rsidRDefault="00331D2D"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պետական բյուջե</w:t>
            </w:r>
          </w:p>
          <w:p w14:paraId="6BA5A70D" w14:textId="77777777" w:rsidR="0046461F" w:rsidRPr="00916B19" w:rsidRDefault="0046461F" w:rsidP="001356DE">
            <w:pPr>
              <w:spacing w:after="0" w:line="240" w:lineRule="auto"/>
              <w:jc w:val="center"/>
              <w:rPr>
                <w:rFonts w:ascii="GHEA Grapalat" w:eastAsia="Calibri" w:hAnsi="GHEA Grapalat" w:cs="Sylfaen"/>
                <w:sz w:val="20"/>
                <w:szCs w:val="20"/>
                <w:lang w:val="hy-AM"/>
              </w:rPr>
            </w:pPr>
          </w:p>
          <w:p w14:paraId="483198C8" w14:textId="68879ECA" w:rsidR="0046461F" w:rsidRPr="00916B19" w:rsidRDefault="0046461F"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(Տարեկան 30 մլն ՀՀ դրամ)</w:t>
            </w:r>
          </w:p>
        </w:tc>
        <w:tc>
          <w:tcPr>
            <w:tcW w:w="1360" w:type="dxa"/>
            <w:tcBorders>
              <w:top w:val="single" w:sz="4" w:space="0" w:color="auto"/>
              <w:left w:val="single" w:sz="4" w:space="0" w:color="auto"/>
              <w:bottom w:val="single" w:sz="4" w:space="0" w:color="auto"/>
              <w:right w:val="single" w:sz="4" w:space="0" w:color="auto"/>
            </w:tcBorders>
          </w:tcPr>
          <w:p w14:paraId="09D7323E" w14:textId="2F1F89D2" w:rsidR="00C70188" w:rsidRPr="00916B19" w:rsidRDefault="00C70188"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Գործող մանկական արտահի</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վանդանո</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ցային</w:t>
            </w:r>
            <w:r w:rsidR="0051467A"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պալիատիվ ծառայու</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r w:rsidR="0051467A"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/թվի աճ</w:t>
            </w:r>
          </w:p>
        </w:tc>
      </w:tr>
      <w:tr w:rsidR="00C70188" w:rsidRPr="00916B19" w14:paraId="4C5CAF75" w14:textId="77777777" w:rsidTr="004F2CA2">
        <w:trPr>
          <w:trHeight w:val="20"/>
          <w:jc w:val="center"/>
        </w:trPr>
        <w:tc>
          <w:tcPr>
            <w:tcW w:w="623" w:type="dxa"/>
            <w:tcBorders>
              <w:top w:val="single" w:sz="4" w:space="0" w:color="auto"/>
              <w:left w:val="single" w:sz="4" w:space="0" w:color="auto"/>
              <w:bottom w:val="single" w:sz="4" w:space="0" w:color="auto"/>
              <w:right w:val="single" w:sz="4" w:space="0" w:color="auto"/>
            </w:tcBorders>
            <w:vAlign w:val="center"/>
          </w:tcPr>
          <w:p w14:paraId="346FCEE6" w14:textId="4B4DD316" w:rsidR="00C70188" w:rsidRPr="00916B19" w:rsidRDefault="000F7111" w:rsidP="00C70188">
            <w:pPr>
              <w:spacing w:after="0" w:line="240" w:lineRule="auto"/>
              <w:ind w:left="142"/>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6</w:t>
            </w:r>
            <w:r w:rsidR="00C70188" w:rsidRPr="00916B19">
              <w:rPr>
                <w:rFonts w:ascii="GHEA Grapalat" w:eastAsia="Times New Roman" w:hAnsi="GHEA Grapalat" w:cs="Times New Roman"/>
                <w:sz w:val="20"/>
                <w:szCs w:val="20"/>
                <w:lang w:val="hy-AM"/>
              </w:rPr>
              <w:t>.</w:t>
            </w:r>
          </w:p>
          <w:p w14:paraId="6A06014D" w14:textId="77777777" w:rsidR="00C70188" w:rsidRPr="00916B19" w:rsidRDefault="00C70188" w:rsidP="00C70188">
            <w:pPr>
              <w:spacing w:after="0" w:line="240" w:lineRule="auto"/>
              <w:ind w:left="142"/>
              <w:jc w:val="left"/>
              <w:rPr>
                <w:rFonts w:ascii="GHEA Grapalat" w:eastAsia="Times New Roman" w:hAnsi="GHEA Grapalat" w:cs="Times New Roman"/>
                <w:sz w:val="20"/>
                <w:szCs w:val="20"/>
                <w:lang w:val="hy-AM"/>
              </w:rPr>
            </w:pPr>
          </w:p>
          <w:p w14:paraId="1DD7D716" w14:textId="40612645" w:rsidR="00C70188" w:rsidRPr="00916B19" w:rsidRDefault="00C70188" w:rsidP="00C70188">
            <w:pPr>
              <w:spacing w:after="0" w:line="240" w:lineRule="auto"/>
              <w:ind w:left="142"/>
              <w:jc w:val="left"/>
              <w:rPr>
                <w:rFonts w:ascii="GHEA Grapalat" w:eastAsia="Times New Roman" w:hAnsi="GHEA Grapalat" w:cs="Times New Roman"/>
                <w:sz w:val="20"/>
                <w:szCs w:val="20"/>
                <w:lang w:val="hy-AM"/>
              </w:rPr>
            </w:pPr>
          </w:p>
        </w:tc>
        <w:tc>
          <w:tcPr>
            <w:tcW w:w="3387" w:type="dxa"/>
            <w:tcBorders>
              <w:top w:val="single" w:sz="4" w:space="0" w:color="auto"/>
              <w:left w:val="single" w:sz="4" w:space="0" w:color="auto"/>
              <w:bottom w:val="single" w:sz="4" w:space="0" w:color="auto"/>
              <w:right w:val="single" w:sz="4" w:space="0" w:color="auto"/>
            </w:tcBorders>
          </w:tcPr>
          <w:p w14:paraId="4312ED39" w14:textId="3C58C95F" w:rsidR="00C70188" w:rsidRPr="00916B19" w:rsidRDefault="00C70188"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Մոր և մանկան ոլորտում մատուցվող ծառայությունների, հղիների, երեխաների խնամքի, առավել տարածված հիվանդությունների և վիճակների վերաբերյալ</w:t>
            </w:r>
            <w:r w:rsidR="00086B4E"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տեղեկատվական/խորհրդատվական ինտերնետային հարթակի ստեղծում</w:t>
            </w:r>
            <w:r w:rsidR="0059148F" w:rsidRPr="00916B19">
              <w:rPr>
                <w:rFonts w:ascii="GHEA Grapalat" w:eastAsia="Calibri" w:hAnsi="GHEA Grapalat" w:cs="Sylfaen"/>
                <w:sz w:val="20"/>
                <w:szCs w:val="20"/>
                <w:lang w:val="hy-AM"/>
              </w:rPr>
              <w:t>, գործարկում, պահպանում և պար</w:t>
            </w:r>
            <w:r w:rsidR="0059148F" w:rsidRPr="00916B19">
              <w:rPr>
                <w:rFonts w:ascii="GHEA Grapalat" w:eastAsia="Calibri" w:hAnsi="GHEA Grapalat" w:cs="Sylfaen"/>
                <w:sz w:val="20"/>
                <w:szCs w:val="20"/>
                <w:lang w:val="hy-AM"/>
              </w:rPr>
              <w:softHyphen/>
              <w:t>բերաբար թարմացում</w:t>
            </w:r>
          </w:p>
          <w:p w14:paraId="05CF47A9" w14:textId="444E5CDB" w:rsidR="00C70188" w:rsidRPr="00916B19" w:rsidRDefault="00C70188" w:rsidP="001A4FF5">
            <w:pPr>
              <w:spacing w:after="0" w:line="240" w:lineRule="auto"/>
              <w:ind w:left="142"/>
              <w:jc w:val="left"/>
              <w:rPr>
                <w:rFonts w:ascii="GHEA Grapalat" w:eastAsia="Calibri" w:hAnsi="GHEA Grapalat" w:cs="Sylfaen"/>
                <w:sz w:val="20"/>
                <w:szCs w:val="20"/>
                <w:lang w:val="hy-AM"/>
              </w:rPr>
            </w:pPr>
          </w:p>
        </w:tc>
        <w:tc>
          <w:tcPr>
            <w:tcW w:w="1788" w:type="dxa"/>
            <w:tcBorders>
              <w:top w:val="single" w:sz="4" w:space="0" w:color="auto"/>
              <w:left w:val="single" w:sz="4" w:space="0" w:color="auto"/>
              <w:bottom w:val="single" w:sz="4" w:space="0" w:color="auto"/>
              <w:right w:val="single" w:sz="4" w:space="0" w:color="auto"/>
            </w:tcBorders>
          </w:tcPr>
          <w:p w14:paraId="01A03589" w14:textId="780E848F" w:rsidR="00C70188" w:rsidRPr="00916B19" w:rsidRDefault="00C70188"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p w14:paraId="7BFCCA13" w14:textId="506CAFB8" w:rsidR="00C70188" w:rsidRPr="00916B19" w:rsidRDefault="00C70188" w:rsidP="004847CC">
            <w:pPr>
              <w:spacing w:after="0" w:line="240" w:lineRule="auto"/>
              <w:jc w:val="center"/>
              <w:rPr>
                <w:rFonts w:ascii="GHEA Grapalat" w:eastAsia="Calibri" w:hAnsi="GHEA Grapalat" w:cs="Sylfaen"/>
                <w:sz w:val="20"/>
                <w:szCs w:val="20"/>
                <w:lang w:val="hy-AM"/>
              </w:rPr>
            </w:pPr>
          </w:p>
        </w:tc>
        <w:tc>
          <w:tcPr>
            <w:tcW w:w="2006" w:type="dxa"/>
            <w:gridSpan w:val="2"/>
            <w:tcBorders>
              <w:top w:val="single" w:sz="4" w:space="0" w:color="auto"/>
              <w:left w:val="single" w:sz="4" w:space="0" w:color="auto"/>
              <w:bottom w:val="single" w:sz="4" w:space="0" w:color="auto"/>
              <w:right w:val="single" w:sz="4" w:space="0" w:color="auto"/>
            </w:tcBorders>
          </w:tcPr>
          <w:p w14:paraId="25039E3C" w14:textId="7C4B272F" w:rsidR="00C70188" w:rsidRPr="00916B19" w:rsidRDefault="00C70188"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ՄԱԿ-ի զարգացման հիմնադրամ (համաձայնու</w:t>
            </w:r>
            <w:r w:rsidR="00996A79" w:rsidRPr="00916B19">
              <w:rPr>
                <w:rFonts w:ascii="GHEA Grapalat" w:eastAsia="Calibri" w:hAnsi="GHEA Grapalat" w:cs="Times New Roman"/>
                <w:sz w:val="20"/>
                <w:szCs w:val="20"/>
                <w:lang w:val="hy-AM"/>
              </w:rPr>
              <w:t>-</w:t>
            </w:r>
            <w:r w:rsidRPr="00916B19">
              <w:rPr>
                <w:rFonts w:ascii="GHEA Grapalat" w:eastAsia="Calibri" w:hAnsi="GHEA Grapalat" w:cs="Times New Roman"/>
                <w:sz w:val="20"/>
                <w:szCs w:val="20"/>
                <w:lang w:val="hy-AM"/>
              </w:rPr>
              <w:t xml:space="preserve"> թյամբ),</w:t>
            </w:r>
          </w:p>
          <w:p w14:paraId="4D58E970" w14:textId="77777777" w:rsidR="00C70188" w:rsidRPr="00916B19" w:rsidRDefault="00C70188" w:rsidP="004847CC">
            <w:pPr>
              <w:spacing w:after="0" w:line="240" w:lineRule="auto"/>
              <w:ind w:left="142"/>
              <w:jc w:val="center"/>
              <w:rPr>
                <w:rFonts w:ascii="GHEA Grapalat" w:eastAsia="Calibri" w:hAnsi="GHEA Grapalat" w:cs="Times New Roman"/>
                <w:sz w:val="20"/>
                <w:szCs w:val="20"/>
                <w:lang w:val="hy-AM"/>
              </w:rPr>
            </w:pPr>
          </w:p>
          <w:p w14:paraId="2524C1F2" w14:textId="59ED365B" w:rsidR="00C70188" w:rsidRPr="00916B19" w:rsidRDefault="00C70188"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Հայկական ակնաբուժության նախագիծ ԲՀ (համաձայնու</w:t>
            </w:r>
            <w:r w:rsidR="00996A79" w:rsidRPr="00916B19">
              <w:rPr>
                <w:rFonts w:ascii="GHEA Grapalat" w:eastAsia="Calibri" w:hAnsi="GHEA Grapalat" w:cs="Times New Roman"/>
                <w:sz w:val="20"/>
                <w:szCs w:val="20"/>
                <w:lang w:val="hy-AM"/>
              </w:rPr>
              <w:t>-</w:t>
            </w:r>
            <w:r w:rsidRPr="00916B19">
              <w:rPr>
                <w:rFonts w:ascii="GHEA Grapalat" w:eastAsia="Calibri" w:hAnsi="GHEA Grapalat" w:cs="Times New Roman"/>
                <w:sz w:val="20"/>
                <w:szCs w:val="20"/>
                <w:lang w:val="hy-AM"/>
              </w:rPr>
              <w:t xml:space="preserve"> թյամբ)</w:t>
            </w:r>
          </w:p>
          <w:p w14:paraId="7A0CF37B" w14:textId="00F0BEAF" w:rsidR="00C70188" w:rsidRPr="00916B19" w:rsidRDefault="00C70188" w:rsidP="004847CC">
            <w:pPr>
              <w:spacing w:after="0" w:line="240" w:lineRule="auto"/>
              <w:jc w:val="center"/>
              <w:rPr>
                <w:rFonts w:ascii="GHEA Grapalat" w:eastAsia="Calibri" w:hAnsi="GHEA Grapalat" w:cs="Times New Roman"/>
                <w:sz w:val="20"/>
                <w:szCs w:val="20"/>
                <w:lang w:val="hy-AM"/>
              </w:rPr>
            </w:pPr>
          </w:p>
        </w:tc>
        <w:tc>
          <w:tcPr>
            <w:tcW w:w="1074" w:type="dxa"/>
            <w:tcBorders>
              <w:top w:val="single" w:sz="4" w:space="0" w:color="auto"/>
              <w:left w:val="single" w:sz="4" w:space="0" w:color="auto"/>
              <w:bottom w:val="single" w:sz="4" w:space="0" w:color="auto"/>
              <w:right w:val="single" w:sz="4" w:space="0" w:color="auto"/>
            </w:tcBorders>
          </w:tcPr>
          <w:p w14:paraId="5DE5B79C" w14:textId="4DB650D7" w:rsidR="00C70188" w:rsidRPr="00916B19" w:rsidRDefault="00C70188" w:rsidP="004847CC">
            <w:pPr>
              <w:spacing w:after="0" w:line="240" w:lineRule="auto"/>
              <w:jc w:val="center"/>
              <w:rPr>
                <w:rFonts w:ascii="GHEA Grapalat" w:eastAsia="Calibri" w:hAnsi="GHEA Grapalat" w:cs="Times New Roman"/>
                <w:sz w:val="20"/>
                <w:szCs w:val="20"/>
                <w:lang w:val="ru-RU"/>
              </w:rPr>
            </w:pPr>
            <w:r w:rsidRPr="00916B19">
              <w:rPr>
                <w:rFonts w:ascii="GHEA Grapalat" w:eastAsia="Calibri" w:hAnsi="GHEA Grapalat" w:cs="Times New Roman"/>
                <w:sz w:val="20"/>
                <w:szCs w:val="20"/>
                <w:lang w:val="hy-AM"/>
              </w:rPr>
              <w:t>202</w:t>
            </w:r>
            <w:r w:rsidR="00931B49" w:rsidRPr="00916B19">
              <w:rPr>
                <w:rFonts w:ascii="GHEA Grapalat" w:eastAsia="Calibri" w:hAnsi="GHEA Grapalat" w:cs="Times New Roman"/>
                <w:sz w:val="20"/>
                <w:szCs w:val="20"/>
                <w:lang w:val="hy-AM"/>
              </w:rPr>
              <w:t>3</w:t>
            </w:r>
            <w:r w:rsidRPr="00916B19">
              <w:rPr>
                <w:rFonts w:ascii="GHEA Grapalat" w:eastAsia="Calibri" w:hAnsi="GHEA Grapalat" w:cs="Times New Roman"/>
                <w:sz w:val="20"/>
                <w:szCs w:val="20"/>
                <w:lang w:val="hy-AM"/>
              </w:rPr>
              <w:t>-2024 թթ.</w:t>
            </w:r>
          </w:p>
        </w:tc>
        <w:tc>
          <w:tcPr>
            <w:tcW w:w="2874" w:type="dxa"/>
            <w:gridSpan w:val="2"/>
            <w:tcBorders>
              <w:top w:val="single" w:sz="4" w:space="0" w:color="auto"/>
              <w:left w:val="single" w:sz="4" w:space="0" w:color="auto"/>
              <w:bottom w:val="single" w:sz="4" w:space="0" w:color="auto"/>
              <w:right w:val="single" w:sz="4" w:space="0" w:color="auto"/>
            </w:tcBorders>
            <w:vAlign w:val="center"/>
          </w:tcPr>
          <w:p w14:paraId="50C1B450" w14:textId="388F182C" w:rsidR="00C70188" w:rsidRPr="00916B19" w:rsidRDefault="00470674" w:rsidP="00DF7837">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Մոր և մանկան առողջության պահպանման ոլորտում հասանելի ծառայությունների մասին իրազեկում, հղիների, երեխաների խնամքի և հաճախ հանդիպող հիվանդությունների և վիճակների վերաբերյալ իրազեկում, ճիշտ ուղղորդում, ինչի արդյունքում նրանք կստանան բավարար գիտելիք՝ երեխայի վիճակը ճիշտ գնահատելու և մինչհիվանդանոցային փուլում ճիշտ գործելակերպ կիրառելու վերաբերյալ: Մայրերի/խնամողների գիտելիքների բարձրացման նպատակով կայքի պարբերաբար թարմացում: </w:t>
            </w:r>
          </w:p>
        </w:tc>
        <w:tc>
          <w:tcPr>
            <w:tcW w:w="2609" w:type="dxa"/>
            <w:gridSpan w:val="3"/>
            <w:tcBorders>
              <w:top w:val="single" w:sz="4" w:space="0" w:color="auto"/>
              <w:left w:val="single" w:sz="4" w:space="0" w:color="auto"/>
              <w:bottom w:val="single" w:sz="4" w:space="0" w:color="auto"/>
              <w:right w:val="single" w:sz="4" w:space="0" w:color="auto"/>
            </w:tcBorders>
          </w:tcPr>
          <w:p w14:paraId="322F3655" w14:textId="024B53FE" w:rsidR="007864E1" w:rsidRPr="00916B19" w:rsidRDefault="007864E1" w:rsidP="001356DE">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Տվյալ տարվա ՀՀ պետական բյուջեով ոլորտի գծով նախատեսված հատկացումների շրջանակում</w:t>
            </w:r>
          </w:p>
        </w:tc>
        <w:tc>
          <w:tcPr>
            <w:tcW w:w="1360" w:type="dxa"/>
            <w:tcBorders>
              <w:top w:val="single" w:sz="4" w:space="0" w:color="auto"/>
              <w:left w:val="single" w:sz="4" w:space="0" w:color="auto"/>
              <w:bottom w:val="single" w:sz="4" w:space="0" w:color="auto"/>
              <w:right w:val="single" w:sz="4" w:space="0" w:color="auto"/>
            </w:tcBorders>
          </w:tcPr>
          <w:p w14:paraId="71FB2F91" w14:textId="67F70FC8" w:rsidR="00C70188" w:rsidRPr="00916B19" w:rsidRDefault="00C70188"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Ստեղծված ինտերնե</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տային հարթակ, կայքի դիտումների թիվ/թվի աճ</w:t>
            </w:r>
          </w:p>
        </w:tc>
      </w:tr>
      <w:tr w:rsidR="00C70188" w:rsidRPr="00916B19" w14:paraId="6C585FD3" w14:textId="77777777" w:rsidTr="004F2CA2">
        <w:trPr>
          <w:trHeight w:val="20"/>
          <w:jc w:val="center"/>
        </w:trPr>
        <w:tc>
          <w:tcPr>
            <w:tcW w:w="623" w:type="dxa"/>
            <w:vAlign w:val="center"/>
          </w:tcPr>
          <w:p w14:paraId="1AC3F6FE" w14:textId="7A961C08" w:rsidR="00C70188" w:rsidRPr="00916B19" w:rsidRDefault="000F7111" w:rsidP="00C70188">
            <w:pPr>
              <w:spacing w:after="0" w:line="240" w:lineRule="auto"/>
              <w:ind w:left="142"/>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lastRenderedPageBreak/>
              <w:t>7</w:t>
            </w:r>
            <w:r w:rsidR="00C70188" w:rsidRPr="00916B19">
              <w:rPr>
                <w:rFonts w:ascii="GHEA Grapalat" w:eastAsia="Times New Roman" w:hAnsi="GHEA Grapalat" w:cs="Times New Roman"/>
                <w:sz w:val="20"/>
                <w:szCs w:val="20"/>
                <w:lang w:val="hy-AM"/>
              </w:rPr>
              <w:t>.</w:t>
            </w:r>
          </w:p>
        </w:tc>
        <w:tc>
          <w:tcPr>
            <w:tcW w:w="3387" w:type="dxa"/>
          </w:tcPr>
          <w:p w14:paraId="6AE73FCB" w14:textId="43DDBFDC" w:rsidR="00C70188" w:rsidRPr="00916B19" w:rsidRDefault="00C70188" w:rsidP="001A4FF5">
            <w:pPr>
              <w:spacing w:after="0" w:line="240" w:lineRule="auto"/>
              <w:rPr>
                <w:rFonts w:ascii="GHEA Grapalat" w:eastAsia="Calibri" w:hAnsi="GHEA Grapalat" w:cs="Sylfaen"/>
                <w:sz w:val="20"/>
                <w:szCs w:val="20"/>
                <w:lang w:val="hy-AM"/>
              </w:rPr>
            </w:pPr>
            <w:r w:rsidRPr="00916B19">
              <w:rPr>
                <w:rFonts w:ascii="GHEA Grapalat" w:eastAsia="Times New Roman" w:hAnsi="GHEA Grapalat" w:cs="Times New Roman"/>
                <w:sz w:val="20"/>
                <w:szCs w:val="20"/>
                <w:lang w:val="hy-AM"/>
              </w:rPr>
              <w:t xml:space="preserve"> «Առողջության առաջնային պահպանման բժշկական կազմակերպություններում և հ</w:t>
            </w:r>
            <w:r w:rsidRPr="00916B19">
              <w:rPr>
                <w:rFonts w:ascii="GHEA Grapalat" w:eastAsia="Calibri" w:hAnsi="GHEA Grapalat" w:cs="Sylfaen"/>
                <w:bCs/>
                <w:iCs/>
                <w:sz w:val="20"/>
                <w:szCs w:val="20"/>
                <w:lang w:val="hy-AM"/>
              </w:rPr>
              <w:t>անրակրթական ուսումնական հաստատություններում</w:t>
            </w:r>
            <w:r w:rsidR="006510C8" w:rsidRPr="00916B19">
              <w:rPr>
                <w:rFonts w:ascii="GHEA Grapalat" w:eastAsia="Calibri" w:hAnsi="GHEA Grapalat" w:cs="Sylfaen"/>
                <w:bCs/>
                <w:iCs/>
                <w:sz w:val="20"/>
                <w:szCs w:val="20"/>
                <w:lang w:val="hy-AM"/>
              </w:rPr>
              <w:t xml:space="preserve"> </w:t>
            </w:r>
            <w:r w:rsidRPr="00916B19">
              <w:rPr>
                <w:rFonts w:ascii="GHEA Grapalat" w:eastAsia="Calibri" w:hAnsi="GHEA Grapalat" w:cs="Sylfaen"/>
                <w:bCs/>
                <w:iCs/>
                <w:sz w:val="20"/>
                <w:szCs w:val="20"/>
                <w:lang w:val="hy-AM"/>
              </w:rPr>
              <w:t xml:space="preserve">դպրոցահասակ երեխաների և դեռահասների բժշկական օգնության և սպասարկման կարգը հաստատելու </w:t>
            </w:r>
            <w:r w:rsidRPr="00916B19">
              <w:rPr>
                <w:rFonts w:ascii="GHEA Grapalat" w:eastAsia="Times New Roman" w:hAnsi="GHEA Grapalat" w:cs="Times New Roman"/>
                <w:sz w:val="20"/>
                <w:szCs w:val="20"/>
                <w:lang w:val="hy-AM"/>
              </w:rPr>
              <w:t>մասին» Առողջապահության նախարարի հրամանի ընդունում</w:t>
            </w:r>
          </w:p>
        </w:tc>
        <w:tc>
          <w:tcPr>
            <w:tcW w:w="1788" w:type="dxa"/>
          </w:tcPr>
          <w:p w14:paraId="3AE41744" w14:textId="10199D72" w:rsidR="00C70188" w:rsidRPr="00916B19" w:rsidRDefault="00C70188" w:rsidP="004847CC">
            <w:pPr>
              <w:spacing w:after="0" w:line="240" w:lineRule="auto"/>
              <w:jc w:val="center"/>
              <w:rPr>
                <w:rFonts w:ascii="GHEA Grapalat" w:eastAsia="Calibri" w:hAnsi="GHEA Grapalat" w:cs="Sylfaen"/>
                <w:sz w:val="20"/>
                <w:szCs w:val="20"/>
                <w:lang w:val="ru-RU"/>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p w14:paraId="44874090" w14:textId="446A3E48" w:rsidR="00C70188" w:rsidRPr="00916B19" w:rsidRDefault="00C70188" w:rsidP="004847CC">
            <w:pPr>
              <w:spacing w:after="0" w:line="240" w:lineRule="auto"/>
              <w:jc w:val="center"/>
              <w:rPr>
                <w:rFonts w:ascii="GHEA Grapalat" w:eastAsia="Calibri" w:hAnsi="GHEA Grapalat" w:cs="Sylfaen"/>
                <w:sz w:val="20"/>
                <w:szCs w:val="20"/>
                <w:lang w:val="hy-AM"/>
              </w:rPr>
            </w:pPr>
          </w:p>
        </w:tc>
        <w:tc>
          <w:tcPr>
            <w:tcW w:w="2006" w:type="dxa"/>
            <w:gridSpan w:val="2"/>
          </w:tcPr>
          <w:p w14:paraId="5C8ABD1E" w14:textId="2B12BB80" w:rsidR="00C70188" w:rsidRPr="00916B19" w:rsidRDefault="00874BB5"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t>-</w:t>
            </w:r>
          </w:p>
        </w:tc>
        <w:tc>
          <w:tcPr>
            <w:tcW w:w="1074" w:type="dxa"/>
          </w:tcPr>
          <w:p w14:paraId="5073D926" w14:textId="04E62F3A" w:rsidR="005B1DDA" w:rsidRPr="00916B19" w:rsidRDefault="005B1DDA" w:rsidP="004847CC">
            <w:pPr>
              <w:spacing w:after="0" w:line="240" w:lineRule="auto"/>
              <w:jc w:val="center"/>
              <w:rPr>
                <w:rFonts w:ascii="GHEA Grapalat" w:hAnsi="GHEA Grapalat"/>
                <w:sz w:val="20"/>
                <w:szCs w:val="20"/>
                <w:lang w:val="hy-AM"/>
              </w:rPr>
            </w:pPr>
            <w:r w:rsidRPr="00916B19">
              <w:rPr>
                <w:rFonts w:ascii="GHEA Grapalat" w:eastAsia="Calibri" w:hAnsi="GHEA Grapalat" w:cs="Times New Roman"/>
                <w:sz w:val="20"/>
                <w:szCs w:val="20"/>
                <w:lang w:val="hy-AM"/>
              </w:rPr>
              <w:t>2023</w:t>
            </w:r>
            <w:r w:rsidR="00C70188" w:rsidRPr="00916B19">
              <w:rPr>
                <w:rFonts w:ascii="GHEA Grapalat" w:eastAsia="Calibri" w:hAnsi="GHEA Grapalat" w:cs="Times New Roman"/>
                <w:sz w:val="20"/>
                <w:szCs w:val="20"/>
                <w:lang w:val="hy-AM"/>
              </w:rPr>
              <w:t xml:space="preserve">թ. </w:t>
            </w:r>
            <w:r w:rsidRPr="00916B19">
              <w:rPr>
                <w:rFonts w:ascii="GHEA Grapalat" w:eastAsia="Calibri" w:hAnsi="GHEA Grapalat" w:cs="Times New Roman"/>
                <w:color w:val="000000" w:themeColor="text1"/>
                <w:sz w:val="20"/>
                <w:szCs w:val="20"/>
                <w:lang w:val="hy-AM"/>
              </w:rPr>
              <w:t>դեկտեմ</w:t>
            </w:r>
            <w:r w:rsidR="00C44901" w:rsidRPr="00916B19">
              <w:rPr>
                <w:rFonts w:ascii="GHEA Grapalat" w:eastAsia="Calibri" w:hAnsi="GHEA Grapalat" w:cs="Times New Roman"/>
                <w:color w:val="000000" w:themeColor="text1"/>
                <w:sz w:val="20"/>
                <w:szCs w:val="20"/>
                <w:lang w:val="hy-AM"/>
              </w:rPr>
              <w:t>-</w:t>
            </w:r>
            <w:r w:rsidRPr="00916B19">
              <w:rPr>
                <w:rFonts w:ascii="GHEA Grapalat" w:eastAsia="Calibri" w:hAnsi="GHEA Grapalat" w:cs="Times New Roman"/>
                <w:color w:val="000000" w:themeColor="text1"/>
                <w:sz w:val="20"/>
                <w:szCs w:val="20"/>
                <w:lang w:val="hy-AM"/>
              </w:rPr>
              <w:t>բերի 1-ին տաս</w:t>
            </w:r>
            <w:r w:rsidR="00C44901" w:rsidRPr="00916B19">
              <w:rPr>
                <w:rFonts w:ascii="GHEA Grapalat" w:eastAsia="Calibri" w:hAnsi="GHEA Grapalat" w:cs="Times New Roman"/>
                <w:color w:val="000000" w:themeColor="text1"/>
                <w:sz w:val="20"/>
                <w:szCs w:val="20"/>
                <w:lang w:val="hy-AM"/>
              </w:rPr>
              <w:t>-</w:t>
            </w:r>
            <w:r w:rsidRPr="00916B19">
              <w:rPr>
                <w:rFonts w:ascii="GHEA Grapalat" w:eastAsia="Calibri" w:hAnsi="GHEA Grapalat" w:cs="Times New Roman"/>
                <w:color w:val="000000" w:themeColor="text1"/>
                <w:sz w:val="20"/>
                <w:szCs w:val="20"/>
                <w:lang w:val="hy-AM"/>
              </w:rPr>
              <w:t>նօրյակ</w:t>
            </w:r>
          </w:p>
          <w:p w14:paraId="1D3F9E5C" w14:textId="4307BD13" w:rsidR="00C70188" w:rsidRPr="00916B19" w:rsidRDefault="00C70188" w:rsidP="004847CC">
            <w:pPr>
              <w:spacing w:after="0" w:line="240" w:lineRule="auto"/>
              <w:ind w:left="142"/>
              <w:jc w:val="center"/>
              <w:rPr>
                <w:rFonts w:ascii="GHEA Grapalat" w:eastAsia="Calibri" w:hAnsi="GHEA Grapalat" w:cs="Times New Roman"/>
                <w:sz w:val="20"/>
                <w:szCs w:val="20"/>
                <w:lang w:val="hy-AM"/>
              </w:rPr>
            </w:pPr>
          </w:p>
        </w:tc>
        <w:tc>
          <w:tcPr>
            <w:tcW w:w="2874" w:type="dxa"/>
            <w:gridSpan w:val="2"/>
            <w:vAlign w:val="center"/>
          </w:tcPr>
          <w:p w14:paraId="2CAAF6C1" w14:textId="02F5AE69" w:rsidR="00C70188" w:rsidRPr="00916B19" w:rsidRDefault="00470674" w:rsidP="00DF7837">
            <w:pPr>
              <w:spacing w:after="0" w:line="240" w:lineRule="auto"/>
              <w:rPr>
                <w:rFonts w:ascii="GHEA Grapalat" w:eastAsia="Times New Roman" w:hAnsi="GHEA Grapalat" w:cs="Sylfaen"/>
                <w:bCs/>
                <w:sz w:val="20"/>
                <w:szCs w:val="20"/>
                <w:lang w:val="hy-AM" w:eastAsia="ru-RU"/>
              </w:rPr>
            </w:pPr>
            <w:r w:rsidRPr="00916B19">
              <w:rPr>
                <w:rFonts w:ascii="GHEA Grapalat" w:eastAsia="Calibri" w:hAnsi="GHEA Grapalat" w:cs="Times New Roman"/>
                <w:sz w:val="20"/>
                <w:szCs w:val="20"/>
                <w:lang w:val="hy-AM"/>
              </w:rPr>
              <w:t>Գործող ԱԱՊ համակարգում դեռահասային ծառայության ինտեգրման վերաբերյալ ներկայացված առաջարկների հիման վրա դպրոցահասակ երեխաների և դեռահասների սպասարկման կարգը մշակված է. դեռահասային ծառայության ներդրման համար նախադրյալների ստեղծում</w:t>
            </w:r>
          </w:p>
        </w:tc>
        <w:tc>
          <w:tcPr>
            <w:tcW w:w="2609" w:type="dxa"/>
            <w:gridSpan w:val="3"/>
          </w:tcPr>
          <w:p w14:paraId="35C920F5" w14:textId="77777777" w:rsidR="00C70188" w:rsidRPr="00916B19" w:rsidRDefault="00C70188" w:rsidP="001356DE">
            <w:pPr>
              <w:spacing w:after="0" w:line="240" w:lineRule="auto"/>
              <w:jc w:val="center"/>
              <w:rPr>
                <w:rFonts w:ascii="GHEA Grapalat" w:eastAsia="Calibri" w:hAnsi="GHEA Grapalat" w:cs="Times New Roman"/>
                <w:sz w:val="20"/>
                <w:szCs w:val="20"/>
                <w:lang w:val="hy-AM"/>
              </w:rPr>
            </w:pPr>
            <w:r w:rsidRPr="00916B19">
              <w:rPr>
                <w:rFonts w:ascii="GHEA Grapalat" w:eastAsia="Times New Roman" w:hAnsi="GHEA Grapalat" w:cs="Sylfaen"/>
                <w:bCs/>
                <w:sz w:val="20"/>
                <w:szCs w:val="20"/>
                <w:lang w:val="hy-AM" w:eastAsia="ru-RU"/>
              </w:rPr>
              <w:t>Ֆինանսավորում չի պահանջում</w:t>
            </w:r>
          </w:p>
        </w:tc>
        <w:tc>
          <w:tcPr>
            <w:tcW w:w="1360" w:type="dxa"/>
          </w:tcPr>
          <w:p w14:paraId="00021E7D" w14:textId="0C256B56" w:rsidR="00C70188" w:rsidRPr="00916B19" w:rsidRDefault="00C70188" w:rsidP="0051467A">
            <w:pPr>
              <w:spacing w:after="0" w:line="240" w:lineRule="auto"/>
              <w:ind w:right="-111"/>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հության նախարարի հրամանի առկայություն</w:t>
            </w:r>
          </w:p>
        </w:tc>
      </w:tr>
      <w:tr w:rsidR="00C70188" w:rsidRPr="00916B19" w14:paraId="46603C14" w14:textId="77777777" w:rsidTr="004F2CA2">
        <w:trPr>
          <w:trHeight w:val="20"/>
          <w:jc w:val="center"/>
        </w:trPr>
        <w:tc>
          <w:tcPr>
            <w:tcW w:w="15721" w:type="dxa"/>
            <w:gridSpan w:val="12"/>
            <w:shd w:val="clear" w:color="auto" w:fill="9CC2E5"/>
            <w:vAlign w:val="center"/>
          </w:tcPr>
          <w:p w14:paraId="15610742" w14:textId="4EADC678" w:rsidR="00F9527A" w:rsidRPr="00916B19" w:rsidRDefault="00C70188" w:rsidP="007107CF">
            <w:pPr>
              <w:spacing w:after="0" w:line="240" w:lineRule="auto"/>
              <w:ind w:left="113" w:right="33"/>
              <w:jc w:val="center"/>
              <w:rPr>
                <w:rFonts w:ascii="GHEA Grapalat" w:eastAsia="Calibri" w:hAnsi="GHEA Grapalat" w:cs="Sylfaen"/>
                <w:b/>
                <w:sz w:val="20"/>
                <w:szCs w:val="20"/>
                <w:lang w:val="hy-AM"/>
              </w:rPr>
            </w:pPr>
            <w:r w:rsidRPr="00916B19">
              <w:rPr>
                <w:rFonts w:ascii="GHEA Grapalat" w:eastAsia="Calibri" w:hAnsi="GHEA Grapalat" w:cs="Times New Roman"/>
                <w:b/>
                <w:sz w:val="20"/>
                <w:szCs w:val="20"/>
                <w:lang w:val="hy-AM"/>
              </w:rPr>
              <w:t>1</w:t>
            </w:r>
            <w:r w:rsidRPr="00916B19">
              <w:rPr>
                <w:rFonts w:ascii="GHEA Grapalat" w:eastAsia="Calibri" w:hAnsi="GHEA Grapalat" w:cs="Sylfaen"/>
                <w:b/>
                <w:sz w:val="20"/>
                <w:szCs w:val="20"/>
                <w:lang w:val="hy-AM"/>
              </w:rPr>
              <w:t>.2. ՈՉ ՎԱՐԱԿԻՉ ՀԻՎԱՆԴՈՒԹՅՈՒՆՆԵՐ ԵՎ ՌԻՍԿԻ ԳՈՐԾՈՆՆԵՐ</w:t>
            </w:r>
          </w:p>
        </w:tc>
      </w:tr>
      <w:tr w:rsidR="00C70188" w:rsidRPr="00916B19" w14:paraId="4AE39F8A" w14:textId="77777777" w:rsidTr="004F2CA2">
        <w:trPr>
          <w:trHeight w:val="2684"/>
          <w:jc w:val="center"/>
        </w:trPr>
        <w:tc>
          <w:tcPr>
            <w:tcW w:w="623" w:type="dxa"/>
            <w:vAlign w:val="center"/>
          </w:tcPr>
          <w:p w14:paraId="2436562D" w14:textId="31F0FFC5" w:rsidR="00C70188" w:rsidRPr="00916B19" w:rsidRDefault="00C70188" w:rsidP="00C70188">
            <w:pPr>
              <w:spacing w:after="0" w:line="240" w:lineRule="auto"/>
              <w:jc w:val="center"/>
              <w:rPr>
                <w:rFonts w:ascii="GHEA Grapalat" w:eastAsia="Calibri" w:hAnsi="GHEA Grapalat" w:cs="Sylfaen"/>
                <w:noProof/>
                <w:sz w:val="20"/>
                <w:szCs w:val="20"/>
                <w:lang w:val="hy-AM"/>
              </w:rPr>
            </w:pPr>
            <w:r w:rsidRPr="00916B19">
              <w:rPr>
                <w:rFonts w:ascii="GHEA Grapalat" w:eastAsia="Calibri" w:hAnsi="GHEA Grapalat" w:cs="Sylfaen"/>
                <w:noProof/>
                <w:sz w:val="20"/>
                <w:szCs w:val="20"/>
                <w:lang w:val="hy-AM"/>
              </w:rPr>
              <w:t>1.</w:t>
            </w:r>
          </w:p>
        </w:tc>
        <w:tc>
          <w:tcPr>
            <w:tcW w:w="3387" w:type="dxa"/>
          </w:tcPr>
          <w:p w14:paraId="5394D31D" w14:textId="136227D5" w:rsidR="00C70188" w:rsidRPr="00916B19" w:rsidRDefault="00C70188" w:rsidP="001A6763">
            <w:pPr>
              <w:shd w:val="clear" w:color="auto" w:fill="FFFFFF"/>
              <w:spacing w:after="0" w:line="240" w:lineRule="auto"/>
              <w:rPr>
                <w:rFonts w:ascii="GHEA Grapalat" w:eastAsia="Times New Roman" w:hAnsi="GHEA Grapalat" w:cs="GHEA Grapalat"/>
                <w:sz w:val="20"/>
                <w:szCs w:val="20"/>
                <w:lang w:val="hy-AM"/>
              </w:rPr>
            </w:pPr>
            <w:r w:rsidRPr="00916B19">
              <w:rPr>
                <w:rFonts w:ascii="GHEA Grapalat" w:eastAsia="Times New Roman" w:hAnsi="GHEA Grapalat" w:cs="Calibri"/>
                <w:sz w:val="20"/>
                <w:szCs w:val="20"/>
                <w:lang w:val="hy-AM"/>
              </w:rPr>
              <w:t>«Ալկոհոլի չարաշահման, ծխախոտային արտադրատեսակների և դրանց փոխարինիչների օգտագործման հետևանքով առողջությանը հասցվող վնասի նվազեցման և</w:t>
            </w:r>
            <w:r w:rsidRPr="00916B19">
              <w:rPr>
                <w:rFonts w:ascii="Courier New" w:eastAsia="Times New Roman" w:hAnsi="Courier New" w:cs="Courier New"/>
                <w:sz w:val="20"/>
                <w:szCs w:val="20"/>
                <w:lang w:val="hy-AM"/>
              </w:rPr>
              <w:t> </w:t>
            </w:r>
            <w:r w:rsidRPr="00916B19">
              <w:rPr>
                <w:rFonts w:ascii="GHEA Grapalat" w:eastAsia="Times New Roman" w:hAnsi="GHEA Grapalat" w:cs="Calibri"/>
                <w:sz w:val="20"/>
                <w:szCs w:val="20"/>
                <w:lang w:val="hy-AM"/>
              </w:rPr>
              <w:t xml:space="preserve"> </w:t>
            </w:r>
            <w:r w:rsidRPr="00916B19">
              <w:rPr>
                <w:rFonts w:ascii="GHEA Grapalat" w:eastAsia="Times New Roman" w:hAnsi="GHEA Grapalat" w:cs="GHEA Grapalat"/>
                <w:sz w:val="20"/>
                <w:szCs w:val="20"/>
                <w:lang w:val="hy-AM"/>
              </w:rPr>
              <w:t>կանխար</w:t>
            </w:r>
            <w:r w:rsidRPr="00916B19">
              <w:rPr>
                <w:rFonts w:ascii="GHEA Grapalat" w:eastAsia="Times New Roman" w:hAnsi="GHEA Grapalat" w:cs="Calibri"/>
                <w:sz w:val="20"/>
                <w:szCs w:val="20"/>
                <w:lang w:val="hy-AM"/>
              </w:rPr>
              <w:t>գելմանն ուղղված իրազեկման</w:t>
            </w:r>
            <w:r w:rsidRPr="00916B19">
              <w:rPr>
                <w:rFonts w:ascii="Courier New" w:eastAsia="Times New Roman" w:hAnsi="Courier New" w:cs="Courier New"/>
                <w:sz w:val="20"/>
                <w:szCs w:val="20"/>
                <w:lang w:val="hy-AM"/>
              </w:rPr>
              <w:t> </w:t>
            </w:r>
            <w:r w:rsidRPr="00916B19">
              <w:rPr>
                <w:rFonts w:ascii="GHEA Grapalat" w:eastAsia="Times New Roman" w:hAnsi="GHEA Grapalat" w:cs="Calibri"/>
                <w:sz w:val="20"/>
                <w:szCs w:val="20"/>
                <w:lang w:val="hy-AM"/>
              </w:rPr>
              <w:t xml:space="preserve"> </w:t>
            </w:r>
            <w:r w:rsidRPr="00916B19">
              <w:rPr>
                <w:rFonts w:ascii="GHEA Grapalat" w:eastAsia="Times New Roman" w:hAnsi="GHEA Grapalat" w:cs="GHEA Grapalat"/>
                <w:sz w:val="20"/>
                <w:szCs w:val="20"/>
                <w:lang w:val="hy-AM"/>
              </w:rPr>
              <w:t>ծրագիրը</w:t>
            </w:r>
            <w:r w:rsidRPr="00916B19">
              <w:rPr>
                <w:rFonts w:ascii="GHEA Grapalat" w:eastAsia="Times New Roman" w:hAnsi="GHEA Grapalat" w:cs="Calibri"/>
                <w:sz w:val="20"/>
                <w:szCs w:val="20"/>
                <w:lang w:val="hy-AM"/>
              </w:rPr>
              <w:t xml:space="preserve"> </w:t>
            </w:r>
            <w:r w:rsidRPr="00916B19">
              <w:rPr>
                <w:rFonts w:ascii="GHEA Grapalat" w:eastAsia="Times New Roman" w:hAnsi="GHEA Grapalat" w:cs="GHEA Grapalat"/>
                <w:sz w:val="20"/>
                <w:szCs w:val="20"/>
                <w:lang w:val="hy-AM"/>
              </w:rPr>
              <w:t>հաստատելու</w:t>
            </w:r>
            <w:r w:rsidRPr="00916B19">
              <w:rPr>
                <w:rFonts w:ascii="GHEA Grapalat" w:eastAsia="Times New Roman" w:hAnsi="GHEA Grapalat" w:cs="Calibri"/>
                <w:sz w:val="20"/>
                <w:szCs w:val="20"/>
                <w:lang w:val="hy-AM"/>
              </w:rPr>
              <w:t xml:space="preserve"> </w:t>
            </w:r>
            <w:r w:rsidRPr="00916B19">
              <w:rPr>
                <w:rFonts w:ascii="GHEA Grapalat" w:eastAsia="Times New Roman" w:hAnsi="GHEA Grapalat" w:cs="GHEA Grapalat"/>
                <w:sz w:val="20"/>
                <w:szCs w:val="20"/>
                <w:lang w:val="hy-AM"/>
              </w:rPr>
              <w:t>մասին»</w:t>
            </w:r>
            <w:r w:rsidRPr="00916B19">
              <w:rPr>
                <w:rFonts w:ascii="GHEA Grapalat" w:eastAsia="Times New Roman" w:hAnsi="GHEA Grapalat" w:cs="Calibri"/>
                <w:sz w:val="20"/>
                <w:szCs w:val="20"/>
                <w:lang w:val="hy-AM"/>
              </w:rPr>
              <w:t xml:space="preserve"> </w:t>
            </w:r>
            <w:r w:rsidRPr="00916B19">
              <w:rPr>
                <w:rFonts w:ascii="GHEA Grapalat" w:eastAsia="Times New Roman" w:hAnsi="GHEA Grapalat" w:cs="GHEA Grapalat"/>
                <w:sz w:val="20"/>
                <w:szCs w:val="20"/>
                <w:lang w:val="hy-AM"/>
              </w:rPr>
              <w:t>Առողջապահության</w:t>
            </w:r>
            <w:r w:rsidRPr="00916B19">
              <w:rPr>
                <w:rFonts w:ascii="GHEA Grapalat" w:eastAsia="Times New Roman" w:hAnsi="GHEA Grapalat" w:cs="Calibri"/>
                <w:sz w:val="20"/>
                <w:szCs w:val="20"/>
                <w:lang w:val="hy-AM"/>
              </w:rPr>
              <w:t xml:space="preserve"> </w:t>
            </w:r>
            <w:r w:rsidRPr="00916B19">
              <w:rPr>
                <w:rFonts w:ascii="GHEA Grapalat" w:eastAsia="Times New Roman" w:hAnsi="GHEA Grapalat" w:cs="GHEA Grapalat"/>
                <w:sz w:val="20"/>
                <w:szCs w:val="20"/>
                <w:lang w:val="hy-AM"/>
              </w:rPr>
              <w:t>նախարարի</w:t>
            </w:r>
            <w:r w:rsidRPr="00916B19">
              <w:rPr>
                <w:rFonts w:ascii="GHEA Grapalat" w:eastAsia="Times New Roman" w:hAnsi="GHEA Grapalat" w:cs="Calibri"/>
                <w:sz w:val="20"/>
                <w:szCs w:val="20"/>
                <w:lang w:val="hy-AM"/>
              </w:rPr>
              <w:t xml:space="preserve"> </w:t>
            </w:r>
            <w:r w:rsidRPr="00916B19">
              <w:rPr>
                <w:rFonts w:ascii="GHEA Grapalat" w:eastAsia="Times New Roman" w:hAnsi="GHEA Grapalat" w:cs="GHEA Grapalat"/>
                <w:sz w:val="20"/>
                <w:szCs w:val="20"/>
                <w:lang w:val="hy-AM"/>
              </w:rPr>
              <w:t>հրամանի</w:t>
            </w:r>
            <w:r w:rsidRPr="00916B19">
              <w:rPr>
                <w:rFonts w:ascii="GHEA Grapalat" w:eastAsia="Times New Roman" w:hAnsi="GHEA Grapalat" w:cs="Calibri"/>
                <w:sz w:val="20"/>
                <w:szCs w:val="20"/>
                <w:lang w:val="hy-AM"/>
              </w:rPr>
              <w:t xml:space="preserve"> </w:t>
            </w:r>
            <w:r w:rsidRPr="00916B19">
              <w:rPr>
                <w:rFonts w:ascii="GHEA Grapalat" w:eastAsia="Times New Roman" w:hAnsi="GHEA Grapalat" w:cs="GHEA Grapalat"/>
                <w:sz w:val="20"/>
                <w:szCs w:val="20"/>
                <w:lang w:val="hy-AM"/>
              </w:rPr>
              <w:t>ընդունո</w:t>
            </w:r>
            <w:r w:rsidR="001A6763" w:rsidRPr="00916B19">
              <w:rPr>
                <w:rFonts w:ascii="GHEA Grapalat" w:eastAsia="Times New Roman" w:hAnsi="GHEA Grapalat" w:cs="GHEA Grapalat"/>
                <w:sz w:val="20"/>
                <w:szCs w:val="20"/>
                <w:lang w:val="hy-AM"/>
              </w:rPr>
              <w:t>ւմ</w:t>
            </w:r>
          </w:p>
        </w:tc>
        <w:tc>
          <w:tcPr>
            <w:tcW w:w="1788" w:type="dxa"/>
          </w:tcPr>
          <w:p w14:paraId="0F73E66A" w14:textId="0F9F160C" w:rsidR="00C70188" w:rsidRPr="00916B19" w:rsidRDefault="00C70188"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6C5B330B" w14:textId="0629B3F9" w:rsidR="00C70188" w:rsidRPr="00916B19" w:rsidRDefault="00C70188" w:rsidP="004847CC">
            <w:pPr>
              <w:spacing w:line="276"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Երևանի</w:t>
            </w:r>
            <w:r w:rsidRPr="00916B19">
              <w:rPr>
                <w:rFonts w:ascii="GHEA Grapalat" w:eastAsia="Calibri" w:hAnsi="GHEA Grapalat" w:cs="Times New Roman"/>
                <w:sz w:val="20"/>
                <w:szCs w:val="20"/>
                <w:lang w:val="hy-AM"/>
              </w:rPr>
              <w:t xml:space="preserve"> </w:t>
            </w:r>
            <w:r w:rsidRPr="00916B19">
              <w:rPr>
                <w:rFonts w:ascii="GHEA Grapalat" w:eastAsia="Calibri" w:hAnsi="GHEA Grapalat" w:cs="Sylfaen"/>
                <w:sz w:val="20"/>
                <w:szCs w:val="20"/>
                <w:lang w:val="hy-AM"/>
              </w:rPr>
              <w:t>քաղաքապետա</w:t>
            </w:r>
            <w:r w:rsidR="005F1DC8"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րան</w:t>
            </w:r>
          </w:p>
          <w:p w14:paraId="01C2123A" w14:textId="08EA0877" w:rsidR="00C70188" w:rsidRPr="00916B19" w:rsidRDefault="00C70188" w:rsidP="004847CC">
            <w:pPr>
              <w:spacing w:line="276"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w:t>
            </w:r>
            <w:r w:rsidRPr="00916B19">
              <w:rPr>
                <w:rFonts w:ascii="GHEA Grapalat" w:eastAsia="Calibri" w:hAnsi="GHEA Grapalat" w:cs="Sylfaen"/>
                <w:sz w:val="20"/>
                <w:szCs w:val="20"/>
                <w:lang w:val="hy-AM"/>
              </w:rPr>
              <w:t>համաձայնութ</w:t>
            </w:r>
            <w:r w:rsidR="005F1DC8"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յամբ</w:t>
            </w:r>
            <w:r w:rsidRPr="00916B19">
              <w:rPr>
                <w:rFonts w:ascii="GHEA Grapalat" w:eastAsia="Calibri" w:hAnsi="GHEA Grapalat" w:cs="Times New Roman"/>
                <w:sz w:val="20"/>
                <w:szCs w:val="20"/>
                <w:lang w:val="hy-AM"/>
              </w:rPr>
              <w:t>)</w:t>
            </w:r>
          </w:p>
          <w:p w14:paraId="2A751D85" w14:textId="78546D2C" w:rsidR="00C70188" w:rsidRPr="00916B19" w:rsidRDefault="00C70188" w:rsidP="004847CC">
            <w:pPr>
              <w:spacing w:after="0" w:line="240" w:lineRule="auto"/>
              <w:ind w:left="142"/>
              <w:jc w:val="center"/>
              <w:rPr>
                <w:rFonts w:ascii="GHEA Grapalat" w:eastAsia="Calibri" w:hAnsi="GHEA Grapalat" w:cs="Sylfaen"/>
                <w:sz w:val="20"/>
                <w:szCs w:val="20"/>
                <w:lang w:val="ru-RU"/>
              </w:rPr>
            </w:pPr>
            <w:r w:rsidRPr="00916B19">
              <w:rPr>
                <w:rFonts w:ascii="GHEA Grapalat" w:eastAsia="Calibri" w:hAnsi="GHEA Grapalat" w:cs="Sylfaen"/>
                <w:sz w:val="20"/>
                <w:szCs w:val="20"/>
                <w:lang w:val="hy-AM"/>
              </w:rPr>
              <w:t>ՀՀ</w:t>
            </w:r>
            <w:r w:rsidRPr="00916B19">
              <w:rPr>
                <w:rFonts w:ascii="GHEA Grapalat" w:eastAsia="Calibri" w:hAnsi="GHEA Grapalat" w:cs="Times New Roman"/>
                <w:sz w:val="20"/>
                <w:szCs w:val="20"/>
                <w:lang w:val="hy-AM"/>
              </w:rPr>
              <w:t xml:space="preserve"> </w:t>
            </w:r>
            <w:r w:rsidRPr="00916B19">
              <w:rPr>
                <w:rFonts w:ascii="GHEA Grapalat" w:eastAsia="Calibri" w:hAnsi="GHEA Grapalat" w:cs="Sylfaen"/>
                <w:sz w:val="20"/>
                <w:szCs w:val="20"/>
                <w:lang w:val="hy-AM"/>
              </w:rPr>
              <w:t>մարզպետարան</w:t>
            </w:r>
            <w:r w:rsidR="00996A79"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ներ</w:t>
            </w:r>
          </w:p>
        </w:tc>
        <w:tc>
          <w:tcPr>
            <w:tcW w:w="1074" w:type="dxa"/>
          </w:tcPr>
          <w:p w14:paraId="69FA411E" w14:textId="6F95EC63" w:rsidR="00C70188" w:rsidRPr="00916B19" w:rsidRDefault="00C70188" w:rsidP="00C44901">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2024թ. ապրիլի</w:t>
            </w:r>
            <w:r w:rsidR="00C44901" w:rsidRPr="00916B19">
              <w:rPr>
                <w:rFonts w:ascii="GHEA Grapalat" w:eastAsia="Calibri" w:hAnsi="GHEA Grapalat" w:cs="Times New Roman"/>
                <w:sz w:val="20"/>
                <w:szCs w:val="20"/>
                <w:lang w:val="ru-RU"/>
              </w:rPr>
              <w:t xml:space="preserve"> </w:t>
            </w:r>
            <w:r w:rsidRPr="00916B19">
              <w:rPr>
                <w:rFonts w:ascii="GHEA Grapalat" w:eastAsia="Calibri" w:hAnsi="GHEA Grapalat" w:cs="Times New Roman"/>
                <w:sz w:val="20"/>
                <w:szCs w:val="20"/>
                <w:lang w:val="hy-AM"/>
              </w:rPr>
              <w:t>1-ին տաս</w:t>
            </w:r>
            <w:r w:rsidR="00C44901" w:rsidRPr="00916B19">
              <w:rPr>
                <w:rFonts w:ascii="GHEA Grapalat" w:eastAsia="Calibri" w:hAnsi="GHEA Grapalat" w:cs="Times New Roman"/>
                <w:sz w:val="20"/>
                <w:szCs w:val="20"/>
                <w:lang w:val="ru-RU"/>
              </w:rPr>
              <w:t>-</w:t>
            </w:r>
            <w:r w:rsidRPr="00916B19">
              <w:rPr>
                <w:rFonts w:ascii="GHEA Grapalat" w:eastAsia="Calibri" w:hAnsi="GHEA Grapalat" w:cs="Times New Roman"/>
                <w:sz w:val="20"/>
                <w:szCs w:val="20"/>
                <w:lang w:val="hy-AM"/>
              </w:rPr>
              <w:t>նօրյակ</w:t>
            </w:r>
          </w:p>
        </w:tc>
        <w:tc>
          <w:tcPr>
            <w:tcW w:w="2874" w:type="dxa"/>
            <w:gridSpan w:val="2"/>
          </w:tcPr>
          <w:p w14:paraId="40A118E1" w14:textId="24393774" w:rsidR="00C70188" w:rsidRPr="00916B19" w:rsidRDefault="00C70188" w:rsidP="00C03CD8">
            <w:pPr>
              <w:spacing w:after="0" w:line="240" w:lineRule="auto"/>
              <w:jc w:val="left"/>
              <w:rPr>
                <w:rFonts w:ascii="GHEA Grapalat" w:eastAsia="Calibri" w:hAnsi="GHEA Grapalat" w:cs="Sylfaen"/>
                <w:noProof/>
                <w:sz w:val="20"/>
                <w:szCs w:val="20"/>
                <w:lang w:val="hy-AM"/>
              </w:rPr>
            </w:pPr>
            <w:r w:rsidRPr="00916B19">
              <w:rPr>
                <w:rFonts w:ascii="GHEA Grapalat" w:eastAsia="Calibri" w:hAnsi="GHEA Grapalat" w:cs="Sylfaen"/>
                <w:noProof/>
                <w:sz w:val="20"/>
                <w:szCs w:val="20"/>
                <w:lang w:val="hy-AM"/>
              </w:rPr>
              <w:t>Ոչ վարակիչ հիվանդություն ների առաջացման ռիսկերի նվազեցում և</w:t>
            </w:r>
            <w:r w:rsidR="00AC055D" w:rsidRPr="00916B19">
              <w:rPr>
                <w:rFonts w:ascii="GHEA Grapalat" w:eastAsia="Calibri" w:hAnsi="GHEA Grapalat" w:cs="Sylfaen"/>
                <w:noProof/>
                <w:sz w:val="20"/>
                <w:szCs w:val="20"/>
                <w:lang w:val="hy-AM"/>
              </w:rPr>
              <w:t xml:space="preserve"> </w:t>
            </w:r>
            <w:r w:rsidRPr="00916B19">
              <w:rPr>
                <w:rFonts w:ascii="GHEA Grapalat" w:eastAsia="Calibri" w:hAnsi="GHEA Grapalat" w:cs="Sylfaen"/>
                <w:noProof/>
                <w:sz w:val="20"/>
                <w:szCs w:val="20"/>
                <w:lang w:val="hy-AM"/>
              </w:rPr>
              <w:t>բնակչության շրջանում ծխախոտի օգտագործման նվազեցում</w:t>
            </w:r>
          </w:p>
        </w:tc>
        <w:tc>
          <w:tcPr>
            <w:tcW w:w="2609" w:type="dxa"/>
            <w:gridSpan w:val="3"/>
          </w:tcPr>
          <w:p w14:paraId="7F4448AD" w14:textId="18A85D26" w:rsidR="00C70188" w:rsidRPr="00916B19" w:rsidRDefault="00C70188" w:rsidP="001356DE">
            <w:pPr>
              <w:spacing w:after="0" w:line="240" w:lineRule="auto"/>
              <w:ind w:right="-171"/>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Ֆինանսավորում չի պահանջում</w:t>
            </w:r>
          </w:p>
        </w:tc>
        <w:tc>
          <w:tcPr>
            <w:tcW w:w="1360" w:type="dxa"/>
          </w:tcPr>
          <w:p w14:paraId="79A505FC" w14:textId="2DD76CA4" w:rsidR="00C70188" w:rsidRPr="00916B19" w:rsidRDefault="00C70188" w:rsidP="0051467A">
            <w:pPr>
              <w:spacing w:after="0" w:line="240" w:lineRule="auto"/>
              <w:rPr>
                <w:rFonts w:ascii="GHEA Grapalat" w:eastAsia="Calibri" w:hAnsi="GHEA Grapalat" w:cs="Sylfaen"/>
                <w:sz w:val="20"/>
                <w:szCs w:val="20"/>
                <w:lang w:val="hy-AM"/>
              </w:rPr>
            </w:pPr>
            <w:r w:rsidRPr="00916B19">
              <w:rPr>
                <w:rFonts w:ascii="GHEA Grapalat" w:eastAsia="Times New Roman" w:hAnsi="GHEA Grapalat" w:cs="GHEA Grapalat"/>
                <w:sz w:val="20"/>
                <w:szCs w:val="20"/>
                <w:lang w:val="hy-AM"/>
              </w:rPr>
              <w:t>Առողջա</w:t>
            </w:r>
            <w:r w:rsidR="0051467A" w:rsidRPr="00916B19">
              <w:rPr>
                <w:rFonts w:ascii="GHEA Grapalat" w:eastAsia="Times New Roman" w:hAnsi="GHEA Grapalat" w:cs="GHEA Grapalat"/>
                <w:sz w:val="20"/>
                <w:szCs w:val="20"/>
                <w:lang w:val="hy-AM"/>
              </w:rPr>
              <w:t>-</w:t>
            </w:r>
            <w:r w:rsidRPr="00916B19">
              <w:rPr>
                <w:rFonts w:ascii="GHEA Grapalat" w:eastAsia="Times New Roman" w:hAnsi="GHEA Grapalat" w:cs="GHEA Grapalat"/>
                <w:sz w:val="20"/>
                <w:szCs w:val="20"/>
                <w:lang w:val="hy-AM"/>
              </w:rPr>
              <w:t>պահությաննախարարի</w:t>
            </w:r>
            <w:r w:rsidRPr="00916B19">
              <w:rPr>
                <w:rFonts w:ascii="GHEA Grapalat" w:eastAsia="Times New Roman" w:hAnsi="GHEA Grapalat" w:cs="Calibri"/>
                <w:sz w:val="20"/>
                <w:szCs w:val="20"/>
                <w:lang w:val="hy-AM"/>
              </w:rPr>
              <w:t xml:space="preserve"> </w:t>
            </w:r>
            <w:r w:rsidRPr="00916B19">
              <w:rPr>
                <w:rFonts w:ascii="GHEA Grapalat" w:eastAsia="Times New Roman" w:hAnsi="GHEA Grapalat" w:cs="GHEA Grapalat"/>
                <w:sz w:val="20"/>
                <w:szCs w:val="20"/>
                <w:lang w:val="hy-AM"/>
              </w:rPr>
              <w:t>հրամանի</w:t>
            </w:r>
            <w:r w:rsidRPr="00916B19">
              <w:rPr>
                <w:rFonts w:ascii="GHEA Grapalat" w:eastAsia="Times New Roman" w:hAnsi="GHEA Grapalat" w:cs="Calibri"/>
                <w:sz w:val="20"/>
                <w:szCs w:val="20"/>
                <w:lang w:val="hy-AM"/>
              </w:rPr>
              <w:t xml:space="preserve"> առկայու</w:t>
            </w:r>
            <w:r w:rsidR="0051467A" w:rsidRPr="00916B19">
              <w:rPr>
                <w:rFonts w:ascii="GHEA Grapalat" w:eastAsia="Times New Roman" w:hAnsi="GHEA Grapalat" w:cs="Calibri"/>
                <w:sz w:val="20"/>
                <w:szCs w:val="20"/>
                <w:lang w:val="hy-AM"/>
              </w:rPr>
              <w:t>-</w:t>
            </w:r>
            <w:r w:rsidRPr="00916B19">
              <w:rPr>
                <w:rFonts w:ascii="GHEA Grapalat" w:eastAsia="Times New Roman" w:hAnsi="GHEA Grapalat" w:cs="Calibri"/>
                <w:sz w:val="20"/>
                <w:szCs w:val="20"/>
                <w:lang w:val="hy-AM"/>
              </w:rPr>
              <w:t>թյուն</w:t>
            </w:r>
          </w:p>
        </w:tc>
      </w:tr>
      <w:tr w:rsidR="00C70188" w:rsidRPr="00916B19" w14:paraId="5BB46F88" w14:textId="77777777" w:rsidTr="004F2CA2">
        <w:trPr>
          <w:trHeight w:val="699"/>
          <w:jc w:val="center"/>
        </w:trPr>
        <w:tc>
          <w:tcPr>
            <w:tcW w:w="623" w:type="dxa"/>
            <w:vAlign w:val="center"/>
          </w:tcPr>
          <w:p w14:paraId="196C48E0" w14:textId="23646C01" w:rsidR="00C70188" w:rsidRPr="00916B19" w:rsidRDefault="00C70188" w:rsidP="00C70188">
            <w:pPr>
              <w:spacing w:after="0" w:line="240" w:lineRule="auto"/>
              <w:ind w:left="142"/>
              <w:jc w:val="left"/>
              <w:rPr>
                <w:rFonts w:ascii="GHEA Grapalat" w:eastAsia="Calibri" w:hAnsi="GHEA Grapalat" w:cs="Sylfaen"/>
                <w:noProof/>
                <w:sz w:val="20"/>
                <w:szCs w:val="20"/>
                <w:lang w:val="hy-AM"/>
              </w:rPr>
            </w:pPr>
            <w:r w:rsidRPr="00916B19">
              <w:rPr>
                <w:rFonts w:ascii="GHEA Grapalat" w:eastAsia="Calibri" w:hAnsi="GHEA Grapalat" w:cs="Sylfaen"/>
                <w:noProof/>
                <w:sz w:val="20"/>
                <w:szCs w:val="20"/>
                <w:lang w:val="hy-AM"/>
              </w:rPr>
              <w:t>2.</w:t>
            </w:r>
          </w:p>
        </w:tc>
        <w:tc>
          <w:tcPr>
            <w:tcW w:w="3387" w:type="dxa"/>
          </w:tcPr>
          <w:p w14:paraId="7992D76A" w14:textId="242FEC91" w:rsidR="00C70188" w:rsidRPr="00916B19" w:rsidRDefault="00C70188"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Չարորակ նորագոյացությունների դեմ պայքարի միջոցառումների շրջանակում սքրինինգային ծրագրերի իրականացում` մասնավորապես կրծքագեղձի, կոլոռեկտալ քաղցկեղի վաղ հայտնաբերման նպատակով: </w:t>
            </w:r>
          </w:p>
          <w:p w14:paraId="7C48AA70" w14:textId="43D67A51" w:rsidR="00C70188" w:rsidRPr="00916B19" w:rsidRDefault="00C70188" w:rsidP="001A4FF5">
            <w:pPr>
              <w:spacing w:after="0" w:line="240" w:lineRule="auto"/>
              <w:jc w:val="left"/>
              <w:rPr>
                <w:rFonts w:ascii="GHEA Grapalat" w:eastAsia="Calibri" w:hAnsi="GHEA Grapalat" w:cs="Sylfaen"/>
                <w:strike/>
                <w:sz w:val="20"/>
                <w:szCs w:val="20"/>
                <w:lang w:val="hy-AM"/>
              </w:rPr>
            </w:pPr>
            <w:r w:rsidRPr="00916B19">
              <w:rPr>
                <w:rFonts w:ascii="GHEA Grapalat" w:eastAsia="Calibri" w:hAnsi="GHEA Grapalat" w:cs="Sylfaen"/>
                <w:sz w:val="20"/>
                <w:szCs w:val="20"/>
                <w:lang w:val="hy-AM"/>
              </w:rPr>
              <w:t>Շարունակել և</w:t>
            </w:r>
            <w:r w:rsidR="00086B4E"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ընդլայնել կանանց ընդգրկվածությունը արգանդի պարանոցի քաղցկեղի` ՊԱՊ-քսուքի հետազոտություններում</w:t>
            </w:r>
          </w:p>
        </w:tc>
        <w:tc>
          <w:tcPr>
            <w:tcW w:w="1788" w:type="dxa"/>
          </w:tcPr>
          <w:p w14:paraId="0ABF74CA" w14:textId="7471A1A4" w:rsidR="00C70188" w:rsidRPr="00916B19" w:rsidRDefault="00C70188"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6DF024A6" w14:textId="5CF5B8CF" w:rsidR="00C70188" w:rsidRPr="00916B19" w:rsidRDefault="0096508A"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w:t>
            </w:r>
          </w:p>
        </w:tc>
        <w:tc>
          <w:tcPr>
            <w:tcW w:w="1074" w:type="dxa"/>
          </w:tcPr>
          <w:p w14:paraId="30BAE825" w14:textId="2630A6BF" w:rsidR="00C70188" w:rsidRPr="00916B19" w:rsidRDefault="00C70188" w:rsidP="004847CC">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202</w:t>
            </w:r>
            <w:r w:rsidR="00CD633C" w:rsidRPr="00916B19">
              <w:rPr>
                <w:rFonts w:ascii="GHEA Grapalat" w:eastAsia="Calibri" w:hAnsi="GHEA Grapalat" w:cs="Times New Roman"/>
                <w:sz w:val="20"/>
                <w:szCs w:val="20"/>
                <w:lang w:val="hy-AM"/>
              </w:rPr>
              <w:t>3</w:t>
            </w:r>
            <w:r w:rsidRPr="00916B19">
              <w:rPr>
                <w:rFonts w:ascii="GHEA Grapalat" w:eastAsia="Calibri" w:hAnsi="GHEA Grapalat" w:cs="Times New Roman"/>
                <w:sz w:val="20"/>
                <w:szCs w:val="20"/>
                <w:lang w:val="hy-AM"/>
              </w:rPr>
              <w:t>-202</w:t>
            </w:r>
            <w:r w:rsidR="00B8161E" w:rsidRPr="00916B19">
              <w:rPr>
                <w:rFonts w:ascii="GHEA Grapalat" w:eastAsia="Calibri" w:hAnsi="GHEA Grapalat" w:cs="Times New Roman"/>
                <w:sz w:val="20"/>
                <w:szCs w:val="20"/>
              </w:rPr>
              <w:t>6</w:t>
            </w:r>
            <w:r w:rsidRPr="00916B19">
              <w:rPr>
                <w:rFonts w:ascii="GHEA Grapalat" w:eastAsia="Calibri" w:hAnsi="GHEA Grapalat" w:cs="Times New Roman"/>
                <w:sz w:val="20"/>
                <w:szCs w:val="20"/>
                <w:lang w:val="hy-AM"/>
              </w:rPr>
              <w:t xml:space="preserve"> թթ</w:t>
            </w:r>
            <w:r w:rsidRPr="00916B19">
              <w:rPr>
                <w:rFonts w:ascii="MS Mincho" w:eastAsia="MS Mincho" w:hAnsi="MS Mincho" w:cs="MS Mincho" w:hint="eastAsia"/>
                <w:sz w:val="20"/>
                <w:szCs w:val="20"/>
                <w:lang w:val="hy-AM"/>
              </w:rPr>
              <w:t>․</w:t>
            </w:r>
          </w:p>
        </w:tc>
        <w:tc>
          <w:tcPr>
            <w:tcW w:w="2874" w:type="dxa"/>
            <w:gridSpan w:val="2"/>
            <w:vAlign w:val="center"/>
          </w:tcPr>
          <w:p w14:paraId="0D68A664" w14:textId="34771CC4" w:rsidR="00C70188" w:rsidRPr="00916B19" w:rsidRDefault="00C70188" w:rsidP="00C60380">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Առավել տարածված չարորակ նորագոյացությունների` կրծքագեղձի, կոլոռեկտալ և արգանդի պարանոցի քաղցկեղների</w:t>
            </w:r>
            <w:r w:rsidR="00AC055D"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 xml:space="preserve">վաղ հայտնաբերում, կանանց արգանդի պարանոցի քաղցկեղի` ՊԱՊ-քսուքի հետազոտություններում ընդգրկվածության </w:t>
            </w:r>
            <w:r w:rsidRPr="00916B19">
              <w:rPr>
                <w:rFonts w:ascii="GHEA Grapalat" w:eastAsia="Calibri" w:hAnsi="GHEA Grapalat" w:cs="Sylfaen"/>
                <w:sz w:val="20"/>
                <w:szCs w:val="20"/>
                <w:lang w:val="hy-AM"/>
              </w:rPr>
              <w:lastRenderedPageBreak/>
              <w:t>ընդլայնում</w:t>
            </w:r>
          </w:p>
        </w:tc>
        <w:tc>
          <w:tcPr>
            <w:tcW w:w="2609" w:type="dxa"/>
            <w:gridSpan w:val="3"/>
          </w:tcPr>
          <w:p w14:paraId="76E80A3E" w14:textId="77777777" w:rsidR="008F32DF" w:rsidRPr="00916B19" w:rsidRDefault="0075620B"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Մ</w:t>
            </w:r>
            <w:r w:rsidR="00C70188" w:rsidRPr="00916B19">
              <w:rPr>
                <w:rFonts w:ascii="GHEA Grapalat" w:eastAsia="Calibri" w:hAnsi="GHEA Grapalat" w:cs="Sylfaen"/>
                <w:sz w:val="20"/>
                <w:szCs w:val="20"/>
                <w:lang w:val="hy-AM"/>
              </w:rPr>
              <w:t>իջազգային կազմակերպությունների կողմից հատկացված միջոցներ</w:t>
            </w:r>
          </w:p>
          <w:p w14:paraId="7FEB2907" w14:textId="77777777" w:rsidR="002F3D4C" w:rsidRPr="00916B19" w:rsidRDefault="002F3D4C" w:rsidP="001356DE">
            <w:pPr>
              <w:spacing w:after="0" w:line="240" w:lineRule="auto"/>
              <w:jc w:val="center"/>
              <w:rPr>
                <w:rFonts w:ascii="GHEA Grapalat" w:eastAsia="Calibri" w:hAnsi="GHEA Grapalat" w:cs="Sylfaen"/>
                <w:sz w:val="20"/>
                <w:szCs w:val="20"/>
                <w:lang w:val="hy-AM"/>
              </w:rPr>
            </w:pPr>
          </w:p>
          <w:p w14:paraId="495928BA" w14:textId="789825B2" w:rsidR="00722D40" w:rsidRPr="00916B19" w:rsidRDefault="0039632B"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կ</w:t>
            </w:r>
            <w:r w:rsidR="00722D40" w:rsidRPr="00916B19">
              <w:rPr>
                <w:rFonts w:ascii="GHEA Grapalat" w:eastAsia="Calibri" w:hAnsi="GHEA Grapalat" w:cs="Sylfaen"/>
                <w:sz w:val="20"/>
                <w:szCs w:val="20"/>
                <w:lang w:val="hy-AM"/>
              </w:rPr>
              <w:t xml:space="preserve">րծքագեղձի սքրինինգային ծրագիր 2023-2024թթ. </w:t>
            </w:r>
            <w:r w:rsidR="00162671" w:rsidRPr="00916B19">
              <w:rPr>
                <w:rFonts w:ascii="GHEA Grapalat" w:eastAsia="Calibri" w:hAnsi="GHEA Grapalat" w:cs="Sylfaen"/>
                <w:sz w:val="20"/>
                <w:szCs w:val="20"/>
                <w:lang w:val="hy-AM"/>
              </w:rPr>
              <w:t>հ</w:t>
            </w:r>
            <w:r w:rsidR="00722D40" w:rsidRPr="00916B19">
              <w:rPr>
                <w:rFonts w:ascii="GHEA Grapalat" w:eastAsia="Calibri" w:hAnsi="GHEA Grapalat" w:cs="Sylfaen"/>
                <w:sz w:val="20"/>
                <w:szCs w:val="20"/>
                <w:lang w:val="hy-AM"/>
              </w:rPr>
              <w:t xml:space="preserve">ամար </w:t>
            </w:r>
            <w:r w:rsidRPr="00916B19">
              <w:rPr>
                <w:rFonts w:ascii="GHEA Grapalat" w:eastAsia="Calibri" w:hAnsi="GHEA Grapalat" w:cs="Sylfaen"/>
                <w:sz w:val="20"/>
                <w:szCs w:val="20"/>
                <w:lang w:val="hy-AM"/>
              </w:rPr>
              <w:t xml:space="preserve">շուրջ </w:t>
            </w:r>
            <w:r w:rsidR="00722D40" w:rsidRPr="00916B19">
              <w:rPr>
                <w:rFonts w:ascii="GHEA Grapalat" w:eastAsia="Calibri" w:hAnsi="GHEA Grapalat" w:cs="Sylfaen"/>
                <w:sz w:val="20"/>
                <w:szCs w:val="20"/>
                <w:lang w:val="hy-AM"/>
              </w:rPr>
              <w:t xml:space="preserve">48 </w:t>
            </w:r>
            <w:r w:rsidRPr="00916B19">
              <w:rPr>
                <w:rFonts w:ascii="GHEA Grapalat" w:eastAsia="Calibri" w:hAnsi="GHEA Grapalat" w:cs="Sylfaen"/>
                <w:sz w:val="20"/>
                <w:szCs w:val="20"/>
                <w:lang w:val="hy-AM"/>
              </w:rPr>
              <w:t>մլն</w:t>
            </w:r>
            <w:r w:rsidR="00722D40" w:rsidRPr="00916B19">
              <w:rPr>
                <w:rFonts w:ascii="GHEA Grapalat" w:eastAsia="Calibri" w:hAnsi="GHEA Grapalat" w:cs="Sylfaen"/>
                <w:sz w:val="20"/>
                <w:szCs w:val="20"/>
                <w:lang w:val="hy-AM"/>
              </w:rPr>
              <w:t xml:space="preserve"> ՀՀ դրամ</w:t>
            </w:r>
          </w:p>
          <w:p w14:paraId="3004AEEF" w14:textId="77777777" w:rsidR="006510C8" w:rsidRPr="00916B19" w:rsidRDefault="006510C8" w:rsidP="001356DE">
            <w:pPr>
              <w:spacing w:after="0" w:line="240" w:lineRule="auto"/>
              <w:jc w:val="center"/>
              <w:rPr>
                <w:rFonts w:ascii="GHEA Grapalat" w:eastAsia="Calibri" w:hAnsi="GHEA Grapalat" w:cs="Sylfaen"/>
                <w:sz w:val="20"/>
                <w:szCs w:val="20"/>
                <w:lang w:val="hy-AM"/>
              </w:rPr>
            </w:pPr>
          </w:p>
          <w:p w14:paraId="61DB91E5" w14:textId="7309C5A5" w:rsidR="00C70188" w:rsidRPr="00916B19" w:rsidRDefault="00C70188"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պետական բյուջե</w:t>
            </w:r>
          </w:p>
          <w:p w14:paraId="198D9C0B" w14:textId="323CCEF0" w:rsidR="00C70188" w:rsidRPr="00916B19" w:rsidRDefault="00C70188" w:rsidP="001356DE">
            <w:pPr>
              <w:pStyle w:val="af0"/>
              <w:jc w:val="center"/>
              <w:rPr>
                <w:rFonts w:ascii="GHEA Grapalat" w:eastAsia="Calibri" w:hAnsi="GHEA Grapalat" w:cs="Sylfaen"/>
                <w:lang w:val="hy-AM"/>
              </w:rPr>
            </w:pPr>
          </w:p>
          <w:p w14:paraId="6E7CC92C" w14:textId="77777777" w:rsidR="00C70188" w:rsidRPr="00916B19" w:rsidRDefault="00C70188" w:rsidP="001356DE">
            <w:pPr>
              <w:pStyle w:val="af0"/>
              <w:jc w:val="center"/>
              <w:rPr>
                <w:rFonts w:ascii="GHEA Grapalat" w:eastAsia="Calibri" w:hAnsi="GHEA Grapalat" w:cs="Sylfaen"/>
                <w:lang w:val="hy-AM"/>
              </w:rPr>
            </w:pPr>
            <w:r w:rsidRPr="00916B19">
              <w:rPr>
                <w:rFonts w:ascii="GHEA Grapalat" w:eastAsia="Calibri" w:hAnsi="GHEA Grapalat" w:cs="Sylfaen"/>
                <w:lang w:val="hy-AM"/>
              </w:rPr>
              <w:t>ՀՀ օրենքով չարգելված այլ միջոցներ</w:t>
            </w:r>
          </w:p>
          <w:p w14:paraId="02C400BB" w14:textId="6AED47CC" w:rsidR="008F32DF" w:rsidRPr="00916B19" w:rsidRDefault="008F32DF" w:rsidP="001356DE">
            <w:pPr>
              <w:pStyle w:val="af0"/>
              <w:jc w:val="center"/>
              <w:rPr>
                <w:rFonts w:ascii="GHEA Grapalat" w:eastAsia="Calibri" w:hAnsi="GHEA Grapalat" w:cs="Sylfaen"/>
                <w:lang w:val="hy-AM"/>
              </w:rPr>
            </w:pPr>
          </w:p>
        </w:tc>
        <w:tc>
          <w:tcPr>
            <w:tcW w:w="1360" w:type="dxa"/>
          </w:tcPr>
          <w:p w14:paraId="345CB477" w14:textId="4A2983FE" w:rsidR="00C70188" w:rsidRPr="00916B19" w:rsidRDefault="00C70188"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 xml:space="preserve">50-69 տարեկան կանանց կրծքագեղձի,  </w:t>
            </w:r>
            <w:r w:rsidR="00DD497E" w:rsidRPr="00916B19">
              <w:rPr>
                <w:rFonts w:ascii="GHEA Grapalat" w:eastAsia="Calibri" w:hAnsi="GHEA Grapalat" w:cs="Sylfaen"/>
                <w:sz w:val="20"/>
                <w:szCs w:val="20"/>
                <w:lang w:val="hy-AM"/>
              </w:rPr>
              <w:t xml:space="preserve">50-75 </w:t>
            </w:r>
            <w:r w:rsidRPr="00916B19">
              <w:rPr>
                <w:rFonts w:ascii="GHEA Grapalat" w:eastAsia="Calibri" w:hAnsi="GHEA Grapalat" w:cs="Sylfaen"/>
                <w:sz w:val="20"/>
                <w:szCs w:val="20"/>
                <w:lang w:val="hy-AM"/>
              </w:rPr>
              <w:t>տարեկան բնակչու</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թյան կոլոռեկտալ քաղցկեղի սքրինինգա</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lastRenderedPageBreak/>
              <w:t>յին հետազո</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տություննե</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րում ընդգրվա</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ծության ցուցանիշի բարելավում:</w:t>
            </w:r>
          </w:p>
          <w:p w14:paraId="63840B5A" w14:textId="51C4D427" w:rsidR="00C70188" w:rsidRPr="00916B19" w:rsidRDefault="00C70188"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30-59 տարեկան կանանց արգանդի պարանոցի քաղցկեղի սքրինինգ</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ային հետազո</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տություն</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 xml:space="preserve"> ներում ընդգրկվա</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ծության ցուցանիշի բարելավում</w:t>
            </w:r>
          </w:p>
        </w:tc>
      </w:tr>
      <w:tr w:rsidR="00C70188" w:rsidRPr="00916B19" w14:paraId="7CD4B02E" w14:textId="77777777" w:rsidTr="004F2CA2">
        <w:trPr>
          <w:trHeight w:val="20"/>
          <w:jc w:val="center"/>
        </w:trPr>
        <w:tc>
          <w:tcPr>
            <w:tcW w:w="623" w:type="dxa"/>
            <w:vAlign w:val="center"/>
          </w:tcPr>
          <w:p w14:paraId="3427AD91" w14:textId="1D44CA18" w:rsidR="00C70188" w:rsidRPr="00916B19" w:rsidRDefault="00C70188" w:rsidP="00C70188">
            <w:pPr>
              <w:spacing w:after="0" w:line="240" w:lineRule="auto"/>
              <w:ind w:left="142"/>
              <w:jc w:val="left"/>
              <w:rPr>
                <w:rFonts w:ascii="GHEA Grapalat" w:eastAsia="Calibri" w:hAnsi="GHEA Grapalat" w:cs="Sylfaen"/>
                <w:noProof/>
                <w:sz w:val="20"/>
                <w:szCs w:val="20"/>
                <w:lang w:val="hy-AM"/>
              </w:rPr>
            </w:pPr>
            <w:r w:rsidRPr="00916B19">
              <w:rPr>
                <w:rFonts w:ascii="GHEA Grapalat" w:eastAsia="Calibri" w:hAnsi="GHEA Grapalat" w:cs="Sylfaen"/>
                <w:noProof/>
                <w:sz w:val="20"/>
                <w:szCs w:val="20"/>
                <w:lang w:val="hy-AM"/>
              </w:rPr>
              <w:lastRenderedPageBreak/>
              <w:t>3.</w:t>
            </w:r>
          </w:p>
        </w:tc>
        <w:tc>
          <w:tcPr>
            <w:tcW w:w="3387" w:type="dxa"/>
          </w:tcPr>
          <w:p w14:paraId="607B3C3F" w14:textId="68912125" w:rsidR="00B8161E" w:rsidRPr="00916B19" w:rsidRDefault="004F24DE" w:rsidP="001A4FF5">
            <w:pPr>
              <w:pStyle w:val="af0"/>
              <w:rPr>
                <w:rFonts w:ascii="GHEA Grapalat" w:eastAsia="Times New Roman" w:hAnsi="GHEA Grapalat" w:cs="Times New Roman"/>
                <w:bCs/>
                <w:iCs/>
                <w:color w:val="000000" w:themeColor="text1"/>
                <w:lang w:val="hy-AM"/>
              </w:rPr>
            </w:pPr>
            <w:r w:rsidRPr="00916B19">
              <w:rPr>
                <w:rFonts w:ascii="GHEA Grapalat" w:eastAsia="Calibri" w:hAnsi="GHEA Grapalat" w:cs="Times New Roman"/>
                <w:lang w:val="hy-AM"/>
              </w:rPr>
              <w:t>Առողջապահության նախարարի 2021 թվականի ապրիլի 7-ի թիվ 1126-Լ հրամանով հաստատված չ</w:t>
            </w:r>
            <w:r w:rsidR="00C70188" w:rsidRPr="00916B19">
              <w:rPr>
                <w:rFonts w:ascii="GHEA Grapalat" w:eastAsia="Calibri" w:hAnsi="GHEA Grapalat" w:cs="Times New Roman"/>
                <w:lang w:val="hy-AM"/>
              </w:rPr>
              <w:t>արորակ նորագոյացությունների դեմ պայքարի ծրագրով նախատեսված միջոցառումների իրականացում</w:t>
            </w:r>
            <w:r w:rsidR="00B8161E" w:rsidRPr="00916B19">
              <w:rPr>
                <w:rFonts w:ascii="GHEA Grapalat" w:eastAsia="Calibri" w:hAnsi="GHEA Grapalat" w:cs="Times New Roman"/>
                <w:lang w:val="hy-AM"/>
              </w:rPr>
              <w:t>, դեղի անվճար տրամադրում</w:t>
            </w:r>
          </w:p>
          <w:p w14:paraId="713A627F" w14:textId="72C31C45" w:rsidR="00C70188" w:rsidRPr="00916B19" w:rsidRDefault="00C70188" w:rsidP="001A4FF5">
            <w:pPr>
              <w:spacing w:line="240" w:lineRule="auto"/>
              <w:jc w:val="left"/>
              <w:rPr>
                <w:rFonts w:ascii="GHEA Grapalat" w:eastAsia="Calibri" w:hAnsi="GHEA Grapalat" w:cs="Times New Roman"/>
                <w:sz w:val="20"/>
                <w:szCs w:val="20"/>
                <w:lang w:val="hy-AM"/>
              </w:rPr>
            </w:pPr>
          </w:p>
          <w:p w14:paraId="67E1A5A2" w14:textId="77777777" w:rsidR="00C70188" w:rsidRPr="00916B19" w:rsidRDefault="00C70188" w:rsidP="001A4FF5">
            <w:pPr>
              <w:spacing w:after="0" w:line="240" w:lineRule="auto"/>
              <w:ind w:left="142"/>
              <w:jc w:val="left"/>
              <w:rPr>
                <w:rFonts w:ascii="GHEA Grapalat" w:eastAsia="Calibri" w:hAnsi="GHEA Grapalat" w:cs="Sylfaen"/>
                <w:sz w:val="20"/>
                <w:szCs w:val="20"/>
                <w:lang w:val="hy-AM"/>
              </w:rPr>
            </w:pPr>
          </w:p>
        </w:tc>
        <w:tc>
          <w:tcPr>
            <w:tcW w:w="1788" w:type="dxa"/>
          </w:tcPr>
          <w:p w14:paraId="569C2FA9" w14:textId="3BE6EF23" w:rsidR="00C70188" w:rsidRPr="00916B19" w:rsidRDefault="00C70188"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40DD513E" w14:textId="77777777" w:rsidR="00C70188" w:rsidRPr="00916B19" w:rsidRDefault="00C70188" w:rsidP="004847CC">
            <w:pPr>
              <w:spacing w:after="0" w:line="240" w:lineRule="auto"/>
              <w:jc w:val="center"/>
              <w:rPr>
                <w:rFonts w:ascii="GHEA Grapalat" w:eastAsia="Calibri" w:hAnsi="GHEA Grapalat" w:cs="Sylfaen"/>
                <w:sz w:val="20"/>
                <w:szCs w:val="20"/>
                <w:lang w:val="hy-AM"/>
              </w:rPr>
            </w:pPr>
          </w:p>
        </w:tc>
        <w:tc>
          <w:tcPr>
            <w:tcW w:w="1074" w:type="dxa"/>
          </w:tcPr>
          <w:p w14:paraId="0582921E" w14:textId="5F0E4513" w:rsidR="00C70188" w:rsidRPr="00916B19" w:rsidRDefault="00C70188" w:rsidP="004847CC">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t>202</w:t>
            </w:r>
            <w:r w:rsidR="00A24BE8" w:rsidRPr="00916B19">
              <w:rPr>
                <w:rFonts w:ascii="GHEA Grapalat" w:eastAsia="Calibri" w:hAnsi="GHEA Grapalat" w:cs="Sylfaen"/>
                <w:sz w:val="20"/>
                <w:szCs w:val="20"/>
                <w:lang w:val="hy-AM"/>
              </w:rPr>
              <w:t>3</w:t>
            </w:r>
            <w:r w:rsidRPr="00916B19">
              <w:rPr>
                <w:rFonts w:ascii="GHEA Grapalat" w:eastAsia="Calibri" w:hAnsi="GHEA Grapalat" w:cs="Sylfaen"/>
                <w:sz w:val="20"/>
                <w:szCs w:val="20"/>
                <w:lang w:val="hy-AM"/>
              </w:rPr>
              <w:t>-2024 թթ</w:t>
            </w:r>
            <w:r w:rsidRPr="00916B19">
              <w:rPr>
                <w:rFonts w:ascii="GHEA Grapalat" w:eastAsia="MS Mincho" w:hAnsi="GHEA Grapalat" w:cs="MS Mincho"/>
                <w:sz w:val="20"/>
                <w:szCs w:val="20"/>
                <w:lang w:val="hy-AM"/>
              </w:rPr>
              <w:t>.</w:t>
            </w:r>
          </w:p>
        </w:tc>
        <w:tc>
          <w:tcPr>
            <w:tcW w:w="2874" w:type="dxa"/>
            <w:gridSpan w:val="2"/>
            <w:vAlign w:val="center"/>
          </w:tcPr>
          <w:p w14:paraId="7D2C2D29" w14:textId="7B2B8DD2" w:rsidR="00C70188" w:rsidRPr="00916B19" w:rsidRDefault="00CD633C" w:rsidP="00C60380">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Միջոցառումների իրականացման ավարտին չարորակ նորագոյացություններից մահացության ցուցանիշի նվազում 2,5%-ով, վաղ հայտնաբերման ցուցանիշի բարելավում` 5%-ով - 5 և 10 տարվա ապրելիության ցուցանիշների բարելավում` համապատասխանաբար 25%-ով և 10%- ով: 2023 թ.-</w:t>
            </w:r>
            <w:r w:rsidRPr="00916B19">
              <w:rPr>
                <w:rFonts w:ascii="GHEA Grapalat" w:eastAsia="Calibri" w:hAnsi="GHEA Grapalat" w:cs="Sylfaen"/>
                <w:sz w:val="20"/>
                <w:szCs w:val="20"/>
                <w:lang w:val="hy-AM"/>
              </w:rPr>
              <w:lastRenderedPageBreak/>
              <w:t>ին չարորակ նորագոյացություններով պայմանավորված մահացություն (100 հազ. բնակչի հաշվով մահեր)` 178.4. 2024 թ.-ին չարորակ նորագոյացություններով պայմանավորված մահացություն (100 հազ. բնակչի հաշվով մահեր)` 177.2.</w:t>
            </w:r>
          </w:p>
        </w:tc>
        <w:tc>
          <w:tcPr>
            <w:tcW w:w="2609" w:type="dxa"/>
            <w:gridSpan w:val="3"/>
          </w:tcPr>
          <w:p w14:paraId="29A6B689" w14:textId="6180C0CE" w:rsidR="00C70188" w:rsidRPr="00916B19" w:rsidRDefault="00C70188" w:rsidP="001356DE">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lastRenderedPageBreak/>
              <w:t>ՀՀ պետական բյուջե</w:t>
            </w:r>
          </w:p>
          <w:p w14:paraId="23717B73" w14:textId="77777777" w:rsidR="0046461F" w:rsidRPr="00916B19" w:rsidRDefault="0046461F" w:rsidP="001356DE">
            <w:pPr>
              <w:spacing w:after="0" w:line="240" w:lineRule="auto"/>
              <w:jc w:val="center"/>
              <w:rPr>
                <w:rFonts w:ascii="GHEA Grapalat" w:eastAsia="Calibri" w:hAnsi="GHEA Grapalat" w:cs="Times New Roman"/>
                <w:sz w:val="20"/>
                <w:szCs w:val="20"/>
                <w:lang w:val="hy-AM"/>
              </w:rPr>
            </w:pPr>
          </w:p>
          <w:p w14:paraId="22CD7ACD" w14:textId="24CC8846" w:rsidR="00C70188" w:rsidRPr="00916B19" w:rsidRDefault="0046461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ՀՀ պետական բյուջեի «1202. Ոչ վարակիչ հիվանդությունների բժշկական օգնության </w:t>
            </w:r>
            <w:r w:rsidR="003D08B7" w:rsidRPr="00916B19">
              <w:rPr>
                <w:rFonts w:ascii="GHEA Grapalat" w:eastAsia="Calibri" w:hAnsi="GHEA Grapalat" w:cs="Sylfaen"/>
                <w:sz w:val="20"/>
                <w:szCs w:val="20"/>
                <w:lang w:val="hy-AM"/>
              </w:rPr>
              <w:t>ապահովում</w:t>
            </w:r>
            <w:r w:rsidRPr="00916B19">
              <w:rPr>
                <w:rFonts w:ascii="GHEA Grapalat" w:eastAsia="Calibri" w:hAnsi="GHEA Grapalat" w:cs="Sylfaen"/>
                <w:sz w:val="20"/>
                <w:szCs w:val="20"/>
                <w:lang w:val="hy-AM"/>
              </w:rPr>
              <w:t xml:space="preserve">» ծրագրի «11004. Ուռուցքաբանական և արյունաբանական հիվանդությունների բժշկական օգնության </w:t>
            </w:r>
            <w:r w:rsidRPr="00916B19">
              <w:rPr>
                <w:rFonts w:ascii="GHEA Grapalat" w:eastAsia="Calibri" w:hAnsi="GHEA Grapalat" w:cs="Sylfaen"/>
                <w:sz w:val="20"/>
                <w:szCs w:val="20"/>
                <w:lang w:val="hy-AM"/>
              </w:rPr>
              <w:lastRenderedPageBreak/>
              <w:t>ծառայություններ» միջոցառում 2023թ. 6,2 մլրդ դրամ Քիմիոթերապիայի ֆինանսավորման ավելացում՝ 1 կուրսը 300 000 ՀՀ դրամ հաշվարկով`</w:t>
            </w:r>
          </w:p>
        </w:tc>
        <w:tc>
          <w:tcPr>
            <w:tcW w:w="1360" w:type="dxa"/>
          </w:tcPr>
          <w:p w14:paraId="3FECDC85" w14:textId="070BBC9B" w:rsidR="00C70188" w:rsidRPr="00916B19" w:rsidRDefault="00C70188"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Իրակա</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նացված միջոցառումներ</w:t>
            </w:r>
          </w:p>
        </w:tc>
      </w:tr>
      <w:tr w:rsidR="00C70188" w:rsidRPr="00916B19" w14:paraId="0F386403" w14:textId="77777777" w:rsidTr="004F2CA2">
        <w:trPr>
          <w:trHeight w:val="20"/>
          <w:jc w:val="center"/>
        </w:trPr>
        <w:tc>
          <w:tcPr>
            <w:tcW w:w="623" w:type="dxa"/>
            <w:vAlign w:val="center"/>
          </w:tcPr>
          <w:p w14:paraId="0677DB10" w14:textId="06A84411" w:rsidR="00C70188" w:rsidRPr="00916B19" w:rsidRDefault="00C70188" w:rsidP="00C70188">
            <w:pPr>
              <w:spacing w:after="0" w:line="240" w:lineRule="auto"/>
              <w:ind w:left="142"/>
              <w:jc w:val="left"/>
              <w:rPr>
                <w:rFonts w:ascii="GHEA Grapalat" w:eastAsia="Calibri" w:hAnsi="GHEA Grapalat" w:cs="Sylfaen"/>
                <w:noProof/>
                <w:sz w:val="20"/>
                <w:szCs w:val="20"/>
                <w:lang w:val="hy-AM"/>
              </w:rPr>
            </w:pPr>
            <w:r w:rsidRPr="00916B19">
              <w:rPr>
                <w:rFonts w:ascii="GHEA Grapalat" w:eastAsia="Calibri" w:hAnsi="GHEA Grapalat" w:cs="Sylfaen"/>
                <w:noProof/>
                <w:sz w:val="20"/>
                <w:szCs w:val="20"/>
                <w:lang w:val="hy-AM"/>
              </w:rPr>
              <w:t>4.</w:t>
            </w:r>
          </w:p>
        </w:tc>
        <w:tc>
          <w:tcPr>
            <w:tcW w:w="3387" w:type="dxa"/>
          </w:tcPr>
          <w:p w14:paraId="45166B48" w14:textId="77777777" w:rsidR="00C70188" w:rsidRPr="00916B19" w:rsidRDefault="00C70188"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Առողջապահության նախարարի 2019 թվականի օգոստոսի 26-ի թիվ 2341-Լ հրամանով հաստատված սիրտ-անոթային հիվանդությունների դեմ պայքարի միջոցառումների իրականացում</w:t>
            </w:r>
          </w:p>
          <w:p w14:paraId="3F1B9C26" w14:textId="6F6E45F0" w:rsidR="00C70188" w:rsidRPr="00916B19" w:rsidRDefault="00C70188" w:rsidP="001A4FF5">
            <w:pPr>
              <w:spacing w:after="0" w:line="240" w:lineRule="auto"/>
              <w:ind w:left="142"/>
              <w:rPr>
                <w:rFonts w:ascii="GHEA Grapalat" w:eastAsia="Calibri" w:hAnsi="GHEA Grapalat" w:cs="Sylfaen"/>
                <w:sz w:val="20"/>
                <w:szCs w:val="20"/>
                <w:lang w:val="hy-AM"/>
              </w:rPr>
            </w:pPr>
          </w:p>
        </w:tc>
        <w:tc>
          <w:tcPr>
            <w:tcW w:w="1788" w:type="dxa"/>
          </w:tcPr>
          <w:p w14:paraId="21424582" w14:textId="59C187C3" w:rsidR="00C70188" w:rsidRPr="00916B19" w:rsidRDefault="00C70188"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06714EB1" w14:textId="336A2200" w:rsidR="00C70188" w:rsidRPr="00916B19" w:rsidRDefault="00C70188"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w:t>
            </w:r>
          </w:p>
        </w:tc>
        <w:tc>
          <w:tcPr>
            <w:tcW w:w="1074" w:type="dxa"/>
          </w:tcPr>
          <w:p w14:paraId="15A8FAFB" w14:textId="71D2DC3C" w:rsidR="00C70188" w:rsidRPr="00916B19" w:rsidRDefault="00C44901" w:rsidP="004847CC">
            <w:pPr>
              <w:spacing w:after="0" w:line="240" w:lineRule="auto"/>
              <w:jc w:val="center"/>
              <w:rPr>
                <w:rFonts w:ascii="GHEA Grapalat" w:eastAsia="MS Mincho" w:hAnsi="GHEA Grapalat" w:cs="Cambria Math"/>
                <w:sz w:val="20"/>
                <w:szCs w:val="20"/>
                <w:lang w:val="hy-AM"/>
              </w:rPr>
            </w:pPr>
            <w:r w:rsidRPr="00916B19">
              <w:rPr>
                <w:rFonts w:ascii="GHEA Grapalat" w:eastAsia="Calibri" w:hAnsi="GHEA Grapalat" w:cs="Times New Roman"/>
                <w:sz w:val="20"/>
                <w:szCs w:val="20"/>
                <w:lang w:val="hy-AM"/>
              </w:rPr>
              <w:t>2023</w:t>
            </w:r>
            <w:r w:rsidR="00C70188" w:rsidRPr="00916B19">
              <w:rPr>
                <w:rFonts w:ascii="GHEA Grapalat" w:eastAsia="Calibri" w:hAnsi="GHEA Grapalat" w:cs="Times New Roman"/>
                <w:sz w:val="20"/>
                <w:szCs w:val="20"/>
                <w:lang w:val="hy-AM"/>
              </w:rPr>
              <w:t>թ.</w:t>
            </w:r>
          </w:p>
          <w:p w14:paraId="43E49433" w14:textId="24D18E23" w:rsidR="00C70188" w:rsidRPr="00916B19" w:rsidRDefault="00C70188" w:rsidP="004847CC">
            <w:pPr>
              <w:spacing w:after="0" w:line="240" w:lineRule="auto"/>
              <w:ind w:left="142"/>
              <w:jc w:val="center"/>
              <w:rPr>
                <w:rFonts w:ascii="GHEA Grapalat" w:eastAsia="Calibri" w:hAnsi="GHEA Grapalat" w:cs="Times New Roman"/>
                <w:sz w:val="20"/>
                <w:szCs w:val="20"/>
                <w:lang w:val="hy-AM"/>
              </w:rPr>
            </w:pPr>
          </w:p>
        </w:tc>
        <w:tc>
          <w:tcPr>
            <w:tcW w:w="2874" w:type="dxa"/>
            <w:gridSpan w:val="2"/>
          </w:tcPr>
          <w:p w14:paraId="33162F56" w14:textId="1CBF9BF1" w:rsidR="00C70188" w:rsidRPr="00916B19" w:rsidRDefault="00C70188"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Times New Roman"/>
                <w:sz w:val="20"/>
                <w:szCs w:val="20"/>
                <w:lang w:val="hy-AM"/>
              </w:rPr>
              <w:t>Ծրագրով նախատեսված միջոցառումների իրականացման ավարտին, արյան շրջանառության համակարգի</w:t>
            </w:r>
            <w:r w:rsidR="006510C8" w:rsidRPr="00916B19">
              <w:rPr>
                <w:rFonts w:ascii="GHEA Grapalat" w:eastAsia="Calibri" w:hAnsi="GHEA Grapalat" w:cs="Times New Roman"/>
                <w:sz w:val="20"/>
                <w:szCs w:val="20"/>
                <w:lang w:val="hy-AM"/>
              </w:rPr>
              <w:t xml:space="preserve"> </w:t>
            </w:r>
            <w:r w:rsidRPr="00916B19">
              <w:rPr>
                <w:rFonts w:ascii="GHEA Grapalat" w:eastAsia="Calibri" w:hAnsi="GHEA Grapalat" w:cs="Times New Roman"/>
                <w:sz w:val="20"/>
                <w:szCs w:val="20"/>
                <w:lang w:val="hy-AM"/>
              </w:rPr>
              <w:t>հիվանդություններից մահացության ցուցանիշի նվազում 5%-ով</w:t>
            </w:r>
          </w:p>
        </w:tc>
        <w:tc>
          <w:tcPr>
            <w:tcW w:w="2609" w:type="dxa"/>
            <w:gridSpan w:val="3"/>
          </w:tcPr>
          <w:p w14:paraId="62D1977C" w14:textId="77777777" w:rsidR="00C70188" w:rsidRPr="00916B19" w:rsidRDefault="00E43ACE"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ՀՀ պետական </w:t>
            </w:r>
            <w:r w:rsidR="00460B80" w:rsidRPr="00916B19">
              <w:rPr>
                <w:rFonts w:ascii="GHEA Grapalat" w:eastAsia="Calibri" w:hAnsi="GHEA Grapalat" w:cs="Sylfaen"/>
                <w:sz w:val="20"/>
                <w:szCs w:val="20"/>
                <w:lang w:val="hy-AM"/>
              </w:rPr>
              <w:t>բյուջե</w:t>
            </w:r>
          </w:p>
          <w:p w14:paraId="1CFA180C" w14:textId="77777777" w:rsidR="0046461F" w:rsidRPr="00916B19" w:rsidRDefault="0046461F" w:rsidP="001356DE">
            <w:pPr>
              <w:spacing w:after="0" w:line="240" w:lineRule="auto"/>
              <w:ind w:left="142"/>
              <w:jc w:val="center"/>
              <w:rPr>
                <w:rFonts w:ascii="GHEA Grapalat" w:eastAsia="Calibri" w:hAnsi="GHEA Grapalat" w:cs="Sylfaen"/>
                <w:sz w:val="20"/>
                <w:szCs w:val="20"/>
                <w:lang w:val="hy-AM"/>
              </w:rPr>
            </w:pPr>
          </w:p>
          <w:p w14:paraId="7522C2AB" w14:textId="41793E47" w:rsidR="0046461F" w:rsidRPr="00916B19" w:rsidRDefault="0046461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«1202. Ոչ վարակիչ հիվանդությունների բժշկական օգնության ապահովում» ծրագրի «11005. Սրտի անհետաձգելի վիրահատություններ» (2023 թ. համար 1,65 մլրդ դրամ)</w:t>
            </w:r>
          </w:p>
        </w:tc>
        <w:tc>
          <w:tcPr>
            <w:tcW w:w="1360" w:type="dxa"/>
          </w:tcPr>
          <w:p w14:paraId="5192FE73" w14:textId="684F3104" w:rsidR="00C70188" w:rsidRPr="00916B19" w:rsidRDefault="00C70188"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Իրակա</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նացված միջոցառումներ</w:t>
            </w:r>
          </w:p>
        </w:tc>
      </w:tr>
      <w:tr w:rsidR="00C70188" w:rsidRPr="00916B19" w14:paraId="37F0A928" w14:textId="77777777" w:rsidTr="004F2CA2">
        <w:trPr>
          <w:trHeight w:val="20"/>
          <w:jc w:val="center"/>
        </w:trPr>
        <w:tc>
          <w:tcPr>
            <w:tcW w:w="623" w:type="dxa"/>
            <w:vAlign w:val="center"/>
          </w:tcPr>
          <w:p w14:paraId="01617F97" w14:textId="628F0885" w:rsidR="00C70188" w:rsidRPr="00916B19" w:rsidRDefault="00C70188" w:rsidP="00C70188">
            <w:pPr>
              <w:spacing w:after="0" w:line="240" w:lineRule="auto"/>
              <w:ind w:left="142"/>
              <w:jc w:val="left"/>
              <w:rPr>
                <w:rFonts w:ascii="GHEA Grapalat" w:eastAsia="Calibri" w:hAnsi="GHEA Grapalat" w:cs="Sylfaen"/>
                <w:noProof/>
                <w:sz w:val="20"/>
                <w:szCs w:val="20"/>
                <w:lang w:val="hy-AM"/>
              </w:rPr>
            </w:pPr>
            <w:r w:rsidRPr="00916B19">
              <w:rPr>
                <w:rFonts w:ascii="GHEA Grapalat" w:eastAsia="Calibri" w:hAnsi="GHEA Grapalat" w:cs="Sylfaen"/>
                <w:noProof/>
                <w:sz w:val="20"/>
                <w:szCs w:val="20"/>
                <w:lang w:val="hy-AM"/>
              </w:rPr>
              <w:t>5.</w:t>
            </w:r>
          </w:p>
        </w:tc>
        <w:tc>
          <w:tcPr>
            <w:tcW w:w="3387" w:type="dxa"/>
          </w:tcPr>
          <w:p w14:paraId="161C40B1" w14:textId="77777777" w:rsidR="00C70188" w:rsidRPr="00916B19" w:rsidRDefault="00C70188" w:rsidP="001A4FF5">
            <w:pPr>
              <w:spacing w:after="0" w:line="240" w:lineRule="auto"/>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 xml:space="preserve">Օրգանների և/կամ հյուսվածքների փոխպատվաստման ծառայությունների ընդլայնում </w:t>
            </w:r>
          </w:p>
          <w:p w14:paraId="146875B0" w14:textId="1994D421" w:rsidR="00C70188" w:rsidRPr="00916B19" w:rsidRDefault="00C70188" w:rsidP="001A4FF5">
            <w:pPr>
              <w:spacing w:after="0" w:line="240" w:lineRule="auto"/>
              <w:ind w:left="142"/>
              <w:rPr>
                <w:rFonts w:ascii="GHEA Grapalat" w:eastAsia="Calibri" w:hAnsi="GHEA Grapalat" w:cs="Sylfaen"/>
                <w:sz w:val="20"/>
                <w:szCs w:val="20"/>
                <w:lang w:val="hy-AM"/>
              </w:rPr>
            </w:pPr>
          </w:p>
        </w:tc>
        <w:tc>
          <w:tcPr>
            <w:tcW w:w="1788" w:type="dxa"/>
          </w:tcPr>
          <w:p w14:paraId="06778C67" w14:textId="4BC4C1DB" w:rsidR="00C70188" w:rsidRPr="00916B19" w:rsidRDefault="00C70188"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3351F185" w14:textId="09A7272E" w:rsidR="00C70188" w:rsidRPr="00916B19" w:rsidRDefault="00C70188"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w:t>
            </w:r>
          </w:p>
        </w:tc>
        <w:tc>
          <w:tcPr>
            <w:tcW w:w="1074" w:type="dxa"/>
          </w:tcPr>
          <w:p w14:paraId="0DB78D10" w14:textId="4B137B26" w:rsidR="00C70188" w:rsidRPr="00916B19" w:rsidRDefault="00C70188" w:rsidP="004847CC">
            <w:pPr>
              <w:spacing w:after="0" w:line="240" w:lineRule="auto"/>
              <w:jc w:val="center"/>
              <w:rPr>
                <w:rFonts w:ascii="GHEA Grapalat" w:eastAsia="MS Mincho" w:hAnsi="GHEA Grapalat" w:cs="Cambria Math"/>
                <w:sz w:val="20"/>
                <w:szCs w:val="20"/>
                <w:lang w:val="hy-AM"/>
              </w:rPr>
            </w:pPr>
            <w:r w:rsidRPr="00916B19">
              <w:rPr>
                <w:rFonts w:ascii="GHEA Grapalat" w:eastAsia="Calibri" w:hAnsi="GHEA Grapalat" w:cs="Times New Roman"/>
                <w:sz w:val="20"/>
                <w:szCs w:val="20"/>
                <w:lang w:val="hy-AM"/>
              </w:rPr>
              <w:t>202</w:t>
            </w:r>
            <w:r w:rsidR="00E43ACE" w:rsidRPr="00916B19">
              <w:rPr>
                <w:rFonts w:ascii="GHEA Grapalat" w:eastAsia="Calibri" w:hAnsi="GHEA Grapalat" w:cs="Times New Roman"/>
                <w:sz w:val="20"/>
                <w:szCs w:val="20"/>
                <w:lang w:val="hy-AM"/>
              </w:rPr>
              <w:t>3</w:t>
            </w:r>
            <w:r w:rsidRPr="00916B19">
              <w:rPr>
                <w:rFonts w:ascii="GHEA Grapalat" w:eastAsia="Calibri" w:hAnsi="GHEA Grapalat" w:cs="Times New Roman"/>
                <w:sz w:val="20"/>
                <w:szCs w:val="20"/>
                <w:lang w:val="hy-AM"/>
              </w:rPr>
              <w:t>-202</w:t>
            </w:r>
            <w:r w:rsidR="00C40E87" w:rsidRPr="00916B19">
              <w:rPr>
                <w:rFonts w:ascii="GHEA Grapalat" w:eastAsia="Calibri" w:hAnsi="GHEA Grapalat" w:cs="Times New Roman"/>
                <w:sz w:val="20"/>
                <w:szCs w:val="20"/>
                <w:lang w:val="hy-AM"/>
              </w:rPr>
              <w:t>6</w:t>
            </w:r>
            <w:r w:rsidRPr="00916B19">
              <w:rPr>
                <w:rFonts w:ascii="GHEA Grapalat" w:eastAsia="Calibri" w:hAnsi="GHEA Grapalat" w:cs="Times New Roman"/>
                <w:sz w:val="20"/>
                <w:szCs w:val="20"/>
                <w:lang w:val="hy-AM"/>
              </w:rPr>
              <w:t xml:space="preserve"> թթ</w:t>
            </w:r>
            <w:r w:rsidR="00B5254E" w:rsidRPr="00916B19">
              <w:rPr>
                <w:rFonts w:ascii="GHEA Grapalat" w:eastAsia="Calibri" w:hAnsi="GHEA Grapalat" w:cs="Times New Roman"/>
                <w:sz w:val="20"/>
                <w:szCs w:val="20"/>
                <w:lang w:val="hy-AM"/>
              </w:rPr>
              <w:t>.</w:t>
            </w:r>
          </w:p>
          <w:p w14:paraId="69AB4FF2" w14:textId="3CCE009D" w:rsidR="00C70188" w:rsidRPr="00916B19" w:rsidRDefault="00C70188" w:rsidP="004847CC">
            <w:pPr>
              <w:spacing w:after="0" w:line="240" w:lineRule="auto"/>
              <w:ind w:left="142"/>
              <w:jc w:val="center"/>
              <w:rPr>
                <w:rFonts w:ascii="GHEA Grapalat" w:eastAsia="Calibri" w:hAnsi="GHEA Grapalat" w:cs="Times New Roman"/>
                <w:sz w:val="20"/>
                <w:szCs w:val="20"/>
                <w:lang w:val="hy-AM"/>
              </w:rPr>
            </w:pPr>
          </w:p>
        </w:tc>
        <w:tc>
          <w:tcPr>
            <w:tcW w:w="2874" w:type="dxa"/>
            <w:gridSpan w:val="2"/>
          </w:tcPr>
          <w:p w14:paraId="6C26EA30" w14:textId="33443C7B" w:rsidR="00C70188" w:rsidRPr="00916B19" w:rsidRDefault="00E43ACE"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Փոխպատվաստումների ընդհանուր թվի ավելացում մինչև 200` 5 տարվա ընթացքում` տարեկան իրականացված մինչև 40 փոխպատվաստում</w:t>
            </w:r>
            <w:r w:rsidRPr="00916B19">
              <w:rPr>
                <w:rFonts w:ascii="GHEA Grapalat" w:hAnsi="GHEA Grapalat"/>
                <w:sz w:val="20"/>
                <w:szCs w:val="20"/>
                <w:lang w:val="hy-AM"/>
              </w:rPr>
              <w:t xml:space="preserve"> </w:t>
            </w:r>
          </w:p>
        </w:tc>
        <w:tc>
          <w:tcPr>
            <w:tcW w:w="2609" w:type="dxa"/>
            <w:gridSpan w:val="3"/>
          </w:tcPr>
          <w:p w14:paraId="6E730319" w14:textId="3A9F6BF4" w:rsidR="00C70188" w:rsidRPr="00916B19" w:rsidRDefault="00E43ACE"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ՀՀ պետական </w:t>
            </w:r>
            <w:r w:rsidR="00460B80" w:rsidRPr="00916B19">
              <w:rPr>
                <w:rFonts w:ascii="GHEA Grapalat" w:eastAsia="Calibri" w:hAnsi="GHEA Grapalat" w:cs="Sylfaen"/>
                <w:sz w:val="20"/>
                <w:szCs w:val="20"/>
                <w:lang w:val="hy-AM"/>
              </w:rPr>
              <w:t>բյուջե</w:t>
            </w:r>
          </w:p>
          <w:p w14:paraId="10FD41C4" w14:textId="77777777" w:rsidR="0050115C" w:rsidRPr="00916B19" w:rsidRDefault="0050115C" w:rsidP="001356DE">
            <w:pPr>
              <w:spacing w:after="0" w:line="240" w:lineRule="auto"/>
              <w:ind w:left="142"/>
              <w:jc w:val="center"/>
              <w:rPr>
                <w:rFonts w:ascii="GHEA Grapalat" w:eastAsia="Calibri" w:hAnsi="GHEA Grapalat" w:cs="Sylfaen"/>
                <w:sz w:val="20"/>
                <w:szCs w:val="20"/>
                <w:lang w:val="hy-AM"/>
              </w:rPr>
            </w:pPr>
          </w:p>
          <w:p w14:paraId="2BF331EB" w14:textId="4D4ACFEA" w:rsidR="0050115C" w:rsidRPr="00916B19" w:rsidRDefault="0050115C"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1207. Սոցիալապես անապահով և առանձին խմբերի անձանց բժշկական օգնություն» ծրագրի «11007. Փոխպատվաստման ծառայություններ» միջոցառմամբ 2023թ. 203,0 մլն դրամ Լրացուցիչ միջոցները կնախատեսվեն տվյալ տարվա ՀՀ պետական </w:t>
            </w:r>
            <w:r w:rsidRPr="00916B19">
              <w:rPr>
                <w:rFonts w:ascii="GHEA Grapalat" w:eastAsia="Calibri" w:hAnsi="GHEA Grapalat" w:cs="Sylfaen"/>
                <w:sz w:val="20"/>
                <w:szCs w:val="20"/>
                <w:lang w:val="hy-AM"/>
              </w:rPr>
              <w:lastRenderedPageBreak/>
              <w:t>բյուջեով ոլորտի գծով նախատեսված հատկացումների շրջանակում</w:t>
            </w:r>
          </w:p>
        </w:tc>
        <w:tc>
          <w:tcPr>
            <w:tcW w:w="1360" w:type="dxa"/>
          </w:tcPr>
          <w:p w14:paraId="2BCECF3A" w14:textId="411854D3" w:rsidR="00C70188" w:rsidRPr="00916B19" w:rsidRDefault="00C70188"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Ընդլայնված և ներդրված ծրագրի առկայու</w:t>
            </w:r>
            <w:r w:rsidR="0051467A"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p>
        </w:tc>
      </w:tr>
      <w:tr w:rsidR="00C70188" w:rsidRPr="00916B19" w14:paraId="1B5C27C2" w14:textId="77777777" w:rsidTr="004F2CA2">
        <w:trPr>
          <w:trHeight w:val="20"/>
          <w:jc w:val="center"/>
        </w:trPr>
        <w:tc>
          <w:tcPr>
            <w:tcW w:w="623" w:type="dxa"/>
            <w:vAlign w:val="center"/>
          </w:tcPr>
          <w:p w14:paraId="26962924" w14:textId="4A6A45DA" w:rsidR="00C70188" w:rsidRPr="00916B19" w:rsidRDefault="00C70188" w:rsidP="00C70188">
            <w:pPr>
              <w:spacing w:after="0" w:line="240" w:lineRule="auto"/>
              <w:ind w:left="142"/>
              <w:jc w:val="left"/>
              <w:rPr>
                <w:rFonts w:ascii="GHEA Grapalat" w:eastAsia="Calibri" w:hAnsi="GHEA Grapalat" w:cs="Sylfaen"/>
                <w:noProof/>
                <w:sz w:val="20"/>
                <w:szCs w:val="20"/>
                <w:lang w:val="hy-AM"/>
              </w:rPr>
            </w:pPr>
            <w:r w:rsidRPr="00916B19">
              <w:rPr>
                <w:rFonts w:ascii="GHEA Grapalat" w:eastAsia="Calibri" w:hAnsi="GHEA Grapalat" w:cs="Sylfaen"/>
                <w:noProof/>
                <w:sz w:val="20"/>
                <w:szCs w:val="20"/>
                <w:lang w:val="hy-AM"/>
              </w:rPr>
              <w:t>6.</w:t>
            </w:r>
          </w:p>
        </w:tc>
        <w:tc>
          <w:tcPr>
            <w:tcW w:w="3387" w:type="dxa"/>
          </w:tcPr>
          <w:p w14:paraId="69B51A19" w14:textId="77777777" w:rsidR="00C70188" w:rsidRPr="00916B19" w:rsidRDefault="00C70188" w:rsidP="001A4FF5">
            <w:pPr>
              <w:spacing w:after="0" w:line="240" w:lineRule="auto"/>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 xml:space="preserve">Սննդամթերքում հագեցած ճարպերի/ տրանսճարպերի, ազատ շաքարների և աղի քանակների սահմանափակմանն ուղղված միջազգային փորձի ուսումնասիրություն և համապատասխան միջոցառումների իրականացման առաջարկությունների ներկայացում  </w:t>
            </w:r>
          </w:p>
        </w:tc>
        <w:tc>
          <w:tcPr>
            <w:tcW w:w="1788" w:type="dxa"/>
          </w:tcPr>
          <w:p w14:paraId="63B730FC" w14:textId="010DC2BB" w:rsidR="00C70188" w:rsidRPr="00916B19" w:rsidRDefault="00C70188" w:rsidP="004847CC">
            <w:pPr>
              <w:spacing w:after="0" w:line="240" w:lineRule="auto"/>
              <w:jc w:val="center"/>
              <w:rPr>
                <w:rFonts w:ascii="GHEA Grapalat" w:eastAsia="Calibri" w:hAnsi="GHEA Grapalat" w:cs="Sylfaen"/>
                <w:sz w:val="20"/>
                <w:szCs w:val="20"/>
                <w:lang w:val="ru-RU"/>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05DF0FB6" w14:textId="6CCE49FC" w:rsidR="00C70188" w:rsidRPr="00916B19" w:rsidRDefault="00C70188" w:rsidP="00996A79">
            <w:pPr>
              <w:spacing w:after="0" w:line="240" w:lineRule="auto"/>
              <w:ind w:left="-105" w:right="-103"/>
              <w:jc w:val="center"/>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t>Էկոնոմիկայի նախարարություն</w:t>
            </w:r>
          </w:p>
        </w:tc>
        <w:tc>
          <w:tcPr>
            <w:tcW w:w="1074" w:type="dxa"/>
          </w:tcPr>
          <w:p w14:paraId="415972B9" w14:textId="39CE20DB" w:rsidR="00C70188" w:rsidRPr="00916B19" w:rsidRDefault="00C70188" w:rsidP="00C44901">
            <w:pPr>
              <w:spacing w:after="0" w:line="240" w:lineRule="auto"/>
              <w:ind w:left="142"/>
              <w:jc w:val="center"/>
              <w:rPr>
                <w:rFonts w:ascii="GHEA Grapalat" w:eastAsia="MS Mincho" w:hAnsi="GHEA Grapalat" w:cs="Times New Roman"/>
                <w:sz w:val="20"/>
                <w:szCs w:val="20"/>
                <w:lang w:val="hy-AM"/>
              </w:rPr>
            </w:pPr>
            <w:r w:rsidRPr="00916B19">
              <w:rPr>
                <w:rFonts w:ascii="GHEA Grapalat" w:eastAsia="Calibri" w:hAnsi="GHEA Grapalat" w:cs="Times New Roman"/>
                <w:sz w:val="20"/>
                <w:szCs w:val="20"/>
                <w:lang w:val="hy-AM"/>
              </w:rPr>
              <w:t>202</w:t>
            </w:r>
            <w:r w:rsidR="008B6EF3" w:rsidRPr="00916B19">
              <w:rPr>
                <w:rFonts w:ascii="GHEA Grapalat" w:eastAsia="Calibri" w:hAnsi="GHEA Grapalat" w:cs="Times New Roman"/>
                <w:sz w:val="20"/>
                <w:szCs w:val="20"/>
                <w:lang w:val="hy-AM"/>
              </w:rPr>
              <w:t>4</w:t>
            </w:r>
            <w:r w:rsidRPr="00916B19">
              <w:rPr>
                <w:rFonts w:ascii="GHEA Grapalat" w:eastAsia="Calibri" w:hAnsi="GHEA Grapalat" w:cs="Times New Roman"/>
                <w:sz w:val="20"/>
                <w:szCs w:val="20"/>
                <w:lang w:val="hy-AM"/>
              </w:rPr>
              <w:t>թ</w:t>
            </w:r>
            <w:r w:rsidR="009E6057" w:rsidRPr="00916B19">
              <w:rPr>
                <w:rFonts w:ascii="GHEA Grapalat" w:eastAsia="Calibri" w:hAnsi="GHEA Grapalat" w:cs="Times New Roman"/>
                <w:sz w:val="20"/>
                <w:szCs w:val="20"/>
                <w:lang w:val="hy-AM"/>
              </w:rPr>
              <w:t>.</w:t>
            </w:r>
            <w:r w:rsidRPr="00916B19">
              <w:rPr>
                <w:rFonts w:ascii="GHEA Grapalat" w:eastAsia="MS Mincho" w:hAnsi="GHEA Grapalat" w:cs="Times New Roman"/>
                <w:sz w:val="20"/>
                <w:szCs w:val="20"/>
                <w:lang w:val="hy-AM"/>
              </w:rPr>
              <w:t xml:space="preserve"> </w:t>
            </w:r>
            <w:r w:rsidR="00B8161E" w:rsidRPr="00916B19">
              <w:rPr>
                <w:rFonts w:ascii="GHEA Grapalat" w:eastAsia="MS Mincho" w:hAnsi="GHEA Grapalat" w:cs="Times New Roman"/>
                <w:sz w:val="20"/>
                <w:szCs w:val="20"/>
                <w:lang w:val="hy-AM"/>
              </w:rPr>
              <w:t>նոյեմ</w:t>
            </w:r>
            <w:r w:rsidR="00C44901" w:rsidRPr="00916B19">
              <w:rPr>
                <w:rFonts w:ascii="GHEA Grapalat" w:eastAsia="MS Mincho" w:hAnsi="GHEA Grapalat" w:cs="Times New Roman"/>
                <w:sz w:val="20"/>
                <w:szCs w:val="20"/>
                <w:lang w:val="hy-AM"/>
              </w:rPr>
              <w:t>-</w:t>
            </w:r>
            <w:r w:rsidR="00B8161E" w:rsidRPr="00916B19">
              <w:rPr>
                <w:rFonts w:ascii="GHEA Grapalat" w:eastAsia="MS Mincho" w:hAnsi="GHEA Grapalat" w:cs="Times New Roman"/>
                <w:sz w:val="20"/>
                <w:szCs w:val="20"/>
                <w:lang w:val="hy-AM"/>
              </w:rPr>
              <w:t>բերի</w:t>
            </w:r>
            <w:r w:rsidR="00C44901" w:rsidRPr="00916B19">
              <w:rPr>
                <w:rFonts w:ascii="GHEA Grapalat" w:eastAsia="MS Mincho" w:hAnsi="GHEA Grapalat" w:cs="Times New Roman"/>
                <w:sz w:val="20"/>
                <w:szCs w:val="20"/>
                <w:lang w:val="hy-AM"/>
              </w:rPr>
              <w:t xml:space="preserve"> 1-</w:t>
            </w:r>
            <w:r w:rsidRPr="00916B19">
              <w:rPr>
                <w:rFonts w:ascii="GHEA Grapalat" w:eastAsia="MS Mincho" w:hAnsi="GHEA Grapalat" w:cs="Times New Roman"/>
                <w:sz w:val="20"/>
                <w:szCs w:val="20"/>
                <w:lang w:val="hy-AM"/>
              </w:rPr>
              <w:t>ին</w:t>
            </w:r>
            <w:r w:rsidR="00C44901" w:rsidRPr="00916B19">
              <w:rPr>
                <w:rFonts w:ascii="GHEA Grapalat" w:eastAsia="MS Mincho" w:hAnsi="GHEA Grapalat" w:cs="Times New Roman"/>
                <w:sz w:val="20"/>
                <w:szCs w:val="20"/>
                <w:lang w:val="hy-AM"/>
              </w:rPr>
              <w:t xml:space="preserve"> </w:t>
            </w:r>
            <w:r w:rsidRPr="00916B19">
              <w:rPr>
                <w:rFonts w:ascii="GHEA Grapalat" w:eastAsia="MS Mincho" w:hAnsi="GHEA Grapalat" w:cs="Times New Roman"/>
                <w:sz w:val="20"/>
                <w:szCs w:val="20"/>
                <w:lang w:val="hy-AM"/>
              </w:rPr>
              <w:t>տաս</w:t>
            </w:r>
            <w:r w:rsidR="00C44901" w:rsidRPr="00916B19">
              <w:rPr>
                <w:rFonts w:ascii="GHEA Grapalat" w:eastAsia="MS Mincho" w:hAnsi="GHEA Grapalat" w:cs="Times New Roman"/>
                <w:sz w:val="20"/>
                <w:szCs w:val="20"/>
                <w:lang w:val="hy-AM"/>
              </w:rPr>
              <w:t>-</w:t>
            </w:r>
            <w:r w:rsidRPr="00916B19">
              <w:rPr>
                <w:rFonts w:ascii="GHEA Grapalat" w:eastAsia="MS Mincho" w:hAnsi="GHEA Grapalat" w:cs="Times New Roman"/>
                <w:sz w:val="20"/>
                <w:szCs w:val="20"/>
                <w:lang w:val="hy-AM"/>
              </w:rPr>
              <w:t>նօրյակ</w:t>
            </w:r>
          </w:p>
          <w:p w14:paraId="596A7CA0" w14:textId="52857EF1" w:rsidR="00C70188" w:rsidRPr="00916B19" w:rsidRDefault="00C70188" w:rsidP="004847CC">
            <w:pPr>
              <w:spacing w:after="0" w:line="240" w:lineRule="auto"/>
              <w:jc w:val="center"/>
              <w:rPr>
                <w:rFonts w:ascii="GHEA Grapalat" w:eastAsia="Calibri" w:hAnsi="GHEA Grapalat" w:cs="Times New Roman"/>
                <w:sz w:val="20"/>
                <w:szCs w:val="20"/>
                <w:lang w:val="hy-AM"/>
              </w:rPr>
            </w:pPr>
          </w:p>
        </w:tc>
        <w:tc>
          <w:tcPr>
            <w:tcW w:w="2874" w:type="dxa"/>
            <w:gridSpan w:val="2"/>
          </w:tcPr>
          <w:p w14:paraId="653BF937" w14:textId="20FD281B" w:rsidR="00C70188" w:rsidRPr="00916B19" w:rsidRDefault="00E43ACE" w:rsidP="00C03CD8">
            <w:pPr>
              <w:spacing w:after="0" w:line="240" w:lineRule="auto"/>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t>Սննդամթերքում հագեցած ճարպերի/ տրանսճարպերի, ազատ շաքարների և աղի քանակների վերաբերյալ սպառողների իրազեկվածության բարձրացմանն ուղղված կարգավորումների սահմանում` ներառյալ սննդամթերքում վերոնշյալ բաղադրիչների առկայության և քանակների վերաբերյալ մակնշման կարգավորումը:</w:t>
            </w:r>
            <w:r w:rsidRPr="00916B19">
              <w:rPr>
                <w:rFonts w:ascii="GHEA Grapalat" w:hAnsi="GHEA Grapalat"/>
                <w:sz w:val="20"/>
                <w:szCs w:val="20"/>
                <w:lang w:val="hy-AM"/>
              </w:rPr>
              <w:t xml:space="preserve"> </w:t>
            </w:r>
          </w:p>
        </w:tc>
        <w:tc>
          <w:tcPr>
            <w:tcW w:w="2609" w:type="dxa"/>
            <w:gridSpan w:val="3"/>
          </w:tcPr>
          <w:p w14:paraId="48D48CD2" w14:textId="0F968EC0" w:rsidR="00F15DD5" w:rsidRPr="00916B19" w:rsidRDefault="00F15DD5" w:rsidP="00F15DD5">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Տվյալ տարվա ՀՀ պետական բյուջեով ոլորտի գծով նախատեսված հատկացումների շրջանակում</w:t>
            </w:r>
          </w:p>
        </w:tc>
        <w:tc>
          <w:tcPr>
            <w:tcW w:w="1360" w:type="dxa"/>
          </w:tcPr>
          <w:p w14:paraId="1D2B25F7" w14:textId="56057C08" w:rsidR="00C70188" w:rsidRPr="00916B19" w:rsidRDefault="00C70188" w:rsidP="0051467A">
            <w:pPr>
              <w:spacing w:after="0" w:line="240" w:lineRule="auto"/>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Սննդամթերքում հագեցած ճարպերի/ տրանսճարպերի, աղի և ըմպելիքներում շաքարի առավելա</w:t>
            </w:r>
            <w:r w:rsidR="0051467A" w:rsidRPr="00916B19">
              <w:rPr>
                <w:rFonts w:ascii="GHEA Grapalat" w:eastAsia="Calibri" w:hAnsi="GHEA Grapalat" w:cs="Times New Roman"/>
                <w:sz w:val="20"/>
                <w:szCs w:val="20"/>
                <w:lang w:val="hy-AM"/>
              </w:rPr>
              <w:t>-</w:t>
            </w:r>
            <w:r w:rsidRPr="00916B19">
              <w:rPr>
                <w:rFonts w:ascii="GHEA Grapalat" w:eastAsia="Calibri" w:hAnsi="GHEA Grapalat" w:cs="Times New Roman"/>
                <w:sz w:val="20"/>
                <w:szCs w:val="20"/>
                <w:lang w:val="hy-AM"/>
              </w:rPr>
              <w:t>գույն քանակների սահման</w:t>
            </w:r>
            <w:r w:rsidR="0051467A" w:rsidRPr="00916B19">
              <w:rPr>
                <w:rFonts w:ascii="GHEA Grapalat" w:eastAsia="Calibri" w:hAnsi="GHEA Grapalat" w:cs="Times New Roman"/>
                <w:sz w:val="20"/>
                <w:szCs w:val="20"/>
                <w:lang w:val="hy-AM"/>
              </w:rPr>
              <w:t>-</w:t>
            </w:r>
            <w:r w:rsidRPr="00916B19">
              <w:rPr>
                <w:rFonts w:ascii="GHEA Grapalat" w:eastAsia="Calibri" w:hAnsi="GHEA Grapalat" w:cs="Times New Roman"/>
                <w:sz w:val="20"/>
                <w:szCs w:val="20"/>
                <w:lang w:val="hy-AM"/>
              </w:rPr>
              <w:t>մանն ուղղված ձևավորված առաջար</w:t>
            </w:r>
            <w:r w:rsidR="0051467A" w:rsidRPr="00916B19">
              <w:rPr>
                <w:rFonts w:ascii="GHEA Grapalat" w:eastAsia="Calibri" w:hAnsi="GHEA Grapalat" w:cs="Times New Roman"/>
                <w:sz w:val="20"/>
                <w:szCs w:val="20"/>
                <w:lang w:val="hy-AM"/>
              </w:rPr>
              <w:t>-</w:t>
            </w:r>
            <w:r w:rsidRPr="00916B19">
              <w:rPr>
                <w:rFonts w:ascii="GHEA Grapalat" w:eastAsia="Calibri" w:hAnsi="GHEA Grapalat" w:cs="Times New Roman"/>
                <w:sz w:val="20"/>
                <w:szCs w:val="20"/>
                <w:lang w:val="hy-AM"/>
              </w:rPr>
              <w:t>կությունների առկայու</w:t>
            </w:r>
            <w:r w:rsidR="0051467A" w:rsidRPr="00916B19">
              <w:rPr>
                <w:rFonts w:ascii="GHEA Grapalat" w:eastAsia="Calibri" w:hAnsi="GHEA Grapalat" w:cs="Times New Roman"/>
                <w:sz w:val="20"/>
                <w:szCs w:val="20"/>
                <w:lang w:val="hy-AM"/>
              </w:rPr>
              <w:t>-</w:t>
            </w:r>
            <w:r w:rsidRPr="00916B19">
              <w:rPr>
                <w:rFonts w:ascii="GHEA Grapalat" w:eastAsia="Calibri" w:hAnsi="GHEA Grapalat" w:cs="Times New Roman"/>
                <w:sz w:val="20"/>
                <w:szCs w:val="20"/>
                <w:lang w:val="hy-AM"/>
              </w:rPr>
              <w:t>թյուն</w:t>
            </w:r>
          </w:p>
        </w:tc>
      </w:tr>
      <w:tr w:rsidR="00B508D2" w:rsidRPr="00916B19" w14:paraId="4DC3C425" w14:textId="77777777" w:rsidTr="004F2CA2">
        <w:trPr>
          <w:trHeight w:val="20"/>
          <w:jc w:val="center"/>
        </w:trPr>
        <w:tc>
          <w:tcPr>
            <w:tcW w:w="15721" w:type="dxa"/>
            <w:gridSpan w:val="12"/>
            <w:shd w:val="clear" w:color="auto" w:fill="BDD6EE"/>
            <w:vAlign w:val="center"/>
          </w:tcPr>
          <w:p w14:paraId="396E0BB4" w14:textId="7BA3C0E2" w:rsidR="00F9527A" w:rsidRPr="00916B19" w:rsidRDefault="00B508D2" w:rsidP="007107CF">
            <w:pPr>
              <w:spacing w:after="0" w:line="240" w:lineRule="auto"/>
              <w:ind w:left="113" w:right="33"/>
              <w:jc w:val="center"/>
              <w:rPr>
                <w:rFonts w:ascii="GHEA Grapalat" w:eastAsia="Calibri" w:hAnsi="GHEA Grapalat" w:cs="Times New Roman"/>
                <w:b/>
                <w:sz w:val="20"/>
                <w:szCs w:val="20"/>
                <w:lang w:val="ru-RU"/>
              </w:rPr>
            </w:pPr>
            <w:r w:rsidRPr="00916B19">
              <w:rPr>
                <w:rFonts w:ascii="GHEA Grapalat" w:eastAsia="Calibri" w:hAnsi="GHEA Grapalat" w:cs="Times New Roman"/>
                <w:b/>
                <w:sz w:val="20"/>
                <w:szCs w:val="20"/>
                <w:lang w:val="hy-AM"/>
              </w:rPr>
              <w:t>1.3. ՎԱՐԱԿԻՉ ՀԻՎԱՆԴՈՒԹՅՈՒՆՆԵՐ</w:t>
            </w:r>
          </w:p>
        </w:tc>
      </w:tr>
      <w:tr w:rsidR="00B508D2" w:rsidRPr="00916B19" w14:paraId="77DB01AD" w14:textId="77777777" w:rsidTr="004F2CA2">
        <w:trPr>
          <w:trHeight w:val="20"/>
          <w:jc w:val="center"/>
        </w:trPr>
        <w:tc>
          <w:tcPr>
            <w:tcW w:w="623" w:type="dxa"/>
            <w:vAlign w:val="center"/>
          </w:tcPr>
          <w:p w14:paraId="6A488B6B" w14:textId="77777777" w:rsidR="00B508D2" w:rsidRPr="00916B19" w:rsidRDefault="00B508D2" w:rsidP="00B508D2">
            <w:pPr>
              <w:spacing w:after="0" w:line="240" w:lineRule="auto"/>
              <w:ind w:left="142"/>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 xml:space="preserve">1. </w:t>
            </w:r>
          </w:p>
        </w:tc>
        <w:tc>
          <w:tcPr>
            <w:tcW w:w="3387" w:type="dxa"/>
          </w:tcPr>
          <w:p w14:paraId="103C6B37" w14:textId="5A689884" w:rsidR="00CC77AA" w:rsidRPr="00916B19" w:rsidRDefault="001F493B" w:rsidP="001A4FF5">
            <w:pPr>
              <w:spacing w:after="0" w:line="240" w:lineRule="auto"/>
              <w:rPr>
                <w:rFonts w:ascii="GHEA Grapalat" w:eastAsia="Calibri" w:hAnsi="GHEA Grapalat" w:cs="Times New Roman"/>
                <w:sz w:val="20"/>
                <w:szCs w:val="20"/>
                <w:shd w:val="clear" w:color="auto" w:fill="FFFFFF"/>
                <w:lang w:val="hy-AM"/>
              </w:rPr>
            </w:pPr>
            <w:r w:rsidRPr="00916B19">
              <w:rPr>
                <w:rFonts w:ascii="GHEA Grapalat" w:eastAsia="Calibri" w:hAnsi="GHEA Grapalat" w:cs="Times New Roman"/>
                <w:sz w:val="20"/>
                <w:szCs w:val="20"/>
                <w:shd w:val="clear" w:color="auto" w:fill="FFFFFF"/>
                <w:lang w:val="hy-AM"/>
              </w:rPr>
              <w:t>Նոր պատվաստումների ներդրում՝ ըստ անհրաժեշտության, պատվաստումների նկատմամբ պահանջարկի բարձրացում</w:t>
            </w:r>
          </w:p>
          <w:p w14:paraId="7C1968C0" w14:textId="75394B56" w:rsidR="00CC77AA" w:rsidRPr="00916B19" w:rsidRDefault="00CC77AA" w:rsidP="001A4FF5">
            <w:pPr>
              <w:spacing w:after="0" w:line="240" w:lineRule="auto"/>
              <w:jc w:val="left"/>
              <w:rPr>
                <w:rFonts w:ascii="GHEA Grapalat" w:eastAsia="Calibri" w:hAnsi="GHEA Grapalat" w:cs="Sylfaen"/>
                <w:sz w:val="20"/>
                <w:szCs w:val="20"/>
                <w:lang w:val="hy-AM"/>
              </w:rPr>
            </w:pPr>
          </w:p>
        </w:tc>
        <w:tc>
          <w:tcPr>
            <w:tcW w:w="1788" w:type="dxa"/>
          </w:tcPr>
          <w:p w14:paraId="75D488A1" w14:textId="3E53D598" w:rsidR="00CC77AA" w:rsidRPr="00916B19" w:rsidRDefault="00B508D2"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1992" w:type="dxa"/>
          </w:tcPr>
          <w:p w14:paraId="21AB6B4F" w14:textId="04C19835" w:rsidR="00377CB0" w:rsidRPr="00916B19" w:rsidRDefault="00377CB0" w:rsidP="004847CC">
            <w:pPr>
              <w:spacing w:after="0" w:line="240" w:lineRule="auto"/>
              <w:ind w:left="142" w:right="176"/>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տարածքային կառավարման և ենթակառուց</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վածների նախարարութ</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յուն</w:t>
            </w:r>
          </w:p>
          <w:p w14:paraId="484076E3" w14:textId="11F8D072" w:rsidR="00377CB0" w:rsidRPr="00916B19" w:rsidRDefault="00377CB0" w:rsidP="004847CC">
            <w:pPr>
              <w:spacing w:after="0" w:line="240" w:lineRule="auto"/>
              <w:ind w:left="142" w:right="176"/>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ՀՀ կրթության, գիտության, մշակույթի և սպորտի </w:t>
            </w:r>
            <w:r w:rsidRPr="00916B19">
              <w:rPr>
                <w:rFonts w:ascii="GHEA Grapalat" w:eastAsia="Calibri" w:hAnsi="GHEA Grapalat" w:cs="Sylfaen"/>
                <w:sz w:val="20"/>
                <w:szCs w:val="20"/>
                <w:lang w:val="hy-AM"/>
              </w:rPr>
              <w:lastRenderedPageBreak/>
              <w:t>նախարարութ</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յուն</w:t>
            </w:r>
          </w:p>
          <w:p w14:paraId="6C1DBD5A" w14:textId="77777777" w:rsidR="00377CB0" w:rsidRPr="00916B19" w:rsidRDefault="00377CB0" w:rsidP="004847CC">
            <w:pPr>
              <w:spacing w:after="0" w:line="240" w:lineRule="auto"/>
              <w:ind w:left="142" w:right="176"/>
              <w:jc w:val="center"/>
              <w:rPr>
                <w:rFonts w:ascii="GHEA Grapalat" w:eastAsia="Calibri" w:hAnsi="GHEA Grapalat" w:cs="Sylfaen"/>
                <w:sz w:val="20"/>
                <w:szCs w:val="20"/>
                <w:lang w:val="hy-AM"/>
              </w:rPr>
            </w:pPr>
          </w:p>
          <w:p w14:paraId="4BF60C32" w14:textId="116158D1" w:rsidR="00377CB0" w:rsidRPr="00916B19" w:rsidRDefault="00377CB0" w:rsidP="004847CC">
            <w:pPr>
              <w:spacing w:after="0" w:line="240" w:lineRule="auto"/>
              <w:ind w:left="142" w:right="176"/>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ֆինանսների նախարարութ</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յուն</w:t>
            </w:r>
          </w:p>
          <w:p w14:paraId="393EC696" w14:textId="31B94200" w:rsidR="00377CB0" w:rsidRPr="00916B19" w:rsidRDefault="00377CB0" w:rsidP="004847CC">
            <w:pPr>
              <w:spacing w:after="0" w:line="240" w:lineRule="auto"/>
              <w:ind w:left="142" w:right="176"/>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պաշտպանութ</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յան նախարարութ</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յուն</w:t>
            </w:r>
          </w:p>
          <w:p w14:paraId="38553BF7" w14:textId="6370C578" w:rsidR="00377CB0" w:rsidRPr="00916B19" w:rsidRDefault="00377CB0" w:rsidP="004847CC">
            <w:pPr>
              <w:spacing w:after="0" w:line="240" w:lineRule="auto"/>
              <w:ind w:left="142" w:right="176"/>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Միջազգային կազմակերպու</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թյուններ (համաձայնու</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թյամբ)</w:t>
            </w:r>
          </w:p>
          <w:p w14:paraId="758A847E" w14:textId="501749C0" w:rsidR="00B508D2" w:rsidRPr="00916B19" w:rsidRDefault="00B508D2" w:rsidP="004847CC">
            <w:pPr>
              <w:spacing w:after="0" w:line="240" w:lineRule="auto"/>
              <w:ind w:left="142"/>
              <w:jc w:val="center"/>
              <w:rPr>
                <w:rFonts w:ascii="GHEA Grapalat" w:eastAsia="Calibri" w:hAnsi="GHEA Grapalat" w:cs="Sylfaen"/>
                <w:sz w:val="20"/>
                <w:szCs w:val="20"/>
                <w:lang w:val="hy-AM"/>
              </w:rPr>
            </w:pPr>
          </w:p>
        </w:tc>
        <w:tc>
          <w:tcPr>
            <w:tcW w:w="1127" w:type="dxa"/>
            <w:gridSpan w:val="3"/>
          </w:tcPr>
          <w:p w14:paraId="5E09C74A" w14:textId="6F95B2D9" w:rsidR="00CC77AA" w:rsidRPr="00916B19" w:rsidRDefault="00B508D2" w:rsidP="004847CC">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lastRenderedPageBreak/>
              <w:t>202</w:t>
            </w:r>
            <w:r w:rsidR="00377CB0" w:rsidRPr="00916B19">
              <w:rPr>
                <w:rFonts w:ascii="GHEA Grapalat" w:eastAsia="Calibri" w:hAnsi="GHEA Grapalat" w:cs="Sylfaen"/>
                <w:sz w:val="20"/>
                <w:szCs w:val="20"/>
                <w:lang w:val="hy-AM"/>
              </w:rPr>
              <w:t>3</w:t>
            </w:r>
            <w:r w:rsidRPr="00916B19">
              <w:rPr>
                <w:rFonts w:ascii="GHEA Grapalat" w:eastAsia="Calibri" w:hAnsi="GHEA Grapalat" w:cs="Sylfaen"/>
                <w:sz w:val="20"/>
                <w:szCs w:val="20"/>
                <w:lang w:val="hy-AM"/>
              </w:rPr>
              <w:t>-2025 թթ</w:t>
            </w:r>
            <w:r w:rsidR="00E96F98" w:rsidRPr="00916B19">
              <w:rPr>
                <w:rFonts w:ascii="GHEA Grapalat" w:eastAsia="Calibri" w:hAnsi="GHEA Grapalat" w:cs="Sylfaen"/>
                <w:sz w:val="20"/>
                <w:szCs w:val="20"/>
                <w:lang w:val="hy-AM"/>
              </w:rPr>
              <w:t>.</w:t>
            </w:r>
          </w:p>
        </w:tc>
        <w:tc>
          <w:tcPr>
            <w:tcW w:w="2979" w:type="dxa"/>
            <w:gridSpan w:val="2"/>
          </w:tcPr>
          <w:p w14:paraId="4CE1C224" w14:textId="77777777" w:rsidR="00B508D2" w:rsidRPr="00916B19" w:rsidRDefault="004141FF" w:rsidP="00C03CD8">
            <w:pPr>
              <w:spacing w:after="0" w:line="240" w:lineRule="auto"/>
              <w:ind w:right="176"/>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Կառավարելի վարակիչ հիվանդություն ներով, այդ թվում ջրծաղիկի և կորոնավիրուսային հիվանության հիվանդացության նվազեցում, դրանց հետևանքով մահվան դեպքերի կանխարգելում և վարակիչ հիվանդությունների </w:t>
            </w:r>
            <w:r w:rsidRPr="00916B19">
              <w:rPr>
                <w:rFonts w:ascii="GHEA Grapalat" w:eastAsia="Calibri" w:hAnsi="GHEA Grapalat" w:cs="Sylfaen"/>
                <w:sz w:val="20"/>
                <w:szCs w:val="20"/>
                <w:lang w:val="hy-AM"/>
              </w:rPr>
              <w:lastRenderedPageBreak/>
              <w:t>նկատմամբ բնակչության անընկալության ապահովում</w:t>
            </w:r>
          </w:p>
          <w:p w14:paraId="27777A4F" w14:textId="77777777" w:rsidR="00377CB0" w:rsidRPr="00916B19" w:rsidRDefault="00377CB0" w:rsidP="00C03CD8">
            <w:pPr>
              <w:spacing w:after="0" w:line="240" w:lineRule="auto"/>
              <w:ind w:right="176"/>
              <w:rPr>
                <w:rFonts w:ascii="GHEA Grapalat" w:eastAsia="Calibri" w:hAnsi="GHEA Grapalat" w:cs="Sylfaen"/>
                <w:sz w:val="20"/>
                <w:szCs w:val="20"/>
                <w:lang w:val="hy-AM"/>
              </w:rPr>
            </w:pPr>
            <w:r w:rsidRPr="00916B19">
              <w:rPr>
                <w:rFonts w:ascii="GHEA Grapalat" w:eastAsia="Calibri" w:hAnsi="GHEA Grapalat" w:cs="Sylfaen"/>
                <w:sz w:val="20"/>
                <w:szCs w:val="20"/>
                <w:lang w:val="hy-AM"/>
              </w:rPr>
              <w:t>18 տարեկան և բարձր տարիքի բնակչության Կորոնավիրուսային հիվանդության դեմ պատվաստումներում ընդգրկվածությունը՝ 70% և ավելի: 2023 թվականին՝ 70%, 2024 թվականին՝ 70%, 2025 թվականին՝ 70% և ավելի:</w:t>
            </w:r>
          </w:p>
          <w:p w14:paraId="382F42EA" w14:textId="39A63045" w:rsidR="00F6762A" w:rsidRPr="00916B19" w:rsidRDefault="00F6762A" w:rsidP="00C03CD8">
            <w:pPr>
              <w:spacing w:after="0" w:line="240" w:lineRule="auto"/>
              <w:ind w:right="176"/>
              <w:rPr>
                <w:rFonts w:ascii="GHEA Grapalat" w:eastAsia="Calibri" w:hAnsi="GHEA Grapalat" w:cs="Sylfaen"/>
                <w:sz w:val="20"/>
                <w:szCs w:val="20"/>
                <w:lang w:val="hy-AM"/>
              </w:rPr>
            </w:pPr>
            <w:r w:rsidRPr="00916B19">
              <w:rPr>
                <w:rFonts w:ascii="GHEA Grapalat" w:eastAsia="Calibri" w:hAnsi="GHEA Grapalat" w:cs="Sylfaen"/>
                <w:sz w:val="20"/>
                <w:szCs w:val="20"/>
                <w:lang w:val="hy-AM"/>
              </w:rPr>
              <w:t>Կառավարելի վարակիչ հիվանդություններով, այդ թվում՝ ջրծաղկի և կորոնավիրուսային հիվանության հիվանդացության նվազեցում, դրանց հետևանքով մահվան դեպքերի կանխարգելում և վարակիչ հիվանդությունների նկատմամբ բնակչության անընկալության ապահովում:</w:t>
            </w:r>
          </w:p>
        </w:tc>
        <w:tc>
          <w:tcPr>
            <w:tcW w:w="2416" w:type="dxa"/>
          </w:tcPr>
          <w:p w14:paraId="5E2DABEE" w14:textId="4C850446" w:rsidR="00331D2D" w:rsidRPr="00916B19" w:rsidRDefault="00377CB0" w:rsidP="001356DE">
            <w:pPr>
              <w:spacing w:after="0" w:line="240" w:lineRule="auto"/>
              <w:ind w:left="142" w:right="176"/>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 xml:space="preserve">ՀՀ պետական </w:t>
            </w:r>
            <w:r w:rsidR="00331D2D" w:rsidRPr="00916B19">
              <w:rPr>
                <w:rFonts w:ascii="GHEA Grapalat" w:eastAsia="Calibri" w:hAnsi="GHEA Grapalat" w:cs="Sylfaen"/>
                <w:sz w:val="20"/>
                <w:szCs w:val="20"/>
                <w:lang w:val="hy-AM"/>
              </w:rPr>
              <w:t>բյուջե</w:t>
            </w:r>
          </w:p>
          <w:p w14:paraId="3315406C" w14:textId="77777777" w:rsidR="0050115C" w:rsidRPr="00916B19" w:rsidRDefault="0050115C" w:rsidP="0050115C">
            <w:pPr>
              <w:spacing w:after="0" w:line="240" w:lineRule="auto"/>
              <w:ind w:left="142" w:right="176"/>
              <w:jc w:val="center"/>
              <w:rPr>
                <w:rFonts w:ascii="GHEA Grapalat" w:eastAsia="Calibri" w:hAnsi="GHEA Grapalat" w:cs="Sylfaen"/>
                <w:sz w:val="20"/>
                <w:szCs w:val="20"/>
                <w:lang w:val="hy-AM"/>
              </w:rPr>
            </w:pPr>
          </w:p>
          <w:p w14:paraId="31D7221C" w14:textId="3E6E934A" w:rsidR="0050115C" w:rsidRPr="00916B19" w:rsidRDefault="0050115C" w:rsidP="0050115C">
            <w:pPr>
              <w:spacing w:after="0" w:line="240" w:lineRule="auto"/>
              <w:ind w:left="142" w:right="176"/>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«1003. Հանրային առողջության պահպանում» ծրագրի «11002. Իմունականխարգելման ազգային ծրագիր» միջոցառմամբ։</w:t>
            </w:r>
          </w:p>
          <w:p w14:paraId="0826ED78" w14:textId="21504A17" w:rsidR="00CC77AA" w:rsidRPr="00916B19" w:rsidRDefault="0050115C" w:rsidP="0050115C">
            <w:pPr>
              <w:spacing w:after="0" w:line="240" w:lineRule="auto"/>
              <w:ind w:left="142" w:right="176"/>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2023թ. 3,7 մլրդ դրամ (տարեկան</w:t>
            </w:r>
            <w:r w:rsidR="007864E1" w:rsidRPr="00916B19">
              <w:rPr>
                <w:rFonts w:ascii="GHEA Grapalat" w:eastAsia="Calibri" w:hAnsi="GHEA Grapalat" w:cs="Sylfaen"/>
                <w:sz w:val="20"/>
                <w:szCs w:val="20"/>
                <w:lang w:val="hy-AM"/>
              </w:rPr>
              <w:t xml:space="preserve"> 3</w:t>
            </w:r>
            <w:r w:rsidRPr="00916B19">
              <w:rPr>
                <w:rFonts w:ascii="GHEA Grapalat" w:eastAsia="Calibri" w:hAnsi="GHEA Grapalat" w:cs="Sylfaen"/>
                <w:sz w:val="20"/>
                <w:szCs w:val="20"/>
                <w:lang w:val="hy-AM"/>
              </w:rPr>
              <w:t xml:space="preserve"> մլրդ 700 մլն ՀՀ դրամ)</w:t>
            </w:r>
          </w:p>
        </w:tc>
        <w:tc>
          <w:tcPr>
            <w:tcW w:w="1409" w:type="dxa"/>
            <w:gridSpan w:val="2"/>
          </w:tcPr>
          <w:p w14:paraId="21D4D1D0" w14:textId="585970FC" w:rsidR="00B508D2" w:rsidRPr="00916B19" w:rsidRDefault="00B508D2" w:rsidP="0051467A">
            <w:pPr>
              <w:spacing w:after="0" w:line="240" w:lineRule="auto"/>
              <w:ind w:right="176"/>
              <w:rPr>
                <w:rFonts w:ascii="GHEA Grapalat" w:eastAsia="Times New Roman" w:hAnsi="GHEA Grapalat" w:cs="Times New Roman"/>
                <w:sz w:val="20"/>
                <w:szCs w:val="20"/>
                <w:shd w:val="clear" w:color="auto" w:fill="FFFFFF"/>
                <w:lang w:val="hy-AM"/>
              </w:rPr>
            </w:pPr>
            <w:r w:rsidRPr="00916B19">
              <w:rPr>
                <w:rFonts w:ascii="GHEA Grapalat" w:eastAsia="Times New Roman" w:hAnsi="GHEA Grapalat" w:cs="Times New Roman"/>
                <w:sz w:val="20"/>
                <w:szCs w:val="20"/>
                <w:shd w:val="clear" w:color="auto" w:fill="FFFFFF"/>
                <w:lang w:val="hy-AM"/>
              </w:rPr>
              <w:lastRenderedPageBreak/>
              <w:t>Պատվաս</w:t>
            </w:r>
            <w:r w:rsidR="0051467A" w:rsidRPr="00916B19">
              <w:rPr>
                <w:rFonts w:ascii="GHEA Grapalat" w:eastAsia="Times New Roman" w:hAnsi="GHEA Grapalat" w:cs="Times New Roman"/>
                <w:sz w:val="20"/>
                <w:szCs w:val="20"/>
                <w:shd w:val="clear" w:color="auto" w:fill="FFFFFF"/>
                <w:lang w:val="hy-AM"/>
              </w:rPr>
              <w:t>-տումնե-րու</w:t>
            </w:r>
            <w:r w:rsidR="00A009DD" w:rsidRPr="00916B19">
              <w:rPr>
                <w:rFonts w:ascii="GHEA Grapalat" w:eastAsia="Times New Roman" w:hAnsi="GHEA Grapalat" w:cs="Times New Roman"/>
                <w:sz w:val="20"/>
                <w:szCs w:val="20"/>
                <w:shd w:val="clear" w:color="auto" w:fill="FFFFFF"/>
                <w:lang w:val="hy-AM"/>
              </w:rPr>
              <w:t>մ</w:t>
            </w:r>
            <w:r w:rsidRPr="00916B19">
              <w:rPr>
                <w:rFonts w:ascii="GHEA Grapalat" w:eastAsia="Times New Roman" w:hAnsi="GHEA Grapalat" w:cs="Times New Roman"/>
                <w:sz w:val="20"/>
                <w:szCs w:val="20"/>
                <w:shd w:val="clear" w:color="auto" w:fill="FFFFFF"/>
                <w:lang w:val="hy-AM"/>
              </w:rPr>
              <w:t xml:space="preserve"> ընդգրկ</w:t>
            </w:r>
            <w:r w:rsidR="0051467A" w:rsidRPr="00916B19">
              <w:rPr>
                <w:rFonts w:ascii="GHEA Grapalat" w:eastAsia="Times New Roman" w:hAnsi="GHEA Grapalat" w:cs="Times New Roman"/>
                <w:sz w:val="20"/>
                <w:szCs w:val="20"/>
                <w:shd w:val="clear" w:color="auto" w:fill="FFFFFF"/>
                <w:lang w:val="hy-AM"/>
              </w:rPr>
              <w:t>-</w:t>
            </w:r>
            <w:r w:rsidRPr="00916B19">
              <w:rPr>
                <w:rFonts w:ascii="GHEA Grapalat" w:eastAsia="Times New Roman" w:hAnsi="GHEA Grapalat" w:cs="Times New Roman"/>
                <w:sz w:val="20"/>
                <w:szCs w:val="20"/>
                <w:shd w:val="clear" w:color="auto" w:fill="FFFFFF"/>
                <w:lang w:val="hy-AM"/>
              </w:rPr>
              <w:t>վածու</w:t>
            </w:r>
            <w:r w:rsidR="0051467A" w:rsidRPr="00916B19">
              <w:rPr>
                <w:rFonts w:ascii="GHEA Grapalat" w:eastAsia="Times New Roman" w:hAnsi="GHEA Grapalat" w:cs="Times New Roman"/>
                <w:sz w:val="20"/>
                <w:szCs w:val="20"/>
                <w:shd w:val="clear" w:color="auto" w:fill="FFFFFF"/>
                <w:lang w:val="hy-AM"/>
              </w:rPr>
              <w:t>-</w:t>
            </w:r>
            <w:r w:rsidRPr="00916B19">
              <w:rPr>
                <w:rFonts w:ascii="GHEA Grapalat" w:eastAsia="Times New Roman" w:hAnsi="GHEA Grapalat" w:cs="Times New Roman"/>
                <w:sz w:val="20"/>
                <w:szCs w:val="20"/>
                <w:shd w:val="clear" w:color="auto" w:fill="FFFFFF"/>
                <w:lang w:val="hy-AM"/>
              </w:rPr>
              <w:t>թյան ցուցանիշ</w:t>
            </w:r>
            <w:r w:rsidR="0051467A" w:rsidRPr="00916B19">
              <w:rPr>
                <w:rFonts w:ascii="GHEA Grapalat" w:eastAsia="Times New Roman" w:hAnsi="GHEA Grapalat" w:cs="Times New Roman"/>
                <w:sz w:val="20"/>
                <w:szCs w:val="20"/>
                <w:shd w:val="clear" w:color="auto" w:fill="FFFFFF"/>
                <w:lang w:val="hy-AM"/>
              </w:rPr>
              <w:t>-</w:t>
            </w:r>
            <w:r w:rsidRPr="00916B19">
              <w:rPr>
                <w:rFonts w:ascii="GHEA Grapalat" w:eastAsia="Times New Roman" w:hAnsi="GHEA Grapalat" w:cs="Times New Roman"/>
                <w:sz w:val="20"/>
                <w:szCs w:val="20"/>
                <w:shd w:val="clear" w:color="auto" w:fill="FFFFFF"/>
                <w:lang w:val="hy-AM"/>
              </w:rPr>
              <w:t>ների բարելա</w:t>
            </w:r>
            <w:r w:rsidR="0051467A" w:rsidRPr="00916B19">
              <w:rPr>
                <w:rFonts w:ascii="GHEA Grapalat" w:eastAsia="Times New Roman" w:hAnsi="GHEA Grapalat" w:cs="Times New Roman"/>
                <w:sz w:val="20"/>
                <w:szCs w:val="20"/>
                <w:shd w:val="clear" w:color="auto" w:fill="FFFFFF"/>
                <w:lang w:val="hy-AM"/>
              </w:rPr>
              <w:t>-</w:t>
            </w:r>
            <w:r w:rsidRPr="00916B19">
              <w:rPr>
                <w:rFonts w:ascii="GHEA Grapalat" w:eastAsia="Times New Roman" w:hAnsi="GHEA Grapalat" w:cs="Times New Roman"/>
                <w:sz w:val="20"/>
                <w:szCs w:val="20"/>
                <w:shd w:val="clear" w:color="auto" w:fill="FFFFFF"/>
                <w:lang w:val="hy-AM"/>
              </w:rPr>
              <w:t>վում</w:t>
            </w:r>
          </w:p>
          <w:p w14:paraId="5870BBA1" w14:textId="1A5E1EE5" w:rsidR="00CC77AA" w:rsidRPr="00916B19" w:rsidRDefault="00CC77AA" w:rsidP="00D86762">
            <w:pPr>
              <w:spacing w:after="0" w:line="240" w:lineRule="auto"/>
              <w:ind w:left="142" w:right="176"/>
              <w:jc w:val="center"/>
              <w:rPr>
                <w:rFonts w:ascii="GHEA Grapalat" w:eastAsia="Calibri" w:hAnsi="GHEA Grapalat" w:cs="Sylfaen"/>
                <w:sz w:val="20"/>
                <w:szCs w:val="20"/>
                <w:lang w:val="hy-AM"/>
              </w:rPr>
            </w:pPr>
          </w:p>
        </w:tc>
      </w:tr>
      <w:tr w:rsidR="00B508D2" w:rsidRPr="00916B19" w14:paraId="2788D02A" w14:textId="77777777" w:rsidTr="004F2CA2">
        <w:trPr>
          <w:trHeight w:val="20"/>
          <w:jc w:val="center"/>
        </w:trPr>
        <w:tc>
          <w:tcPr>
            <w:tcW w:w="623" w:type="dxa"/>
            <w:vAlign w:val="center"/>
          </w:tcPr>
          <w:p w14:paraId="27DC4329" w14:textId="77777777" w:rsidR="00B508D2" w:rsidRPr="00916B19" w:rsidRDefault="00B508D2" w:rsidP="00B508D2">
            <w:pPr>
              <w:spacing w:after="0" w:line="240" w:lineRule="auto"/>
              <w:ind w:left="142"/>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2.</w:t>
            </w:r>
          </w:p>
        </w:tc>
        <w:tc>
          <w:tcPr>
            <w:tcW w:w="3387" w:type="dxa"/>
          </w:tcPr>
          <w:p w14:paraId="739A4A56" w14:textId="0576A528" w:rsidR="00B508D2" w:rsidRPr="00916B19" w:rsidRDefault="00B508D2"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ԱՆ «Հիվանդությունների վերահսկման և կանխարգելման ազգային կենտրոն» ՊՈԱԿ-ի</w:t>
            </w:r>
            <w:r w:rsidRPr="00916B19">
              <w:rPr>
                <w:rFonts w:ascii="GHEA Grapalat" w:eastAsia="Calibri" w:hAnsi="GHEA Grapalat" w:cs="Times New Roman"/>
                <w:sz w:val="20"/>
                <w:szCs w:val="20"/>
                <w:lang w:val="hy-AM"/>
              </w:rPr>
              <w:t xml:space="preserve"> </w:t>
            </w:r>
            <w:r w:rsidRPr="00916B19">
              <w:rPr>
                <w:rFonts w:ascii="GHEA Grapalat" w:eastAsia="Calibri" w:hAnsi="GHEA Grapalat" w:cs="Sylfaen"/>
                <w:sz w:val="20"/>
                <w:szCs w:val="20"/>
                <w:lang w:val="hy-AM"/>
              </w:rPr>
              <w:t>մարզային</w:t>
            </w:r>
            <w:r w:rsidRPr="00916B19">
              <w:rPr>
                <w:rFonts w:ascii="GHEA Grapalat" w:eastAsia="Calibri" w:hAnsi="GHEA Grapalat" w:cs="Times New Roman"/>
                <w:sz w:val="20"/>
                <w:szCs w:val="20"/>
                <w:lang w:val="hy-AM"/>
              </w:rPr>
              <w:t xml:space="preserve"> </w:t>
            </w:r>
            <w:r w:rsidRPr="00916B19">
              <w:rPr>
                <w:rFonts w:ascii="GHEA Grapalat" w:eastAsia="Calibri" w:hAnsi="GHEA Grapalat" w:cs="Sylfaen"/>
                <w:sz w:val="20"/>
                <w:szCs w:val="20"/>
                <w:lang w:val="hy-AM"/>
              </w:rPr>
              <w:t>մասնաճյուղերի</w:t>
            </w:r>
            <w:r w:rsidRPr="00916B19">
              <w:rPr>
                <w:rFonts w:ascii="GHEA Grapalat" w:eastAsia="Calibri" w:hAnsi="GHEA Grapalat" w:cs="Times New Roman"/>
                <w:sz w:val="20"/>
                <w:szCs w:val="20"/>
                <w:lang w:val="hy-AM"/>
              </w:rPr>
              <w:t xml:space="preserve"> </w:t>
            </w:r>
            <w:r w:rsidRPr="00916B19">
              <w:rPr>
                <w:rFonts w:ascii="GHEA Grapalat" w:eastAsia="Calibri" w:hAnsi="GHEA Grapalat" w:cs="Sylfaen"/>
                <w:sz w:val="20"/>
                <w:szCs w:val="20"/>
                <w:lang w:val="hy-AM"/>
              </w:rPr>
              <w:t>արդիկանացում</w:t>
            </w:r>
          </w:p>
          <w:p w14:paraId="4809325E" w14:textId="3372816A" w:rsidR="001C6204" w:rsidRPr="00916B19" w:rsidRDefault="001C6204" w:rsidP="001A4FF5">
            <w:pPr>
              <w:spacing w:after="0" w:line="240" w:lineRule="auto"/>
              <w:ind w:left="142"/>
              <w:jc w:val="left"/>
              <w:rPr>
                <w:rFonts w:ascii="GHEA Grapalat" w:eastAsia="Calibri" w:hAnsi="GHEA Grapalat" w:cs="Sylfaen"/>
                <w:sz w:val="20"/>
                <w:szCs w:val="20"/>
                <w:lang w:val="hy-AM"/>
              </w:rPr>
            </w:pPr>
          </w:p>
        </w:tc>
        <w:tc>
          <w:tcPr>
            <w:tcW w:w="1788" w:type="dxa"/>
          </w:tcPr>
          <w:p w14:paraId="23DE1C03" w14:textId="7F969F9E" w:rsidR="001C6204" w:rsidRPr="00916B19" w:rsidRDefault="00B508D2"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1992" w:type="dxa"/>
          </w:tcPr>
          <w:p w14:paraId="1AE56D18" w14:textId="77777777" w:rsidR="00B508D2" w:rsidRPr="00916B19" w:rsidRDefault="00B508D2"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Times New Roman"/>
                <w:sz w:val="20"/>
                <w:szCs w:val="20"/>
                <w:lang w:val="hy-AM"/>
              </w:rPr>
              <w:t>-</w:t>
            </w:r>
          </w:p>
        </w:tc>
        <w:tc>
          <w:tcPr>
            <w:tcW w:w="1127" w:type="dxa"/>
            <w:gridSpan w:val="3"/>
          </w:tcPr>
          <w:p w14:paraId="6E96E890" w14:textId="3280DA3F" w:rsidR="001C6204" w:rsidRPr="00916B19" w:rsidRDefault="00900BD9" w:rsidP="00C44901">
            <w:pPr>
              <w:spacing w:after="0" w:line="240" w:lineRule="auto"/>
              <w:jc w:val="center"/>
              <w:rPr>
                <w:rFonts w:ascii="GHEA Grapalat" w:eastAsia="Calibri" w:hAnsi="GHEA Grapalat" w:cs="Times New Roman"/>
                <w:color w:val="000000" w:themeColor="text1"/>
                <w:sz w:val="20"/>
                <w:szCs w:val="20"/>
                <w:lang w:val="hy-AM"/>
              </w:rPr>
            </w:pPr>
            <w:r w:rsidRPr="00916B19">
              <w:rPr>
                <w:rFonts w:ascii="GHEA Grapalat" w:eastAsia="Calibri" w:hAnsi="GHEA Grapalat" w:cs="Times New Roman"/>
                <w:color w:val="000000" w:themeColor="text1"/>
                <w:sz w:val="20"/>
                <w:szCs w:val="20"/>
                <w:lang w:val="hy-AM"/>
              </w:rPr>
              <w:t>2024թ. հուլիսի</w:t>
            </w:r>
            <w:r w:rsidR="00C44901" w:rsidRPr="00916B19">
              <w:rPr>
                <w:rFonts w:ascii="GHEA Grapalat" w:eastAsia="Calibri" w:hAnsi="GHEA Grapalat" w:cs="Times New Roman"/>
                <w:color w:val="000000" w:themeColor="text1"/>
                <w:sz w:val="20"/>
                <w:szCs w:val="20"/>
                <w:lang w:val="hy-AM"/>
              </w:rPr>
              <w:t xml:space="preserve"> </w:t>
            </w:r>
            <w:r w:rsidRPr="00916B19">
              <w:rPr>
                <w:rFonts w:ascii="GHEA Grapalat" w:eastAsia="Calibri" w:hAnsi="GHEA Grapalat" w:cs="Times New Roman"/>
                <w:color w:val="000000" w:themeColor="text1"/>
                <w:sz w:val="20"/>
                <w:szCs w:val="20"/>
                <w:lang w:val="hy-AM"/>
              </w:rPr>
              <w:t>3-րդ տաս</w:t>
            </w:r>
            <w:r w:rsidR="00C44901" w:rsidRPr="00916B19">
              <w:rPr>
                <w:rFonts w:ascii="GHEA Grapalat" w:eastAsia="Calibri" w:hAnsi="GHEA Grapalat" w:cs="Times New Roman"/>
                <w:color w:val="000000" w:themeColor="text1"/>
                <w:sz w:val="20"/>
                <w:szCs w:val="20"/>
                <w:lang w:val="hy-AM"/>
              </w:rPr>
              <w:t>-</w:t>
            </w:r>
            <w:r w:rsidRPr="00916B19">
              <w:rPr>
                <w:rFonts w:ascii="GHEA Grapalat" w:eastAsia="Calibri" w:hAnsi="GHEA Grapalat" w:cs="Times New Roman"/>
                <w:color w:val="000000" w:themeColor="text1"/>
                <w:sz w:val="20"/>
                <w:szCs w:val="20"/>
                <w:lang w:val="hy-AM"/>
              </w:rPr>
              <w:t>նօրյակ</w:t>
            </w:r>
          </w:p>
        </w:tc>
        <w:tc>
          <w:tcPr>
            <w:tcW w:w="2979" w:type="dxa"/>
            <w:gridSpan w:val="2"/>
          </w:tcPr>
          <w:p w14:paraId="3E1B5DC0" w14:textId="77777777" w:rsidR="00B508D2" w:rsidRPr="00916B19" w:rsidRDefault="002A3843" w:rsidP="00C03CD8">
            <w:pPr>
              <w:spacing w:after="0" w:line="240" w:lineRule="auto"/>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t>«Հիվանդությունների վերահսկման և կանխարգելման ազգային կենտրոն» ՊՈԱԿ-ի</w:t>
            </w:r>
            <w:r w:rsidRPr="00916B19">
              <w:rPr>
                <w:rFonts w:ascii="GHEA Grapalat" w:eastAsia="Calibri" w:hAnsi="GHEA Grapalat" w:cs="Times New Roman"/>
                <w:sz w:val="20"/>
                <w:szCs w:val="20"/>
                <w:lang w:val="hy-AM"/>
              </w:rPr>
              <w:t xml:space="preserve"> Արարատի և Արմավիրի մ</w:t>
            </w:r>
            <w:r w:rsidR="00B508D2" w:rsidRPr="00916B19">
              <w:rPr>
                <w:rFonts w:ascii="GHEA Grapalat" w:eastAsia="Calibri" w:hAnsi="GHEA Grapalat" w:cs="Times New Roman"/>
                <w:sz w:val="20"/>
                <w:szCs w:val="20"/>
                <w:lang w:val="hy-AM"/>
              </w:rPr>
              <w:t xml:space="preserve">ասնաճյուղերի վերակառուցում, վերանորոգում և անհրաժեշտ բժշկական </w:t>
            </w:r>
            <w:r w:rsidR="00B508D2" w:rsidRPr="00916B19">
              <w:rPr>
                <w:rFonts w:ascii="GHEA Grapalat" w:eastAsia="Calibri" w:hAnsi="GHEA Grapalat" w:cs="Times New Roman"/>
                <w:sz w:val="20"/>
                <w:szCs w:val="20"/>
                <w:lang w:val="hy-AM"/>
              </w:rPr>
              <w:lastRenderedPageBreak/>
              <w:t>սարքավորումներով հագեցում</w:t>
            </w:r>
          </w:p>
          <w:p w14:paraId="2E64DB05" w14:textId="3CB684AC" w:rsidR="001C6204" w:rsidRPr="00916B19" w:rsidRDefault="001C6204" w:rsidP="00C03CD8">
            <w:pPr>
              <w:spacing w:after="0" w:line="240" w:lineRule="auto"/>
              <w:rPr>
                <w:rFonts w:ascii="GHEA Grapalat" w:eastAsia="Calibri" w:hAnsi="GHEA Grapalat" w:cs="Sylfaen"/>
                <w:sz w:val="20"/>
                <w:szCs w:val="20"/>
                <w:lang w:val="hy-AM"/>
              </w:rPr>
            </w:pPr>
          </w:p>
        </w:tc>
        <w:tc>
          <w:tcPr>
            <w:tcW w:w="2416" w:type="dxa"/>
          </w:tcPr>
          <w:p w14:paraId="0E5A1204" w14:textId="2601D370" w:rsidR="002C2E88" w:rsidRPr="00916B19" w:rsidRDefault="002C2E88" w:rsidP="001356DE">
            <w:pPr>
              <w:spacing w:after="0" w:line="240" w:lineRule="auto"/>
              <w:ind w:left="142" w:right="176"/>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Միջազգային կազմակերպություներ</w:t>
            </w:r>
          </w:p>
          <w:p w14:paraId="3A1DC7F0" w14:textId="77777777" w:rsidR="00A70F67" w:rsidRPr="00916B19" w:rsidRDefault="00A70F67" w:rsidP="001356DE">
            <w:pPr>
              <w:spacing w:after="0" w:line="240" w:lineRule="auto"/>
              <w:ind w:left="142" w:right="176"/>
              <w:jc w:val="center"/>
              <w:rPr>
                <w:rFonts w:ascii="GHEA Grapalat" w:eastAsia="Calibri" w:hAnsi="GHEA Grapalat" w:cs="Sylfaen"/>
                <w:sz w:val="20"/>
                <w:szCs w:val="20"/>
                <w:lang w:val="hy-AM"/>
              </w:rPr>
            </w:pPr>
          </w:p>
          <w:p w14:paraId="3E81B269" w14:textId="78E303E0" w:rsidR="00B508D2" w:rsidRPr="00916B19" w:rsidRDefault="002A3843" w:rsidP="001356DE">
            <w:pPr>
              <w:spacing w:after="0" w:line="240" w:lineRule="auto"/>
              <w:ind w:left="142" w:right="176"/>
              <w:jc w:val="center"/>
              <w:rPr>
                <w:rFonts w:ascii="GHEA Grapalat" w:eastAsia="Calibri" w:hAnsi="GHEA Grapalat" w:cs="Sylfaen"/>
                <w:sz w:val="20"/>
                <w:szCs w:val="20"/>
                <w:lang w:val="hy-AM"/>
              </w:rPr>
            </w:pPr>
            <w:r w:rsidRPr="00916B19">
              <w:rPr>
                <w:rFonts w:ascii="GHEA Grapalat" w:eastAsia="Calibri" w:hAnsi="GHEA Grapalat" w:cs="Times New Roman"/>
                <w:sz w:val="20"/>
                <w:szCs w:val="20"/>
                <w:lang w:val="hy-AM"/>
              </w:rPr>
              <w:t>Արմավիրի մասնաճյուղի համար</w:t>
            </w:r>
            <w:r w:rsidR="00851AB3" w:rsidRPr="00916B19">
              <w:rPr>
                <w:rFonts w:ascii="GHEA Grapalat" w:eastAsia="Calibri" w:hAnsi="GHEA Grapalat" w:cs="Times New Roman"/>
                <w:sz w:val="20"/>
                <w:szCs w:val="20"/>
                <w:lang w:val="hy-AM"/>
              </w:rPr>
              <w:t xml:space="preserve">՝ </w:t>
            </w:r>
            <w:r w:rsidRPr="00916B19">
              <w:rPr>
                <w:rFonts w:ascii="GHEA Grapalat" w:eastAsia="Calibri" w:hAnsi="GHEA Grapalat" w:cs="Times New Roman"/>
                <w:sz w:val="20"/>
                <w:szCs w:val="20"/>
                <w:lang w:val="hy-AM"/>
              </w:rPr>
              <w:t xml:space="preserve"> շ</w:t>
            </w:r>
            <w:r w:rsidRPr="00916B19">
              <w:rPr>
                <w:rFonts w:ascii="GHEA Grapalat" w:eastAsia="Calibri" w:hAnsi="GHEA Grapalat" w:cs="Sylfaen"/>
                <w:sz w:val="20"/>
                <w:szCs w:val="20"/>
                <w:lang w:val="hy-AM"/>
              </w:rPr>
              <w:t>ուրջ 445 մլն</w:t>
            </w:r>
            <w:r w:rsidR="00B508D2" w:rsidRPr="00916B19">
              <w:rPr>
                <w:rFonts w:ascii="GHEA Grapalat" w:eastAsia="Calibri" w:hAnsi="GHEA Grapalat" w:cs="Sylfaen"/>
                <w:sz w:val="20"/>
                <w:szCs w:val="20"/>
                <w:lang w:val="hy-AM"/>
              </w:rPr>
              <w:t xml:space="preserve"> </w:t>
            </w:r>
            <w:r w:rsidR="00C03A6D" w:rsidRPr="00916B19">
              <w:rPr>
                <w:rFonts w:ascii="GHEA Grapalat" w:eastAsia="Calibri" w:hAnsi="GHEA Grapalat" w:cs="Sylfaen"/>
                <w:sz w:val="20"/>
                <w:szCs w:val="20"/>
                <w:lang w:val="hy-AM"/>
              </w:rPr>
              <w:t xml:space="preserve">ՀՀ </w:t>
            </w:r>
            <w:r w:rsidR="00B508D2" w:rsidRPr="00916B19">
              <w:rPr>
                <w:rFonts w:ascii="GHEA Grapalat" w:eastAsia="Calibri" w:hAnsi="GHEA Grapalat" w:cs="Sylfaen"/>
                <w:sz w:val="20"/>
                <w:szCs w:val="20"/>
                <w:lang w:val="hy-AM"/>
              </w:rPr>
              <w:t>դրամ</w:t>
            </w:r>
          </w:p>
          <w:p w14:paraId="3818A50E" w14:textId="77777777" w:rsidR="00851AB3" w:rsidRPr="00916B19" w:rsidRDefault="00851AB3" w:rsidP="001356DE">
            <w:pPr>
              <w:spacing w:after="0" w:line="240" w:lineRule="auto"/>
              <w:ind w:left="142" w:right="176"/>
              <w:jc w:val="center"/>
              <w:rPr>
                <w:rFonts w:ascii="GHEA Grapalat" w:eastAsia="Calibri" w:hAnsi="GHEA Grapalat" w:cs="Sylfaen"/>
                <w:sz w:val="20"/>
                <w:szCs w:val="20"/>
                <w:lang w:val="hy-AM"/>
              </w:rPr>
            </w:pPr>
          </w:p>
          <w:p w14:paraId="6E330849" w14:textId="5D83B3D4" w:rsidR="00B849A8" w:rsidRPr="00916B19" w:rsidRDefault="002A3843" w:rsidP="001356DE">
            <w:pPr>
              <w:spacing w:after="0" w:line="240" w:lineRule="auto"/>
              <w:ind w:left="142" w:right="176"/>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lastRenderedPageBreak/>
              <w:t>Արարատի մասնաճյուղի համար</w:t>
            </w:r>
            <w:r w:rsidR="00851AB3" w:rsidRPr="00916B19">
              <w:rPr>
                <w:rFonts w:ascii="GHEA Grapalat" w:eastAsia="Calibri" w:hAnsi="GHEA Grapalat" w:cs="Times New Roman"/>
                <w:sz w:val="20"/>
                <w:szCs w:val="20"/>
                <w:lang w:val="hy-AM"/>
              </w:rPr>
              <w:t>՝</w:t>
            </w:r>
            <w:r w:rsidRPr="00916B19">
              <w:rPr>
                <w:rFonts w:ascii="GHEA Grapalat" w:eastAsia="Calibri" w:hAnsi="GHEA Grapalat" w:cs="Times New Roman"/>
                <w:sz w:val="20"/>
                <w:szCs w:val="20"/>
                <w:lang w:val="hy-AM"/>
              </w:rPr>
              <w:t xml:space="preserve"> շուրջ 435 մլն ՀՀ դրամ</w:t>
            </w:r>
          </w:p>
        </w:tc>
        <w:tc>
          <w:tcPr>
            <w:tcW w:w="1409" w:type="dxa"/>
            <w:gridSpan w:val="2"/>
          </w:tcPr>
          <w:p w14:paraId="46C12CB3" w14:textId="012DEE96" w:rsidR="00B508D2" w:rsidRPr="00916B19" w:rsidRDefault="00B508D2" w:rsidP="0051467A">
            <w:pPr>
              <w:spacing w:after="0" w:line="240" w:lineRule="auto"/>
              <w:ind w:right="176"/>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lastRenderedPageBreak/>
              <w:t>Հակահա</w:t>
            </w:r>
            <w:r w:rsidR="007E0CD2"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մաճարա</w:t>
            </w:r>
            <w:r w:rsidR="007E0CD2"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կային միջոցա</w:t>
            </w:r>
            <w:r w:rsidR="007E0CD2"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ռումների իրակա</w:t>
            </w:r>
            <w:r w:rsidR="007E0CD2"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նացման ապահո</w:t>
            </w:r>
            <w:r w:rsidR="007E0CD2"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վում</w:t>
            </w:r>
          </w:p>
          <w:p w14:paraId="36D1BE93" w14:textId="08A1EB01" w:rsidR="00CC77AA" w:rsidRPr="00916B19" w:rsidRDefault="00CC77AA" w:rsidP="00D86762">
            <w:pPr>
              <w:spacing w:after="0" w:line="240" w:lineRule="auto"/>
              <w:ind w:left="142" w:right="176"/>
              <w:jc w:val="center"/>
              <w:rPr>
                <w:rFonts w:ascii="GHEA Grapalat" w:eastAsia="Calibri" w:hAnsi="GHEA Grapalat" w:cs="Sylfaen"/>
                <w:sz w:val="20"/>
                <w:szCs w:val="20"/>
                <w:lang w:val="hy-AM"/>
              </w:rPr>
            </w:pPr>
          </w:p>
        </w:tc>
      </w:tr>
      <w:tr w:rsidR="00B508D2" w:rsidRPr="00916B19" w14:paraId="03957C3C" w14:textId="77777777" w:rsidTr="004F2CA2">
        <w:trPr>
          <w:trHeight w:val="20"/>
          <w:jc w:val="center"/>
        </w:trPr>
        <w:tc>
          <w:tcPr>
            <w:tcW w:w="15721" w:type="dxa"/>
            <w:gridSpan w:val="12"/>
            <w:shd w:val="clear" w:color="auto" w:fill="BDD6EE"/>
            <w:vAlign w:val="center"/>
          </w:tcPr>
          <w:p w14:paraId="46A6AF07" w14:textId="542B8F64" w:rsidR="00F9527A" w:rsidRPr="00916B19" w:rsidRDefault="00B508D2" w:rsidP="007107CF">
            <w:pPr>
              <w:spacing w:after="0" w:line="240" w:lineRule="auto"/>
              <w:jc w:val="center"/>
              <w:rPr>
                <w:rFonts w:ascii="GHEA Grapalat" w:eastAsia="Calibri" w:hAnsi="GHEA Grapalat" w:cs="Times New Roman"/>
                <w:b/>
                <w:sz w:val="20"/>
                <w:szCs w:val="20"/>
                <w:lang w:val="ru-RU"/>
              </w:rPr>
            </w:pPr>
            <w:r w:rsidRPr="00916B19">
              <w:rPr>
                <w:rFonts w:ascii="GHEA Grapalat" w:eastAsia="Calibri" w:hAnsi="GHEA Grapalat" w:cs="Times New Roman"/>
                <w:b/>
                <w:sz w:val="20"/>
                <w:szCs w:val="20"/>
                <w:lang w:val="hy-AM"/>
              </w:rPr>
              <w:lastRenderedPageBreak/>
              <w:t>1.4. ՀՈԳԵԿԱՆ ԱՌՈՂՋՈՒԹՅՈՒՆ</w:t>
            </w:r>
          </w:p>
        </w:tc>
      </w:tr>
      <w:tr w:rsidR="00B508D2" w:rsidRPr="00916B19" w14:paraId="6607B5DD" w14:textId="77777777" w:rsidTr="004F2CA2">
        <w:trPr>
          <w:trHeight w:val="20"/>
          <w:jc w:val="center"/>
        </w:trPr>
        <w:tc>
          <w:tcPr>
            <w:tcW w:w="623" w:type="dxa"/>
            <w:shd w:val="clear" w:color="auto" w:fill="auto"/>
            <w:vAlign w:val="center"/>
          </w:tcPr>
          <w:p w14:paraId="18CBB15D" w14:textId="77777777" w:rsidR="00B508D2" w:rsidRPr="00916B19" w:rsidRDefault="00B508D2" w:rsidP="00B508D2">
            <w:pPr>
              <w:spacing w:after="0" w:line="240" w:lineRule="auto"/>
              <w:ind w:left="142"/>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1.</w:t>
            </w:r>
          </w:p>
        </w:tc>
        <w:tc>
          <w:tcPr>
            <w:tcW w:w="3387" w:type="dxa"/>
            <w:shd w:val="clear" w:color="auto" w:fill="auto"/>
          </w:tcPr>
          <w:p w14:paraId="532248A7" w14:textId="54BAE1EC" w:rsidR="008F1926" w:rsidRPr="00916B19" w:rsidRDefault="008F1926"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Առողջապահության նախարարի 2022 թվականի հուլիսի 8-ի թիվ 2948-Լ հրամանով հաստատված </w:t>
            </w:r>
            <w:r w:rsidR="00597241" w:rsidRPr="00916B19">
              <w:rPr>
                <w:rFonts w:ascii="GHEA Grapalat" w:eastAsia="Calibri" w:hAnsi="GHEA Grapalat" w:cs="Sylfaen"/>
                <w:sz w:val="20"/>
                <w:szCs w:val="20"/>
                <w:lang w:val="hy-AM"/>
              </w:rPr>
              <w:t xml:space="preserve">հոգեկան առողջության պահպանման և բարելավման </w:t>
            </w:r>
            <w:r w:rsidRPr="00916B19">
              <w:rPr>
                <w:rFonts w:ascii="GHEA Grapalat" w:eastAsia="Calibri" w:hAnsi="GHEA Grapalat" w:cs="Sylfaen"/>
                <w:sz w:val="20"/>
                <w:szCs w:val="20"/>
                <w:lang w:val="hy-AM"/>
              </w:rPr>
              <w:t>միջոցառումների ծրագր</w:t>
            </w:r>
            <w:r w:rsidR="00DC6594" w:rsidRPr="00916B19">
              <w:rPr>
                <w:rFonts w:ascii="GHEA Grapalat" w:eastAsia="Calibri" w:hAnsi="GHEA Grapalat" w:cs="Sylfaen"/>
                <w:sz w:val="20"/>
                <w:szCs w:val="20"/>
                <w:lang w:val="hy-AM"/>
              </w:rPr>
              <w:t>ով նախատեսված</w:t>
            </w:r>
            <w:r w:rsidRPr="00916B19">
              <w:rPr>
                <w:rFonts w:ascii="GHEA Grapalat" w:eastAsia="Calibri" w:hAnsi="GHEA Grapalat" w:cs="Sylfaen"/>
                <w:sz w:val="20"/>
                <w:szCs w:val="20"/>
                <w:lang w:val="hy-AM"/>
              </w:rPr>
              <w:t xml:space="preserve"> աշխատանքների իրականացում</w:t>
            </w:r>
          </w:p>
          <w:p w14:paraId="3A52CDBA" w14:textId="1B67F1C8" w:rsidR="00B508D2" w:rsidRPr="00916B19" w:rsidRDefault="00B508D2" w:rsidP="001A4FF5">
            <w:pPr>
              <w:spacing w:after="0" w:line="240" w:lineRule="auto"/>
              <w:rPr>
                <w:rFonts w:ascii="GHEA Grapalat" w:eastAsia="Calibri" w:hAnsi="GHEA Grapalat" w:cs="Sylfaen"/>
                <w:sz w:val="20"/>
                <w:szCs w:val="20"/>
                <w:lang w:val="hy-AM"/>
              </w:rPr>
            </w:pPr>
          </w:p>
        </w:tc>
        <w:tc>
          <w:tcPr>
            <w:tcW w:w="1788" w:type="dxa"/>
            <w:shd w:val="clear" w:color="auto" w:fill="auto"/>
          </w:tcPr>
          <w:p w14:paraId="4CFC0B86" w14:textId="698E63EA" w:rsidR="00B508D2" w:rsidRPr="00916B19" w:rsidRDefault="00B508D2" w:rsidP="004847CC">
            <w:pPr>
              <w:spacing w:after="0" w:line="240" w:lineRule="auto"/>
              <w:jc w:val="center"/>
              <w:rPr>
                <w:rFonts w:ascii="GHEA Grapalat" w:eastAsia="Calibri" w:hAnsi="GHEA Grapalat" w:cs="Sylfaen"/>
                <w:sz w:val="20"/>
                <w:szCs w:val="20"/>
                <w:lang w:val="ru-RU"/>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1992" w:type="dxa"/>
            <w:shd w:val="clear" w:color="auto" w:fill="auto"/>
          </w:tcPr>
          <w:p w14:paraId="13832399" w14:textId="5CEAC514" w:rsidR="00B508D2" w:rsidRPr="00916B19" w:rsidRDefault="005E67BB" w:rsidP="004847CC">
            <w:pPr>
              <w:spacing w:after="0" w:line="240" w:lineRule="auto"/>
              <w:ind w:left="142"/>
              <w:jc w:val="center"/>
              <w:rPr>
                <w:rFonts w:ascii="GHEA Grapalat" w:eastAsia="Calibri" w:hAnsi="GHEA Grapalat" w:cs="Sylfaen"/>
                <w:sz w:val="20"/>
                <w:szCs w:val="20"/>
                <w:lang w:val="ru-RU"/>
              </w:rPr>
            </w:pPr>
            <w:r w:rsidRPr="00916B19">
              <w:rPr>
                <w:rFonts w:ascii="GHEA Grapalat" w:eastAsia="Calibri" w:hAnsi="GHEA Grapalat" w:cs="Sylfaen"/>
                <w:sz w:val="20"/>
                <w:szCs w:val="20"/>
                <w:lang w:val="hy-AM"/>
              </w:rPr>
              <w:t>Ա</w:t>
            </w:r>
            <w:r w:rsidR="00B508D2" w:rsidRPr="00916B19">
              <w:rPr>
                <w:rFonts w:ascii="GHEA Grapalat" w:eastAsia="Calibri" w:hAnsi="GHEA Grapalat" w:cs="Sylfaen"/>
                <w:sz w:val="20"/>
                <w:szCs w:val="20"/>
                <w:lang w:val="hy-AM"/>
              </w:rPr>
              <w:t>շխատանքի և սոցիալական հարցերի նախարարություն</w:t>
            </w:r>
          </w:p>
          <w:p w14:paraId="3597895A" w14:textId="77777777" w:rsidR="00732D04" w:rsidRPr="00916B19" w:rsidRDefault="00732D04" w:rsidP="004847CC">
            <w:pPr>
              <w:spacing w:after="0" w:line="240" w:lineRule="auto"/>
              <w:ind w:left="142"/>
              <w:jc w:val="center"/>
              <w:rPr>
                <w:rFonts w:ascii="GHEA Grapalat" w:eastAsia="Calibri" w:hAnsi="GHEA Grapalat" w:cs="Sylfaen"/>
                <w:sz w:val="20"/>
                <w:szCs w:val="20"/>
                <w:lang w:val="ru-RU"/>
              </w:rPr>
            </w:pPr>
          </w:p>
          <w:p w14:paraId="7F891691" w14:textId="011DD35A" w:rsidR="00B508D2" w:rsidRPr="00916B19" w:rsidRDefault="002F3D4C" w:rsidP="004847CC">
            <w:pPr>
              <w:spacing w:after="0" w:line="240" w:lineRule="auto"/>
              <w:jc w:val="center"/>
              <w:rPr>
                <w:rFonts w:ascii="GHEA Grapalat" w:eastAsia="Calibri" w:hAnsi="GHEA Grapalat" w:cs="Times New Roman"/>
                <w:bCs/>
                <w:sz w:val="20"/>
                <w:szCs w:val="20"/>
                <w:lang w:val="hy-AM"/>
              </w:rPr>
            </w:pPr>
            <w:hyperlink r:id="rId8" w:history="1">
              <w:r w:rsidR="00B508D2" w:rsidRPr="00916B19">
                <w:rPr>
                  <w:rFonts w:ascii="GHEA Grapalat" w:eastAsia="Calibri" w:hAnsi="GHEA Grapalat" w:cs="Times New Roman"/>
                  <w:bCs/>
                  <w:sz w:val="20"/>
                  <w:szCs w:val="20"/>
                  <w:lang w:val="hy-AM"/>
                </w:rPr>
                <w:t>Տարածքային կառավարման և ենթակառուցվածք</w:t>
              </w:r>
              <w:r w:rsidR="00996A79" w:rsidRPr="00916B19">
                <w:rPr>
                  <w:rFonts w:ascii="GHEA Grapalat" w:eastAsia="Calibri" w:hAnsi="GHEA Grapalat" w:cs="Times New Roman"/>
                  <w:bCs/>
                  <w:sz w:val="20"/>
                  <w:szCs w:val="20"/>
                  <w:lang w:val="ru-RU"/>
                </w:rPr>
                <w:t>-</w:t>
              </w:r>
              <w:r w:rsidR="00B508D2" w:rsidRPr="00916B19">
                <w:rPr>
                  <w:rFonts w:ascii="GHEA Grapalat" w:eastAsia="Calibri" w:hAnsi="GHEA Grapalat" w:cs="Times New Roman"/>
                  <w:bCs/>
                  <w:sz w:val="20"/>
                  <w:szCs w:val="20"/>
                  <w:lang w:val="hy-AM"/>
                </w:rPr>
                <w:t>ների նախարարություն</w:t>
              </w:r>
            </w:hyperlink>
          </w:p>
          <w:p w14:paraId="4933BF06" w14:textId="77777777" w:rsidR="00B508D2" w:rsidRPr="00916B19" w:rsidRDefault="00B508D2" w:rsidP="004847CC">
            <w:pPr>
              <w:spacing w:after="0" w:line="240" w:lineRule="auto"/>
              <w:ind w:left="142"/>
              <w:jc w:val="center"/>
              <w:rPr>
                <w:rFonts w:ascii="GHEA Grapalat" w:eastAsia="Calibri" w:hAnsi="GHEA Grapalat" w:cs="Times New Roman"/>
                <w:sz w:val="20"/>
                <w:szCs w:val="20"/>
                <w:lang w:val="hy-AM"/>
              </w:rPr>
            </w:pPr>
          </w:p>
        </w:tc>
        <w:tc>
          <w:tcPr>
            <w:tcW w:w="1127" w:type="dxa"/>
            <w:gridSpan w:val="3"/>
            <w:shd w:val="clear" w:color="auto" w:fill="auto"/>
          </w:tcPr>
          <w:p w14:paraId="613416E1" w14:textId="1C29B62F" w:rsidR="00CC77AA" w:rsidRPr="00916B19" w:rsidRDefault="00B508D2" w:rsidP="004847CC">
            <w:pPr>
              <w:spacing w:after="0" w:line="240" w:lineRule="auto"/>
              <w:ind w:left="142"/>
              <w:jc w:val="center"/>
              <w:rPr>
                <w:rFonts w:ascii="GHEA Grapalat" w:eastAsia="Calibri" w:hAnsi="GHEA Grapalat" w:cs="Times New Roman"/>
                <w:sz w:val="20"/>
                <w:szCs w:val="20"/>
                <w:lang w:val="ru-RU"/>
              </w:rPr>
            </w:pPr>
            <w:r w:rsidRPr="00916B19">
              <w:rPr>
                <w:rFonts w:ascii="GHEA Grapalat" w:eastAsia="Calibri" w:hAnsi="GHEA Grapalat" w:cs="Times New Roman"/>
                <w:sz w:val="20"/>
                <w:szCs w:val="20"/>
                <w:lang w:val="hy-AM"/>
              </w:rPr>
              <w:t>202</w:t>
            </w:r>
            <w:r w:rsidR="00146068" w:rsidRPr="00916B19">
              <w:rPr>
                <w:rFonts w:ascii="GHEA Grapalat" w:eastAsia="Calibri" w:hAnsi="GHEA Grapalat" w:cs="Times New Roman"/>
                <w:sz w:val="20"/>
                <w:szCs w:val="20"/>
                <w:lang w:val="hy-AM"/>
              </w:rPr>
              <w:t>3</w:t>
            </w:r>
            <w:r w:rsidR="008F1926" w:rsidRPr="00916B19">
              <w:rPr>
                <w:rFonts w:ascii="GHEA Grapalat" w:eastAsia="Calibri" w:hAnsi="GHEA Grapalat" w:cs="Times New Roman"/>
                <w:sz w:val="20"/>
                <w:szCs w:val="20"/>
                <w:lang w:val="hy-AM"/>
              </w:rPr>
              <w:t>-2026թ</w:t>
            </w:r>
            <w:r w:rsidR="00703428" w:rsidRPr="00916B19">
              <w:rPr>
                <w:rFonts w:ascii="GHEA Grapalat" w:eastAsia="Calibri" w:hAnsi="GHEA Grapalat" w:cs="Times New Roman"/>
                <w:sz w:val="20"/>
                <w:szCs w:val="20"/>
                <w:lang w:val="hy-AM"/>
              </w:rPr>
              <w:t>թ.</w:t>
            </w:r>
          </w:p>
        </w:tc>
        <w:tc>
          <w:tcPr>
            <w:tcW w:w="2979" w:type="dxa"/>
            <w:gridSpan w:val="2"/>
            <w:shd w:val="clear" w:color="auto" w:fill="auto"/>
          </w:tcPr>
          <w:p w14:paraId="1508F6BC" w14:textId="5C8A4335" w:rsidR="00DC6594" w:rsidRPr="00916B19" w:rsidRDefault="00DC6594" w:rsidP="00C03CD8">
            <w:pPr>
              <w:spacing w:after="0" w:line="240" w:lineRule="auto"/>
              <w:rPr>
                <w:rFonts w:ascii="GHEA Grapalat" w:eastAsia="Times New Roman" w:hAnsi="GHEA Grapalat" w:cs="Sylfaen"/>
                <w:sz w:val="20"/>
                <w:szCs w:val="20"/>
                <w:lang w:val="hy-AM"/>
              </w:rPr>
            </w:pPr>
            <w:r w:rsidRPr="00916B19">
              <w:rPr>
                <w:rFonts w:ascii="GHEA Grapalat" w:eastAsia="Times New Roman" w:hAnsi="GHEA Grapalat" w:cs="Sylfaen"/>
                <w:sz w:val="20"/>
                <w:szCs w:val="20"/>
                <w:lang w:val="hy-AM"/>
              </w:rPr>
              <w:t xml:space="preserve">Միջոցառումների իրականացման ավարտին ակնկալվում է բարելավել բնակչության հոգեկան առողջությունը, պաշտպանել </w:t>
            </w:r>
          </w:p>
          <w:p w14:paraId="13EE359C" w14:textId="77777777" w:rsidR="00DC6594" w:rsidRPr="00916B19" w:rsidRDefault="00DC6594" w:rsidP="00C03CD8">
            <w:pPr>
              <w:spacing w:after="0" w:line="240" w:lineRule="auto"/>
              <w:rPr>
                <w:rFonts w:ascii="GHEA Grapalat" w:eastAsia="Times New Roman" w:hAnsi="GHEA Grapalat" w:cs="Sylfaen"/>
                <w:sz w:val="20"/>
                <w:szCs w:val="20"/>
                <w:lang w:val="hy-AM"/>
              </w:rPr>
            </w:pPr>
            <w:r w:rsidRPr="00916B19">
              <w:rPr>
                <w:rFonts w:ascii="GHEA Grapalat" w:eastAsia="Times New Roman" w:hAnsi="GHEA Grapalat" w:cs="Sylfaen"/>
                <w:sz w:val="20"/>
                <w:szCs w:val="20"/>
                <w:lang w:val="hy-AM"/>
              </w:rPr>
              <w:t xml:space="preserve">հոգեկան առողջության խնդիրներ ունեցող անձանց իրավունքները, զարգացնել հոգեկան առողջության </w:t>
            </w:r>
          </w:p>
          <w:p w14:paraId="348B54B3" w14:textId="77777777" w:rsidR="00DC6594" w:rsidRPr="00916B19" w:rsidRDefault="00DC6594" w:rsidP="00C03CD8">
            <w:pPr>
              <w:spacing w:after="0" w:line="240" w:lineRule="auto"/>
              <w:rPr>
                <w:rFonts w:ascii="GHEA Grapalat" w:eastAsia="Times New Roman" w:hAnsi="GHEA Grapalat" w:cs="Sylfaen"/>
                <w:sz w:val="20"/>
                <w:szCs w:val="20"/>
                <w:lang w:val="hy-AM"/>
              </w:rPr>
            </w:pPr>
            <w:r w:rsidRPr="00916B19">
              <w:rPr>
                <w:rFonts w:ascii="GHEA Grapalat" w:eastAsia="Times New Roman" w:hAnsi="GHEA Grapalat" w:cs="Sylfaen"/>
                <w:sz w:val="20"/>
                <w:szCs w:val="20"/>
                <w:lang w:val="hy-AM"/>
              </w:rPr>
              <w:t xml:space="preserve">պահպանման և բարելավման համակարգը, կանխարգելել բնակչության հոգեկան առողջության խնդիրների </w:t>
            </w:r>
          </w:p>
          <w:p w14:paraId="603D2540" w14:textId="77777777" w:rsidR="00DC6594" w:rsidRPr="00916B19" w:rsidRDefault="00DC6594" w:rsidP="00C03CD8">
            <w:pPr>
              <w:spacing w:after="0" w:line="240" w:lineRule="auto"/>
              <w:rPr>
                <w:rFonts w:ascii="GHEA Grapalat" w:eastAsia="Times New Roman" w:hAnsi="GHEA Grapalat" w:cs="Sylfaen"/>
                <w:sz w:val="20"/>
                <w:szCs w:val="20"/>
                <w:lang w:val="hy-AM"/>
              </w:rPr>
            </w:pPr>
            <w:r w:rsidRPr="00916B19">
              <w:rPr>
                <w:rFonts w:ascii="GHEA Grapalat" w:eastAsia="Times New Roman" w:hAnsi="GHEA Grapalat" w:cs="Sylfaen"/>
                <w:sz w:val="20"/>
                <w:szCs w:val="20"/>
                <w:lang w:val="hy-AM"/>
              </w:rPr>
              <w:t xml:space="preserve">առաջացումը, ապահովել հոգեկան առողջության երկարատև խնդիրներ ունեցող անձանց հոգեսոցիալական </w:t>
            </w:r>
          </w:p>
          <w:p w14:paraId="265E9D71" w14:textId="2096BBD0" w:rsidR="00B508D2" w:rsidRPr="00916B19" w:rsidRDefault="00DC6594" w:rsidP="00C03CD8">
            <w:pPr>
              <w:spacing w:after="0" w:line="240" w:lineRule="auto"/>
              <w:rPr>
                <w:rFonts w:ascii="GHEA Grapalat" w:eastAsia="Times New Roman" w:hAnsi="GHEA Grapalat" w:cs="Sylfaen"/>
                <w:sz w:val="20"/>
                <w:szCs w:val="20"/>
                <w:lang w:val="hy-AM"/>
              </w:rPr>
            </w:pPr>
            <w:r w:rsidRPr="00916B19">
              <w:rPr>
                <w:rFonts w:ascii="GHEA Grapalat" w:eastAsia="Times New Roman" w:hAnsi="GHEA Grapalat" w:cs="Sylfaen"/>
                <w:sz w:val="20"/>
                <w:szCs w:val="20"/>
                <w:lang w:val="hy-AM"/>
              </w:rPr>
              <w:t>վերականգնումը և սոցիալական ներգրավվածությունը, ինչպես նաև զարգացնել կադրային ներուժը</w:t>
            </w:r>
            <w:r w:rsidR="004F24DE" w:rsidRPr="00916B19">
              <w:rPr>
                <w:rFonts w:ascii="GHEA Grapalat" w:eastAsia="Times New Roman" w:hAnsi="GHEA Grapalat" w:cs="Sylfaen"/>
                <w:sz w:val="20"/>
                <w:szCs w:val="20"/>
                <w:lang w:val="hy-AM"/>
              </w:rPr>
              <w:t>:</w:t>
            </w:r>
          </w:p>
        </w:tc>
        <w:tc>
          <w:tcPr>
            <w:tcW w:w="2416" w:type="dxa"/>
            <w:shd w:val="clear" w:color="auto" w:fill="auto"/>
          </w:tcPr>
          <w:p w14:paraId="0F41223E" w14:textId="2F1939A5" w:rsidR="000A4585" w:rsidRPr="00916B19" w:rsidRDefault="00331D2D" w:rsidP="001356DE">
            <w:pPr>
              <w:jc w:val="center"/>
              <w:rPr>
                <w:rFonts w:ascii="GHEA Grapalat" w:eastAsia="GHEA Grapalat" w:hAnsi="GHEA Grapalat" w:cs="GHEA Grapalat"/>
                <w:sz w:val="20"/>
                <w:szCs w:val="20"/>
                <w:lang w:val="hy-AM"/>
              </w:rPr>
            </w:pPr>
            <w:r w:rsidRPr="00916B19">
              <w:rPr>
                <w:rFonts w:ascii="GHEA Grapalat" w:eastAsia="Calibri" w:hAnsi="GHEA Grapalat" w:cs="Sylfaen"/>
                <w:sz w:val="20"/>
                <w:szCs w:val="20"/>
                <w:lang w:val="hy-AM"/>
              </w:rPr>
              <w:t>ՀՀ պետական բյուջե</w:t>
            </w:r>
          </w:p>
          <w:p w14:paraId="50CB6F60" w14:textId="77777777" w:rsidR="000A4585" w:rsidRPr="00916B19" w:rsidRDefault="000A4585" w:rsidP="001356DE">
            <w:pPr>
              <w:spacing w:after="0" w:line="240" w:lineRule="auto"/>
              <w:ind w:left="142"/>
              <w:jc w:val="center"/>
              <w:rPr>
                <w:rFonts w:ascii="GHEA Grapalat" w:eastAsia="Calibri" w:hAnsi="GHEA Grapalat" w:cs="Times New Roman"/>
                <w:sz w:val="20"/>
                <w:szCs w:val="20"/>
                <w:lang w:val="hy-AM"/>
              </w:rPr>
            </w:pPr>
            <w:r w:rsidRPr="00916B19">
              <w:rPr>
                <w:rFonts w:ascii="GHEA Grapalat" w:eastAsia="GHEA Grapalat" w:hAnsi="GHEA Grapalat" w:cs="GHEA Grapalat"/>
                <w:sz w:val="20"/>
                <w:szCs w:val="20"/>
                <w:lang w:val="hy-AM"/>
              </w:rPr>
              <w:t>ՀՀ օրենքով չարգելված այլ միջոցներ</w:t>
            </w:r>
          </w:p>
          <w:p w14:paraId="16CABA84" w14:textId="1D61CDAE" w:rsidR="00CC77AA" w:rsidRPr="00916B19" w:rsidRDefault="00CC77AA" w:rsidP="001356DE">
            <w:pPr>
              <w:spacing w:after="0" w:line="240" w:lineRule="auto"/>
              <w:jc w:val="center"/>
              <w:rPr>
                <w:rFonts w:ascii="GHEA Grapalat" w:eastAsia="Times New Roman" w:hAnsi="GHEA Grapalat" w:cs="Times New Roman"/>
                <w:sz w:val="20"/>
                <w:szCs w:val="20"/>
                <w:lang w:val="hy-AM"/>
              </w:rPr>
            </w:pPr>
          </w:p>
        </w:tc>
        <w:tc>
          <w:tcPr>
            <w:tcW w:w="1409" w:type="dxa"/>
            <w:gridSpan w:val="2"/>
            <w:shd w:val="clear" w:color="auto" w:fill="auto"/>
          </w:tcPr>
          <w:p w14:paraId="1F539F01" w14:textId="77824E61" w:rsidR="00B508D2" w:rsidRPr="00916B19" w:rsidRDefault="00831D23" w:rsidP="007E0CD2">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Հաստատ</w:t>
            </w:r>
            <w:r w:rsidR="007E0CD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ված միջոցա</w:t>
            </w:r>
            <w:r w:rsidR="007E0CD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ռումների իրականաց</w:t>
            </w:r>
            <w:r w:rsidR="007E0CD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ման</w:t>
            </w:r>
            <w:r w:rsidR="007E0CD2"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ապահովում</w:t>
            </w:r>
          </w:p>
        </w:tc>
      </w:tr>
      <w:tr w:rsidR="00B508D2" w:rsidRPr="00916B19" w14:paraId="31115B8C" w14:textId="77777777" w:rsidTr="004F2CA2">
        <w:trPr>
          <w:trHeight w:val="848"/>
          <w:jc w:val="center"/>
        </w:trPr>
        <w:tc>
          <w:tcPr>
            <w:tcW w:w="623" w:type="dxa"/>
            <w:vAlign w:val="center"/>
          </w:tcPr>
          <w:p w14:paraId="2634943B" w14:textId="77777777" w:rsidR="00B508D2" w:rsidRPr="00916B19" w:rsidRDefault="00B508D2" w:rsidP="00B508D2">
            <w:pPr>
              <w:spacing w:after="0" w:line="240" w:lineRule="auto"/>
              <w:ind w:left="142"/>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2.</w:t>
            </w:r>
          </w:p>
          <w:p w14:paraId="61DA0901" w14:textId="77777777" w:rsidR="00FC2E3F" w:rsidRPr="00916B19" w:rsidRDefault="00FC2E3F" w:rsidP="00B508D2">
            <w:pPr>
              <w:spacing w:after="0" w:line="240" w:lineRule="auto"/>
              <w:ind w:left="142"/>
              <w:jc w:val="left"/>
              <w:rPr>
                <w:rFonts w:ascii="GHEA Grapalat" w:eastAsia="Times New Roman" w:hAnsi="GHEA Grapalat" w:cs="Times New Roman"/>
                <w:sz w:val="20"/>
                <w:szCs w:val="20"/>
                <w:lang w:val="hy-AM"/>
              </w:rPr>
            </w:pPr>
          </w:p>
          <w:p w14:paraId="726C46F9" w14:textId="77777777" w:rsidR="00FC2E3F" w:rsidRPr="00916B19" w:rsidRDefault="00FC2E3F" w:rsidP="00B508D2">
            <w:pPr>
              <w:spacing w:after="0" w:line="240" w:lineRule="auto"/>
              <w:ind w:left="142"/>
              <w:jc w:val="left"/>
              <w:rPr>
                <w:rFonts w:ascii="GHEA Grapalat" w:eastAsia="Times New Roman" w:hAnsi="GHEA Grapalat" w:cs="Times New Roman"/>
                <w:sz w:val="20"/>
                <w:szCs w:val="20"/>
                <w:lang w:val="hy-AM"/>
              </w:rPr>
            </w:pPr>
          </w:p>
          <w:p w14:paraId="50D8CA95" w14:textId="6068DB0B" w:rsidR="00FC2E3F" w:rsidRPr="00916B19" w:rsidRDefault="00FC2E3F" w:rsidP="006A33E2">
            <w:pPr>
              <w:spacing w:after="0" w:line="240" w:lineRule="auto"/>
              <w:ind w:left="142"/>
              <w:jc w:val="left"/>
              <w:rPr>
                <w:rFonts w:ascii="GHEA Grapalat" w:eastAsia="Times New Roman" w:hAnsi="GHEA Grapalat" w:cs="Times New Roman"/>
                <w:sz w:val="20"/>
                <w:szCs w:val="20"/>
                <w:lang w:val="hy-AM"/>
              </w:rPr>
            </w:pPr>
          </w:p>
        </w:tc>
        <w:tc>
          <w:tcPr>
            <w:tcW w:w="3387" w:type="dxa"/>
          </w:tcPr>
          <w:p w14:paraId="27E0942A" w14:textId="063094AA" w:rsidR="00CC77AA" w:rsidRPr="00916B19" w:rsidRDefault="00F815BE" w:rsidP="001A4FF5">
            <w:pPr>
              <w:spacing w:after="0" w:line="240" w:lineRule="auto"/>
              <w:rPr>
                <w:rFonts w:ascii="GHEA Grapalat" w:eastAsia="Calibri" w:hAnsi="GHEA Grapalat" w:cs="Sylfaen"/>
                <w:color w:val="FF0000"/>
                <w:sz w:val="20"/>
                <w:szCs w:val="20"/>
                <w:lang w:val="hy-AM"/>
              </w:rPr>
            </w:pPr>
            <w:r w:rsidRPr="00916B19">
              <w:rPr>
                <w:rFonts w:ascii="GHEA Grapalat" w:eastAsia="Calibri" w:hAnsi="GHEA Grapalat" w:cs="Sylfaen"/>
                <w:sz w:val="20"/>
                <w:szCs w:val="20"/>
                <w:lang w:val="hy-AM"/>
              </w:rPr>
              <w:t>Արտահիվանդանոցային և հիվանդանոցային հոգեբուժական ծառայությունների արդիականացում</w:t>
            </w:r>
          </w:p>
        </w:tc>
        <w:tc>
          <w:tcPr>
            <w:tcW w:w="1788" w:type="dxa"/>
          </w:tcPr>
          <w:p w14:paraId="50DED878" w14:textId="7ADFB231" w:rsidR="00B508D2" w:rsidRPr="00916B19" w:rsidRDefault="005E67BB"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w:t>
            </w:r>
            <w:r w:rsidR="00B508D2" w:rsidRPr="00916B19">
              <w:rPr>
                <w:rFonts w:ascii="GHEA Grapalat" w:eastAsia="Calibri" w:hAnsi="GHEA Grapalat" w:cs="Sylfaen"/>
                <w:sz w:val="20"/>
                <w:szCs w:val="20"/>
                <w:lang w:val="hy-AM"/>
              </w:rPr>
              <w:t>ռողջապահութ</w:t>
            </w:r>
            <w:r w:rsidR="005F1DC8" w:rsidRPr="00916B19">
              <w:rPr>
                <w:rFonts w:ascii="GHEA Grapalat" w:eastAsia="Calibri" w:hAnsi="GHEA Grapalat" w:cs="Sylfaen"/>
                <w:sz w:val="20"/>
                <w:szCs w:val="20"/>
                <w:lang w:val="ru-RU"/>
              </w:rPr>
              <w:t>-</w:t>
            </w:r>
            <w:r w:rsidR="00B508D2"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00B508D2" w:rsidRPr="00916B19">
              <w:rPr>
                <w:rFonts w:ascii="GHEA Grapalat" w:eastAsia="Calibri" w:hAnsi="GHEA Grapalat" w:cs="Sylfaen"/>
                <w:sz w:val="20"/>
                <w:szCs w:val="20"/>
                <w:lang w:val="hy-AM"/>
              </w:rPr>
              <w:t>յուն</w:t>
            </w:r>
          </w:p>
        </w:tc>
        <w:tc>
          <w:tcPr>
            <w:tcW w:w="1992" w:type="dxa"/>
          </w:tcPr>
          <w:p w14:paraId="3EFCAF8B" w14:textId="4B83D18C" w:rsidR="00A70F67" w:rsidRPr="00916B19" w:rsidRDefault="005E67BB" w:rsidP="004847CC">
            <w:pPr>
              <w:spacing w:after="0" w:line="240" w:lineRule="auto"/>
              <w:jc w:val="center"/>
              <w:rPr>
                <w:rFonts w:ascii="GHEA Grapalat" w:eastAsia="Calibri" w:hAnsi="GHEA Grapalat" w:cs="Arial"/>
                <w:b/>
                <w:bCs/>
                <w:sz w:val="20"/>
                <w:szCs w:val="20"/>
                <w:shd w:val="clear" w:color="auto" w:fill="FFFFFF"/>
                <w:lang w:val="hy-AM"/>
              </w:rPr>
            </w:pPr>
            <w:r w:rsidRPr="00916B19">
              <w:rPr>
                <w:rFonts w:ascii="GHEA Grapalat" w:eastAsia="Calibri" w:hAnsi="GHEA Grapalat" w:cs="Sylfaen"/>
                <w:sz w:val="20"/>
                <w:szCs w:val="20"/>
                <w:lang w:val="hy-AM"/>
              </w:rPr>
              <w:t>Ք</w:t>
            </w:r>
            <w:r w:rsidR="00B508D2" w:rsidRPr="00916B19">
              <w:rPr>
                <w:rFonts w:ascii="GHEA Grapalat" w:eastAsia="Calibri" w:hAnsi="GHEA Grapalat" w:cs="Sylfaen"/>
                <w:sz w:val="20"/>
                <w:szCs w:val="20"/>
                <w:lang w:val="hy-AM"/>
              </w:rPr>
              <w:t>աղաքաշինութ</w:t>
            </w:r>
            <w:r w:rsidR="00996A79" w:rsidRPr="00916B19">
              <w:rPr>
                <w:rFonts w:ascii="GHEA Grapalat" w:eastAsia="Calibri" w:hAnsi="GHEA Grapalat" w:cs="Sylfaen"/>
                <w:sz w:val="20"/>
                <w:szCs w:val="20"/>
                <w:lang w:val="ru-RU"/>
              </w:rPr>
              <w:t>-</w:t>
            </w:r>
            <w:r w:rsidR="00B508D2" w:rsidRPr="00916B19">
              <w:rPr>
                <w:rFonts w:ascii="GHEA Grapalat" w:eastAsia="Calibri" w:hAnsi="GHEA Grapalat" w:cs="Sylfaen"/>
                <w:sz w:val="20"/>
                <w:szCs w:val="20"/>
                <w:lang w:val="hy-AM"/>
              </w:rPr>
              <w:t>յան</w:t>
            </w:r>
          </w:p>
          <w:p w14:paraId="0DE39A05" w14:textId="5AF12181" w:rsidR="00B508D2" w:rsidRPr="00916B19" w:rsidRDefault="00760AAC"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Կ</w:t>
            </w:r>
            <w:r w:rsidR="00B508D2" w:rsidRPr="00916B19">
              <w:rPr>
                <w:rFonts w:ascii="GHEA Grapalat" w:eastAsia="Calibri" w:hAnsi="GHEA Grapalat" w:cs="Sylfaen"/>
                <w:sz w:val="20"/>
                <w:szCs w:val="20"/>
                <w:lang w:val="hy-AM"/>
              </w:rPr>
              <w:t>ոմիտե</w:t>
            </w:r>
          </w:p>
          <w:p w14:paraId="102356E1" w14:textId="563953FB" w:rsidR="00CC77AA" w:rsidRPr="00916B19" w:rsidRDefault="00CC77AA" w:rsidP="004847CC">
            <w:pPr>
              <w:spacing w:after="0" w:line="240" w:lineRule="auto"/>
              <w:jc w:val="center"/>
              <w:rPr>
                <w:rFonts w:ascii="GHEA Grapalat" w:eastAsia="Calibri" w:hAnsi="GHEA Grapalat" w:cs="Times New Roman"/>
                <w:sz w:val="20"/>
                <w:szCs w:val="20"/>
                <w:lang w:val="hy-AM"/>
              </w:rPr>
            </w:pPr>
          </w:p>
        </w:tc>
        <w:tc>
          <w:tcPr>
            <w:tcW w:w="1127" w:type="dxa"/>
            <w:gridSpan w:val="3"/>
          </w:tcPr>
          <w:p w14:paraId="36C89CB4" w14:textId="6EF72314" w:rsidR="00CC77AA" w:rsidRPr="00916B19" w:rsidRDefault="00B508D2" w:rsidP="00C44901">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w:t>
            </w:r>
            <w:r w:rsidR="00760AAC" w:rsidRPr="00916B19">
              <w:rPr>
                <w:rFonts w:ascii="GHEA Grapalat" w:eastAsia="Calibri" w:hAnsi="GHEA Grapalat" w:cs="Sylfaen"/>
                <w:sz w:val="20"/>
                <w:szCs w:val="20"/>
                <w:lang w:val="hy-AM"/>
              </w:rPr>
              <w:t>5թ.</w:t>
            </w:r>
            <w:r w:rsidR="00C44901" w:rsidRPr="00916B19">
              <w:rPr>
                <w:rFonts w:ascii="GHEA Grapalat" w:eastAsia="Calibri" w:hAnsi="GHEA Grapalat" w:cs="Sylfaen"/>
                <w:sz w:val="20"/>
                <w:szCs w:val="20"/>
                <w:lang w:val="hy-AM"/>
              </w:rPr>
              <w:t xml:space="preserve"> ն</w:t>
            </w:r>
            <w:r w:rsidR="00CC77AA" w:rsidRPr="00916B19">
              <w:rPr>
                <w:rFonts w:ascii="GHEA Grapalat" w:eastAsia="Calibri" w:hAnsi="GHEA Grapalat" w:cs="Sylfaen"/>
                <w:sz w:val="20"/>
                <w:szCs w:val="20"/>
                <w:lang w:val="hy-AM"/>
              </w:rPr>
              <w:t>ոյեմ</w:t>
            </w:r>
            <w:r w:rsidR="00C44901" w:rsidRPr="00916B19">
              <w:rPr>
                <w:rFonts w:ascii="GHEA Grapalat" w:eastAsia="Calibri" w:hAnsi="GHEA Grapalat" w:cs="Sylfaen"/>
                <w:sz w:val="20"/>
                <w:szCs w:val="20"/>
                <w:lang w:val="hy-AM"/>
              </w:rPr>
              <w:t>-</w:t>
            </w:r>
            <w:r w:rsidR="00CC77AA" w:rsidRPr="00916B19">
              <w:rPr>
                <w:rFonts w:ascii="GHEA Grapalat" w:eastAsia="Calibri" w:hAnsi="GHEA Grapalat" w:cs="Sylfaen"/>
                <w:sz w:val="20"/>
                <w:szCs w:val="20"/>
                <w:lang w:val="hy-AM"/>
              </w:rPr>
              <w:t>բերի</w:t>
            </w:r>
            <w:r w:rsidR="00C44901" w:rsidRPr="00916B19">
              <w:rPr>
                <w:rFonts w:ascii="GHEA Grapalat" w:eastAsia="Calibri" w:hAnsi="GHEA Grapalat" w:cs="Sylfaen"/>
                <w:sz w:val="20"/>
                <w:szCs w:val="20"/>
                <w:lang w:val="hy-AM"/>
              </w:rPr>
              <w:t xml:space="preserve"> </w:t>
            </w:r>
            <w:r w:rsidR="00CC77AA" w:rsidRPr="00916B19">
              <w:rPr>
                <w:rFonts w:ascii="GHEA Grapalat" w:eastAsia="Calibri" w:hAnsi="GHEA Grapalat" w:cs="Sylfaen"/>
                <w:sz w:val="20"/>
                <w:szCs w:val="20"/>
                <w:lang w:val="hy-AM"/>
              </w:rPr>
              <w:t>3-րդ</w:t>
            </w:r>
            <w:r w:rsidR="00C44901" w:rsidRPr="00916B19">
              <w:rPr>
                <w:rFonts w:ascii="GHEA Grapalat" w:eastAsia="Calibri" w:hAnsi="GHEA Grapalat" w:cs="Sylfaen"/>
                <w:sz w:val="20"/>
                <w:szCs w:val="20"/>
                <w:lang w:val="hy-AM"/>
              </w:rPr>
              <w:t xml:space="preserve"> </w:t>
            </w:r>
            <w:r w:rsidR="00CC77AA" w:rsidRPr="00916B19">
              <w:rPr>
                <w:rFonts w:ascii="GHEA Grapalat" w:eastAsia="Calibri" w:hAnsi="GHEA Grapalat" w:cs="Sylfaen"/>
                <w:sz w:val="20"/>
                <w:szCs w:val="20"/>
                <w:lang w:val="hy-AM"/>
              </w:rPr>
              <w:t>տաս</w:t>
            </w:r>
            <w:r w:rsidR="00C44901" w:rsidRPr="00916B19">
              <w:rPr>
                <w:rFonts w:ascii="GHEA Grapalat" w:eastAsia="Calibri" w:hAnsi="GHEA Grapalat" w:cs="Sylfaen"/>
                <w:sz w:val="20"/>
                <w:szCs w:val="20"/>
                <w:lang w:val="hy-AM"/>
              </w:rPr>
              <w:t>-</w:t>
            </w:r>
            <w:r w:rsidR="00CC77AA" w:rsidRPr="00916B19">
              <w:rPr>
                <w:rFonts w:ascii="GHEA Grapalat" w:eastAsia="Calibri" w:hAnsi="GHEA Grapalat" w:cs="Sylfaen"/>
                <w:sz w:val="20"/>
                <w:szCs w:val="20"/>
                <w:lang w:val="hy-AM"/>
              </w:rPr>
              <w:t>նօրյակ</w:t>
            </w:r>
          </w:p>
        </w:tc>
        <w:tc>
          <w:tcPr>
            <w:tcW w:w="2979" w:type="dxa"/>
            <w:gridSpan w:val="2"/>
          </w:tcPr>
          <w:p w14:paraId="49306A40" w14:textId="327323C9" w:rsidR="00CC77AA" w:rsidRPr="00916B19" w:rsidRDefault="00F815BE"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Հոգեբուժական</w:t>
            </w:r>
            <w:r w:rsidR="007E7982"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ծառայությունների արդիականացում</w:t>
            </w:r>
          </w:p>
        </w:tc>
        <w:tc>
          <w:tcPr>
            <w:tcW w:w="2416" w:type="dxa"/>
          </w:tcPr>
          <w:p w14:paraId="11DA3AB0" w14:textId="6164F0C8" w:rsidR="00CD7586" w:rsidRPr="00916B19" w:rsidRDefault="00B508D2" w:rsidP="001356DE">
            <w:pPr>
              <w:spacing w:after="0" w:line="240" w:lineRule="auto"/>
              <w:ind w:left="142"/>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ՀՀ պետական բյուջե</w:t>
            </w:r>
          </w:p>
          <w:p w14:paraId="2CF3BD8D" w14:textId="77777777" w:rsidR="00CD7586" w:rsidRPr="00916B19" w:rsidRDefault="00CD7586" w:rsidP="001356DE">
            <w:pPr>
              <w:spacing w:after="0" w:line="240" w:lineRule="auto"/>
              <w:ind w:left="142"/>
              <w:jc w:val="center"/>
              <w:rPr>
                <w:rFonts w:ascii="GHEA Grapalat" w:eastAsia="Times New Roman" w:hAnsi="GHEA Grapalat" w:cs="Times New Roman"/>
                <w:sz w:val="20"/>
                <w:szCs w:val="20"/>
                <w:lang w:val="hy-AM"/>
              </w:rPr>
            </w:pPr>
          </w:p>
          <w:p w14:paraId="11D82FD1" w14:textId="608BA6C9" w:rsidR="00FC2E3F" w:rsidRPr="00916B19" w:rsidRDefault="00B508D2" w:rsidP="001356DE">
            <w:pPr>
              <w:spacing w:after="0" w:line="240" w:lineRule="auto"/>
              <w:ind w:left="142"/>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 xml:space="preserve">ՀՀ օրենքով չարգելված </w:t>
            </w:r>
            <w:r w:rsidR="00CD7586" w:rsidRPr="00916B19">
              <w:rPr>
                <w:rFonts w:ascii="GHEA Grapalat" w:eastAsia="Times New Roman" w:hAnsi="GHEA Grapalat" w:cs="Times New Roman"/>
                <w:sz w:val="20"/>
                <w:szCs w:val="20"/>
                <w:lang w:val="hy-AM"/>
              </w:rPr>
              <w:t xml:space="preserve">այլ </w:t>
            </w:r>
            <w:r w:rsidR="00567ADA" w:rsidRPr="00916B19">
              <w:rPr>
                <w:rFonts w:ascii="GHEA Grapalat" w:eastAsia="Times New Roman" w:hAnsi="GHEA Grapalat" w:cs="Times New Roman"/>
                <w:sz w:val="20"/>
                <w:szCs w:val="20"/>
                <w:lang w:val="hy-AM"/>
              </w:rPr>
              <w:t>միջոցներ</w:t>
            </w:r>
          </w:p>
        </w:tc>
        <w:tc>
          <w:tcPr>
            <w:tcW w:w="1409" w:type="dxa"/>
            <w:gridSpan w:val="2"/>
          </w:tcPr>
          <w:p w14:paraId="2DAF16FB" w14:textId="09AA79EF" w:rsidR="00FC2E3F" w:rsidRPr="00916B19" w:rsidRDefault="00F815BE" w:rsidP="0051467A">
            <w:pPr>
              <w:spacing w:after="0" w:line="240" w:lineRule="auto"/>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t>Վերանորոգված և հագեցած հոգեկան առողջու</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թյան</w:t>
            </w:r>
            <w:r w:rsidR="006A33E2"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կենտրոններ և արտահի</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lastRenderedPageBreak/>
              <w:t>վանդանո</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ցային հոգեբուժ</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ական ծառայու</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թյունների մատուցում</w:t>
            </w:r>
          </w:p>
        </w:tc>
      </w:tr>
      <w:tr w:rsidR="00B508D2" w:rsidRPr="00916B19" w14:paraId="37E439C3" w14:textId="77777777" w:rsidTr="004F2CA2">
        <w:trPr>
          <w:trHeight w:val="20"/>
          <w:jc w:val="center"/>
        </w:trPr>
        <w:tc>
          <w:tcPr>
            <w:tcW w:w="15721" w:type="dxa"/>
            <w:gridSpan w:val="12"/>
            <w:shd w:val="clear" w:color="auto" w:fill="BDD6EE"/>
            <w:vAlign w:val="center"/>
          </w:tcPr>
          <w:p w14:paraId="01F1E4D4" w14:textId="2628E1BF" w:rsidR="00F9527A" w:rsidRPr="00916B19" w:rsidRDefault="00B508D2" w:rsidP="007107CF">
            <w:pPr>
              <w:spacing w:after="0" w:line="240" w:lineRule="auto"/>
              <w:jc w:val="center"/>
              <w:rPr>
                <w:rFonts w:ascii="GHEA Grapalat" w:eastAsia="Calibri" w:hAnsi="GHEA Grapalat" w:cs="Times New Roman"/>
                <w:b/>
                <w:sz w:val="20"/>
                <w:szCs w:val="20"/>
                <w:lang w:val="ru-RU"/>
              </w:rPr>
            </w:pPr>
            <w:r w:rsidRPr="00916B19">
              <w:rPr>
                <w:rFonts w:ascii="GHEA Grapalat" w:eastAsia="Calibri" w:hAnsi="GHEA Grapalat" w:cs="Times New Roman"/>
                <w:b/>
                <w:sz w:val="20"/>
                <w:szCs w:val="20"/>
                <w:lang w:val="hy-AM"/>
              </w:rPr>
              <w:lastRenderedPageBreak/>
              <w:t>1.5. ՏԱՐԵՑՆԵՐԻ ԱՌՈՂՋՈՒԹՅՈՒՆ</w:t>
            </w:r>
          </w:p>
        </w:tc>
      </w:tr>
      <w:tr w:rsidR="00B508D2" w:rsidRPr="00916B19" w14:paraId="3CA54164" w14:textId="77777777" w:rsidTr="004F2CA2">
        <w:trPr>
          <w:trHeight w:val="20"/>
          <w:jc w:val="center"/>
        </w:trPr>
        <w:tc>
          <w:tcPr>
            <w:tcW w:w="623" w:type="dxa"/>
            <w:vAlign w:val="center"/>
          </w:tcPr>
          <w:p w14:paraId="4988AFC7" w14:textId="77777777" w:rsidR="00B508D2" w:rsidRPr="00916B19" w:rsidRDefault="00B508D2" w:rsidP="00B508D2">
            <w:pPr>
              <w:spacing w:after="0" w:line="240" w:lineRule="auto"/>
              <w:ind w:left="142"/>
              <w:jc w:val="left"/>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1.</w:t>
            </w:r>
          </w:p>
        </w:tc>
        <w:tc>
          <w:tcPr>
            <w:tcW w:w="3387" w:type="dxa"/>
          </w:tcPr>
          <w:p w14:paraId="009C1DC1" w14:textId="472FE64C" w:rsidR="00B508D2" w:rsidRPr="00916B19" w:rsidRDefault="00B508D2" w:rsidP="001A4FF5">
            <w:pPr>
              <w:spacing w:after="0" w:line="240" w:lineRule="auto"/>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 xml:space="preserve">«Տարեցների խնամքի ծառայությունների առանձնահատկությունները» </w:t>
            </w:r>
            <w:r w:rsidRPr="00916B19">
              <w:rPr>
                <w:rFonts w:ascii="GHEA Grapalat" w:eastAsia="Calibri" w:hAnsi="GHEA Grapalat" w:cs="Sylfaen"/>
                <w:sz w:val="20"/>
                <w:szCs w:val="20"/>
                <w:lang w:val="hy-AM"/>
              </w:rPr>
              <w:t>ձեռնարկ</w:t>
            </w:r>
            <w:r w:rsidRPr="00916B19">
              <w:rPr>
                <w:rFonts w:ascii="GHEA Grapalat" w:eastAsia="Calibri" w:hAnsi="GHEA Grapalat" w:cs="Times New Roman"/>
                <w:sz w:val="20"/>
                <w:szCs w:val="20"/>
                <w:lang w:val="hy-AM"/>
              </w:rPr>
              <w:t>-</w:t>
            </w:r>
            <w:r w:rsidRPr="00916B19">
              <w:rPr>
                <w:rFonts w:ascii="GHEA Grapalat" w:eastAsia="Calibri" w:hAnsi="GHEA Grapalat" w:cs="Sylfaen"/>
                <w:sz w:val="20"/>
                <w:szCs w:val="20"/>
                <w:lang w:val="hy-AM"/>
              </w:rPr>
              <w:t>ուղեցույցը</w:t>
            </w:r>
            <w:r w:rsidR="00086B4E" w:rsidRPr="00916B19">
              <w:rPr>
                <w:rFonts w:ascii="GHEA Grapalat" w:eastAsia="Calibri" w:hAnsi="GHEA Grapalat" w:cs="Times New Roman"/>
                <w:sz w:val="20"/>
                <w:szCs w:val="20"/>
                <w:lang w:val="hy-AM"/>
              </w:rPr>
              <w:t xml:space="preserve"> </w:t>
            </w:r>
            <w:r w:rsidRPr="00916B19">
              <w:rPr>
                <w:rFonts w:ascii="GHEA Grapalat" w:eastAsia="Calibri" w:hAnsi="GHEA Grapalat" w:cs="Times New Roman"/>
                <w:sz w:val="20"/>
                <w:szCs w:val="20"/>
                <w:lang w:val="hy-AM"/>
              </w:rPr>
              <w:t>հաստատելու մասին</w:t>
            </w:r>
            <w:r w:rsidR="00086B4E" w:rsidRPr="00916B19">
              <w:rPr>
                <w:rFonts w:ascii="GHEA Grapalat" w:eastAsia="Calibri" w:hAnsi="GHEA Grapalat" w:cs="Times New Roman"/>
                <w:sz w:val="20"/>
                <w:szCs w:val="20"/>
                <w:lang w:val="hy-AM"/>
              </w:rPr>
              <w:t xml:space="preserve">» </w:t>
            </w:r>
            <w:r w:rsidRPr="00916B19">
              <w:rPr>
                <w:rFonts w:ascii="GHEA Grapalat" w:eastAsia="Calibri" w:hAnsi="GHEA Grapalat" w:cs="Times New Roman"/>
                <w:sz w:val="20"/>
                <w:szCs w:val="20"/>
                <w:lang w:val="hy-AM"/>
              </w:rPr>
              <w:t>Առողջապահության</w:t>
            </w:r>
            <w:r w:rsidR="007619D8" w:rsidRPr="00916B19">
              <w:rPr>
                <w:rFonts w:ascii="GHEA Grapalat" w:eastAsia="Calibri" w:hAnsi="GHEA Grapalat" w:cs="Times New Roman"/>
                <w:sz w:val="20"/>
                <w:szCs w:val="20"/>
                <w:lang w:val="hy-AM"/>
              </w:rPr>
              <w:t xml:space="preserve"> </w:t>
            </w:r>
            <w:r w:rsidRPr="00916B19">
              <w:rPr>
                <w:rFonts w:ascii="GHEA Grapalat" w:eastAsia="Calibri" w:hAnsi="GHEA Grapalat" w:cs="Times New Roman"/>
                <w:sz w:val="20"/>
                <w:szCs w:val="20"/>
                <w:lang w:val="hy-AM"/>
              </w:rPr>
              <w:t>նախարարի հրամանի ընդունում</w:t>
            </w:r>
          </w:p>
        </w:tc>
        <w:tc>
          <w:tcPr>
            <w:tcW w:w="1788" w:type="dxa"/>
          </w:tcPr>
          <w:p w14:paraId="002E254C" w14:textId="630F633C" w:rsidR="00B508D2" w:rsidRPr="00916B19" w:rsidRDefault="00B508D2" w:rsidP="004847CC">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1992" w:type="dxa"/>
          </w:tcPr>
          <w:p w14:paraId="05598039" w14:textId="77777777" w:rsidR="00B508D2" w:rsidRPr="00916B19" w:rsidRDefault="00B508D2" w:rsidP="004847CC">
            <w:pPr>
              <w:spacing w:after="0" w:line="240" w:lineRule="auto"/>
              <w:ind w:left="142"/>
              <w:jc w:val="center"/>
              <w:rPr>
                <w:rFonts w:ascii="GHEA Grapalat" w:eastAsia="Calibri" w:hAnsi="GHEA Grapalat" w:cs="Times New Roman"/>
                <w:sz w:val="20"/>
                <w:szCs w:val="20"/>
                <w:lang w:val="hy-AM"/>
              </w:rPr>
            </w:pPr>
          </w:p>
        </w:tc>
        <w:tc>
          <w:tcPr>
            <w:tcW w:w="1127" w:type="dxa"/>
            <w:gridSpan w:val="3"/>
          </w:tcPr>
          <w:p w14:paraId="50C39759" w14:textId="091E54F7" w:rsidR="00AC3346" w:rsidRPr="00916B19" w:rsidRDefault="00B508D2"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2024</w:t>
            </w:r>
            <w:r w:rsidR="00D4664D" w:rsidRPr="00916B19">
              <w:rPr>
                <w:rFonts w:ascii="GHEA Grapalat" w:eastAsia="Calibri" w:hAnsi="GHEA Grapalat" w:cs="Times New Roman"/>
                <w:sz w:val="20"/>
                <w:szCs w:val="20"/>
                <w:lang w:val="hy-AM"/>
              </w:rPr>
              <w:t>թ. հոկ</w:t>
            </w:r>
            <w:r w:rsidR="00C44901" w:rsidRPr="00916B19">
              <w:rPr>
                <w:rFonts w:ascii="GHEA Grapalat" w:eastAsia="Calibri" w:hAnsi="GHEA Grapalat" w:cs="Times New Roman"/>
                <w:sz w:val="20"/>
                <w:szCs w:val="20"/>
                <w:lang w:val="hy-AM"/>
              </w:rPr>
              <w:t>-</w:t>
            </w:r>
            <w:r w:rsidR="00D4664D" w:rsidRPr="00916B19">
              <w:rPr>
                <w:rFonts w:ascii="GHEA Grapalat" w:eastAsia="Calibri" w:hAnsi="GHEA Grapalat" w:cs="Times New Roman"/>
                <w:sz w:val="20"/>
                <w:szCs w:val="20"/>
                <w:lang w:val="hy-AM"/>
              </w:rPr>
              <w:t>տեմբե</w:t>
            </w:r>
            <w:r w:rsidR="00C44901" w:rsidRPr="00916B19">
              <w:rPr>
                <w:rFonts w:ascii="GHEA Grapalat" w:eastAsia="Calibri" w:hAnsi="GHEA Grapalat" w:cs="Times New Roman"/>
                <w:sz w:val="20"/>
                <w:szCs w:val="20"/>
                <w:lang w:val="hy-AM"/>
              </w:rPr>
              <w:t>-</w:t>
            </w:r>
            <w:r w:rsidR="00D4664D" w:rsidRPr="00916B19">
              <w:rPr>
                <w:rFonts w:ascii="GHEA Grapalat" w:eastAsia="Calibri" w:hAnsi="GHEA Grapalat" w:cs="Times New Roman"/>
                <w:sz w:val="20"/>
                <w:szCs w:val="20"/>
                <w:lang w:val="hy-AM"/>
              </w:rPr>
              <w:t>րի</w:t>
            </w:r>
          </w:p>
          <w:p w14:paraId="5598BEBE" w14:textId="6BAE343C" w:rsidR="00B508D2" w:rsidRPr="00916B19" w:rsidRDefault="00D4664D"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2-րդ տաս</w:t>
            </w:r>
            <w:r w:rsidR="00C44901" w:rsidRPr="00916B19">
              <w:rPr>
                <w:rFonts w:ascii="GHEA Grapalat" w:eastAsia="Calibri" w:hAnsi="GHEA Grapalat" w:cs="Times New Roman"/>
                <w:sz w:val="20"/>
                <w:szCs w:val="20"/>
                <w:lang w:val="hy-AM"/>
              </w:rPr>
              <w:t>-</w:t>
            </w:r>
            <w:r w:rsidRPr="00916B19">
              <w:rPr>
                <w:rFonts w:ascii="GHEA Grapalat" w:eastAsia="Calibri" w:hAnsi="GHEA Grapalat" w:cs="Times New Roman"/>
                <w:sz w:val="20"/>
                <w:szCs w:val="20"/>
                <w:lang w:val="hy-AM"/>
              </w:rPr>
              <w:t>նօրյակ</w:t>
            </w:r>
          </w:p>
        </w:tc>
        <w:tc>
          <w:tcPr>
            <w:tcW w:w="2979" w:type="dxa"/>
            <w:gridSpan w:val="2"/>
          </w:tcPr>
          <w:p w14:paraId="5FDA5DA7" w14:textId="77777777" w:rsidR="00B508D2" w:rsidRPr="00916B19" w:rsidRDefault="00B508D2" w:rsidP="00C03CD8">
            <w:pPr>
              <w:spacing w:after="0" w:line="240" w:lineRule="auto"/>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Տարեցների խնամքի ավելի որակյալ և արդյունավետ ծառայություն ների մատուցում</w:t>
            </w:r>
          </w:p>
        </w:tc>
        <w:tc>
          <w:tcPr>
            <w:tcW w:w="2416" w:type="dxa"/>
          </w:tcPr>
          <w:p w14:paraId="747803CD" w14:textId="4E6991AE" w:rsidR="00B508D2" w:rsidRPr="00916B19" w:rsidRDefault="00A91A3B" w:rsidP="001356DE">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Ֆինանսավորում չի պահանջում</w:t>
            </w:r>
          </w:p>
        </w:tc>
        <w:tc>
          <w:tcPr>
            <w:tcW w:w="1409" w:type="dxa"/>
            <w:gridSpan w:val="2"/>
          </w:tcPr>
          <w:p w14:paraId="3B36B407" w14:textId="664DC9DC" w:rsidR="00B508D2" w:rsidRPr="00916B19" w:rsidRDefault="00CC77AA" w:rsidP="0051467A">
            <w:pPr>
              <w:spacing w:after="0" w:line="240" w:lineRule="auto"/>
              <w:jc w:val="left"/>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t>Առողջապա</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հության նախարարի հրամանի առկայու</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p>
        </w:tc>
      </w:tr>
      <w:tr w:rsidR="00B508D2" w:rsidRPr="00916B19" w14:paraId="5B50CA77" w14:textId="77777777" w:rsidTr="004F2CA2">
        <w:trPr>
          <w:trHeight w:val="20"/>
          <w:jc w:val="center"/>
        </w:trPr>
        <w:tc>
          <w:tcPr>
            <w:tcW w:w="623" w:type="dxa"/>
            <w:vAlign w:val="center"/>
          </w:tcPr>
          <w:p w14:paraId="2ACA72CB" w14:textId="77777777" w:rsidR="00B508D2" w:rsidRPr="00916B19" w:rsidRDefault="00B508D2" w:rsidP="00B508D2">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2.</w:t>
            </w:r>
          </w:p>
        </w:tc>
        <w:tc>
          <w:tcPr>
            <w:tcW w:w="3387" w:type="dxa"/>
          </w:tcPr>
          <w:p w14:paraId="33A2AAF1" w14:textId="77777777" w:rsidR="00B508D2" w:rsidRPr="00916B19" w:rsidRDefault="00B508D2" w:rsidP="001A4FF5">
            <w:pPr>
              <w:spacing w:after="0" w:line="240" w:lineRule="auto"/>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 xml:space="preserve">«Տարեցների խնամքի ծառայությունների առանձնահատկությունները» </w:t>
            </w:r>
            <w:r w:rsidRPr="00916B19">
              <w:rPr>
                <w:rFonts w:ascii="GHEA Grapalat" w:eastAsia="Calibri" w:hAnsi="GHEA Grapalat" w:cs="Sylfaen"/>
                <w:sz w:val="20"/>
                <w:szCs w:val="20"/>
                <w:lang w:val="hy-AM"/>
              </w:rPr>
              <w:t>ձեռնարկ</w:t>
            </w:r>
            <w:r w:rsidRPr="00916B19">
              <w:rPr>
                <w:rFonts w:ascii="GHEA Grapalat" w:eastAsia="Calibri" w:hAnsi="GHEA Grapalat" w:cs="Times New Roman"/>
                <w:sz w:val="20"/>
                <w:szCs w:val="20"/>
                <w:lang w:val="hy-AM"/>
              </w:rPr>
              <w:t xml:space="preserve">- </w:t>
            </w:r>
            <w:r w:rsidRPr="00916B19">
              <w:rPr>
                <w:rFonts w:ascii="GHEA Grapalat" w:eastAsia="Calibri" w:hAnsi="GHEA Grapalat" w:cs="Sylfaen"/>
                <w:sz w:val="20"/>
                <w:szCs w:val="20"/>
                <w:lang w:val="hy-AM"/>
              </w:rPr>
              <w:t xml:space="preserve">ուղեցույցի հիման վրա </w:t>
            </w:r>
            <w:r w:rsidRPr="00916B19">
              <w:rPr>
                <w:rFonts w:ascii="GHEA Grapalat" w:eastAsia="Calibri" w:hAnsi="GHEA Grapalat" w:cs="Times New Roman"/>
                <w:sz w:val="20"/>
                <w:szCs w:val="20"/>
                <w:lang w:val="hy-AM"/>
              </w:rPr>
              <w:t>բուժքույրերի համար</w:t>
            </w:r>
            <w:r w:rsidRPr="00916B19" w:rsidDel="00FB3113">
              <w:rPr>
                <w:rFonts w:ascii="GHEA Grapalat" w:eastAsia="Calibri" w:hAnsi="GHEA Grapalat" w:cs="Times New Roman"/>
                <w:sz w:val="20"/>
                <w:szCs w:val="20"/>
                <w:lang w:val="hy-AM"/>
              </w:rPr>
              <w:t xml:space="preserve"> </w:t>
            </w:r>
            <w:r w:rsidRPr="00916B19">
              <w:rPr>
                <w:rFonts w:ascii="GHEA Grapalat" w:eastAsia="Calibri" w:hAnsi="GHEA Grapalat" w:cs="Sylfaen"/>
                <w:sz w:val="20"/>
                <w:szCs w:val="20"/>
                <w:lang w:val="hy-AM"/>
              </w:rPr>
              <w:t>վերապատրաստման դասընթացների իրականացում</w:t>
            </w:r>
            <w:r w:rsidRPr="00916B19">
              <w:rPr>
                <w:rFonts w:ascii="GHEA Grapalat" w:eastAsia="Calibri" w:hAnsi="GHEA Grapalat" w:cs="Times New Roman"/>
                <w:sz w:val="20"/>
                <w:szCs w:val="20"/>
                <w:lang w:val="hy-AM"/>
              </w:rPr>
              <w:t xml:space="preserve"> </w:t>
            </w:r>
          </w:p>
        </w:tc>
        <w:tc>
          <w:tcPr>
            <w:tcW w:w="1788" w:type="dxa"/>
          </w:tcPr>
          <w:p w14:paraId="0284A730" w14:textId="31C24286" w:rsidR="00B508D2" w:rsidRPr="00916B19" w:rsidRDefault="00B508D2" w:rsidP="004847CC">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1992" w:type="dxa"/>
          </w:tcPr>
          <w:p w14:paraId="360E826D" w14:textId="77777777" w:rsidR="00B508D2" w:rsidRPr="00916B19" w:rsidRDefault="00B508D2" w:rsidP="004847CC">
            <w:pPr>
              <w:spacing w:after="0" w:line="240" w:lineRule="auto"/>
              <w:ind w:left="142"/>
              <w:jc w:val="center"/>
              <w:rPr>
                <w:rFonts w:ascii="GHEA Grapalat" w:eastAsia="Calibri" w:hAnsi="GHEA Grapalat" w:cs="Times New Roman"/>
                <w:sz w:val="20"/>
                <w:szCs w:val="20"/>
                <w:u w:val="single"/>
                <w:lang w:val="hy-AM"/>
              </w:rPr>
            </w:pPr>
          </w:p>
        </w:tc>
        <w:tc>
          <w:tcPr>
            <w:tcW w:w="1127" w:type="dxa"/>
            <w:gridSpan w:val="3"/>
          </w:tcPr>
          <w:p w14:paraId="65AE6CF5" w14:textId="6C98F550" w:rsidR="00B508D2" w:rsidRPr="00916B19" w:rsidRDefault="00B508D2" w:rsidP="004847CC">
            <w:pPr>
              <w:spacing w:after="0" w:line="240" w:lineRule="auto"/>
              <w:jc w:val="center"/>
              <w:rPr>
                <w:rFonts w:ascii="GHEA Grapalat" w:eastAsia="Calibri" w:hAnsi="GHEA Grapalat" w:cs="Times New Roman"/>
                <w:sz w:val="20"/>
                <w:szCs w:val="20"/>
                <w:u w:val="single"/>
                <w:lang w:val="hy-AM"/>
              </w:rPr>
            </w:pPr>
            <w:r w:rsidRPr="00916B19">
              <w:rPr>
                <w:rFonts w:ascii="GHEA Grapalat" w:eastAsia="Calibri" w:hAnsi="GHEA Grapalat" w:cs="Times New Roman"/>
                <w:sz w:val="20"/>
                <w:szCs w:val="20"/>
                <w:lang w:val="hy-AM"/>
              </w:rPr>
              <w:t>2024-2025 թթ</w:t>
            </w:r>
            <w:r w:rsidR="001C6204" w:rsidRPr="00916B19">
              <w:rPr>
                <w:rFonts w:ascii="GHEA Grapalat" w:eastAsia="Calibri" w:hAnsi="GHEA Grapalat" w:cs="Times New Roman"/>
                <w:sz w:val="20"/>
                <w:szCs w:val="20"/>
                <w:lang w:val="hy-AM"/>
              </w:rPr>
              <w:t>.</w:t>
            </w:r>
          </w:p>
        </w:tc>
        <w:tc>
          <w:tcPr>
            <w:tcW w:w="2979" w:type="dxa"/>
            <w:gridSpan w:val="2"/>
          </w:tcPr>
          <w:p w14:paraId="6F96F048" w14:textId="77777777" w:rsidR="00B508D2" w:rsidRPr="00916B19" w:rsidRDefault="00B508D2" w:rsidP="00C03CD8">
            <w:pPr>
              <w:spacing w:after="0" w:line="240" w:lineRule="auto"/>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Տարեցների խնամքի ավելի որակյալ և արդյունավետ ծառայությունների մատուցում</w:t>
            </w:r>
          </w:p>
        </w:tc>
        <w:tc>
          <w:tcPr>
            <w:tcW w:w="2416" w:type="dxa"/>
          </w:tcPr>
          <w:p w14:paraId="5F7CC421" w14:textId="77777777" w:rsidR="007619D8" w:rsidRPr="00916B19" w:rsidRDefault="00B508D2" w:rsidP="001356DE">
            <w:pPr>
              <w:spacing w:after="0" w:line="240" w:lineRule="auto"/>
              <w:ind w:left="142"/>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ՀՀ պետական բյուջե</w:t>
            </w:r>
          </w:p>
          <w:p w14:paraId="22A5F421" w14:textId="75C52D21" w:rsidR="007619D8" w:rsidRPr="00916B19" w:rsidRDefault="007619D8" w:rsidP="001356DE">
            <w:pPr>
              <w:spacing w:after="0" w:line="240" w:lineRule="auto"/>
              <w:ind w:left="142"/>
              <w:jc w:val="center"/>
              <w:rPr>
                <w:rFonts w:ascii="GHEA Grapalat" w:eastAsia="Times New Roman" w:hAnsi="GHEA Grapalat" w:cs="Times New Roman"/>
                <w:sz w:val="20"/>
                <w:szCs w:val="20"/>
                <w:lang w:val="hy-AM"/>
              </w:rPr>
            </w:pPr>
          </w:p>
          <w:p w14:paraId="15B880D4" w14:textId="1F03529C" w:rsidR="00B508D2" w:rsidRPr="00916B19" w:rsidRDefault="00B508D2" w:rsidP="001356DE">
            <w:pPr>
              <w:spacing w:after="0" w:line="240" w:lineRule="auto"/>
              <w:ind w:left="142"/>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 xml:space="preserve">ՀՀ օրենքով չարգելված </w:t>
            </w:r>
            <w:r w:rsidR="007619D8" w:rsidRPr="00916B19">
              <w:rPr>
                <w:rFonts w:ascii="GHEA Grapalat" w:eastAsia="Times New Roman" w:hAnsi="GHEA Grapalat" w:cs="Times New Roman"/>
                <w:sz w:val="20"/>
                <w:szCs w:val="20"/>
                <w:lang w:val="hy-AM"/>
              </w:rPr>
              <w:t xml:space="preserve">այլ </w:t>
            </w:r>
            <w:r w:rsidR="00567ADA" w:rsidRPr="00916B19">
              <w:rPr>
                <w:rFonts w:ascii="GHEA Grapalat" w:eastAsia="Times New Roman" w:hAnsi="GHEA Grapalat" w:cs="Times New Roman"/>
                <w:sz w:val="20"/>
                <w:szCs w:val="20"/>
                <w:lang w:val="hy-AM"/>
              </w:rPr>
              <w:t>միջոցներ</w:t>
            </w:r>
          </w:p>
        </w:tc>
        <w:tc>
          <w:tcPr>
            <w:tcW w:w="1409" w:type="dxa"/>
            <w:gridSpan w:val="2"/>
          </w:tcPr>
          <w:p w14:paraId="62330B99" w14:textId="5145FABA" w:rsidR="00B508D2" w:rsidRPr="00916B19" w:rsidRDefault="00B508D2" w:rsidP="0051467A">
            <w:pPr>
              <w:spacing w:after="0" w:line="240" w:lineRule="auto"/>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Առնվազն 500 վերապատ</w:t>
            </w:r>
            <w:r w:rsidR="009C0174" w:rsidRPr="00916B19">
              <w:rPr>
                <w:rFonts w:ascii="GHEA Grapalat" w:eastAsia="Calibri" w:hAnsi="GHEA Grapalat" w:cs="Times New Roman"/>
                <w:sz w:val="20"/>
                <w:szCs w:val="20"/>
                <w:lang w:val="hy-AM"/>
              </w:rPr>
              <w:t>-</w:t>
            </w:r>
            <w:r w:rsidRPr="00916B19">
              <w:rPr>
                <w:rFonts w:ascii="GHEA Grapalat" w:eastAsia="Calibri" w:hAnsi="GHEA Grapalat" w:cs="Times New Roman"/>
                <w:sz w:val="20"/>
                <w:szCs w:val="20"/>
                <w:lang w:val="hy-AM"/>
              </w:rPr>
              <w:t>րաստված բուժքույր</w:t>
            </w:r>
          </w:p>
        </w:tc>
      </w:tr>
      <w:tr w:rsidR="00A56326" w:rsidRPr="00916B19" w14:paraId="1A406239" w14:textId="77777777" w:rsidTr="004F2CA2">
        <w:trPr>
          <w:trHeight w:val="20"/>
          <w:jc w:val="center"/>
        </w:trPr>
        <w:tc>
          <w:tcPr>
            <w:tcW w:w="623" w:type="dxa"/>
            <w:vAlign w:val="center"/>
          </w:tcPr>
          <w:p w14:paraId="64499BC0" w14:textId="499A4E3F" w:rsidR="00A56326" w:rsidRPr="00916B19" w:rsidRDefault="00A56326" w:rsidP="00B508D2">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3.</w:t>
            </w:r>
          </w:p>
        </w:tc>
        <w:tc>
          <w:tcPr>
            <w:tcW w:w="3387" w:type="dxa"/>
          </w:tcPr>
          <w:p w14:paraId="76E90DFB" w14:textId="605F4F50" w:rsidR="00A56326" w:rsidRPr="00916B19" w:rsidRDefault="00A56326" w:rsidP="001A4FF5">
            <w:pPr>
              <w:spacing w:after="0" w:line="240" w:lineRule="auto"/>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Դեմենցիայի կա</w:t>
            </w:r>
            <w:r w:rsidR="004F24DE" w:rsidRPr="00916B19">
              <w:rPr>
                <w:rFonts w:ascii="GHEA Grapalat" w:eastAsia="Calibri" w:hAnsi="GHEA Grapalat" w:cs="Times New Roman"/>
                <w:sz w:val="20"/>
                <w:szCs w:val="20"/>
                <w:lang w:val="hy-AM"/>
              </w:rPr>
              <w:t>ն</w:t>
            </w:r>
            <w:r w:rsidRPr="00916B19">
              <w:rPr>
                <w:rFonts w:ascii="GHEA Grapalat" w:eastAsia="Calibri" w:hAnsi="GHEA Grapalat" w:cs="Times New Roman"/>
                <w:sz w:val="20"/>
                <w:szCs w:val="20"/>
                <w:lang w:val="hy-AM"/>
              </w:rPr>
              <w:t>խարգելման ազգային պլանի մշակում և ներդնում</w:t>
            </w:r>
          </w:p>
        </w:tc>
        <w:tc>
          <w:tcPr>
            <w:tcW w:w="1788" w:type="dxa"/>
          </w:tcPr>
          <w:p w14:paraId="65CA5256" w14:textId="12241994" w:rsidR="00A56326" w:rsidRPr="00916B19" w:rsidRDefault="002669A7"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1992" w:type="dxa"/>
          </w:tcPr>
          <w:p w14:paraId="1DC5ACB3" w14:textId="77777777" w:rsidR="00A56326" w:rsidRPr="00916B19" w:rsidRDefault="00A56326" w:rsidP="004847CC">
            <w:pPr>
              <w:spacing w:after="0" w:line="240" w:lineRule="auto"/>
              <w:ind w:left="142"/>
              <w:jc w:val="center"/>
              <w:rPr>
                <w:rFonts w:ascii="GHEA Grapalat" w:eastAsia="Calibri" w:hAnsi="GHEA Grapalat" w:cs="Times New Roman"/>
                <w:sz w:val="20"/>
                <w:szCs w:val="20"/>
                <w:u w:val="single"/>
                <w:lang w:val="hy-AM"/>
              </w:rPr>
            </w:pPr>
          </w:p>
        </w:tc>
        <w:tc>
          <w:tcPr>
            <w:tcW w:w="1127" w:type="dxa"/>
            <w:gridSpan w:val="3"/>
          </w:tcPr>
          <w:p w14:paraId="437F0161" w14:textId="62FE785E" w:rsidR="00A56326" w:rsidRPr="00916B19" w:rsidRDefault="002669A7" w:rsidP="004847CC">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2023-2026 թթ.</w:t>
            </w:r>
          </w:p>
        </w:tc>
        <w:tc>
          <w:tcPr>
            <w:tcW w:w="2979" w:type="dxa"/>
            <w:gridSpan w:val="2"/>
          </w:tcPr>
          <w:p w14:paraId="7A64C279" w14:textId="74FF3AEC" w:rsidR="00A56326" w:rsidRPr="00916B19" w:rsidRDefault="00FC77AB" w:rsidP="00C03CD8">
            <w:pPr>
              <w:spacing w:after="0" w:line="240" w:lineRule="auto"/>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Տարեցների խնամքի ավելի որակյալ և արդյունավետ ծառայությունների մատուցում</w:t>
            </w:r>
          </w:p>
        </w:tc>
        <w:tc>
          <w:tcPr>
            <w:tcW w:w="2416" w:type="dxa"/>
          </w:tcPr>
          <w:p w14:paraId="3DA41EE2" w14:textId="77777777" w:rsidR="002669A7" w:rsidRPr="00916B19" w:rsidRDefault="002669A7" w:rsidP="001356DE">
            <w:pPr>
              <w:spacing w:after="0" w:line="240" w:lineRule="auto"/>
              <w:ind w:left="142"/>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ՀՀ պետական բյուջե</w:t>
            </w:r>
          </w:p>
          <w:p w14:paraId="5C419758" w14:textId="2861420D" w:rsidR="002669A7" w:rsidRPr="00916B19" w:rsidRDefault="002669A7" w:rsidP="001356DE">
            <w:pPr>
              <w:spacing w:after="0" w:line="240" w:lineRule="auto"/>
              <w:ind w:left="142"/>
              <w:jc w:val="center"/>
              <w:rPr>
                <w:rFonts w:ascii="GHEA Grapalat" w:eastAsia="Times New Roman" w:hAnsi="GHEA Grapalat" w:cs="Times New Roman"/>
                <w:sz w:val="20"/>
                <w:szCs w:val="20"/>
                <w:lang w:val="hy-AM"/>
              </w:rPr>
            </w:pPr>
          </w:p>
          <w:p w14:paraId="06858CCE" w14:textId="4ED217E3" w:rsidR="00A56326" w:rsidRPr="00916B19" w:rsidRDefault="002669A7" w:rsidP="001356DE">
            <w:pPr>
              <w:spacing w:after="0" w:line="240" w:lineRule="auto"/>
              <w:ind w:left="142"/>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 xml:space="preserve">ՀՀ օրենքով չարգելված այլ </w:t>
            </w:r>
            <w:r w:rsidR="00567ADA" w:rsidRPr="00916B19">
              <w:rPr>
                <w:rFonts w:ascii="GHEA Grapalat" w:eastAsia="Times New Roman" w:hAnsi="GHEA Grapalat" w:cs="Times New Roman"/>
                <w:sz w:val="20"/>
                <w:szCs w:val="20"/>
                <w:lang w:val="hy-AM"/>
              </w:rPr>
              <w:t>միջոցներ</w:t>
            </w:r>
          </w:p>
        </w:tc>
        <w:tc>
          <w:tcPr>
            <w:tcW w:w="1409" w:type="dxa"/>
            <w:gridSpan w:val="2"/>
          </w:tcPr>
          <w:p w14:paraId="4C775D3A" w14:textId="77777777" w:rsidR="00A56326" w:rsidRPr="00916B19" w:rsidRDefault="00A56326" w:rsidP="00D86762">
            <w:pPr>
              <w:spacing w:after="0" w:line="240" w:lineRule="auto"/>
              <w:jc w:val="center"/>
              <w:rPr>
                <w:rFonts w:ascii="GHEA Grapalat" w:eastAsia="Calibri" w:hAnsi="GHEA Grapalat" w:cs="Times New Roman"/>
                <w:sz w:val="20"/>
                <w:szCs w:val="20"/>
                <w:lang w:val="hy-AM"/>
              </w:rPr>
            </w:pPr>
          </w:p>
        </w:tc>
      </w:tr>
      <w:tr w:rsidR="00B508D2" w:rsidRPr="00916B19" w14:paraId="142C69C5" w14:textId="77777777" w:rsidTr="004F2CA2">
        <w:trPr>
          <w:trHeight w:val="20"/>
          <w:jc w:val="center"/>
        </w:trPr>
        <w:tc>
          <w:tcPr>
            <w:tcW w:w="15721" w:type="dxa"/>
            <w:gridSpan w:val="12"/>
            <w:shd w:val="clear" w:color="auto" w:fill="BDD6EE"/>
            <w:vAlign w:val="center"/>
          </w:tcPr>
          <w:p w14:paraId="457427EC" w14:textId="09691DE1" w:rsidR="00F9527A" w:rsidRPr="00916B19" w:rsidRDefault="00B508D2" w:rsidP="007107CF">
            <w:pPr>
              <w:spacing w:after="0" w:line="240" w:lineRule="auto"/>
              <w:jc w:val="center"/>
              <w:rPr>
                <w:rFonts w:ascii="GHEA Grapalat" w:eastAsia="Calibri" w:hAnsi="GHEA Grapalat" w:cs="Times New Roman"/>
                <w:b/>
                <w:sz w:val="20"/>
                <w:szCs w:val="20"/>
                <w:lang w:val="ru-RU"/>
              </w:rPr>
            </w:pPr>
            <w:r w:rsidRPr="00916B19">
              <w:rPr>
                <w:rFonts w:ascii="GHEA Grapalat" w:eastAsia="Calibri" w:hAnsi="GHEA Grapalat" w:cs="Times New Roman"/>
                <w:b/>
                <w:sz w:val="20"/>
                <w:szCs w:val="20"/>
                <w:lang w:val="hy-AM"/>
              </w:rPr>
              <w:t>1.6. ԱՊԱՀՈՎ ՇՐՋԱԿԱ ՄԻՋԱՎԱՅՐ</w:t>
            </w:r>
          </w:p>
        </w:tc>
      </w:tr>
      <w:tr w:rsidR="00B508D2" w:rsidRPr="00916B19" w14:paraId="13F2A2B9" w14:textId="77777777" w:rsidTr="004F2CA2">
        <w:trPr>
          <w:trHeight w:val="20"/>
          <w:jc w:val="center"/>
        </w:trPr>
        <w:tc>
          <w:tcPr>
            <w:tcW w:w="623" w:type="dxa"/>
            <w:vAlign w:val="center"/>
          </w:tcPr>
          <w:p w14:paraId="06E266AA" w14:textId="77777777" w:rsidR="00B508D2" w:rsidRPr="00916B19" w:rsidRDefault="00B508D2" w:rsidP="00B508D2">
            <w:pPr>
              <w:spacing w:after="0" w:line="240" w:lineRule="auto"/>
              <w:ind w:left="142"/>
              <w:jc w:val="left"/>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1.</w:t>
            </w:r>
          </w:p>
        </w:tc>
        <w:tc>
          <w:tcPr>
            <w:tcW w:w="3387" w:type="dxa"/>
          </w:tcPr>
          <w:p w14:paraId="47D513F0" w14:textId="13A2D14C" w:rsidR="00B508D2" w:rsidRPr="00916B19" w:rsidRDefault="00B508D2" w:rsidP="001A4FF5">
            <w:pPr>
              <w:spacing w:line="240" w:lineRule="auto"/>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w:t>
            </w:r>
            <w:r w:rsidRPr="00916B19">
              <w:rPr>
                <w:rFonts w:ascii="GHEA Grapalat" w:eastAsia="Calibri" w:hAnsi="GHEA Grapalat" w:cs="Sylfaen"/>
                <w:sz w:val="20"/>
                <w:szCs w:val="20"/>
                <w:lang w:val="hy-AM"/>
              </w:rPr>
              <w:t>Հանրային</w:t>
            </w:r>
            <w:r w:rsidRPr="00916B19">
              <w:rPr>
                <w:rFonts w:ascii="GHEA Grapalat" w:eastAsia="Calibri" w:hAnsi="GHEA Grapalat" w:cs="Times New Roman"/>
                <w:sz w:val="20"/>
                <w:szCs w:val="20"/>
                <w:lang w:val="hy-AM"/>
              </w:rPr>
              <w:t xml:space="preserve"> </w:t>
            </w:r>
            <w:r w:rsidRPr="00916B19">
              <w:rPr>
                <w:rFonts w:ascii="GHEA Grapalat" w:eastAsia="Calibri" w:hAnsi="GHEA Grapalat" w:cs="Sylfaen"/>
                <w:sz w:val="20"/>
                <w:szCs w:val="20"/>
                <w:lang w:val="hy-AM"/>
              </w:rPr>
              <w:t>առողջապահության</w:t>
            </w:r>
            <w:r w:rsidRPr="00916B19">
              <w:rPr>
                <w:rFonts w:ascii="GHEA Grapalat" w:eastAsia="Calibri" w:hAnsi="GHEA Grapalat" w:cs="Times New Roman"/>
                <w:sz w:val="20"/>
                <w:szCs w:val="20"/>
                <w:lang w:val="hy-AM"/>
              </w:rPr>
              <w:t xml:space="preserve"> </w:t>
            </w:r>
            <w:r w:rsidRPr="00916B19">
              <w:rPr>
                <w:rFonts w:ascii="GHEA Grapalat" w:eastAsia="Calibri" w:hAnsi="GHEA Grapalat" w:cs="Sylfaen"/>
                <w:sz w:val="20"/>
                <w:szCs w:val="20"/>
                <w:lang w:val="hy-AM"/>
              </w:rPr>
              <w:t>մասին</w:t>
            </w:r>
            <w:r w:rsidRPr="00916B19">
              <w:rPr>
                <w:rFonts w:ascii="GHEA Grapalat" w:eastAsia="Calibri" w:hAnsi="GHEA Grapalat" w:cs="Times New Roman"/>
                <w:sz w:val="20"/>
                <w:szCs w:val="20"/>
                <w:lang w:val="hy-AM"/>
              </w:rPr>
              <w:t xml:space="preserve">» </w:t>
            </w:r>
            <w:r w:rsidRPr="00916B19">
              <w:rPr>
                <w:rFonts w:ascii="GHEA Grapalat" w:eastAsia="Calibri" w:hAnsi="GHEA Grapalat" w:cs="Sylfaen"/>
                <w:sz w:val="20"/>
                <w:szCs w:val="20"/>
                <w:lang w:val="hy-AM"/>
              </w:rPr>
              <w:t>օրենքի</w:t>
            </w:r>
            <w:r w:rsidRPr="00916B19">
              <w:rPr>
                <w:rFonts w:ascii="GHEA Grapalat" w:eastAsia="Calibri" w:hAnsi="GHEA Grapalat" w:cs="Times New Roman"/>
                <w:sz w:val="20"/>
                <w:szCs w:val="20"/>
                <w:lang w:val="hy-AM"/>
              </w:rPr>
              <w:t xml:space="preserve"> </w:t>
            </w:r>
            <w:r w:rsidR="00013ACA" w:rsidRPr="00916B19">
              <w:rPr>
                <w:rFonts w:ascii="GHEA Grapalat" w:eastAsia="Calibri" w:hAnsi="GHEA Grapalat" w:cs="Times New Roman"/>
                <w:sz w:val="20"/>
                <w:szCs w:val="20"/>
                <w:lang w:val="hy-AM"/>
              </w:rPr>
              <w:t xml:space="preserve">ընդունում </w:t>
            </w:r>
          </w:p>
        </w:tc>
        <w:tc>
          <w:tcPr>
            <w:tcW w:w="1788" w:type="dxa"/>
          </w:tcPr>
          <w:p w14:paraId="546AB122" w14:textId="3364129F" w:rsidR="00B508D2" w:rsidRPr="00916B19" w:rsidRDefault="00B508D2"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1992" w:type="dxa"/>
          </w:tcPr>
          <w:p w14:paraId="1C1A421E" w14:textId="55793FDB" w:rsidR="00B508D2" w:rsidRPr="00916B19" w:rsidRDefault="000D516C"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c>
          <w:tcPr>
            <w:tcW w:w="1127" w:type="dxa"/>
            <w:gridSpan w:val="3"/>
          </w:tcPr>
          <w:p w14:paraId="3667276E" w14:textId="760F0FB6" w:rsidR="00B508D2" w:rsidRPr="00916B19" w:rsidRDefault="00B508D2" w:rsidP="00C44901">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w:t>
            </w:r>
            <w:r w:rsidR="00013ACA" w:rsidRPr="00916B19">
              <w:rPr>
                <w:rFonts w:ascii="GHEA Grapalat" w:eastAsia="Calibri" w:hAnsi="GHEA Grapalat" w:cs="Sylfaen"/>
                <w:sz w:val="20"/>
                <w:szCs w:val="20"/>
                <w:lang w:val="hy-AM"/>
              </w:rPr>
              <w:t>3</w:t>
            </w:r>
            <w:r w:rsidRPr="00916B19">
              <w:rPr>
                <w:rFonts w:ascii="GHEA Grapalat" w:eastAsia="Calibri" w:hAnsi="GHEA Grapalat" w:cs="Sylfaen"/>
                <w:sz w:val="20"/>
                <w:szCs w:val="20"/>
                <w:lang w:val="hy-AM"/>
              </w:rPr>
              <w:t>թ. նոյեմբե</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րի</w:t>
            </w:r>
            <w:r w:rsidR="00C44901"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3-րդ տասնօր</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յակ</w:t>
            </w:r>
          </w:p>
        </w:tc>
        <w:tc>
          <w:tcPr>
            <w:tcW w:w="2979" w:type="dxa"/>
            <w:gridSpan w:val="2"/>
          </w:tcPr>
          <w:p w14:paraId="2E607915" w14:textId="2F9AD85D" w:rsidR="00B508D2" w:rsidRPr="00916B19" w:rsidRDefault="00CD5DE9"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Times New Roman"/>
                <w:sz w:val="20"/>
                <w:szCs w:val="20"/>
                <w:lang w:val="hy-AM"/>
              </w:rPr>
              <w:t>Հանրային առողջության բարելավման օրենսդրական հիմքերի ամրագրում</w:t>
            </w:r>
          </w:p>
        </w:tc>
        <w:tc>
          <w:tcPr>
            <w:tcW w:w="2416" w:type="dxa"/>
          </w:tcPr>
          <w:p w14:paraId="4611F777" w14:textId="353200D5" w:rsidR="00B508D2" w:rsidRPr="00916B19" w:rsidRDefault="00CD5DE9"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Ֆինանսավորում չի պահանջում</w:t>
            </w:r>
          </w:p>
        </w:tc>
        <w:tc>
          <w:tcPr>
            <w:tcW w:w="1409" w:type="dxa"/>
            <w:gridSpan w:val="2"/>
          </w:tcPr>
          <w:p w14:paraId="3A4F6C18" w14:textId="04B08A70" w:rsidR="00B508D2" w:rsidRPr="00916B19" w:rsidRDefault="00B508D2"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Oրենքի</w:t>
            </w:r>
            <w:r w:rsidRPr="00916B19">
              <w:rPr>
                <w:rFonts w:ascii="GHEA Grapalat" w:eastAsia="Calibri" w:hAnsi="GHEA Grapalat" w:cs="Times New Roman"/>
                <w:sz w:val="20"/>
                <w:szCs w:val="20"/>
                <w:lang w:val="hy-AM"/>
              </w:rPr>
              <w:t xml:space="preserve"> </w:t>
            </w:r>
            <w:r w:rsidRPr="00916B19">
              <w:rPr>
                <w:rFonts w:ascii="GHEA Grapalat" w:eastAsia="Calibri" w:hAnsi="GHEA Grapalat" w:cs="Sylfaen"/>
                <w:sz w:val="20"/>
                <w:szCs w:val="20"/>
                <w:lang w:val="hy-AM"/>
              </w:rPr>
              <w:t>նախագծի առկայու</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p>
        </w:tc>
      </w:tr>
      <w:tr w:rsidR="00B508D2" w:rsidRPr="00916B19" w14:paraId="24050521" w14:textId="77777777" w:rsidTr="004F2CA2">
        <w:trPr>
          <w:trHeight w:val="20"/>
          <w:jc w:val="center"/>
        </w:trPr>
        <w:tc>
          <w:tcPr>
            <w:tcW w:w="623" w:type="dxa"/>
          </w:tcPr>
          <w:p w14:paraId="5E594A0E" w14:textId="77777777" w:rsidR="00B508D2" w:rsidRPr="00916B19" w:rsidRDefault="00B508D2" w:rsidP="00415564">
            <w:pPr>
              <w:spacing w:after="0" w:line="240" w:lineRule="auto"/>
              <w:ind w:left="142"/>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2.</w:t>
            </w:r>
          </w:p>
        </w:tc>
        <w:tc>
          <w:tcPr>
            <w:tcW w:w="3387" w:type="dxa"/>
          </w:tcPr>
          <w:p w14:paraId="5A699B31" w14:textId="77777777" w:rsidR="00B508D2" w:rsidRPr="00916B19" w:rsidRDefault="0024786D" w:rsidP="001A4FF5">
            <w:pPr>
              <w:spacing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Շրջակա միջավայրի հետազոտությունների և </w:t>
            </w:r>
            <w:r w:rsidRPr="00916B19">
              <w:rPr>
                <w:rFonts w:ascii="GHEA Grapalat" w:eastAsia="Calibri" w:hAnsi="GHEA Grapalat" w:cs="Sylfaen"/>
                <w:sz w:val="20"/>
                <w:szCs w:val="20"/>
                <w:lang w:val="hy-AM"/>
              </w:rPr>
              <w:lastRenderedPageBreak/>
              <w:t>ազգաբնակչության հիվանդացության միջոցով ռիսկերի բացահայտում, կանխարգելիչ միջոցառումների վերաբերյալ առաջարկությունների փաթեթի մշակում</w:t>
            </w:r>
          </w:p>
          <w:p w14:paraId="227AD36E" w14:textId="798FF1BA" w:rsidR="00A71E72" w:rsidRPr="00916B19" w:rsidRDefault="00A71E72" w:rsidP="001A4FF5">
            <w:pPr>
              <w:spacing w:line="240" w:lineRule="auto"/>
              <w:rPr>
                <w:rFonts w:ascii="GHEA Grapalat" w:eastAsia="Calibri" w:hAnsi="GHEA Grapalat" w:cs="Sylfaen"/>
                <w:sz w:val="20"/>
                <w:szCs w:val="20"/>
                <w:lang w:val="hy-AM"/>
              </w:rPr>
            </w:pPr>
          </w:p>
        </w:tc>
        <w:tc>
          <w:tcPr>
            <w:tcW w:w="1788" w:type="dxa"/>
          </w:tcPr>
          <w:p w14:paraId="5D0DDC5B" w14:textId="12AD58DC" w:rsidR="00B508D2" w:rsidRPr="00916B19" w:rsidRDefault="00B508D2"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 xml:space="preserve">յան </w:t>
            </w:r>
            <w:r w:rsidRPr="00916B19">
              <w:rPr>
                <w:rFonts w:ascii="GHEA Grapalat" w:eastAsia="Calibri" w:hAnsi="GHEA Grapalat" w:cs="Sylfaen"/>
                <w:sz w:val="20"/>
                <w:szCs w:val="20"/>
                <w:lang w:val="hy-AM"/>
              </w:rPr>
              <w:lastRenderedPageBreak/>
              <w:t>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1992" w:type="dxa"/>
          </w:tcPr>
          <w:p w14:paraId="77CB6E24" w14:textId="77777777" w:rsidR="00B508D2" w:rsidRPr="00916B19" w:rsidRDefault="00B508D2" w:rsidP="004847CC">
            <w:pPr>
              <w:spacing w:after="0" w:line="240" w:lineRule="auto"/>
              <w:jc w:val="center"/>
              <w:rPr>
                <w:rFonts w:ascii="GHEA Grapalat" w:eastAsia="Calibri" w:hAnsi="GHEA Grapalat" w:cs="Sylfaen"/>
                <w:sz w:val="20"/>
                <w:szCs w:val="20"/>
                <w:lang w:val="hy-AM"/>
              </w:rPr>
            </w:pPr>
          </w:p>
        </w:tc>
        <w:tc>
          <w:tcPr>
            <w:tcW w:w="1127" w:type="dxa"/>
            <w:gridSpan w:val="3"/>
          </w:tcPr>
          <w:p w14:paraId="524D482C" w14:textId="7F8D83A6" w:rsidR="00B508D2" w:rsidRPr="00916B19" w:rsidRDefault="00C44901" w:rsidP="004847CC">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t>2023</w:t>
            </w:r>
            <w:r w:rsidR="00B508D2" w:rsidRPr="00916B19">
              <w:rPr>
                <w:rFonts w:ascii="GHEA Grapalat" w:eastAsia="Calibri" w:hAnsi="GHEA Grapalat" w:cs="Sylfaen"/>
                <w:sz w:val="20"/>
                <w:szCs w:val="20"/>
                <w:lang w:val="hy-AM"/>
              </w:rPr>
              <w:t>թ</w:t>
            </w:r>
            <w:r w:rsidR="00B508D2" w:rsidRPr="00916B19">
              <w:rPr>
                <w:rFonts w:ascii="MS Mincho" w:eastAsia="MS Mincho" w:hAnsi="MS Mincho" w:cs="MS Mincho" w:hint="eastAsia"/>
                <w:sz w:val="20"/>
                <w:szCs w:val="20"/>
                <w:lang w:val="hy-AM"/>
              </w:rPr>
              <w:t>․</w:t>
            </w:r>
          </w:p>
        </w:tc>
        <w:tc>
          <w:tcPr>
            <w:tcW w:w="2979" w:type="dxa"/>
            <w:gridSpan w:val="2"/>
          </w:tcPr>
          <w:p w14:paraId="79D6ABCE" w14:textId="1461FFFD" w:rsidR="00B508D2" w:rsidRPr="00916B19" w:rsidRDefault="00B508D2"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Շրջակա միջավայրի</w:t>
            </w:r>
            <w:r w:rsidR="00732D04"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 xml:space="preserve">տարբեր գործոնների ազդեցությունը </w:t>
            </w:r>
            <w:r w:rsidRPr="00916B19">
              <w:rPr>
                <w:rFonts w:ascii="GHEA Grapalat" w:eastAsia="Calibri" w:hAnsi="GHEA Grapalat" w:cs="Sylfaen"/>
                <w:sz w:val="20"/>
                <w:szCs w:val="20"/>
                <w:lang w:val="hy-AM"/>
              </w:rPr>
              <w:lastRenderedPageBreak/>
              <w:t>բնակչության առողջության վրա</w:t>
            </w:r>
          </w:p>
        </w:tc>
        <w:tc>
          <w:tcPr>
            <w:tcW w:w="2416" w:type="dxa"/>
          </w:tcPr>
          <w:p w14:paraId="6326AC96" w14:textId="77777777" w:rsidR="000D516C" w:rsidRPr="00916B19" w:rsidRDefault="00B508D2"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ՀՀ պետական բյուջե</w:t>
            </w:r>
          </w:p>
          <w:p w14:paraId="31F185C8" w14:textId="77777777" w:rsidR="000D516C" w:rsidRPr="00916B19" w:rsidRDefault="000D516C" w:rsidP="001356DE">
            <w:pPr>
              <w:spacing w:after="0" w:line="240" w:lineRule="auto"/>
              <w:jc w:val="center"/>
              <w:rPr>
                <w:rFonts w:ascii="GHEA Grapalat" w:eastAsia="Calibri" w:hAnsi="GHEA Grapalat" w:cs="Sylfaen"/>
                <w:sz w:val="20"/>
                <w:szCs w:val="20"/>
                <w:lang w:val="hy-AM"/>
              </w:rPr>
            </w:pPr>
          </w:p>
          <w:p w14:paraId="3B89E649" w14:textId="3C5C6C4E" w:rsidR="00B508D2" w:rsidRPr="00916B19" w:rsidRDefault="00B508D2"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Times New Roman"/>
                <w:sz w:val="20"/>
                <w:szCs w:val="20"/>
                <w:lang w:val="hy-AM"/>
              </w:rPr>
              <w:lastRenderedPageBreak/>
              <w:t xml:space="preserve">ՀՀ օրենքով չարգելված </w:t>
            </w:r>
            <w:r w:rsidR="000D516C" w:rsidRPr="00916B19">
              <w:rPr>
                <w:rFonts w:ascii="GHEA Grapalat" w:eastAsia="Calibri" w:hAnsi="GHEA Grapalat" w:cs="Times New Roman"/>
                <w:sz w:val="20"/>
                <w:szCs w:val="20"/>
                <w:lang w:val="hy-AM"/>
              </w:rPr>
              <w:t xml:space="preserve">այլ </w:t>
            </w:r>
            <w:r w:rsidRPr="00916B19">
              <w:rPr>
                <w:rFonts w:ascii="GHEA Grapalat" w:eastAsia="Calibri" w:hAnsi="GHEA Grapalat" w:cs="Times New Roman"/>
                <w:sz w:val="20"/>
                <w:szCs w:val="20"/>
                <w:lang w:val="hy-AM"/>
              </w:rPr>
              <w:t>միջոցներ</w:t>
            </w:r>
          </w:p>
        </w:tc>
        <w:tc>
          <w:tcPr>
            <w:tcW w:w="1409" w:type="dxa"/>
            <w:gridSpan w:val="2"/>
          </w:tcPr>
          <w:p w14:paraId="34546074" w14:textId="2F93299B" w:rsidR="00B508D2" w:rsidRPr="00916B19" w:rsidRDefault="00B508D2"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Բնակչու</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 xml:space="preserve">թյան </w:t>
            </w:r>
            <w:r w:rsidRPr="00916B19">
              <w:rPr>
                <w:rFonts w:ascii="GHEA Grapalat" w:eastAsia="Calibri" w:hAnsi="GHEA Grapalat" w:cs="Sylfaen"/>
                <w:sz w:val="20"/>
                <w:szCs w:val="20"/>
                <w:lang w:val="hy-AM"/>
              </w:rPr>
              <w:lastRenderedPageBreak/>
              <w:t>առողջու</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թյան վրա շրջակա միջավայրի տարբեր գործոնների անբարե</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նպաստ ազդեցու</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թյան հետ կապված առկա հիմնախն</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դիրների վերլուծու</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r w:rsidR="00732D04"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ռիսկերի գնահատում և առաջարկու</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թյունների ներկայա</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ցում՝ շահագրգիռ կառույցնե</w:t>
            </w:r>
            <w:r w:rsidR="009C0174"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րին:</w:t>
            </w:r>
          </w:p>
        </w:tc>
      </w:tr>
      <w:tr w:rsidR="00D64FD4" w:rsidRPr="00916B19" w14:paraId="3FB48881" w14:textId="77777777" w:rsidTr="004F2CA2">
        <w:trPr>
          <w:trHeight w:val="20"/>
          <w:jc w:val="center"/>
        </w:trPr>
        <w:tc>
          <w:tcPr>
            <w:tcW w:w="623" w:type="dxa"/>
          </w:tcPr>
          <w:p w14:paraId="7E522A8D" w14:textId="6C64F418" w:rsidR="00D64FD4" w:rsidRPr="00916B19" w:rsidRDefault="00D64FD4" w:rsidP="00415564">
            <w:pPr>
              <w:spacing w:after="0" w:line="240" w:lineRule="auto"/>
              <w:ind w:left="142"/>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lastRenderedPageBreak/>
              <w:t>3.</w:t>
            </w:r>
          </w:p>
        </w:tc>
        <w:tc>
          <w:tcPr>
            <w:tcW w:w="3387" w:type="dxa"/>
          </w:tcPr>
          <w:p w14:paraId="31376D2B" w14:textId="74210F59" w:rsidR="00D64FD4" w:rsidRPr="00916B19" w:rsidRDefault="00D64FD4" w:rsidP="001A4FF5">
            <w:pPr>
              <w:spacing w:line="240" w:lineRule="auto"/>
              <w:rPr>
                <w:rFonts w:ascii="GHEA Grapalat" w:eastAsia="Calibri" w:hAnsi="GHEA Grapalat" w:cs="Sylfaen"/>
                <w:sz w:val="20"/>
                <w:szCs w:val="20"/>
                <w:lang w:val="hy-AM"/>
              </w:rPr>
            </w:pPr>
            <w:r w:rsidRPr="00916B19">
              <w:rPr>
                <w:rFonts w:ascii="GHEA Grapalat" w:hAnsi="GHEA Grapalat"/>
                <w:color w:val="000000" w:themeColor="text1"/>
                <w:sz w:val="20"/>
                <w:szCs w:val="20"/>
                <w:lang w:val="hy-AM"/>
              </w:rPr>
              <w:t xml:space="preserve">Կլիմայի </w:t>
            </w:r>
            <w:r w:rsidR="009023E9" w:rsidRPr="00916B19">
              <w:rPr>
                <w:rFonts w:ascii="GHEA Grapalat" w:hAnsi="GHEA Grapalat"/>
                <w:color w:val="000000" w:themeColor="text1"/>
                <w:sz w:val="20"/>
                <w:szCs w:val="20"/>
                <w:lang w:val="hy-AM"/>
              </w:rPr>
              <w:t>փոփոխության</w:t>
            </w:r>
            <w:r w:rsidRPr="00916B19">
              <w:rPr>
                <w:rFonts w:ascii="GHEA Grapalat" w:hAnsi="GHEA Grapalat"/>
                <w:color w:val="000000" w:themeColor="text1"/>
                <w:sz w:val="20"/>
                <w:szCs w:val="20"/>
                <w:lang w:val="hy-AM"/>
              </w:rPr>
              <w:t xml:space="preserve">  նկատմամբ զգայուն հիվանդությունների, այդ թվում՝ փոխանցողով պայմանավորված, ջրային և սննդային ծագման հիվանդությունների, եղանակի, փոխանցողների, վերահսկման, կանխարգելման և արձագանքման համակարգերի շարունակական հզորացում, այդ </w:t>
            </w:r>
            <w:r w:rsidRPr="00916B19">
              <w:rPr>
                <w:rFonts w:ascii="GHEA Grapalat" w:hAnsi="GHEA Grapalat"/>
                <w:color w:val="000000" w:themeColor="text1"/>
                <w:sz w:val="20"/>
                <w:szCs w:val="20"/>
                <w:lang w:val="hy-AM"/>
              </w:rPr>
              <w:lastRenderedPageBreak/>
              <w:t>թվում՝ «Մեկ առողջություն» սկզբունքի ներդրմամբ</w:t>
            </w:r>
          </w:p>
        </w:tc>
        <w:tc>
          <w:tcPr>
            <w:tcW w:w="1788" w:type="dxa"/>
          </w:tcPr>
          <w:p w14:paraId="11105B69" w14:textId="726297A2" w:rsidR="00D64FD4" w:rsidRPr="00916B19" w:rsidRDefault="00D64FD4" w:rsidP="004847CC">
            <w:pPr>
              <w:ind w:left="-79"/>
              <w:jc w:val="center"/>
              <w:rPr>
                <w:rFonts w:ascii="GHEA Grapalat" w:eastAsia="Times New Roman" w:hAnsi="GHEA Grapalat" w:cs="Times New Roman"/>
                <w:iCs/>
                <w:sz w:val="20"/>
                <w:szCs w:val="20"/>
                <w:bdr w:val="none" w:sz="0" w:space="0" w:color="auto" w:frame="1"/>
                <w:lang w:val="hy-AM"/>
              </w:rPr>
            </w:pPr>
            <w:r w:rsidRPr="00916B19">
              <w:rPr>
                <w:rFonts w:ascii="GHEA Grapalat" w:eastAsia="Times New Roman" w:hAnsi="GHEA Grapalat" w:cs="Times New Roman"/>
                <w:iCs/>
                <w:sz w:val="20"/>
                <w:szCs w:val="20"/>
                <w:bdr w:val="none" w:sz="0" w:space="0" w:color="auto" w:frame="1"/>
                <w:lang w:val="hy-AM"/>
              </w:rPr>
              <w:lastRenderedPageBreak/>
              <w:t>Առողջապահութ-յան նախարարություն</w:t>
            </w:r>
          </w:p>
          <w:p w14:paraId="3B8F78DA" w14:textId="77777777" w:rsidR="00D64FD4" w:rsidRPr="00916B19" w:rsidRDefault="00D64FD4" w:rsidP="004847CC">
            <w:pPr>
              <w:ind w:left="-79"/>
              <w:jc w:val="center"/>
              <w:rPr>
                <w:rFonts w:ascii="GHEA Grapalat" w:eastAsia="Times New Roman" w:hAnsi="GHEA Grapalat" w:cs="Times New Roman"/>
                <w:iCs/>
                <w:sz w:val="20"/>
                <w:szCs w:val="20"/>
                <w:bdr w:val="none" w:sz="0" w:space="0" w:color="auto" w:frame="1"/>
                <w:lang w:val="hy-AM"/>
              </w:rPr>
            </w:pPr>
          </w:p>
          <w:p w14:paraId="3663CD88" w14:textId="77777777" w:rsidR="00D64FD4" w:rsidRPr="00916B19" w:rsidRDefault="00D64FD4" w:rsidP="004847CC">
            <w:pPr>
              <w:spacing w:after="0" w:line="240" w:lineRule="auto"/>
              <w:jc w:val="center"/>
              <w:rPr>
                <w:rFonts w:ascii="GHEA Grapalat" w:eastAsia="Calibri" w:hAnsi="GHEA Grapalat" w:cs="Sylfaen"/>
                <w:sz w:val="20"/>
                <w:szCs w:val="20"/>
                <w:lang w:val="hy-AM"/>
              </w:rPr>
            </w:pPr>
          </w:p>
        </w:tc>
        <w:tc>
          <w:tcPr>
            <w:tcW w:w="1992" w:type="dxa"/>
          </w:tcPr>
          <w:p w14:paraId="0A1C1565" w14:textId="77777777" w:rsidR="00D64FD4" w:rsidRPr="00916B19" w:rsidRDefault="00D64FD4" w:rsidP="004847CC">
            <w:pPr>
              <w:ind w:right="-93"/>
              <w:jc w:val="center"/>
              <w:rPr>
                <w:rFonts w:ascii="GHEA Grapalat" w:eastAsia="Times New Roman" w:hAnsi="GHEA Grapalat" w:cs="Times New Roman (Body CS)"/>
                <w:color w:val="000000" w:themeColor="text1"/>
                <w:sz w:val="20"/>
                <w:szCs w:val="20"/>
                <w:lang w:val="hy-AM"/>
              </w:rPr>
            </w:pPr>
            <w:r w:rsidRPr="00916B19">
              <w:rPr>
                <w:rFonts w:ascii="GHEA Grapalat" w:eastAsia="Times New Roman" w:hAnsi="GHEA Grapalat" w:cs="Times New Roman (Body CS)"/>
                <w:color w:val="000000" w:themeColor="text1"/>
                <w:sz w:val="20"/>
                <w:szCs w:val="20"/>
                <w:lang w:val="hy-AM"/>
              </w:rPr>
              <w:t>Շրջակա միջավայրի նախարարություն</w:t>
            </w:r>
          </w:p>
          <w:p w14:paraId="726D8121" w14:textId="77777777" w:rsidR="00D64FD4" w:rsidRPr="00916B19" w:rsidRDefault="00D64FD4" w:rsidP="004847CC">
            <w:pPr>
              <w:ind w:left="-68" w:right="-93"/>
              <w:jc w:val="center"/>
              <w:rPr>
                <w:rFonts w:ascii="GHEA Grapalat" w:eastAsia="Times New Roman" w:hAnsi="GHEA Grapalat" w:cs="Times New Roman (Body CS)"/>
                <w:color w:val="000000" w:themeColor="text1"/>
                <w:sz w:val="20"/>
                <w:szCs w:val="20"/>
                <w:lang w:val="hy-AM"/>
              </w:rPr>
            </w:pPr>
            <w:r w:rsidRPr="00916B19">
              <w:rPr>
                <w:rFonts w:ascii="GHEA Grapalat" w:eastAsia="Times New Roman" w:hAnsi="GHEA Grapalat" w:cs="Times New Roman (Body CS)"/>
                <w:color w:val="000000" w:themeColor="text1"/>
                <w:sz w:val="20"/>
                <w:szCs w:val="20"/>
                <w:lang w:val="hy-AM"/>
              </w:rPr>
              <w:t>Ներքին գործերի նախարարություն</w:t>
            </w:r>
          </w:p>
          <w:p w14:paraId="2DD0BC1D" w14:textId="3EFBAEF5" w:rsidR="00D64FD4" w:rsidRPr="00916B19" w:rsidRDefault="00D64FD4" w:rsidP="004847CC">
            <w:pPr>
              <w:ind w:left="-68" w:right="-93"/>
              <w:jc w:val="center"/>
              <w:rPr>
                <w:rFonts w:ascii="GHEA Grapalat" w:eastAsia="Times New Roman" w:hAnsi="GHEA Grapalat" w:cs="Times New Roman (Body CS)"/>
                <w:color w:val="000000" w:themeColor="text1"/>
                <w:sz w:val="20"/>
                <w:szCs w:val="20"/>
                <w:lang w:val="hy-AM"/>
              </w:rPr>
            </w:pPr>
            <w:r w:rsidRPr="00916B19">
              <w:rPr>
                <w:rFonts w:ascii="GHEA Grapalat" w:eastAsia="Times New Roman" w:hAnsi="GHEA Grapalat" w:cs="Times New Roman (Body CS)"/>
                <w:color w:val="000000" w:themeColor="text1"/>
                <w:sz w:val="20"/>
                <w:szCs w:val="20"/>
                <w:lang w:val="hy-AM"/>
              </w:rPr>
              <w:t>Տարածքային կառավարման և ենթակառուցվածք-</w:t>
            </w:r>
            <w:r w:rsidRPr="00916B19">
              <w:rPr>
                <w:rFonts w:ascii="GHEA Grapalat" w:eastAsia="Times New Roman" w:hAnsi="GHEA Grapalat" w:cs="Times New Roman (Body CS)"/>
                <w:color w:val="000000" w:themeColor="text1"/>
                <w:sz w:val="20"/>
                <w:szCs w:val="20"/>
                <w:lang w:val="hy-AM"/>
              </w:rPr>
              <w:lastRenderedPageBreak/>
              <w:t>ների նախարարություն</w:t>
            </w:r>
          </w:p>
        </w:tc>
        <w:tc>
          <w:tcPr>
            <w:tcW w:w="1127" w:type="dxa"/>
            <w:gridSpan w:val="3"/>
          </w:tcPr>
          <w:p w14:paraId="3BCD78FB" w14:textId="096BE02C" w:rsidR="00D64FD4" w:rsidRPr="00916B19" w:rsidRDefault="00D64FD4" w:rsidP="004847CC">
            <w:pPr>
              <w:spacing w:after="0" w:line="240" w:lineRule="auto"/>
              <w:jc w:val="center"/>
              <w:rPr>
                <w:rFonts w:ascii="GHEA Grapalat" w:eastAsia="Calibri" w:hAnsi="GHEA Grapalat" w:cs="Sylfaen"/>
                <w:sz w:val="20"/>
                <w:szCs w:val="20"/>
                <w:lang w:val="hy-AM"/>
              </w:rPr>
            </w:pPr>
            <w:r w:rsidRPr="00916B19">
              <w:rPr>
                <w:rFonts w:ascii="GHEA Grapalat" w:eastAsia="Times New Roman" w:hAnsi="GHEA Grapalat" w:cs="Times New Roman (Body CS)"/>
                <w:color w:val="000000" w:themeColor="text1"/>
                <w:sz w:val="20"/>
                <w:szCs w:val="20"/>
                <w:lang w:val="hy-AM"/>
              </w:rPr>
              <w:lastRenderedPageBreak/>
              <w:t>2025-2026թթ</w:t>
            </w:r>
            <w:r w:rsidRPr="00916B19">
              <w:rPr>
                <w:rFonts w:ascii="GHEA Grapalat" w:eastAsia="Times New Roman" w:hAnsi="GHEA Grapalat" w:cs="Times New Roman (Body CS)"/>
                <w:color w:val="000000" w:themeColor="text1"/>
                <w:sz w:val="20"/>
                <w:szCs w:val="20"/>
              </w:rPr>
              <w:t>.</w:t>
            </w:r>
          </w:p>
        </w:tc>
        <w:tc>
          <w:tcPr>
            <w:tcW w:w="2979" w:type="dxa"/>
            <w:gridSpan w:val="2"/>
          </w:tcPr>
          <w:p w14:paraId="54A703DB" w14:textId="0A83B25B" w:rsidR="00D64FD4" w:rsidRPr="00916B19" w:rsidRDefault="00D64FD4" w:rsidP="00C03CD8">
            <w:pPr>
              <w:spacing w:after="0" w:line="240" w:lineRule="auto"/>
              <w:rPr>
                <w:rFonts w:ascii="GHEA Grapalat" w:eastAsia="Calibri" w:hAnsi="GHEA Grapalat" w:cs="Sylfaen"/>
                <w:sz w:val="20"/>
                <w:szCs w:val="20"/>
                <w:lang w:val="hy-AM"/>
              </w:rPr>
            </w:pPr>
            <w:r w:rsidRPr="00916B19">
              <w:rPr>
                <w:rFonts w:ascii="GHEA Grapalat" w:hAnsi="GHEA Grapalat"/>
                <w:color w:val="000000" w:themeColor="text1"/>
                <w:sz w:val="20"/>
                <w:szCs w:val="20"/>
                <w:lang w:val="hy-AM"/>
              </w:rPr>
              <w:t>Վերահսկման, կանխարգելման և արձագանքման համակարգերի կարողությունների հզորացում</w:t>
            </w:r>
          </w:p>
        </w:tc>
        <w:tc>
          <w:tcPr>
            <w:tcW w:w="2416" w:type="dxa"/>
          </w:tcPr>
          <w:p w14:paraId="795E13A3" w14:textId="77777777" w:rsidR="00D64FD4" w:rsidRPr="00916B19" w:rsidRDefault="00D64FD4" w:rsidP="001356DE">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ՀՀ օրենքով չարգելված այլ միջոցներ</w:t>
            </w:r>
          </w:p>
          <w:p w14:paraId="264BDE1F" w14:textId="77777777" w:rsidR="00D64FD4" w:rsidRPr="00916B19" w:rsidRDefault="00D64FD4" w:rsidP="001356DE">
            <w:pPr>
              <w:spacing w:after="0" w:line="240" w:lineRule="auto"/>
              <w:jc w:val="center"/>
              <w:rPr>
                <w:rFonts w:ascii="GHEA Grapalat" w:eastAsia="Calibri" w:hAnsi="GHEA Grapalat" w:cs="Sylfaen"/>
                <w:sz w:val="20"/>
                <w:szCs w:val="20"/>
                <w:lang w:val="hy-AM"/>
              </w:rPr>
            </w:pPr>
          </w:p>
        </w:tc>
        <w:tc>
          <w:tcPr>
            <w:tcW w:w="1409" w:type="dxa"/>
            <w:gridSpan w:val="2"/>
          </w:tcPr>
          <w:p w14:paraId="479524E0" w14:textId="3BAFFB9F" w:rsidR="00D64FD4" w:rsidRPr="00916B19" w:rsidRDefault="00D64FD4" w:rsidP="0051467A">
            <w:pPr>
              <w:spacing w:after="0" w:line="240" w:lineRule="auto"/>
              <w:rPr>
                <w:rFonts w:ascii="GHEA Grapalat" w:eastAsia="Calibri" w:hAnsi="GHEA Grapalat" w:cs="Sylfaen"/>
                <w:sz w:val="20"/>
                <w:szCs w:val="20"/>
                <w:lang w:val="hy-AM"/>
              </w:rPr>
            </w:pPr>
            <w:r w:rsidRPr="00916B19">
              <w:rPr>
                <w:rFonts w:ascii="GHEA Grapalat" w:hAnsi="GHEA Grapalat"/>
                <w:color w:val="000000" w:themeColor="text1"/>
                <w:sz w:val="20"/>
                <w:szCs w:val="20"/>
                <w:lang w:val="hy-AM"/>
              </w:rPr>
              <w:t>Կատարված աշխատանքների վերաբերյալ տարեկան հաշվետվու</w:t>
            </w:r>
            <w:r w:rsidR="009C0174" w:rsidRPr="00916B19">
              <w:rPr>
                <w:rFonts w:ascii="GHEA Grapalat" w:hAnsi="GHEA Grapalat"/>
                <w:color w:val="000000" w:themeColor="text1"/>
                <w:sz w:val="20"/>
                <w:szCs w:val="20"/>
                <w:lang w:val="hy-AM"/>
              </w:rPr>
              <w:t>-</w:t>
            </w:r>
            <w:r w:rsidRPr="00916B19">
              <w:rPr>
                <w:rFonts w:ascii="GHEA Grapalat" w:hAnsi="GHEA Grapalat"/>
                <w:color w:val="000000" w:themeColor="text1"/>
                <w:sz w:val="20"/>
                <w:szCs w:val="20"/>
                <w:lang w:val="hy-AM"/>
              </w:rPr>
              <w:t>թյուն</w:t>
            </w:r>
          </w:p>
        </w:tc>
      </w:tr>
      <w:tr w:rsidR="00FF3945" w:rsidRPr="00916B19" w14:paraId="57D35BC9" w14:textId="77777777" w:rsidTr="004F2CA2">
        <w:trPr>
          <w:trHeight w:val="1273"/>
          <w:jc w:val="center"/>
        </w:trPr>
        <w:tc>
          <w:tcPr>
            <w:tcW w:w="623" w:type="dxa"/>
            <w:vAlign w:val="center"/>
          </w:tcPr>
          <w:p w14:paraId="567EFB19" w14:textId="11525368" w:rsidR="00FF3945" w:rsidRPr="00916B19" w:rsidRDefault="00DB4C87" w:rsidP="00B508D2">
            <w:pPr>
              <w:spacing w:after="0" w:line="240" w:lineRule="auto"/>
              <w:ind w:left="142"/>
              <w:jc w:val="left"/>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4</w:t>
            </w:r>
            <w:r w:rsidR="00FF3945" w:rsidRPr="00916B19">
              <w:rPr>
                <w:rFonts w:ascii="GHEA Grapalat" w:eastAsia="Times New Roman" w:hAnsi="GHEA Grapalat" w:cs="Times New Roman (Body CS)"/>
                <w:sz w:val="20"/>
                <w:szCs w:val="20"/>
                <w:lang w:val="hy-AM"/>
              </w:rPr>
              <w:t>.</w:t>
            </w:r>
          </w:p>
        </w:tc>
        <w:tc>
          <w:tcPr>
            <w:tcW w:w="3387" w:type="dxa"/>
          </w:tcPr>
          <w:p w14:paraId="6073D93A" w14:textId="141B74A4" w:rsidR="000879AF" w:rsidRPr="00916B19" w:rsidRDefault="009C79E7" w:rsidP="001A4FF5">
            <w:pPr>
              <w:spacing w:line="240" w:lineRule="auto"/>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 xml:space="preserve">Առողջության առաջնային պահպանման </w:t>
            </w:r>
            <w:r w:rsidR="00EB3B01" w:rsidRPr="00916B19">
              <w:rPr>
                <w:rFonts w:ascii="GHEA Grapalat" w:eastAsia="Times New Roman" w:hAnsi="GHEA Grapalat" w:cs="Times New Roman (Body CS)"/>
                <w:sz w:val="20"/>
                <w:szCs w:val="20"/>
                <w:lang w:val="hy-AM"/>
              </w:rPr>
              <w:t xml:space="preserve">բժշկական օգնություն իրականացնող կազմակերպությունների </w:t>
            </w:r>
            <w:r w:rsidRPr="00916B19">
              <w:rPr>
                <w:rFonts w:ascii="GHEA Grapalat" w:eastAsia="Times New Roman" w:hAnsi="GHEA Grapalat" w:cs="Times New Roman (Body CS)"/>
                <w:sz w:val="20"/>
                <w:szCs w:val="20"/>
                <w:lang w:val="hy-AM"/>
              </w:rPr>
              <w:t xml:space="preserve">բուժաշխատողների համար՝ կլիմայի փոփոխության ազդեցությունների և ռիսկերի վերաբերյալ դասընթացների և ուսումնական ձեռնարկների մշակում և կլիմայի փոփոխությամբ պայմանավորված արյան շրջանառության, շնչառական համակարգի, </w:t>
            </w:r>
            <w:r w:rsidR="000879AF" w:rsidRPr="00916B19">
              <w:rPr>
                <w:rFonts w:ascii="GHEA Grapalat" w:eastAsia="Times New Roman" w:hAnsi="GHEA Grapalat" w:cs="Times New Roman (Body CS)"/>
                <w:sz w:val="20"/>
                <w:szCs w:val="20"/>
                <w:lang w:val="hy-AM"/>
              </w:rPr>
              <w:t xml:space="preserve">մաշկի չարորակ նորագոյացությունների և </w:t>
            </w:r>
            <w:r w:rsidRPr="00916B19">
              <w:rPr>
                <w:rFonts w:ascii="GHEA Grapalat" w:eastAsia="Times New Roman" w:hAnsi="GHEA Grapalat" w:cs="Times New Roman (Body CS)"/>
                <w:sz w:val="20"/>
                <w:szCs w:val="20"/>
                <w:lang w:val="hy-AM"/>
              </w:rPr>
              <w:t>վարակիչ հիվանդությունների կանխարգելմանն ուղղված դասընթացների անցկացում</w:t>
            </w:r>
            <w:r w:rsidR="000879AF" w:rsidRPr="00916B19">
              <w:rPr>
                <w:rFonts w:ascii="GHEA Grapalat" w:eastAsia="Times New Roman" w:hAnsi="GHEA Grapalat" w:cs="Times New Roman (Body CS)"/>
                <w:sz w:val="20"/>
                <w:szCs w:val="20"/>
                <w:lang w:val="hy-AM"/>
              </w:rPr>
              <w:t>՝ Սյունիքի, Արմավիրի, Արարատի գյուղական համայնքներում</w:t>
            </w:r>
          </w:p>
        </w:tc>
        <w:tc>
          <w:tcPr>
            <w:tcW w:w="1788" w:type="dxa"/>
          </w:tcPr>
          <w:p w14:paraId="57617C88" w14:textId="209A9ED4" w:rsidR="00032ABC" w:rsidRPr="00916B19" w:rsidRDefault="00FF3945" w:rsidP="004847CC">
            <w:pPr>
              <w:spacing w:after="0" w:line="240" w:lineRule="auto"/>
              <w:jc w:val="center"/>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Առողջապահութ</w:t>
            </w:r>
            <w:r w:rsidR="005F1DC8" w:rsidRPr="00916B19">
              <w:rPr>
                <w:rFonts w:ascii="GHEA Grapalat" w:eastAsia="Times New Roman" w:hAnsi="GHEA Grapalat" w:cs="Times New Roman (Body CS)"/>
                <w:sz w:val="20"/>
                <w:szCs w:val="20"/>
                <w:lang w:val="ru-RU"/>
              </w:rPr>
              <w:t>-</w:t>
            </w:r>
            <w:r w:rsidRPr="00916B19">
              <w:rPr>
                <w:rFonts w:ascii="GHEA Grapalat" w:eastAsia="Times New Roman" w:hAnsi="GHEA Grapalat" w:cs="Times New Roman (Body CS)"/>
                <w:sz w:val="20"/>
                <w:szCs w:val="20"/>
                <w:lang w:val="hy-AM"/>
              </w:rPr>
              <w:t>յան նախարարութ</w:t>
            </w:r>
            <w:r w:rsidR="005F1DC8" w:rsidRPr="00916B19">
              <w:rPr>
                <w:rFonts w:ascii="GHEA Grapalat" w:eastAsia="Times New Roman" w:hAnsi="GHEA Grapalat" w:cs="Times New Roman (Body CS)"/>
                <w:sz w:val="20"/>
                <w:szCs w:val="20"/>
                <w:lang w:val="ru-RU"/>
              </w:rPr>
              <w:t>-</w:t>
            </w:r>
            <w:r w:rsidRPr="00916B19">
              <w:rPr>
                <w:rFonts w:ascii="GHEA Grapalat" w:eastAsia="Times New Roman" w:hAnsi="GHEA Grapalat" w:cs="Times New Roman (Body CS)"/>
                <w:sz w:val="20"/>
                <w:szCs w:val="20"/>
                <w:lang w:val="hy-AM"/>
              </w:rPr>
              <w:t>յուն</w:t>
            </w:r>
          </w:p>
        </w:tc>
        <w:tc>
          <w:tcPr>
            <w:tcW w:w="1992" w:type="dxa"/>
          </w:tcPr>
          <w:p w14:paraId="23497C9E" w14:textId="3AD7C342" w:rsidR="00FF3945" w:rsidRPr="00916B19" w:rsidRDefault="00FF3945" w:rsidP="004847CC">
            <w:pPr>
              <w:ind w:left="-68" w:right="-93"/>
              <w:jc w:val="center"/>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Տարածքային կառավարման և ենթակառուցվածքների նախարարություն</w:t>
            </w:r>
          </w:p>
          <w:p w14:paraId="553E8E37" w14:textId="77777777" w:rsidR="00FF3945" w:rsidRPr="00916B19" w:rsidRDefault="00FF3945" w:rsidP="004847CC">
            <w:pPr>
              <w:ind w:left="-68" w:right="-93"/>
              <w:jc w:val="center"/>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ՀՀ մարզպետարաններ</w:t>
            </w:r>
          </w:p>
          <w:p w14:paraId="66CBFDE2" w14:textId="77777777" w:rsidR="00567ADA" w:rsidRPr="00916B19" w:rsidRDefault="00567ADA" w:rsidP="004847CC">
            <w:pPr>
              <w:spacing w:after="0" w:line="240" w:lineRule="auto"/>
              <w:jc w:val="center"/>
              <w:rPr>
                <w:rFonts w:ascii="GHEA Grapalat" w:eastAsia="Times New Roman" w:hAnsi="GHEA Grapalat" w:cs="Times New Roman (Body CS)"/>
                <w:sz w:val="20"/>
                <w:szCs w:val="20"/>
                <w:lang w:val="hy-AM"/>
              </w:rPr>
            </w:pPr>
          </w:p>
          <w:p w14:paraId="51F34DEA" w14:textId="267BA098" w:rsidR="00FF3945" w:rsidRPr="00916B19" w:rsidRDefault="00FF3945" w:rsidP="004847CC">
            <w:pPr>
              <w:spacing w:after="0" w:line="240" w:lineRule="auto"/>
              <w:jc w:val="center"/>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Երևանի քաղաքապետա</w:t>
            </w:r>
            <w:r w:rsidR="00996A79" w:rsidRPr="00916B19">
              <w:rPr>
                <w:rFonts w:ascii="GHEA Grapalat" w:eastAsia="Times New Roman" w:hAnsi="GHEA Grapalat" w:cs="Times New Roman (Body CS)"/>
                <w:sz w:val="20"/>
                <w:szCs w:val="20"/>
                <w:lang w:val="hy-AM"/>
              </w:rPr>
              <w:t>-</w:t>
            </w:r>
            <w:r w:rsidRPr="00916B19">
              <w:rPr>
                <w:rFonts w:ascii="GHEA Grapalat" w:eastAsia="Times New Roman" w:hAnsi="GHEA Grapalat" w:cs="Times New Roman (Body CS)"/>
                <w:sz w:val="20"/>
                <w:szCs w:val="20"/>
                <w:lang w:val="hy-AM"/>
              </w:rPr>
              <w:t>րան (համաձայնութ</w:t>
            </w:r>
            <w:r w:rsidR="00996A79" w:rsidRPr="00916B19">
              <w:rPr>
                <w:rFonts w:ascii="GHEA Grapalat" w:eastAsia="Times New Roman" w:hAnsi="GHEA Grapalat" w:cs="Times New Roman (Body CS)"/>
                <w:sz w:val="20"/>
                <w:szCs w:val="20"/>
                <w:lang w:val="hy-AM"/>
              </w:rPr>
              <w:t>-</w:t>
            </w:r>
            <w:r w:rsidRPr="00916B19">
              <w:rPr>
                <w:rFonts w:ascii="GHEA Grapalat" w:eastAsia="Times New Roman" w:hAnsi="GHEA Grapalat" w:cs="Times New Roman (Body CS)"/>
                <w:sz w:val="20"/>
                <w:szCs w:val="20"/>
                <w:lang w:val="hy-AM"/>
              </w:rPr>
              <w:t>յամբ)</w:t>
            </w:r>
          </w:p>
        </w:tc>
        <w:tc>
          <w:tcPr>
            <w:tcW w:w="1127" w:type="dxa"/>
            <w:gridSpan w:val="3"/>
          </w:tcPr>
          <w:p w14:paraId="7E00E20C" w14:textId="66CC215E" w:rsidR="00032ABC" w:rsidRPr="00916B19" w:rsidRDefault="009C79E7" w:rsidP="00C44901">
            <w:pPr>
              <w:ind w:left="-79"/>
              <w:jc w:val="center"/>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2026</w:t>
            </w:r>
            <w:r w:rsidR="00C44901" w:rsidRPr="00916B19">
              <w:rPr>
                <w:rFonts w:ascii="GHEA Grapalat" w:eastAsia="Times New Roman" w:hAnsi="GHEA Grapalat" w:cs="Times New Roman (Body CS)"/>
                <w:sz w:val="20"/>
                <w:szCs w:val="20"/>
                <w:lang w:val="hy-AM"/>
              </w:rPr>
              <w:t>թ. նոյեմբերի</w:t>
            </w:r>
            <w:r w:rsidRPr="00916B19">
              <w:rPr>
                <w:rFonts w:ascii="GHEA Grapalat" w:eastAsia="Times New Roman" w:hAnsi="GHEA Grapalat" w:cs="Times New Roman (Body CS)"/>
                <w:sz w:val="20"/>
                <w:szCs w:val="20"/>
                <w:lang w:val="hy-AM"/>
              </w:rPr>
              <w:t>2-ին տասնօր</w:t>
            </w:r>
            <w:r w:rsidR="00C44901" w:rsidRPr="00916B19">
              <w:rPr>
                <w:rFonts w:ascii="GHEA Grapalat" w:eastAsia="Times New Roman" w:hAnsi="GHEA Grapalat" w:cs="Times New Roman (Body CS)"/>
                <w:sz w:val="20"/>
                <w:szCs w:val="20"/>
                <w:lang w:val="hy-AM"/>
              </w:rPr>
              <w:t>-</w:t>
            </w:r>
            <w:r w:rsidRPr="00916B19">
              <w:rPr>
                <w:rFonts w:ascii="GHEA Grapalat" w:eastAsia="Times New Roman" w:hAnsi="GHEA Grapalat" w:cs="Times New Roman (Body CS)"/>
                <w:sz w:val="20"/>
                <w:szCs w:val="20"/>
                <w:lang w:val="hy-AM"/>
              </w:rPr>
              <w:t>յակ</w:t>
            </w:r>
          </w:p>
        </w:tc>
        <w:tc>
          <w:tcPr>
            <w:tcW w:w="2979" w:type="dxa"/>
            <w:gridSpan w:val="2"/>
          </w:tcPr>
          <w:p w14:paraId="02ECD09D" w14:textId="0FB7FE11" w:rsidR="009C79E7" w:rsidRPr="00916B19" w:rsidRDefault="009C79E7" w:rsidP="00C03CD8">
            <w:pPr>
              <w:ind w:right="-93"/>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Կլիմայի փոփոխության  ազդեցությունների և ռիսկերի վերաբերյալ շարունակական մասնագիտական զարգացման (ՇՄԶ) դասընթացների և ուսումնական ձեռնարկների մշակում</w:t>
            </w:r>
            <w:r w:rsidR="00032ABC" w:rsidRPr="00916B19">
              <w:rPr>
                <w:rFonts w:ascii="GHEA Grapalat" w:eastAsia="Times New Roman" w:hAnsi="GHEA Grapalat" w:cs="Times New Roman (Body CS)"/>
                <w:sz w:val="20"/>
                <w:szCs w:val="20"/>
                <w:lang w:val="hy-AM"/>
              </w:rPr>
              <w:t xml:space="preserve"> և դասընթացների իրականացում</w:t>
            </w:r>
          </w:p>
        </w:tc>
        <w:tc>
          <w:tcPr>
            <w:tcW w:w="2416" w:type="dxa"/>
          </w:tcPr>
          <w:p w14:paraId="520BBA07" w14:textId="6844025C" w:rsidR="00032ABC" w:rsidRPr="00916B19" w:rsidRDefault="00FF3945" w:rsidP="001356DE">
            <w:pPr>
              <w:spacing w:after="0" w:line="240" w:lineRule="auto"/>
              <w:jc w:val="center"/>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ՀՀ օրենքով չարգելված այլ միջոցներ</w:t>
            </w:r>
          </w:p>
        </w:tc>
        <w:tc>
          <w:tcPr>
            <w:tcW w:w="1409" w:type="dxa"/>
            <w:gridSpan w:val="2"/>
          </w:tcPr>
          <w:p w14:paraId="26EC71B8" w14:textId="4AB8C3F9" w:rsidR="00032ABC" w:rsidRPr="00916B19" w:rsidRDefault="009C79E7" w:rsidP="0051467A">
            <w:pPr>
              <w:spacing w:after="0" w:line="240" w:lineRule="auto"/>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Մշակված և անցկացված ՇՄԶ դասընթաց</w:t>
            </w:r>
            <w:r w:rsidR="009C0174" w:rsidRPr="00916B19">
              <w:rPr>
                <w:rFonts w:ascii="GHEA Grapalat" w:eastAsia="Times New Roman" w:hAnsi="GHEA Grapalat" w:cs="Times New Roman (Body CS)"/>
                <w:sz w:val="20"/>
                <w:szCs w:val="20"/>
                <w:lang w:val="hy-AM"/>
              </w:rPr>
              <w:t>-</w:t>
            </w:r>
            <w:r w:rsidRPr="00916B19">
              <w:rPr>
                <w:rFonts w:ascii="GHEA Grapalat" w:eastAsia="Times New Roman" w:hAnsi="GHEA Grapalat" w:cs="Times New Roman (Body CS)"/>
                <w:sz w:val="20"/>
                <w:szCs w:val="20"/>
                <w:lang w:val="hy-AM"/>
              </w:rPr>
              <w:t xml:space="preserve">ներ, թվով </w:t>
            </w:r>
            <w:r w:rsidR="0096508A" w:rsidRPr="00916B19">
              <w:rPr>
                <w:rFonts w:ascii="GHEA Grapalat" w:eastAsia="Times New Roman" w:hAnsi="GHEA Grapalat" w:cs="Times New Roman (Body CS)"/>
                <w:sz w:val="20"/>
                <w:szCs w:val="20"/>
                <w:lang w:val="hy-AM"/>
              </w:rPr>
              <w:t>50</w:t>
            </w:r>
            <w:r w:rsidRPr="00916B19">
              <w:rPr>
                <w:rFonts w:ascii="GHEA Grapalat" w:eastAsia="Times New Roman" w:hAnsi="GHEA Grapalat" w:cs="Times New Roman (Body CS)"/>
                <w:sz w:val="20"/>
                <w:szCs w:val="20"/>
                <w:lang w:val="hy-AM"/>
              </w:rPr>
              <w:t xml:space="preserve"> վերապատ</w:t>
            </w:r>
            <w:r w:rsidR="009C0174" w:rsidRPr="00916B19">
              <w:rPr>
                <w:rFonts w:ascii="GHEA Grapalat" w:eastAsia="Times New Roman" w:hAnsi="GHEA Grapalat" w:cs="Times New Roman (Body CS)"/>
                <w:sz w:val="20"/>
                <w:szCs w:val="20"/>
                <w:lang w:val="hy-AM"/>
              </w:rPr>
              <w:t>-</w:t>
            </w:r>
            <w:r w:rsidRPr="00916B19">
              <w:rPr>
                <w:rFonts w:ascii="GHEA Grapalat" w:eastAsia="Times New Roman" w:hAnsi="GHEA Grapalat" w:cs="Times New Roman (Body CS)"/>
                <w:sz w:val="20"/>
                <w:szCs w:val="20"/>
                <w:lang w:val="hy-AM"/>
              </w:rPr>
              <w:t>րաստ</w:t>
            </w:r>
            <w:r w:rsidR="00DF7837" w:rsidRPr="00916B19">
              <w:rPr>
                <w:rFonts w:ascii="GHEA Grapalat" w:eastAsia="Times New Roman" w:hAnsi="GHEA Grapalat" w:cs="Times New Roman (Body CS)"/>
                <w:sz w:val="20"/>
                <w:szCs w:val="20"/>
                <w:lang w:val="hy-AM"/>
              </w:rPr>
              <w:t>ված բուժաշխա</w:t>
            </w:r>
            <w:r w:rsidR="009C0174" w:rsidRPr="00916B19">
              <w:rPr>
                <w:rFonts w:ascii="GHEA Grapalat" w:eastAsia="Times New Roman" w:hAnsi="GHEA Grapalat" w:cs="Times New Roman (Body CS)"/>
                <w:sz w:val="20"/>
                <w:szCs w:val="20"/>
                <w:lang w:val="hy-AM"/>
              </w:rPr>
              <w:t>-</w:t>
            </w:r>
            <w:r w:rsidR="00DF7837" w:rsidRPr="00916B19">
              <w:rPr>
                <w:rFonts w:ascii="GHEA Grapalat" w:eastAsia="Times New Roman" w:hAnsi="GHEA Grapalat" w:cs="Times New Roman (Body CS)"/>
                <w:sz w:val="20"/>
                <w:szCs w:val="20"/>
                <w:lang w:val="hy-AM"/>
              </w:rPr>
              <w:t>տողների առկայու</w:t>
            </w:r>
            <w:r w:rsidR="009C0174" w:rsidRPr="00916B19">
              <w:rPr>
                <w:rFonts w:ascii="GHEA Grapalat" w:eastAsia="Times New Roman" w:hAnsi="GHEA Grapalat" w:cs="Times New Roman (Body CS)"/>
                <w:sz w:val="20"/>
                <w:szCs w:val="20"/>
                <w:lang w:val="hy-AM"/>
              </w:rPr>
              <w:t>-</w:t>
            </w:r>
            <w:r w:rsidR="00DF7837" w:rsidRPr="00916B19">
              <w:rPr>
                <w:rFonts w:ascii="GHEA Grapalat" w:eastAsia="Times New Roman" w:hAnsi="GHEA Grapalat" w:cs="Times New Roman (Body CS)"/>
                <w:sz w:val="20"/>
                <w:szCs w:val="20"/>
                <w:lang w:val="hy-AM"/>
              </w:rPr>
              <w:t>թյուն</w:t>
            </w:r>
          </w:p>
        </w:tc>
      </w:tr>
      <w:tr w:rsidR="00FB2B30" w:rsidRPr="00916B19" w14:paraId="6BF14558" w14:textId="77777777" w:rsidTr="004F2CA2">
        <w:trPr>
          <w:trHeight w:val="20"/>
          <w:jc w:val="center"/>
        </w:trPr>
        <w:tc>
          <w:tcPr>
            <w:tcW w:w="623" w:type="dxa"/>
            <w:vAlign w:val="center"/>
          </w:tcPr>
          <w:p w14:paraId="7725A190" w14:textId="78030447" w:rsidR="00FB2B30" w:rsidRPr="00916B19" w:rsidRDefault="00DB4C87" w:rsidP="00FB2B30">
            <w:pPr>
              <w:spacing w:after="0" w:line="240" w:lineRule="auto"/>
              <w:ind w:left="142"/>
              <w:jc w:val="left"/>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5</w:t>
            </w:r>
            <w:r w:rsidR="00FB2B30" w:rsidRPr="00916B19">
              <w:rPr>
                <w:rFonts w:ascii="GHEA Grapalat" w:eastAsia="Times New Roman" w:hAnsi="GHEA Grapalat" w:cs="Times New Roman (Body CS)"/>
                <w:sz w:val="20"/>
                <w:szCs w:val="20"/>
                <w:lang w:val="hy-AM"/>
              </w:rPr>
              <w:t>.</w:t>
            </w:r>
          </w:p>
        </w:tc>
        <w:tc>
          <w:tcPr>
            <w:tcW w:w="3387" w:type="dxa"/>
          </w:tcPr>
          <w:p w14:paraId="79B414BC" w14:textId="16FCECDE" w:rsidR="00FB2B30" w:rsidRPr="00916B19" w:rsidRDefault="00FB2B30" w:rsidP="001A4FF5">
            <w:pPr>
              <w:ind w:left="-79"/>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 xml:space="preserve">Մշակել և ներդնել ջերմային ալիքների վաղ նախազգուշացման համակարգեր </w:t>
            </w:r>
            <w:r w:rsidR="00EB3B01" w:rsidRPr="00916B19">
              <w:rPr>
                <w:rFonts w:ascii="GHEA Grapalat" w:eastAsia="Times New Roman" w:hAnsi="GHEA Grapalat" w:cs="Times New Roman (Body CS)"/>
                <w:sz w:val="20"/>
                <w:szCs w:val="20"/>
                <w:lang w:val="hy-AM"/>
              </w:rPr>
              <w:t xml:space="preserve">կլիմայի փոփոխության </w:t>
            </w:r>
            <w:r w:rsidRPr="00916B19">
              <w:rPr>
                <w:rFonts w:ascii="GHEA Grapalat" w:eastAsia="Times New Roman" w:hAnsi="GHEA Grapalat" w:cs="Times New Roman (Body CS)"/>
                <w:sz w:val="20"/>
                <w:szCs w:val="20"/>
                <w:lang w:val="hy-AM"/>
              </w:rPr>
              <w:t>նկատմամբ առաջնահերթ զգայուն հիվանդությունների համար</w:t>
            </w:r>
          </w:p>
        </w:tc>
        <w:tc>
          <w:tcPr>
            <w:tcW w:w="1788" w:type="dxa"/>
          </w:tcPr>
          <w:p w14:paraId="0C8C6138" w14:textId="55EE2390" w:rsidR="00FB2B30" w:rsidRPr="00916B19" w:rsidRDefault="00FB2B30" w:rsidP="004847CC">
            <w:pPr>
              <w:spacing w:after="0" w:line="240" w:lineRule="auto"/>
              <w:jc w:val="center"/>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Շրջակա միջավայրի նախարարութ</w:t>
            </w:r>
            <w:r w:rsidR="005F1DC8" w:rsidRPr="00916B19">
              <w:rPr>
                <w:rFonts w:ascii="GHEA Grapalat" w:eastAsia="Times New Roman" w:hAnsi="GHEA Grapalat" w:cs="Times New Roman (Body CS)"/>
                <w:sz w:val="20"/>
                <w:szCs w:val="20"/>
                <w:lang w:val="ru-RU"/>
              </w:rPr>
              <w:t>-</w:t>
            </w:r>
            <w:r w:rsidRPr="00916B19">
              <w:rPr>
                <w:rFonts w:ascii="GHEA Grapalat" w:eastAsia="Times New Roman" w:hAnsi="GHEA Grapalat" w:cs="Times New Roman (Body CS)"/>
                <w:sz w:val="20"/>
                <w:szCs w:val="20"/>
                <w:lang w:val="hy-AM"/>
              </w:rPr>
              <w:t>յուն</w:t>
            </w:r>
          </w:p>
        </w:tc>
        <w:tc>
          <w:tcPr>
            <w:tcW w:w="1992" w:type="dxa"/>
          </w:tcPr>
          <w:p w14:paraId="329A8314" w14:textId="1CF94B5E" w:rsidR="00FB2B30" w:rsidRPr="00916B19" w:rsidRDefault="00FB2B30" w:rsidP="004847CC">
            <w:pPr>
              <w:ind w:left="-68" w:right="-93"/>
              <w:jc w:val="center"/>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Արտակարգ իրավիճակների նախարարություն</w:t>
            </w:r>
          </w:p>
          <w:p w14:paraId="007A4AA2" w14:textId="6CA372E0" w:rsidR="00FB2B30" w:rsidRPr="00916B19" w:rsidRDefault="00FB2B30" w:rsidP="004847CC">
            <w:pPr>
              <w:ind w:left="-68" w:right="-93"/>
              <w:jc w:val="center"/>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Առողջապահության նախարարություն</w:t>
            </w:r>
          </w:p>
        </w:tc>
        <w:tc>
          <w:tcPr>
            <w:tcW w:w="1127" w:type="dxa"/>
            <w:gridSpan w:val="3"/>
          </w:tcPr>
          <w:p w14:paraId="6E8DDF8C" w14:textId="206E7ACF" w:rsidR="00FB2B30" w:rsidRPr="00916B19" w:rsidRDefault="00FB2B30" w:rsidP="00C44901">
            <w:pPr>
              <w:ind w:left="-79"/>
              <w:jc w:val="center"/>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2026</w:t>
            </w:r>
            <w:r w:rsidR="00C44901" w:rsidRPr="00916B19">
              <w:rPr>
                <w:rFonts w:ascii="GHEA Grapalat" w:eastAsia="Times New Roman" w:hAnsi="GHEA Grapalat" w:cs="Times New Roman (Body CS)"/>
                <w:sz w:val="20"/>
                <w:szCs w:val="20"/>
                <w:lang w:val="hy-AM"/>
              </w:rPr>
              <w:t>թ.</w:t>
            </w:r>
            <w:r w:rsidRPr="00916B19">
              <w:rPr>
                <w:rFonts w:ascii="GHEA Grapalat" w:eastAsia="Times New Roman" w:hAnsi="GHEA Grapalat" w:cs="Times New Roman (Body CS)"/>
                <w:sz w:val="20"/>
                <w:szCs w:val="20"/>
                <w:lang w:val="hy-AM"/>
              </w:rPr>
              <w:t xml:space="preserve"> նոյեմբերի 1-ին տասնօր</w:t>
            </w:r>
            <w:r w:rsidR="00C44901" w:rsidRPr="00916B19">
              <w:rPr>
                <w:rFonts w:ascii="GHEA Grapalat" w:eastAsia="Times New Roman" w:hAnsi="GHEA Grapalat" w:cs="Times New Roman (Body CS)"/>
                <w:sz w:val="20"/>
                <w:szCs w:val="20"/>
                <w:lang w:val="hy-AM"/>
              </w:rPr>
              <w:t>-</w:t>
            </w:r>
            <w:r w:rsidRPr="00916B19">
              <w:rPr>
                <w:rFonts w:ascii="GHEA Grapalat" w:eastAsia="Times New Roman" w:hAnsi="GHEA Grapalat" w:cs="Times New Roman (Body CS)"/>
                <w:sz w:val="20"/>
                <w:szCs w:val="20"/>
                <w:lang w:val="hy-AM"/>
              </w:rPr>
              <w:t>յակ</w:t>
            </w:r>
          </w:p>
        </w:tc>
        <w:tc>
          <w:tcPr>
            <w:tcW w:w="2979" w:type="dxa"/>
            <w:gridSpan w:val="2"/>
          </w:tcPr>
          <w:p w14:paraId="53C5EEA0" w14:textId="24D5C4B2" w:rsidR="00FB2B30" w:rsidRPr="00916B19" w:rsidRDefault="00424018" w:rsidP="001356DE">
            <w:pPr>
              <w:ind w:left="-79" w:right="-93"/>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Ջերմային ալիքների վաղ նախազգուշացման հ</w:t>
            </w:r>
            <w:r w:rsidR="00FB2B30" w:rsidRPr="00916B19">
              <w:rPr>
                <w:rFonts w:ascii="GHEA Grapalat" w:eastAsia="Times New Roman" w:hAnsi="GHEA Grapalat" w:cs="Times New Roman (Body CS)"/>
                <w:sz w:val="20"/>
                <w:szCs w:val="20"/>
                <w:lang w:val="hy-AM"/>
              </w:rPr>
              <w:t xml:space="preserve">ամակարգերի </w:t>
            </w:r>
            <w:r w:rsidRPr="00916B19">
              <w:rPr>
                <w:rFonts w:ascii="GHEA Grapalat" w:eastAsia="Times New Roman" w:hAnsi="GHEA Grapalat" w:cs="Times New Roman (Body CS)"/>
                <w:sz w:val="20"/>
                <w:szCs w:val="20"/>
                <w:lang w:val="hy-AM"/>
              </w:rPr>
              <w:t>մշակում և ներդնում</w:t>
            </w:r>
          </w:p>
        </w:tc>
        <w:tc>
          <w:tcPr>
            <w:tcW w:w="2416" w:type="dxa"/>
          </w:tcPr>
          <w:p w14:paraId="6B6063BD" w14:textId="7C567CA9" w:rsidR="00FB2B30" w:rsidRPr="00916B19" w:rsidRDefault="0078089C" w:rsidP="001356DE">
            <w:pPr>
              <w:spacing w:after="0" w:line="240" w:lineRule="auto"/>
              <w:jc w:val="center"/>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ՀՀ օրենքով չարգելված այլ միջոցներ</w:t>
            </w:r>
          </w:p>
        </w:tc>
        <w:tc>
          <w:tcPr>
            <w:tcW w:w="1409" w:type="dxa"/>
            <w:gridSpan w:val="2"/>
          </w:tcPr>
          <w:p w14:paraId="6BDF2DE9" w14:textId="403BC8B5" w:rsidR="00FB2B30" w:rsidRPr="00916B19" w:rsidRDefault="00415564" w:rsidP="0051467A">
            <w:pPr>
              <w:spacing w:after="0" w:line="240" w:lineRule="auto"/>
              <w:rPr>
                <w:rFonts w:ascii="GHEA Grapalat" w:eastAsia="Times New Roman" w:hAnsi="GHEA Grapalat" w:cs="Times New Roman (Body CS)"/>
                <w:sz w:val="20"/>
                <w:szCs w:val="20"/>
                <w:lang w:val="hy-AM"/>
              </w:rPr>
            </w:pPr>
            <w:r w:rsidRPr="00916B19">
              <w:rPr>
                <w:rFonts w:ascii="GHEA Grapalat" w:eastAsia="Times New Roman" w:hAnsi="GHEA Grapalat" w:cs="Times New Roman (Body CS)"/>
                <w:sz w:val="20"/>
                <w:szCs w:val="20"/>
                <w:lang w:val="hy-AM"/>
              </w:rPr>
              <w:t>Ջ</w:t>
            </w:r>
            <w:r w:rsidR="00FB2B30" w:rsidRPr="00916B19">
              <w:rPr>
                <w:rFonts w:ascii="GHEA Grapalat" w:eastAsia="Times New Roman" w:hAnsi="GHEA Grapalat" w:cs="Times New Roman (Body CS)"/>
                <w:sz w:val="20"/>
                <w:szCs w:val="20"/>
                <w:lang w:val="hy-AM"/>
              </w:rPr>
              <w:t>երմային ալիքների վաղ նախազգու</w:t>
            </w:r>
            <w:r w:rsidR="00F70F5D" w:rsidRPr="00916B19">
              <w:rPr>
                <w:rFonts w:ascii="GHEA Grapalat" w:eastAsia="Times New Roman" w:hAnsi="GHEA Grapalat" w:cs="Times New Roman (Body CS)"/>
                <w:sz w:val="20"/>
                <w:szCs w:val="20"/>
                <w:lang w:val="hy-AM"/>
              </w:rPr>
              <w:t>-</w:t>
            </w:r>
            <w:r w:rsidR="00FB2B30" w:rsidRPr="00916B19">
              <w:rPr>
                <w:rFonts w:ascii="GHEA Grapalat" w:eastAsia="Times New Roman" w:hAnsi="GHEA Grapalat" w:cs="Times New Roman (Body CS)"/>
                <w:sz w:val="20"/>
                <w:szCs w:val="20"/>
                <w:lang w:val="hy-AM"/>
              </w:rPr>
              <w:t>շացման ներդրված համակար</w:t>
            </w:r>
            <w:r w:rsidR="00F70F5D" w:rsidRPr="00916B19">
              <w:rPr>
                <w:rFonts w:ascii="GHEA Grapalat" w:eastAsia="Times New Roman" w:hAnsi="GHEA Grapalat" w:cs="Times New Roman (Body CS)"/>
                <w:sz w:val="20"/>
                <w:szCs w:val="20"/>
                <w:lang w:val="hy-AM"/>
              </w:rPr>
              <w:t>-</w:t>
            </w:r>
            <w:r w:rsidR="00FB2B30" w:rsidRPr="00916B19">
              <w:rPr>
                <w:rFonts w:ascii="GHEA Grapalat" w:eastAsia="Times New Roman" w:hAnsi="GHEA Grapalat" w:cs="Times New Roman (Body CS)"/>
                <w:sz w:val="20"/>
                <w:szCs w:val="20"/>
                <w:lang w:val="hy-AM"/>
              </w:rPr>
              <w:t>գերի առկայու</w:t>
            </w:r>
            <w:r w:rsidR="00F70F5D" w:rsidRPr="00916B19">
              <w:rPr>
                <w:rFonts w:ascii="GHEA Grapalat" w:eastAsia="Times New Roman" w:hAnsi="GHEA Grapalat" w:cs="Times New Roman (Body CS)"/>
                <w:sz w:val="20"/>
                <w:szCs w:val="20"/>
                <w:lang w:val="hy-AM"/>
              </w:rPr>
              <w:t>-</w:t>
            </w:r>
            <w:r w:rsidR="00FB2B30" w:rsidRPr="00916B19">
              <w:rPr>
                <w:rFonts w:ascii="GHEA Grapalat" w:eastAsia="Times New Roman" w:hAnsi="GHEA Grapalat" w:cs="Times New Roman (Body CS)"/>
                <w:sz w:val="20"/>
                <w:szCs w:val="20"/>
                <w:lang w:val="hy-AM"/>
              </w:rPr>
              <w:t>թյուն</w:t>
            </w:r>
          </w:p>
        </w:tc>
      </w:tr>
      <w:tr w:rsidR="0078089C" w:rsidRPr="00916B19" w14:paraId="6DCED8BE" w14:textId="77777777" w:rsidTr="004F2CA2">
        <w:trPr>
          <w:trHeight w:val="20"/>
          <w:jc w:val="center"/>
        </w:trPr>
        <w:tc>
          <w:tcPr>
            <w:tcW w:w="623" w:type="dxa"/>
            <w:vAlign w:val="center"/>
          </w:tcPr>
          <w:p w14:paraId="4AE04A5B" w14:textId="66DFD147" w:rsidR="0078089C" w:rsidRPr="00916B19" w:rsidRDefault="00DB4C87" w:rsidP="0078089C">
            <w:pPr>
              <w:spacing w:after="0" w:line="240" w:lineRule="auto"/>
              <w:ind w:left="142"/>
              <w:jc w:val="left"/>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6</w:t>
            </w:r>
            <w:r w:rsidR="0078089C" w:rsidRPr="00916B19">
              <w:rPr>
                <w:rFonts w:ascii="GHEA Grapalat" w:eastAsia="Calibri" w:hAnsi="GHEA Grapalat" w:cs="Times New Roman"/>
                <w:sz w:val="20"/>
                <w:szCs w:val="20"/>
                <w:lang w:val="hy-AM"/>
              </w:rPr>
              <w:t>.</w:t>
            </w:r>
          </w:p>
        </w:tc>
        <w:tc>
          <w:tcPr>
            <w:tcW w:w="3387" w:type="dxa"/>
          </w:tcPr>
          <w:p w14:paraId="19915DB4" w14:textId="7BB0A88C" w:rsidR="0078089C" w:rsidRPr="00916B19" w:rsidRDefault="0078089C" w:rsidP="001A4FF5">
            <w:pPr>
              <w:ind w:left="-79"/>
              <w:rPr>
                <w:rFonts w:ascii="GHEA Grapalat" w:hAnsi="GHEA Grapalat"/>
                <w:color w:val="000000" w:themeColor="text1"/>
                <w:sz w:val="20"/>
                <w:szCs w:val="20"/>
                <w:lang w:val="hy-AM"/>
              </w:rPr>
            </w:pPr>
            <w:r w:rsidRPr="00916B19">
              <w:rPr>
                <w:rFonts w:ascii="GHEA Grapalat" w:hAnsi="GHEA Grapalat"/>
                <w:color w:val="000000" w:themeColor="text1"/>
                <w:sz w:val="20"/>
                <w:szCs w:val="20"/>
                <w:lang w:val="hy-AM"/>
              </w:rPr>
              <w:t xml:space="preserve">Կլիմայական ռիսկերի նկատմամբ բնակչության առողջության խոցելիության և </w:t>
            </w:r>
            <w:r w:rsidRPr="00916B19">
              <w:rPr>
                <w:rFonts w:ascii="GHEA Grapalat" w:hAnsi="GHEA Grapalat"/>
                <w:color w:val="000000" w:themeColor="text1"/>
                <w:sz w:val="20"/>
                <w:szCs w:val="20"/>
                <w:lang w:val="hy-AM"/>
              </w:rPr>
              <w:lastRenderedPageBreak/>
              <w:t>հարմարվողականության գնահատում</w:t>
            </w:r>
          </w:p>
        </w:tc>
        <w:tc>
          <w:tcPr>
            <w:tcW w:w="1788" w:type="dxa"/>
          </w:tcPr>
          <w:p w14:paraId="0321FC10" w14:textId="2BD734F7" w:rsidR="0078089C" w:rsidRPr="00916B19" w:rsidRDefault="0078089C" w:rsidP="004847CC">
            <w:pPr>
              <w:ind w:left="-79"/>
              <w:jc w:val="center"/>
              <w:rPr>
                <w:rFonts w:ascii="GHEA Grapalat" w:eastAsia="Times New Roman" w:hAnsi="GHEA Grapalat" w:cs="Times New Roman"/>
                <w:iCs/>
                <w:sz w:val="20"/>
                <w:szCs w:val="20"/>
                <w:bdr w:val="none" w:sz="0" w:space="0" w:color="auto" w:frame="1"/>
                <w:lang w:val="hy-AM"/>
              </w:rPr>
            </w:pPr>
            <w:r w:rsidRPr="00916B19">
              <w:rPr>
                <w:rFonts w:ascii="GHEA Grapalat" w:eastAsia="Times New Roman" w:hAnsi="GHEA Grapalat" w:cs="Times New Roman"/>
                <w:iCs/>
                <w:sz w:val="20"/>
                <w:szCs w:val="20"/>
                <w:bdr w:val="none" w:sz="0" w:space="0" w:color="auto" w:frame="1"/>
                <w:lang w:val="hy-AM"/>
              </w:rPr>
              <w:lastRenderedPageBreak/>
              <w:t>Առողջապահութ</w:t>
            </w:r>
            <w:r w:rsidR="005F1DC8" w:rsidRPr="00916B19">
              <w:rPr>
                <w:rFonts w:ascii="GHEA Grapalat" w:eastAsia="Times New Roman" w:hAnsi="GHEA Grapalat" w:cs="Times New Roman"/>
                <w:iCs/>
                <w:sz w:val="20"/>
                <w:szCs w:val="20"/>
                <w:bdr w:val="none" w:sz="0" w:space="0" w:color="auto" w:frame="1"/>
                <w:lang w:val="ru-RU"/>
              </w:rPr>
              <w:t>-</w:t>
            </w:r>
            <w:r w:rsidRPr="00916B19">
              <w:rPr>
                <w:rFonts w:ascii="GHEA Grapalat" w:eastAsia="Times New Roman" w:hAnsi="GHEA Grapalat" w:cs="Times New Roman"/>
                <w:iCs/>
                <w:sz w:val="20"/>
                <w:szCs w:val="20"/>
                <w:bdr w:val="none" w:sz="0" w:space="0" w:color="auto" w:frame="1"/>
                <w:lang w:val="hy-AM"/>
              </w:rPr>
              <w:t xml:space="preserve">յան </w:t>
            </w:r>
            <w:r w:rsidRPr="00916B19">
              <w:rPr>
                <w:rFonts w:ascii="GHEA Grapalat" w:eastAsia="Times New Roman" w:hAnsi="GHEA Grapalat" w:cs="Times New Roman"/>
                <w:iCs/>
                <w:sz w:val="20"/>
                <w:szCs w:val="20"/>
                <w:bdr w:val="none" w:sz="0" w:space="0" w:color="auto" w:frame="1"/>
                <w:lang w:val="hy-AM"/>
              </w:rPr>
              <w:lastRenderedPageBreak/>
              <w:t>նախարարություն</w:t>
            </w:r>
          </w:p>
          <w:p w14:paraId="78C4714B" w14:textId="77777777" w:rsidR="0078089C" w:rsidRPr="00916B19" w:rsidRDefault="0078089C" w:rsidP="004847CC">
            <w:pPr>
              <w:spacing w:after="0" w:line="240" w:lineRule="auto"/>
              <w:jc w:val="center"/>
              <w:rPr>
                <w:rFonts w:ascii="GHEA Grapalat" w:eastAsia="Times New Roman" w:hAnsi="GHEA Grapalat" w:cs="Times New Roman (Body CS)"/>
                <w:color w:val="000000" w:themeColor="text1"/>
                <w:sz w:val="20"/>
                <w:szCs w:val="20"/>
                <w:lang w:val="hy-AM"/>
              </w:rPr>
            </w:pPr>
          </w:p>
        </w:tc>
        <w:tc>
          <w:tcPr>
            <w:tcW w:w="1992" w:type="dxa"/>
          </w:tcPr>
          <w:p w14:paraId="3D5E210F" w14:textId="22CD2540" w:rsidR="0078089C" w:rsidRPr="00916B19" w:rsidRDefault="0078089C" w:rsidP="004847CC">
            <w:pPr>
              <w:ind w:left="-68" w:right="-93"/>
              <w:jc w:val="center"/>
              <w:rPr>
                <w:rFonts w:ascii="GHEA Grapalat" w:eastAsia="Times New Roman" w:hAnsi="GHEA Grapalat" w:cs="Times New Roman (Body CS)"/>
                <w:color w:val="000000" w:themeColor="text1"/>
                <w:sz w:val="20"/>
                <w:szCs w:val="20"/>
                <w:lang w:val="hy-AM"/>
              </w:rPr>
            </w:pPr>
            <w:r w:rsidRPr="00916B19">
              <w:rPr>
                <w:rFonts w:ascii="GHEA Grapalat" w:eastAsia="Times New Roman" w:hAnsi="GHEA Grapalat" w:cs="Times New Roman (Body CS)"/>
                <w:color w:val="000000" w:themeColor="text1"/>
                <w:sz w:val="20"/>
                <w:szCs w:val="20"/>
                <w:lang w:val="hy-AM"/>
              </w:rPr>
              <w:lastRenderedPageBreak/>
              <w:t xml:space="preserve">Աշխատանքի և սոցիալական հարցերի </w:t>
            </w:r>
            <w:r w:rsidRPr="00916B19">
              <w:rPr>
                <w:rFonts w:ascii="GHEA Grapalat" w:eastAsia="Times New Roman" w:hAnsi="GHEA Grapalat" w:cs="Times New Roman (Body CS)"/>
                <w:color w:val="000000" w:themeColor="text1"/>
                <w:sz w:val="20"/>
                <w:szCs w:val="20"/>
                <w:lang w:val="hy-AM"/>
              </w:rPr>
              <w:lastRenderedPageBreak/>
              <w:t>նախարարություն</w:t>
            </w:r>
          </w:p>
          <w:p w14:paraId="026A93FF" w14:textId="77777777" w:rsidR="00567ADA" w:rsidRPr="00916B19" w:rsidRDefault="00567ADA" w:rsidP="004847CC">
            <w:pPr>
              <w:ind w:left="-68" w:right="-93"/>
              <w:jc w:val="center"/>
              <w:rPr>
                <w:rFonts w:ascii="GHEA Grapalat" w:eastAsia="Times New Roman" w:hAnsi="GHEA Grapalat" w:cs="Times New Roman (Body CS)"/>
                <w:color w:val="000000" w:themeColor="text1"/>
                <w:sz w:val="20"/>
                <w:szCs w:val="20"/>
                <w:lang w:val="hy-AM"/>
              </w:rPr>
            </w:pPr>
          </w:p>
          <w:p w14:paraId="233B3F36" w14:textId="331AC265" w:rsidR="0078089C" w:rsidRPr="00916B19" w:rsidRDefault="0078089C" w:rsidP="004847CC">
            <w:pPr>
              <w:ind w:left="-68" w:right="-93"/>
              <w:jc w:val="center"/>
              <w:rPr>
                <w:rFonts w:ascii="GHEA Grapalat" w:eastAsia="Times New Roman" w:hAnsi="GHEA Grapalat" w:cs="Times New Roman (Body CS)"/>
                <w:color w:val="000000" w:themeColor="text1"/>
                <w:sz w:val="20"/>
                <w:szCs w:val="20"/>
                <w:lang w:val="hy-AM"/>
              </w:rPr>
            </w:pPr>
            <w:r w:rsidRPr="00916B19">
              <w:rPr>
                <w:rFonts w:ascii="GHEA Grapalat" w:eastAsia="Times New Roman" w:hAnsi="GHEA Grapalat" w:cs="Times New Roman (Body CS)"/>
                <w:color w:val="000000" w:themeColor="text1"/>
                <w:sz w:val="20"/>
                <w:szCs w:val="20"/>
                <w:lang w:val="hy-AM"/>
              </w:rPr>
              <w:t>Շրջակա միջավայրի նախարարություն</w:t>
            </w:r>
          </w:p>
        </w:tc>
        <w:tc>
          <w:tcPr>
            <w:tcW w:w="1127" w:type="dxa"/>
            <w:gridSpan w:val="3"/>
          </w:tcPr>
          <w:p w14:paraId="32F4C2ED" w14:textId="33CBEF52" w:rsidR="0078089C" w:rsidRPr="00916B19" w:rsidRDefault="0078089C" w:rsidP="004847CC">
            <w:pPr>
              <w:ind w:left="-79"/>
              <w:jc w:val="center"/>
              <w:rPr>
                <w:rFonts w:ascii="GHEA Grapalat" w:eastAsia="Times New Roman" w:hAnsi="GHEA Grapalat" w:cs="Times New Roman (Body CS)"/>
                <w:color w:val="000000" w:themeColor="text1"/>
                <w:sz w:val="20"/>
                <w:szCs w:val="20"/>
                <w:lang w:val="ru-RU"/>
              </w:rPr>
            </w:pPr>
            <w:r w:rsidRPr="00916B19">
              <w:rPr>
                <w:rFonts w:ascii="GHEA Grapalat" w:eastAsia="Times New Roman" w:hAnsi="GHEA Grapalat" w:cs="Times New Roman (Body CS)"/>
                <w:color w:val="000000" w:themeColor="text1"/>
                <w:sz w:val="20"/>
                <w:szCs w:val="20"/>
                <w:lang w:val="hy-AM"/>
              </w:rPr>
              <w:lastRenderedPageBreak/>
              <w:t>2025-2026թթ</w:t>
            </w:r>
            <w:r w:rsidR="00312CD9" w:rsidRPr="00916B19">
              <w:rPr>
                <w:rFonts w:ascii="GHEA Grapalat" w:eastAsia="Times New Roman" w:hAnsi="GHEA Grapalat" w:cs="Times New Roman (Body CS)"/>
                <w:color w:val="000000" w:themeColor="text1"/>
                <w:sz w:val="20"/>
                <w:szCs w:val="20"/>
                <w:lang w:val="ru-RU"/>
              </w:rPr>
              <w:t>.</w:t>
            </w:r>
          </w:p>
        </w:tc>
        <w:tc>
          <w:tcPr>
            <w:tcW w:w="2979" w:type="dxa"/>
            <w:gridSpan w:val="2"/>
          </w:tcPr>
          <w:p w14:paraId="72E6BC6F" w14:textId="2A9F4E1A" w:rsidR="0078089C" w:rsidRPr="00916B19" w:rsidRDefault="0078089C" w:rsidP="00C03CD8">
            <w:pPr>
              <w:ind w:left="-79" w:right="-93"/>
              <w:rPr>
                <w:rFonts w:ascii="GHEA Grapalat" w:hAnsi="GHEA Grapalat"/>
                <w:color w:val="000000" w:themeColor="text1"/>
                <w:sz w:val="20"/>
                <w:szCs w:val="20"/>
                <w:lang w:val="hy-AM"/>
              </w:rPr>
            </w:pPr>
            <w:r w:rsidRPr="00916B19">
              <w:rPr>
                <w:rFonts w:ascii="GHEA Grapalat" w:hAnsi="GHEA Grapalat"/>
                <w:color w:val="000000" w:themeColor="text1"/>
                <w:sz w:val="20"/>
                <w:szCs w:val="20"/>
                <w:lang w:val="hy-AM"/>
              </w:rPr>
              <w:t xml:space="preserve">Կլիմայական ռիսկերի նկատմամբ բնակչության առողջության խոցելիության և </w:t>
            </w:r>
            <w:r w:rsidRPr="00916B19">
              <w:rPr>
                <w:rFonts w:ascii="GHEA Grapalat" w:hAnsi="GHEA Grapalat"/>
                <w:color w:val="000000" w:themeColor="text1"/>
                <w:sz w:val="20"/>
                <w:szCs w:val="20"/>
                <w:lang w:val="hy-AM"/>
              </w:rPr>
              <w:lastRenderedPageBreak/>
              <w:t>հարմարվողականության գնահատման նպատակով հետազոտության իրականացում</w:t>
            </w:r>
          </w:p>
        </w:tc>
        <w:tc>
          <w:tcPr>
            <w:tcW w:w="2416" w:type="dxa"/>
          </w:tcPr>
          <w:p w14:paraId="05C2E618" w14:textId="77777777" w:rsidR="0078089C" w:rsidRPr="00916B19" w:rsidRDefault="0078089C" w:rsidP="001356DE">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lastRenderedPageBreak/>
              <w:t>ՀՀ օրենքով չարգելված այլ միջոցներ</w:t>
            </w:r>
          </w:p>
          <w:p w14:paraId="18D7F353" w14:textId="5AE1067E" w:rsidR="0078089C" w:rsidRPr="00916B19" w:rsidRDefault="0078089C" w:rsidP="001356DE">
            <w:pPr>
              <w:ind w:left="-79" w:right="-93"/>
              <w:jc w:val="center"/>
              <w:rPr>
                <w:rFonts w:ascii="GHEA Grapalat" w:eastAsia="Times New Roman" w:hAnsi="GHEA Grapalat" w:cs="Times New Roman (Body CS)"/>
                <w:color w:val="000000" w:themeColor="text1"/>
                <w:sz w:val="20"/>
                <w:szCs w:val="20"/>
                <w:lang w:val="hy-AM"/>
              </w:rPr>
            </w:pPr>
          </w:p>
        </w:tc>
        <w:tc>
          <w:tcPr>
            <w:tcW w:w="1409" w:type="dxa"/>
            <w:gridSpan w:val="2"/>
          </w:tcPr>
          <w:p w14:paraId="2F9E7A84" w14:textId="0CB0C244" w:rsidR="0078089C" w:rsidRPr="00916B19" w:rsidRDefault="0078089C" w:rsidP="0051467A">
            <w:pPr>
              <w:spacing w:after="0" w:line="240" w:lineRule="auto"/>
              <w:rPr>
                <w:rFonts w:ascii="GHEA Grapalat" w:hAnsi="GHEA Grapalat"/>
                <w:color w:val="000000" w:themeColor="text1"/>
                <w:sz w:val="20"/>
                <w:szCs w:val="20"/>
                <w:lang w:val="hy-AM"/>
              </w:rPr>
            </w:pPr>
            <w:r w:rsidRPr="00916B19">
              <w:rPr>
                <w:rFonts w:ascii="GHEA Grapalat" w:hAnsi="GHEA Grapalat"/>
                <w:color w:val="000000" w:themeColor="text1"/>
                <w:sz w:val="20"/>
                <w:szCs w:val="20"/>
                <w:lang w:val="hy-AM"/>
              </w:rPr>
              <w:lastRenderedPageBreak/>
              <w:t xml:space="preserve">Կլիմայական ռիսկերի նկատմամբ </w:t>
            </w:r>
            <w:r w:rsidRPr="00916B19">
              <w:rPr>
                <w:rFonts w:ascii="GHEA Grapalat" w:hAnsi="GHEA Grapalat"/>
                <w:color w:val="000000" w:themeColor="text1"/>
                <w:sz w:val="20"/>
                <w:szCs w:val="20"/>
                <w:lang w:val="hy-AM"/>
              </w:rPr>
              <w:lastRenderedPageBreak/>
              <w:t>բնակչության առողջու</w:t>
            </w:r>
            <w:r w:rsidR="00F70F5D" w:rsidRPr="00916B19">
              <w:rPr>
                <w:rFonts w:ascii="GHEA Grapalat" w:hAnsi="GHEA Grapalat"/>
                <w:color w:val="000000" w:themeColor="text1"/>
                <w:sz w:val="20"/>
                <w:szCs w:val="20"/>
                <w:lang w:val="hy-AM"/>
              </w:rPr>
              <w:t>-</w:t>
            </w:r>
            <w:r w:rsidRPr="00916B19">
              <w:rPr>
                <w:rFonts w:ascii="GHEA Grapalat" w:hAnsi="GHEA Grapalat"/>
                <w:color w:val="000000" w:themeColor="text1"/>
                <w:sz w:val="20"/>
                <w:szCs w:val="20"/>
                <w:lang w:val="hy-AM"/>
              </w:rPr>
              <w:t>թյան խոցելիու</w:t>
            </w:r>
            <w:r w:rsidR="00F70F5D" w:rsidRPr="00916B19">
              <w:rPr>
                <w:rFonts w:ascii="GHEA Grapalat" w:hAnsi="GHEA Grapalat"/>
                <w:color w:val="000000" w:themeColor="text1"/>
                <w:sz w:val="20"/>
                <w:szCs w:val="20"/>
                <w:lang w:val="hy-AM"/>
              </w:rPr>
              <w:t>-</w:t>
            </w:r>
            <w:r w:rsidRPr="00916B19">
              <w:rPr>
                <w:rFonts w:ascii="GHEA Grapalat" w:hAnsi="GHEA Grapalat"/>
                <w:color w:val="000000" w:themeColor="text1"/>
                <w:sz w:val="20"/>
                <w:szCs w:val="20"/>
                <w:lang w:val="hy-AM"/>
              </w:rPr>
              <w:t>թյան և հարմարվո</w:t>
            </w:r>
            <w:r w:rsidR="00F70F5D" w:rsidRPr="00916B19">
              <w:rPr>
                <w:rFonts w:ascii="GHEA Grapalat" w:hAnsi="GHEA Grapalat"/>
                <w:color w:val="000000" w:themeColor="text1"/>
                <w:sz w:val="20"/>
                <w:szCs w:val="20"/>
                <w:lang w:val="hy-AM"/>
              </w:rPr>
              <w:t>-</w:t>
            </w:r>
            <w:r w:rsidRPr="00916B19">
              <w:rPr>
                <w:rFonts w:ascii="GHEA Grapalat" w:hAnsi="GHEA Grapalat"/>
                <w:color w:val="000000" w:themeColor="text1"/>
                <w:sz w:val="20"/>
                <w:szCs w:val="20"/>
                <w:lang w:val="hy-AM"/>
              </w:rPr>
              <w:t>ղականու</w:t>
            </w:r>
            <w:r w:rsidR="00F70F5D" w:rsidRPr="00916B19">
              <w:rPr>
                <w:rFonts w:ascii="GHEA Grapalat" w:hAnsi="GHEA Grapalat"/>
                <w:color w:val="000000" w:themeColor="text1"/>
                <w:sz w:val="20"/>
                <w:szCs w:val="20"/>
                <w:lang w:val="hy-AM"/>
              </w:rPr>
              <w:t>-</w:t>
            </w:r>
            <w:r w:rsidRPr="00916B19">
              <w:rPr>
                <w:rFonts w:ascii="GHEA Grapalat" w:hAnsi="GHEA Grapalat"/>
                <w:color w:val="000000" w:themeColor="text1"/>
                <w:sz w:val="20"/>
                <w:szCs w:val="20"/>
                <w:lang w:val="hy-AM"/>
              </w:rPr>
              <w:t>թյան գնահատ</w:t>
            </w:r>
            <w:r w:rsidR="00F70F5D" w:rsidRPr="00916B19">
              <w:rPr>
                <w:rFonts w:ascii="GHEA Grapalat" w:hAnsi="GHEA Grapalat"/>
                <w:color w:val="000000" w:themeColor="text1"/>
                <w:sz w:val="20"/>
                <w:szCs w:val="20"/>
                <w:lang w:val="hy-AM"/>
              </w:rPr>
              <w:t>-</w:t>
            </w:r>
            <w:r w:rsidRPr="00916B19">
              <w:rPr>
                <w:rFonts w:ascii="GHEA Grapalat" w:hAnsi="GHEA Grapalat"/>
                <w:color w:val="000000" w:themeColor="text1"/>
                <w:sz w:val="20"/>
                <w:szCs w:val="20"/>
                <w:lang w:val="hy-AM"/>
              </w:rPr>
              <w:t>ման</w:t>
            </w:r>
            <w:r w:rsidRPr="00916B19">
              <w:rPr>
                <w:rFonts w:ascii="GHEA Grapalat" w:eastAsia="Times New Roman" w:hAnsi="GHEA Grapalat" w:cs="Times New Roman (Body CS)"/>
                <w:color w:val="000000" w:themeColor="text1"/>
                <w:sz w:val="20"/>
                <w:szCs w:val="20"/>
                <w:lang w:val="hy-AM"/>
              </w:rPr>
              <w:t xml:space="preserve"> վերլուծու</w:t>
            </w:r>
            <w:r w:rsidR="00F70F5D" w:rsidRPr="00916B19">
              <w:rPr>
                <w:rFonts w:ascii="GHEA Grapalat" w:eastAsia="Times New Roman" w:hAnsi="GHEA Grapalat" w:cs="Times New Roman (Body CS)"/>
                <w:color w:val="000000" w:themeColor="text1"/>
                <w:sz w:val="20"/>
                <w:szCs w:val="20"/>
                <w:lang w:val="hy-AM"/>
              </w:rPr>
              <w:t>-</w:t>
            </w:r>
            <w:r w:rsidRPr="00916B19">
              <w:rPr>
                <w:rFonts w:ascii="GHEA Grapalat" w:eastAsia="Times New Roman" w:hAnsi="GHEA Grapalat" w:cs="Times New Roman (Body CS)"/>
                <w:color w:val="000000" w:themeColor="text1"/>
                <w:sz w:val="20"/>
                <w:szCs w:val="20"/>
                <w:lang w:val="hy-AM"/>
              </w:rPr>
              <w:t>թյան առկայու</w:t>
            </w:r>
            <w:r w:rsidR="00F70F5D" w:rsidRPr="00916B19">
              <w:rPr>
                <w:rFonts w:ascii="GHEA Grapalat" w:eastAsia="Times New Roman" w:hAnsi="GHEA Grapalat" w:cs="Times New Roman (Body CS)"/>
                <w:color w:val="000000" w:themeColor="text1"/>
                <w:sz w:val="20"/>
                <w:szCs w:val="20"/>
                <w:lang w:val="hy-AM"/>
              </w:rPr>
              <w:t>-</w:t>
            </w:r>
            <w:r w:rsidRPr="00916B19">
              <w:rPr>
                <w:rFonts w:ascii="GHEA Grapalat" w:eastAsia="Times New Roman" w:hAnsi="GHEA Grapalat" w:cs="Times New Roman (Body CS)"/>
                <w:color w:val="000000" w:themeColor="text1"/>
                <w:sz w:val="20"/>
                <w:szCs w:val="20"/>
                <w:lang w:val="hy-AM"/>
              </w:rPr>
              <w:t>թյուն</w:t>
            </w:r>
          </w:p>
        </w:tc>
      </w:tr>
      <w:tr w:rsidR="000879AF" w:rsidRPr="00916B19" w14:paraId="4D130D6F" w14:textId="77777777" w:rsidTr="004F2CA2">
        <w:trPr>
          <w:trHeight w:val="20"/>
          <w:jc w:val="center"/>
        </w:trPr>
        <w:tc>
          <w:tcPr>
            <w:tcW w:w="623" w:type="dxa"/>
            <w:vAlign w:val="center"/>
          </w:tcPr>
          <w:p w14:paraId="060619E9" w14:textId="55F996BE" w:rsidR="000879AF" w:rsidRPr="00916B19" w:rsidRDefault="00DB4C87"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7.</w:t>
            </w:r>
          </w:p>
        </w:tc>
        <w:tc>
          <w:tcPr>
            <w:tcW w:w="3387" w:type="dxa"/>
          </w:tcPr>
          <w:p w14:paraId="0072DCE6" w14:textId="5D3C395A" w:rsidR="000879AF" w:rsidRPr="00916B19" w:rsidRDefault="000879AF" w:rsidP="001A4FF5">
            <w:pPr>
              <w:ind w:left="-79"/>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ՀՀ բնակչության շրջանում և տեղական ինքնակառավարման մարմիններում </w:t>
            </w:r>
            <w:r w:rsidR="009E1084" w:rsidRPr="00916B19">
              <w:rPr>
                <w:rFonts w:ascii="GHEA Grapalat" w:eastAsia="Calibri" w:hAnsi="GHEA Grapalat" w:cs="Sylfaen"/>
                <w:sz w:val="20"/>
                <w:szCs w:val="20"/>
                <w:lang w:val="hy-AM"/>
              </w:rPr>
              <w:t>կլիմայի փոփոխության</w:t>
            </w:r>
            <w:r w:rsidRPr="00916B19">
              <w:rPr>
                <w:rFonts w:ascii="GHEA Grapalat" w:eastAsia="Calibri" w:hAnsi="GHEA Grapalat" w:cs="Sylfaen"/>
                <w:sz w:val="20"/>
                <w:szCs w:val="20"/>
                <w:lang w:val="hy-AM"/>
              </w:rPr>
              <w:t xml:space="preserve"> վերաբերյալ գիտելիքների և կարողությունների բարելավում և  պաշտպանական վարքագծի մասին իրազեկվածության բարձրացում</w:t>
            </w:r>
          </w:p>
          <w:p w14:paraId="331CB691" w14:textId="77777777" w:rsidR="000879AF" w:rsidRPr="00916B19" w:rsidRDefault="000879AF" w:rsidP="001A4FF5">
            <w:pPr>
              <w:ind w:left="-79"/>
              <w:jc w:val="left"/>
              <w:rPr>
                <w:rFonts w:ascii="GHEA Grapalat" w:eastAsia="Calibri" w:hAnsi="GHEA Grapalat" w:cs="Sylfaen"/>
                <w:sz w:val="20"/>
                <w:szCs w:val="20"/>
                <w:lang w:val="hy-AM"/>
              </w:rPr>
            </w:pPr>
          </w:p>
        </w:tc>
        <w:tc>
          <w:tcPr>
            <w:tcW w:w="1788" w:type="dxa"/>
          </w:tcPr>
          <w:p w14:paraId="6F94B7FB" w14:textId="7A179F8D" w:rsidR="000879AF" w:rsidRPr="00916B19" w:rsidRDefault="000879AF" w:rsidP="004847CC">
            <w:pPr>
              <w:ind w:left="-79"/>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նախարարություն</w:t>
            </w:r>
          </w:p>
        </w:tc>
        <w:tc>
          <w:tcPr>
            <w:tcW w:w="1992" w:type="dxa"/>
          </w:tcPr>
          <w:p w14:paraId="484CA723" w14:textId="1A2BCFC0" w:rsidR="000879AF" w:rsidRPr="00916B19" w:rsidRDefault="000879AF" w:rsidP="004847CC">
            <w:pPr>
              <w:ind w:left="-68" w:right="-93"/>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Տարածքային կառավարման և ենթակառուցվածք</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ների նախարարութ</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յուն</w:t>
            </w:r>
          </w:p>
          <w:p w14:paraId="3FB4C2F4" w14:textId="77777777" w:rsidR="000879AF" w:rsidRPr="00916B19" w:rsidRDefault="000879AF" w:rsidP="004847CC">
            <w:pPr>
              <w:ind w:left="-68" w:right="-93"/>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մարզպետարաններ</w:t>
            </w:r>
          </w:p>
          <w:p w14:paraId="14A7F14C" w14:textId="77777777" w:rsidR="000879AF" w:rsidRPr="00916B19" w:rsidRDefault="000879AF" w:rsidP="004847CC">
            <w:pPr>
              <w:ind w:left="-68" w:right="-93"/>
              <w:jc w:val="center"/>
              <w:rPr>
                <w:rFonts w:ascii="GHEA Grapalat" w:eastAsia="Calibri" w:hAnsi="GHEA Grapalat" w:cs="Sylfaen"/>
                <w:sz w:val="20"/>
                <w:szCs w:val="20"/>
                <w:lang w:val="hy-AM"/>
              </w:rPr>
            </w:pPr>
          </w:p>
          <w:p w14:paraId="37631A2F" w14:textId="09E09E3F" w:rsidR="000879AF" w:rsidRPr="00916B19" w:rsidRDefault="000879AF" w:rsidP="004847CC">
            <w:pPr>
              <w:ind w:left="-68" w:right="-93"/>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Երևանի քաղաքապետարան (համաձայնությամբ)</w:t>
            </w:r>
          </w:p>
        </w:tc>
        <w:tc>
          <w:tcPr>
            <w:tcW w:w="1127" w:type="dxa"/>
            <w:gridSpan w:val="3"/>
          </w:tcPr>
          <w:p w14:paraId="6FF05C9B" w14:textId="496A1829" w:rsidR="000879AF" w:rsidRPr="00916B19" w:rsidRDefault="00C44901" w:rsidP="00C44901">
            <w:pPr>
              <w:ind w:left="-79"/>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2025թ. </w:t>
            </w:r>
            <w:r w:rsidR="000879AF" w:rsidRPr="00916B19">
              <w:rPr>
                <w:rFonts w:ascii="GHEA Grapalat" w:eastAsia="Calibri" w:hAnsi="GHEA Grapalat" w:cs="Sylfaen"/>
                <w:sz w:val="20"/>
                <w:szCs w:val="20"/>
                <w:lang w:val="hy-AM"/>
              </w:rPr>
              <w:t>հոկտեմ</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բերի 1-ին տասնօր</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յակ</w:t>
            </w:r>
          </w:p>
        </w:tc>
        <w:tc>
          <w:tcPr>
            <w:tcW w:w="2979" w:type="dxa"/>
            <w:gridSpan w:val="2"/>
          </w:tcPr>
          <w:p w14:paraId="731D96D9" w14:textId="2B7D7FE1" w:rsidR="000879AF" w:rsidRPr="00916B19" w:rsidRDefault="000879AF" w:rsidP="00C03CD8">
            <w:pPr>
              <w:ind w:right="-93"/>
              <w:rPr>
                <w:rFonts w:ascii="GHEA Grapalat" w:eastAsia="Calibri" w:hAnsi="GHEA Grapalat" w:cs="Sylfaen"/>
                <w:sz w:val="20"/>
                <w:szCs w:val="20"/>
                <w:lang w:val="hy-AM"/>
              </w:rPr>
            </w:pPr>
            <w:r w:rsidRPr="00916B19">
              <w:rPr>
                <w:rFonts w:ascii="GHEA Grapalat" w:eastAsia="Calibri" w:hAnsi="GHEA Grapalat" w:cs="Sylfaen"/>
                <w:sz w:val="20"/>
                <w:szCs w:val="20"/>
                <w:lang w:val="hy-AM"/>
              </w:rPr>
              <w:t>Իրականացված իրազեկման աշխատանքներ</w:t>
            </w:r>
          </w:p>
        </w:tc>
        <w:tc>
          <w:tcPr>
            <w:tcW w:w="2416" w:type="dxa"/>
          </w:tcPr>
          <w:p w14:paraId="5EF41EA6" w14:textId="77777777" w:rsidR="000879AF" w:rsidRPr="00916B19" w:rsidRDefault="000879AF"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օրենքով չարգելված այլ միջոցներ</w:t>
            </w:r>
          </w:p>
          <w:p w14:paraId="5130FC71" w14:textId="2E005CC8" w:rsidR="000879AF" w:rsidRPr="00916B19" w:rsidRDefault="000879AF" w:rsidP="001356DE">
            <w:pPr>
              <w:ind w:left="-79" w:right="-93"/>
              <w:jc w:val="center"/>
              <w:rPr>
                <w:rFonts w:ascii="GHEA Grapalat" w:eastAsia="Calibri" w:hAnsi="GHEA Grapalat" w:cs="Sylfaen"/>
                <w:sz w:val="20"/>
                <w:szCs w:val="20"/>
                <w:lang w:val="hy-AM"/>
              </w:rPr>
            </w:pPr>
          </w:p>
        </w:tc>
        <w:tc>
          <w:tcPr>
            <w:tcW w:w="1409" w:type="dxa"/>
            <w:gridSpan w:val="2"/>
          </w:tcPr>
          <w:p w14:paraId="5F514D65" w14:textId="6A710DC8" w:rsidR="000879AF" w:rsidRPr="00916B19" w:rsidRDefault="009E1084" w:rsidP="00D86762">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r>
      <w:tr w:rsidR="000879AF" w:rsidRPr="00916B19" w14:paraId="40A6EF53" w14:textId="77777777" w:rsidTr="004F2CA2">
        <w:trPr>
          <w:trHeight w:val="20"/>
          <w:jc w:val="center"/>
        </w:trPr>
        <w:tc>
          <w:tcPr>
            <w:tcW w:w="623" w:type="dxa"/>
            <w:vAlign w:val="center"/>
          </w:tcPr>
          <w:p w14:paraId="513E2C64" w14:textId="4C16E8AE" w:rsidR="000879AF" w:rsidRPr="00916B19" w:rsidRDefault="00DB4C87"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t>8</w:t>
            </w:r>
            <w:r w:rsidR="0096508A" w:rsidRPr="00916B19">
              <w:rPr>
                <w:rFonts w:ascii="GHEA Grapalat" w:eastAsia="Calibri" w:hAnsi="GHEA Grapalat" w:cs="Sylfaen"/>
                <w:sz w:val="20"/>
                <w:szCs w:val="20"/>
                <w:lang w:val="hy-AM"/>
              </w:rPr>
              <w:t>.</w:t>
            </w:r>
          </w:p>
        </w:tc>
        <w:tc>
          <w:tcPr>
            <w:tcW w:w="3387" w:type="dxa"/>
          </w:tcPr>
          <w:p w14:paraId="5939E546" w14:textId="539BCB70" w:rsidR="000879AF" w:rsidRPr="00916B19" w:rsidRDefault="000879AF" w:rsidP="001A4FF5">
            <w:pPr>
              <w:ind w:left="-79"/>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Գերատեսչությունների միջև </w:t>
            </w:r>
            <w:r w:rsidR="00EB3B01" w:rsidRPr="00916B19">
              <w:rPr>
                <w:rFonts w:ascii="GHEA Grapalat" w:eastAsia="Calibri" w:hAnsi="GHEA Grapalat" w:cs="Sylfaen"/>
                <w:sz w:val="20"/>
                <w:szCs w:val="20"/>
                <w:lang w:val="hy-AM"/>
              </w:rPr>
              <w:t xml:space="preserve">կլիմայի փոփոխության </w:t>
            </w:r>
            <w:r w:rsidRPr="00916B19">
              <w:rPr>
                <w:rFonts w:ascii="GHEA Grapalat" w:eastAsia="Calibri" w:hAnsi="GHEA Grapalat" w:cs="Sylfaen"/>
                <w:sz w:val="20"/>
                <w:szCs w:val="20"/>
                <w:lang w:val="hy-AM"/>
              </w:rPr>
              <w:t>վերաբերյալ տեղեկատվ</w:t>
            </w:r>
            <w:r w:rsidR="00EB3B01" w:rsidRPr="00916B19">
              <w:rPr>
                <w:rFonts w:ascii="GHEA Grapalat" w:eastAsia="Calibri" w:hAnsi="GHEA Grapalat" w:cs="Sylfaen"/>
                <w:sz w:val="20"/>
                <w:szCs w:val="20"/>
                <w:lang w:val="hy-AM"/>
              </w:rPr>
              <w:t>ական</w:t>
            </w:r>
            <w:r w:rsidRPr="00916B19">
              <w:rPr>
                <w:rFonts w:ascii="GHEA Grapalat" w:eastAsia="Calibri" w:hAnsi="GHEA Grapalat" w:cs="Sylfaen"/>
                <w:sz w:val="20"/>
                <w:szCs w:val="20"/>
                <w:lang w:val="hy-AM"/>
              </w:rPr>
              <w:t xml:space="preserve"> հոսք</w:t>
            </w:r>
            <w:r w:rsidR="00EB3B01" w:rsidRPr="00916B19">
              <w:rPr>
                <w:rFonts w:ascii="GHEA Grapalat" w:eastAsia="Calibri" w:hAnsi="GHEA Grapalat" w:cs="Sylfaen"/>
                <w:sz w:val="20"/>
                <w:szCs w:val="20"/>
                <w:lang w:val="hy-AM"/>
              </w:rPr>
              <w:t>երի</w:t>
            </w:r>
            <w:r w:rsidRPr="00916B19">
              <w:rPr>
                <w:rFonts w:ascii="GHEA Grapalat" w:eastAsia="Calibri" w:hAnsi="GHEA Grapalat" w:cs="Sylfaen"/>
                <w:sz w:val="20"/>
                <w:szCs w:val="20"/>
                <w:lang w:val="hy-AM"/>
              </w:rPr>
              <w:t xml:space="preserve"> կառավարման մեխանիզմների</w:t>
            </w:r>
            <w:r w:rsidR="00EB3B01"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մշակում</w:t>
            </w:r>
          </w:p>
        </w:tc>
        <w:tc>
          <w:tcPr>
            <w:tcW w:w="1788" w:type="dxa"/>
          </w:tcPr>
          <w:p w14:paraId="1D1D8C51" w14:textId="1AD86E1E" w:rsidR="000879AF" w:rsidRPr="00916B19" w:rsidRDefault="000879AF" w:rsidP="004847CC">
            <w:pPr>
              <w:ind w:left="-79"/>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Շրջակա միջավայրի նախարարություն</w:t>
            </w:r>
          </w:p>
        </w:tc>
        <w:tc>
          <w:tcPr>
            <w:tcW w:w="1992" w:type="dxa"/>
          </w:tcPr>
          <w:p w14:paraId="7CBA9D5D" w14:textId="35DCB026" w:rsidR="000879AF" w:rsidRPr="00916B19" w:rsidRDefault="000879AF" w:rsidP="004847CC">
            <w:pPr>
              <w:ind w:left="-68" w:right="-93"/>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Արտակարգ իրավիճակների նախարարություն</w:t>
            </w:r>
          </w:p>
          <w:p w14:paraId="56BCC000" w14:textId="6E5E7DBD" w:rsidR="00312CD9" w:rsidRPr="00916B19" w:rsidRDefault="000879AF" w:rsidP="004847CC">
            <w:pPr>
              <w:ind w:left="-68" w:right="-93"/>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Առողջապահության նախարարություն</w:t>
            </w:r>
          </w:p>
          <w:p w14:paraId="119CC9C2" w14:textId="1DCDA915" w:rsidR="000879AF" w:rsidRPr="00916B19" w:rsidRDefault="000879AF" w:rsidP="004847CC">
            <w:pPr>
              <w:ind w:left="-68" w:right="-93"/>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Տարածքային </w:t>
            </w:r>
            <w:r w:rsidRPr="00916B19">
              <w:rPr>
                <w:rFonts w:ascii="GHEA Grapalat" w:eastAsia="Calibri" w:hAnsi="GHEA Grapalat" w:cs="Sylfaen"/>
                <w:sz w:val="20"/>
                <w:szCs w:val="20"/>
                <w:lang w:val="hy-AM"/>
              </w:rPr>
              <w:lastRenderedPageBreak/>
              <w:t>կառավարման և ենթակառուցվածք</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ների նախարարություն</w:t>
            </w:r>
          </w:p>
        </w:tc>
        <w:tc>
          <w:tcPr>
            <w:tcW w:w="1127" w:type="dxa"/>
            <w:gridSpan w:val="3"/>
          </w:tcPr>
          <w:p w14:paraId="46F4D225" w14:textId="7252BEF1" w:rsidR="000879AF" w:rsidRPr="00916B19" w:rsidRDefault="00C44901" w:rsidP="00C44901">
            <w:pPr>
              <w:ind w:left="-79"/>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2024թ.</w:t>
            </w:r>
            <w:r w:rsidR="000879AF" w:rsidRPr="00916B19">
              <w:rPr>
                <w:rFonts w:ascii="GHEA Grapalat" w:eastAsia="Calibri" w:hAnsi="GHEA Grapalat" w:cs="Sylfaen"/>
                <w:sz w:val="20"/>
                <w:szCs w:val="20"/>
                <w:lang w:val="hy-AM"/>
              </w:rPr>
              <w:t xml:space="preserve"> սեպտեմ</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բերի</w:t>
            </w:r>
            <w:r w:rsidRPr="00916B19">
              <w:rPr>
                <w:rFonts w:ascii="GHEA Grapalat" w:eastAsia="Calibri" w:hAnsi="GHEA Grapalat" w:cs="Sylfaen"/>
                <w:sz w:val="20"/>
                <w:szCs w:val="20"/>
                <w:lang w:val="hy-AM"/>
              </w:rPr>
              <w:t xml:space="preserve"> </w:t>
            </w:r>
            <w:r w:rsidR="000879AF" w:rsidRPr="00916B19">
              <w:rPr>
                <w:rFonts w:ascii="GHEA Grapalat" w:eastAsia="Calibri" w:hAnsi="GHEA Grapalat" w:cs="Sylfaen"/>
                <w:sz w:val="20"/>
                <w:szCs w:val="20"/>
                <w:lang w:val="hy-AM"/>
              </w:rPr>
              <w:t>3-րդ տասնօր</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յակ</w:t>
            </w:r>
          </w:p>
        </w:tc>
        <w:tc>
          <w:tcPr>
            <w:tcW w:w="2979" w:type="dxa"/>
            <w:gridSpan w:val="2"/>
          </w:tcPr>
          <w:p w14:paraId="392EB7E6" w14:textId="122F1882" w:rsidR="000879AF" w:rsidRPr="00916B19" w:rsidRDefault="000879AF" w:rsidP="00C03CD8">
            <w:pPr>
              <w:ind w:left="-79" w:right="-93"/>
              <w:rPr>
                <w:rFonts w:ascii="GHEA Grapalat" w:eastAsia="Calibri" w:hAnsi="GHEA Grapalat" w:cs="Sylfaen"/>
                <w:sz w:val="20"/>
                <w:szCs w:val="20"/>
                <w:lang w:val="hy-AM"/>
              </w:rPr>
            </w:pPr>
            <w:r w:rsidRPr="00916B19">
              <w:rPr>
                <w:rFonts w:ascii="GHEA Grapalat" w:eastAsia="Calibri" w:hAnsi="GHEA Grapalat" w:cs="Sylfaen"/>
                <w:sz w:val="20"/>
                <w:szCs w:val="20"/>
                <w:lang w:val="hy-AM"/>
              </w:rPr>
              <w:t>Իրավական ակտերի վերանայում, անհրաժեշտության դեպքում նոր իրավական ակտերի մշակում</w:t>
            </w:r>
            <w:r w:rsidR="00567ADA"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տեղեկատվության պարբերական տրամադրում</w:t>
            </w:r>
            <w:r w:rsidR="0096508A" w:rsidRPr="00916B19">
              <w:rPr>
                <w:rFonts w:ascii="GHEA Grapalat" w:eastAsia="Calibri" w:hAnsi="GHEA Grapalat" w:cs="Sylfaen"/>
                <w:sz w:val="20"/>
                <w:szCs w:val="20"/>
                <w:lang w:val="hy-AM"/>
              </w:rPr>
              <w:t>։</w:t>
            </w:r>
          </w:p>
        </w:tc>
        <w:tc>
          <w:tcPr>
            <w:tcW w:w="2416" w:type="dxa"/>
          </w:tcPr>
          <w:p w14:paraId="64F4F5EB" w14:textId="77777777" w:rsidR="00EB3B01" w:rsidRPr="00916B19" w:rsidRDefault="00EB3B01"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օրենքով չարգելված այլ միջոցներ</w:t>
            </w:r>
          </w:p>
          <w:p w14:paraId="5051BFF4" w14:textId="7CA1C44F" w:rsidR="000879AF" w:rsidRPr="00916B19" w:rsidRDefault="000879AF" w:rsidP="001356DE">
            <w:pPr>
              <w:ind w:left="-79" w:right="-93"/>
              <w:jc w:val="center"/>
              <w:rPr>
                <w:rFonts w:ascii="GHEA Grapalat" w:eastAsia="Calibri" w:hAnsi="GHEA Grapalat" w:cs="Sylfaen"/>
                <w:sz w:val="20"/>
                <w:szCs w:val="20"/>
                <w:lang w:val="hy-AM"/>
              </w:rPr>
            </w:pPr>
          </w:p>
        </w:tc>
        <w:tc>
          <w:tcPr>
            <w:tcW w:w="1409" w:type="dxa"/>
            <w:gridSpan w:val="2"/>
          </w:tcPr>
          <w:p w14:paraId="6B3DE5D4" w14:textId="0E2A9491" w:rsidR="000879AF" w:rsidRPr="00916B19" w:rsidRDefault="009E1084" w:rsidP="00D86762">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r>
      <w:tr w:rsidR="000879AF" w:rsidRPr="00916B19" w14:paraId="6E1851A8" w14:textId="77777777" w:rsidTr="004F2CA2">
        <w:trPr>
          <w:trHeight w:val="20"/>
          <w:jc w:val="center"/>
        </w:trPr>
        <w:tc>
          <w:tcPr>
            <w:tcW w:w="15721" w:type="dxa"/>
            <w:gridSpan w:val="12"/>
            <w:shd w:val="clear" w:color="auto" w:fill="auto"/>
            <w:vAlign w:val="center"/>
          </w:tcPr>
          <w:p w14:paraId="48E0AB4C" w14:textId="3D057706" w:rsidR="00F9527A" w:rsidRPr="00916B19" w:rsidRDefault="000879AF" w:rsidP="007107CF">
            <w:pPr>
              <w:pStyle w:val="a5"/>
              <w:numPr>
                <w:ilvl w:val="0"/>
                <w:numId w:val="23"/>
              </w:numPr>
              <w:spacing w:after="0" w:line="240" w:lineRule="auto"/>
              <w:jc w:val="center"/>
              <w:rPr>
                <w:rFonts w:ascii="GHEA Grapalat" w:eastAsia="Calibri" w:hAnsi="GHEA Grapalat" w:cs="Times New Roman"/>
                <w:b/>
                <w:noProof/>
                <w:sz w:val="20"/>
                <w:szCs w:val="20"/>
                <w:lang w:val="ru-RU"/>
              </w:rPr>
            </w:pPr>
            <w:r w:rsidRPr="00916B19">
              <w:rPr>
                <w:rFonts w:ascii="GHEA Grapalat" w:eastAsia="Calibri" w:hAnsi="GHEA Grapalat" w:cs="Times New Roman"/>
                <w:b/>
                <w:noProof/>
                <w:sz w:val="20"/>
                <w:szCs w:val="20"/>
                <w:lang w:val="hy-AM"/>
              </w:rPr>
              <w:t>ԱՌՈՂՋԱՊԱՀՈՒԹՅԱՆ ՀԱՄԱԿԱՐԳԻ ՀԻՄՆԱԽՆԴԻՐՆԵՐԸ</w:t>
            </w:r>
          </w:p>
        </w:tc>
      </w:tr>
      <w:tr w:rsidR="000879AF" w:rsidRPr="00916B19" w14:paraId="74677A0F" w14:textId="77777777" w:rsidTr="004F2CA2">
        <w:trPr>
          <w:trHeight w:val="20"/>
          <w:jc w:val="center"/>
        </w:trPr>
        <w:tc>
          <w:tcPr>
            <w:tcW w:w="15721" w:type="dxa"/>
            <w:gridSpan w:val="12"/>
            <w:shd w:val="clear" w:color="auto" w:fill="BDD6EE"/>
            <w:vAlign w:val="center"/>
          </w:tcPr>
          <w:p w14:paraId="36018C13" w14:textId="10AB9C95" w:rsidR="00F9527A" w:rsidRPr="00916B19" w:rsidRDefault="000879AF" w:rsidP="007107CF">
            <w:pPr>
              <w:pStyle w:val="a5"/>
              <w:numPr>
                <w:ilvl w:val="1"/>
                <w:numId w:val="23"/>
              </w:numPr>
              <w:spacing w:after="0" w:line="240" w:lineRule="auto"/>
              <w:jc w:val="center"/>
              <w:rPr>
                <w:rFonts w:ascii="GHEA Grapalat" w:eastAsia="Calibri" w:hAnsi="GHEA Grapalat" w:cs="Times New Roman"/>
                <w:b/>
                <w:noProof/>
                <w:sz w:val="20"/>
                <w:szCs w:val="20"/>
                <w:lang w:val="ru-RU"/>
              </w:rPr>
            </w:pPr>
            <w:r w:rsidRPr="00916B19">
              <w:rPr>
                <w:rFonts w:ascii="GHEA Grapalat" w:eastAsia="Calibri" w:hAnsi="GHEA Grapalat" w:cs="Times New Roman"/>
                <w:b/>
                <w:noProof/>
                <w:sz w:val="20"/>
                <w:szCs w:val="20"/>
                <w:lang w:val="hy-AM"/>
              </w:rPr>
              <w:t>Առողջապահության համակարգի կառավարում</w:t>
            </w:r>
          </w:p>
        </w:tc>
      </w:tr>
      <w:tr w:rsidR="007107CF" w:rsidRPr="00916B19" w14:paraId="0410BD18" w14:textId="77777777" w:rsidTr="004F2CA2">
        <w:trPr>
          <w:trHeight w:val="340"/>
          <w:jc w:val="center"/>
        </w:trPr>
        <w:tc>
          <w:tcPr>
            <w:tcW w:w="15721" w:type="dxa"/>
            <w:gridSpan w:val="12"/>
            <w:shd w:val="clear" w:color="auto" w:fill="DEEAF6" w:themeFill="accent1" w:themeFillTint="33"/>
            <w:vAlign w:val="center"/>
          </w:tcPr>
          <w:p w14:paraId="015DBC62" w14:textId="74A033DE" w:rsidR="007107CF" w:rsidRPr="00916B19" w:rsidRDefault="007107CF" w:rsidP="00F9527A">
            <w:pPr>
              <w:spacing w:after="0" w:line="240" w:lineRule="auto"/>
              <w:ind w:left="142"/>
              <w:jc w:val="center"/>
              <w:rPr>
                <w:rFonts w:ascii="GHEA Grapalat" w:eastAsia="Calibri" w:hAnsi="GHEA Grapalat" w:cs="Times New Roman"/>
                <w:b/>
                <w:noProof/>
                <w:sz w:val="20"/>
                <w:szCs w:val="20"/>
                <w:lang w:val="hy-AM"/>
              </w:rPr>
            </w:pPr>
            <w:r w:rsidRPr="00916B19">
              <w:rPr>
                <w:rFonts w:ascii="GHEA Grapalat" w:eastAsia="Times New Roman" w:hAnsi="GHEA Grapalat" w:cs="Times New Roman"/>
                <w:b/>
                <w:sz w:val="20"/>
                <w:szCs w:val="20"/>
                <w:lang w:val="hy-AM"/>
              </w:rPr>
              <w:t>2.1.1. Էլեկտրոնային առողջապահություն</w:t>
            </w:r>
          </w:p>
        </w:tc>
      </w:tr>
      <w:tr w:rsidR="000879AF" w:rsidRPr="00916B19" w14:paraId="6801053C" w14:textId="77777777" w:rsidTr="004F2CA2">
        <w:trPr>
          <w:trHeight w:val="20"/>
          <w:jc w:val="center"/>
        </w:trPr>
        <w:tc>
          <w:tcPr>
            <w:tcW w:w="623" w:type="dxa"/>
            <w:vAlign w:val="center"/>
          </w:tcPr>
          <w:p w14:paraId="1132EBC2" w14:textId="77777777" w:rsidR="000879AF" w:rsidRPr="00916B19" w:rsidRDefault="000879AF" w:rsidP="000879AF">
            <w:pPr>
              <w:spacing w:after="0" w:line="240" w:lineRule="auto"/>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1.</w:t>
            </w:r>
          </w:p>
        </w:tc>
        <w:tc>
          <w:tcPr>
            <w:tcW w:w="3387" w:type="dxa"/>
          </w:tcPr>
          <w:p w14:paraId="1B3BEB12" w14:textId="6F76C8CF" w:rsidR="000879AF" w:rsidRPr="00916B19" w:rsidRDefault="000879AF" w:rsidP="001A4FF5">
            <w:pPr>
              <w:spacing w:after="0" w:line="240" w:lineRule="auto"/>
              <w:rPr>
                <w:rFonts w:ascii="GHEA Grapalat" w:eastAsia="Times New Roman" w:hAnsi="GHEA Grapalat" w:cs="Times New Roman"/>
                <w:strike/>
                <w:sz w:val="20"/>
                <w:szCs w:val="20"/>
                <w:lang w:val="hy-AM"/>
              </w:rPr>
            </w:pPr>
            <w:r w:rsidRPr="00916B19">
              <w:rPr>
                <w:rFonts w:ascii="GHEA Grapalat" w:eastAsia="Times New Roman" w:hAnsi="GHEA Grapalat" w:cs="Times New Roman"/>
                <w:sz w:val="20"/>
                <w:szCs w:val="20"/>
                <w:lang w:val="hy-AM"/>
              </w:rPr>
              <w:t>Առողջապահության նախարարի 2020 թվականի փետրվարի 16-ի թիվ 456-Լ հրամանով հաստատված միջոցառումների իրականացում</w:t>
            </w:r>
          </w:p>
        </w:tc>
        <w:tc>
          <w:tcPr>
            <w:tcW w:w="1788" w:type="dxa"/>
          </w:tcPr>
          <w:p w14:paraId="64B5E1A3" w14:textId="71728825" w:rsidR="000879AF" w:rsidRPr="00916B19" w:rsidRDefault="000879AF" w:rsidP="004847CC">
            <w:pPr>
              <w:spacing w:after="0" w:line="240" w:lineRule="auto"/>
              <w:jc w:val="center"/>
              <w:rPr>
                <w:rFonts w:ascii="GHEA Grapalat" w:eastAsia="Times New Roman" w:hAnsi="GHEA Grapalat" w:cs="Times New Roma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1992" w:type="dxa"/>
          </w:tcPr>
          <w:p w14:paraId="3A0E3340" w14:textId="77777777" w:rsidR="000879AF" w:rsidRPr="00916B19" w:rsidRDefault="000879AF" w:rsidP="004847CC">
            <w:pPr>
              <w:spacing w:after="0" w:line="240" w:lineRule="auto"/>
              <w:jc w:val="center"/>
              <w:rPr>
                <w:rFonts w:ascii="GHEA Grapalat" w:eastAsia="Times New Roman" w:hAnsi="GHEA Grapalat" w:cs="Times New Roman"/>
                <w:strike/>
                <w:sz w:val="20"/>
                <w:szCs w:val="20"/>
                <w:lang w:val="hy-AM"/>
              </w:rPr>
            </w:pPr>
            <w:r w:rsidRPr="00916B19">
              <w:rPr>
                <w:rFonts w:ascii="GHEA Grapalat" w:eastAsia="Times New Roman" w:hAnsi="GHEA Grapalat" w:cs="Times New Roman"/>
                <w:strike/>
                <w:sz w:val="20"/>
                <w:szCs w:val="20"/>
                <w:lang w:val="hy-AM"/>
              </w:rPr>
              <w:t>-</w:t>
            </w:r>
          </w:p>
        </w:tc>
        <w:tc>
          <w:tcPr>
            <w:tcW w:w="1127" w:type="dxa"/>
            <w:gridSpan w:val="3"/>
          </w:tcPr>
          <w:p w14:paraId="4DD0E222" w14:textId="4BA32C74" w:rsidR="000879AF" w:rsidRPr="00916B19" w:rsidRDefault="000879AF" w:rsidP="00C44901">
            <w:pPr>
              <w:spacing w:after="0" w:line="240" w:lineRule="auto"/>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2024թ.</w:t>
            </w:r>
            <w:r w:rsidR="00312CD9" w:rsidRPr="00916B19">
              <w:rPr>
                <w:rFonts w:ascii="GHEA Grapalat" w:eastAsia="MS Mincho" w:hAnsi="GHEA Grapalat" w:cs="Cambria Math"/>
                <w:sz w:val="20"/>
                <w:szCs w:val="20"/>
                <w:lang w:val="hy-AM"/>
              </w:rPr>
              <w:t xml:space="preserve"> </w:t>
            </w:r>
            <w:r w:rsidR="00C44901" w:rsidRPr="00916B19">
              <w:rPr>
                <w:rFonts w:ascii="GHEA Grapalat" w:eastAsia="MS Mincho" w:hAnsi="GHEA Grapalat" w:cs="Cambria Math"/>
                <w:sz w:val="20"/>
                <w:szCs w:val="20"/>
                <w:lang w:val="hy-AM"/>
              </w:rPr>
              <w:t>մ</w:t>
            </w:r>
            <w:r w:rsidRPr="00916B19">
              <w:rPr>
                <w:rFonts w:ascii="GHEA Grapalat" w:eastAsia="MS Mincho" w:hAnsi="GHEA Grapalat" w:cs="Cambria Math"/>
                <w:sz w:val="20"/>
                <w:szCs w:val="20"/>
                <w:lang w:val="hy-AM"/>
              </w:rPr>
              <w:t>արտի</w:t>
            </w:r>
            <w:r w:rsidR="00312CD9" w:rsidRPr="00916B19">
              <w:rPr>
                <w:rFonts w:ascii="GHEA Grapalat" w:eastAsia="MS Mincho" w:hAnsi="GHEA Grapalat" w:cs="Cambria Math"/>
                <w:sz w:val="20"/>
                <w:szCs w:val="20"/>
                <w:lang w:val="hy-AM"/>
              </w:rPr>
              <w:t xml:space="preserve"> </w:t>
            </w:r>
            <w:r w:rsidRPr="00916B19">
              <w:rPr>
                <w:rFonts w:ascii="GHEA Grapalat" w:eastAsia="MS Mincho" w:hAnsi="GHEA Grapalat" w:cs="Cambria Math"/>
                <w:sz w:val="20"/>
                <w:szCs w:val="20"/>
                <w:lang w:val="hy-AM"/>
              </w:rPr>
              <w:t>3-րդ տաս</w:t>
            </w:r>
            <w:r w:rsidR="00C44901" w:rsidRPr="00916B19">
              <w:rPr>
                <w:rFonts w:ascii="GHEA Grapalat" w:eastAsia="MS Mincho" w:hAnsi="GHEA Grapalat" w:cs="Cambria Math"/>
                <w:sz w:val="20"/>
                <w:szCs w:val="20"/>
                <w:lang w:val="hy-AM"/>
              </w:rPr>
              <w:t>-</w:t>
            </w:r>
            <w:r w:rsidRPr="00916B19">
              <w:rPr>
                <w:rFonts w:ascii="GHEA Grapalat" w:eastAsia="MS Mincho" w:hAnsi="GHEA Grapalat" w:cs="Cambria Math"/>
                <w:sz w:val="20"/>
                <w:szCs w:val="20"/>
                <w:lang w:val="hy-AM"/>
              </w:rPr>
              <w:t>նօրյակ</w:t>
            </w:r>
          </w:p>
        </w:tc>
        <w:tc>
          <w:tcPr>
            <w:tcW w:w="2979" w:type="dxa"/>
            <w:gridSpan w:val="2"/>
          </w:tcPr>
          <w:p w14:paraId="618021EB" w14:textId="77777777" w:rsidR="000879AF" w:rsidRPr="00916B19" w:rsidRDefault="000879AF" w:rsidP="00C03CD8">
            <w:pPr>
              <w:spacing w:after="0" w:line="240" w:lineRule="auto"/>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 xml:space="preserve">Էլեկտրոնային առողջապահության համակարգը ներդրված է </w:t>
            </w:r>
          </w:p>
        </w:tc>
        <w:tc>
          <w:tcPr>
            <w:tcW w:w="2416" w:type="dxa"/>
          </w:tcPr>
          <w:p w14:paraId="0BA21FF9" w14:textId="77777777" w:rsidR="000879AF" w:rsidRPr="00916B19" w:rsidRDefault="000879AF" w:rsidP="001356DE">
            <w:pPr>
              <w:spacing w:after="0" w:line="240" w:lineRule="auto"/>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Ֆինանսավորում չի պահանջում</w:t>
            </w:r>
          </w:p>
        </w:tc>
        <w:tc>
          <w:tcPr>
            <w:tcW w:w="1409" w:type="dxa"/>
            <w:gridSpan w:val="2"/>
          </w:tcPr>
          <w:p w14:paraId="7799F2B5" w14:textId="0A397364" w:rsidR="000879AF" w:rsidRPr="00916B19" w:rsidRDefault="000879AF" w:rsidP="0051467A">
            <w:pPr>
              <w:spacing w:after="0" w:line="240" w:lineRule="auto"/>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Թվայնաց</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ված ուղեգրերի, դեղատոմ</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սերի, անաշխա</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տունակու</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թյան թերթիկի, քաղցկեղի և շաքարային դիաբետի ռեգիստր</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ների առկայու</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թյուն,</w:t>
            </w:r>
            <w:r w:rsidR="0051467A" w:rsidRPr="00916B19">
              <w:rPr>
                <w:rFonts w:ascii="GHEA Grapalat" w:eastAsia="Times New Roman" w:hAnsi="GHEA Grapalat" w:cs="Times New Roman"/>
                <w:sz w:val="20"/>
                <w:szCs w:val="20"/>
                <w:lang w:val="hy-AM"/>
              </w:rPr>
              <w:t xml:space="preserve"> </w:t>
            </w:r>
            <w:r w:rsidRPr="00916B19">
              <w:rPr>
                <w:rFonts w:ascii="GHEA Grapalat" w:eastAsia="Times New Roman" w:hAnsi="GHEA Grapalat" w:cs="Times New Roman"/>
                <w:sz w:val="20"/>
                <w:szCs w:val="20"/>
                <w:lang w:val="hy-AM"/>
              </w:rPr>
              <w:t>հանրությա</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նը տրամադր</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վող էլեկտրոնա</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յին տեղեկանք</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ներ</w:t>
            </w:r>
          </w:p>
        </w:tc>
      </w:tr>
      <w:tr w:rsidR="000879AF" w:rsidRPr="00916B19" w14:paraId="33B9575B" w14:textId="77777777" w:rsidTr="004F2CA2">
        <w:trPr>
          <w:trHeight w:val="20"/>
          <w:jc w:val="center"/>
        </w:trPr>
        <w:tc>
          <w:tcPr>
            <w:tcW w:w="623" w:type="dxa"/>
            <w:vAlign w:val="center"/>
          </w:tcPr>
          <w:p w14:paraId="0A32B5D4" w14:textId="77777777" w:rsidR="000879AF" w:rsidRPr="00916B19" w:rsidRDefault="000879AF" w:rsidP="000879AF">
            <w:pPr>
              <w:spacing w:after="0" w:line="240" w:lineRule="auto"/>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2</w:t>
            </w:r>
          </w:p>
        </w:tc>
        <w:tc>
          <w:tcPr>
            <w:tcW w:w="3387" w:type="dxa"/>
          </w:tcPr>
          <w:p w14:paraId="56763020" w14:textId="4CC93BFF" w:rsidR="000879AF" w:rsidRPr="00916B19" w:rsidRDefault="000879AF" w:rsidP="001A4FF5">
            <w:pPr>
              <w:spacing w:after="0" w:line="240" w:lineRule="auto"/>
              <w:rPr>
                <w:rFonts w:ascii="GHEA Grapalat" w:eastAsia="Times New Roman" w:hAnsi="GHEA Grapalat" w:cs="Times New Roman"/>
                <w:strike/>
                <w:sz w:val="20"/>
                <w:szCs w:val="20"/>
                <w:lang w:val="hy-AM"/>
              </w:rPr>
            </w:pPr>
            <w:r w:rsidRPr="00916B19">
              <w:rPr>
                <w:rFonts w:ascii="GHEA Grapalat" w:eastAsia="Times New Roman" w:hAnsi="GHEA Grapalat" w:cs="Times New Roman"/>
                <w:sz w:val="20"/>
                <w:szCs w:val="20"/>
                <w:lang w:val="hy-AM"/>
              </w:rPr>
              <w:t xml:space="preserve">Իրականացնել էլեկտրոնային առողջապահության համակարգի ինտեգրումը Աշխատանքի և </w:t>
            </w:r>
            <w:r w:rsidRPr="00916B19">
              <w:rPr>
                <w:rFonts w:ascii="GHEA Grapalat" w:eastAsia="Times New Roman" w:hAnsi="GHEA Grapalat" w:cs="Times New Roman"/>
                <w:sz w:val="20"/>
                <w:szCs w:val="20"/>
                <w:lang w:val="hy-AM"/>
              </w:rPr>
              <w:lastRenderedPageBreak/>
              <w:t>սոցիալական հարցերի նախարարության, Արդարադատության նախարարության, Պետական եկամուտների կոմիտեի, Ոստիկանության տեղեկատվական համակարգերի հետ</w:t>
            </w:r>
          </w:p>
        </w:tc>
        <w:tc>
          <w:tcPr>
            <w:tcW w:w="1788" w:type="dxa"/>
          </w:tcPr>
          <w:p w14:paraId="0F21189D" w14:textId="46A00351" w:rsidR="000879AF" w:rsidRPr="00916B19" w:rsidRDefault="000879AF" w:rsidP="004847CC">
            <w:pPr>
              <w:spacing w:after="0" w:line="240" w:lineRule="auto"/>
              <w:jc w:val="center"/>
              <w:rPr>
                <w:rFonts w:ascii="GHEA Grapalat" w:eastAsia="Calibri" w:hAnsi="GHEA Grapalat" w:cs="Sylfaen"/>
                <w:strike/>
                <w:sz w:val="20"/>
                <w:szCs w:val="20"/>
                <w:lang w:val="hy-AM"/>
              </w:rPr>
            </w:pPr>
            <w:r w:rsidRPr="00916B19">
              <w:rPr>
                <w:rFonts w:ascii="GHEA Grapalat" w:eastAsia="Calibri" w:hAnsi="GHEA Grapalat" w:cs="Sylfaen"/>
                <w:sz w:val="20"/>
                <w:szCs w:val="20"/>
                <w:lang w:val="hy-AM"/>
              </w:rPr>
              <w:lastRenderedPageBreak/>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lastRenderedPageBreak/>
              <w:t>յուն</w:t>
            </w:r>
          </w:p>
        </w:tc>
        <w:tc>
          <w:tcPr>
            <w:tcW w:w="1992" w:type="dxa"/>
          </w:tcPr>
          <w:p w14:paraId="4F63086E" w14:textId="5251C5DD" w:rsidR="000879AF" w:rsidRPr="00916B19" w:rsidRDefault="000879AF" w:rsidP="004847CC">
            <w:pPr>
              <w:spacing w:after="0" w:line="240" w:lineRule="auto"/>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lastRenderedPageBreak/>
              <w:t xml:space="preserve">Աշխատանքի և սոցիալական հարցերի </w:t>
            </w:r>
            <w:r w:rsidRPr="00916B19">
              <w:rPr>
                <w:rFonts w:ascii="GHEA Grapalat" w:eastAsia="Times New Roman" w:hAnsi="GHEA Grapalat" w:cs="Times New Roman"/>
                <w:sz w:val="20"/>
                <w:szCs w:val="20"/>
                <w:lang w:val="hy-AM"/>
              </w:rPr>
              <w:lastRenderedPageBreak/>
              <w:t>նախարարություն</w:t>
            </w:r>
          </w:p>
          <w:p w14:paraId="76811074" w14:textId="77777777" w:rsidR="00567ADA" w:rsidRPr="00916B19" w:rsidRDefault="00567ADA" w:rsidP="004847CC">
            <w:pPr>
              <w:spacing w:after="0" w:line="240" w:lineRule="auto"/>
              <w:jc w:val="center"/>
              <w:rPr>
                <w:rFonts w:ascii="GHEA Grapalat" w:eastAsia="Times New Roman" w:hAnsi="GHEA Grapalat" w:cs="Times New Roman"/>
                <w:sz w:val="20"/>
                <w:szCs w:val="20"/>
                <w:lang w:val="hy-AM"/>
              </w:rPr>
            </w:pPr>
          </w:p>
          <w:p w14:paraId="11B6B978" w14:textId="75DC442C" w:rsidR="000879AF" w:rsidRPr="00916B19" w:rsidRDefault="000879AF" w:rsidP="004847CC">
            <w:pPr>
              <w:spacing w:after="0" w:line="240" w:lineRule="auto"/>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Արդարադատու</w:t>
            </w:r>
            <w:r w:rsidR="00996A79"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թյան նախարարություն</w:t>
            </w:r>
          </w:p>
          <w:p w14:paraId="5971F5C1" w14:textId="77777777" w:rsidR="000879AF" w:rsidRPr="00916B19" w:rsidRDefault="000879AF" w:rsidP="004847CC">
            <w:pPr>
              <w:spacing w:after="0" w:line="240" w:lineRule="auto"/>
              <w:jc w:val="center"/>
              <w:rPr>
                <w:rFonts w:ascii="GHEA Grapalat" w:eastAsia="Times New Roman" w:hAnsi="GHEA Grapalat" w:cs="Times New Roman"/>
                <w:sz w:val="20"/>
                <w:szCs w:val="20"/>
                <w:lang w:val="hy-AM"/>
              </w:rPr>
            </w:pPr>
          </w:p>
          <w:p w14:paraId="060930F1" w14:textId="77777777" w:rsidR="000879AF" w:rsidRPr="00916B19" w:rsidRDefault="000879AF" w:rsidP="004847CC">
            <w:pPr>
              <w:spacing w:after="0" w:line="240" w:lineRule="auto"/>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Պետական եկամուտների կոմիտե</w:t>
            </w:r>
          </w:p>
          <w:p w14:paraId="114571E8" w14:textId="77777777" w:rsidR="000879AF" w:rsidRPr="00916B19" w:rsidRDefault="000879AF" w:rsidP="004847CC">
            <w:pPr>
              <w:spacing w:after="0" w:line="240" w:lineRule="auto"/>
              <w:jc w:val="center"/>
              <w:rPr>
                <w:rFonts w:ascii="GHEA Grapalat" w:eastAsia="Times New Roman" w:hAnsi="GHEA Grapalat" w:cs="Times New Roman"/>
                <w:sz w:val="20"/>
                <w:szCs w:val="20"/>
                <w:lang w:val="hy-AM"/>
              </w:rPr>
            </w:pPr>
          </w:p>
          <w:p w14:paraId="03BA027A" w14:textId="50611B90" w:rsidR="000879AF" w:rsidRPr="00916B19" w:rsidRDefault="000879AF" w:rsidP="004847CC">
            <w:pPr>
              <w:spacing w:after="0" w:line="240" w:lineRule="auto"/>
              <w:jc w:val="center"/>
              <w:rPr>
                <w:rFonts w:ascii="GHEA Grapalat" w:eastAsia="Times New Roman" w:hAnsi="GHEA Grapalat" w:cs="Times New Roman"/>
                <w:strike/>
                <w:sz w:val="20"/>
                <w:szCs w:val="20"/>
                <w:lang w:val="hy-AM"/>
              </w:rPr>
            </w:pPr>
            <w:r w:rsidRPr="00916B19">
              <w:rPr>
                <w:rFonts w:ascii="GHEA Grapalat" w:eastAsia="Times New Roman" w:hAnsi="GHEA Grapalat" w:cs="Times New Roman"/>
                <w:sz w:val="20"/>
                <w:szCs w:val="20"/>
                <w:lang w:val="hy-AM"/>
              </w:rPr>
              <w:t>Ոստիկանություն</w:t>
            </w:r>
          </w:p>
        </w:tc>
        <w:tc>
          <w:tcPr>
            <w:tcW w:w="1127" w:type="dxa"/>
            <w:gridSpan w:val="3"/>
          </w:tcPr>
          <w:p w14:paraId="3E68517B" w14:textId="331957C5" w:rsidR="000879AF" w:rsidRPr="00916B19" w:rsidRDefault="00735D33" w:rsidP="004847CC">
            <w:pPr>
              <w:spacing w:after="0" w:line="240" w:lineRule="auto"/>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lastRenderedPageBreak/>
              <w:t>2024</w:t>
            </w:r>
            <w:r w:rsidR="000879AF" w:rsidRPr="00916B19">
              <w:rPr>
                <w:rFonts w:ascii="GHEA Grapalat" w:eastAsia="Times New Roman" w:hAnsi="GHEA Grapalat" w:cs="Times New Roman"/>
                <w:sz w:val="20"/>
                <w:szCs w:val="20"/>
                <w:lang w:val="hy-AM"/>
              </w:rPr>
              <w:t>թ.</w:t>
            </w:r>
          </w:p>
          <w:p w14:paraId="11FDA1B8" w14:textId="5CBEB1B0" w:rsidR="000879AF" w:rsidRPr="00916B19" w:rsidRDefault="00C44901" w:rsidP="004847CC">
            <w:pPr>
              <w:spacing w:after="0" w:line="240" w:lineRule="auto"/>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ս</w:t>
            </w:r>
            <w:r w:rsidR="000879AF" w:rsidRPr="00916B19">
              <w:rPr>
                <w:rFonts w:ascii="GHEA Grapalat" w:eastAsia="Times New Roman" w:hAnsi="GHEA Grapalat" w:cs="Times New Roman"/>
                <w:sz w:val="20"/>
                <w:szCs w:val="20"/>
                <w:lang w:val="hy-AM"/>
              </w:rPr>
              <w:t>եպտեմ</w:t>
            </w:r>
            <w:r w:rsidRPr="00916B19">
              <w:rPr>
                <w:rFonts w:ascii="GHEA Grapalat" w:eastAsia="Times New Roman" w:hAnsi="GHEA Grapalat" w:cs="Times New Roman"/>
                <w:sz w:val="20"/>
                <w:szCs w:val="20"/>
                <w:lang w:val="hy-AM"/>
              </w:rPr>
              <w:t>-</w:t>
            </w:r>
            <w:r w:rsidR="00735D33" w:rsidRPr="00916B19">
              <w:rPr>
                <w:rFonts w:ascii="GHEA Grapalat" w:eastAsia="Times New Roman" w:hAnsi="GHEA Grapalat" w:cs="Times New Roman"/>
                <w:sz w:val="20"/>
                <w:szCs w:val="20"/>
                <w:lang w:val="hy-AM"/>
              </w:rPr>
              <w:t>բերի 3-</w:t>
            </w:r>
            <w:r w:rsidR="000879AF" w:rsidRPr="00916B19">
              <w:rPr>
                <w:rFonts w:ascii="GHEA Grapalat" w:eastAsia="Times New Roman" w:hAnsi="GHEA Grapalat" w:cs="Times New Roman"/>
                <w:sz w:val="20"/>
                <w:szCs w:val="20"/>
                <w:lang w:val="hy-AM"/>
              </w:rPr>
              <w:lastRenderedPageBreak/>
              <w:t>րդ տասնօր</w:t>
            </w:r>
            <w:r w:rsidRPr="00916B19">
              <w:rPr>
                <w:rFonts w:ascii="GHEA Grapalat" w:eastAsia="Times New Roman" w:hAnsi="GHEA Grapalat" w:cs="Times New Roman"/>
                <w:sz w:val="20"/>
                <w:szCs w:val="20"/>
                <w:lang w:val="hy-AM"/>
              </w:rPr>
              <w:t>-</w:t>
            </w:r>
            <w:r w:rsidR="000879AF" w:rsidRPr="00916B19">
              <w:rPr>
                <w:rFonts w:ascii="GHEA Grapalat" w:eastAsia="Times New Roman" w:hAnsi="GHEA Grapalat" w:cs="Times New Roman"/>
                <w:sz w:val="20"/>
                <w:szCs w:val="20"/>
                <w:lang w:val="hy-AM"/>
              </w:rPr>
              <w:t>յակ</w:t>
            </w:r>
          </w:p>
        </w:tc>
        <w:tc>
          <w:tcPr>
            <w:tcW w:w="2979" w:type="dxa"/>
            <w:gridSpan w:val="2"/>
          </w:tcPr>
          <w:p w14:paraId="4A31C771" w14:textId="521A9F52" w:rsidR="000879AF" w:rsidRPr="00916B19" w:rsidRDefault="000879AF" w:rsidP="00C03CD8">
            <w:pPr>
              <w:spacing w:after="0" w:line="240" w:lineRule="auto"/>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lastRenderedPageBreak/>
              <w:t xml:space="preserve">Ինքնաշխատ եղանակով տվյալների ստացում տարբեր տեղեկատվական  </w:t>
            </w:r>
            <w:r w:rsidRPr="00916B19">
              <w:rPr>
                <w:rFonts w:ascii="GHEA Grapalat" w:eastAsia="Times New Roman" w:hAnsi="GHEA Grapalat" w:cs="Times New Roman"/>
                <w:sz w:val="20"/>
                <w:szCs w:val="20"/>
                <w:lang w:val="hy-AM"/>
              </w:rPr>
              <w:lastRenderedPageBreak/>
              <w:t>համակարգերից</w:t>
            </w:r>
          </w:p>
        </w:tc>
        <w:tc>
          <w:tcPr>
            <w:tcW w:w="2416" w:type="dxa"/>
          </w:tcPr>
          <w:p w14:paraId="3BDE918F" w14:textId="77777777" w:rsidR="000879AF" w:rsidRPr="00916B19" w:rsidRDefault="000879AF" w:rsidP="001356DE">
            <w:pPr>
              <w:spacing w:after="0" w:line="240" w:lineRule="auto"/>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lastRenderedPageBreak/>
              <w:t>ՀՀ պետական բյուջե</w:t>
            </w:r>
          </w:p>
          <w:p w14:paraId="31C630A8" w14:textId="77777777" w:rsidR="000879AF" w:rsidRPr="00916B19" w:rsidRDefault="000879AF" w:rsidP="001356DE">
            <w:pPr>
              <w:spacing w:after="0" w:line="240" w:lineRule="auto"/>
              <w:jc w:val="center"/>
              <w:rPr>
                <w:rFonts w:ascii="GHEA Grapalat" w:eastAsia="Calibri" w:hAnsi="GHEA Grapalat" w:cs="Sylfaen"/>
                <w:sz w:val="20"/>
                <w:szCs w:val="20"/>
                <w:lang w:val="hy-AM"/>
              </w:rPr>
            </w:pPr>
          </w:p>
          <w:p w14:paraId="72BD0B58" w14:textId="1B43EF3B" w:rsidR="000879AF" w:rsidRPr="00916B19" w:rsidRDefault="000879AF" w:rsidP="001356DE">
            <w:pPr>
              <w:spacing w:after="0" w:line="240" w:lineRule="auto"/>
              <w:jc w:val="center"/>
              <w:rPr>
                <w:rFonts w:ascii="GHEA Grapalat" w:eastAsia="Times New Roman" w:hAnsi="GHEA Grapalat" w:cs="Times New Roman"/>
                <w:strike/>
                <w:sz w:val="20"/>
                <w:szCs w:val="20"/>
                <w:lang w:val="hy-AM"/>
              </w:rPr>
            </w:pPr>
            <w:r w:rsidRPr="00916B19">
              <w:rPr>
                <w:rFonts w:ascii="GHEA Grapalat" w:eastAsia="Calibri" w:hAnsi="GHEA Grapalat" w:cs="Sylfaen"/>
                <w:sz w:val="20"/>
                <w:szCs w:val="20"/>
                <w:lang w:val="hy-AM"/>
              </w:rPr>
              <w:t xml:space="preserve">ՀՀ օրենքով չարգելված </w:t>
            </w:r>
            <w:r w:rsidRPr="00916B19">
              <w:rPr>
                <w:rFonts w:ascii="GHEA Grapalat" w:eastAsia="Calibri" w:hAnsi="GHEA Grapalat" w:cs="Sylfaen"/>
                <w:sz w:val="20"/>
                <w:szCs w:val="20"/>
                <w:lang w:val="hy-AM"/>
              </w:rPr>
              <w:lastRenderedPageBreak/>
              <w:t>այլ միջոցներ</w:t>
            </w:r>
          </w:p>
        </w:tc>
        <w:tc>
          <w:tcPr>
            <w:tcW w:w="1409" w:type="dxa"/>
            <w:gridSpan w:val="2"/>
          </w:tcPr>
          <w:p w14:paraId="5969323E" w14:textId="362D0230" w:rsidR="000879AF" w:rsidRPr="00916B19" w:rsidRDefault="000879AF" w:rsidP="0051467A">
            <w:pPr>
              <w:spacing w:after="0" w:line="240" w:lineRule="auto"/>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lastRenderedPageBreak/>
              <w:t>Էլեկտրոնա</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յին առողջա</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 xml:space="preserve">պահության </w:t>
            </w:r>
            <w:r w:rsidRPr="00916B19">
              <w:rPr>
                <w:rFonts w:ascii="GHEA Grapalat" w:eastAsia="Times New Roman" w:hAnsi="GHEA Grapalat" w:cs="Times New Roman"/>
                <w:sz w:val="20"/>
                <w:szCs w:val="20"/>
                <w:lang w:val="hy-AM"/>
              </w:rPr>
              <w:lastRenderedPageBreak/>
              <w:t>համակարգի և Պետական եկամուտների կոմիտեի (Հարկատու-3), Աշխատան</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քի և սոցիալա</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կան Հարցերի նախարա</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րության (ԲՍՓՀ) և Արդարա</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դատության նախարա</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րության (ՔԿԱԳ), Ոստիկա</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նության տեղեկա</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տվական համակար</w:t>
            </w:r>
            <w:r w:rsidR="00F70F5D" w:rsidRPr="00916B19">
              <w:rPr>
                <w:rFonts w:ascii="GHEA Grapalat" w:eastAsia="Times New Roman" w:hAnsi="GHEA Grapalat" w:cs="Times New Roman"/>
                <w:sz w:val="20"/>
                <w:szCs w:val="20"/>
                <w:lang w:val="hy-AM"/>
              </w:rPr>
              <w:t>-</w:t>
            </w:r>
            <w:r w:rsidRPr="00916B19">
              <w:rPr>
                <w:rFonts w:ascii="GHEA Grapalat" w:eastAsia="Times New Roman" w:hAnsi="GHEA Grapalat" w:cs="Times New Roman"/>
                <w:sz w:val="20"/>
                <w:szCs w:val="20"/>
                <w:lang w:val="hy-AM"/>
              </w:rPr>
              <w:t>գերի ինտեգրված լինելը</w:t>
            </w:r>
          </w:p>
        </w:tc>
      </w:tr>
      <w:tr w:rsidR="000879AF" w:rsidRPr="00916B19" w14:paraId="5B506EB7" w14:textId="77777777" w:rsidTr="004F2CA2">
        <w:trPr>
          <w:trHeight w:val="20"/>
          <w:jc w:val="center"/>
        </w:trPr>
        <w:tc>
          <w:tcPr>
            <w:tcW w:w="623" w:type="dxa"/>
            <w:vAlign w:val="center"/>
          </w:tcPr>
          <w:p w14:paraId="685907F0" w14:textId="77777777" w:rsidR="000879AF" w:rsidRPr="00916B19" w:rsidRDefault="000879AF" w:rsidP="000879AF">
            <w:pPr>
              <w:spacing w:after="0" w:line="240" w:lineRule="auto"/>
              <w:jc w:val="left"/>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lastRenderedPageBreak/>
              <w:t>3.</w:t>
            </w:r>
          </w:p>
        </w:tc>
        <w:tc>
          <w:tcPr>
            <w:tcW w:w="3387" w:type="dxa"/>
          </w:tcPr>
          <w:p w14:paraId="3A925FC6" w14:textId="480326DC" w:rsidR="000879AF" w:rsidRPr="00916B19" w:rsidRDefault="000879AF" w:rsidP="001A4FF5">
            <w:pPr>
              <w:spacing w:after="0" w:line="240" w:lineRule="auto"/>
              <w:rPr>
                <w:rFonts w:ascii="GHEA Grapalat" w:eastAsia="Times New Roman" w:hAnsi="GHEA Grapalat" w:cs="Times New Roman"/>
                <w:strike/>
                <w:sz w:val="20"/>
                <w:szCs w:val="20"/>
                <w:lang w:val="hy-AM"/>
              </w:rPr>
            </w:pPr>
            <w:r w:rsidRPr="00916B19">
              <w:rPr>
                <w:rFonts w:ascii="GHEA Grapalat" w:eastAsia="Times New Roman" w:hAnsi="GHEA Grapalat" w:cs="Times New Roman"/>
                <w:sz w:val="20"/>
                <w:szCs w:val="20"/>
                <w:lang w:val="hy-AM"/>
              </w:rPr>
              <w:t>«Էլեկտրոնային առողջապահական E-Health Card համակարգի օգտագործման խթանմանն ուղղված միջոցառումների ծրագիրը հաստատելու մասին» Առողջապահության նախարարի հրամանի ընդունում</w:t>
            </w:r>
          </w:p>
        </w:tc>
        <w:tc>
          <w:tcPr>
            <w:tcW w:w="1788" w:type="dxa"/>
          </w:tcPr>
          <w:p w14:paraId="1C7103C0" w14:textId="790B8378" w:rsidR="000879AF" w:rsidRPr="00916B19" w:rsidRDefault="000879AF" w:rsidP="004847CC">
            <w:pPr>
              <w:spacing w:after="0" w:line="240" w:lineRule="auto"/>
              <w:jc w:val="center"/>
              <w:rPr>
                <w:rFonts w:ascii="GHEA Grapalat" w:eastAsia="Times New Roman" w:hAnsi="GHEA Grapalat" w:cs="Times New Roma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1992" w:type="dxa"/>
          </w:tcPr>
          <w:p w14:paraId="259B29E1" w14:textId="77777777" w:rsidR="000879AF" w:rsidRPr="00916B19" w:rsidRDefault="000879AF" w:rsidP="004847CC">
            <w:pPr>
              <w:spacing w:after="0" w:line="240" w:lineRule="auto"/>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w:t>
            </w:r>
          </w:p>
        </w:tc>
        <w:tc>
          <w:tcPr>
            <w:tcW w:w="1127" w:type="dxa"/>
            <w:gridSpan w:val="3"/>
          </w:tcPr>
          <w:p w14:paraId="1A5198FF" w14:textId="73FE80A9" w:rsidR="000879AF" w:rsidRPr="00916B19" w:rsidRDefault="00735D33" w:rsidP="004847CC">
            <w:pPr>
              <w:spacing w:after="0" w:line="240" w:lineRule="auto"/>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2024</w:t>
            </w:r>
            <w:r w:rsidR="00312CD9" w:rsidRPr="00916B19">
              <w:rPr>
                <w:rFonts w:ascii="GHEA Grapalat" w:eastAsia="Times New Roman" w:hAnsi="GHEA Grapalat" w:cs="Times New Roman"/>
                <w:sz w:val="20"/>
                <w:szCs w:val="20"/>
                <w:lang w:val="hy-AM"/>
              </w:rPr>
              <w:t>թ</w:t>
            </w:r>
            <w:r w:rsidR="00C44901" w:rsidRPr="00916B19">
              <w:rPr>
                <w:rFonts w:ascii="GHEA Grapalat" w:eastAsia="Times New Roman" w:hAnsi="GHEA Grapalat" w:cs="Times New Roman"/>
                <w:sz w:val="20"/>
                <w:szCs w:val="20"/>
                <w:lang w:val="hy-AM"/>
              </w:rPr>
              <w:t>.</w:t>
            </w:r>
          </w:p>
          <w:p w14:paraId="4CA251DD" w14:textId="7E3D2EC6" w:rsidR="000879AF" w:rsidRPr="00916B19" w:rsidRDefault="00C44901" w:rsidP="004847CC">
            <w:pPr>
              <w:spacing w:after="0" w:line="240" w:lineRule="auto"/>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հ</w:t>
            </w:r>
            <w:r w:rsidR="000879AF" w:rsidRPr="00916B19">
              <w:rPr>
                <w:rFonts w:ascii="GHEA Grapalat" w:eastAsia="Times New Roman" w:hAnsi="GHEA Grapalat" w:cs="Times New Roman"/>
                <w:sz w:val="20"/>
                <w:szCs w:val="20"/>
                <w:lang w:val="hy-AM"/>
              </w:rPr>
              <w:t>ոկտեմ</w:t>
            </w:r>
            <w:r w:rsidRPr="00916B19">
              <w:rPr>
                <w:rFonts w:ascii="GHEA Grapalat" w:eastAsia="Times New Roman" w:hAnsi="GHEA Grapalat" w:cs="Times New Roman"/>
                <w:sz w:val="20"/>
                <w:szCs w:val="20"/>
                <w:lang w:val="hy-AM"/>
              </w:rPr>
              <w:t>-</w:t>
            </w:r>
            <w:r w:rsidR="000879AF" w:rsidRPr="00916B19">
              <w:rPr>
                <w:rFonts w:ascii="GHEA Grapalat" w:eastAsia="Times New Roman" w:hAnsi="GHEA Grapalat" w:cs="Times New Roman"/>
                <w:sz w:val="20"/>
                <w:szCs w:val="20"/>
                <w:lang w:val="hy-AM"/>
              </w:rPr>
              <w:t>բերի 1-ին տասնօր</w:t>
            </w:r>
            <w:r w:rsidRPr="00916B19">
              <w:rPr>
                <w:rFonts w:ascii="GHEA Grapalat" w:eastAsia="Times New Roman" w:hAnsi="GHEA Grapalat" w:cs="Times New Roman"/>
                <w:sz w:val="20"/>
                <w:szCs w:val="20"/>
                <w:lang w:val="hy-AM"/>
              </w:rPr>
              <w:t>-</w:t>
            </w:r>
            <w:r w:rsidR="000879AF" w:rsidRPr="00916B19">
              <w:rPr>
                <w:rFonts w:ascii="GHEA Grapalat" w:eastAsia="Times New Roman" w:hAnsi="GHEA Grapalat" w:cs="Times New Roman"/>
                <w:sz w:val="20"/>
                <w:szCs w:val="20"/>
                <w:lang w:val="hy-AM"/>
              </w:rPr>
              <w:t>յակ</w:t>
            </w:r>
          </w:p>
        </w:tc>
        <w:tc>
          <w:tcPr>
            <w:tcW w:w="2979" w:type="dxa"/>
            <w:gridSpan w:val="2"/>
          </w:tcPr>
          <w:p w14:paraId="0A2B5CD0" w14:textId="292121F4" w:rsidR="000879AF" w:rsidRPr="00916B19" w:rsidRDefault="000879AF" w:rsidP="00C03CD8">
            <w:pPr>
              <w:spacing w:after="0" w:line="240" w:lineRule="auto"/>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Բնակչության կողմից էլեկտրոնային առողջապահության համակարգի օգտագործման խթանում</w:t>
            </w:r>
          </w:p>
        </w:tc>
        <w:tc>
          <w:tcPr>
            <w:tcW w:w="2416" w:type="dxa"/>
          </w:tcPr>
          <w:p w14:paraId="3C943CA7" w14:textId="19343C24" w:rsidR="000879AF" w:rsidRPr="00916B19" w:rsidRDefault="000879AF" w:rsidP="001356DE">
            <w:pPr>
              <w:spacing w:after="0" w:line="240" w:lineRule="auto"/>
              <w:jc w:val="center"/>
              <w:rPr>
                <w:rFonts w:ascii="GHEA Grapalat" w:eastAsia="Times New Roman" w:hAnsi="GHEA Grapalat" w:cs="Times New Roman"/>
                <w:sz w:val="20"/>
                <w:szCs w:val="20"/>
                <w:lang w:val="hy-AM"/>
              </w:rPr>
            </w:pPr>
            <w:r w:rsidRPr="00916B19">
              <w:rPr>
                <w:rFonts w:ascii="GHEA Grapalat" w:eastAsia="Times New Roman" w:hAnsi="GHEA Grapalat" w:cs="Times New Roman"/>
                <w:sz w:val="20"/>
                <w:szCs w:val="20"/>
                <w:lang w:val="hy-AM"/>
              </w:rPr>
              <w:t>Ֆինանսավորում չի պահանջվում</w:t>
            </w:r>
          </w:p>
        </w:tc>
        <w:tc>
          <w:tcPr>
            <w:tcW w:w="1409" w:type="dxa"/>
            <w:gridSpan w:val="2"/>
          </w:tcPr>
          <w:p w14:paraId="1DE7A923" w14:textId="40FB6503" w:rsidR="000879AF" w:rsidRPr="00916B19" w:rsidRDefault="000879AF" w:rsidP="0051467A">
            <w:pPr>
              <w:spacing w:after="0" w:line="240" w:lineRule="auto"/>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t>Առողջապա</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 xml:space="preserve">հության նախարարի հրամանի </w:t>
            </w:r>
            <w:r w:rsidRPr="00916B19">
              <w:rPr>
                <w:rFonts w:ascii="GHEA Grapalat" w:eastAsia="Calibri" w:hAnsi="GHEA Grapalat" w:cs="Times New Roman"/>
                <w:sz w:val="20"/>
                <w:szCs w:val="20"/>
                <w:lang w:val="hy-AM"/>
              </w:rPr>
              <w:t>առակայութ</w:t>
            </w:r>
            <w:r w:rsidR="00F70F5D" w:rsidRPr="00916B19">
              <w:rPr>
                <w:rFonts w:ascii="GHEA Grapalat" w:eastAsia="Calibri" w:hAnsi="GHEA Grapalat" w:cs="Times New Roman"/>
                <w:sz w:val="20"/>
                <w:szCs w:val="20"/>
                <w:lang w:val="hy-AM"/>
              </w:rPr>
              <w:t>-</w:t>
            </w:r>
            <w:r w:rsidRPr="00916B19">
              <w:rPr>
                <w:rFonts w:ascii="GHEA Grapalat" w:eastAsia="Calibri" w:hAnsi="GHEA Grapalat" w:cs="Times New Roman"/>
                <w:sz w:val="20"/>
                <w:szCs w:val="20"/>
                <w:lang w:val="hy-AM"/>
              </w:rPr>
              <w:t>յուն</w:t>
            </w:r>
          </w:p>
        </w:tc>
      </w:tr>
      <w:tr w:rsidR="000879AF" w:rsidRPr="00916B19" w14:paraId="1D351104" w14:textId="77777777" w:rsidTr="004F2CA2">
        <w:trPr>
          <w:trHeight w:val="20"/>
          <w:jc w:val="center"/>
        </w:trPr>
        <w:tc>
          <w:tcPr>
            <w:tcW w:w="15721" w:type="dxa"/>
            <w:gridSpan w:val="12"/>
            <w:shd w:val="clear" w:color="auto" w:fill="BDD6EE"/>
            <w:vAlign w:val="center"/>
          </w:tcPr>
          <w:p w14:paraId="37B45BDD" w14:textId="4A303DC9" w:rsidR="00F9527A" w:rsidRPr="00916B19" w:rsidRDefault="000879AF" w:rsidP="007107CF">
            <w:pPr>
              <w:spacing w:after="0" w:line="240" w:lineRule="auto"/>
              <w:jc w:val="center"/>
              <w:rPr>
                <w:rFonts w:ascii="GHEA Grapalat" w:eastAsia="Calibri" w:hAnsi="GHEA Grapalat" w:cs="Times New Roman"/>
                <w:b/>
                <w:sz w:val="20"/>
                <w:szCs w:val="20"/>
                <w:lang w:val="hy-AM"/>
              </w:rPr>
            </w:pPr>
            <w:r w:rsidRPr="00916B19">
              <w:rPr>
                <w:rFonts w:ascii="GHEA Grapalat" w:eastAsia="Calibri" w:hAnsi="GHEA Grapalat" w:cs="Times New Roman"/>
                <w:b/>
                <w:sz w:val="20"/>
                <w:szCs w:val="20"/>
                <w:lang w:val="hy-AM"/>
              </w:rPr>
              <w:t>2.2. ԲԺՇԿԱԿԱՆ ՕԳՆՈՒԹՅԱՆ ԵՎ ՍՊԱՍԱՐԿՄԱՆ ՈՐԱԿ</w:t>
            </w:r>
          </w:p>
        </w:tc>
      </w:tr>
      <w:tr w:rsidR="000879AF" w:rsidRPr="00916B19" w14:paraId="10612CE7" w14:textId="77777777" w:rsidTr="004F2CA2">
        <w:trPr>
          <w:trHeight w:val="20"/>
          <w:jc w:val="center"/>
        </w:trPr>
        <w:tc>
          <w:tcPr>
            <w:tcW w:w="623" w:type="dxa"/>
            <w:vAlign w:val="center"/>
          </w:tcPr>
          <w:p w14:paraId="17DA973B" w14:textId="77777777" w:rsidR="000879AF" w:rsidRPr="00916B19" w:rsidRDefault="000879AF" w:rsidP="000879AF">
            <w:pPr>
              <w:spacing w:after="0" w:line="240" w:lineRule="auto"/>
              <w:ind w:left="142"/>
              <w:jc w:val="left"/>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lastRenderedPageBreak/>
              <w:t>1.</w:t>
            </w:r>
          </w:p>
        </w:tc>
        <w:tc>
          <w:tcPr>
            <w:tcW w:w="3387" w:type="dxa"/>
          </w:tcPr>
          <w:p w14:paraId="37E85E91" w14:textId="79972391"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Առողջապահության նախարարի 2022 թվականի ապրիլի 20-ի թիվ 1614-Լ հրամանով հաստատված Առողջապահական ծառայությունների որակի բարելավման ռազմավարության և դրանից բխող միջոցառումների ծրագրի ներդնում</w:t>
            </w:r>
          </w:p>
        </w:tc>
        <w:tc>
          <w:tcPr>
            <w:tcW w:w="1788" w:type="dxa"/>
          </w:tcPr>
          <w:p w14:paraId="2D6C0C88" w14:textId="386B5308" w:rsidR="000879AF" w:rsidRPr="00916B19" w:rsidRDefault="000879AF" w:rsidP="004847CC">
            <w:pPr>
              <w:spacing w:after="0" w:line="240" w:lineRule="auto"/>
              <w:jc w:val="center"/>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25298D48" w14:textId="77777777" w:rsidR="000879AF" w:rsidRPr="00916B19" w:rsidRDefault="000879AF" w:rsidP="004847CC">
            <w:pPr>
              <w:spacing w:after="0" w:line="240" w:lineRule="auto"/>
              <w:ind w:left="142"/>
              <w:jc w:val="center"/>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w:t>
            </w:r>
          </w:p>
        </w:tc>
        <w:tc>
          <w:tcPr>
            <w:tcW w:w="1113" w:type="dxa"/>
            <w:gridSpan w:val="2"/>
          </w:tcPr>
          <w:p w14:paraId="746DBCDC" w14:textId="54297A9B" w:rsidR="000879AF" w:rsidRPr="00916B19" w:rsidRDefault="000879AF" w:rsidP="004847CC">
            <w:pPr>
              <w:spacing w:after="0" w:line="240" w:lineRule="auto"/>
              <w:ind w:left="142"/>
              <w:jc w:val="center"/>
              <w:rPr>
                <w:rFonts w:ascii="GHEA Grapalat" w:eastAsia="Calibri" w:hAnsi="GHEA Grapalat" w:cs="Times New Roman"/>
                <w:sz w:val="20"/>
                <w:szCs w:val="20"/>
                <w:lang w:val="ru-RU"/>
              </w:rPr>
            </w:pPr>
            <w:r w:rsidRPr="00916B19">
              <w:rPr>
                <w:rFonts w:ascii="GHEA Grapalat" w:eastAsia="Calibri" w:hAnsi="GHEA Grapalat" w:cs="Times New Roman"/>
                <w:sz w:val="20"/>
                <w:szCs w:val="20"/>
                <w:lang w:val="hy-AM"/>
              </w:rPr>
              <w:t>2023-2026թթ</w:t>
            </w:r>
            <w:r w:rsidR="00C44901" w:rsidRPr="00916B19">
              <w:rPr>
                <w:rFonts w:ascii="GHEA Grapalat" w:eastAsia="Calibri" w:hAnsi="GHEA Grapalat" w:cs="Times New Roman"/>
                <w:sz w:val="20"/>
                <w:szCs w:val="20"/>
                <w:lang w:val="ru-RU"/>
              </w:rPr>
              <w:t>.</w:t>
            </w:r>
          </w:p>
        </w:tc>
        <w:tc>
          <w:tcPr>
            <w:tcW w:w="2979" w:type="dxa"/>
            <w:gridSpan w:val="2"/>
          </w:tcPr>
          <w:p w14:paraId="6F73D4F0" w14:textId="085D2D15" w:rsidR="000879AF" w:rsidRPr="00916B19" w:rsidRDefault="000879AF" w:rsidP="00C03CD8">
            <w:pPr>
              <w:spacing w:after="0" w:line="240" w:lineRule="auto"/>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Բժշկական օգնություն և սպասարկման արդյունավետության բարձրացում</w:t>
            </w:r>
          </w:p>
        </w:tc>
        <w:tc>
          <w:tcPr>
            <w:tcW w:w="2416" w:type="dxa"/>
          </w:tcPr>
          <w:p w14:paraId="49BCE31D" w14:textId="61FA79F3" w:rsidR="000879AF" w:rsidRPr="00916B19" w:rsidRDefault="000879AF" w:rsidP="001356DE">
            <w:pPr>
              <w:spacing w:after="0" w:line="240" w:lineRule="auto"/>
              <w:ind w:left="142"/>
              <w:jc w:val="center"/>
              <w:rPr>
                <w:rFonts w:ascii="GHEA Grapalat" w:eastAsia="Calibri" w:hAnsi="GHEA Grapalat" w:cs="Times New Roman"/>
                <w:sz w:val="20"/>
                <w:szCs w:val="20"/>
                <w:lang w:val="hy-AM"/>
              </w:rPr>
            </w:pPr>
            <w:r w:rsidRPr="00916B19">
              <w:rPr>
                <w:rFonts w:ascii="GHEA Grapalat" w:eastAsia="Times New Roman" w:hAnsi="GHEA Grapalat" w:cs="Times New Roman"/>
                <w:sz w:val="20"/>
                <w:szCs w:val="20"/>
                <w:lang w:val="hy-AM"/>
              </w:rPr>
              <w:t>Ֆինանսավորում չի պահանջվում</w:t>
            </w:r>
          </w:p>
        </w:tc>
        <w:tc>
          <w:tcPr>
            <w:tcW w:w="1409" w:type="dxa"/>
            <w:gridSpan w:val="2"/>
          </w:tcPr>
          <w:p w14:paraId="334F9DB0" w14:textId="60941867" w:rsidR="000879AF" w:rsidRPr="00916B19" w:rsidRDefault="000879AF" w:rsidP="0051467A">
            <w:pPr>
              <w:spacing w:after="0" w:line="240" w:lineRule="auto"/>
              <w:rPr>
                <w:rFonts w:ascii="GHEA Grapalat" w:eastAsia="Calibri" w:hAnsi="GHEA Grapalat" w:cs="Times New Roman"/>
                <w:sz w:val="20"/>
                <w:szCs w:val="20"/>
                <w:lang w:val="hy-AM"/>
              </w:rPr>
            </w:pPr>
            <w:r w:rsidRPr="00916B19">
              <w:rPr>
                <w:rFonts w:ascii="GHEA Grapalat" w:eastAsia="Calibri" w:hAnsi="GHEA Grapalat" w:cs="Sylfaen"/>
                <w:sz w:val="20"/>
                <w:szCs w:val="20"/>
                <w:lang w:val="hy-AM"/>
              </w:rPr>
              <w:t>Առողջապա</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 xml:space="preserve">հության նախարարի հրամանի </w:t>
            </w:r>
            <w:r w:rsidRPr="00916B19">
              <w:rPr>
                <w:rFonts w:ascii="GHEA Grapalat" w:eastAsia="Calibri" w:hAnsi="GHEA Grapalat" w:cs="Times New Roman"/>
                <w:sz w:val="20"/>
                <w:szCs w:val="20"/>
                <w:lang w:val="hy-AM"/>
              </w:rPr>
              <w:t>առակայութ</w:t>
            </w:r>
            <w:r w:rsidR="00F70F5D" w:rsidRPr="00916B19">
              <w:rPr>
                <w:rFonts w:ascii="GHEA Grapalat" w:eastAsia="Calibri" w:hAnsi="GHEA Grapalat" w:cs="Times New Roman"/>
                <w:sz w:val="20"/>
                <w:szCs w:val="20"/>
                <w:lang w:val="hy-AM"/>
              </w:rPr>
              <w:t>-</w:t>
            </w:r>
            <w:r w:rsidRPr="00916B19">
              <w:rPr>
                <w:rFonts w:ascii="GHEA Grapalat" w:eastAsia="Calibri" w:hAnsi="GHEA Grapalat" w:cs="Times New Roman"/>
                <w:sz w:val="20"/>
                <w:szCs w:val="20"/>
                <w:lang w:val="hy-AM"/>
              </w:rPr>
              <w:t>յուն</w:t>
            </w:r>
          </w:p>
        </w:tc>
      </w:tr>
      <w:tr w:rsidR="000879AF" w:rsidRPr="00916B19" w14:paraId="6B8468BA" w14:textId="77777777" w:rsidTr="004F2CA2">
        <w:trPr>
          <w:trHeight w:val="20"/>
          <w:jc w:val="center"/>
        </w:trPr>
        <w:tc>
          <w:tcPr>
            <w:tcW w:w="623" w:type="dxa"/>
            <w:vAlign w:val="center"/>
          </w:tcPr>
          <w:p w14:paraId="0B250FC4" w14:textId="76CB3936" w:rsidR="000879AF" w:rsidRPr="00916B19" w:rsidRDefault="000879AF"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t>2.</w:t>
            </w:r>
          </w:p>
        </w:tc>
        <w:tc>
          <w:tcPr>
            <w:tcW w:w="3387" w:type="dxa"/>
          </w:tcPr>
          <w:p w14:paraId="27DA8AB3" w14:textId="00A0D5E0" w:rsidR="000879AF" w:rsidRPr="00916B19" w:rsidRDefault="00415564"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Կլինիկական ուղեցույցների, պացիենտի վարման գործելակարգերի և այլ փաստաթղթերի մշակում և ներդրում </w:t>
            </w:r>
          </w:p>
        </w:tc>
        <w:tc>
          <w:tcPr>
            <w:tcW w:w="1788" w:type="dxa"/>
          </w:tcPr>
          <w:p w14:paraId="0607CD39" w14:textId="52F32ABA"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7458AF2A" w14:textId="5348DC08"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c>
          <w:tcPr>
            <w:tcW w:w="1113" w:type="dxa"/>
            <w:gridSpan w:val="2"/>
          </w:tcPr>
          <w:p w14:paraId="585E30EF" w14:textId="16E7C2D1" w:rsidR="00312CD9" w:rsidRPr="00916B19" w:rsidRDefault="000879AF" w:rsidP="004847CC">
            <w:pPr>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2023թ. նոյեմբե</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րի 2-րդ տաս</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նօրյակ</w:t>
            </w:r>
          </w:p>
          <w:p w14:paraId="0944C596" w14:textId="2D910778" w:rsidR="000879AF" w:rsidRPr="00916B19" w:rsidRDefault="00415564" w:rsidP="004847CC">
            <w:pPr>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 </w:t>
            </w:r>
            <w:r w:rsidR="000879AF" w:rsidRPr="00916B19">
              <w:rPr>
                <w:rFonts w:ascii="GHEA Grapalat" w:eastAsia="Calibri" w:hAnsi="GHEA Grapalat" w:cs="Sylfaen"/>
                <w:sz w:val="20"/>
                <w:szCs w:val="20"/>
                <w:lang w:val="hy-AM"/>
              </w:rPr>
              <w:t>2025թ. նոյեմբե</w:t>
            </w:r>
            <w:r w:rsidR="00C44901"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րի 2-րդ տաս</w:t>
            </w:r>
            <w:r w:rsidR="00C44901"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նօրյակ (պարբե</w:t>
            </w:r>
            <w:r w:rsidR="00C44901"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րաբար)</w:t>
            </w:r>
          </w:p>
        </w:tc>
        <w:tc>
          <w:tcPr>
            <w:tcW w:w="2979" w:type="dxa"/>
            <w:gridSpan w:val="2"/>
          </w:tcPr>
          <w:p w14:paraId="2E5CD18D" w14:textId="55BB0E71"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Բժշկական օգնությ</w:t>
            </w:r>
            <w:r w:rsidR="004D06F3" w:rsidRPr="00916B19">
              <w:rPr>
                <w:rFonts w:ascii="GHEA Grapalat" w:eastAsia="Calibri" w:hAnsi="GHEA Grapalat" w:cs="Sylfaen"/>
                <w:sz w:val="20"/>
                <w:szCs w:val="20"/>
                <w:lang w:val="hy-AM"/>
              </w:rPr>
              <w:t>ա</w:t>
            </w:r>
            <w:r w:rsidRPr="00916B19">
              <w:rPr>
                <w:rFonts w:ascii="GHEA Grapalat" w:eastAsia="Calibri" w:hAnsi="GHEA Grapalat" w:cs="Sylfaen"/>
                <w:sz w:val="20"/>
                <w:szCs w:val="20"/>
                <w:lang w:val="hy-AM"/>
              </w:rPr>
              <w:t>ն և սպասարկման որակի բարելավում</w:t>
            </w:r>
          </w:p>
        </w:tc>
        <w:tc>
          <w:tcPr>
            <w:tcW w:w="2416" w:type="dxa"/>
          </w:tcPr>
          <w:p w14:paraId="39DFE1B2" w14:textId="2CF518A3" w:rsidR="000879AF" w:rsidRPr="00916B19" w:rsidRDefault="000879A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Տվյալ միջոցառմանը հատկացված միջոցների հաշվին` 30.0 մլն դրամ</w:t>
            </w:r>
          </w:p>
        </w:tc>
        <w:tc>
          <w:tcPr>
            <w:tcW w:w="1409" w:type="dxa"/>
            <w:gridSpan w:val="2"/>
          </w:tcPr>
          <w:p w14:paraId="5CE22A7A" w14:textId="22B5873B"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հության նախարարի հրամաննե</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րով հաստատ</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ված</w:t>
            </w:r>
            <w:r w:rsidR="00312CD9" w:rsidRPr="00916B19">
              <w:rPr>
                <w:rFonts w:ascii="GHEA Grapalat" w:eastAsia="Calibri" w:hAnsi="GHEA Grapalat" w:cs="Sylfaen"/>
                <w:sz w:val="20"/>
                <w:szCs w:val="20"/>
                <w:lang w:val="hy-AM"/>
              </w:rPr>
              <w:t xml:space="preserve"> </w:t>
            </w:r>
            <w:r w:rsidR="00415564" w:rsidRPr="00916B19">
              <w:rPr>
                <w:rFonts w:ascii="GHEA Grapalat" w:eastAsia="Calibri" w:hAnsi="GHEA Grapalat" w:cs="Sylfaen"/>
                <w:sz w:val="20"/>
                <w:szCs w:val="20"/>
                <w:lang w:val="hy-AM"/>
              </w:rPr>
              <w:t>կլինիկական ուղեցույցնե</w:t>
            </w:r>
            <w:r w:rsidR="00F70F5D" w:rsidRPr="00916B19">
              <w:rPr>
                <w:rFonts w:ascii="GHEA Grapalat" w:eastAsia="Calibri" w:hAnsi="GHEA Grapalat" w:cs="Sylfaen"/>
                <w:sz w:val="20"/>
                <w:szCs w:val="20"/>
                <w:lang w:val="hy-AM"/>
              </w:rPr>
              <w:t>-</w:t>
            </w:r>
            <w:r w:rsidR="00415564" w:rsidRPr="00916B19">
              <w:rPr>
                <w:rFonts w:ascii="GHEA Grapalat" w:eastAsia="Calibri" w:hAnsi="GHEA Grapalat" w:cs="Sylfaen"/>
                <w:sz w:val="20"/>
                <w:szCs w:val="20"/>
                <w:lang w:val="hy-AM"/>
              </w:rPr>
              <w:t>րի, պացիենտի վարման գործելա</w:t>
            </w:r>
            <w:r w:rsidR="00F70F5D" w:rsidRPr="00916B19">
              <w:rPr>
                <w:rFonts w:ascii="GHEA Grapalat" w:eastAsia="Calibri" w:hAnsi="GHEA Grapalat" w:cs="Sylfaen"/>
                <w:sz w:val="20"/>
                <w:szCs w:val="20"/>
                <w:lang w:val="hy-AM"/>
              </w:rPr>
              <w:t>-</w:t>
            </w:r>
            <w:r w:rsidR="00415564" w:rsidRPr="00916B19">
              <w:rPr>
                <w:rFonts w:ascii="GHEA Grapalat" w:eastAsia="Calibri" w:hAnsi="GHEA Grapalat" w:cs="Sylfaen"/>
                <w:sz w:val="20"/>
                <w:szCs w:val="20"/>
                <w:lang w:val="hy-AM"/>
              </w:rPr>
              <w:t>կարգերի և այլ փաստաթղ</w:t>
            </w:r>
            <w:r w:rsidR="00F70F5D" w:rsidRPr="00916B19">
              <w:rPr>
                <w:rFonts w:ascii="GHEA Grapalat" w:eastAsia="Calibri" w:hAnsi="GHEA Grapalat" w:cs="Sylfaen"/>
                <w:sz w:val="20"/>
                <w:szCs w:val="20"/>
                <w:lang w:val="hy-AM"/>
              </w:rPr>
              <w:t>-</w:t>
            </w:r>
            <w:r w:rsidR="00415564" w:rsidRPr="00916B19">
              <w:rPr>
                <w:rFonts w:ascii="GHEA Grapalat" w:eastAsia="Calibri" w:hAnsi="GHEA Grapalat" w:cs="Sylfaen"/>
                <w:sz w:val="20"/>
                <w:szCs w:val="20"/>
                <w:lang w:val="hy-AM"/>
              </w:rPr>
              <w:t>թերի ակայությունտ</w:t>
            </w:r>
            <w:r w:rsidRPr="00916B19">
              <w:rPr>
                <w:rFonts w:ascii="GHEA Grapalat" w:eastAsia="Calibri" w:hAnsi="GHEA Grapalat" w:cs="Sylfaen"/>
                <w:sz w:val="20"/>
                <w:szCs w:val="20"/>
                <w:lang w:val="hy-AM"/>
              </w:rPr>
              <w:t xml:space="preserve">արեկան 25 </w:t>
            </w:r>
            <w:r w:rsidR="00415564" w:rsidRPr="00916B19">
              <w:rPr>
                <w:rFonts w:ascii="GHEA Grapalat" w:eastAsia="Calibri" w:hAnsi="GHEA Grapalat" w:cs="Sylfaen"/>
                <w:sz w:val="20"/>
                <w:szCs w:val="20"/>
                <w:lang w:val="hy-AM"/>
              </w:rPr>
              <w:t>փաստա</w:t>
            </w:r>
            <w:r w:rsidR="00F70F5D" w:rsidRPr="00916B19">
              <w:rPr>
                <w:rFonts w:ascii="GHEA Grapalat" w:eastAsia="Calibri" w:hAnsi="GHEA Grapalat" w:cs="Sylfaen"/>
                <w:sz w:val="20"/>
                <w:szCs w:val="20"/>
                <w:lang w:val="hy-AM"/>
              </w:rPr>
              <w:t>-</w:t>
            </w:r>
            <w:r w:rsidR="00415564" w:rsidRPr="00916B19">
              <w:rPr>
                <w:rFonts w:ascii="GHEA Grapalat" w:eastAsia="Calibri" w:hAnsi="GHEA Grapalat" w:cs="Sylfaen"/>
                <w:sz w:val="20"/>
                <w:szCs w:val="20"/>
                <w:lang w:val="hy-AM"/>
              </w:rPr>
              <w:t>թուղթ։</w:t>
            </w:r>
          </w:p>
        </w:tc>
      </w:tr>
      <w:tr w:rsidR="000879AF" w:rsidRPr="00916B19" w14:paraId="3F38865B" w14:textId="77777777" w:rsidTr="004F2CA2">
        <w:trPr>
          <w:trHeight w:val="20"/>
          <w:jc w:val="center"/>
        </w:trPr>
        <w:tc>
          <w:tcPr>
            <w:tcW w:w="623" w:type="dxa"/>
            <w:shd w:val="clear" w:color="auto" w:fill="BDD6EE"/>
            <w:vAlign w:val="center"/>
          </w:tcPr>
          <w:p w14:paraId="7B0443BA" w14:textId="77777777" w:rsidR="000879AF" w:rsidRPr="00916B19" w:rsidRDefault="000879AF" w:rsidP="000879AF">
            <w:pPr>
              <w:spacing w:after="0" w:line="240" w:lineRule="auto"/>
              <w:ind w:left="23"/>
              <w:jc w:val="left"/>
              <w:rPr>
                <w:rFonts w:ascii="GHEA Grapalat" w:eastAsia="Calibri" w:hAnsi="GHEA Grapalat" w:cs="Times New Roman"/>
                <w:b/>
                <w:sz w:val="20"/>
                <w:szCs w:val="20"/>
                <w:lang w:val="hy-AM"/>
              </w:rPr>
            </w:pPr>
          </w:p>
        </w:tc>
        <w:tc>
          <w:tcPr>
            <w:tcW w:w="15098" w:type="dxa"/>
            <w:gridSpan w:val="11"/>
            <w:shd w:val="clear" w:color="auto" w:fill="BDD6EE"/>
            <w:vAlign w:val="center"/>
          </w:tcPr>
          <w:p w14:paraId="6DA71E0B" w14:textId="6FCD09AA" w:rsidR="00F9527A" w:rsidRPr="00916B19" w:rsidRDefault="000879AF" w:rsidP="00391849">
            <w:pPr>
              <w:spacing w:after="0" w:line="240" w:lineRule="auto"/>
              <w:ind w:left="50"/>
              <w:jc w:val="center"/>
              <w:rPr>
                <w:rFonts w:ascii="GHEA Grapalat" w:eastAsia="Calibri" w:hAnsi="GHEA Grapalat" w:cs="Arial"/>
                <w:b/>
                <w:sz w:val="20"/>
                <w:szCs w:val="20"/>
                <w:lang w:val="ru-RU"/>
              </w:rPr>
            </w:pPr>
            <w:r w:rsidRPr="00916B19">
              <w:rPr>
                <w:rFonts w:ascii="GHEA Grapalat" w:eastAsia="Calibri" w:hAnsi="GHEA Grapalat" w:cs="Times New Roman"/>
                <w:b/>
                <w:sz w:val="20"/>
                <w:szCs w:val="20"/>
                <w:lang w:val="hy-AM"/>
              </w:rPr>
              <w:t xml:space="preserve">2.3. </w:t>
            </w:r>
            <w:r w:rsidRPr="00916B19">
              <w:rPr>
                <w:rFonts w:ascii="GHEA Grapalat" w:eastAsia="Calibri" w:hAnsi="GHEA Grapalat" w:cs="Arial"/>
                <w:b/>
                <w:sz w:val="20"/>
                <w:szCs w:val="20"/>
                <w:lang w:val="hy-AM"/>
              </w:rPr>
              <w:t>ԱՌՈՂՋԱՊԱՀՈՒԹՅԱՆ</w:t>
            </w:r>
            <w:r w:rsidRPr="00916B19">
              <w:rPr>
                <w:rFonts w:ascii="GHEA Grapalat" w:eastAsia="Calibri" w:hAnsi="GHEA Grapalat" w:cs="Times New Roman"/>
                <w:b/>
                <w:sz w:val="20"/>
                <w:szCs w:val="20"/>
                <w:lang w:val="hy-AM"/>
              </w:rPr>
              <w:t xml:space="preserve"> </w:t>
            </w:r>
            <w:r w:rsidRPr="00916B19">
              <w:rPr>
                <w:rFonts w:ascii="GHEA Grapalat" w:eastAsia="Calibri" w:hAnsi="GHEA Grapalat" w:cs="Arial"/>
                <w:b/>
                <w:sz w:val="20"/>
                <w:szCs w:val="20"/>
                <w:lang w:val="hy-AM"/>
              </w:rPr>
              <w:t>ՀԱՄԱԿԱՐԳԻ</w:t>
            </w:r>
            <w:r w:rsidRPr="00916B19">
              <w:rPr>
                <w:rFonts w:ascii="GHEA Grapalat" w:eastAsia="Calibri" w:hAnsi="GHEA Grapalat" w:cs="Times New Roman"/>
                <w:b/>
                <w:sz w:val="20"/>
                <w:szCs w:val="20"/>
                <w:lang w:val="hy-AM"/>
              </w:rPr>
              <w:t xml:space="preserve"> </w:t>
            </w:r>
            <w:r w:rsidRPr="00916B19">
              <w:rPr>
                <w:rFonts w:ascii="GHEA Grapalat" w:eastAsia="Calibri" w:hAnsi="GHEA Grapalat" w:cs="Arial"/>
                <w:b/>
                <w:sz w:val="20"/>
                <w:szCs w:val="20"/>
                <w:lang w:val="hy-AM"/>
              </w:rPr>
              <w:t>ՖԻՆԱՆՍԱՎՈՐՈՒՄ</w:t>
            </w:r>
          </w:p>
        </w:tc>
      </w:tr>
      <w:tr w:rsidR="000879AF" w:rsidRPr="00916B19" w14:paraId="009A9808" w14:textId="77777777" w:rsidTr="004F2CA2">
        <w:trPr>
          <w:trHeight w:val="20"/>
          <w:jc w:val="center"/>
        </w:trPr>
        <w:tc>
          <w:tcPr>
            <w:tcW w:w="623" w:type="dxa"/>
          </w:tcPr>
          <w:p w14:paraId="3062A131" w14:textId="192DE597" w:rsidR="000879AF" w:rsidRPr="00916B19" w:rsidRDefault="000879AF" w:rsidP="00F9527A">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1.</w:t>
            </w:r>
          </w:p>
        </w:tc>
        <w:tc>
          <w:tcPr>
            <w:tcW w:w="3387" w:type="dxa"/>
          </w:tcPr>
          <w:p w14:paraId="52CEAA4B" w14:textId="1B8E8F8E"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Courier New" w:eastAsia="Calibri" w:hAnsi="Courier New" w:cs="Courier New"/>
                <w:sz w:val="20"/>
                <w:szCs w:val="20"/>
                <w:lang w:val="hy-AM"/>
              </w:rPr>
              <w:t> </w:t>
            </w:r>
            <w:r w:rsidRPr="00916B19">
              <w:rPr>
                <w:rFonts w:ascii="GHEA Grapalat" w:eastAsia="Calibri" w:hAnsi="GHEA Grapalat" w:cs="Sylfaen"/>
                <w:sz w:val="20"/>
                <w:szCs w:val="20"/>
                <w:lang w:val="hy-AM"/>
              </w:rPr>
              <w:t xml:space="preserve">Առողջության համապարփակ ապահովագրության հայեցակարգով նախատեսված առողջության համապարփակ ապահովագրության փուլային </w:t>
            </w:r>
            <w:r w:rsidRPr="00916B19">
              <w:rPr>
                <w:rFonts w:ascii="GHEA Grapalat" w:eastAsia="Calibri" w:hAnsi="GHEA Grapalat" w:cs="Sylfaen"/>
                <w:sz w:val="20"/>
                <w:szCs w:val="20"/>
                <w:lang w:val="hy-AM"/>
              </w:rPr>
              <w:lastRenderedPageBreak/>
              <w:t>ներդրում</w:t>
            </w:r>
          </w:p>
        </w:tc>
        <w:tc>
          <w:tcPr>
            <w:tcW w:w="1788" w:type="dxa"/>
          </w:tcPr>
          <w:p w14:paraId="5D67E2C0" w14:textId="4E87D749"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7572C1FA" w14:textId="77777777" w:rsidR="000879AF" w:rsidRPr="00916B19" w:rsidRDefault="000879AF" w:rsidP="004847CC">
            <w:pPr>
              <w:spacing w:after="0" w:line="240" w:lineRule="auto"/>
              <w:ind w:left="142"/>
              <w:jc w:val="center"/>
              <w:rPr>
                <w:rFonts w:ascii="GHEA Grapalat" w:eastAsia="Calibri" w:hAnsi="GHEA Grapalat" w:cs="Sylfaen"/>
                <w:sz w:val="20"/>
                <w:szCs w:val="20"/>
                <w:lang w:val="hy-AM"/>
              </w:rPr>
            </w:pPr>
          </w:p>
        </w:tc>
        <w:tc>
          <w:tcPr>
            <w:tcW w:w="1113" w:type="dxa"/>
            <w:gridSpan w:val="2"/>
          </w:tcPr>
          <w:p w14:paraId="69641356" w14:textId="10C9B264" w:rsidR="000879AF" w:rsidRPr="00916B19" w:rsidRDefault="004D06F3" w:rsidP="004847CC">
            <w:pPr>
              <w:spacing w:after="0" w:line="240" w:lineRule="auto"/>
              <w:ind w:left="142"/>
              <w:jc w:val="center"/>
              <w:rPr>
                <w:rFonts w:ascii="GHEA Grapalat" w:eastAsia="Calibri" w:hAnsi="GHEA Grapalat" w:cs="Sylfaen"/>
                <w:sz w:val="20"/>
                <w:szCs w:val="20"/>
                <w:lang w:val="ru-RU"/>
              </w:rPr>
            </w:pPr>
            <w:r w:rsidRPr="00916B19">
              <w:rPr>
                <w:rFonts w:ascii="GHEA Grapalat" w:eastAsia="Calibri" w:hAnsi="GHEA Grapalat" w:cs="Sylfaen"/>
                <w:sz w:val="20"/>
                <w:szCs w:val="20"/>
                <w:lang w:val="hy-AM"/>
              </w:rPr>
              <w:t>2023</w:t>
            </w:r>
            <w:r w:rsidRPr="00916B19">
              <w:rPr>
                <w:rFonts w:ascii="GHEA Grapalat" w:eastAsia="Calibri" w:hAnsi="GHEA Grapalat" w:cs="Sylfaen"/>
                <w:sz w:val="20"/>
                <w:szCs w:val="20"/>
                <w:lang w:val="ru-RU"/>
              </w:rPr>
              <w:t>-</w:t>
            </w:r>
            <w:r w:rsidR="000879AF" w:rsidRPr="00916B19">
              <w:rPr>
                <w:rFonts w:ascii="GHEA Grapalat" w:eastAsia="Calibri" w:hAnsi="GHEA Grapalat" w:cs="Sylfaen"/>
                <w:sz w:val="20"/>
                <w:szCs w:val="20"/>
                <w:lang w:val="hy-AM"/>
              </w:rPr>
              <w:t>2026 թթ</w:t>
            </w:r>
            <w:r w:rsidR="00C44901" w:rsidRPr="00916B19">
              <w:rPr>
                <w:rFonts w:ascii="GHEA Grapalat" w:eastAsia="Calibri" w:hAnsi="GHEA Grapalat" w:cs="Sylfaen"/>
                <w:sz w:val="20"/>
                <w:szCs w:val="20"/>
                <w:lang w:val="ru-RU"/>
              </w:rPr>
              <w:t>.</w:t>
            </w:r>
          </w:p>
        </w:tc>
        <w:tc>
          <w:tcPr>
            <w:tcW w:w="2979" w:type="dxa"/>
            <w:gridSpan w:val="2"/>
          </w:tcPr>
          <w:p w14:paraId="3F46AA00" w14:textId="2B7D6964"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Բնակչության բժշկական օգնության և սպասարկման մատչելիության և հասանելիության ապահովում</w:t>
            </w:r>
          </w:p>
        </w:tc>
        <w:tc>
          <w:tcPr>
            <w:tcW w:w="2416" w:type="dxa"/>
          </w:tcPr>
          <w:p w14:paraId="14F4A116" w14:textId="6CD2C07B" w:rsidR="000879AF" w:rsidRPr="00916B19" w:rsidRDefault="000879A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Ֆինանսավորում չի պահանջվում</w:t>
            </w:r>
          </w:p>
        </w:tc>
        <w:tc>
          <w:tcPr>
            <w:tcW w:w="1409" w:type="dxa"/>
            <w:gridSpan w:val="2"/>
          </w:tcPr>
          <w:p w14:paraId="07D48FBA" w14:textId="5AD4BC5F"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Առողջության համապար</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փակ ապահովա</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 xml:space="preserve">գրության </w:t>
            </w:r>
            <w:r w:rsidRPr="00916B19">
              <w:rPr>
                <w:rFonts w:ascii="GHEA Grapalat" w:eastAsia="Calibri" w:hAnsi="GHEA Grapalat" w:cs="Sylfaen"/>
                <w:sz w:val="20"/>
                <w:szCs w:val="20"/>
                <w:lang w:val="hy-AM"/>
              </w:rPr>
              <w:lastRenderedPageBreak/>
              <w:t>հայեցա</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կարգը հաստատե</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լու մասին կառավա</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րության որոշման առկայութ</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յուն</w:t>
            </w:r>
          </w:p>
        </w:tc>
      </w:tr>
      <w:tr w:rsidR="000879AF" w:rsidRPr="00916B19" w14:paraId="00F7EA4D" w14:textId="77777777" w:rsidTr="004F2CA2">
        <w:trPr>
          <w:trHeight w:val="20"/>
          <w:jc w:val="center"/>
        </w:trPr>
        <w:tc>
          <w:tcPr>
            <w:tcW w:w="623" w:type="dxa"/>
            <w:vAlign w:val="center"/>
          </w:tcPr>
          <w:p w14:paraId="45C72CFE" w14:textId="73940590" w:rsidR="000879AF" w:rsidRPr="00916B19" w:rsidRDefault="000879AF"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2.</w:t>
            </w:r>
          </w:p>
        </w:tc>
        <w:tc>
          <w:tcPr>
            <w:tcW w:w="3387" w:type="dxa"/>
          </w:tcPr>
          <w:p w14:paraId="355A75F7" w14:textId="30CBAAB4" w:rsidR="000879AF" w:rsidRPr="00916B19" w:rsidRDefault="000879AF" w:rsidP="001A4FF5">
            <w:pPr>
              <w:spacing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Առողջության համապարփակ ապահովագրության ներդրմանն ուղղված օրենսդրական փաթեթի մշակում</w:t>
            </w:r>
            <w:r w:rsidRPr="00916B19" w:rsidDel="00023E84">
              <w:rPr>
                <w:rFonts w:ascii="GHEA Grapalat" w:eastAsia="Calibri" w:hAnsi="GHEA Grapalat" w:cs="Sylfaen"/>
                <w:sz w:val="20"/>
                <w:szCs w:val="20"/>
                <w:lang w:val="hy-AM"/>
              </w:rPr>
              <w:t xml:space="preserve"> </w:t>
            </w:r>
          </w:p>
        </w:tc>
        <w:tc>
          <w:tcPr>
            <w:tcW w:w="1788" w:type="dxa"/>
          </w:tcPr>
          <w:p w14:paraId="6A6C4744" w14:textId="56E9E2E9"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56F6E0EE" w14:textId="77777777" w:rsidR="000879AF" w:rsidRPr="00916B19" w:rsidRDefault="000879AF" w:rsidP="004847CC">
            <w:pPr>
              <w:spacing w:after="0" w:line="240" w:lineRule="auto"/>
              <w:ind w:left="142"/>
              <w:jc w:val="center"/>
              <w:rPr>
                <w:rFonts w:ascii="GHEA Grapalat" w:eastAsia="Calibri" w:hAnsi="GHEA Grapalat" w:cs="Sylfaen"/>
                <w:sz w:val="20"/>
                <w:szCs w:val="20"/>
                <w:lang w:val="hy-AM"/>
              </w:rPr>
            </w:pPr>
          </w:p>
        </w:tc>
        <w:tc>
          <w:tcPr>
            <w:tcW w:w="1113" w:type="dxa"/>
            <w:gridSpan w:val="2"/>
          </w:tcPr>
          <w:p w14:paraId="5CCDB564" w14:textId="5683DEE4"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2023թ</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հունիսի 3-րդ տաս</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նօրյակ</w:t>
            </w:r>
          </w:p>
        </w:tc>
        <w:tc>
          <w:tcPr>
            <w:tcW w:w="2979" w:type="dxa"/>
            <w:gridSpan w:val="2"/>
          </w:tcPr>
          <w:p w14:paraId="5AB49E22" w14:textId="4D804B86"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Առողջության համապարփակ ապահովագրության համակարգի ներդրման օրենսդրական հիմքերի սահմանում</w:t>
            </w:r>
          </w:p>
        </w:tc>
        <w:tc>
          <w:tcPr>
            <w:tcW w:w="2416" w:type="dxa"/>
          </w:tcPr>
          <w:p w14:paraId="5E237244" w14:textId="676947D4" w:rsidR="000879AF" w:rsidRPr="00916B19" w:rsidRDefault="000879A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Ֆինանսավորում չի պահանջվում</w:t>
            </w:r>
          </w:p>
        </w:tc>
        <w:tc>
          <w:tcPr>
            <w:tcW w:w="1409" w:type="dxa"/>
            <w:gridSpan w:val="2"/>
          </w:tcPr>
          <w:p w14:paraId="10E37478" w14:textId="3ADB7CCB"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Ազգային Ժողովի կողմից ընդունված «Առողջութ</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յան համապար</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փակ ապահովա</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գրության մասին» օրենքի և օրենքից բխող այլ օրենքներում փոփոխու</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թյուններ կատարելու վերաբերյալ օրենսդրա</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կան փաթեթի առկայու</w:t>
            </w:r>
            <w:r w:rsidR="00F70F5D"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p>
        </w:tc>
      </w:tr>
      <w:tr w:rsidR="000879AF" w:rsidRPr="00916B19" w14:paraId="71AFCA61" w14:textId="77777777" w:rsidTr="004F2CA2">
        <w:trPr>
          <w:trHeight w:val="20"/>
          <w:jc w:val="center"/>
        </w:trPr>
        <w:tc>
          <w:tcPr>
            <w:tcW w:w="623" w:type="dxa"/>
            <w:vAlign w:val="center"/>
          </w:tcPr>
          <w:p w14:paraId="41E4431F" w14:textId="713538D1" w:rsidR="000879AF" w:rsidRPr="00916B19" w:rsidRDefault="000879AF"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t>3.</w:t>
            </w:r>
          </w:p>
        </w:tc>
        <w:tc>
          <w:tcPr>
            <w:tcW w:w="3387" w:type="dxa"/>
          </w:tcPr>
          <w:p w14:paraId="6CEFCA1C" w14:textId="79EAC1B1" w:rsidR="000879AF" w:rsidRPr="00916B19" w:rsidRDefault="000879AF" w:rsidP="001A4FF5">
            <w:pPr>
              <w:pStyle w:val="af0"/>
              <w:rPr>
                <w:rFonts w:ascii="GHEA Grapalat" w:eastAsia="Calibri" w:hAnsi="GHEA Grapalat" w:cs="Sylfaen"/>
                <w:lang w:val="hy-AM"/>
              </w:rPr>
            </w:pPr>
            <w:r w:rsidRPr="00916B19">
              <w:rPr>
                <w:rFonts w:ascii="GHEA Grapalat" w:eastAsia="Calibri" w:hAnsi="GHEA Grapalat" w:cs="Sylfaen"/>
                <w:lang w:val="hy-AM"/>
              </w:rPr>
              <w:t xml:space="preserve">Առողջության համապարփակ ապահովագրության հիմնադրամի և դրա կառավարման խորհրդի </w:t>
            </w:r>
            <w:r w:rsidRPr="00916B19">
              <w:rPr>
                <w:rFonts w:ascii="GHEA Grapalat" w:eastAsia="Calibri" w:hAnsi="GHEA Grapalat" w:cs="Sylfaen"/>
                <w:lang w:val="hy-AM"/>
              </w:rPr>
              <w:lastRenderedPageBreak/>
              <w:t>ստեղծում</w:t>
            </w:r>
            <w:r w:rsidR="004D06F3" w:rsidRPr="00916B19">
              <w:rPr>
                <w:rFonts w:ascii="GHEA Grapalat" w:eastAsia="Calibri" w:hAnsi="GHEA Grapalat" w:cs="Sylfaen"/>
                <w:lang w:val="hy-AM"/>
              </w:rPr>
              <w:t xml:space="preserve">, </w:t>
            </w:r>
            <w:r w:rsidRPr="00916B19">
              <w:rPr>
                <w:rFonts w:ascii="GHEA Grapalat" w:eastAsia="Calibri" w:hAnsi="GHEA Grapalat" w:cs="Sylfaen"/>
                <w:lang w:val="hy-AM"/>
              </w:rPr>
              <w:t>վերջինիս գործունեությունը կարգավորող ենթաօրենսդրական նորմատիվ իրավական ակտերի փաթեթի մշակում</w:t>
            </w:r>
            <w:r w:rsidR="004D06F3" w:rsidRPr="00916B19">
              <w:rPr>
                <w:rFonts w:ascii="GHEA Grapalat" w:eastAsia="Calibri" w:hAnsi="GHEA Grapalat" w:cs="Sylfaen"/>
                <w:lang w:val="hy-AM"/>
              </w:rPr>
              <w:t xml:space="preserve">, </w:t>
            </w:r>
            <w:r w:rsidRPr="00916B19">
              <w:rPr>
                <w:rFonts w:ascii="GHEA Grapalat" w:eastAsia="Calibri" w:hAnsi="GHEA Grapalat" w:cs="Sylfaen"/>
                <w:lang w:val="hy-AM"/>
              </w:rPr>
              <w:t>առողջության համապարփակ ապահովագրության ներդրումն ապահովող ենթաօրենսդրական ակտերի ընդունում</w:t>
            </w:r>
          </w:p>
        </w:tc>
        <w:tc>
          <w:tcPr>
            <w:tcW w:w="1788" w:type="dxa"/>
          </w:tcPr>
          <w:p w14:paraId="46299546" w14:textId="1C21D4CC"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lastRenderedPageBreak/>
              <w:t>յուն</w:t>
            </w:r>
          </w:p>
        </w:tc>
        <w:tc>
          <w:tcPr>
            <w:tcW w:w="2006" w:type="dxa"/>
            <w:gridSpan w:val="2"/>
          </w:tcPr>
          <w:p w14:paraId="44507712" w14:textId="77777777" w:rsidR="000879AF" w:rsidRPr="00916B19" w:rsidRDefault="000879AF" w:rsidP="004847CC">
            <w:pPr>
              <w:spacing w:after="0" w:line="240" w:lineRule="auto"/>
              <w:ind w:left="142"/>
              <w:jc w:val="center"/>
              <w:rPr>
                <w:rFonts w:ascii="GHEA Grapalat" w:eastAsia="Calibri" w:hAnsi="GHEA Grapalat" w:cs="Sylfaen"/>
                <w:sz w:val="20"/>
                <w:szCs w:val="20"/>
                <w:lang w:val="hy-AM"/>
              </w:rPr>
            </w:pPr>
          </w:p>
        </w:tc>
        <w:tc>
          <w:tcPr>
            <w:tcW w:w="1113" w:type="dxa"/>
            <w:gridSpan w:val="2"/>
          </w:tcPr>
          <w:p w14:paraId="5DF4C2CE" w14:textId="754170A7" w:rsidR="000879AF" w:rsidRPr="00916B19" w:rsidRDefault="000879AF" w:rsidP="00735D33">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2023թ</w:t>
            </w:r>
            <w:r w:rsidR="00735D33"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նոյեմ</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բերի</w:t>
            </w:r>
            <w:r w:rsidR="00735D33"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3-</w:t>
            </w:r>
            <w:r w:rsidRPr="00916B19">
              <w:rPr>
                <w:rFonts w:ascii="GHEA Grapalat" w:eastAsia="Calibri" w:hAnsi="GHEA Grapalat" w:cs="Sylfaen"/>
                <w:sz w:val="20"/>
                <w:szCs w:val="20"/>
                <w:lang w:val="hy-AM"/>
              </w:rPr>
              <w:lastRenderedPageBreak/>
              <w:t>րդ տաս</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նօրյակ</w:t>
            </w:r>
          </w:p>
        </w:tc>
        <w:tc>
          <w:tcPr>
            <w:tcW w:w="2979" w:type="dxa"/>
            <w:gridSpan w:val="2"/>
            <w:vAlign w:val="center"/>
          </w:tcPr>
          <w:p w14:paraId="11E24DCD" w14:textId="77777777" w:rsidR="000879AF" w:rsidRPr="00916B19" w:rsidRDefault="000879AF" w:rsidP="000879AF">
            <w:pPr>
              <w:spacing w:after="0" w:line="240" w:lineRule="auto"/>
              <w:ind w:left="142"/>
              <w:jc w:val="center"/>
              <w:rPr>
                <w:rFonts w:ascii="GHEA Grapalat" w:eastAsia="Calibri" w:hAnsi="GHEA Grapalat" w:cs="Sylfaen"/>
                <w:sz w:val="20"/>
                <w:szCs w:val="20"/>
                <w:lang w:val="hy-AM"/>
              </w:rPr>
            </w:pPr>
          </w:p>
        </w:tc>
        <w:tc>
          <w:tcPr>
            <w:tcW w:w="2416" w:type="dxa"/>
          </w:tcPr>
          <w:p w14:paraId="3B56A500" w14:textId="77777777" w:rsidR="000879AF" w:rsidRPr="00916B19" w:rsidRDefault="000879AF"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պետական բյուջե</w:t>
            </w:r>
          </w:p>
          <w:p w14:paraId="0604D1BC" w14:textId="77777777" w:rsidR="000879AF" w:rsidRPr="00916B19" w:rsidRDefault="000879AF" w:rsidP="001356DE">
            <w:pPr>
              <w:spacing w:after="0" w:line="240" w:lineRule="auto"/>
              <w:jc w:val="center"/>
              <w:rPr>
                <w:rFonts w:ascii="GHEA Grapalat" w:eastAsia="Calibri" w:hAnsi="GHEA Grapalat" w:cs="Sylfaen"/>
                <w:sz w:val="20"/>
                <w:szCs w:val="20"/>
                <w:lang w:val="hy-AM"/>
              </w:rPr>
            </w:pPr>
          </w:p>
          <w:p w14:paraId="0946B7FB" w14:textId="1CE12DCF" w:rsidR="000879AF" w:rsidRPr="00916B19" w:rsidRDefault="000879AF"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ՀՀ օրենքով չարգելված </w:t>
            </w:r>
            <w:r w:rsidRPr="00916B19">
              <w:rPr>
                <w:rFonts w:ascii="GHEA Grapalat" w:eastAsia="Calibri" w:hAnsi="GHEA Grapalat" w:cs="Sylfaen"/>
                <w:sz w:val="20"/>
                <w:szCs w:val="20"/>
                <w:lang w:val="hy-AM"/>
              </w:rPr>
              <w:lastRenderedPageBreak/>
              <w:t>այլ միջոցներ</w:t>
            </w:r>
          </w:p>
          <w:p w14:paraId="05A70EFB" w14:textId="77777777" w:rsidR="0050115C" w:rsidRPr="00916B19" w:rsidRDefault="0050115C" w:rsidP="001356DE">
            <w:pPr>
              <w:spacing w:after="0" w:line="240" w:lineRule="auto"/>
              <w:jc w:val="center"/>
              <w:rPr>
                <w:rFonts w:ascii="GHEA Grapalat" w:eastAsia="Calibri" w:hAnsi="GHEA Grapalat" w:cs="Sylfaen"/>
                <w:sz w:val="20"/>
                <w:szCs w:val="20"/>
                <w:lang w:val="hy-AM"/>
              </w:rPr>
            </w:pPr>
          </w:p>
          <w:p w14:paraId="31CF79B4" w14:textId="790CBF5E" w:rsidR="0050115C" w:rsidRPr="00916B19" w:rsidRDefault="0050115C"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(շուրջ </w:t>
            </w:r>
            <w:r w:rsidRPr="00916B19">
              <w:rPr>
                <w:rFonts w:ascii="GHEA Grapalat" w:eastAsia="Calibri" w:hAnsi="GHEA Grapalat" w:cs="Sylfaen"/>
                <w:sz w:val="20"/>
                <w:szCs w:val="20"/>
              </w:rPr>
              <w:t xml:space="preserve">1.5 </w:t>
            </w:r>
            <w:r w:rsidRPr="00916B19">
              <w:rPr>
                <w:rFonts w:ascii="GHEA Grapalat" w:eastAsia="Calibri" w:hAnsi="GHEA Grapalat" w:cs="Sylfaen"/>
                <w:sz w:val="20"/>
                <w:szCs w:val="20"/>
                <w:lang w:val="hy-AM"/>
              </w:rPr>
              <w:t>մլրդ ՀՀ դրամ)</w:t>
            </w:r>
          </w:p>
        </w:tc>
        <w:tc>
          <w:tcPr>
            <w:tcW w:w="1409" w:type="dxa"/>
            <w:gridSpan w:val="2"/>
          </w:tcPr>
          <w:p w14:paraId="40199CCB" w14:textId="4BD385DF"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Պետա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կան/հանրա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 xml:space="preserve">յին </w:t>
            </w:r>
            <w:r w:rsidRPr="00916B19">
              <w:rPr>
                <w:rFonts w:ascii="GHEA Grapalat" w:eastAsia="Calibri" w:hAnsi="GHEA Grapalat" w:cs="Sylfaen"/>
                <w:sz w:val="20"/>
                <w:szCs w:val="20"/>
                <w:lang w:val="hy-AM"/>
              </w:rPr>
              <w:lastRenderedPageBreak/>
              <w:t>հիմնադրա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մի և վերջինիս կառավար</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ման խորհրդի ստեղծում, առողջու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թյան համապար</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փակ ապահովա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գրության ներդրում և օրենսդրա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կան կարգավո</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րում,</w:t>
            </w:r>
            <w:r w:rsidR="004F2CA2"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ֆինանսա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կան պաշտպան</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վածության բարձրացում, որի արդյունքում ֆինանսա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կան պատճառ</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ներով բժշկի չդիմող</w:t>
            </w:r>
            <w:r w:rsidR="004F2CA2"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տնային տնտեսու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 xml:space="preserve">թյունների անդամների թվի նվազում </w:t>
            </w:r>
            <w:r w:rsidRPr="00916B19">
              <w:rPr>
                <w:rFonts w:ascii="GHEA Grapalat" w:eastAsia="Calibri" w:hAnsi="GHEA Grapalat" w:cs="Sylfaen"/>
                <w:sz w:val="20"/>
                <w:szCs w:val="20"/>
                <w:lang w:val="hy-AM"/>
              </w:rPr>
              <w:lastRenderedPageBreak/>
              <w:t>մինչև 12%,</w:t>
            </w:r>
          </w:p>
          <w:p w14:paraId="31A0F34F" w14:textId="0CC39867"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Մասնավոր ծախսերի տեսակա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րար կշռի նվազում ԸԱԾ-ում մինչև 52%,</w:t>
            </w:r>
          </w:p>
          <w:p w14:paraId="7F7CCC1F" w14:textId="76073751"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Հիմնական ծառայու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թյունների փաթեթից օգտվող բնակչու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թյան աճ մինչև 2,8 մլն</w:t>
            </w:r>
          </w:p>
        </w:tc>
      </w:tr>
      <w:tr w:rsidR="000879AF" w:rsidRPr="00916B19" w14:paraId="0B64F6E0" w14:textId="77777777" w:rsidTr="004F2CA2">
        <w:trPr>
          <w:trHeight w:val="20"/>
          <w:jc w:val="center"/>
        </w:trPr>
        <w:tc>
          <w:tcPr>
            <w:tcW w:w="15721" w:type="dxa"/>
            <w:gridSpan w:val="12"/>
            <w:shd w:val="clear" w:color="auto" w:fill="DEEAF6" w:themeFill="accent1" w:themeFillTint="33"/>
            <w:vAlign w:val="center"/>
          </w:tcPr>
          <w:p w14:paraId="43AE28ED" w14:textId="27F8A5D3" w:rsidR="00F9527A" w:rsidRPr="00916B19" w:rsidRDefault="000879AF" w:rsidP="00391849">
            <w:pPr>
              <w:spacing w:after="0" w:line="240" w:lineRule="auto"/>
              <w:ind w:left="142"/>
              <w:jc w:val="center"/>
              <w:rPr>
                <w:rFonts w:ascii="GHEA Grapalat" w:eastAsia="Calibri" w:hAnsi="GHEA Grapalat" w:cs="Times New Roman"/>
                <w:b/>
                <w:sz w:val="20"/>
                <w:szCs w:val="20"/>
                <w:lang w:val="hy-AM"/>
              </w:rPr>
            </w:pPr>
            <w:r w:rsidRPr="00916B19">
              <w:rPr>
                <w:rFonts w:ascii="GHEA Grapalat" w:eastAsia="Calibri" w:hAnsi="GHEA Grapalat" w:cs="Times New Roman"/>
                <w:b/>
                <w:sz w:val="20"/>
                <w:szCs w:val="20"/>
                <w:lang w:val="hy-AM"/>
              </w:rPr>
              <w:lastRenderedPageBreak/>
              <w:t>2.3.1. Հիմնական բժշկական ծառայությունների փաթեթի ձևավորում</w:t>
            </w:r>
          </w:p>
        </w:tc>
      </w:tr>
      <w:tr w:rsidR="000879AF" w:rsidRPr="00916B19" w14:paraId="38E9FF7F" w14:textId="77777777" w:rsidTr="00F9317C">
        <w:trPr>
          <w:trHeight w:val="530"/>
          <w:jc w:val="center"/>
        </w:trPr>
        <w:tc>
          <w:tcPr>
            <w:tcW w:w="623" w:type="dxa"/>
            <w:vAlign w:val="center"/>
          </w:tcPr>
          <w:p w14:paraId="5A208471" w14:textId="1CC34CB0" w:rsidR="000879AF" w:rsidRPr="00916B19" w:rsidRDefault="000879AF"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t>1.</w:t>
            </w:r>
          </w:p>
        </w:tc>
        <w:tc>
          <w:tcPr>
            <w:tcW w:w="3387" w:type="dxa"/>
          </w:tcPr>
          <w:p w14:paraId="2C85B912" w14:textId="1BADEEAE"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Հիմնական բժշկական ծառայությունների փաթեթի գնահատման գործիքի մշակում, հիմնական ծառայությունների փաթեթների գնահատում՝ ակտուարական հաշվարկների և կանխատեսումների միջոցով</w:t>
            </w:r>
          </w:p>
        </w:tc>
        <w:tc>
          <w:tcPr>
            <w:tcW w:w="1788" w:type="dxa"/>
          </w:tcPr>
          <w:p w14:paraId="2119AF19" w14:textId="47EE03A6"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715F1777" w14:textId="230C3D79"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c>
          <w:tcPr>
            <w:tcW w:w="1113" w:type="dxa"/>
            <w:gridSpan w:val="2"/>
          </w:tcPr>
          <w:p w14:paraId="681411B6" w14:textId="08BD76B9" w:rsidR="000879AF" w:rsidRPr="00916B19" w:rsidRDefault="00735D33" w:rsidP="00C44901">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w:t>
            </w:r>
            <w:r w:rsidR="000879AF" w:rsidRPr="00916B19">
              <w:rPr>
                <w:rFonts w:ascii="GHEA Grapalat" w:eastAsia="Calibri" w:hAnsi="GHEA Grapalat" w:cs="Sylfaen"/>
                <w:sz w:val="20"/>
                <w:szCs w:val="20"/>
                <w:lang w:val="hy-AM"/>
              </w:rPr>
              <w:t>թ</w:t>
            </w:r>
            <w:r w:rsidR="00C44901"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 xml:space="preserve"> հունիսի 3-րդ տաս</w:t>
            </w:r>
            <w:r w:rsidR="00C44901"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օրյակ</w:t>
            </w:r>
          </w:p>
        </w:tc>
        <w:tc>
          <w:tcPr>
            <w:tcW w:w="2979" w:type="dxa"/>
            <w:gridSpan w:val="2"/>
          </w:tcPr>
          <w:p w14:paraId="64F85918" w14:textId="298278D2" w:rsidR="000879AF" w:rsidRPr="00916B19" w:rsidRDefault="000879AF" w:rsidP="00F9317C">
            <w:pPr>
              <w:spacing w:after="0" w:line="240" w:lineRule="auto"/>
              <w:rPr>
                <w:rFonts w:ascii="GHEA Grapalat" w:eastAsia="Calibri" w:hAnsi="GHEA Grapalat"/>
                <w:sz w:val="20"/>
                <w:szCs w:val="20"/>
                <w:lang w:val="hy-AM"/>
              </w:rPr>
            </w:pPr>
          </w:p>
        </w:tc>
        <w:tc>
          <w:tcPr>
            <w:tcW w:w="2416" w:type="dxa"/>
          </w:tcPr>
          <w:p w14:paraId="7DF10138" w14:textId="77777777" w:rsidR="003D08B7" w:rsidRPr="00916B19" w:rsidRDefault="003D08B7" w:rsidP="001356DE">
            <w:pPr>
              <w:spacing w:after="0" w:line="240" w:lineRule="auto"/>
              <w:jc w:val="center"/>
              <w:rPr>
                <w:rFonts w:ascii="GHEA Grapalat" w:eastAsia="Calibri" w:hAnsi="GHEA Grapalat" w:cs="Sylfaen"/>
                <w:sz w:val="20"/>
                <w:szCs w:val="20"/>
                <w:lang w:val="hy-AM"/>
              </w:rPr>
            </w:pPr>
          </w:p>
          <w:p w14:paraId="36C29CC9" w14:textId="44A7B000" w:rsidR="0050115C" w:rsidRPr="003D08B7" w:rsidRDefault="003D08B7" w:rsidP="001356DE">
            <w:pPr>
              <w:spacing w:after="0" w:line="240" w:lineRule="auto"/>
              <w:jc w:val="center"/>
              <w:rPr>
                <w:rFonts w:ascii="GHEA Grapalat" w:eastAsia="Calibri" w:hAnsi="GHEA Grapalat" w:cs="Sylfaen"/>
                <w:sz w:val="20"/>
                <w:szCs w:val="20"/>
                <w:lang w:val="hy-AM"/>
              </w:rPr>
            </w:pPr>
            <w:r w:rsidRPr="00D73A8A">
              <w:rPr>
                <w:rFonts w:ascii="GHEA Grapalat" w:eastAsia="Calibri" w:hAnsi="GHEA Grapalat" w:cs="Sylfaen"/>
                <w:sz w:val="20"/>
                <w:szCs w:val="20"/>
                <w:lang w:val="hy-AM"/>
              </w:rPr>
              <w:t>Տվյալ տարվա ՀՀ պետական բյուջեյով ոլորտի գծով նախատեսված հատկացումների շրջանակում 30․000․000 ՀՀ դրամ</w:t>
            </w:r>
            <w:bookmarkStart w:id="0" w:name="_GoBack"/>
            <w:bookmarkEnd w:id="0"/>
          </w:p>
          <w:p w14:paraId="4AF10F77" w14:textId="77777777" w:rsidR="003D08B7" w:rsidRDefault="003D08B7" w:rsidP="003D08B7">
            <w:pPr>
              <w:spacing w:after="0" w:line="240" w:lineRule="auto"/>
              <w:jc w:val="center"/>
              <w:rPr>
                <w:rFonts w:ascii="GHEA Grapalat" w:eastAsia="Calibri" w:hAnsi="GHEA Grapalat" w:cs="Sylfaen"/>
                <w:sz w:val="20"/>
                <w:szCs w:val="20"/>
                <w:lang w:val="hy-AM"/>
              </w:rPr>
            </w:pPr>
          </w:p>
          <w:p w14:paraId="33E42018" w14:textId="77777777" w:rsidR="003D08B7" w:rsidRDefault="003D08B7" w:rsidP="003D08B7">
            <w:pPr>
              <w:spacing w:after="0" w:line="240" w:lineRule="auto"/>
              <w:jc w:val="center"/>
              <w:rPr>
                <w:rFonts w:ascii="GHEA Grapalat" w:eastAsia="Calibri" w:hAnsi="GHEA Grapalat" w:cs="Sylfaen"/>
                <w:sz w:val="20"/>
                <w:szCs w:val="20"/>
                <w:lang w:val="hy-AM"/>
              </w:rPr>
            </w:pPr>
          </w:p>
          <w:p w14:paraId="27B259EC" w14:textId="5381C15E" w:rsidR="003D08B7" w:rsidRDefault="003D08B7" w:rsidP="003D08B7">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օրենքով չարգելված այլ միջոցներ</w:t>
            </w:r>
          </w:p>
          <w:p w14:paraId="69F3DC86" w14:textId="7A7D5F6C" w:rsidR="0050115C" w:rsidRPr="00916B19" w:rsidRDefault="0050115C" w:rsidP="003D08B7">
            <w:pPr>
              <w:spacing w:after="0" w:line="240" w:lineRule="auto"/>
              <w:jc w:val="center"/>
              <w:rPr>
                <w:rFonts w:ascii="GHEA Grapalat" w:eastAsia="Calibri" w:hAnsi="GHEA Grapalat" w:cs="Sylfaen"/>
                <w:sz w:val="20"/>
                <w:szCs w:val="20"/>
                <w:lang w:val="hy-AM"/>
              </w:rPr>
            </w:pPr>
          </w:p>
        </w:tc>
        <w:tc>
          <w:tcPr>
            <w:tcW w:w="1409" w:type="dxa"/>
            <w:gridSpan w:val="2"/>
          </w:tcPr>
          <w:p w14:paraId="4B5FE53C" w14:textId="6B8C114C"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առողջա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պահության նախարարի հրամանի առկայու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r w:rsidR="004F2CA2"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(գործիքի մշակման տեխնիկա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կան առաջադ</w:t>
            </w:r>
            <w:r w:rsidR="004F2CA2" w:rsidRPr="00916B19">
              <w:rPr>
                <w:rFonts w:ascii="GHEA Grapalat" w:eastAsia="Calibri" w:hAnsi="GHEA Grapalat" w:cs="Sylfaen"/>
                <w:sz w:val="20"/>
                <w:szCs w:val="20"/>
                <w:lang w:val="hy-AM"/>
              </w:rPr>
              <w:t>ը-</w:t>
            </w:r>
            <w:r w:rsidRPr="00916B19">
              <w:rPr>
                <w:rFonts w:ascii="GHEA Grapalat" w:eastAsia="Calibri" w:hAnsi="GHEA Grapalat" w:cs="Sylfaen"/>
                <w:sz w:val="20"/>
                <w:szCs w:val="20"/>
                <w:lang w:val="hy-AM"/>
              </w:rPr>
              <w:t>րանք, դրա հիման վրա մշակված ծրագրային փաթեթ, գործիքի օգտագործ</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lastRenderedPageBreak/>
              <w:t>ման ուղեցույց, ակտուարա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կան հաշվարկ</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ների իրականաց</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ման մեթոդաբա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նություն, հաշվարկ</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ների կատարման գործողու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 xml:space="preserve">թյունների </w:t>
            </w:r>
            <w:r w:rsidR="00DF7837" w:rsidRPr="00916B19">
              <w:rPr>
                <w:rFonts w:ascii="GHEA Grapalat" w:eastAsia="Calibri" w:hAnsi="GHEA Grapalat" w:cs="Sylfaen"/>
                <w:sz w:val="20"/>
                <w:szCs w:val="20"/>
                <w:lang w:val="hy-AM"/>
              </w:rPr>
              <w:t>նկարագիր</w:t>
            </w:r>
            <w:r w:rsidRPr="00916B19">
              <w:rPr>
                <w:rFonts w:ascii="GHEA Grapalat" w:eastAsia="Calibri" w:hAnsi="GHEA Grapalat" w:cs="Sylfaen"/>
                <w:sz w:val="20"/>
                <w:szCs w:val="20"/>
                <w:lang w:val="hy-AM"/>
              </w:rPr>
              <w:t>)</w:t>
            </w:r>
          </w:p>
        </w:tc>
      </w:tr>
      <w:tr w:rsidR="000879AF" w:rsidRPr="00916B19" w14:paraId="531B310C" w14:textId="77777777" w:rsidTr="004F2CA2">
        <w:trPr>
          <w:trHeight w:val="20"/>
          <w:jc w:val="center"/>
        </w:trPr>
        <w:tc>
          <w:tcPr>
            <w:tcW w:w="15721" w:type="dxa"/>
            <w:gridSpan w:val="12"/>
            <w:shd w:val="clear" w:color="auto" w:fill="DEEAF6" w:themeFill="accent1" w:themeFillTint="33"/>
            <w:vAlign w:val="center"/>
          </w:tcPr>
          <w:p w14:paraId="1A809D31" w14:textId="08FE5078" w:rsidR="00F9527A" w:rsidRPr="00916B19" w:rsidRDefault="000879AF" w:rsidP="00391849">
            <w:pPr>
              <w:spacing w:after="0" w:line="240" w:lineRule="auto"/>
              <w:ind w:left="142"/>
              <w:jc w:val="center"/>
              <w:rPr>
                <w:rFonts w:ascii="GHEA Grapalat" w:eastAsia="Calibri" w:hAnsi="GHEA Grapalat" w:cs="Times New Roman"/>
                <w:b/>
                <w:sz w:val="20"/>
                <w:szCs w:val="20"/>
                <w:lang w:val="hy-AM"/>
              </w:rPr>
            </w:pPr>
            <w:r w:rsidRPr="00916B19">
              <w:rPr>
                <w:rFonts w:ascii="GHEA Grapalat" w:eastAsia="Calibri" w:hAnsi="GHEA Grapalat" w:cs="Times New Roman"/>
                <w:b/>
                <w:sz w:val="20"/>
                <w:szCs w:val="20"/>
                <w:lang w:val="hy-AM"/>
              </w:rPr>
              <w:lastRenderedPageBreak/>
              <w:t>2.3.2. Բժշկական օգնության և սպասարկման ծառայությունների գների կառավարում</w:t>
            </w:r>
          </w:p>
        </w:tc>
      </w:tr>
      <w:tr w:rsidR="000879AF" w:rsidRPr="00916B19" w14:paraId="33B437B4" w14:textId="77777777" w:rsidTr="004F2CA2">
        <w:trPr>
          <w:trHeight w:val="20"/>
          <w:jc w:val="center"/>
        </w:trPr>
        <w:tc>
          <w:tcPr>
            <w:tcW w:w="623" w:type="dxa"/>
            <w:vAlign w:val="center"/>
          </w:tcPr>
          <w:p w14:paraId="076DFD2D" w14:textId="0964675E" w:rsidR="000879AF" w:rsidRPr="00916B19" w:rsidRDefault="000879AF"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t>1.</w:t>
            </w:r>
          </w:p>
        </w:tc>
        <w:tc>
          <w:tcPr>
            <w:tcW w:w="3387" w:type="dxa"/>
          </w:tcPr>
          <w:p w14:paraId="219FB162" w14:textId="2C789E63"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Բժշկական օգնության և սպասարկման ծառայությունների գների հաշվարկման գործիքի մշակում և գործարկում</w:t>
            </w:r>
          </w:p>
        </w:tc>
        <w:tc>
          <w:tcPr>
            <w:tcW w:w="1788" w:type="dxa"/>
          </w:tcPr>
          <w:p w14:paraId="0664D339" w14:textId="6585577E"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6507E448" w14:textId="77777777" w:rsidR="000879AF" w:rsidRPr="00916B19" w:rsidRDefault="000879AF" w:rsidP="004847CC">
            <w:pPr>
              <w:spacing w:after="0" w:line="240" w:lineRule="auto"/>
              <w:ind w:left="142"/>
              <w:jc w:val="center"/>
              <w:rPr>
                <w:rFonts w:ascii="GHEA Grapalat" w:eastAsia="Calibri" w:hAnsi="GHEA Grapalat" w:cs="Sylfaen"/>
                <w:sz w:val="20"/>
                <w:szCs w:val="20"/>
                <w:lang w:val="hy-AM"/>
              </w:rPr>
            </w:pPr>
          </w:p>
        </w:tc>
        <w:tc>
          <w:tcPr>
            <w:tcW w:w="1113" w:type="dxa"/>
            <w:gridSpan w:val="2"/>
          </w:tcPr>
          <w:p w14:paraId="33829AEB" w14:textId="77777777"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2023թ. հունիսի</w:t>
            </w:r>
          </w:p>
          <w:p w14:paraId="7ACD8F4B" w14:textId="6AA3A074"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3-րդ տաս</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նօրյակ</w:t>
            </w:r>
          </w:p>
        </w:tc>
        <w:tc>
          <w:tcPr>
            <w:tcW w:w="2979" w:type="dxa"/>
            <w:gridSpan w:val="2"/>
          </w:tcPr>
          <w:p w14:paraId="3AFF3B17" w14:textId="59CED443"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Բժշկական օգնության և սպասարկման ծառայությունների գների հաշվարկման գործիքի գործարկում՝ Առողջապահության նախարարի կողմից հաստատված տեխնիկական առաջադրանքի, մշակված ծրագրային փաթեթի, բժշկական ծառայությունների հաշվարկված գների հիման վրա</w:t>
            </w:r>
          </w:p>
        </w:tc>
        <w:tc>
          <w:tcPr>
            <w:tcW w:w="2416" w:type="dxa"/>
          </w:tcPr>
          <w:p w14:paraId="4CC06BE8" w14:textId="77777777" w:rsidR="000879AF" w:rsidRPr="00916B19" w:rsidRDefault="000879AF"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օրենքով չարգելված այլ միջոցներ</w:t>
            </w:r>
          </w:p>
          <w:p w14:paraId="34E7944C" w14:textId="77777777" w:rsidR="006A40C0" w:rsidRPr="00916B19" w:rsidRDefault="006A40C0" w:rsidP="001356DE">
            <w:pPr>
              <w:spacing w:after="0" w:line="240" w:lineRule="auto"/>
              <w:jc w:val="center"/>
              <w:rPr>
                <w:rFonts w:ascii="GHEA Grapalat" w:eastAsia="Calibri" w:hAnsi="GHEA Grapalat" w:cs="Sylfaen"/>
                <w:sz w:val="20"/>
                <w:szCs w:val="20"/>
                <w:lang w:val="hy-AM"/>
              </w:rPr>
            </w:pPr>
          </w:p>
          <w:p w14:paraId="6E524304" w14:textId="77777777" w:rsidR="006A40C0" w:rsidRPr="00916B19" w:rsidRDefault="006A40C0" w:rsidP="006A40C0">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(32.000.000 ՀՀ դրամ)</w:t>
            </w:r>
          </w:p>
          <w:p w14:paraId="7066EC87" w14:textId="0CF883DE" w:rsidR="006A40C0" w:rsidRPr="00916B19" w:rsidRDefault="006A40C0" w:rsidP="001356DE">
            <w:pPr>
              <w:spacing w:after="0" w:line="240" w:lineRule="auto"/>
              <w:jc w:val="center"/>
              <w:rPr>
                <w:rFonts w:ascii="GHEA Grapalat" w:eastAsia="Calibri" w:hAnsi="GHEA Grapalat" w:cs="Sylfaen"/>
                <w:sz w:val="20"/>
                <w:szCs w:val="20"/>
                <w:lang w:val="hy-AM"/>
              </w:rPr>
            </w:pPr>
          </w:p>
        </w:tc>
        <w:tc>
          <w:tcPr>
            <w:tcW w:w="1409" w:type="dxa"/>
            <w:gridSpan w:val="2"/>
          </w:tcPr>
          <w:p w14:paraId="378CE82F" w14:textId="47152A2A"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Բժշկական օգնության և սպասարկ</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ման ծառայու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թյունների գների հաշվարկ</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ման գործիքի առկայու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p>
        </w:tc>
      </w:tr>
      <w:tr w:rsidR="000879AF" w:rsidRPr="00916B19" w14:paraId="7D6781C7" w14:textId="77777777" w:rsidTr="004F2CA2">
        <w:trPr>
          <w:trHeight w:val="20"/>
          <w:jc w:val="center"/>
        </w:trPr>
        <w:tc>
          <w:tcPr>
            <w:tcW w:w="623" w:type="dxa"/>
            <w:vAlign w:val="center"/>
          </w:tcPr>
          <w:p w14:paraId="67BA1B1E" w14:textId="401500C9" w:rsidR="000879AF" w:rsidRPr="00916B19" w:rsidRDefault="000879AF"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t>2.</w:t>
            </w:r>
          </w:p>
        </w:tc>
        <w:tc>
          <w:tcPr>
            <w:tcW w:w="3387" w:type="dxa"/>
          </w:tcPr>
          <w:p w14:paraId="69AF3D8A" w14:textId="5CEFECDD"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«Բժշկական օգնության և սպասարկման ծառայությունների գների հաշվարկման գործիքի հիման վրա հիմնական ծառայությունների փաթեթում ընդգրկված ծառայությունների </w:t>
            </w:r>
            <w:r w:rsidRPr="00916B19">
              <w:rPr>
                <w:rFonts w:ascii="GHEA Grapalat" w:eastAsia="Calibri" w:hAnsi="GHEA Grapalat" w:cs="Sylfaen"/>
                <w:sz w:val="20"/>
                <w:szCs w:val="20"/>
                <w:lang w:val="hy-AM"/>
              </w:rPr>
              <w:lastRenderedPageBreak/>
              <w:t>գները հաստատելու մասին» Առողջապահության նախարարի հրամանի ընդունում</w:t>
            </w:r>
          </w:p>
        </w:tc>
        <w:tc>
          <w:tcPr>
            <w:tcW w:w="1788" w:type="dxa"/>
          </w:tcPr>
          <w:p w14:paraId="02D8C9B4" w14:textId="3C98A85A"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51BEA773" w14:textId="77777777" w:rsidR="000879AF" w:rsidRPr="00916B19" w:rsidRDefault="000879AF" w:rsidP="004847CC">
            <w:pPr>
              <w:spacing w:after="0" w:line="240" w:lineRule="auto"/>
              <w:ind w:left="142"/>
              <w:jc w:val="center"/>
              <w:rPr>
                <w:rFonts w:ascii="GHEA Grapalat" w:eastAsia="Calibri" w:hAnsi="GHEA Grapalat" w:cs="Sylfaen"/>
                <w:sz w:val="20"/>
                <w:szCs w:val="20"/>
              </w:rPr>
            </w:pPr>
          </w:p>
        </w:tc>
        <w:tc>
          <w:tcPr>
            <w:tcW w:w="1113" w:type="dxa"/>
            <w:gridSpan w:val="2"/>
          </w:tcPr>
          <w:p w14:paraId="31247BE9" w14:textId="4CD79355"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2023թ. նոյեմ</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բերի</w:t>
            </w:r>
          </w:p>
          <w:p w14:paraId="1A2AD54D" w14:textId="053C054A"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3-րդ տաս</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նօրյակ</w:t>
            </w:r>
          </w:p>
        </w:tc>
        <w:tc>
          <w:tcPr>
            <w:tcW w:w="2979" w:type="dxa"/>
            <w:gridSpan w:val="2"/>
          </w:tcPr>
          <w:p w14:paraId="7845B260" w14:textId="38D14E58"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Առողջապահության նախարարության կողմից հաստատված ծառայությունների գներ՝ հաշվարկված գների հաշվարկման գործիքի </w:t>
            </w:r>
            <w:r w:rsidRPr="00916B19">
              <w:rPr>
                <w:rFonts w:ascii="GHEA Grapalat" w:eastAsia="Calibri" w:hAnsi="GHEA Grapalat" w:cs="Sylfaen"/>
                <w:sz w:val="20"/>
                <w:szCs w:val="20"/>
                <w:lang w:val="hy-AM"/>
              </w:rPr>
              <w:lastRenderedPageBreak/>
              <w:t>միջոցով</w:t>
            </w:r>
          </w:p>
        </w:tc>
        <w:tc>
          <w:tcPr>
            <w:tcW w:w="2416" w:type="dxa"/>
          </w:tcPr>
          <w:p w14:paraId="58F9146D" w14:textId="77777777" w:rsidR="000D5D45" w:rsidRPr="00916B19" w:rsidRDefault="000D5D45" w:rsidP="00F15DD5">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Տվյալ տարվա ՀՀ պետական բյուջեով ոլորտի գծով նախատեսված հատկացումների շրջանակում</w:t>
            </w:r>
          </w:p>
          <w:p w14:paraId="24D9110D" w14:textId="07249022" w:rsidR="000D5D45" w:rsidRPr="00916B19" w:rsidRDefault="000D5D45" w:rsidP="001356DE">
            <w:pPr>
              <w:spacing w:after="0" w:line="240" w:lineRule="auto"/>
              <w:jc w:val="center"/>
              <w:rPr>
                <w:rFonts w:ascii="GHEA Grapalat" w:eastAsia="Calibri" w:hAnsi="GHEA Grapalat" w:cs="Sylfaen"/>
                <w:sz w:val="20"/>
                <w:szCs w:val="20"/>
                <w:lang w:val="ru-RU"/>
              </w:rPr>
            </w:pPr>
            <w:r w:rsidRPr="00916B19">
              <w:rPr>
                <w:rFonts w:ascii="GHEA Grapalat" w:eastAsia="Calibri" w:hAnsi="GHEA Grapalat" w:cs="Sylfaen"/>
                <w:sz w:val="20"/>
                <w:szCs w:val="20"/>
                <w:lang w:val="ru-RU"/>
              </w:rPr>
              <w:lastRenderedPageBreak/>
              <w:t>(</w:t>
            </w:r>
            <w:r w:rsidRPr="00916B19">
              <w:rPr>
                <w:rFonts w:ascii="GHEA Grapalat" w:eastAsia="Calibri" w:hAnsi="GHEA Grapalat" w:cs="Sylfaen"/>
                <w:sz w:val="20"/>
                <w:szCs w:val="20"/>
                <w:lang w:val="hy-AM"/>
              </w:rPr>
              <w:t>32․000․000 ՀՀ դրամ</w:t>
            </w:r>
            <w:r w:rsidRPr="00916B19">
              <w:rPr>
                <w:rFonts w:ascii="GHEA Grapalat" w:eastAsia="Calibri" w:hAnsi="GHEA Grapalat" w:cs="Sylfaen"/>
                <w:sz w:val="20"/>
                <w:szCs w:val="20"/>
                <w:lang w:val="ru-RU"/>
              </w:rPr>
              <w:t>)</w:t>
            </w:r>
          </w:p>
        </w:tc>
        <w:tc>
          <w:tcPr>
            <w:tcW w:w="1409" w:type="dxa"/>
            <w:gridSpan w:val="2"/>
          </w:tcPr>
          <w:p w14:paraId="366FE316" w14:textId="0EA17611"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Առողջապա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հության նախարարի հրամանի առկայու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p>
        </w:tc>
      </w:tr>
      <w:tr w:rsidR="000879AF" w:rsidRPr="00916B19" w14:paraId="66150044" w14:textId="77777777" w:rsidTr="004F2CA2">
        <w:trPr>
          <w:trHeight w:val="20"/>
          <w:jc w:val="center"/>
        </w:trPr>
        <w:tc>
          <w:tcPr>
            <w:tcW w:w="15721" w:type="dxa"/>
            <w:gridSpan w:val="12"/>
            <w:shd w:val="clear" w:color="auto" w:fill="BDD6EE"/>
            <w:vAlign w:val="center"/>
          </w:tcPr>
          <w:p w14:paraId="63985580" w14:textId="6109FBD2" w:rsidR="00F9527A" w:rsidRPr="00916B19" w:rsidRDefault="000879AF" w:rsidP="00391849">
            <w:pPr>
              <w:spacing w:after="0" w:line="240" w:lineRule="auto"/>
              <w:ind w:left="23"/>
              <w:jc w:val="center"/>
              <w:rPr>
                <w:rFonts w:ascii="GHEA Grapalat" w:eastAsia="Calibri" w:hAnsi="GHEA Grapalat" w:cs="Times New Roman"/>
                <w:b/>
                <w:sz w:val="20"/>
                <w:szCs w:val="20"/>
                <w:lang w:val="ru-RU"/>
              </w:rPr>
            </w:pPr>
            <w:r w:rsidRPr="00916B19">
              <w:rPr>
                <w:rFonts w:ascii="GHEA Grapalat" w:hAnsi="GHEA Grapalat"/>
                <w:sz w:val="20"/>
                <w:szCs w:val="20"/>
                <w:lang w:val="hy-AM"/>
              </w:rPr>
              <w:br w:type="page"/>
            </w:r>
            <w:r w:rsidRPr="00916B19">
              <w:rPr>
                <w:rFonts w:ascii="GHEA Grapalat" w:eastAsia="Calibri" w:hAnsi="GHEA Grapalat" w:cs="Times New Roman"/>
                <w:b/>
                <w:sz w:val="20"/>
                <w:szCs w:val="20"/>
                <w:lang w:val="hy-AM"/>
              </w:rPr>
              <w:t xml:space="preserve">2.4. </w:t>
            </w:r>
            <w:r w:rsidRPr="00916B19">
              <w:rPr>
                <w:rFonts w:ascii="GHEA Grapalat" w:eastAsia="Calibri" w:hAnsi="GHEA Grapalat" w:cs="Arial"/>
                <w:b/>
                <w:sz w:val="20"/>
                <w:szCs w:val="20"/>
                <w:lang w:val="hy-AM"/>
              </w:rPr>
              <w:t>ԱՌՈՂՋԱՊԱՀԱԿԱՆ</w:t>
            </w:r>
            <w:r w:rsidRPr="00916B19">
              <w:rPr>
                <w:rFonts w:ascii="GHEA Grapalat" w:eastAsia="Calibri" w:hAnsi="GHEA Grapalat" w:cs="Times New Roman"/>
                <w:b/>
                <w:sz w:val="20"/>
                <w:szCs w:val="20"/>
                <w:lang w:val="hy-AM"/>
              </w:rPr>
              <w:t xml:space="preserve"> </w:t>
            </w:r>
            <w:r w:rsidRPr="00916B19">
              <w:rPr>
                <w:rFonts w:ascii="GHEA Grapalat" w:eastAsia="Calibri" w:hAnsi="GHEA Grapalat" w:cs="Arial"/>
                <w:b/>
                <w:sz w:val="20"/>
                <w:szCs w:val="20"/>
                <w:lang w:val="hy-AM"/>
              </w:rPr>
              <w:t>ԾԱՌԱՅՈՒԹՅՈՒՆՆԵՐԻ</w:t>
            </w:r>
            <w:r w:rsidRPr="00916B19">
              <w:rPr>
                <w:rFonts w:ascii="GHEA Grapalat" w:eastAsia="Calibri" w:hAnsi="GHEA Grapalat" w:cs="Times New Roman"/>
                <w:b/>
                <w:sz w:val="20"/>
                <w:szCs w:val="20"/>
                <w:lang w:val="hy-AM"/>
              </w:rPr>
              <w:t xml:space="preserve"> </w:t>
            </w:r>
            <w:r w:rsidRPr="00916B19">
              <w:rPr>
                <w:rFonts w:ascii="GHEA Grapalat" w:eastAsia="Calibri" w:hAnsi="GHEA Grapalat" w:cs="Arial"/>
                <w:b/>
                <w:sz w:val="20"/>
                <w:szCs w:val="20"/>
                <w:lang w:val="hy-AM"/>
              </w:rPr>
              <w:t>ՏՐԱՄԱԴՐՄԱՆ</w:t>
            </w:r>
            <w:r w:rsidRPr="00916B19">
              <w:rPr>
                <w:rFonts w:ascii="GHEA Grapalat" w:eastAsia="Calibri" w:hAnsi="GHEA Grapalat" w:cs="Times New Roman"/>
                <w:b/>
                <w:sz w:val="20"/>
                <w:szCs w:val="20"/>
                <w:lang w:val="hy-AM"/>
              </w:rPr>
              <w:t xml:space="preserve"> </w:t>
            </w:r>
            <w:r w:rsidRPr="00916B19">
              <w:rPr>
                <w:rFonts w:ascii="GHEA Grapalat" w:eastAsia="Calibri" w:hAnsi="GHEA Grapalat" w:cs="Arial"/>
                <w:b/>
                <w:sz w:val="20"/>
                <w:szCs w:val="20"/>
                <w:lang w:val="hy-AM"/>
              </w:rPr>
              <w:t>ՀԱՄԱ</w:t>
            </w:r>
            <w:r w:rsidR="000D5D45" w:rsidRPr="00916B19">
              <w:rPr>
                <w:rFonts w:ascii="GHEA Grapalat" w:eastAsia="Calibri" w:hAnsi="GHEA Grapalat" w:cs="Arial"/>
                <w:b/>
                <w:sz w:val="20"/>
                <w:szCs w:val="20"/>
                <w:lang w:val="ru-RU"/>
              </w:rPr>
              <w:t>1</w:t>
            </w:r>
            <w:r w:rsidRPr="00916B19">
              <w:rPr>
                <w:rFonts w:ascii="GHEA Grapalat" w:eastAsia="Calibri" w:hAnsi="GHEA Grapalat" w:cs="Arial"/>
                <w:b/>
                <w:sz w:val="20"/>
                <w:szCs w:val="20"/>
                <w:lang w:val="hy-AM"/>
              </w:rPr>
              <w:t>ԿԱՐԳ</w:t>
            </w:r>
          </w:p>
        </w:tc>
      </w:tr>
      <w:tr w:rsidR="000879AF" w:rsidRPr="00916B19" w14:paraId="48763006" w14:textId="77777777" w:rsidTr="004F2CA2">
        <w:trPr>
          <w:trHeight w:val="20"/>
          <w:jc w:val="center"/>
        </w:trPr>
        <w:tc>
          <w:tcPr>
            <w:tcW w:w="623" w:type="dxa"/>
            <w:shd w:val="clear" w:color="auto" w:fill="FFFFFF" w:themeFill="background1"/>
            <w:vAlign w:val="center"/>
          </w:tcPr>
          <w:p w14:paraId="4EB818B4" w14:textId="55D2C6DB" w:rsidR="000879AF" w:rsidRPr="00916B19" w:rsidRDefault="000879AF"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t>1.</w:t>
            </w:r>
          </w:p>
        </w:tc>
        <w:tc>
          <w:tcPr>
            <w:tcW w:w="3387" w:type="dxa"/>
            <w:shd w:val="clear" w:color="auto" w:fill="FFFFFF" w:themeFill="background1"/>
            <w:vAlign w:val="center"/>
          </w:tcPr>
          <w:p w14:paraId="07988FBB" w14:textId="04DD76A5" w:rsidR="000879AF" w:rsidRPr="00916B19" w:rsidRDefault="000879AF" w:rsidP="000879AF">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«Շտապ բժշկական օգնության կենտրոնացված ծառայության ներդրման 2022-2025 թվականների ծրագիրը հաստատելու մասին» Առողջապահության նախարարի հրամանով հաստատված ծրագր</w:t>
            </w:r>
            <w:r w:rsidR="00DD497E" w:rsidRPr="00916B19">
              <w:rPr>
                <w:rFonts w:ascii="GHEA Grapalat" w:eastAsia="Calibri" w:hAnsi="GHEA Grapalat" w:cs="Sylfaen"/>
                <w:sz w:val="20"/>
                <w:szCs w:val="20"/>
                <w:lang w:val="hy-AM"/>
              </w:rPr>
              <w:t>ով նախատեսված աշխատանքների իրականացում</w:t>
            </w:r>
          </w:p>
        </w:tc>
        <w:tc>
          <w:tcPr>
            <w:tcW w:w="1788" w:type="dxa"/>
            <w:shd w:val="clear" w:color="auto" w:fill="FFFFFF" w:themeFill="background1"/>
          </w:tcPr>
          <w:p w14:paraId="02CEA05A" w14:textId="4BC6E757"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Առողջապահության նախարարություն</w:t>
            </w:r>
          </w:p>
        </w:tc>
        <w:tc>
          <w:tcPr>
            <w:tcW w:w="2006" w:type="dxa"/>
            <w:gridSpan w:val="2"/>
            <w:shd w:val="clear" w:color="auto" w:fill="FFFFFF" w:themeFill="background1"/>
          </w:tcPr>
          <w:p w14:paraId="4BEA3EA3" w14:textId="25BF69A6" w:rsidR="000879AF" w:rsidRPr="00916B19" w:rsidRDefault="000879AF" w:rsidP="004847CC">
            <w:pPr>
              <w:spacing w:after="0" w:line="240" w:lineRule="auto"/>
              <w:ind w:left="-103" w:right="-137"/>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Երևանի քաղաքապետարան (համաձայնությամբ)</w:t>
            </w:r>
          </w:p>
          <w:p w14:paraId="7471D7EB" w14:textId="77777777" w:rsidR="000879AF" w:rsidRPr="00916B19" w:rsidRDefault="000879AF" w:rsidP="004847CC">
            <w:pPr>
              <w:spacing w:after="0" w:line="240" w:lineRule="auto"/>
              <w:ind w:left="-103" w:right="-137" w:firstLine="103"/>
              <w:jc w:val="center"/>
              <w:rPr>
                <w:rFonts w:ascii="GHEA Grapalat" w:eastAsia="Calibri" w:hAnsi="GHEA Grapalat" w:cs="Sylfaen"/>
                <w:sz w:val="20"/>
                <w:szCs w:val="20"/>
                <w:lang w:val="hy-AM"/>
              </w:rPr>
            </w:pPr>
          </w:p>
          <w:p w14:paraId="4E754802" w14:textId="77777777" w:rsidR="000879AF" w:rsidRPr="00916B19" w:rsidRDefault="000879AF" w:rsidP="004847CC">
            <w:pPr>
              <w:spacing w:after="0" w:line="240" w:lineRule="auto"/>
              <w:ind w:left="-103" w:right="-137" w:firstLine="103"/>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մարզպետարաններ</w:t>
            </w:r>
          </w:p>
        </w:tc>
        <w:tc>
          <w:tcPr>
            <w:tcW w:w="1113" w:type="dxa"/>
            <w:gridSpan w:val="2"/>
            <w:shd w:val="clear" w:color="auto" w:fill="FFFFFF" w:themeFill="background1"/>
          </w:tcPr>
          <w:p w14:paraId="04585577" w14:textId="10B62688"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2023-2025թթ.</w:t>
            </w:r>
          </w:p>
        </w:tc>
        <w:tc>
          <w:tcPr>
            <w:tcW w:w="2979" w:type="dxa"/>
            <w:gridSpan w:val="2"/>
            <w:shd w:val="clear" w:color="auto" w:fill="FFFFFF" w:themeFill="background1"/>
          </w:tcPr>
          <w:p w14:paraId="4BD35673" w14:textId="18014FE7"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Շտապ օգնության ծառայությունների մատուցման որակի և արդյունավետության բարձրացում</w:t>
            </w:r>
          </w:p>
        </w:tc>
        <w:tc>
          <w:tcPr>
            <w:tcW w:w="2416" w:type="dxa"/>
            <w:shd w:val="clear" w:color="auto" w:fill="FFFFFF" w:themeFill="background1"/>
          </w:tcPr>
          <w:p w14:paraId="72DA4A8B" w14:textId="362FB854" w:rsidR="000879AF" w:rsidRPr="00916B19" w:rsidRDefault="000879AF" w:rsidP="001356DE">
            <w:pPr>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պետական բյուջե</w:t>
            </w:r>
          </w:p>
          <w:p w14:paraId="05A857AB" w14:textId="7A578DD7" w:rsidR="000879AF" w:rsidRPr="00916B19" w:rsidRDefault="000879AF"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ՀՀ օրենքով չարգելված այլ </w:t>
            </w:r>
            <w:r w:rsidR="00DF7837" w:rsidRPr="00916B19">
              <w:rPr>
                <w:rFonts w:ascii="GHEA Grapalat" w:eastAsia="Calibri" w:hAnsi="GHEA Grapalat" w:cs="Sylfaen"/>
                <w:sz w:val="20"/>
                <w:szCs w:val="20"/>
                <w:lang w:val="hy-AM"/>
              </w:rPr>
              <w:t>միջոցներ</w:t>
            </w:r>
          </w:p>
        </w:tc>
        <w:tc>
          <w:tcPr>
            <w:tcW w:w="1409" w:type="dxa"/>
            <w:gridSpan w:val="2"/>
            <w:shd w:val="clear" w:color="auto" w:fill="FFFFFF" w:themeFill="background1"/>
          </w:tcPr>
          <w:p w14:paraId="2637DF17" w14:textId="6F6E9002"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Իրականաց</w:t>
            </w:r>
            <w:r w:rsidR="004F2CA2"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ված միջոցառում</w:t>
            </w:r>
            <w:r w:rsidR="004F2CA2"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ներ</w:t>
            </w:r>
          </w:p>
        </w:tc>
      </w:tr>
      <w:tr w:rsidR="000879AF" w:rsidRPr="00916B19" w14:paraId="412D959C" w14:textId="77777777" w:rsidTr="004F2CA2">
        <w:trPr>
          <w:trHeight w:val="20"/>
          <w:jc w:val="center"/>
        </w:trPr>
        <w:tc>
          <w:tcPr>
            <w:tcW w:w="623" w:type="dxa"/>
            <w:shd w:val="clear" w:color="auto" w:fill="FFFFFF" w:themeFill="background1"/>
            <w:vAlign w:val="center"/>
          </w:tcPr>
          <w:p w14:paraId="791D38A2" w14:textId="77777777" w:rsidR="000879AF" w:rsidRPr="00916B19" w:rsidRDefault="000879AF"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t>2.</w:t>
            </w:r>
          </w:p>
        </w:tc>
        <w:tc>
          <w:tcPr>
            <w:tcW w:w="3387" w:type="dxa"/>
            <w:shd w:val="clear" w:color="auto" w:fill="FFFFFF" w:themeFill="background1"/>
          </w:tcPr>
          <w:p w14:paraId="69466713" w14:textId="0540DF26"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Առողջապահության նախարարի 2022 թվականի հուլիսի 7-ի 2910-Լ հրամանով հաստատված ՀՀ առողջության առաջնային պահպանման օղակի բարեփոխումների միջոցառումների ծրագրով նախատեսված աշխատանքների իրականացում</w:t>
            </w:r>
          </w:p>
          <w:p w14:paraId="4C90BDD6" w14:textId="77777777" w:rsidR="000879AF" w:rsidRPr="00916B19" w:rsidRDefault="000879AF" w:rsidP="001A4FF5">
            <w:pPr>
              <w:spacing w:after="0" w:line="240" w:lineRule="auto"/>
              <w:jc w:val="left"/>
              <w:rPr>
                <w:rFonts w:ascii="GHEA Grapalat" w:eastAsia="Calibri" w:hAnsi="GHEA Grapalat" w:cs="Sylfaen"/>
                <w:sz w:val="20"/>
                <w:szCs w:val="20"/>
                <w:lang w:val="hy-AM"/>
              </w:rPr>
            </w:pPr>
          </w:p>
        </w:tc>
        <w:tc>
          <w:tcPr>
            <w:tcW w:w="1788" w:type="dxa"/>
            <w:shd w:val="clear" w:color="auto" w:fill="FFFFFF" w:themeFill="background1"/>
          </w:tcPr>
          <w:p w14:paraId="67CFABF5" w14:textId="7CB95B2C"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shd w:val="clear" w:color="auto" w:fill="FFFFFF" w:themeFill="background1"/>
          </w:tcPr>
          <w:p w14:paraId="2504C174" w14:textId="2B2E3CEA" w:rsidR="000879AF" w:rsidRPr="00916B19" w:rsidRDefault="000879AF" w:rsidP="004847CC">
            <w:pPr>
              <w:spacing w:after="0" w:line="240" w:lineRule="auto"/>
              <w:ind w:left="39"/>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Տարածքային կառավարման և ենթակառուց</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վածքների նախարարություն</w:t>
            </w:r>
          </w:p>
          <w:p w14:paraId="427E44C0" w14:textId="77777777" w:rsidR="000879AF" w:rsidRPr="00916B19" w:rsidRDefault="000879AF" w:rsidP="004847CC">
            <w:pPr>
              <w:spacing w:after="0" w:line="240" w:lineRule="auto"/>
              <w:ind w:left="39"/>
              <w:jc w:val="center"/>
              <w:rPr>
                <w:rFonts w:ascii="GHEA Grapalat" w:eastAsia="Calibri" w:hAnsi="GHEA Grapalat" w:cs="Sylfaen"/>
                <w:sz w:val="20"/>
                <w:szCs w:val="20"/>
                <w:lang w:val="hy-AM"/>
              </w:rPr>
            </w:pPr>
          </w:p>
          <w:p w14:paraId="788D79C1" w14:textId="0E870DAB" w:rsidR="000879AF" w:rsidRPr="00916B19" w:rsidRDefault="000879AF" w:rsidP="004847CC">
            <w:pPr>
              <w:spacing w:after="0" w:line="240" w:lineRule="auto"/>
              <w:ind w:left="39" w:hanging="286"/>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Երևանի քաղաքապետա</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րան (համաձայնու</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թյամբ)</w:t>
            </w:r>
          </w:p>
          <w:p w14:paraId="6684D673" w14:textId="77777777" w:rsidR="000879AF" w:rsidRPr="00916B19" w:rsidRDefault="000879AF" w:rsidP="004847CC">
            <w:pPr>
              <w:spacing w:after="0" w:line="240" w:lineRule="auto"/>
              <w:ind w:left="39" w:hanging="286"/>
              <w:jc w:val="center"/>
              <w:rPr>
                <w:rFonts w:ascii="GHEA Grapalat" w:eastAsia="Calibri" w:hAnsi="GHEA Grapalat" w:cs="Sylfaen"/>
                <w:sz w:val="20"/>
                <w:szCs w:val="20"/>
                <w:lang w:val="hy-AM"/>
              </w:rPr>
            </w:pPr>
          </w:p>
          <w:p w14:paraId="1123E501" w14:textId="6E240F4B" w:rsidR="000879AF" w:rsidRPr="00916B19" w:rsidRDefault="000879AF" w:rsidP="004847CC">
            <w:pPr>
              <w:spacing w:after="0" w:line="240" w:lineRule="auto"/>
              <w:ind w:left="39" w:hanging="286"/>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մարզպետարան</w:t>
            </w:r>
            <w:r w:rsidR="00996A79"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 xml:space="preserve"> ներ</w:t>
            </w:r>
          </w:p>
        </w:tc>
        <w:tc>
          <w:tcPr>
            <w:tcW w:w="1113" w:type="dxa"/>
            <w:gridSpan w:val="2"/>
            <w:shd w:val="clear" w:color="auto" w:fill="FFFFFF" w:themeFill="background1"/>
          </w:tcPr>
          <w:p w14:paraId="79967CBA" w14:textId="6F397FFD"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2023-2026թթ.</w:t>
            </w:r>
          </w:p>
        </w:tc>
        <w:tc>
          <w:tcPr>
            <w:tcW w:w="2979" w:type="dxa"/>
            <w:gridSpan w:val="2"/>
            <w:shd w:val="clear" w:color="auto" w:fill="FFFFFF" w:themeFill="background1"/>
          </w:tcPr>
          <w:p w14:paraId="1AFF88A6" w14:textId="106DB06A"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Միջոցառումների իրականացման արդյունքում ԱԱՊ օղակի գործունեու թյան արդյունա վետության բարձրացման շնորհիվ հիվանդանոցային, ինչպես նաև շտապ և անհետաձգելի բուժօգնության դեպքերի թվի նվազում 10%-ով,</w:t>
            </w:r>
          </w:p>
          <w:p w14:paraId="61A96B6A" w14:textId="5B17FCD6"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ԱԱՊ այցելություն ների կառուցվածքում աշխատանքային տարիքի անձանց այցերի տեսակարար կշռի ավելացում 20%-ով, մեկ բնակչին բաժին ընկնող ԱԱՊ այցերի թվի բարելավում տարեկան մինչև 6 այց</w:t>
            </w:r>
          </w:p>
        </w:tc>
        <w:tc>
          <w:tcPr>
            <w:tcW w:w="2416" w:type="dxa"/>
            <w:shd w:val="clear" w:color="auto" w:fill="FFFFFF" w:themeFill="background1"/>
          </w:tcPr>
          <w:p w14:paraId="6843EECC" w14:textId="5FBF2C8E" w:rsidR="004D06F3" w:rsidRPr="00916B19" w:rsidRDefault="000879AF" w:rsidP="001356DE">
            <w:pPr>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պետական բյուջե</w:t>
            </w:r>
          </w:p>
          <w:p w14:paraId="545E9E7D" w14:textId="112CFFEC" w:rsidR="000879AF" w:rsidRPr="00916B19" w:rsidRDefault="000879AF" w:rsidP="001356DE">
            <w:pPr>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օրենքով չարգելված այլ միջոցներ</w:t>
            </w:r>
          </w:p>
        </w:tc>
        <w:tc>
          <w:tcPr>
            <w:tcW w:w="1409" w:type="dxa"/>
            <w:gridSpan w:val="2"/>
            <w:shd w:val="clear" w:color="auto" w:fill="FFFFFF" w:themeFill="background1"/>
          </w:tcPr>
          <w:p w14:paraId="20DFB4F3" w14:textId="7416431B"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Իրականաց</w:t>
            </w:r>
            <w:r w:rsidR="004F2CA2"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ված միջոցառում</w:t>
            </w:r>
            <w:r w:rsidR="004F2CA2"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ներ</w:t>
            </w:r>
          </w:p>
        </w:tc>
      </w:tr>
      <w:tr w:rsidR="000879AF" w:rsidRPr="00916B19" w14:paraId="01F2F1E7" w14:textId="77777777" w:rsidTr="004F2CA2">
        <w:trPr>
          <w:trHeight w:val="20"/>
          <w:jc w:val="center"/>
        </w:trPr>
        <w:tc>
          <w:tcPr>
            <w:tcW w:w="623" w:type="dxa"/>
            <w:vAlign w:val="center"/>
          </w:tcPr>
          <w:p w14:paraId="0CD15884" w14:textId="77777777" w:rsidR="000879AF" w:rsidRPr="00916B19" w:rsidRDefault="000879AF"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t>3.</w:t>
            </w:r>
          </w:p>
        </w:tc>
        <w:tc>
          <w:tcPr>
            <w:tcW w:w="3387" w:type="dxa"/>
          </w:tcPr>
          <w:p w14:paraId="563D876F" w14:textId="77777777"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Հիվանդանոցային ծառայությունների կառուցվածքի մասթեր-պլանի և ծառայությունների մատուցման </w:t>
            </w:r>
            <w:r w:rsidRPr="00916B19">
              <w:rPr>
                <w:rFonts w:ascii="GHEA Grapalat" w:eastAsia="Calibri" w:hAnsi="GHEA Grapalat" w:cs="Sylfaen"/>
                <w:sz w:val="20"/>
                <w:szCs w:val="20"/>
                <w:lang w:val="hy-AM"/>
              </w:rPr>
              <w:lastRenderedPageBreak/>
              <w:t>ինտեգրացված մոդելի մշակում և ներդնում՝ հիմնված հստակ ձևակերպված ցուցանիշների վրա</w:t>
            </w:r>
          </w:p>
        </w:tc>
        <w:tc>
          <w:tcPr>
            <w:tcW w:w="1788" w:type="dxa"/>
          </w:tcPr>
          <w:p w14:paraId="1181921B" w14:textId="014672F9" w:rsidR="000879AF" w:rsidRPr="00916B19" w:rsidRDefault="000879AF" w:rsidP="004847CC">
            <w:pPr>
              <w:spacing w:after="0" w:line="240" w:lineRule="auto"/>
              <w:ind w:left="142" w:hanging="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32CED50D" w14:textId="77777777"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c>
          <w:tcPr>
            <w:tcW w:w="1113" w:type="dxa"/>
            <w:gridSpan w:val="2"/>
          </w:tcPr>
          <w:p w14:paraId="43D012E3" w14:textId="634AEF9F"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2024թ. դեկտեմ</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բերի 1-ին տաս</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lastRenderedPageBreak/>
              <w:t>նօրյակ</w:t>
            </w:r>
          </w:p>
        </w:tc>
        <w:tc>
          <w:tcPr>
            <w:tcW w:w="2979" w:type="dxa"/>
            <w:gridSpan w:val="2"/>
          </w:tcPr>
          <w:p w14:paraId="20716D07" w14:textId="0319CE75"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Հիվանդանոցային</w:t>
            </w:r>
            <w:r w:rsidR="004D06F3" w:rsidRPr="00916B19">
              <w:rPr>
                <w:rFonts w:ascii="GHEA Grapalat" w:eastAsia="Calibri" w:hAnsi="GHEA Grapalat" w:cs="Sylfaen"/>
                <w:sz w:val="20"/>
                <w:szCs w:val="20"/>
                <w:lang w:val="ru-RU"/>
              </w:rPr>
              <w:t xml:space="preserve"> </w:t>
            </w:r>
            <w:r w:rsidRPr="00916B19">
              <w:rPr>
                <w:rFonts w:ascii="GHEA Grapalat" w:eastAsia="Calibri" w:hAnsi="GHEA Grapalat" w:cs="Sylfaen"/>
                <w:sz w:val="20"/>
                <w:szCs w:val="20"/>
                <w:lang w:val="hy-AM"/>
              </w:rPr>
              <w:t>ծառայությունների արդյունավետության բարձրացում</w:t>
            </w:r>
          </w:p>
        </w:tc>
        <w:tc>
          <w:tcPr>
            <w:tcW w:w="2416" w:type="dxa"/>
          </w:tcPr>
          <w:p w14:paraId="0F6A888F" w14:textId="77777777" w:rsidR="000879AF" w:rsidRPr="00916B19" w:rsidRDefault="000879A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օրենքով չարգելված այլ միջոցներ</w:t>
            </w:r>
          </w:p>
          <w:p w14:paraId="429AF392" w14:textId="77777777" w:rsidR="00EF2866" w:rsidRPr="00916B19" w:rsidRDefault="00EF2866" w:rsidP="001356DE">
            <w:pPr>
              <w:spacing w:after="0" w:line="240" w:lineRule="auto"/>
              <w:ind w:left="142"/>
              <w:jc w:val="center"/>
              <w:rPr>
                <w:rFonts w:ascii="GHEA Grapalat" w:eastAsia="Calibri" w:hAnsi="GHEA Grapalat" w:cs="Sylfaen"/>
                <w:sz w:val="20"/>
                <w:szCs w:val="20"/>
                <w:lang w:val="hy-AM"/>
              </w:rPr>
            </w:pPr>
          </w:p>
          <w:p w14:paraId="3A7061DC" w14:textId="4D7EED92" w:rsidR="00EF2866" w:rsidRPr="00916B19" w:rsidRDefault="00EF2866"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(շուրջ 500 մլն ՀՀ դրամ)</w:t>
            </w:r>
          </w:p>
        </w:tc>
        <w:tc>
          <w:tcPr>
            <w:tcW w:w="1409" w:type="dxa"/>
            <w:gridSpan w:val="2"/>
          </w:tcPr>
          <w:p w14:paraId="0467173B" w14:textId="35EE5305"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Հիվանդա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նոցային ծառայու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 xml:space="preserve">թյունների </w:t>
            </w:r>
            <w:r w:rsidRPr="00916B19">
              <w:rPr>
                <w:rFonts w:ascii="GHEA Grapalat" w:eastAsia="Calibri" w:hAnsi="GHEA Grapalat" w:cs="Sylfaen"/>
                <w:sz w:val="20"/>
                <w:szCs w:val="20"/>
                <w:lang w:val="hy-AM"/>
              </w:rPr>
              <w:lastRenderedPageBreak/>
              <w:t>կառուցված</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քի մասթեր-պլանի և ծառայու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թյունների մատուցման ինտեգրաց</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ված մոդելի առկայու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p>
        </w:tc>
      </w:tr>
      <w:tr w:rsidR="000879AF" w:rsidRPr="00916B19" w14:paraId="0E402AEF" w14:textId="77777777" w:rsidTr="004F2CA2">
        <w:trPr>
          <w:trHeight w:val="20"/>
          <w:jc w:val="center"/>
        </w:trPr>
        <w:tc>
          <w:tcPr>
            <w:tcW w:w="623" w:type="dxa"/>
            <w:vAlign w:val="center"/>
          </w:tcPr>
          <w:p w14:paraId="6036D89F" w14:textId="77777777" w:rsidR="000879AF" w:rsidRPr="00916B19" w:rsidRDefault="000879AF"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4.</w:t>
            </w:r>
          </w:p>
        </w:tc>
        <w:tc>
          <w:tcPr>
            <w:tcW w:w="3387" w:type="dxa"/>
          </w:tcPr>
          <w:p w14:paraId="33214453" w14:textId="50655EFB"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«Ազգային լաբորա</w:t>
            </w:r>
            <w:r w:rsidRPr="00916B19">
              <w:rPr>
                <w:rFonts w:ascii="GHEA Grapalat" w:eastAsia="Calibri" w:hAnsi="GHEA Grapalat" w:cs="Sylfaen"/>
                <w:sz w:val="20"/>
                <w:szCs w:val="20"/>
                <w:lang w:val="hy-AM"/>
              </w:rPr>
              <w:softHyphen/>
              <w:t>տոր համակարգի զար</w:t>
            </w:r>
            <w:r w:rsidRPr="00916B19">
              <w:rPr>
                <w:rFonts w:ascii="GHEA Grapalat" w:eastAsia="Calibri" w:hAnsi="GHEA Grapalat" w:cs="Sylfaen"/>
                <w:sz w:val="20"/>
                <w:szCs w:val="20"/>
                <w:lang w:val="hy-AM"/>
              </w:rPr>
              <w:softHyphen/>
              <w:t>գացման ռազմավարու</w:t>
            </w:r>
            <w:r w:rsidRPr="00916B19">
              <w:rPr>
                <w:rFonts w:ascii="GHEA Grapalat" w:eastAsia="Calibri" w:hAnsi="GHEA Grapalat" w:cs="Sylfaen"/>
                <w:sz w:val="20"/>
                <w:szCs w:val="20"/>
                <w:lang w:val="hy-AM"/>
              </w:rPr>
              <w:softHyphen/>
              <w:t>թյան և դրանից բխող 2023-2026 թվականների միջոցառումների ծրագի</w:t>
            </w:r>
            <w:r w:rsidRPr="00916B19">
              <w:rPr>
                <w:rFonts w:ascii="GHEA Grapalat" w:eastAsia="Calibri" w:hAnsi="GHEA Grapalat" w:cs="Sylfaen"/>
                <w:sz w:val="20"/>
                <w:szCs w:val="20"/>
                <w:lang w:val="hy-AM"/>
              </w:rPr>
              <w:softHyphen/>
              <w:t>րը հաստատելու մասին» ՀՀ կառավարության որոշ</w:t>
            </w:r>
            <w:r w:rsidRPr="00916B19">
              <w:rPr>
                <w:rFonts w:ascii="GHEA Grapalat" w:eastAsia="Calibri" w:hAnsi="GHEA Grapalat" w:cs="Sylfaen"/>
                <w:sz w:val="20"/>
                <w:szCs w:val="20"/>
                <w:lang w:val="hy-AM"/>
              </w:rPr>
              <w:softHyphen/>
              <w:t>ման ընդունում և ծրագրով նախատեսված միջոցառումների աշխատանքների իրականացում</w:t>
            </w:r>
          </w:p>
        </w:tc>
        <w:tc>
          <w:tcPr>
            <w:tcW w:w="1788" w:type="dxa"/>
          </w:tcPr>
          <w:p w14:paraId="1E46F899" w14:textId="7702959E"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23BBD442" w14:textId="76F8CBFB"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c>
          <w:tcPr>
            <w:tcW w:w="1113" w:type="dxa"/>
            <w:gridSpan w:val="2"/>
          </w:tcPr>
          <w:p w14:paraId="77CAB72C" w14:textId="37EE31BD" w:rsidR="000879AF" w:rsidRPr="00916B19" w:rsidRDefault="000879AF" w:rsidP="00C44901">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2023-2026թթ.</w:t>
            </w:r>
          </w:p>
        </w:tc>
        <w:tc>
          <w:tcPr>
            <w:tcW w:w="2979" w:type="dxa"/>
            <w:gridSpan w:val="2"/>
          </w:tcPr>
          <w:p w14:paraId="36E212F6" w14:textId="3B74878B"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Համակարգային և ծրագրային մոտեցմամբ խթանել ռեֆերենս լաբորատորիաների ինստիտուտը, համաչափ հզորացնել կլինիկական լաբորատոր ախտորոշիչ ծառայությունների որակը և անվտանգության մակարդակը, դարձնել այն համաչափ հասանելի՝ ՀՀ ամբողջ տարածքում և ծախսարդյունավետ</w:t>
            </w:r>
          </w:p>
        </w:tc>
        <w:tc>
          <w:tcPr>
            <w:tcW w:w="2416" w:type="dxa"/>
          </w:tcPr>
          <w:p w14:paraId="19FE4A80" w14:textId="4F88F5FE" w:rsidR="000879AF" w:rsidRPr="00916B19" w:rsidRDefault="000879AF" w:rsidP="001356DE">
            <w:pPr>
              <w:spacing w:after="0" w:line="240" w:lineRule="auto"/>
              <w:ind w:right="176"/>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Ֆինանսավորում չի պահանջվում</w:t>
            </w:r>
          </w:p>
        </w:tc>
        <w:tc>
          <w:tcPr>
            <w:tcW w:w="1409" w:type="dxa"/>
            <w:gridSpan w:val="2"/>
          </w:tcPr>
          <w:p w14:paraId="4B7CCFE4" w14:textId="3F549B13" w:rsidR="000879AF" w:rsidRPr="00916B19" w:rsidRDefault="004F2CA2" w:rsidP="0051467A">
            <w:pPr>
              <w:spacing w:after="0" w:line="240" w:lineRule="auto"/>
              <w:ind w:right="176"/>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 թվակա-նի</w:t>
            </w:r>
            <w:r w:rsidR="000879AF" w:rsidRPr="00916B19">
              <w:rPr>
                <w:rFonts w:ascii="GHEA Grapalat" w:eastAsia="Calibri" w:hAnsi="GHEA Grapalat" w:cs="Sylfaen"/>
                <w:sz w:val="20"/>
                <w:szCs w:val="20"/>
                <w:lang w:val="hy-AM"/>
              </w:rPr>
              <w:t>ն և 2026 թվակա</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նին ՀՀ լաբորա</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տոր համակար</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գի և առանձին լաբորա</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տորիաների (թվով 60 լաբորա</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տորիա) ԱՀԿ գործիքի միջոցով՝ գնահատ</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ման արդյունք</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ների համեմա</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 xml:space="preserve">տություն և ծրագրի </w:t>
            </w:r>
            <w:r w:rsidR="000879AF" w:rsidRPr="00916B19">
              <w:rPr>
                <w:rFonts w:ascii="GHEA Grapalat" w:eastAsia="Calibri" w:hAnsi="GHEA Grapalat" w:cs="Sylfaen"/>
                <w:sz w:val="20"/>
                <w:szCs w:val="20"/>
                <w:lang w:val="hy-AM"/>
              </w:rPr>
              <w:lastRenderedPageBreak/>
              <w:t>ազդեցու</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թյան և արդյունա</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վետու</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թյան գնահատ</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ման վերաբեր</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յալ հաշվետ</w:t>
            </w:r>
            <w:r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վություն</w:t>
            </w:r>
          </w:p>
        </w:tc>
      </w:tr>
      <w:tr w:rsidR="000879AF" w:rsidRPr="00916B19" w14:paraId="32CB19B9" w14:textId="77777777" w:rsidTr="004F2CA2">
        <w:trPr>
          <w:trHeight w:val="20"/>
          <w:jc w:val="center"/>
        </w:trPr>
        <w:tc>
          <w:tcPr>
            <w:tcW w:w="623" w:type="dxa"/>
            <w:vAlign w:val="center"/>
          </w:tcPr>
          <w:p w14:paraId="4EBBC2C7" w14:textId="77777777" w:rsidR="000879AF" w:rsidRPr="00916B19" w:rsidRDefault="000879AF"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5.</w:t>
            </w:r>
          </w:p>
        </w:tc>
        <w:tc>
          <w:tcPr>
            <w:tcW w:w="3387" w:type="dxa"/>
          </w:tcPr>
          <w:p w14:paraId="142C2FBA" w14:textId="77777777"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Երևան քաղաքի և ՀՀ մարզերի բժշկական օգնություն և սպասարկում իրականացնող կազմակերպությունների արդիականացում</w:t>
            </w:r>
          </w:p>
        </w:tc>
        <w:tc>
          <w:tcPr>
            <w:tcW w:w="1788" w:type="dxa"/>
          </w:tcPr>
          <w:p w14:paraId="7E2FA777" w14:textId="6D1A0C6B"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5DB8595D" w14:textId="786B9698"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Քաղաքաշինութ</w:t>
            </w:r>
            <w:r w:rsidR="00996A79"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w:t>
            </w:r>
          </w:p>
          <w:p w14:paraId="05388994" w14:textId="5F7E9832"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Կոմիտե</w:t>
            </w:r>
          </w:p>
        </w:tc>
        <w:tc>
          <w:tcPr>
            <w:tcW w:w="1113" w:type="dxa"/>
            <w:gridSpan w:val="2"/>
          </w:tcPr>
          <w:p w14:paraId="6502A44B" w14:textId="15E18C55" w:rsidR="000879AF" w:rsidRPr="00916B19" w:rsidRDefault="000879AF" w:rsidP="004847CC">
            <w:pPr>
              <w:spacing w:after="0" w:line="240" w:lineRule="auto"/>
              <w:jc w:val="center"/>
              <w:rPr>
                <w:rFonts w:ascii="GHEA Grapalat" w:eastAsia="Calibri" w:hAnsi="GHEA Grapalat" w:cs="Sylfaen"/>
                <w:sz w:val="20"/>
                <w:szCs w:val="20"/>
                <w:lang w:val="ru-RU"/>
              </w:rPr>
            </w:pPr>
            <w:r w:rsidRPr="00916B19">
              <w:rPr>
                <w:rFonts w:ascii="GHEA Grapalat" w:eastAsia="Calibri" w:hAnsi="GHEA Grapalat" w:cs="Sylfaen"/>
                <w:sz w:val="20"/>
                <w:szCs w:val="20"/>
                <w:lang w:val="hy-AM"/>
              </w:rPr>
              <w:t>2023-2026թթ</w:t>
            </w:r>
            <w:r w:rsidR="00C44901" w:rsidRPr="00916B19">
              <w:rPr>
                <w:rFonts w:ascii="GHEA Grapalat" w:eastAsia="Calibri" w:hAnsi="GHEA Grapalat" w:cs="Sylfaen"/>
                <w:sz w:val="20"/>
                <w:szCs w:val="20"/>
                <w:lang w:val="ru-RU"/>
              </w:rPr>
              <w:t>.</w:t>
            </w:r>
          </w:p>
        </w:tc>
        <w:tc>
          <w:tcPr>
            <w:tcW w:w="2979" w:type="dxa"/>
            <w:gridSpan w:val="2"/>
          </w:tcPr>
          <w:p w14:paraId="3165AD8F" w14:textId="66812FAE"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Բժշկական</w:t>
            </w:r>
            <w:r w:rsidR="00312CD9"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կազմակերպությունների կառուցում, վերանորոգում և անհրաժեշտ բժշկական սարքավորումներով</w:t>
            </w:r>
            <w:r w:rsidR="001A4FF5"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հագեցում</w:t>
            </w:r>
          </w:p>
        </w:tc>
        <w:tc>
          <w:tcPr>
            <w:tcW w:w="2416" w:type="dxa"/>
          </w:tcPr>
          <w:p w14:paraId="70F34369" w14:textId="77777777" w:rsidR="000879AF" w:rsidRPr="00916B19" w:rsidRDefault="000879A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պետական բյուջե</w:t>
            </w:r>
          </w:p>
          <w:p w14:paraId="7CEBEEDF" w14:textId="77777777" w:rsidR="000879AF" w:rsidRPr="00916B19" w:rsidRDefault="000879AF" w:rsidP="001356DE">
            <w:pPr>
              <w:spacing w:after="0" w:line="240" w:lineRule="auto"/>
              <w:ind w:left="142"/>
              <w:jc w:val="center"/>
              <w:rPr>
                <w:rFonts w:ascii="GHEA Grapalat" w:eastAsia="Calibri" w:hAnsi="GHEA Grapalat" w:cs="Sylfaen"/>
                <w:sz w:val="20"/>
                <w:szCs w:val="20"/>
                <w:lang w:val="hy-AM"/>
              </w:rPr>
            </w:pPr>
          </w:p>
          <w:p w14:paraId="24C01866" w14:textId="4BA814CB" w:rsidR="000879AF" w:rsidRPr="00916B19" w:rsidRDefault="000879A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օրենքով չարգելված այլ միջոցներ</w:t>
            </w:r>
          </w:p>
        </w:tc>
        <w:tc>
          <w:tcPr>
            <w:tcW w:w="1409" w:type="dxa"/>
            <w:gridSpan w:val="2"/>
          </w:tcPr>
          <w:p w14:paraId="7874C589" w14:textId="1B089D6F" w:rsidR="000879AF" w:rsidRPr="00916B19" w:rsidRDefault="000879AF" w:rsidP="0051467A">
            <w:pPr>
              <w:spacing w:after="0" w:line="240" w:lineRule="auto"/>
              <w:ind w:left="-64"/>
              <w:rPr>
                <w:rFonts w:ascii="GHEA Grapalat" w:eastAsia="Calibri" w:hAnsi="GHEA Grapalat" w:cs="Sylfaen"/>
                <w:sz w:val="20"/>
                <w:szCs w:val="20"/>
                <w:lang w:val="hy-AM"/>
              </w:rPr>
            </w:pPr>
            <w:r w:rsidRPr="00916B19">
              <w:rPr>
                <w:rFonts w:ascii="GHEA Grapalat" w:eastAsia="Calibri" w:hAnsi="GHEA Grapalat" w:cs="Sylfaen"/>
                <w:sz w:val="20"/>
                <w:szCs w:val="20"/>
                <w:lang w:val="hy-AM"/>
              </w:rPr>
              <w:t>Բժշկական ծառայու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թյունների հասանելիու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թյան բարձրացում</w:t>
            </w:r>
          </w:p>
        </w:tc>
      </w:tr>
      <w:tr w:rsidR="000879AF" w:rsidRPr="00916B19" w14:paraId="04B5CD14" w14:textId="77777777" w:rsidTr="004F2CA2">
        <w:trPr>
          <w:trHeight w:val="20"/>
          <w:jc w:val="center"/>
        </w:trPr>
        <w:tc>
          <w:tcPr>
            <w:tcW w:w="623" w:type="dxa"/>
            <w:vAlign w:val="center"/>
          </w:tcPr>
          <w:p w14:paraId="34A698E9" w14:textId="77777777" w:rsidR="000879AF" w:rsidRPr="00916B19" w:rsidRDefault="000879AF" w:rsidP="000879AF">
            <w:pPr>
              <w:spacing w:after="0" w:line="240" w:lineRule="auto"/>
              <w:ind w:left="142"/>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t>6.</w:t>
            </w:r>
          </w:p>
        </w:tc>
        <w:tc>
          <w:tcPr>
            <w:tcW w:w="3387" w:type="dxa"/>
          </w:tcPr>
          <w:p w14:paraId="5023CC62" w14:textId="16A192B4"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«Հանրային առողջապահության անվտանգության ազգային գործողությունների ծրագիրը հաստատելու մասին Կառավարության որոշման նախագիծը վարչապետի աշխատակազմ ներկայացնելը</w:t>
            </w:r>
          </w:p>
        </w:tc>
        <w:tc>
          <w:tcPr>
            <w:tcW w:w="1788" w:type="dxa"/>
          </w:tcPr>
          <w:p w14:paraId="08649AF4" w14:textId="19EE5659"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169943D5" w14:textId="77777777"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c>
          <w:tcPr>
            <w:tcW w:w="1113" w:type="dxa"/>
            <w:gridSpan w:val="2"/>
          </w:tcPr>
          <w:p w14:paraId="1C3A18BF" w14:textId="77777777"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2023թ. հոկտեմ</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բերի 3-րդ</w:t>
            </w:r>
          </w:p>
          <w:p w14:paraId="7BCBE26B" w14:textId="516E159B" w:rsidR="00C44901" w:rsidRPr="00916B19" w:rsidRDefault="00C44901"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տաս-նօրյակ</w:t>
            </w:r>
          </w:p>
        </w:tc>
        <w:tc>
          <w:tcPr>
            <w:tcW w:w="2979" w:type="dxa"/>
            <w:gridSpan w:val="2"/>
          </w:tcPr>
          <w:p w14:paraId="17E983CB" w14:textId="4F85C361"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Հանրային առողջապահության անվտանգությանն ուղղված քայլերի իրականացում՝ օրենսդրական հիմքերի սահմանում</w:t>
            </w:r>
          </w:p>
        </w:tc>
        <w:tc>
          <w:tcPr>
            <w:tcW w:w="2416" w:type="dxa"/>
          </w:tcPr>
          <w:p w14:paraId="7471CA86" w14:textId="11B6D0CA" w:rsidR="000879AF" w:rsidRPr="00916B19" w:rsidRDefault="000879AF"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Ֆինանսավորում չի պահանջում</w:t>
            </w:r>
          </w:p>
        </w:tc>
        <w:tc>
          <w:tcPr>
            <w:tcW w:w="1409" w:type="dxa"/>
            <w:gridSpan w:val="2"/>
          </w:tcPr>
          <w:p w14:paraId="4C737755" w14:textId="7F2071D3"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Կառավա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րության որոշման առկայու</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 ուղղված միջազգային առողջապա</w:t>
            </w:r>
            <w:r w:rsidR="004F2CA2"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հական կանոնների կայուն ներդրմանը</w:t>
            </w:r>
          </w:p>
        </w:tc>
      </w:tr>
      <w:tr w:rsidR="000879AF" w:rsidRPr="00916B19" w14:paraId="1FA56920" w14:textId="77777777" w:rsidTr="004F2CA2">
        <w:trPr>
          <w:trHeight w:val="20"/>
          <w:jc w:val="center"/>
        </w:trPr>
        <w:tc>
          <w:tcPr>
            <w:tcW w:w="15721" w:type="dxa"/>
            <w:gridSpan w:val="12"/>
            <w:shd w:val="clear" w:color="auto" w:fill="BDD6EE"/>
            <w:vAlign w:val="center"/>
          </w:tcPr>
          <w:p w14:paraId="4D891989" w14:textId="049B3F53" w:rsidR="00F9527A" w:rsidRPr="00916B19" w:rsidRDefault="000879AF" w:rsidP="00391849">
            <w:pPr>
              <w:spacing w:after="0" w:line="240" w:lineRule="auto"/>
              <w:ind w:left="23"/>
              <w:jc w:val="center"/>
              <w:rPr>
                <w:rFonts w:ascii="GHEA Grapalat" w:eastAsia="Calibri" w:hAnsi="GHEA Grapalat" w:cs="Arial"/>
                <w:b/>
                <w:sz w:val="20"/>
                <w:szCs w:val="20"/>
                <w:lang w:val="hy-AM"/>
              </w:rPr>
            </w:pPr>
            <w:r w:rsidRPr="00916B19">
              <w:rPr>
                <w:rFonts w:ascii="GHEA Grapalat" w:eastAsia="Calibri" w:hAnsi="GHEA Grapalat" w:cs="Times New Roman"/>
                <w:b/>
                <w:sz w:val="20"/>
                <w:szCs w:val="20"/>
                <w:lang w:val="hy-AM"/>
              </w:rPr>
              <w:t xml:space="preserve">2.5. </w:t>
            </w:r>
            <w:r w:rsidRPr="00916B19">
              <w:rPr>
                <w:rFonts w:ascii="GHEA Grapalat" w:eastAsia="Calibri" w:hAnsi="GHEA Grapalat" w:cs="Arial"/>
                <w:b/>
                <w:sz w:val="20"/>
                <w:szCs w:val="20"/>
                <w:lang w:val="hy-AM"/>
              </w:rPr>
              <w:t>ԱՌՈՂՋԱՊԱՀՈՒԹՅԱՆ</w:t>
            </w:r>
            <w:r w:rsidRPr="00916B19">
              <w:rPr>
                <w:rFonts w:ascii="GHEA Grapalat" w:eastAsia="Calibri" w:hAnsi="GHEA Grapalat" w:cs="Times New Roman"/>
                <w:b/>
                <w:sz w:val="20"/>
                <w:szCs w:val="20"/>
                <w:lang w:val="hy-AM"/>
              </w:rPr>
              <w:t xml:space="preserve"> </w:t>
            </w:r>
            <w:r w:rsidRPr="00916B19">
              <w:rPr>
                <w:rFonts w:ascii="GHEA Grapalat" w:eastAsia="Calibri" w:hAnsi="GHEA Grapalat" w:cs="Arial"/>
                <w:b/>
                <w:sz w:val="20"/>
                <w:szCs w:val="20"/>
                <w:lang w:val="hy-AM"/>
              </w:rPr>
              <w:t>ՈԼՈՐՏԻ</w:t>
            </w:r>
            <w:r w:rsidRPr="00916B19">
              <w:rPr>
                <w:rFonts w:ascii="GHEA Grapalat" w:eastAsia="Calibri" w:hAnsi="GHEA Grapalat" w:cs="Times New Roman"/>
                <w:b/>
                <w:sz w:val="20"/>
                <w:szCs w:val="20"/>
                <w:lang w:val="hy-AM"/>
              </w:rPr>
              <w:t xml:space="preserve"> </w:t>
            </w:r>
            <w:r w:rsidRPr="00916B19">
              <w:rPr>
                <w:rFonts w:ascii="GHEA Grapalat" w:eastAsia="Calibri" w:hAnsi="GHEA Grapalat" w:cs="Arial"/>
                <w:b/>
                <w:sz w:val="20"/>
                <w:szCs w:val="20"/>
                <w:lang w:val="hy-AM"/>
              </w:rPr>
              <w:t>ՄԱՐԴԿԱՅԻՆ</w:t>
            </w:r>
            <w:r w:rsidRPr="00916B19">
              <w:rPr>
                <w:rFonts w:ascii="GHEA Grapalat" w:eastAsia="Calibri" w:hAnsi="GHEA Grapalat" w:cs="Times New Roman"/>
                <w:b/>
                <w:sz w:val="20"/>
                <w:szCs w:val="20"/>
                <w:lang w:val="hy-AM"/>
              </w:rPr>
              <w:t xml:space="preserve"> </w:t>
            </w:r>
            <w:r w:rsidRPr="00916B19">
              <w:rPr>
                <w:rFonts w:ascii="GHEA Grapalat" w:eastAsia="Calibri" w:hAnsi="GHEA Grapalat" w:cs="Arial"/>
                <w:b/>
                <w:sz w:val="20"/>
                <w:szCs w:val="20"/>
                <w:lang w:val="hy-AM"/>
              </w:rPr>
              <w:t>ՆԵՐՈՒԺ</w:t>
            </w:r>
            <w:r w:rsidRPr="00916B19">
              <w:rPr>
                <w:rFonts w:ascii="GHEA Grapalat" w:eastAsia="Calibri" w:hAnsi="GHEA Grapalat" w:cs="Times New Roman"/>
                <w:b/>
                <w:sz w:val="20"/>
                <w:szCs w:val="20"/>
                <w:lang w:val="hy-AM"/>
              </w:rPr>
              <w:t xml:space="preserve"> </w:t>
            </w:r>
            <w:r w:rsidRPr="00916B19">
              <w:rPr>
                <w:rFonts w:ascii="GHEA Grapalat" w:eastAsia="Calibri" w:hAnsi="GHEA Grapalat" w:cs="Arial"/>
                <w:b/>
                <w:sz w:val="20"/>
                <w:szCs w:val="20"/>
                <w:lang w:val="hy-AM"/>
              </w:rPr>
              <w:t>ԵՎ</w:t>
            </w:r>
            <w:r w:rsidRPr="00916B19">
              <w:rPr>
                <w:rFonts w:ascii="GHEA Grapalat" w:eastAsia="Calibri" w:hAnsi="GHEA Grapalat" w:cs="Times New Roman"/>
                <w:b/>
                <w:sz w:val="20"/>
                <w:szCs w:val="20"/>
                <w:lang w:val="hy-AM"/>
              </w:rPr>
              <w:t xml:space="preserve"> </w:t>
            </w:r>
            <w:r w:rsidRPr="00916B19">
              <w:rPr>
                <w:rFonts w:ascii="GHEA Grapalat" w:eastAsia="Calibri" w:hAnsi="GHEA Grapalat" w:cs="Arial"/>
                <w:b/>
                <w:sz w:val="20"/>
                <w:szCs w:val="20"/>
                <w:lang w:val="hy-AM"/>
              </w:rPr>
              <w:t>ԿՐԹՈՒԹՅՈՒՆ</w:t>
            </w:r>
          </w:p>
        </w:tc>
      </w:tr>
      <w:tr w:rsidR="000879AF" w:rsidRPr="00916B19" w14:paraId="5831650A" w14:textId="77777777" w:rsidTr="004F2CA2">
        <w:trPr>
          <w:trHeight w:val="20"/>
          <w:jc w:val="center"/>
        </w:trPr>
        <w:tc>
          <w:tcPr>
            <w:tcW w:w="15721" w:type="dxa"/>
            <w:gridSpan w:val="12"/>
            <w:shd w:val="clear" w:color="auto" w:fill="DEEAF6" w:themeFill="accent1" w:themeFillTint="33"/>
            <w:vAlign w:val="center"/>
          </w:tcPr>
          <w:p w14:paraId="27BEA7A0" w14:textId="52D91756" w:rsidR="00F9527A" w:rsidRPr="00916B19" w:rsidRDefault="000879AF" w:rsidP="00391849">
            <w:pPr>
              <w:spacing w:after="0" w:line="240" w:lineRule="auto"/>
              <w:jc w:val="center"/>
              <w:rPr>
                <w:rFonts w:ascii="GHEA Grapalat" w:eastAsia="Calibri" w:hAnsi="GHEA Grapalat" w:cs="Times New Roman"/>
                <w:b/>
                <w:sz w:val="20"/>
                <w:szCs w:val="20"/>
                <w:lang w:val="ru-RU"/>
              </w:rPr>
            </w:pPr>
            <w:r w:rsidRPr="00916B19">
              <w:rPr>
                <w:rFonts w:ascii="GHEA Grapalat" w:eastAsia="Calibri" w:hAnsi="GHEA Grapalat" w:cs="Times New Roman"/>
                <w:b/>
                <w:sz w:val="20"/>
                <w:szCs w:val="20"/>
                <w:lang w:val="hy-AM"/>
              </w:rPr>
              <w:t>2.5.1. Բժշկական կրթության որակի բարելավում</w:t>
            </w:r>
          </w:p>
        </w:tc>
      </w:tr>
      <w:tr w:rsidR="000879AF" w:rsidRPr="00916B19" w14:paraId="3C5CC156" w14:textId="77777777" w:rsidTr="004F2CA2">
        <w:trPr>
          <w:trHeight w:val="20"/>
          <w:jc w:val="center"/>
        </w:trPr>
        <w:tc>
          <w:tcPr>
            <w:tcW w:w="623" w:type="dxa"/>
            <w:vAlign w:val="center"/>
          </w:tcPr>
          <w:p w14:paraId="79FE0825" w14:textId="77777777" w:rsidR="000879AF" w:rsidRPr="00916B19" w:rsidRDefault="000879AF" w:rsidP="000879AF">
            <w:pPr>
              <w:spacing w:after="0" w:line="240" w:lineRule="auto"/>
              <w:ind w:left="142"/>
              <w:jc w:val="left"/>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1.</w:t>
            </w:r>
          </w:p>
        </w:tc>
        <w:tc>
          <w:tcPr>
            <w:tcW w:w="3387" w:type="dxa"/>
          </w:tcPr>
          <w:p w14:paraId="218B79A4" w14:textId="1935DC87"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Առողջապահության նախարարի 2022 թվականի փետրվարի 4 թիվ 470-Լ հրամանով հաստատված  բուժքույրական գործի </w:t>
            </w:r>
            <w:r w:rsidRPr="00916B19">
              <w:rPr>
                <w:rFonts w:ascii="GHEA Grapalat" w:eastAsia="Calibri" w:hAnsi="GHEA Grapalat" w:cs="Sylfaen"/>
                <w:sz w:val="20"/>
                <w:szCs w:val="20"/>
                <w:lang w:val="hy-AM"/>
              </w:rPr>
              <w:lastRenderedPageBreak/>
              <w:t>զարգացման ռազմավարության և դրանից բխող միջոցառումների ծրագրի ներդնում</w:t>
            </w:r>
          </w:p>
        </w:tc>
        <w:tc>
          <w:tcPr>
            <w:tcW w:w="1788" w:type="dxa"/>
          </w:tcPr>
          <w:p w14:paraId="7EC64857" w14:textId="4DE13300"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lastRenderedPageBreak/>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17D2218D" w14:textId="77777777"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c>
          <w:tcPr>
            <w:tcW w:w="1113" w:type="dxa"/>
            <w:gridSpan w:val="2"/>
          </w:tcPr>
          <w:p w14:paraId="735DE015" w14:textId="0BF00E77"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2023-2026թթ</w:t>
            </w:r>
            <w:r w:rsidR="00312CD9" w:rsidRPr="00916B19">
              <w:rPr>
                <w:rFonts w:ascii="GHEA Grapalat" w:eastAsia="Calibri" w:hAnsi="GHEA Grapalat" w:cs="Sylfaen"/>
                <w:sz w:val="20"/>
                <w:szCs w:val="20"/>
                <w:lang w:val="hy-AM"/>
              </w:rPr>
              <w:t>.</w:t>
            </w:r>
          </w:p>
        </w:tc>
        <w:tc>
          <w:tcPr>
            <w:tcW w:w="2979" w:type="dxa"/>
            <w:gridSpan w:val="2"/>
          </w:tcPr>
          <w:p w14:paraId="736A78DE" w14:textId="4382F30C"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Բուժքույրական գործի  զարգացմանն ուղղված քայլերի ձեռնարկում</w:t>
            </w:r>
          </w:p>
        </w:tc>
        <w:tc>
          <w:tcPr>
            <w:tcW w:w="2416" w:type="dxa"/>
          </w:tcPr>
          <w:p w14:paraId="56ABC493" w14:textId="59B562C5" w:rsidR="000879AF" w:rsidRPr="00916B19" w:rsidRDefault="000879A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Ֆինանսավորում չի պահանջում</w:t>
            </w:r>
          </w:p>
        </w:tc>
        <w:tc>
          <w:tcPr>
            <w:tcW w:w="1409" w:type="dxa"/>
            <w:gridSpan w:val="2"/>
          </w:tcPr>
          <w:p w14:paraId="16A112D9" w14:textId="6949D0E7"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w:t>
            </w:r>
            <w:r w:rsidR="001230BB"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 xml:space="preserve">հության նախարարի հրամանի </w:t>
            </w:r>
            <w:r w:rsidRPr="00916B19">
              <w:rPr>
                <w:rFonts w:ascii="GHEA Grapalat" w:eastAsia="Calibri" w:hAnsi="GHEA Grapalat" w:cs="Sylfaen"/>
                <w:sz w:val="20"/>
                <w:szCs w:val="20"/>
                <w:lang w:val="hy-AM"/>
              </w:rPr>
              <w:lastRenderedPageBreak/>
              <w:t>առկայու</w:t>
            </w:r>
            <w:r w:rsidR="001230BB"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p>
        </w:tc>
      </w:tr>
      <w:tr w:rsidR="000879AF" w:rsidRPr="00916B19" w14:paraId="057234E7" w14:textId="77777777" w:rsidTr="004F2CA2">
        <w:trPr>
          <w:trHeight w:val="20"/>
          <w:jc w:val="center"/>
        </w:trPr>
        <w:tc>
          <w:tcPr>
            <w:tcW w:w="623" w:type="dxa"/>
            <w:vAlign w:val="center"/>
          </w:tcPr>
          <w:p w14:paraId="4D71C40D" w14:textId="77777777" w:rsidR="000879AF" w:rsidRPr="00916B19" w:rsidRDefault="000879AF" w:rsidP="000879AF">
            <w:pPr>
              <w:spacing w:after="0" w:line="240" w:lineRule="auto"/>
              <w:jc w:val="left"/>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lastRenderedPageBreak/>
              <w:t>2.</w:t>
            </w:r>
          </w:p>
        </w:tc>
        <w:tc>
          <w:tcPr>
            <w:tcW w:w="3387" w:type="dxa"/>
          </w:tcPr>
          <w:p w14:paraId="207B0F53" w14:textId="1E743F55"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«Մարզային բժշկական հաստատությունները կադրերով ապահովման, այդ թվում` բուժաշխատողների սոցիալական աջակցության և խրախուսման մեխանիզմների վերաբերյալ միջոցառումների ցանկը հաստատելու մասին» Առողջապահության նախարարի հրամանի ընդունում</w:t>
            </w:r>
          </w:p>
        </w:tc>
        <w:tc>
          <w:tcPr>
            <w:tcW w:w="1788" w:type="dxa"/>
          </w:tcPr>
          <w:p w14:paraId="2C07AC82" w14:textId="4A6C61F6"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3D71CA66" w14:textId="77777777"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c>
          <w:tcPr>
            <w:tcW w:w="1113" w:type="dxa"/>
            <w:gridSpan w:val="2"/>
          </w:tcPr>
          <w:p w14:paraId="15BF6FF5" w14:textId="41253D15" w:rsidR="000879AF" w:rsidRPr="00916B19" w:rsidRDefault="00735D33"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w:t>
            </w:r>
            <w:r w:rsidR="000879AF" w:rsidRPr="00916B19">
              <w:rPr>
                <w:rFonts w:ascii="GHEA Grapalat" w:eastAsia="Calibri" w:hAnsi="GHEA Grapalat" w:cs="Sylfaen"/>
                <w:sz w:val="20"/>
                <w:szCs w:val="20"/>
                <w:lang w:val="hy-AM"/>
              </w:rPr>
              <w:t>թ</w:t>
            </w:r>
            <w:r w:rsidR="000879AF" w:rsidRPr="00916B19">
              <w:rPr>
                <w:rFonts w:ascii="MS Mincho" w:eastAsia="MS Mincho" w:hAnsi="MS Mincho" w:cs="MS Mincho" w:hint="eastAsia"/>
                <w:sz w:val="20"/>
                <w:szCs w:val="20"/>
                <w:lang w:val="hy-AM"/>
              </w:rPr>
              <w:t>․</w:t>
            </w:r>
            <w:r w:rsidR="000879AF" w:rsidRPr="00916B19">
              <w:rPr>
                <w:rFonts w:ascii="GHEA Grapalat" w:eastAsia="Calibri" w:hAnsi="GHEA Grapalat" w:cs="Sylfaen"/>
                <w:sz w:val="20"/>
                <w:szCs w:val="20"/>
                <w:lang w:val="hy-AM"/>
              </w:rPr>
              <w:t xml:space="preserve"> սեպտեմ</w:t>
            </w:r>
            <w:r w:rsidR="00C44901"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բերի</w:t>
            </w:r>
            <w:r w:rsidR="001A4FF5" w:rsidRPr="00916B19">
              <w:rPr>
                <w:rFonts w:ascii="GHEA Grapalat" w:eastAsia="Calibri" w:hAnsi="GHEA Grapalat" w:cs="Sylfaen"/>
                <w:sz w:val="20"/>
                <w:szCs w:val="20"/>
                <w:lang w:val="hy-AM"/>
              </w:rPr>
              <w:t xml:space="preserve"> </w:t>
            </w:r>
            <w:r w:rsidR="000879AF" w:rsidRPr="00916B19">
              <w:rPr>
                <w:rFonts w:ascii="GHEA Grapalat" w:eastAsia="Calibri" w:hAnsi="GHEA Grapalat" w:cs="Sylfaen"/>
                <w:sz w:val="20"/>
                <w:szCs w:val="20"/>
                <w:lang w:val="hy-AM"/>
              </w:rPr>
              <w:t>2-րդ տաս</w:t>
            </w:r>
            <w:r w:rsidR="00C44901"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նօրյակ</w:t>
            </w:r>
          </w:p>
        </w:tc>
        <w:tc>
          <w:tcPr>
            <w:tcW w:w="2979" w:type="dxa"/>
            <w:gridSpan w:val="2"/>
          </w:tcPr>
          <w:p w14:paraId="6C36B6E2" w14:textId="2DA07C39"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Մարզային բժշկական հաստատությունները կադրերով ապահովման և սոցիալական աջակցության խրախուսման մեխանիզմների ներդրման ապահովում</w:t>
            </w:r>
          </w:p>
        </w:tc>
        <w:tc>
          <w:tcPr>
            <w:tcW w:w="2416" w:type="dxa"/>
          </w:tcPr>
          <w:p w14:paraId="0A12F4BD" w14:textId="05CFE4E7" w:rsidR="000879AF" w:rsidRPr="00916B19" w:rsidRDefault="000879AF" w:rsidP="001356DE">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Ֆինանսավորում չի պահանջում</w:t>
            </w:r>
          </w:p>
        </w:tc>
        <w:tc>
          <w:tcPr>
            <w:tcW w:w="1409" w:type="dxa"/>
            <w:gridSpan w:val="2"/>
          </w:tcPr>
          <w:p w14:paraId="1443BB39" w14:textId="6436E560"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w:t>
            </w:r>
            <w:r w:rsidR="001230BB"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հության նախարարի հրամանի առկայու</w:t>
            </w:r>
            <w:r w:rsidR="001230BB"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p>
        </w:tc>
      </w:tr>
      <w:tr w:rsidR="000879AF" w:rsidRPr="00916B19" w14:paraId="1A32A9A4" w14:textId="77777777" w:rsidTr="004F2CA2">
        <w:trPr>
          <w:trHeight w:val="20"/>
          <w:jc w:val="center"/>
        </w:trPr>
        <w:tc>
          <w:tcPr>
            <w:tcW w:w="623" w:type="dxa"/>
            <w:vAlign w:val="center"/>
          </w:tcPr>
          <w:p w14:paraId="0964486E" w14:textId="77777777" w:rsidR="000879AF" w:rsidRPr="00916B19" w:rsidRDefault="000879AF" w:rsidP="000879AF">
            <w:pPr>
              <w:spacing w:after="0" w:line="240" w:lineRule="auto"/>
              <w:jc w:val="left"/>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3.</w:t>
            </w:r>
          </w:p>
        </w:tc>
        <w:tc>
          <w:tcPr>
            <w:tcW w:w="3387" w:type="dxa"/>
          </w:tcPr>
          <w:p w14:paraId="673B5483" w14:textId="726C1D1F"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«Առողջապահության բնագավառի մասնագիտական գործունեության  հիմնական մասնագիտություն</w:t>
            </w:r>
            <w:r w:rsidRPr="00916B19">
              <w:rPr>
                <w:rFonts w:ascii="GHEA Grapalat" w:eastAsia="Calibri" w:hAnsi="GHEA Grapalat" w:cs="Sylfaen"/>
                <w:sz w:val="20"/>
                <w:szCs w:val="20"/>
                <w:lang w:val="hy-AM"/>
              </w:rPr>
              <w:softHyphen/>
              <w:t>ների և նեղ մասնագիտացումների</w:t>
            </w:r>
            <w:r w:rsidR="00312CD9" w:rsidRPr="00916B19">
              <w:rPr>
                <w:rFonts w:ascii="GHEA Grapalat" w:eastAsia="Calibri" w:hAnsi="GHEA Grapalat" w:cs="Sylfaen"/>
                <w:sz w:val="20"/>
                <w:szCs w:val="20"/>
                <w:lang w:val="hy-AM"/>
              </w:rPr>
              <w:t xml:space="preserve"> </w:t>
            </w:r>
            <w:r w:rsidRPr="00916B19">
              <w:rPr>
                <w:rFonts w:ascii="GHEA Grapalat" w:eastAsia="Calibri" w:hAnsi="GHEA Grapalat" w:cs="Sylfaen"/>
                <w:sz w:val="20"/>
                <w:szCs w:val="20"/>
                <w:lang w:val="hy-AM"/>
              </w:rPr>
              <w:t xml:space="preserve">ցանկերը սահմանելու մասին» Առողջապահության նախարարի հրամանի ընդունում </w:t>
            </w:r>
          </w:p>
        </w:tc>
        <w:tc>
          <w:tcPr>
            <w:tcW w:w="1788" w:type="dxa"/>
          </w:tcPr>
          <w:p w14:paraId="6A261A67" w14:textId="120AEDE8"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52CFC213" w14:textId="4AAAFA94"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c>
          <w:tcPr>
            <w:tcW w:w="1113" w:type="dxa"/>
            <w:gridSpan w:val="2"/>
          </w:tcPr>
          <w:p w14:paraId="6B73F1BE" w14:textId="341BA6BD"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2023թ. մայիսի 3-րդ տաս</w:t>
            </w:r>
            <w:r w:rsidR="00C44901"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նօրյակ</w:t>
            </w:r>
          </w:p>
        </w:tc>
        <w:tc>
          <w:tcPr>
            <w:tcW w:w="2979" w:type="dxa"/>
            <w:gridSpan w:val="2"/>
          </w:tcPr>
          <w:p w14:paraId="5A0DF657" w14:textId="119DE2FA"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Առողջապահության բնագավառի մասնագիտական գործունեության, բժշկական և ոչ բժշկական մասնագիտությունների, ինչպես նաև նեղ մասնագիտությունների ցանկերի վերանայում, բժշկագիտության վերջին զարգացումներին համահունչ մասնագիտությունների ցանկերի առկայություն և «Բնակչության բժշկական օգնության և սպասարկման մասին» օրենքի պահանջի կատարում</w:t>
            </w:r>
          </w:p>
        </w:tc>
        <w:tc>
          <w:tcPr>
            <w:tcW w:w="2416" w:type="dxa"/>
          </w:tcPr>
          <w:p w14:paraId="64B04C3B" w14:textId="48DB941A" w:rsidR="000879AF" w:rsidRPr="00916B19" w:rsidRDefault="000879A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Ֆինանսավորում չի պահանջում</w:t>
            </w:r>
          </w:p>
        </w:tc>
        <w:tc>
          <w:tcPr>
            <w:tcW w:w="1409" w:type="dxa"/>
            <w:gridSpan w:val="2"/>
          </w:tcPr>
          <w:p w14:paraId="5A697176" w14:textId="11CC23E3"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w:t>
            </w:r>
            <w:r w:rsidR="001230BB"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հության նախարարի հրամանի առկայու</w:t>
            </w:r>
            <w:r w:rsidR="001230BB"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թյուն</w:t>
            </w:r>
          </w:p>
        </w:tc>
      </w:tr>
      <w:tr w:rsidR="000879AF" w:rsidRPr="00916B19" w14:paraId="703A5D3C" w14:textId="77777777" w:rsidTr="004F2CA2">
        <w:trPr>
          <w:trHeight w:val="20"/>
          <w:jc w:val="center"/>
        </w:trPr>
        <w:tc>
          <w:tcPr>
            <w:tcW w:w="623" w:type="dxa"/>
            <w:vAlign w:val="center"/>
          </w:tcPr>
          <w:p w14:paraId="3605C997" w14:textId="12C6DF50" w:rsidR="000879AF" w:rsidRPr="00916B19" w:rsidRDefault="000879AF" w:rsidP="000879AF">
            <w:pPr>
              <w:spacing w:after="0" w:line="240" w:lineRule="auto"/>
              <w:jc w:val="left"/>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4.</w:t>
            </w:r>
          </w:p>
        </w:tc>
        <w:tc>
          <w:tcPr>
            <w:tcW w:w="3387" w:type="dxa"/>
          </w:tcPr>
          <w:p w14:paraId="17136EEA" w14:textId="5F01994D"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«Բուժաշխատողների մասնագիտական բնութագրերը հաստատելու մասին» Առողջապահության նախարարի հրամանի ընդունում</w:t>
            </w:r>
          </w:p>
        </w:tc>
        <w:tc>
          <w:tcPr>
            <w:tcW w:w="1788" w:type="dxa"/>
          </w:tcPr>
          <w:p w14:paraId="5F92BE4E" w14:textId="59B06438"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1B9B9220" w14:textId="38A62A45"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c>
          <w:tcPr>
            <w:tcW w:w="1113" w:type="dxa"/>
            <w:gridSpan w:val="2"/>
          </w:tcPr>
          <w:p w14:paraId="3A419CA8" w14:textId="7F2F5263"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2024թ. նոյեմբերի 3-րդ տասնօրյակ</w:t>
            </w:r>
          </w:p>
        </w:tc>
        <w:tc>
          <w:tcPr>
            <w:tcW w:w="2979" w:type="dxa"/>
            <w:gridSpan w:val="2"/>
          </w:tcPr>
          <w:p w14:paraId="0223BA5E" w14:textId="5B62FA75"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Բժշկագիտության վերջին զարգացումներին համահունչ մասնագիտական բնութագրերի առկայություն</w:t>
            </w:r>
          </w:p>
        </w:tc>
        <w:tc>
          <w:tcPr>
            <w:tcW w:w="2416" w:type="dxa"/>
          </w:tcPr>
          <w:p w14:paraId="2FB159C1" w14:textId="03B10616" w:rsidR="000879AF" w:rsidRPr="00916B19" w:rsidRDefault="000879A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Ֆինանսավորում չի պահանջում</w:t>
            </w:r>
          </w:p>
        </w:tc>
        <w:tc>
          <w:tcPr>
            <w:tcW w:w="1409" w:type="dxa"/>
            <w:gridSpan w:val="2"/>
          </w:tcPr>
          <w:p w14:paraId="41CCFE08" w14:textId="36580663"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w:t>
            </w:r>
            <w:r w:rsidR="001230BB"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հության նախարարի հրամանի առկայու</w:t>
            </w:r>
            <w:r w:rsidR="001230BB"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lastRenderedPageBreak/>
              <w:t>թյուն</w:t>
            </w:r>
          </w:p>
        </w:tc>
      </w:tr>
      <w:tr w:rsidR="000879AF" w:rsidRPr="00916B19" w14:paraId="03DA3CE8" w14:textId="77777777" w:rsidTr="004F2CA2">
        <w:trPr>
          <w:trHeight w:val="20"/>
          <w:jc w:val="center"/>
        </w:trPr>
        <w:tc>
          <w:tcPr>
            <w:tcW w:w="623" w:type="dxa"/>
            <w:vAlign w:val="center"/>
          </w:tcPr>
          <w:p w14:paraId="007E81B6" w14:textId="0C21A2EA" w:rsidR="000879AF" w:rsidRPr="00916B19" w:rsidRDefault="000879AF" w:rsidP="000879AF">
            <w:pPr>
              <w:spacing w:after="0" w:line="240" w:lineRule="auto"/>
              <w:ind w:left="142"/>
              <w:jc w:val="left"/>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lastRenderedPageBreak/>
              <w:t>5</w:t>
            </w:r>
            <w:r w:rsidRPr="00916B19">
              <w:rPr>
                <w:rFonts w:ascii="GHEA Grapalat" w:eastAsia="Calibri" w:hAnsi="GHEA Grapalat" w:cs="Sylfaen"/>
                <w:sz w:val="20"/>
                <w:szCs w:val="20"/>
                <w:lang w:val="hy-AM"/>
              </w:rPr>
              <w:t>.</w:t>
            </w:r>
          </w:p>
        </w:tc>
        <w:tc>
          <w:tcPr>
            <w:tcW w:w="3387" w:type="dxa"/>
          </w:tcPr>
          <w:p w14:paraId="1042C836" w14:textId="15D07A26"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Կլինիկական ռեզիդենտուրայի ներդրման նպատակով պիլոտային ծրագրի իրականացում  </w:t>
            </w:r>
          </w:p>
        </w:tc>
        <w:tc>
          <w:tcPr>
            <w:tcW w:w="1788" w:type="dxa"/>
          </w:tcPr>
          <w:p w14:paraId="6D076FB8" w14:textId="47F0074B"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5155E2B6" w14:textId="480A1EDB"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c>
          <w:tcPr>
            <w:tcW w:w="1113" w:type="dxa"/>
            <w:gridSpan w:val="2"/>
          </w:tcPr>
          <w:p w14:paraId="54E1D6C5" w14:textId="3AFF5C47"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Պիլո</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տային ծրագրի մեկ</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նարկ՝ 2024թ.</w:t>
            </w:r>
          </w:p>
          <w:p w14:paraId="50D7EFF7" w14:textId="7487925C" w:rsidR="000879AF" w:rsidRPr="00916B19" w:rsidRDefault="00735D33"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ս</w:t>
            </w:r>
            <w:r w:rsidR="000879AF" w:rsidRPr="00916B19">
              <w:rPr>
                <w:rFonts w:ascii="GHEA Grapalat" w:eastAsia="Calibri" w:hAnsi="GHEA Grapalat" w:cs="Sylfaen"/>
                <w:sz w:val="20"/>
                <w:szCs w:val="20"/>
                <w:lang w:val="hy-AM"/>
              </w:rPr>
              <w:t>եպ</w:t>
            </w:r>
            <w:r w:rsidR="00996A79"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տեմբե</w:t>
            </w:r>
            <w:r w:rsidR="00996A79"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րի 1-ին տաս</w:t>
            </w:r>
            <w:r w:rsidR="00C44901"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նօրյակ</w:t>
            </w:r>
          </w:p>
        </w:tc>
        <w:tc>
          <w:tcPr>
            <w:tcW w:w="2979" w:type="dxa"/>
            <w:gridSpan w:val="2"/>
          </w:tcPr>
          <w:p w14:paraId="071DC7A7" w14:textId="0173B1AB"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Կլինիկական ռեզիդենտուրայի (այդ թվում հիվանդանոցա յին ռեզիդենտուրայի) ներդրմանն ուղղված միջոցառումների ցանկի վերաբերյալ ՀՀ կառավարության որոշման նախագծի մշակում</w:t>
            </w:r>
          </w:p>
        </w:tc>
        <w:tc>
          <w:tcPr>
            <w:tcW w:w="2416" w:type="dxa"/>
          </w:tcPr>
          <w:p w14:paraId="1C80FAE2" w14:textId="77777777" w:rsidR="000879AF" w:rsidRPr="00916B19" w:rsidRDefault="000879A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Ֆինանսավորում չի պահանջում</w:t>
            </w:r>
          </w:p>
        </w:tc>
        <w:tc>
          <w:tcPr>
            <w:tcW w:w="1409" w:type="dxa"/>
            <w:gridSpan w:val="2"/>
          </w:tcPr>
          <w:p w14:paraId="1B255FD5" w14:textId="6C7EA5E6" w:rsidR="000879AF" w:rsidRPr="00916B19" w:rsidRDefault="000879AF" w:rsidP="0051467A">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Կլինիկա</w:t>
            </w:r>
            <w:r w:rsidR="00F96135"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կան ռեզիդեն</w:t>
            </w:r>
            <w:r w:rsidR="00F96135"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տուրայի ներդրմանն ուղղված միջոցա</w:t>
            </w:r>
            <w:r w:rsidR="00F96135"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ռումների ցանկի հաստատում</w:t>
            </w:r>
          </w:p>
        </w:tc>
      </w:tr>
      <w:tr w:rsidR="000879AF" w:rsidRPr="00916B19" w14:paraId="71C8235A" w14:textId="77777777" w:rsidTr="004F2CA2">
        <w:trPr>
          <w:trHeight w:val="20"/>
          <w:jc w:val="center"/>
        </w:trPr>
        <w:tc>
          <w:tcPr>
            <w:tcW w:w="15721" w:type="dxa"/>
            <w:gridSpan w:val="12"/>
            <w:shd w:val="clear" w:color="auto" w:fill="DEEAF6"/>
            <w:vAlign w:val="center"/>
          </w:tcPr>
          <w:p w14:paraId="665F518B" w14:textId="2C04F498" w:rsidR="000879AF" w:rsidRPr="00916B19" w:rsidRDefault="000879AF" w:rsidP="00391849">
            <w:pPr>
              <w:spacing w:after="0" w:line="240" w:lineRule="auto"/>
              <w:ind w:left="142"/>
              <w:jc w:val="center"/>
              <w:rPr>
                <w:rFonts w:ascii="GHEA Grapalat" w:eastAsia="Calibri" w:hAnsi="GHEA Grapalat" w:cs="Times New Roman"/>
                <w:b/>
                <w:sz w:val="20"/>
                <w:szCs w:val="20"/>
                <w:lang w:val="hy-AM"/>
              </w:rPr>
            </w:pPr>
            <w:r w:rsidRPr="00916B19">
              <w:rPr>
                <w:rFonts w:ascii="GHEA Grapalat" w:eastAsia="Calibri" w:hAnsi="GHEA Grapalat" w:cs="Times New Roman"/>
                <w:b/>
                <w:sz w:val="20"/>
                <w:szCs w:val="20"/>
                <w:lang w:val="hy-AM"/>
              </w:rPr>
              <w:t>2.5.2. Առողջապահության մարդկային ներուժի որակյալ համակարգի ձևավորում և կառավարում</w:t>
            </w:r>
          </w:p>
        </w:tc>
      </w:tr>
      <w:tr w:rsidR="000879AF" w:rsidRPr="00916B19" w14:paraId="282EE176" w14:textId="77777777" w:rsidTr="004F2CA2">
        <w:trPr>
          <w:trHeight w:val="20"/>
          <w:jc w:val="center"/>
        </w:trPr>
        <w:tc>
          <w:tcPr>
            <w:tcW w:w="623" w:type="dxa"/>
            <w:vAlign w:val="center"/>
          </w:tcPr>
          <w:p w14:paraId="26011614" w14:textId="77777777" w:rsidR="000879AF" w:rsidRPr="00916B19" w:rsidRDefault="000879AF" w:rsidP="000879AF">
            <w:pPr>
              <w:spacing w:after="0" w:line="240" w:lineRule="auto"/>
              <w:ind w:left="142"/>
              <w:jc w:val="left"/>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1.</w:t>
            </w:r>
          </w:p>
        </w:tc>
        <w:tc>
          <w:tcPr>
            <w:tcW w:w="3387" w:type="dxa"/>
          </w:tcPr>
          <w:p w14:paraId="12B8C3C7" w14:textId="28131903"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Բուժաշխատողների լիցենզավորման համակարգի ներդրման նպատակով անհրաժեշտ իրավական ակտերի փաթեթի մշակում և ներկայացում վարչապետի աշխատակազմ</w:t>
            </w:r>
          </w:p>
        </w:tc>
        <w:tc>
          <w:tcPr>
            <w:tcW w:w="1788" w:type="dxa"/>
          </w:tcPr>
          <w:p w14:paraId="553B59D8" w14:textId="6FBE38F4"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60F2A848" w14:textId="77777777"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w:t>
            </w:r>
          </w:p>
        </w:tc>
        <w:tc>
          <w:tcPr>
            <w:tcW w:w="1113" w:type="dxa"/>
            <w:gridSpan w:val="2"/>
          </w:tcPr>
          <w:p w14:paraId="2C207F62" w14:textId="77777777" w:rsidR="00735D33" w:rsidRPr="00916B19" w:rsidRDefault="000879AF" w:rsidP="00735D33">
            <w:pPr>
              <w:spacing w:before="100" w:beforeAutospacing="1" w:after="100" w:afterAutospacing="1"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2024թ</w:t>
            </w:r>
            <w:r w:rsidR="00735D33" w:rsidRPr="00916B19">
              <w:rPr>
                <w:rFonts w:ascii="GHEA Grapalat" w:eastAsia="Calibri" w:hAnsi="GHEA Grapalat" w:cs="Sylfaen"/>
                <w:sz w:val="20"/>
                <w:szCs w:val="20"/>
                <w:lang w:val="hy-AM"/>
              </w:rPr>
              <w:t>.</w:t>
            </w:r>
          </w:p>
          <w:p w14:paraId="582EB2D0" w14:textId="75C3A04D" w:rsidR="000879AF" w:rsidRPr="00916B19" w:rsidRDefault="00735D33" w:rsidP="00735D33">
            <w:pPr>
              <w:spacing w:before="100" w:beforeAutospacing="1" w:after="100" w:afterAutospacing="1"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փ</w:t>
            </w:r>
            <w:r w:rsidR="000879AF" w:rsidRPr="00916B19">
              <w:rPr>
                <w:rFonts w:ascii="GHEA Grapalat" w:eastAsia="Calibri" w:hAnsi="GHEA Grapalat" w:cs="Sylfaen"/>
                <w:sz w:val="20"/>
                <w:szCs w:val="20"/>
                <w:lang w:val="hy-AM"/>
              </w:rPr>
              <w:t>ետր</w:t>
            </w:r>
            <w:r w:rsidR="00996A79"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վարի</w:t>
            </w:r>
            <w:r w:rsidRPr="00916B19">
              <w:rPr>
                <w:rFonts w:ascii="GHEA Grapalat" w:eastAsia="Calibri" w:hAnsi="GHEA Grapalat" w:cs="Sylfaen"/>
                <w:sz w:val="20"/>
                <w:szCs w:val="20"/>
                <w:lang w:val="hy-AM"/>
              </w:rPr>
              <w:t xml:space="preserve"> </w:t>
            </w:r>
            <w:r w:rsidR="000879AF" w:rsidRPr="00916B19">
              <w:rPr>
                <w:rFonts w:ascii="GHEA Grapalat" w:eastAsia="Calibri" w:hAnsi="GHEA Grapalat" w:cs="Sylfaen"/>
                <w:sz w:val="20"/>
                <w:szCs w:val="20"/>
                <w:lang w:val="hy-AM"/>
              </w:rPr>
              <w:t>1-ին տաս</w:t>
            </w:r>
            <w:r w:rsidR="00996A79" w:rsidRPr="00916B19">
              <w:rPr>
                <w:rFonts w:ascii="GHEA Grapalat" w:eastAsia="Calibri" w:hAnsi="GHEA Grapalat" w:cs="Sylfaen"/>
                <w:sz w:val="20"/>
                <w:szCs w:val="20"/>
                <w:lang w:val="hy-AM"/>
              </w:rPr>
              <w:t>-</w:t>
            </w:r>
            <w:r w:rsidR="000879AF" w:rsidRPr="00916B19">
              <w:rPr>
                <w:rFonts w:ascii="GHEA Grapalat" w:eastAsia="Calibri" w:hAnsi="GHEA Grapalat" w:cs="Sylfaen"/>
                <w:sz w:val="20"/>
                <w:szCs w:val="20"/>
                <w:lang w:val="hy-AM"/>
              </w:rPr>
              <w:t>նօրյակ</w:t>
            </w:r>
          </w:p>
        </w:tc>
        <w:tc>
          <w:tcPr>
            <w:tcW w:w="2979" w:type="dxa"/>
            <w:gridSpan w:val="2"/>
          </w:tcPr>
          <w:p w14:paraId="128EBB8B" w14:textId="153894C8"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 xml:space="preserve">Բուժաշխատողների լիցենզավորման համակարգի ներդրման նպատակով անհրաժեշտ իրավական ակտերի մշակած փաթեթ </w:t>
            </w:r>
          </w:p>
        </w:tc>
        <w:tc>
          <w:tcPr>
            <w:tcW w:w="2416" w:type="dxa"/>
          </w:tcPr>
          <w:p w14:paraId="08BD7F25" w14:textId="44008720" w:rsidR="000879AF" w:rsidRPr="00916B19" w:rsidRDefault="000879A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Ֆինանսավորում չի պահանջվում</w:t>
            </w:r>
          </w:p>
        </w:tc>
        <w:tc>
          <w:tcPr>
            <w:tcW w:w="1409" w:type="dxa"/>
            <w:gridSpan w:val="2"/>
          </w:tcPr>
          <w:p w14:paraId="68C35208" w14:textId="51AF5234" w:rsidR="000879AF" w:rsidRPr="00916B19" w:rsidRDefault="000879AF" w:rsidP="0051467A">
            <w:pPr>
              <w:spacing w:after="0" w:line="240" w:lineRule="auto"/>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t>Կառավ</w:t>
            </w:r>
            <w:r w:rsidR="00F96135"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արության որոշման առկայութ</w:t>
            </w:r>
            <w:r w:rsidR="00F96135"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յուն</w:t>
            </w:r>
          </w:p>
        </w:tc>
      </w:tr>
      <w:tr w:rsidR="000879AF" w:rsidRPr="007864E1" w14:paraId="522830A8" w14:textId="77777777" w:rsidTr="004F2CA2">
        <w:trPr>
          <w:trHeight w:val="20"/>
          <w:jc w:val="center"/>
        </w:trPr>
        <w:tc>
          <w:tcPr>
            <w:tcW w:w="623" w:type="dxa"/>
            <w:vAlign w:val="center"/>
          </w:tcPr>
          <w:p w14:paraId="298C3C91" w14:textId="77777777" w:rsidR="000879AF" w:rsidRPr="00916B19" w:rsidRDefault="000879AF" w:rsidP="000879AF">
            <w:pPr>
              <w:spacing w:after="0" w:line="240" w:lineRule="auto"/>
              <w:ind w:left="142"/>
              <w:jc w:val="left"/>
              <w:rPr>
                <w:rFonts w:ascii="GHEA Grapalat" w:eastAsia="Calibri" w:hAnsi="GHEA Grapalat" w:cs="Times New Roman"/>
                <w:sz w:val="20"/>
                <w:szCs w:val="20"/>
                <w:lang w:val="hy-AM"/>
              </w:rPr>
            </w:pPr>
            <w:r w:rsidRPr="00916B19">
              <w:rPr>
                <w:rFonts w:ascii="GHEA Grapalat" w:eastAsia="Calibri" w:hAnsi="GHEA Grapalat" w:cs="Times New Roman"/>
                <w:sz w:val="20"/>
                <w:szCs w:val="20"/>
                <w:lang w:val="hy-AM"/>
              </w:rPr>
              <w:t>2.</w:t>
            </w:r>
          </w:p>
        </w:tc>
        <w:tc>
          <w:tcPr>
            <w:tcW w:w="3387" w:type="dxa"/>
          </w:tcPr>
          <w:p w14:paraId="03FC5235" w14:textId="293D6A31" w:rsidR="000879AF" w:rsidRPr="00916B19" w:rsidRDefault="000879AF" w:rsidP="001A4FF5">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Բուժաշխատողների ռեգիստրի գործարկում և պետական մարմինների կողմից վարվող  տվյալների բազաներին ինտեգրում</w:t>
            </w:r>
          </w:p>
        </w:tc>
        <w:tc>
          <w:tcPr>
            <w:tcW w:w="1788" w:type="dxa"/>
          </w:tcPr>
          <w:p w14:paraId="01EA7255" w14:textId="1DCB2829" w:rsidR="000879AF" w:rsidRPr="00916B19" w:rsidRDefault="000879AF" w:rsidP="004847CC">
            <w:pPr>
              <w:spacing w:after="0" w:line="240" w:lineRule="auto"/>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Առողջապահութ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յան նախարարութ</w:t>
            </w:r>
            <w:r w:rsidR="005F1DC8" w:rsidRPr="00916B19">
              <w:rPr>
                <w:rFonts w:ascii="GHEA Grapalat" w:eastAsia="Calibri" w:hAnsi="GHEA Grapalat" w:cs="Sylfaen"/>
                <w:sz w:val="20"/>
                <w:szCs w:val="20"/>
                <w:lang w:val="ru-RU"/>
              </w:rPr>
              <w:t>-</w:t>
            </w:r>
            <w:r w:rsidRPr="00916B19">
              <w:rPr>
                <w:rFonts w:ascii="GHEA Grapalat" w:eastAsia="Calibri" w:hAnsi="GHEA Grapalat" w:cs="Sylfaen"/>
                <w:sz w:val="20"/>
                <w:szCs w:val="20"/>
                <w:lang w:val="hy-AM"/>
              </w:rPr>
              <w:t>յուն</w:t>
            </w:r>
          </w:p>
        </w:tc>
        <w:tc>
          <w:tcPr>
            <w:tcW w:w="2006" w:type="dxa"/>
            <w:gridSpan w:val="2"/>
          </w:tcPr>
          <w:p w14:paraId="1A30C767" w14:textId="47BFEB38" w:rsidR="000879AF" w:rsidRPr="00916B19" w:rsidRDefault="000879AF" w:rsidP="004847CC">
            <w:pPr>
              <w:spacing w:after="0" w:line="240" w:lineRule="auto"/>
              <w:ind w:left="142"/>
              <w:jc w:val="center"/>
              <w:rPr>
                <w:rFonts w:ascii="GHEA Grapalat" w:eastAsia="Calibri" w:hAnsi="GHEA Grapalat" w:cs="Sylfaen"/>
                <w:sz w:val="20"/>
                <w:szCs w:val="20"/>
                <w:lang w:val="hy-AM"/>
              </w:rPr>
            </w:pPr>
          </w:p>
        </w:tc>
        <w:tc>
          <w:tcPr>
            <w:tcW w:w="1113" w:type="dxa"/>
            <w:gridSpan w:val="2"/>
          </w:tcPr>
          <w:p w14:paraId="5717CD9C" w14:textId="57865C4F" w:rsidR="000879AF" w:rsidRPr="00916B19" w:rsidRDefault="00735D33"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2023</w:t>
            </w:r>
            <w:r w:rsidR="000879AF" w:rsidRPr="00916B19">
              <w:rPr>
                <w:rFonts w:ascii="GHEA Grapalat" w:eastAsia="Calibri" w:hAnsi="GHEA Grapalat" w:cs="Sylfaen"/>
                <w:sz w:val="20"/>
                <w:szCs w:val="20"/>
                <w:lang w:val="hy-AM"/>
              </w:rPr>
              <w:t>թ.</w:t>
            </w:r>
          </w:p>
          <w:p w14:paraId="4737C8CA" w14:textId="434A4BF4"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հունիսի</w:t>
            </w:r>
          </w:p>
          <w:p w14:paraId="01C0CC61" w14:textId="527D4A11" w:rsidR="000879AF" w:rsidRPr="00916B19" w:rsidRDefault="000879AF" w:rsidP="004847CC">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1-ին տաս</w:t>
            </w:r>
            <w:r w:rsidR="00996A79"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նօրյակ</w:t>
            </w:r>
          </w:p>
        </w:tc>
        <w:tc>
          <w:tcPr>
            <w:tcW w:w="2979" w:type="dxa"/>
            <w:gridSpan w:val="2"/>
          </w:tcPr>
          <w:p w14:paraId="5C6D5411" w14:textId="3F133766" w:rsidR="000879AF" w:rsidRPr="00916B19" w:rsidRDefault="000879AF" w:rsidP="00C03CD8">
            <w:pPr>
              <w:spacing w:after="0" w:line="240" w:lineRule="auto"/>
              <w:rPr>
                <w:rFonts w:ascii="GHEA Grapalat" w:eastAsia="Calibri" w:hAnsi="GHEA Grapalat" w:cs="Sylfaen"/>
                <w:sz w:val="20"/>
                <w:szCs w:val="20"/>
                <w:lang w:val="hy-AM"/>
              </w:rPr>
            </w:pPr>
            <w:r w:rsidRPr="00916B19">
              <w:rPr>
                <w:rFonts w:ascii="GHEA Grapalat" w:eastAsia="Calibri" w:hAnsi="GHEA Grapalat" w:cs="Sylfaen"/>
                <w:sz w:val="20"/>
                <w:szCs w:val="20"/>
                <w:lang w:val="hy-AM"/>
              </w:rPr>
              <w:t>Մշտապես թարմացվող ավագ և բուժաշխատողների ռեգիստրի ներդրում և վարում, Էլեկտրոնային առողջապահության համակարգին ինտեգրված բուժաշխատողների, զբաղվածության և պահանջարկի, ռեզերվային ռեսուրսների էլեկտրոնային կառավարում</w:t>
            </w:r>
          </w:p>
        </w:tc>
        <w:tc>
          <w:tcPr>
            <w:tcW w:w="2416" w:type="dxa"/>
          </w:tcPr>
          <w:p w14:paraId="5718084C" w14:textId="041234FF" w:rsidR="000879AF" w:rsidRPr="00916B19" w:rsidRDefault="000879AF" w:rsidP="001356DE">
            <w:pPr>
              <w:pStyle w:val="af0"/>
              <w:jc w:val="center"/>
              <w:rPr>
                <w:rFonts w:ascii="GHEA Grapalat" w:eastAsia="Calibri" w:hAnsi="GHEA Grapalat" w:cs="Sylfaen"/>
                <w:lang w:val="hy-AM"/>
              </w:rPr>
            </w:pPr>
            <w:r w:rsidRPr="00916B19">
              <w:rPr>
                <w:rFonts w:ascii="GHEA Grapalat" w:eastAsia="Calibri" w:hAnsi="GHEA Grapalat" w:cs="Sylfaen"/>
                <w:lang w:val="hy-AM"/>
              </w:rPr>
              <w:t>Միջազգային կազմակերպությունների կողմից հատկացված միջոցներ</w:t>
            </w:r>
          </w:p>
          <w:p w14:paraId="4987E005" w14:textId="7CAA014B" w:rsidR="000879AF" w:rsidRPr="00916B19" w:rsidRDefault="000879AF" w:rsidP="001356DE">
            <w:pPr>
              <w:pStyle w:val="af0"/>
              <w:jc w:val="center"/>
              <w:rPr>
                <w:rFonts w:ascii="GHEA Grapalat" w:eastAsia="Calibri" w:hAnsi="GHEA Grapalat" w:cs="Sylfaen"/>
                <w:lang w:val="hy-AM"/>
              </w:rPr>
            </w:pPr>
          </w:p>
          <w:p w14:paraId="693EFE2C" w14:textId="0D18E344" w:rsidR="000879AF" w:rsidRPr="00916B19" w:rsidRDefault="000879AF"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ՀՀ օրենքով չարգելված այլ միջոցներ</w:t>
            </w:r>
          </w:p>
          <w:p w14:paraId="0ED34D05" w14:textId="5B3E7DD3" w:rsidR="00EF2866" w:rsidRPr="00916B19" w:rsidRDefault="00EF2866" w:rsidP="001356DE">
            <w:pPr>
              <w:spacing w:after="0" w:line="240" w:lineRule="auto"/>
              <w:ind w:left="142"/>
              <w:jc w:val="center"/>
              <w:rPr>
                <w:rFonts w:ascii="GHEA Grapalat" w:eastAsia="Calibri" w:hAnsi="GHEA Grapalat" w:cs="Sylfaen"/>
                <w:sz w:val="20"/>
                <w:szCs w:val="20"/>
                <w:lang w:val="hy-AM"/>
              </w:rPr>
            </w:pPr>
          </w:p>
          <w:p w14:paraId="076DECA9" w14:textId="1F1CBD2E" w:rsidR="00EF2866" w:rsidRPr="00916B19" w:rsidRDefault="00EF2866" w:rsidP="001356DE">
            <w:pPr>
              <w:spacing w:after="0" w:line="240" w:lineRule="auto"/>
              <w:ind w:left="142"/>
              <w:jc w:val="center"/>
              <w:rPr>
                <w:rFonts w:ascii="GHEA Grapalat" w:eastAsia="Calibri" w:hAnsi="GHEA Grapalat" w:cs="Sylfaen"/>
                <w:sz w:val="20"/>
                <w:szCs w:val="20"/>
                <w:lang w:val="hy-AM"/>
              </w:rPr>
            </w:pPr>
            <w:r w:rsidRPr="00916B19">
              <w:rPr>
                <w:rFonts w:ascii="GHEA Grapalat" w:eastAsia="Calibri" w:hAnsi="GHEA Grapalat" w:cs="Sylfaen"/>
                <w:sz w:val="20"/>
                <w:szCs w:val="20"/>
                <w:lang w:val="hy-AM"/>
              </w:rPr>
              <w:t>(շուրջ 290 մլն ՀՀ դրամ)</w:t>
            </w:r>
          </w:p>
          <w:p w14:paraId="30A9C157" w14:textId="13B552B6" w:rsidR="000879AF" w:rsidRPr="00916B19" w:rsidRDefault="000879AF" w:rsidP="001356DE">
            <w:pPr>
              <w:spacing w:after="0" w:line="240" w:lineRule="auto"/>
              <w:jc w:val="center"/>
              <w:rPr>
                <w:rFonts w:ascii="GHEA Grapalat" w:eastAsia="Calibri" w:hAnsi="GHEA Grapalat" w:cs="Sylfaen"/>
                <w:sz w:val="20"/>
                <w:szCs w:val="20"/>
                <w:lang w:val="hy-AM"/>
              </w:rPr>
            </w:pPr>
          </w:p>
        </w:tc>
        <w:tc>
          <w:tcPr>
            <w:tcW w:w="1409" w:type="dxa"/>
            <w:gridSpan w:val="2"/>
          </w:tcPr>
          <w:p w14:paraId="7B6AFAE6" w14:textId="4DF17313" w:rsidR="000879AF" w:rsidRPr="0070710E" w:rsidRDefault="000879AF" w:rsidP="0051467A">
            <w:pPr>
              <w:spacing w:after="0" w:line="240" w:lineRule="auto"/>
              <w:jc w:val="left"/>
              <w:rPr>
                <w:rFonts w:ascii="GHEA Grapalat" w:eastAsia="Calibri" w:hAnsi="GHEA Grapalat" w:cs="Sylfaen"/>
                <w:sz w:val="20"/>
                <w:szCs w:val="20"/>
                <w:lang w:val="hy-AM"/>
              </w:rPr>
            </w:pPr>
            <w:r w:rsidRPr="00916B19">
              <w:rPr>
                <w:rFonts w:ascii="GHEA Grapalat" w:eastAsia="Calibri" w:hAnsi="GHEA Grapalat" w:cs="Sylfaen"/>
                <w:sz w:val="20"/>
                <w:szCs w:val="20"/>
                <w:lang w:val="hy-AM"/>
              </w:rPr>
              <w:t>Բուժաշխա</w:t>
            </w:r>
            <w:r w:rsidR="00F96135"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տողների գործող ռեգիստրի առկայութ</w:t>
            </w:r>
            <w:r w:rsidR="00F96135" w:rsidRPr="00916B19">
              <w:rPr>
                <w:rFonts w:ascii="GHEA Grapalat" w:eastAsia="Calibri" w:hAnsi="GHEA Grapalat" w:cs="Sylfaen"/>
                <w:sz w:val="20"/>
                <w:szCs w:val="20"/>
                <w:lang w:val="hy-AM"/>
              </w:rPr>
              <w:t>-</w:t>
            </w:r>
            <w:r w:rsidRPr="00916B19">
              <w:rPr>
                <w:rFonts w:ascii="GHEA Grapalat" w:eastAsia="Calibri" w:hAnsi="GHEA Grapalat" w:cs="Sylfaen"/>
                <w:sz w:val="20"/>
                <w:szCs w:val="20"/>
                <w:lang w:val="hy-AM"/>
              </w:rPr>
              <w:t>յուն</w:t>
            </w:r>
          </w:p>
        </w:tc>
      </w:tr>
    </w:tbl>
    <w:p w14:paraId="3C9F4C00" w14:textId="77777777" w:rsidR="007F44D9" w:rsidRPr="00092B06" w:rsidRDefault="007F44D9" w:rsidP="00092B06">
      <w:pPr>
        <w:spacing w:after="0" w:line="240" w:lineRule="auto"/>
        <w:rPr>
          <w:rFonts w:ascii="GHEA Grapalat" w:eastAsia="Calibri" w:hAnsi="GHEA Grapalat" w:cs="Times New Roman"/>
          <w:b/>
          <w:noProof/>
          <w:sz w:val="20"/>
          <w:szCs w:val="20"/>
          <w:lang w:val="hy-AM"/>
        </w:rPr>
      </w:pPr>
    </w:p>
    <w:p w14:paraId="24A393F4" w14:textId="77777777" w:rsidR="00D73A8A" w:rsidRPr="00092B06" w:rsidRDefault="00D73A8A">
      <w:pPr>
        <w:spacing w:after="0" w:line="240" w:lineRule="auto"/>
        <w:rPr>
          <w:rFonts w:ascii="GHEA Grapalat" w:eastAsia="Calibri" w:hAnsi="GHEA Grapalat" w:cs="Times New Roman"/>
          <w:b/>
          <w:noProof/>
          <w:sz w:val="20"/>
          <w:szCs w:val="20"/>
          <w:lang w:val="hy-AM"/>
        </w:rPr>
      </w:pPr>
    </w:p>
    <w:sectPr w:rsidR="00D73A8A" w:rsidRPr="00092B06" w:rsidSect="00F234B4">
      <w:footerReference w:type="default" r:id="rId9"/>
      <w:pgSz w:w="16838" w:h="11906" w:orient="landscape" w:code="9"/>
      <w:pgMar w:top="720" w:right="720" w:bottom="284" w:left="634"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4EBF4" w14:textId="77777777" w:rsidR="00790423" w:rsidRDefault="00790423" w:rsidP="00697441">
      <w:pPr>
        <w:spacing w:after="0" w:line="240" w:lineRule="auto"/>
      </w:pPr>
      <w:r>
        <w:separator/>
      </w:r>
    </w:p>
  </w:endnote>
  <w:endnote w:type="continuationSeparator" w:id="0">
    <w:p w14:paraId="3D5A55E9" w14:textId="77777777" w:rsidR="00790423" w:rsidRDefault="00790423" w:rsidP="00697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Arial Armenian">
    <w:altName w:val="Arial"/>
    <w:charset w:val="00"/>
    <w:family w:val="swiss"/>
    <w:pitch w:val="variable"/>
    <w:sig w:usb0="00000203" w:usb1="00000000" w:usb2="00000000" w:usb3="00000000" w:csb0="00000005"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1888656"/>
      <w:docPartObj>
        <w:docPartGallery w:val="Page Numbers (Bottom of Page)"/>
        <w:docPartUnique/>
      </w:docPartObj>
    </w:sdtPr>
    <w:sdtEndPr>
      <w:rPr>
        <w:noProof/>
      </w:rPr>
    </w:sdtEndPr>
    <w:sdtContent>
      <w:p w14:paraId="264217F2" w14:textId="53A909CE" w:rsidR="00241A86" w:rsidRDefault="00241A86">
        <w:pPr>
          <w:pStyle w:val="a7"/>
          <w:jc w:val="right"/>
        </w:pPr>
        <w:r>
          <w:fldChar w:fldCharType="begin"/>
        </w:r>
        <w:r>
          <w:instrText xml:space="preserve"> PAGE   \* MERGEFORMAT </w:instrText>
        </w:r>
        <w:r>
          <w:fldChar w:fldCharType="separate"/>
        </w:r>
        <w:r w:rsidR="00D73A8A">
          <w:rPr>
            <w:noProof/>
          </w:rPr>
          <w:t>20</w:t>
        </w:r>
        <w:r>
          <w:rPr>
            <w:noProof/>
          </w:rPr>
          <w:fldChar w:fldCharType="end"/>
        </w:r>
      </w:p>
    </w:sdtContent>
  </w:sdt>
  <w:p w14:paraId="2445CE16" w14:textId="77777777" w:rsidR="00241A86" w:rsidRDefault="00241A8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F88FB" w14:textId="77777777" w:rsidR="00790423" w:rsidRDefault="00790423" w:rsidP="00697441">
      <w:pPr>
        <w:spacing w:after="0" w:line="240" w:lineRule="auto"/>
      </w:pPr>
      <w:r>
        <w:separator/>
      </w:r>
    </w:p>
  </w:footnote>
  <w:footnote w:type="continuationSeparator" w:id="0">
    <w:p w14:paraId="5FAB4BEC" w14:textId="77777777" w:rsidR="00790423" w:rsidRDefault="00790423" w:rsidP="006974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D707C"/>
    <w:multiLevelType w:val="hybridMultilevel"/>
    <w:tmpl w:val="26DC1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A737B4"/>
    <w:multiLevelType w:val="hybridMultilevel"/>
    <w:tmpl w:val="91E68F6C"/>
    <w:lvl w:ilvl="0" w:tplc="0419000B">
      <w:start w:val="1"/>
      <w:numFmt w:val="bullet"/>
      <w:lvlText w:val=""/>
      <w:lvlJc w:val="left"/>
      <w:pPr>
        <w:ind w:left="720" w:hanging="360"/>
      </w:pPr>
      <w:rPr>
        <w:rFonts w:ascii="Wingdings" w:hAnsi="Wingdings" w:hint="default"/>
      </w:rPr>
    </w:lvl>
    <w:lvl w:ilvl="1" w:tplc="C9F8D3D4">
      <w:start w:val="1"/>
      <w:numFmt w:val="decimal"/>
      <w:lvlText w:val="%2)"/>
      <w:lvlJc w:val="left"/>
      <w:pPr>
        <w:ind w:left="1440" w:hanging="360"/>
      </w:pPr>
      <w:rPr>
        <w:rFonts w:ascii="GHEA Grapalat" w:eastAsiaTheme="minorHAnsi" w:hAnsi="GHEA Grapalat" w:cstheme="minorBidi"/>
      </w:rPr>
    </w:lvl>
    <w:lvl w:ilvl="2" w:tplc="A02424AC">
      <w:start w:val="96"/>
      <w:numFmt w:val="decimal"/>
      <w:lvlText w:val="%3."/>
      <w:lvlJc w:val="left"/>
      <w:pPr>
        <w:ind w:left="2160" w:hanging="360"/>
      </w:pPr>
      <w:rPr>
        <w:rFont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CA7749"/>
    <w:multiLevelType w:val="hybridMultilevel"/>
    <w:tmpl w:val="E6528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612E59"/>
    <w:multiLevelType w:val="multilevel"/>
    <w:tmpl w:val="139EEF8E"/>
    <w:lvl w:ilvl="0">
      <w:start w:val="1"/>
      <w:numFmt w:val="decimal"/>
      <w:lvlText w:val="%1."/>
      <w:lvlJc w:val="left"/>
      <w:pPr>
        <w:ind w:left="720" w:hanging="360"/>
      </w:pPr>
      <w:rPr>
        <w:rFonts w:cs="Sylfaen"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0934C4"/>
    <w:multiLevelType w:val="hybridMultilevel"/>
    <w:tmpl w:val="D77A118E"/>
    <w:lvl w:ilvl="0" w:tplc="D474E2AE">
      <w:start w:val="1"/>
      <w:numFmt w:val="decimal"/>
      <w:lvlText w:val="%1)"/>
      <w:lvlJc w:val="left"/>
      <w:pPr>
        <w:ind w:left="1080" w:hanging="360"/>
      </w:pPr>
      <w:rPr>
        <w:rFonts w:hint="default"/>
        <w:b w:val="0"/>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614E39"/>
    <w:multiLevelType w:val="hybridMultilevel"/>
    <w:tmpl w:val="A9A6F0C6"/>
    <w:lvl w:ilvl="0" w:tplc="5EE880B8">
      <w:start w:val="1"/>
      <w:numFmt w:val="decimal"/>
      <w:lvlText w:val="%1)"/>
      <w:lvlJc w:val="left"/>
      <w:pPr>
        <w:ind w:left="720" w:hanging="360"/>
      </w:pPr>
      <w:rPr>
        <w:rFonts w:ascii="GHEA Grapalat" w:eastAsiaTheme="minorHAnsi" w:hAnsi="GHEA Grapalat" w:cstheme="minorBid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AC3BD3"/>
    <w:multiLevelType w:val="hybridMultilevel"/>
    <w:tmpl w:val="0D3C13FE"/>
    <w:lvl w:ilvl="0" w:tplc="4C7C9994">
      <w:start w:val="1"/>
      <w:numFmt w:val="decimal"/>
      <w:lvlText w:val="%1)"/>
      <w:lvlJc w:val="left"/>
      <w:pPr>
        <w:ind w:left="720" w:hanging="360"/>
      </w:pPr>
      <w:rPr>
        <w:rFonts w:ascii="GHEA Grapalat" w:eastAsiaTheme="minorHAnsi" w:hAnsi="GHEA Grapalat"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D3322B"/>
    <w:multiLevelType w:val="hybridMultilevel"/>
    <w:tmpl w:val="D67AA0BA"/>
    <w:lvl w:ilvl="0" w:tplc="5EE880B8">
      <w:start w:val="1"/>
      <w:numFmt w:val="decimal"/>
      <w:lvlText w:val="%1)"/>
      <w:lvlJc w:val="left"/>
      <w:pPr>
        <w:ind w:left="720" w:hanging="360"/>
      </w:pPr>
      <w:rPr>
        <w:rFonts w:ascii="GHEA Grapalat" w:eastAsiaTheme="minorHAnsi" w:hAnsi="GHEA Grapalat"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653E80"/>
    <w:multiLevelType w:val="hybridMultilevel"/>
    <w:tmpl w:val="D5A6BD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284646DB"/>
    <w:multiLevelType w:val="hybridMultilevel"/>
    <w:tmpl w:val="3036D1AC"/>
    <w:lvl w:ilvl="0" w:tplc="626E81F0">
      <w:start w:val="1"/>
      <w:numFmt w:val="decimal"/>
      <w:lvlText w:val="%1)"/>
      <w:lvlJc w:val="left"/>
      <w:pPr>
        <w:ind w:left="720" w:hanging="360"/>
      </w:pPr>
      <w:rPr>
        <w:rFonts w:ascii="GHEA Grapalat" w:eastAsiaTheme="minorHAnsi" w:hAnsi="GHEA Grapalat"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D3679"/>
    <w:multiLevelType w:val="multilevel"/>
    <w:tmpl w:val="AAB45546"/>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1" w15:restartNumberingAfterBreak="0">
    <w:nsid w:val="29BB301D"/>
    <w:multiLevelType w:val="hybridMultilevel"/>
    <w:tmpl w:val="22EC35E6"/>
    <w:lvl w:ilvl="0" w:tplc="38E29916">
      <w:start w:val="8"/>
      <w:numFmt w:val="decimal"/>
      <w:lvlText w:val="%1."/>
      <w:lvlJc w:val="left"/>
      <w:pPr>
        <w:ind w:left="882"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29BF3486"/>
    <w:multiLevelType w:val="hybridMultilevel"/>
    <w:tmpl w:val="DB689D82"/>
    <w:lvl w:ilvl="0" w:tplc="C2527CCC">
      <w:start w:val="1"/>
      <w:numFmt w:val="bullet"/>
      <w:lvlText w:val="•"/>
      <w:lvlJc w:val="left"/>
      <w:pPr>
        <w:tabs>
          <w:tab w:val="num" w:pos="720"/>
        </w:tabs>
        <w:ind w:left="720" w:hanging="360"/>
      </w:pPr>
      <w:rPr>
        <w:rFonts w:ascii="Arial" w:hAnsi="Arial" w:hint="default"/>
      </w:rPr>
    </w:lvl>
    <w:lvl w:ilvl="1" w:tplc="0450EA88" w:tentative="1">
      <w:start w:val="1"/>
      <w:numFmt w:val="bullet"/>
      <w:lvlText w:val="•"/>
      <w:lvlJc w:val="left"/>
      <w:pPr>
        <w:tabs>
          <w:tab w:val="num" w:pos="1440"/>
        </w:tabs>
        <w:ind w:left="1440" w:hanging="360"/>
      </w:pPr>
      <w:rPr>
        <w:rFonts w:ascii="Arial" w:hAnsi="Arial" w:hint="default"/>
      </w:rPr>
    </w:lvl>
    <w:lvl w:ilvl="2" w:tplc="04769832" w:tentative="1">
      <w:start w:val="1"/>
      <w:numFmt w:val="bullet"/>
      <w:lvlText w:val="•"/>
      <w:lvlJc w:val="left"/>
      <w:pPr>
        <w:tabs>
          <w:tab w:val="num" w:pos="2160"/>
        </w:tabs>
        <w:ind w:left="2160" w:hanging="360"/>
      </w:pPr>
      <w:rPr>
        <w:rFonts w:ascii="Arial" w:hAnsi="Arial" w:hint="default"/>
      </w:rPr>
    </w:lvl>
    <w:lvl w:ilvl="3" w:tplc="5802C464" w:tentative="1">
      <w:start w:val="1"/>
      <w:numFmt w:val="bullet"/>
      <w:lvlText w:val="•"/>
      <w:lvlJc w:val="left"/>
      <w:pPr>
        <w:tabs>
          <w:tab w:val="num" w:pos="2880"/>
        </w:tabs>
        <w:ind w:left="2880" w:hanging="360"/>
      </w:pPr>
      <w:rPr>
        <w:rFonts w:ascii="Arial" w:hAnsi="Arial" w:hint="default"/>
      </w:rPr>
    </w:lvl>
    <w:lvl w:ilvl="4" w:tplc="EA7C3084" w:tentative="1">
      <w:start w:val="1"/>
      <w:numFmt w:val="bullet"/>
      <w:lvlText w:val="•"/>
      <w:lvlJc w:val="left"/>
      <w:pPr>
        <w:tabs>
          <w:tab w:val="num" w:pos="3600"/>
        </w:tabs>
        <w:ind w:left="3600" w:hanging="360"/>
      </w:pPr>
      <w:rPr>
        <w:rFonts w:ascii="Arial" w:hAnsi="Arial" w:hint="default"/>
      </w:rPr>
    </w:lvl>
    <w:lvl w:ilvl="5" w:tplc="9E48B08E" w:tentative="1">
      <w:start w:val="1"/>
      <w:numFmt w:val="bullet"/>
      <w:lvlText w:val="•"/>
      <w:lvlJc w:val="left"/>
      <w:pPr>
        <w:tabs>
          <w:tab w:val="num" w:pos="4320"/>
        </w:tabs>
        <w:ind w:left="4320" w:hanging="360"/>
      </w:pPr>
      <w:rPr>
        <w:rFonts w:ascii="Arial" w:hAnsi="Arial" w:hint="default"/>
      </w:rPr>
    </w:lvl>
    <w:lvl w:ilvl="6" w:tplc="B09CD4C8" w:tentative="1">
      <w:start w:val="1"/>
      <w:numFmt w:val="bullet"/>
      <w:lvlText w:val="•"/>
      <w:lvlJc w:val="left"/>
      <w:pPr>
        <w:tabs>
          <w:tab w:val="num" w:pos="5040"/>
        </w:tabs>
        <w:ind w:left="5040" w:hanging="360"/>
      </w:pPr>
      <w:rPr>
        <w:rFonts w:ascii="Arial" w:hAnsi="Arial" w:hint="default"/>
      </w:rPr>
    </w:lvl>
    <w:lvl w:ilvl="7" w:tplc="9146C422" w:tentative="1">
      <w:start w:val="1"/>
      <w:numFmt w:val="bullet"/>
      <w:lvlText w:val="•"/>
      <w:lvlJc w:val="left"/>
      <w:pPr>
        <w:tabs>
          <w:tab w:val="num" w:pos="5760"/>
        </w:tabs>
        <w:ind w:left="5760" w:hanging="360"/>
      </w:pPr>
      <w:rPr>
        <w:rFonts w:ascii="Arial" w:hAnsi="Arial" w:hint="default"/>
      </w:rPr>
    </w:lvl>
    <w:lvl w:ilvl="8" w:tplc="E4B6B4F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FFD41B4"/>
    <w:multiLevelType w:val="hybridMultilevel"/>
    <w:tmpl w:val="BE987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056563"/>
    <w:multiLevelType w:val="hybridMultilevel"/>
    <w:tmpl w:val="2B2E02F8"/>
    <w:lvl w:ilvl="0" w:tplc="8A5A4346">
      <w:start w:val="1"/>
      <w:numFmt w:val="decimal"/>
      <w:lvlText w:val="%1."/>
      <w:lvlJc w:val="left"/>
      <w:pPr>
        <w:ind w:left="72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903284"/>
    <w:multiLevelType w:val="hybridMultilevel"/>
    <w:tmpl w:val="3D00B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682E77"/>
    <w:multiLevelType w:val="hybridMultilevel"/>
    <w:tmpl w:val="2EAAB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C578FD"/>
    <w:multiLevelType w:val="hybridMultilevel"/>
    <w:tmpl w:val="5B80ABF4"/>
    <w:lvl w:ilvl="0" w:tplc="2BEEA5D6">
      <w:start w:val="1"/>
      <w:numFmt w:val="decimal"/>
      <w:lvlText w:val="%1."/>
      <w:lvlJc w:val="left"/>
      <w:pPr>
        <w:ind w:left="115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BFC71CA"/>
    <w:multiLevelType w:val="hybridMultilevel"/>
    <w:tmpl w:val="1F823C8E"/>
    <w:lvl w:ilvl="0" w:tplc="5C8272B0">
      <w:start w:val="1"/>
      <w:numFmt w:val="decimal"/>
      <w:lvlText w:val="%1)"/>
      <w:lvlJc w:val="left"/>
      <w:pPr>
        <w:ind w:left="1068" w:hanging="708"/>
      </w:pPr>
      <w:rPr>
        <w:rFonts w:ascii="GHEA Grapalat" w:eastAsiaTheme="minorHAnsi" w:hAnsi="GHEA Grapalat" w:cstheme="minorBid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3F4D22B6"/>
    <w:multiLevelType w:val="hybridMultilevel"/>
    <w:tmpl w:val="40A80106"/>
    <w:lvl w:ilvl="0" w:tplc="F69EC18A">
      <w:start w:val="1"/>
      <w:numFmt w:val="decimal"/>
      <w:lvlText w:val="%1."/>
      <w:lvlJc w:val="left"/>
      <w:pPr>
        <w:ind w:left="281" w:hanging="360"/>
      </w:pPr>
      <w:rPr>
        <w:rFonts w:ascii="GHEA Grapalat" w:eastAsia="Times New Roman" w:hAnsi="GHEA Grapalat" w:cs="Times New Roman (Body CS)" w:hint="default"/>
      </w:rPr>
    </w:lvl>
    <w:lvl w:ilvl="1" w:tplc="04090019" w:tentative="1">
      <w:start w:val="1"/>
      <w:numFmt w:val="lowerLetter"/>
      <w:lvlText w:val="%2."/>
      <w:lvlJc w:val="left"/>
      <w:pPr>
        <w:ind w:left="1001" w:hanging="360"/>
      </w:pPr>
    </w:lvl>
    <w:lvl w:ilvl="2" w:tplc="0409001B" w:tentative="1">
      <w:start w:val="1"/>
      <w:numFmt w:val="lowerRoman"/>
      <w:lvlText w:val="%3."/>
      <w:lvlJc w:val="right"/>
      <w:pPr>
        <w:ind w:left="1721" w:hanging="180"/>
      </w:pPr>
    </w:lvl>
    <w:lvl w:ilvl="3" w:tplc="0409000F" w:tentative="1">
      <w:start w:val="1"/>
      <w:numFmt w:val="decimal"/>
      <w:lvlText w:val="%4."/>
      <w:lvlJc w:val="left"/>
      <w:pPr>
        <w:ind w:left="2441" w:hanging="360"/>
      </w:pPr>
    </w:lvl>
    <w:lvl w:ilvl="4" w:tplc="04090019" w:tentative="1">
      <w:start w:val="1"/>
      <w:numFmt w:val="lowerLetter"/>
      <w:lvlText w:val="%5."/>
      <w:lvlJc w:val="left"/>
      <w:pPr>
        <w:ind w:left="3161" w:hanging="360"/>
      </w:pPr>
    </w:lvl>
    <w:lvl w:ilvl="5" w:tplc="0409001B" w:tentative="1">
      <w:start w:val="1"/>
      <w:numFmt w:val="lowerRoman"/>
      <w:lvlText w:val="%6."/>
      <w:lvlJc w:val="right"/>
      <w:pPr>
        <w:ind w:left="3881" w:hanging="180"/>
      </w:pPr>
    </w:lvl>
    <w:lvl w:ilvl="6" w:tplc="0409000F" w:tentative="1">
      <w:start w:val="1"/>
      <w:numFmt w:val="decimal"/>
      <w:lvlText w:val="%7."/>
      <w:lvlJc w:val="left"/>
      <w:pPr>
        <w:ind w:left="4601" w:hanging="360"/>
      </w:pPr>
    </w:lvl>
    <w:lvl w:ilvl="7" w:tplc="04090019" w:tentative="1">
      <w:start w:val="1"/>
      <w:numFmt w:val="lowerLetter"/>
      <w:lvlText w:val="%8."/>
      <w:lvlJc w:val="left"/>
      <w:pPr>
        <w:ind w:left="5321" w:hanging="360"/>
      </w:pPr>
    </w:lvl>
    <w:lvl w:ilvl="8" w:tplc="0409001B" w:tentative="1">
      <w:start w:val="1"/>
      <w:numFmt w:val="lowerRoman"/>
      <w:lvlText w:val="%9."/>
      <w:lvlJc w:val="right"/>
      <w:pPr>
        <w:ind w:left="6041" w:hanging="180"/>
      </w:pPr>
    </w:lvl>
  </w:abstractNum>
  <w:abstractNum w:abstractNumId="20" w15:restartNumberingAfterBreak="0">
    <w:nsid w:val="40EA122B"/>
    <w:multiLevelType w:val="hybridMultilevel"/>
    <w:tmpl w:val="4C56D040"/>
    <w:lvl w:ilvl="0" w:tplc="C9682F2E">
      <w:start w:val="1"/>
      <w:numFmt w:val="decimal"/>
      <w:lvlText w:val="%1)"/>
      <w:lvlJc w:val="left"/>
      <w:pPr>
        <w:ind w:left="720" w:hanging="360"/>
      </w:pPr>
      <w:rPr>
        <w:rFonts w:ascii="GHEA Grapalat" w:eastAsiaTheme="minorHAnsi" w:hAnsi="GHEA Grapalat"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2893E45"/>
    <w:multiLevelType w:val="hybridMultilevel"/>
    <w:tmpl w:val="A964D902"/>
    <w:lvl w:ilvl="0" w:tplc="C70825AA">
      <w:start w:val="1"/>
      <w:numFmt w:val="decimal"/>
      <w:lvlText w:val="%1)"/>
      <w:lvlJc w:val="left"/>
      <w:pPr>
        <w:ind w:left="1068" w:hanging="708"/>
      </w:pPr>
      <w:rPr>
        <w:rFonts w:ascii="GHEA Grapalat" w:eastAsiaTheme="minorHAnsi" w:hAnsi="GHEA Grapalat"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4832B37"/>
    <w:multiLevelType w:val="hybridMultilevel"/>
    <w:tmpl w:val="4010F01E"/>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463D4DDF"/>
    <w:multiLevelType w:val="hybridMultilevel"/>
    <w:tmpl w:val="164A8A8A"/>
    <w:lvl w:ilvl="0" w:tplc="89389DFA">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47124399"/>
    <w:multiLevelType w:val="hybridMultilevel"/>
    <w:tmpl w:val="4FC22C18"/>
    <w:lvl w:ilvl="0" w:tplc="DB76E1DC">
      <w:start w:val="1"/>
      <w:numFmt w:val="decimal"/>
      <w:lvlText w:val="%1)"/>
      <w:lvlJc w:val="left"/>
      <w:pPr>
        <w:ind w:left="720" w:hanging="360"/>
      </w:pPr>
      <w:rPr>
        <w:rFonts w:ascii="GHEA Grapalat" w:eastAsiaTheme="minorHAnsi" w:hAnsi="GHEA Grapalat"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A962A3C"/>
    <w:multiLevelType w:val="hybridMultilevel"/>
    <w:tmpl w:val="6576E304"/>
    <w:lvl w:ilvl="0" w:tplc="46A228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AA6025F"/>
    <w:multiLevelType w:val="hybridMultilevel"/>
    <w:tmpl w:val="3B0EE372"/>
    <w:lvl w:ilvl="0" w:tplc="45A66BC6">
      <w:start w:val="1"/>
      <w:numFmt w:val="decimal"/>
      <w:lvlText w:val="%1)"/>
      <w:lvlJc w:val="left"/>
      <w:pPr>
        <w:ind w:left="720" w:hanging="360"/>
      </w:pPr>
      <w:rPr>
        <w:rFonts w:ascii="GHEA Grapalat" w:eastAsiaTheme="minorHAnsi" w:hAnsi="GHEA Grapalat"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AF60D79"/>
    <w:multiLevelType w:val="hybridMultilevel"/>
    <w:tmpl w:val="221256D2"/>
    <w:lvl w:ilvl="0" w:tplc="25B85CA4">
      <w:start w:val="1"/>
      <w:numFmt w:val="bullet"/>
      <w:lvlText w:val="•"/>
      <w:lvlJc w:val="left"/>
      <w:pPr>
        <w:tabs>
          <w:tab w:val="num" w:pos="720"/>
        </w:tabs>
        <w:ind w:left="720" w:hanging="360"/>
      </w:pPr>
      <w:rPr>
        <w:rFonts w:ascii="Arial" w:hAnsi="Arial" w:hint="default"/>
      </w:rPr>
    </w:lvl>
    <w:lvl w:ilvl="1" w:tplc="80C20DE8" w:tentative="1">
      <w:start w:val="1"/>
      <w:numFmt w:val="bullet"/>
      <w:lvlText w:val="•"/>
      <w:lvlJc w:val="left"/>
      <w:pPr>
        <w:tabs>
          <w:tab w:val="num" w:pos="1440"/>
        </w:tabs>
        <w:ind w:left="1440" w:hanging="360"/>
      </w:pPr>
      <w:rPr>
        <w:rFonts w:ascii="Arial" w:hAnsi="Arial" w:hint="default"/>
      </w:rPr>
    </w:lvl>
    <w:lvl w:ilvl="2" w:tplc="D8D6190E" w:tentative="1">
      <w:start w:val="1"/>
      <w:numFmt w:val="bullet"/>
      <w:lvlText w:val="•"/>
      <w:lvlJc w:val="left"/>
      <w:pPr>
        <w:tabs>
          <w:tab w:val="num" w:pos="2160"/>
        </w:tabs>
        <w:ind w:left="2160" w:hanging="360"/>
      </w:pPr>
      <w:rPr>
        <w:rFonts w:ascii="Arial" w:hAnsi="Arial" w:hint="default"/>
      </w:rPr>
    </w:lvl>
    <w:lvl w:ilvl="3" w:tplc="7256BF26" w:tentative="1">
      <w:start w:val="1"/>
      <w:numFmt w:val="bullet"/>
      <w:lvlText w:val="•"/>
      <w:lvlJc w:val="left"/>
      <w:pPr>
        <w:tabs>
          <w:tab w:val="num" w:pos="2880"/>
        </w:tabs>
        <w:ind w:left="2880" w:hanging="360"/>
      </w:pPr>
      <w:rPr>
        <w:rFonts w:ascii="Arial" w:hAnsi="Arial" w:hint="default"/>
      </w:rPr>
    </w:lvl>
    <w:lvl w:ilvl="4" w:tplc="96D8885C" w:tentative="1">
      <w:start w:val="1"/>
      <w:numFmt w:val="bullet"/>
      <w:lvlText w:val="•"/>
      <w:lvlJc w:val="left"/>
      <w:pPr>
        <w:tabs>
          <w:tab w:val="num" w:pos="3600"/>
        </w:tabs>
        <w:ind w:left="3600" w:hanging="360"/>
      </w:pPr>
      <w:rPr>
        <w:rFonts w:ascii="Arial" w:hAnsi="Arial" w:hint="default"/>
      </w:rPr>
    </w:lvl>
    <w:lvl w:ilvl="5" w:tplc="90D81C56" w:tentative="1">
      <w:start w:val="1"/>
      <w:numFmt w:val="bullet"/>
      <w:lvlText w:val="•"/>
      <w:lvlJc w:val="left"/>
      <w:pPr>
        <w:tabs>
          <w:tab w:val="num" w:pos="4320"/>
        </w:tabs>
        <w:ind w:left="4320" w:hanging="360"/>
      </w:pPr>
      <w:rPr>
        <w:rFonts w:ascii="Arial" w:hAnsi="Arial" w:hint="default"/>
      </w:rPr>
    </w:lvl>
    <w:lvl w:ilvl="6" w:tplc="71009794" w:tentative="1">
      <w:start w:val="1"/>
      <w:numFmt w:val="bullet"/>
      <w:lvlText w:val="•"/>
      <w:lvlJc w:val="left"/>
      <w:pPr>
        <w:tabs>
          <w:tab w:val="num" w:pos="5040"/>
        </w:tabs>
        <w:ind w:left="5040" w:hanging="360"/>
      </w:pPr>
      <w:rPr>
        <w:rFonts w:ascii="Arial" w:hAnsi="Arial" w:hint="default"/>
      </w:rPr>
    </w:lvl>
    <w:lvl w:ilvl="7" w:tplc="6CF2F09C" w:tentative="1">
      <w:start w:val="1"/>
      <w:numFmt w:val="bullet"/>
      <w:lvlText w:val="•"/>
      <w:lvlJc w:val="left"/>
      <w:pPr>
        <w:tabs>
          <w:tab w:val="num" w:pos="5760"/>
        </w:tabs>
        <w:ind w:left="5760" w:hanging="360"/>
      </w:pPr>
      <w:rPr>
        <w:rFonts w:ascii="Arial" w:hAnsi="Arial" w:hint="default"/>
      </w:rPr>
    </w:lvl>
    <w:lvl w:ilvl="8" w:tplc="569031B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B427957"/>
    <w:multiLevelType w:val="hybridMultilevel"/>
    <w:tmpl w:val="C282A84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D73A05"/>
    <w:multiLevelType w:val="hybridMultilevel"/>
    <w:tmpl w:val="AF7CCDB4"/>
    <w:lvl w:ilvl="0" w:tplc="53CC329E">
      <w:start w:val="1"/>
      <w:numFmt w:val="decimal"/>
      <w:lvlText w:val="%1)"/>
      <w:lvlJc w:val="left"/>
      <w:pPr>
        <w:ind w:left="720" w:hanging="360"/>
      </w:pPr>
      <w:rPr>
        <w:rFonts w:ascii="GHEA Grapalat" w:eastAsiaTheme="minorHAnsi" w:hAnsi="GHEA Grapalat"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D7B21E4"/>
    <w:multiLevelType w:val="hybridMultilevel"/>
    <w:tmpl w:val="E4809DB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EA5682C"/>
    <w:multiLevelType w:val="hybridMultilevel"/>
    <w:tmpl w:val="4E50D2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54E5775"/>
    <w:multiLevelType w:val="hybridMultilevel"/>
    <w:tmpl w:val="E01E7996"/>
    <w:lvl w:ilvl="0" w:tplc="38E29916">
      <w:start w:val="8"/>
      <w:numFmt w:val="decimal"/>
      <w:lvlText w:val="%1."/>
      <w:lvlJc w:val="left"/>
      <w:pPr>
        <w:ind w:left="882"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15:restartNumberingAfterBreak="0">
    <w:nsid w:val="56956CF9"/>
    <w:multiLevelType w:val="hybridMultilevel"/>
    <w:tmpl w:val="5D40BEBE"/>
    <w:lvl w:ilvl="0" w:tplc="627C8652">
      <w:start w:val="5"/>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4" w15:restartNumberingAfterBreak="0">
    <w:nsid w:val="5D293C34"/>
    <w:multiLevelType w:val="hybridMultilevel"/>
    <w:tmpl w:val="E3C0CEC8"/>
    <w:lvl w:ilvl="0" w:tplc="0419000B">
      <w:start w:val="1"/>
      <w:numFmt w:val="bullet"/>
      <w:lvlText w:val=""/>
      <w:lvlJc w:val="left"/>
      <w:pPr>
        <w:ind w:left="720" w:hanging="360"/>
      </w:pPr>
      <w:rPr>
        <w:rFonts w:ascii="Wingdings" w:hAnsi="Wingdings" w:hint="default"/>
      </w:rPr>
    </w:lvl>
    <w:lvl w:ilvl="1" w:tplc="7B60A0CC">
      <w:start w:val="1"/>
      <w:numFmt w:val="decimal"/>
      <w:lvlText w:val="%2)"/>
      <w:lvlJc w:val="left"/>
      <w:pPr>
        <w:ind w:left="1530" w:hanging="360"/>
      </w:pPr>
      <w:rPr>
        <w:rFonts w:ascii="GHEA Grapalat" w:eastAsiaTheme="minorHAnsi" w:hAnsi="GHEA Grapalat" w:cstheme="minorBidi"/>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E756B51"/>
    <w:multiLevelType w:val="hybridMultilevel"/>
    <w:tmpl w:val="236AEA92"/>
    <w:lvl w:ilvl="0" w:tplc="38E29916">
      <w:start w:val="8"/>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6" w15:restartNumberingAfterBreak="0">
    <w:nsid w:val="61636AC9"/>
    <w:multiLevelType w:val="hybridMultilevel"/>
    <w:tmpl w:val="05282A6C"/>
    <w:lvl w:ilvl="0" w:tplc="EBC8E85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286C9C"/>
    <w:multiLevelType w:val="hybridMultilevel"/>
    <w:tmpl w:val="E7680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F13399"/>
    <w:multiLevelType w:val="hybridMultilevel"/>
    <w:tmpl w:val="CC8A772E"/>
    <w:lvl w:ilvl="0" w:tplc="0409000F">
      <w:start w:val="1"/>
      <w:numFmt w:val="decimal"/>
      <w:lvlText w:val="%1."/>
      <w:lvlJc w:val="left"/>
      <w:pPr>
        <w:ind w:left="1070" w:hanging="360"/>
      </w:p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39" w15:restartNumberingAfterBreak="0">
    <w:nsid w:val="6C624D67"/>
    <w:multiLevelType w:val="hybridMultilevel"/>
    <w:tmpl w:val="768EC978"/>
    <w:lvl w:ilvl="0" w:tplc="8BE8E7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4B210E1"/>
    <w:multiLevelType w:val="hybridMultilevel"/>
    <w:tmpl w:val="1340F5C2"/>
    <w:lvl w:ilvl="0" w:tplc="97BC7C72">
      <w:start w:val="1"/>
      <w:numFmt w:val="decimal"/>
      <w:lvlText w:val="%1)"/>
      <w:lvlJc w:val="left"/>
      <w:pPr>
        <w:ind w:left="360" w:hanging="360"/>
      </w:pPr>
      <w:rPr>
        <w:rFonts w:ascii="GHEA Grapalat" w:eastAsiaTheme="minorHAnsi" w:hAnsi="GHEA Grapalat" w:cstheme="minorBid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74D2925"/>
    <w:multiLevelType w:val="hybridMultilevel"/>
    <w:tmpl w:val="2AF42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340FA2"/>
    <w:multiLevelType w:val="hybridMultilevel"/>
    <w:tmpl w:val="CFC66514"/>
    <w:lvl w:ilvl="0" w:tplc="A28A2B62">
      <w:start w:val="1"/>
      <w:numFmt w:val="decimal"/>
      <w:lvlText w:val="%1)"/>
      <w:lvlJc w:val="left"/>
      <w:pPr>
        <w:ind w:left="1374" w:hanging="360"/>
      </w:pPr>
      <w:rPr>
        <w:rFonts w:hint="default"/>
      </w:rPr>
    </w:lvl>
    <w:lvl w:ilvl="1" w:tplc="04090019" w:tentative="1">
      <w:start w:val="1"/>
      <w:numFmt w:val="lowerLetter"/>
      <w:lvlText w:val="%2."/>
      <w:lvlJc w:val="left"/>
      <w:pPr>
        <w:ind w:left="2094" w:hanging="360"/>
      </w:pPr>
    </w:lvl>
    <w:lvl w:ilvl="2" w:tplc="0409001B" w:tentative="1">
      <w:start w:val="1"/>
      <w:numFmt w:val="lowerRoman"/>
      <w:lvlText w:val="%3."/>
      <w:lvlJc w:val="right"/>
      <w:pPr>
        <w:ind w:left="2814" w:hanging="180"/>
      </w:pPr>
    </w:lvl>
    <w:lvl w:ilvl="3" w:tplc="0409000F" w:tentative="1">
      <w:start w:val="1"/>
      <w:numFmt w:val="decimal"/>
      <w:lvlText w:val="%4."/>
      <w:lvlJc w:val="left"/>
      <w:pPr>
        <w:ind w:left="3534" w:hanging="360"/>
      </w:pPr>
    </w:lvl>
    <w:lvl w:ilvl="4" w:tplc="04090019" w:tentative="1">
      <w:start w:val="1"/>
      <w:numFmt w:val="lowerLetter"/>
      <w:lvlText w:val="%5."/>
      <w:lvlJc w:val="left"/>
      <w:pPr>
        <w:ind w:left="4254" w:hanging="360"/>
      </w:pPr>
    </w:lvl>
    <w:lvl w:ilvl="5" w:tplc="0409001B" w:tentative="1">
      <w:start w:val="1"/>
      <w:numFmt w:val="lowerRoman"/>
      <w:lvlText w:val="%6."/>
      <w:lvlJc w:val="right"/>
      <w:pPr>
        <w:ind w:left="4974" w:hanging="180"/>
      </w:pPr>
    </w:lvl>
    <w:lvl w:ilvl="6" w:tplc="0409000F" w:tentative="1">
      <w:start w:val="1"/>
      <w:numFmt w:val="decimal"/>
      <w:lvlText w:val="%7."/>
      <w:lvlJc w:val="left"/>
      <w:pPr>
        <w:ind w:left="5694" w:hanging="360"/>
      </w:pPr>
    </w:lvl>
    <w:lvl w:ilvl="7" w:tplc="04090019" w:tentative="1">
      <w:start w:val="1"/>
      <w:numFmt w:val="lowerLetter"/>
      <w:lvlText w:val="%8."/>
      <w:lvlJc w:val="left"/>
      <w:pPr>
        <w:ind w:left="6414" w:hanging="360"/>
      </w:pPr>
    </w:lvl>
    <w:lvl w:ilvl="8" w:tplc="0409001B" w:tentative="1">
      <w:start w:val="1"/>
      <w:numFmt w:val="lowerRoman"/>
      <w:lvlText w:val="%9."/>
      <w:lvlJc w:val="right"/>
      <w:pPr>
        <w:ind w:left="7134" w:hanging="180"/>
      </w:pPr>
    </w:lvl>
  </w:abstractNum>
  <w:num w:numId="1">
    <w:abstractNumId w:val="10"/>
  </w:num>
  <w:num w:numId="2">
    <w:abstractNumId w:val="29"/>
  </w:num>
  <w:num w:numId="3">
    <w:abstractNumId w:val="40"/>
  </w:num>
  <w:num w:numId="4">
    <w:abstractNumId w:val="21"/>
  </w:num>
  <w:num w:numId="5">
    <w:abstractNumId w:val="5"/>
  </w:num>
  <w:num w:numId="6">
    <w:abstractNumId w:val="26"/>
  </w:num>
  <w:num w:numId="7">
    <w:abstractNumId w:val="24"/>
  </w:num>
  <w:num w:numId="8">
    <w:abstractNumId w:val="20"/>
  </w:num>
  <w:num w:numId="9">
    <w:abstractNumId w:val="9"/>
  </w:num>
  <w:num w:numId="10">
    <w:abstractNumId w:val="1"/>
  </w:num>
  <w:num w:numId="11">
    <w:abstractNumId w:val="34"/>
  </w:num>
  <w:num w:numId="12">
    <w:abstractNumId w:val="18"/>
  </w:num>
  <w:num w:numId="13">
    <w:abstractNumId w:val="6"/>
  </w:num>
  <w:num w:numId="14">
    <w:abstractNumId w:val="17"/>
  </w:num>
  <w:num w:numId="15">
    <w:abstractNumId w:val="33"/>
  </w:num>
  <w:num w:numId="16">
    <w:abstractNumId w:val="36"/>
  </w:num>
  <w:num w:numId="17">
    <w:abstractNumId w:val="42"/>
  </w:num>
  <w:num w:numId="18">
    <w:abstractNumId w:val="25"/>
  </w:num>
  <w:num w:numId="19">
    <w:abstractNumId w:val="4"/>
  </w:num>
  <w:num w:numId="20">
    <w:abstractNumId w:val="23"/>
  </w:num>
  <w:num w:numId="21">
    <w:abstractNumId w:val="39"/>
  </w:num>
  <w:num w:numId="22">
    <w:abstractNumId w:val="7"/>
  </w:num>
  <w:num w:numId="23">
    <w:abstractNumId w:val="3"/>
  </w:num>
  <w:num w:numId="24">
    <w:abstractNumId w:val="37"/>
  </w:num>
  <w:num w:numId="25">
    <w:abstractNumId w:val="13"/>
  </w:num>
  <w:num w:numId="26">
    <w:abstractNumId w:val="35"/>
  </w:num>
  <w:num w:numId="27">
    <w:abstractNumId w:val="11"/>
  </w:num>
  <w:num w:numId="28">
    <w:abstractNumId w:val="32"/>
  </w:num>
  <w:num w:numId="29">
    <w:abstractNumId w:val="38"/>
  </w:num>
  <w:num w:numId="30">
    <w:abstractNumId w:val="2"/>
  </w:num>
  <w:num w:numId="31">
    <w:abstractNumId w:val="8"/>
  </w:num>
  <w:num w:numId="32">
    <w:abstractNumId w:val="22"/>
  </w:num>
  <w:num w:numId="33">
    <w:abstractNumId w:val="30"/>
  </w:num>
  <w:num w:numId="34">
    <w:abstractNumId w:val="27"/>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16"/>
  </w:num>
  <w:num w:numId="38">
    <w:abstractNumId w:val="15"/>
  </w:num>
  <w:num w:numId="39">
    <w:abstractNumId w:val="0"/>
  </w:num>
  <w:num w:numId="40">
    <w:abstractNumId w:val="28"/>
  </w:num>
  <w:num w:numId="41">
    <w:abstractNumId w:val="41"/>
  </w:num>
  <w:num w:numId="42">
    <w:abstractNumId w:val="14"/>
  </w:num>
  <w:num w:numId="43">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en-US" w:vendorID="64" w:dllVersion="6" w:nlCheck="1" w:checkStyle="1"/>
  <w:activeWritingStyle w:appName="MSWord" w:lang="fr-FR" w:vendorID="64" w:dllVersion="6" w:nlCheck="1" w:checkStyle="0"/>
  <w:activeWritingStyle w:appName="MSWord" w:lang="en-GB" w:vendorID="64" w:dllVersion="6" w:nlCheck="1" w:checkStyle="1"/>
  <w:activeWritingStyle w:appName="MSWord" w:lang="ru-RU"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DM1BxJGlkaWxmaGBko6SsGpxcWZ+XkgBWa1AKYhTYAsAAAA"/>
  </w:docVars>
  <w:rsids>
    <w:rsidRoot w:val="00697441"/>
    <w:rsid w:val="00004F2B"/>
    <w:rsid w:val="00005300"/>
    <w:rsid w:val="000063CB"/>
    <w:rsid w:val="00006CB9"/>
    <w:rsid w:val="00006DC0"/>
    <w:rsid w:val="000115E3"/>
    <w:rsid w:val="00012433"/>
    <w:rsid w:val="00013297"/>
    <w:rsid w:val="00013ACA"/>
    <w:rsid w:val="00015211"/>
    <w:rsid w:val="000153F2"/>
    <w:rsid w:val="0001718F"/>
    <w:rsid w:val="000217B5"/>
    <w:rsid w:val="00021D4B"/>
    <w:rsid w:val="00022FB2"/>
    <w:rsid w:val="00023AD4"/>
    <w:rsid w:val="00023E84"/>
    <w:rsid w:val="0002588F"/>
    <w:rsid w:val="000265C1"/>
    <w:rsid w:val="00027F88"/>
    <w:rsid w:val="00030E6D"/>
    <w:rsid w:val="00030F6B"/>
    <w:rsid w:val="00031159"/>
    <w:rsid w:val="00031F44"/>
    <w:rsid w:val="000328BD"/>
    <w:rsid w:val="00032ABC"/>
    <w:rsid w:val="00034C47"/>
    <w:rsid w:val="00034D7E"/>
    <w:rsid w:val="00035F89"/>
    <w:rsid w:val="00036622"/>
    <w:rsid w:val="000373C0"/>
    <w:rsid w:val="00040346"/>
    <w:rsid w:val="000413D4"/>
    <w:rsid w:val="000418B5"/>
    <w:rsid w:val="00041DAB"/>
    <w:rsid w:val="000425EC"/>
    <w:rsid w:val="00043562"/>
    <w:rsid w:val="00044429"/>
    <w:rsid w:val="00044DF3"/>
    <w:rsid w:val="000462AB"/>
    <w:rsid w:val="000469A2"/>
    <w:rsid w:val="00047421"/>
    <w:rsid w:val="00047826"/>
    <w:rsid w:val="00047AF2"/>
    <w:rsid w:val="00050C6F"/>
    <w:rsid w:val="00051767"/>
    <w:rsid w:val="00052212"/>
    <w:rsid w:val="000526CF"/>
    <w:rsid w:val="000536F9"/>
    <w:rsid w:val="00053CEF"/>
    <w:rsid w:val="000555FC"/>
    <w:rsid w:val="000568E6"/>
    <w:rsid w:val="000607D7"/>
    <w:rsid w:val="00063F9D"/>
    <w:rsid w:val="000647B2"/>
    <w:rsid w:val="00064817"/>
    <w:rsid w:val="0006485E"/>
    <w:rsid w:val="00064FEE"/>
    <w:rsid w:val="000662D8"/>
    <w:rsid w:val="000708E6"/>
    <w:rsid w:val="00073A74"/>
    <w:rsid w:val="00074761"/>
    <w:rsid w:val="00074AFA"/>
    <w:rsid w:val="00074DB8"/>
    <w:rsid w:val="00075A06"/>
    <w:rsid w:val="00076051"/>
    <w:rsid w:val="0007639B"/>
    <w:rsid w:val="00076B4F"/>
    <w:rsid w:val="00076C28"/>
    <w:rsid w:val="0008134F"/>
    <w:rsid w:val="00081470"/>
    <w:rsid w:val="00081EDC"/>
    <w:rsid w:val="00082411"/>
    <w:rsid w:val="00082A1F"/>
    <w:rsid w:val="000834FD"/>
    <w:rsid w:val="00083A93"/>
    <w:rsid w:val="00086B4E"/>
    <w:rsid w:val="000879AF"/>
    <w:rsid w:val="00091181"/>
    <w:rsid w:val="0009141C"/>
    <w:rsid w:val="00092B06"/>
    <w:rsid w:val="00092BDD"/>
    <w:rsid w:val="00092EAF"/>
    <w:rsid w:val="000954F2"/>
    <w:rsid w:val="00095990"/>
    <w:rsid w:val="00095FC5"/>
    <w:rsid w:val="00096980"/>
    <w:rsid w:val="000976D3"/>
    <w:rsid w:val="000A08C5"/>
    <w:rsid w:val="000A0CA1"/>
    <w:rsid w:val="000A123B"/>
    <w:rsid w:val="000A184E"/>
    <w:rsid w:val="000A268A"/>
    <w:rsid w:val="000A3B7E"/>
    <w:rsid w:val="000A3D99"/>
    <w:rsid w:val="000A4585"/>
    <w:rsid w:val="000A4921"/>
    <w:rsid w:val="000A50C5"/>
    <w:rsid w:val="000A5B36"/>
    <w:rsid w:val="000A635E"/>
    <w:rsid w:val="000A66DA"/>
    <w:rsid w:val="000A6DB5"/>
    <w:rsid w:val="000B1083"/>
    <w:rsid w:val="000B1642"/>
    <w:rsid w:val="000B1B50"/>
    <w:rsid w:val="000B2A64"/>
    <w:rsid w:val="000B623D"/>
    <w:rsid w:val="000B6DFD"/>
    <w:rsid w:val="000B6FED"/>
    <w:rsid w:val="000C0464"/>
    <w:rsid w:val="000C04EC"/>
    <w:rsid w:val="000C17C3"/>
    <w:rsid w:val="000C24BB"/>
    <w:rsid w:val="000C3396"/>
    <w:rsid w:val="000C4B1A"/>
    <w:rsid w:val="000C532B"/>
    <w:rsid w:val="000C5516"/>
    <w:rsid w:val="000C5D09"/>
    <w:rsid w:val="000D3029"/>
    <w:rsid w:val="000D3B94"/>
    <w:rsid w:val="000D516C"/>
    <w:rsid w:val="000D5D45"/>
    <w:rsid w:val="000D5F20"/>
    <w:rsid w:val="000D7211"/>
    <w:rsid w:val="000D79D5"/>
    <w:rsid w:val="000D7D03"/>
    <w:rsid w:val="000E32CF"/>
    <w:rsid w:val="000E3913"/>
    <w:rsid w:val="000E6119"/>
    <w:rsid w:val="000E62BF"/>
    <w:rsid w:val="000F0B77"/>
    <w:rsid w:val="000F2873"/>
    <w:rsid w:val="000F2BFC"/>
    <w:rsid w:val="000F560D"/>
    <w:rsid w:val="000F5D19"/>
    <w:rsid w:val="000F68CE"/>
    <w:rsid w:val="000F6A5D"/>
    <w:rsid w:val="000F70E9"/>
    <w:rsid w:val="000F7111"/>
    <w:rsid w:val="00101737"/>
    <w:rsid w:val="001018F8"/>
    <w:rsid w:val="00101A36"/>
    <w:rsid w:val="00101F1A"/>
    <w:rsid w:val="00102A67"/>
    <w:rsid w:val="00103603"/>
    <w:rsid w:val="0010543D"/>
    <w:rsid w:val="00106B5C"/>
    <w:rsid w:val="001071E8"/>
    <w:rsid w:val="00107886"/>
    <w:rsid w:val="0011059C"/>
    <w:rsid w:val="00110845"/>
    <w:rsid w:val="0011221B"/>
    <w:rsid w:val="00113BB3"/>
    <w:rsid w:val="001156D9"/>
    <w:rsid w:val="00116867"/>
    <w:rsid w:val="00117A79"/>
    <w:rsid w:val="00117DBB"/>
    <w:rsid w:val="001207C4"/>
    <w:rsid w:val="0012178E"/>
    <w:rsid w:val="001217F2"/>
    <w:rsid w:val="00122482"/>
    <w:rsid w:val="001226F5"/>
    <w:rsid w:val="001230BB"/>
    <w:rsid w:val="0012347A"/>
    <w:rsid w:val="00123A4E"/>
    <w:rsid w:val="001245CC"/>
    <w:rsid w:val="00125793"/>
    <w:rsid w:val="00125E26"/>
    <w:rsid w:val="001308FD"/>
    <w:rsid w:val="001318DE"/>
    <w:rsid w:val="001327AD"/>
    <w:rsid w:val="001334D3"/>
    <w:rsid w:val="00134725"/>
    <w:rsid w:val="00134C81"/>
    <w:rsid w:val="001356DE"/>
    <w:rsid w:val="00136689"/>
    <w:rsid w:val="0013790F"/>
    <w:rsid w:val="00140F18"/>
    <w:rsid w:val="00141234"/>
    <w:rsid w:val="00141873"/>
    <w:rsid w:val="0014318F"/>
    <w:rsid w:val="001432E6"/>
    <w:rsid w:val="0014454C"/>
    <w:rsid w:val="00146068"/>
    <w:rsid w:val="0014663C"/>
    <w:rsid w:val="00146FD6"/>
    <w:rsid w:val="0014701A"/>
    <w:rsid w:val="00147A2D"/>
    <w:rsid w:val="00147FD4"/>
    <w:rsid w:val="00150581"/>
    <w:rsid w:val="00151187"/>
    <w:rsid w:val="00151909"/>
    <w:rsid w:val="00151F5A"/>
    <w:rsid w:val="00152D04"/>
    <w:rsid w:val="00153C81"/>
    <w:rsid w:val="001555C9"/>
    <w:rsid w:val="001560C2"/>
    <w:rsid w:val="001562B3"/>
    <w:rsid w:val="001563C9"/>
    <w:rsid w:val="00160A07"/>
    <w:rsid w:val="00162671"/>
    <w:rsid w:val="001626D1"/>
    <w:rsid w:val="001628A0"/>
    <w:rsid w:val="00163427"/>
    <w:rsid w:val="0016497C"/>
    <w:rsid w:val="00164BCA"/>
    <w:rsid w:val="00165DBF"/>
    <w:rsid w:val="00166231"/>
    <w:rsid w:val="001665C8"/>
    <w:rsid w:val="001679CA"/>
    <w:rsid w:val="00167B35"/>
    <w:rsid w:val="00170158"/>
    <w:rsid w:val="0017096B"/>
    <w:rsid w:val="00174D91"/>
    <w:rsid w:val="0017623E"/>
    <w:rsid w:val="00177713"/>
    <w:rsid w:val="001779C2"/>
    <w:rsid w:val="001814C9"/>
    <w:rsid w:val="001815B8"/>
    <w:rsid w:val="0018495C"/>
    <w:rsid w:val="00185C09"/>
    <w:rsid w:val="001860EE"/>
    <w:rsid w:val="00186133"/>
    <w:rsid w:val="0018676C"/>
    <w:rsid w:val="0018694E"/>
    <w:rsid w:val="00186AA5"/>
    <w:rsid w:val="00186E4C"/>
    <w:rsid w:val="00186ECD"/>
    <w:rsid w:val="001873C3"/>
    <w:rsid w:val="001874E9"/>
    <w:rsid w:val="00191ADF"/>
    <w:rsid w:val="00192EE8"/>
    <w:rsid w:val="001931C9"/>
    <w:rsid w:val="00193F66"/>
    <w:rsid w:val="00194126"/>
    <w:rsid w:val="00195443"/>
    <w:rsid w:val="00195EC5"/>
    <w:rsid w:val="0019652C"/>
    <w:rsid w:val="001A0320"/>
    <w:rsid w:val="001A2FCB"/>
    <w:rsid w:val="001A349F"/>
    <w:rsid w:val="001A4C06"/>
    <w:rsid w:val="001A4FF5"/>
    <w:rsid w:val="001A6763"/>
    <w:rsid w:val="001B15FC"/>
    <w:rsid w:val="001B22EA"/>
    <w:rsid w:val="001B254B"/>
    <w:rsid w:val="001B3D08"/>
    <w:rsid w:val="001B4871"/>
    <w:rsid w:val="001B6053"/>
    <w:rsid w:val="001C1CAA"/>
    <w:rsid w:val="001C2338"/>
    <w:rsid w:val="001C2548"/>
    <w:rsid w:val="001C2DDC"/>
    <w:rsid w:val="001C6165"/>
    <w:rsid w:val="001C6204"/>
    <w:rsid w:val="001C6993"/>
    <w:rsid w:val="001C7EF1"/>
    <w:rsid w:val="001C7FB4"/>
    <w:rsid w:val="001D081D"/>
    <w:rsid w:val="001D0F27"/>
    <w:rsid w:val="001D40B7"/>
    <w:rsid w:val="001D4229"/>
    <w:rsid w:val="001D4789"/>
    <w:rsid w:val="001D5CDA"/>
    <w:rsid w:val="001D5FC4"/>
    <w:rsid w:val="001E1C14"/>
    <w:rsid w:val="001E2081"/>
    <w:rsid w:val="001E3A29"/>
    <w:rsid w:val="001E51EB"/>
    <w:rsid w:val="001E5302"/>
    <w:rsid w:val="001E6B02"/>
    <w:rsid w:val="001E7B92"/>
    <w:rsid w:val="001E7F5C"/>
    <w:rsid w:val="001F0062"/>
    <w:rsid w:val="001F0066"/>
    <w:rsid w:val="001F09D1"/>
    <w:rsid w:val="001F185F"/>
    <w:rsid w:val="001F2BF7"/>
    <w:rsid w:val="001F316A"/>
    <w:rsid w:val="001F493B"/>
    <w:rsid w:val="001F5E02"/>
    <w:rsid w:val="001F69AE"/>
    <w:rsid w:val="001F7B70"/>
    <w:rsid w:val="00200C22"/>
    <w:rsid w:val="002018DA"/>
    <w:rsid w:val="0020310B"/>
    <w:rsid w:val="002034B8"/>
    <w:rsid w:val="0020387F"/>
    <w:rsid w:val="002077F5"/>
    <w:rsid w:val="00207A8E"/>
    <w:rsid w:val="002109D0"/>
    <w:rsid w:val="0021181A"/>
    <w:rsid w:val="002120A0"/>
    <w:rsid w:val="00214161"/>
    <w:rsid w:val="00214706"/>
    <w:rsid w:val="0021626D"/>
    <w:rsid w:val="00220D23"/>
    <w:rsid w:val="00221E29"/>
    <w:rsid w:val="002233B0"/>
    <w:rsid w:val="0022392D"/>
    <w:rsid w:val="00226D87"/>
    <w:rsid w:val="0022735A"/>
    <w:rsid w:val="00230EF6"/>
    <w:rsid w:val="00231218"/>
    <w:rsid w:val="00231537"/>
    <w:rsid w:val="00231722"/>
    <w:rsid w:val="002321FB"/>
    <w:rsid w:val="002325EE"/>
    <w:rsid w:val="002334C1"/>
    <w:rsid w:val="00233643"/>
    <w:rsid w:val="002339C4"/>
    <w:rsid w:val="00236009"/>
    <w:rsid w:val="0023697C"/>
    <w:rsid w:val="00241A86"/>
    <w:rsid w:val="00241E9D"/>
    <w:rsid w:val="002435F8"/>
    <w:rsid w:val="00244DCF"/>
    <w:rsid w:val="00246C4B"/>
    <w:rsid w:val="0024765A"/>
    <w:rsid w:val="0024786D"/>
    <w:rsid w:val="00250E35"/>
    <w:rsid w:val="00251F77"/>
    <w:rsid w:val="0025250E"/>
    <w:rsid w:val="00252C20"/>
    <w:rsid w:val="00254156"/>
    <w:rsid w:val="00254493"/>
    <w:rsid w:val="00254F1B"/>
    <w:rsid w:val="00255401"/>
    <w:rsid w:val="00256519"/>
    <w:rsid w:val="0025660C"/>
    <w:rsid w:val="002569A0"/>
    <w:rsid w:val="0025751B"/>
    <w:rsid w:val="0026057E"/>
    <w:rsid w:val="0026218D"/>
    <w:rsid w:val="002638F6"/>
    <w:rsid w:val="00263919"/>
    <w:rsid w:val="00264EF7"/>
    <w:rsid w:val="0026648D"/>
    <w:rsid w:val="0026686D"/>
    <w:rsid w:val="002669A7"/>
    <w:rsid w:val="0026707E"/>
    <w:rsid w:val="00267FB7"/>
    <w:rsid w:val="00270125"/>
    <w:rsid w:val="00270BE7"/>
    <w:rsid w:val="002718EA"/>
    <w:rsid w:val="00271B54"/>
    <w:rsid w:val="00272782"/>
    <w:rsid w:val="00272D8C"/>
    <w:rsid w:val="00273B76"/>
    <w:rsid w:val="002759D5"/>
    <w:rsid w:val="00275FA0"/>
    <w:rsid w:val="002815AA"/>
    <w:rsid w:val="0028196C"/>
    <w:rsid w:val="00282686"/>
    <w:rsid w:val="00282ED4"/>
    <w:rsid w:val="002832D9"/>
    <w:rsid w:val="002834A7"/>
    <w:rsid w:val="00283EAD"/>
    <w:rsid w:val="002840D6"/>
    <w:rsid w:val="00284D0C"/>
    <w:rsid w:val="00286071"/>
    <w:rsid w:val="002862CB"/>
    <w:rsid w:val="00290692"/>
    <w:rsid w:val="00290C54"/>
    <w:rsid w:val="00290D6D"/>
    <w:rsid w:val="002915B1"/>
    <w:rsid w:val="00291CBA"/>
    <w:rsid w:val="00292121"/>
    <w:rsid w:val="002921AB"/>
    <w:rsid w:val="0029225D"/>
    <w:rsid w:val="002926CD"/>
    <w:rsid w:val="00292C6D"/>
    <w:rsid w:val="00292EE3"/>
    <w:rsid w:val="00296C4C"/>
    <w:rsid w:val="002A177C"/>
    <w:rsid w:val="002A1976"/>
    <w:rsid w:val="002A2A7E"/>
    <w:rsid w:val="002A313A"/>
    <w:rsid w:val="002A3843"/>
    <w:rsid w:val="002A5E5B"/>
    <w:rsid w:val="002A62CE"/>
    <w:rsid w:val="002A6373"/>
    <w:rsid w:val="002B1016"/>
    <w:rsid w:val="002B28C2"/>
    <w:rsid w:val="002B4194"/>
    <w:rsid w:val="002B5EBC"/>
    <w:rsid w:val="002B7943"/>
    <w:rsid w:val="002B7964"/>
    <w:rsid w:val="002B7C43"/>
    <w:rsid w:val="002C0040"/>
    <w:rsid w:val="002C2CCD"/>
    <w:rsid w:val="002C2E88"/>
    <w:rsid w:val="002C2F22"/>
    <w:rsid w:val="002C438D"/>
    <w:rsid w:val="002C5A11"/>
    <w:rsid w:val="002C709A"/>
    <w:rsid w:val="002D03D5"/>
    <w:rsid w:val="002D0712"/>
    <w:rsid w:val="002D53EC"/>
    <w:rsid w:val="002D566C"/>
    <w:rsid w:val="002D6869"/>
    <w:rsid w:val="002D7320"/>
    <w:rsid w:val="002D7CF6"/>
    <w:rsid w:val="002E098A"/>
    <w:rsid w:val="002E1842"/>
    <w:rsid w:val="002E2662"/>
    <w:rsid w:val="002E3DEF"/>
    <w:rsid w:val="002E4239"/>
    <w:rsid w:val="002E4D2B"/>
    <w:rsid w:val="002F0159"/>
    <w:rsid w:val="002F046E"/>
    <w:rsid w:val="002F07AB"/>
    <w:rsid w:val="002F0E6A"/>
    <w:rsid w:val="002F131F"/>
    <w:rsid w:val="002F1341"/>
    <w:rsid w:val="002F1E1A"/>
    <w:rsid w:val="002F2262"/>
    <w:rsid w:val="002F26DA"/>
    <w:rsid w:val="002F2AA6"/>
    <w:rsid w:val="002F3D4C"/>
    <w:rsid w:val="002F4562"/>
    <w:rsid w:val="002F633E"/>
    <w:rsid w:val="002F688F"/>
    <w:rsid w:val="002F6F16"/>
    <w:rsid w:val="003006A7"/>
    <w:rsid w:val="003014C5"/>
    <w:rsid w:val="00303034"/>
    <w:rsid w:val="00303A7A"/>
    <w:rsid w:val="0030425E"/>
    <w:rsid w:val="003047EE"/>
    <w:rsid w:val="0030549F"/>
    <w:rsid w:val="0030593A"/>
    <w:rsid w:val="00306A6D"/>
    <w:rsid w:val="00307BF3"/>
    <w:rsid w:val="0031113A"/>
    <w:rsid w:val="00312CD9"/>
    <w:rsid w:val="00312E82"/>
    <w:rsid w:val="00314C1A"/>
    <w:rsid w:val="003151E5"/>
    <w:rsid w:val="00315608"/>
    <w:rsid w:val="003169F5"/>
    <w:rsid w:val="003228B3"/>
    <w:rsid w:val="003229FF"/>
    <w:rsid w:val="0032360C"/>
    <w:rsid w:val="0032370C"/>
    <w:rsid w:val="00323A10"/>
    <w:rsid w:val="0032496D"/>
    <w:rsid w:val="00326EB8"/>
    <w:rsid w:val="00327CE2"/>
    <w:rsid w:val="003315E6"/>
    <w:rsid w:val="00331D2D"/>
    <w:rsid w:val="00331E18"/>
    <w:rsid w:val="00332FDD"/>
    <w:rsid w:val="003342EB"/>
    <w:rsid w:val="00334E1C"/>
    <w:rsid w:val="00335AC6"/>
    <w:rsid w:val="003408AF"/>
    <w:rsid w:val="00341D33"/>
    <w:rsid w:val="003433EE"/>
    <w:rsid w:val="00344AEC"/>
    <w:rsid w:val="003453A8"/>
    <w:rsid w:val="00345CE1"/>
    <w:rsid w:val="00347309"/>
    <w:rsid w:val="00347F20"/>
    <w:rsid w:val="0035257F"/>
    <w:rsid w:val="003527C3"/>
    <w:rsid w:val="0035447D"/>
    <w:rsid w:val="003574E1"/>
    <w:rsid w:val="0035777F"/>
    <w:rsid w:val="003611AA"/>
    <w:rsid w:val="00361870"/>
    <w:rsid w:val="00361C63"/>
    <w:rsid w:val="0036313A"/>
    <w:rsid w:val="00364093"/>
    <w:rsid w:val="00365351"/>
    <w:rsid w:val="003663DF"/>
    <w:rsid w:val="00366511"/>
    <w:rsid w:val="00370750"/>
    <w:rsid w:val="00372EE1"/>
    <w:rsid w:val="00373532"/>
    <w:rsid w:val="003753E9"/>
    <w:rsid w:val="00375A75"/>
    <w:rsid w:val="00376AC7"/>
    <w:rsid w:val="00377CB0"/>
    <w:rsid w:val="003811CD"/>
    <w:rsid w:val="0038176E"/>
    <w:rsid w:val="0038302B"/>
    <w:rsid w:val="003853E2"/>
    <w:rsid w:val="00390018"/>
    <w:rsid w:val="0039023E"/>
    <w:rsid w:val="00391849"/>
    <w:rsid w:val="0039190A"/>
    <w:rsid w:val="0039597E"/>
    <w:rsid w:val="0039632B"/>
    <w:rsid w:val="00396765"/>
    <w:rsid w:val="00397E34"/>
    <w:rsid w:val="003A173A"/>
    <w:rsid w:val="003A3D81"/>
    <w:rsid w:val="003A415D"/>
    <w:rsid w:val="003A415E"/>
    <w:rsid w:val="003A473B"/>
    <w:rsid w:val="003A589E"/>
    <w:rsid w:val="003A7D19"/>
    <w:rsid w:val="003B18F8"/>
    <w:rsid w:val="003B215D"/>
    <w:rsid w:val="003B57D7"/>
    <w:rsid w:val="003B5E7F"/>
    <w:rsid w:val="003B611B"/>
    <w:rsid w:val="003B664F"/>
    <w:rsid w:val="003B7259"/>
    <w:rsid w:val="003B75AE"/>
    <w:rsid w:val="003B7C11"/>
    <w:rsid w:val="003C30A9"/>
    <w:rsid w:val="003C6180"/>
    <w:rsid w:val="003D08B7"/>
    <w:rsid w:val="003D15A0"/>
    <w:rsid w:val="003D1708"/>
    <w:rsid w:val="003D3039"/>
    <w:rsid w:val="003D6BC3"/>
    <w:rsid w:val="003D7094"/>
    <w:rsid w:val="003E0FC6"/>
    <w:rsid w:val="003E1D07"/>
    <w:rsid w:val="003E2334"/>
    <w:rsid w:val="003E3C3B"/>
    <w:rsid w:val="003E3D01"/>
    <w:rsid w:val="003E43B9"/>
    <w:rsid w:val="003E6A05"/>
    <w:rsid w:val="003E7E4E"/>
    <w:rsid w:val="003F2D13"/>
    <w:rsid w:val="003F3C99"/>
    <w:rsid w:val="003F4797"/>
    <w:rsid w:val="003F52E1"/>
    <w:rsid w:val="003F6DF5"/>
    <w:rsid w:val="003F733A"/>
    <w:rsid w:val="00400F1E"/>
    <w:rsid w:val="00401D87"/>
    <w:rsid w:val="004020EA"/>
    <w:rsid w:val="00404500"/>
    <w:rsid w:val="00405791"/>
    <w:rsid w:val="00405C9D"/>
    <w:rsid w:val="00405E4D"/>
    <w:rsid w:val="00405F79"/>
    <w:rsid w:val="00406190"/>
    <w:rsid w:val="0041008E"/>
    <w:rsid w:val="004109DF"/>
    <w:rsid w:val="00410ED7"/>
    <w:rsid w:val="00412A1D"/>
    <w:rsid w:val="004141FF"/>
    <w:rsid w:val="00415250"/>
    <w:rsid w:val="00415564"/>
    <w:rsid w:val="00417E67"/>
    <w:rsid w:val="0042102F"/>
    <w:rsid w:val="00421ED4"/>
    <w:rsid w:val="0042228A"/>
    <w:rsid w:val="00424018"/>
    <w:rsid w:val="0042498C"/>
    <w:rsid w:val="0042683A"/>
    <w:rsid w:val="00426C0E"/>
    <w:rsid w:val="00434B30"/>
    <w:rsid w:val="00434B46"/>
    <w:rsid w:val="00435E56"/>
    <w:rsid w:val="00436F01"/>
    <w:rsid w:val="004372A8"/>
    <w:rsid w:val="00437666"/>
    <w:rsid w:val="004415DB"/>
    <w:rsid w:val="00441BB4"/>
    <w:rsid w:val="00441FD3"/>
    <w:rsid w:val="00442ADF"/>
    <w:rsid w:val="0044332E"/>
    <w:rsid w:val="004457EA"/>
    <w:rsid w:val="00445A15"/>
    <w:rsid w:val="004465F8"/>
    <w:rsid w:val="00446DB8"/>
    <w:rsid w:val="004504F4"/>
    <w:rsid w:val="004527EF"/>
    <w:rsid w:val="00452D7D"/>
    <w:rsid w:val="00452E28"/>
    <w:rsid w:val="00453782"/>
    <w:rsid w:val="00455410"/>
    <w:rsid w:val="00457D09"/>
    <w:rsid w:val="00460B80"/>
    <w:rsid w:val="0046165D"/>
    <w:rsid w:val="004619C0"/>
    <w:rsid w:val="00462692"/>
    <w:rsid w:val="004627B3"/>
    <w:rsid w:val="00462930"/>
    <w:rsid w:val="00462989"/>
    <w:rsid w:val="004631D3"/>
    <w:rsid w:val="0046385A"/>
    <w:rsid w:val="00463EC4"/>
    <w:rsid w:val="0046461F"/>
    <w:rsid w:val="00465DBF"/>
    <w:rsid w:val="004660A6"/>
    <w:rsid w:val="00470674"/>
    <w:rsid w:val="0047073C"/>
    <w:rsid w:val="0047329C"/>
    <w:rsid w:val="00473A57"/>
    <w:rsid w:val="00474C33"/>
    <w:rsid w:val="00475514"/>
    <w:rsid w:val="00476EFC"/>
    <w:rsid w:val="00480307"/>
    <w:rsid w:val="00482C80"/>
    <w:rsid w:val="004840F6"/>
    <w:rsid w:val="004847CC"/>
    <w:rsid w:val="00484AB2"/>
    <w:rsid w:val="00485766"/>
    <w:rsid w:val="00485EF4"/>
    <w:rsid w:val="00492861"/>
    <w:rsid w:val="00494483"/>
    <w:rsid w:val="00496CDF"/>
    <w:rsid w:val="0049728F"/>
    <w:rsid w:val="004A0440"/>
    <w:rsid w:val="004A105A"/>
    <w:rsid w:val="004A202B"/>
    <w:rsid w:val="004A210F"/>
    <w:rsid w:val="004A3719"/>
    <w:rsid w:val="004A3E19"/>
    <w:rsid w:val="004A56D2"/>
    <w:rsid w:val="004A649B"/>
    <w:rsid w:val="004A6B91"/>
    <w:rsid w:val="004B4547"/>
    <w:rsid w:val="004B52A5"/>
    <w:rsid w:val="004B55E3"/>
    <w:rsid w:val="004B5C17"/>
    <w:rsid w:val="004B5ED0"/>
    <w:rsid w:val="004C01F8"/>
    <w:rsid w:val="004C0B22"/>
    <w:rsid w:val="004C1636"/>
    <w:rsid w:val="004C2009"/>
    <w:rsid w:val="004C24B1"/>
    <w:rsid w:val="004C3F3B"/>
    <w:rsid w:val="004C6621"/>
    <w:rsid w:val="004C6BD0"/>
    <w:rsid w:val="004D06F3"/>
    <w:rsid w:val="004D0710"/>
    <w:rsid w:val="004D0888"/>
    <w:rsid w:val="004D2D7D"/>
    <w:rsid w:val="004D2EBF"/>
    <w:rsid w:val="004D5C9A"/>
    <w:rsid w:val="004E0423"/>
    <w:rsid w:val="004E12D4"/>
    <w:rsid w:val="004E219E"/>
    <w:rsid w:val="004E3777"/>
    <w:rsid w:val="004E3CC5"/>
    <w:rsid w:val="004E5A6C"/>
    <w:rsid w:val="004E5F59"/>
    <w:rsid w:val="004E6484"/>
    <w:rsid w:val="004E694F"/>
    <w:rsid w:val="004F05D5"/>
    <w:rsid w:val="004F1364"/>
    <w:rsid w:val="004F24DE"/>
    <w:rsid w:val="004F2821"/>
    <w:rsid w:val="004F2B33"/>
    <w:rsid w:val="004F2CA2"/>
    <w:rsid w:val="004F3D48"/>
    <w:rsid w:val="004F61F5"/>
    <w:rsid w:val="004F66F0"/>
    <w:rsid w:val="004F6FD2"/>
    <w:rsid w:val="004F710E"/>
    <w:rsid w:val="004F7B3B"/>
    <w:rsid w:val="0050036F"/>
    <w:rsid w:val="0050115C"/>
    <w:rsid w:val="00501B52"/>
    <w:rsid w:val="00502FCE"/>
    <w:rsid w:val="0050354B"/>
    <w:rsid w:val="00505809"/>
    <w:rsid w:val="00505823"/>
    <w:rsid w:val="00507A5E"/>
    <w:rsid w:val="00510014"/>
    <w:rsid w:val="005108B9"/>
    <w:rsid w:val="00512401"/>
    <w:rsid w:val="00513A90"/>
    <w:rsid w:val="0051467A"/>
    <w:rsid w:val="00517541"/>
    <w:rsid w:val="00517778"/>
    <w:rsid w:val="005179FC"/>
    <w:rsid w:val="00521A08"/>
    <w:rsid w:val="00522AD1"/>
    <w:rsid w:val="00523374"/>
    <w:rsid w:val="00523524"/>
    <w:rsid w:val="0052358C"/>
    <w:rsid w:val="00524B95"/>
    <w:rsid w:val="00525A76"/>
    <w:rsid w:val="00527A2E"/>
    <w:rsid w:val="005315F4"/>
    <w:rsid w:val="00531996"/>
    <w:rsid w:val="00531CD2"/>
    <w:rsid w:val="005320E0"/>
    <w:rsid w:val="00532B73"/>
    <w:rsid w:val="00533370"/>
    <w:rsid w:val="005345D2"/>
    <w:rsid w:val="0053497A"/>
    <w:rsid w:val="005358F0"/>
    <w:rsid w:val="00535BFE"/>
    <w:rsid w:val="00536BBE"/>
    <w:rsid w:val="00540432"/>
    <w:rsid w:val="00542616"/>
    <w:rsid w:val="00542720"/>
    <w:rsid w:val="005436AB"/>
    <w:rsid w:val="00543B97"/>
    <w:rsid w:val="00544673"/>
    <w:rsid w:val="00547569"/>
    <w:rsid w:val="005477C8"/>
    <w:rsid w:val="00551BEB"/>
    <w:rsid w:val="0055285E"/>
    <w:rsid w:val="00552963"/>
    <w:rsid w:val="00555067"/>
    <w:rsid w:val="00555305"/>
    <w:rsid w:val="0055664E"/>
    <w:rsid w:val="005624FF"/>
    <w:rsid w:val="005634DC"/>
    <w:rsid w:val="005641E3"/>
    <w:rsid w:val="00565003"/>
    <w:rsid w:val="005656CF"/>
    <w:rsid w:val="00565EAB"/>
    <w:rsid w:val="00566046"/>
    <w:rsid w:val="005664A6"/>
    <w:rsid w:val="00566604"/>
    <w:rsid w:val="005666A3"/>
    <w:rsid w:val="0056717F"/>
    <w:rsid w:val="00567ADA"/>
    <w:rsid w:val="00570253"/>
    <w:rsid w:val="00571492"/>
    <w:rsid w:val="0057196E"/>
    <w:rsid w:val="005722D9"/>
    <w:rsid w:val="00572796"/>
    <w:rsid w:val="00573DF0"/>
    <w:rsid w:val="00576979"/>
    <w:rsid w:val="00576C14"/>
    <w:rsid w:val="00581BEB"/>
    <w:rsid w:val="00581CF0"/>
    <w:rsid w:val="00583B7C"/>
    <w:rsid w:val="00584074"/>
    <w:rsid w:val="0058461F"/>
    <w:rsid w:val="0058482E"/>
    <w:rsid w:val="00584B03"/>
    <w:rsid w:val="00585757"/>
    <w:rsid w:val="0058631F"/>
    <w:rsid w:val="005874B1"/>
    <w:rsid w:val="00590C3A"/>
    <w:rsid w:val="005910A0"/>
    <w:rsid w:val="005912E7"/>
    <w:rsid w:val="0059148F"/>
    <w:rsid w:val="0059156C"/>
    <w:rsid w:val="0059162E"/>
    <w:rsid w:val="00592F62"/>
    <w:rsid w:val="00593535"/>
    <w:rsid w:val="005936DE"/>
    <w:rsid w:val="0059377B"/>
    <w:rsid w:val="00593EF9"/>
    <w:rsid w:val="00596DE5"/>
    <w:rsid w:val="00597241"/>
    <w:rsid w:val="00597EC9"/>
    <w:rsid w:val="005A0B15"/>
    <w:rsid w:val="005A2B6A"/>
    <w:rsid w:val="005A33D4"/>
    <w:rsid w:val="005A5092"/>
    <w:rsid w:val="005A5294"/>
    <w:rsid w:val="005A6E2A"/>
    <w:rsid w:val="005B1B49"/>
    <w:rsid w:val="005B1DDA"/>
    <w:rsid w:val="005B2324"/>
    <w:rsid w:val="005C0153"/>
    <w:rsid w:val="005C0497"/>
    <w:rsid w:val="005C068E"/>
    <w:rsid w:val="005C0A1C"/>
    <w:rsid w:val="005C1A66"/>
    <w:rsid w:val="005C2419"/>
    <w:rsid w:val="005C2929"/>
    <w:rsid w:val="005C398D"/>
    <w:rsid w:val="005C58E7"/>
    <w:rsid w:val="005C7009"/>
    <w:rsid w:val="005C781F"/>
    <w:rsid w:val="005D06BA"/>
    <w:rsid w:val="005D0AC8"/>
    <w:rsid w:val="005D25E9"/>
    <w:rsid w:val="005D3257"/>
    <w:rsid w:val="005D40FD"/>
    <w:rsid w:val="005D471A"/>
    <w:rsid w:val="005E0549"/>
    <w:rsid w:val="005E11BD"/>
    <w:rsid w:val="005E2A0F"/>
    <w:rsid w:val="005E5018"/>
    <w:rsid w:val="005E67BB"/>
    <w:rsid w:val="005F05B1"/>
    <w:rsid w:val="005F1DC8"/>
    <w:rsid w:val="005F21DA"/>
    <w:rsid w:val="005F50E9"/>
    <w:rsid w:val="005F74CE"/>
    <w:rsid w:val="005F798B"/>
    <w:rsid w:val="005F7BDE"/>
    <w:rsid w:val="00603316"/>
    <w:rsid w:val="006052F9"/>
    <w:rsid w:val="0060617F"/>
    <w:rsid w:val="00607498"/>
    <w:rsid w:val="006076CF"/>
    <w:rsid w:val="00607EEE"/>
    <w:rsid w:val="00610253"/>
    <w:rsid w:val="006109D9"/>
    <w:rsid w:val="00611375"/>
    <w:rsid w:val="00611C1E"/>
    <w:rsid w:val="0061254C"/>
    <w:rsid w:val="00613AB0"/>
    <w:rsid w:val="0061567A"/>
    <w:rsid w:val="006157D5"/>
    <w:rsid w:val="00616E11"/>
    <w:rsid w:val="00616E16"/>
    <w:rsid w:val="00617113"/>
    <w:rsid w:val="006175A6"/>
    <w:rsid w:val="0062004A"/>
    <w:rsid w:val="00620ABF"/>
    <w:rsid w:val="00621B15"/>
    <w:rsid w:val="006229B0"/>
    <w:rsid w:val="00622B0D"/>
    <w:rsid w:val="00622EB1"/>
    <w:rsid w:val="00623732"/>
    <w:rsid w:val="00623E70"/>
    <w:rsid w:val="00623EE0"/>
    <w:rsid w:val="00624D13"/>
    <w:rsid w:val="006264A6"/>
    <w:rsid w:val="006324DD"/>
    <w:rsid w:val="00633866"/>
    <w:rsid w:val="006364D0"/>
    <w:rsid w:val="00637C14"/>
    <w:rsid w:val="00640A8A"/>
    <w:rsid w:val="00641624"/>
    <w:rsid w:val="00641BB6"/>
    <w:rsid w:val="006434CD"/>
    <w:rsid w:val="00643D67"/>
    <w:rsid w:val="006502AD"/>
    <w:rsid w:val="006510C8"/>
    <w:rsid w:val="00651BF5"/>
    <w:rsid w:val="006536AE"/>
    <w:rsid w:val="0065461F"/>
    <w:rsid w:val="0065511A"/>
    <w:rsid w:val="00655BCB"/>
    <w:rsid w:val="00655C18"/>
    <w:rsid w:val="00660458"/>
    <w:rsid w:val="00660627"/>
    <w:rsid w:val="00663326"/>
    <w:rsid w:val="00664050"/>
    <w:rsid w:val="00667A6E"/>
    <w:rsid w:val="00670B51"/>
    <w:rsid w:val="00673811"/>
    <w:rsid w:val="00673BAB"/>
    <w:rsid w:val="006751F6"/>
    <w:rsid w:val="0067529A"/>
    <w:rsid w:val="006761B9"/>
    <w:rsid w:val="00680350"/>
    <w:rsid w:val="00680D68"/>
    <w:rsid w:val="00683DA7"/>
    <w:rsid w:val="006840B1"/>
    <w:rsid w:val="006847A7"/>
    <w:rsid w:val="00686EB0"/>
    <w:rsid w:val="0069177F"/>
    <w:rsid w:val="00691FBF"/>
    <w:rsid w:val="00692CF3"/>
    <w:rsid w:val="00693D9A"/>
    <w:rsid w:val="00694D95"/>
    <w:rsid w:val="00696633"/>
    <w:rsid w:val="00696A61"/>
    <w:rsid w:val="00697441"/>
    <w:rsid w:val="006A07BD"/>
    <w:rsid w:val="006A0AD4"/>
    <w:rsid w:val="006A2692"/>
    <w:rsid w:val="006A26B8"/>
    <w:rsid w:val="006A2FE4"/>
    <w:rsid w:val="006A33E2"/>
    <w:rsid w:val="006A40C0"/>
    <w:rsid w:val="006A48BF"/>
    <w:rsid w:val="006A5090"/>
    <w:rsid w:val="006B0DF8"/>
    <w:rsid w:val="006B1AED"/>
    <w:rsid w:val="006B26D5"/>
    <w:rsid w:val="006B2B95"/>
    <w:rsid w:val="006B30A1"/>
    <w:rsid w:val="006B3199"/>
    <w:rsid w:val="006B38E8"/>
    <w:rsid w:val="006B3A27"/>
    <w:rsid w:val="006B495C"/>
    <w:rsid w:val="006B50D1"/>
    <w:rsid w:val="006B70E4"/>
    <w:rsid w:val="006B747B"/>
    <w:rsid w:val="006C1730"/>
    <w:rsid w:val="006C23A4"/>
    <w:rsid w:val="006C43A7"/>
    <w:rsid w:val="006C4FD8"/>
    <w:rsid w:val="006C7D15"/>
    <w:rsid w:val="006D20A7"/>
    <w:rsid w:val="006D270B"/>
    <w:rsid w:val="006D2AA5"/>
    <w:rsid w:val="006D2FD8"/>
    <w:rsid w:val="006D4199"/>
    <w:rsid w:val="006D74AD"/>
    <w:rsid w:val="006D79AA"/>
    <w:rsid w:val="006E0869"/>
    <w:rsid w:val="006E0E31"/>
    <w:rsid w:val="006E1693"/>
    <w:rsid w:val="006E19E2"/>
    <w:rsid w:val="006E3A62"/>
    <w:rsid w:val="006E504E"/>
    <w:rsid w:val="006E6709"/>
    <w:rsid w:val="006E68F2"/>
    <w:rsid w:val="006E71E1"/>
    <w:rsid w:val="006E7443"/>
    <w:rsid w:val="006F1A38"/>
    <w:rsid w:val="006F1B4D"/>
    <w:rsid w:val="006F2B18"/>
    <w:rsid w:val="006F2C9C"/>
    <w:rsid w:val="006F30AB"/>
    <w:rsid w:val="006F31C4"/>
    <w:rsid w:val="006F46D8"/>
    <w:rsid w:val="006F5CD1"/>
    <w:rsid w:val="006F5F20"/>
    <w:rsid w:val="006F6567"/>
    <w:rsid w:val="006F6B59"/>
    <w:rsid w:val="00700357"/>
    <w:rsid w:val="007021A3"/>
    <w:rsid w:val="00702620"/>
    <w:rsid w:val="00703428"/>
    <w:rsid w:val="00703908"/>
    <w:rsid w:val="00705DBA"/>
    <w:rsid w:val="00706E29"/>
    <w:rsid w:val="0070710E"/>
    <w:rsid w:val="007077D5"/>
    <w:rsid w:val="00707ADC"/>
    <w:rsid w:val="00707CD9"/>
    <w:rsid w:val="00707D93"/>
    <w:rsid w:val="0071054D"/>
    <w:rsid w:val="007107CF"/>
    <w:rsid w:val="0071272A"/>
    <w:rsid w:val="00712B50"/>
    <w:rsid w:val="00715C63"/>
    <w:rsid w:val="0071615A"/>
    <w:rsid w:val="00716BB5"/>
    <w:rsid w:val="00720982"/>
    <w:rsid w:val="00721E78"/>
    <w:rsid w:val="00722D40"/>
    <w:rsid w:val="00722DEA"/>
    <w:rsid w:val="00723D92"/>
    <w:rsid w:val="00724E90"/>
    <w:rsid w:val="007254EF"/>
    <w:rsid w:val="0072784D"/>
    <w:rsid w:val="007305AA"/>
    <w:rsid w:val="00731DCA"/>
    <w:rsid w:val="00732D04"/>
    <w:rsid w:val="007344C8"/>
    <w:rsid w:val="00735D33"/>
    <w:rsid w:val="007406AD"/>
    <w:rsid w:val="007414C3"/>
    <w:rsid w:val="00741960"/>
    <w:rsid w:val="007426BD"/>
    <w:rsid w:val="007450EF"/>
    <w:rsid w:val="00746228"/>
    <w:rsid w:val="00750ED5"/>
    <w:rsid w:val="00754CC8"/>
    <w:rsid w:val="0075620B"/>
    <w:rsid w:val="00756929"/>
    <w:rsid w:val="00757155"/>
    <w:rsid w:val="00760AAC"/>
    <w:rsid w:val="0076143D"/>
    <w:rsid w:val="00761565"/>
    <w:rsid w:val="007619D8"/>
    <w:rsid w:val="00763FE0"/>
    <w:rsid w:val="00764604"/>
    <w:rsid w:val="00767F1A"/>
    <w:rsid w:val="00770166"/>
    <w:rsid w:val="00770363"/>
    <w:rsid w:val="007713AC"/>
    <w:rsid w:val="00771527"/>
    <w:rsid w:val="00771E47"/>
    <w:rsid w:val="00773D80"/>
    <w:rsid w:val="00774913"/>
    <w:rsid w:val="0077719E"/>
    <w:rsid w:val="0078071B"/>
    <w:rsid w:val="0078089C"/>
    <w:rsid w:val="00780BCD"/>
    <w:rsid w:val="0078460D"/>
    <w:rsid w:val="007847D4"/>
    <w:rsid w:val="00785F3F"/>
    <w:rsid w:val="007864E1"/>
    <w:rsid w:val="0078662B"/>
    <w:rsid w:val="00786E0C"/>
    <w:rsid w:val="00790423"/>
    <w:rsid w:val="00790FD8"/>
    <w:rsid w:val="00791645"/>
    <w:rsid w:val="0079263A"/>
    <w:rsid w:val="00793883"/>
    <w:rsid w:val="007A1837"/>
    <w:rsid w:val="007A1F36"/>
    <w:rsid w:val="007A5D89"/>
    <w:rsid w:val="007A665F"/>
    <w:rsid w:val="007B27D9"/>
    <w:rsid w:val="007B3C39"/>
    <w:rsid w:val="007B7198"/>
    <w:rsid w:val="007B7B1E"/>
    <w:rsid w:val="007C08B1"/>
    <w:rsid w:val="007C0986"/>
    <w:rsid w:val="007C1A67"/>
    <w:rsid w:val="007C441A"/>
    <w:rsid w:val="007C4983"/>
    <w:rsid w:val="007C4CA9"/>
    <w:rsid w:val="007C7177"/>
    <w:rsid w:val="007D33D2"/>
    <w:rsid w:val="007D5ABC"/>
    <w:rsid w:val="007D5E48"/>
    <w:rsid w:val="007D694D"/>
    <w:rsid w:val="007D79B1"/>
    <w:rsid w:val="007E0659"/>
    <w:rsid w:val="007E0CD2"/>
    <w:rsid w:val="007E230D"/>
    <w:rsid w:val="007E4236"/>
    <w:rsid w:val="007E51F1"/>
    <w:rsid w:val="007E5B81"/>
    <w:rsid w:val="007E5EED"/>
    <w:rsid w:val="007E7982"/>
    <w:rsid w:val="007E7E0C"/>
    <w:rsid w:val="007F0ADA"/>
    <w:rsid w:val="007F1E47"/>
    <w:rsid w:val="007F27A7"/>
    <w:rsid w:val="007F44D9"/>
    <w:rsid w:val="007F5553"/>
    <w:rsid w:val="007F7B1A"/>
    <w:rsid w:val="00801755"/>
    <w:rsid w:val="008024AB"/>
    <w:rsid w:val="00802B35"/>
    <w:rsid w:val="00805B14"/>
    <w:rsid w:val="00806FE9"/>
    <w:rsid w:val="00807B95"/>
    <w:rsid w:val="00812596"/>
    <w:rsid w:val="00812D02"/>
    <w:rsid w:val="0081393A"/>
    <w:rsid w:val="00814628"/>
    <w:rsid w:val="0081496D"/>
    <w:rsid w:val="00815BE0"/>
    <w:rsid w:val="00820258"/>
    <w:rsid w:val="008203F4"/>
    <w:rsid w:val="00820E17"/>
    <w:rsid w:val="008210A1"/>
    <w:rsid w:val="0082137B"/>
    <w:rsid w:val="008219F9"/>
    <w:rsid w:val="00823313"/>
    <w:rsid w:val="00824D17"/>
    <w:rsid w:val="00825A4E"/>
    <w:rsid w:val="00826174"/>
    <w:rsid w:val="00826F04"/>
    <w:rsid w:val="008317C8"/>
    <w:rsid w:val="00831B2E"/>
    <w:rsid w:val="00831D23"/>
    <w:rsid w:val="00832500"/>
    <w:rsid w:val="00834885"/>
    <w:rsid w:val="00835264"/>
    <w:rsid w:val="00836AE9"/>
    <w:rsid w:val="00836CDB"/>
    <w:rsid w:val="008375C5"/>
    <w:rsid w:val="008401C6"/>
    <w:rsid w:val="0084070E"/>
    <w:rsid w:val="00840B87"/>
    <w:rsid w:val="00840FF4"/>
    <w:rsid w:val="00843D2F"/>
    <w:rsid w:val="00844A67"/>
    <w:rsid w:val="00846083"/>
    <w:rsid w:val="008465CE"/>
    <w:rsid w:val="00846777"/>
    <w:rsid w:val="00846F67"/>
    <w:rsid w:val="00847CA9"/>
    <w:rsid w:val="00847FDF"/>
    <w:rsid w:val="0085051D"/>
    <w:rsid w:val="00850ED6"/>
    <w:rsid w:val="00851AB3"/>
    <w:rsid w:val="00854BFF"/>
    <w:rsid w:val="00855B13"/>
    <w:rsid w:val="00855BF8"/>
    <w:rsid w:val="00855C6A"/>
    <w:rsid w:val="008564D9"/>
    <w:rsid w:val="008624A5"/>
    <w:rsid w:val="00863548"/>
    <w:rsid w:val="008653A2"/>
    <w:rsid w:val="00865C49"/>
    <w:rsid w:val="00867683"/>
    <w:rsid w:val="00867AEE"/>
    <w:rsid w:val="008709AB"/>
    <w:rsid w:val="00870EB8"/>
    <w:rsid w:val="00871FEC"/>
    <w:rsid w:val="00873A39"/>
    <w:rsid w:val="00874373"/>
    <w:rsid w:val="00874BB5"/>
    <w:rsid w:val="00876467"/>
    <w:rsid w:val="0087646D"/>
    <w:rsid w:val="0087765F"/>
    <w:rsid w:val="0088181E"/>
    <w:rsid w:val="00883501"/>
    <w:rsid w:val="008845A2"/>
    <w:rsid w:val="00885C64"/>
    <w:rsid w:val="00886584"/>
    <w:rsid w:val="00892379"/>
    <w:rsid w:val="008925F6"/>
    <w:rsid w:val="00892680"/>
    <w:rsid w:val="00892724"/>
    <w:rsid w:val="008929F2"/>
    <w:rsid w:val="00897C0D"/>
    <w:rsid w:val="008A00E6"/>
    <w:rsid w:val="008A0593"/>
    <w:rsid w:val="008A0E97"/>
    <w:rsid w:val="008A3304"/>
    <w:rsid w:val="008A42E2"/>
    <w:rsid w:val="008A5314"/>
    <w:rsid w:val="008A6002"/>
    <w:rsid w:val="008A66CC"/>
    <w:rsid w:val="008A74B0"/>
    <w:rsid w:val="008A74E4"/>
    <w:rsid w:val="008A7C15"/>
    <w:rsid w:val="008B1735"/>
    <w:rsid w:val="008B1C4A"/>
    <w:rsid w:val="008B25DD"/>
    <w:rsid w:val="008B33FA"/>
    <w:rsid w:val="008B396D"/>
    <w:rsid w:val="008B442A"/>
    <w:rsid w:val="008B6649"/>
    <w:rsid w:val="008B69C1"/>
    <w:rsid w:val="008B6EF3"/>
    <w:rsid w:val="008C39FC"/>
    <w:rsid w:val="008C3DCF"/>
    <w:rsid w:val="008C4D93"/>
    <w:rsid w:val="008C5626"/>
    <w:rsid w:val="008C6D91"/>
    <w:rsid w:val="008C6F49"/>
    <w:rsid w:val="008C77C3"/>
    <w:rsid w:val="008D04D8"/>
    <w:rsid w:val="008D063C"/>
    <w:rsid w:val="008D0CAF"/>
    <w:rsid w:val="008D2306"/>
    <w:rsid w:val="008D3A61"/>
    <w:rsid w:val="008D3DE3"/>
    <w:rsid w:val="008D577B"/>
    <w:rsid w:val="008D7418"/>
    <w:rsid w:val="008D76A0"/>
    <w:rsid w:val="008E1A16"/>
    <w:rsid w:val="008E1F19"/>
    <w:rsid w:val="008E21C1"/>
    <w:rsid w:val="008E23B7"/>
    <w:rsid w:val="008E2634"/>
    <w:rsid w:val="008E2753"/>
    <w:rsid w:val="008E52FA"/>
    <w:rsid w:val="008E72BD"/>
    <w:rsid w:val="008E76B9"/>
    <w:rsid w:val="008E79DE"/>
    <w:rsid w:val="008F00FE"/>
    <w:rsid w:val="008F0A10"/>
    <w:rsid w:val="008F1926"/>
    <w:rsid w:val="008F32DF"/>
    <w:rsid w:val="008F3354"/>
    <w:rsid w:val="008F361F"/>
    <w:rsid w:val="008F50B7"/>
    <w:rsid w:val="008F6E30"/>
    <w:rsid w:val="008F7569"/>
    <w:rsid w:val="00900113"/>
    <w:rsid w:val="009007C6"/>
    <w:rsid w:val="00900BD9"/>
    <w:rsid w:val="00901208"/>
    <w:rsid w:val="009017A4"/>
    <w:rsid w:val="00901D64"/>
    <w:rsid w:val="009023E9"/>
    <w:rsid w:val="00903DD6"/>
    <w:rsid w:val="009061C5"/>
    <w:rsid w:val="00906450"/>
    <w:rsid w:val="00907292"/>
    <w:rsid w:val="00910EF2"/>
    <w:rsid w:val="00913D14"/>
    <w:rsid w:val="00914470"/>
    <w:rsid w:val="00916B19"/>
    <w:rsid w:val="0091737E"/>
    <w:rsid w:val="0092185F"/>
    <w:rsid w:val="009246F8"/>
    <w:rsid w:val="00924773"/>
    <w:rsid w:val="0092562D"/>
    <w:rsid w:val="009276BF"/>
    <w:rsid w:val="00927E63"/>
    <w:rsid w:val="0093022B"/>
    <w:rsid w:val="00931B49"/>
    <w:rsid w:val="00931F47"/>
    <w:rsid w:val="00932286"/>
    <w:rsid w:val="009349A7"/>
    <w:rsid w:val="00934C7F"/>
    <w:rsid w:val="00934D17"/>
    <w:rsid w:val="009354BE"/>
    <w:rsid w:val="00937A34"/>
    <w:rsid w:val="00940705"/>
    <w:rsid w:val="009414DA"/>
    <w:rsid w:val="00941D0D"/>
    <w:rsid w:val="009432C1"/>
    <w:rsid w:val="009433C4"/>
    <w:rsid w:val="0094384E"/>
    <w:rsid w:val="00944621"/>
    <w:rsid w:val="00944CB8"/>
    <w:rsid w:val="00944CD8"/>
    <w:rsid w:val="00944D26"/>
    <w:rsid w:val="00945025"/>
    <w:rsid w:val="009503E9"/>
    <w:rsid w:val="009515AB"/>
    <w:rsid w:val="009523FC"/>
    <w:rsid w:val="00952D4B"/>
    <w:rsid w:val="0095309A"/>
    <w:rsid w:val="009535CF"/>
    <w:rsid w:val="00953EF3"/>
    <w:rsid w:val="00961A51"/>
    <w:rsid w:val="009640D2"/>
    <w:rsid w:val="009648D0"/>
    <w:rsid w:val="0096508A"/>
    <w:rsid w:val="00965A96"/>
    <w:rsid w:val="00965ADC"/>
    <w:rsid w:val="00965C6C"/>
    <w:rsid w:val="00966067"/>
    <w:rsid w:val="0096641E"/>
    <w:rsid w:val="009671C0"/>
    <w:rsid w:val="009673EA"/>
    <w:rsid w:val="00967D95"/>
    <w:rsid w:val="00970157"/>
    <w:rsid w:val="00970A10"/>
    <w:rsid w:val="0097304B"/>
    <w:rsid w:val="009747DB"/>
    <w:rsid w:val="00974B70"/>
    <w:rsid w:val="0097753A"/>
    <w:rsid w:val="009819F1"/>
    <w:rsid w:val="009821FA"/>
    <w:rsid w:val="00982227"/>
    <w:rsid w:val="009837DC"/>
    <w:rsid w:val="0098663F"/>
    <w:rsid w:val="00991322"/>
    <w:rsid w:val="00993B75"/>
    <w:rsid w:val="00993B76"/>
    <w:rsid w:val="0099422C"/>
    <w:rsid w:val="00994962"/>
    <w:rsid w:val="00995D25"/>
    <w:rsid w:val="00996A79"/>
    <w:rsid w:val="00997ED3"/>
    <w:rsid w:val="009A4378"/>
    <w:rsid w:val="009A4EA3"/>
    <w:rsid w:val="009A6115"/>
    <w:rsid w:val="009A6A09"/>
    <w:rsid w:val="009A709B"/>
    <w:rsid w:val="009A7758"/>
    <w:rsid w:val="009A780C"/>
    <w:rsid w:val="009A7AA7"/>
    <w:rsid w:val="009B00FE"/>
    <w:rsid w:val="009B0BCC"/>
    <w:rsid w:val="009B163C"/>
    <w:rsid w:val="009B1E25"/>
    <w:rsid w:val="009B22C3"/>
    <w:rsid w:val="009B2D6A"/>
    <w:rsid w:val="009B3D87"/>
    <w:rsid w:val="009B4876"/>
    <w:rsid w:val="009B517F"/>
    <w:rsid w:val="009B7745"/>
    <w:rsid w:val="009B7F3B"/>
    <w:rsid w:val="009C0174"/>
    <w:rsid w:val="009C02A2"/>
    <w:rsid w:val="009C0BCC"/>
    <w:rsid w:val="009C0BD4"/>
    <w:rsid w:val="009C1D7C"/>
    <w:rsid w:val="009C3CC7"/>
    <w:rsid w:val="009C41EC"/>
    <w:rsid w:val="009C446F"/>
    <w:rsid w:val="009C5C1F"/>
    <w:rsid w:val="009C64BB"/>
    <w:rsid w:val="009C6C50"/>
    <w:rsid w:val="009C79E7"/>
    <w:rsid w:val="009D0ED3"/>
    <w:rsid w:val="009D15F5"/>
    <w:rsid w:val="009D18F2"/>
    <w:rsid w:val="009D3689"/>
    <w:rsid w:val="009D4211"/>
    <w:rsid w:val="009D4C04"/>
    <w:rsid w:val="009D55C0"/>
    <w:rsid w:val="009D5E53"/>
    <w:rsid w:val="009D6AA5"/>
    <w:rsid w:val="009D7759"/>
    <w:rsid w:val="009E0B2E"/>
    <w:rsid w:val="009E1084"/>
    <w:rsid w:val="009E16C4"/>
    <w:rsid w:val="009E2709"/>
    <w:rsid w:val="009E6057"/>
    <w:rsid w:val="009E735F"/>
    <w:rsid w:val="009F19C3"/>
    <w:rsid w:val="00A001E5"/>
    <w:rsid w:val="00A0041A"/>
    <w:rsid w:val="00A00946"/>
    <w:rsid w:val="00A009DD"/>
    <w:rsid w:val="00A02744"/>
    <w:rsid w:val="00A031DE"/>
    <w:rsid w:val="00A03C7A"/>
    <w:rsid w:val="00A0498D"/>
    <w:rsid w:val="00A04DA8"/>
    <w:rsid w:val="00A04E25"/>
    <w:rsid w:val="00A0593F"/>
    <w:rsid w:val="00A0640C"/>
    <w:rsid w:val="00A102D2"/>
    <w:rsid w:val="00A111D7"/>
    <w:rsid w:val="00A11A11"/>
    <w:rsid w:val="00A13EA5"/>
    <w:rsid w:val="00A14E97"/>
    <w:rsid w:val="00A15A03"/>
    <w:rsid w:val="00A16302"/>
    <w:rsid w:val="00A163A9"/>
    <w:rsid w:val="00A16D77"/>
    <w:rsid w:val="00A17545"/>
    <w:rsid w:val="00A20CAE"/>
    <w:rsid w:val="00A20EA4"/>
    <w:rsid w:val="00A2161E"/>
    <w:rsid w:val="00A225AB"/>
    <w:rsid w:val="00A239BD"/>
    <w:rsid w:val="00A24BE8"/>
    <w:rsid w:val="00A252B6"/>
    <w:rsid w:val="00A25ECA"/>
    <w:rsid w:val="00A2649A"/>
    <w:rsid w:val="00A302B4"/>
    <w:rsid w:val="00A321D2"/>
    <w:rsid w:val="00A3352C"/>
    <w:rsid w:val="00A344D0"/>
    <w:rsid w:val="00A34C57"/>
    <w:rsid w:val="00A3517E"/>
    <w:rsid w:val="00A36CC3"/>
    <w:rsid w:val="00A37C46"/>
    <w:rsid w:val="00A41AE8"/>
    <w:rsid w:val="00A41D24"/>
    <w:rsid w:val="00A42F1B"/>
    <w:rsid w:val="00A468C4"/>
    <w:rsid w:val="00A47753"/>
    <w:rsid w:val="00A5176B"/>
    <w:rsid w:val="00A52AE1"/>
    <w:rsid w:val="00A52C78"/>
    <w:rsid w:val="00A5340D"/>
    <w:rsid w:val="00A559B3"/>
    <w:rsid w:val="00A56314"/>
    <w:rsid w:val="00A56326"/>
    <w:rsid w:val="00A60EBE"/>
    <w:rsid w:val="00A61085"/>
    <w:rsid w:val="00A6225D"/>
    <w:rsid w:val="00A628C2"/>
    <w:rsid w:val="00A6681D"/>
    <w:rsid w:val="00A67432"/>
    <w:rsid w:val="00A7056C"/>
    <w:rsid w:val="00A70717"/>
    <w:rsid w:val="00A70F67"/>
    <w:rsid w:val="00A71E72"/>
    <w:rsid w:val="00A74277"/>
    <w:rsid w:val="00A74C70"/>
    <w:rsid w:val="00A75357"/>
    <w:rsid w:val="00A754BF"/>
    <w:rsid w:val="00A7595A"/>
    <w:rsid w:val="00A76439"/>
    <w:rsid w:val="00A769F1"/>
    <w:rsid w:val="00A76A4E"/>
    <w:rsid w:val="00A76CF5"/>
    <w:rsid w:val="00A76DDD"/>
    <w:rsid w:val="00A774F0"/>
    <w:rsid w:val="00A77B83"/>
    <w:rsid w:val="00A83CB6"/>
    <w:rsid w:val="00A86070"/>
    <w:rsid w:val="00A865FF"/>
    <w:rsid w:val="00A8716F"/>
    <w:rsid w:val="00A90BAD"/>
    <w:rsid w:val="00A91A3B"/>
    <w:rsid w:val="00A9203F"/>
    <w:rsid w:val="00A92414"/>
    <w:rsid w:val="00A9532B"/>
    <w:rsid w:val="00A96DC6"/>
    <w:rsid w:val="00AA17AB"/>
    <w:rsid w:val="00AA1D3D"/>
    <w:rsid w:val="00AA54E6"/>
    <w:rsid w:val="00AA6DF2"/>
    <w:rsid w:val="00AA707F"/>
    <w:rsid w:val="00AB0692"/>
    <w:rsid w:val="00AB69C0"/>
    <w:rsid w:val="00AB798A"/>
    <w:rsid w:val="00AC00FB"/>
    <w:rsid w:val="00AC055D"/>
    <w:rsid w:val="00AC0CD2"/>
    <w:rsid w:val="00AC1494"/>
    <w:rsid w:val="00AC281F"/>
    <w:rsid w:val="00AC3346"/>
    <w:rsid w:val="00AC4056"/>
    <w:rsid w:val="00AC4C34"/>
    <w:rsid w:val="00AC4D97"/>
    <w:rsid w:val="00AC5136"/>
    <w:rsid w:val="00AC57B6"/>
    <w:rsid w:val="00AC5F4E"/>
    <w:rsid w:val="00AC7222"/>
    <w:rsid w:val="00AD1D08"/>
    <w:rsid w:val="00AD4408"/>
    <w:rsid w:val="00AD496C"/>
    <w:rsid w:val="00AD53F6"/>
    <w:rsid w:val="00AD5415"/>
    <w:rsid w:val="00AD5490"/>
    <w:rsid w:val="00AD5ED0"/>
    <w:rsid w:val="00AD6A98"/>
    <w:rsid w:val="00AD7B1D"/>
    <w:rsid w:val="00AE0777"/>
    <w:rsid w:val="00AE0916"/>
    <w:rsid w:val="00AE0A60"/>
    <w:rsid w:val="00AE0B9C"/>
    <w:rsid w:val="00AE27A8"/>
    <w:rsid w:val="00AE27E9"/>
    <w:rsid w:val="00AE2FF8"/>
    <w:rsid w:val="00AE6A48"/>
    <w:rsid w:val="00AE7BE9"/>
    <w:rsid w:val="00AE7DFF"/>
    <w:rsid w:val="00AF012A"/>
    <w:rsid w:val="00AF0CDE"/>
    <w:rsid w:val="00AF119E"/>
    <w:rsid w:val="00AF127A"/>
    <w:rsid w:val="00AF167A"/>
    <w:rsid w:val="00AF1A46"/>
    <w:rsid w:val="00AF245D"/>
    <w:rsid w:val="00AF382B"/>
    <w:rsid w:val="00AF44F3"/>
    <w:rsid w:val="00AF4CC5"/>
    <w:rsid w:val="00AF50ED"/>
    <w:rsid w:val="00AF5506"/>
    <w:rsid w:val="00AF5754"/>
    <w:rsid w:val="00AF79EE"/>
    <w:rsid w:val="00AF7B82"/>
    <w:rsid w:val="00B0000F"/>
    <w:rsid w:val="00B00737"/>
    <w:rsid w:val="00B018D4"/>
    <w:rsid w:val="00B02029"/>
    <w:rsid w:val="00B02355"/>
    <w:rsid w:val="00B024B5"/>
    <w:rsid w:val="00B05F76"/>
    <w:rsid w:val="00B10F73"/>
    <w:rsid w:val="00B115FC"/>
    <w:rsid w:val="00B12C9D"/>
    <w:rsid w:val="00B1449D"/>
    <w:rsid w:val="00B15F37"/>
    <w:rsid w:val="00B16A21"/>
    <w:rsid w:val="00B16D43"/>
    <w:rsid w:val="00B20B26"/>
    <w:rsid w:val="00B22E80"/>
    <w:rsid w:val="00B236FD"/>
    <w:rsid w:val="00B25258"/>
    <w:rsid w:val="00B2529B"/>
    <w:rsid w:val="00B2591F"/>
    <w:rsid w:val="00B26766"/>
    <w:rsid w:val="00B26B9D"/>
    <w:rsid w:val="00B27DD0"/>
    <w:rsid w:val="00B3119E"/>
    <w:rsid w:val="00B336F5"/>
    <w:rsid w:val="00B34EBB"/>
    <w:rsid w:val="00B3662E"/>
    <w:rsid w:val="00B40B5B"/>
    <w:rsid w:val="00B41CAE"/>
    <w:rsid w:val="00B43FEE"/>
    <w:rsid w:val="00B45C10"/>
    <w:rsid w:val="00B4606F"/>
    <w:rsid w:val="00B506A9"/>
    <w:rsid w:val="00B50826"/>
    <w:rsid w:val="00B508D2"/>
    <w:rsid w:val="00B51C5F"/>
    <w:rsid w:val="00B51DC3"/>
    <w:rsid w:val="00B522D5"/>
    <w:rsid w:val="00B5254E"/>
    <w:rsid w:val="00B52816"/>
    <w:rsid w:val="00B52987"/>
    <w:rsid w:val="00B56A99"/>
    <w:rsid w:val="00B57FF0"/>
    <w:rsid w:val="00B60759"/>
    <w:rsid w:val="00B610D0"/>
    <w:rsid w:val="00B62467"/>
    <w:rsid w:val="00B62C1A"/>
    <w:rsid w:val="00B63407"/>
    <w:rsid w:val="00B6551F"/>
    <w:rsid w:val="00B66330"/>
    <w:rsid w:val="00B6679A"/>
    <w:rsid w:val="00B6687B"/>
    <w:rsid w:val="00B71682"/>
    <w:rsid w:val="00B73D6B"/>
    <w:rsid w:val="00B7411F"/>
    <w:rsid w:val="00B7436B"/>
    <w:rsid w:val="00B7481F"/>
    <w:rsid w:val="00B776B5"/>
    <w:rsid w:val="00B8161E"/>
    <w:rsid w:val="00B8216A"/>
    <w:rsid w:val="00B832B2"/>
    <w:rsid w:val="00B8496F"/>
    <w:rsid w:val="00B849A8"/>
    <w:rsid w:val="00B84AF5"/>
    <w:rsid w:val="00B8642E"/>
    <w:rsid w:val="00B86852"/>
    <w:rsid w:val="00B8772F"/>
    <w:rsid w:val="00B91B81"/>
    <w:rsid w:val="00B93568"/>
    <w:rsid w:val="00B938EC"/>
    <w:rsid w:val="00B95C6B"/>
    <w:rsid w:val="00B962B9"/>
    <w:rsid w:val="00BA15FF"/>
    <w:rsid w:val="00BA2BF5"/>
    <w:rsid w:val="00BA3CC0"/>
    <w:rsid w:val="00BA63BE"/>
    <w:rsid w:val="00BA7019"/>
    <w:rsid w:val="00BB2574"/>
    <w:rsid w:val="00BB7EFF"/>
    <w:rsid w:val="00BC14A4"/>
    <w:rsid w:val="00BC1F50"/>
    <w:rsid w:val="00BC2DA7"/>
    <w:rsid w:val="00BC350E"/>
    <w:rsid w:val="00BC35EE"/>
    <w:rsid w:val="00BC50E8"/>
    <w:rsid w:val="00BC5151"/>
    <w:rsid w:val="00BC75A3"/>
    <w:rsid w:val="00BD016B"/>
    <w:rsid w:val="00BD304C"/>
    <w:rsid w:val="00BD3657"/>
    <w:rsid w:val="00BD5114"/>
    <w:rsid w:val="00BD5B24"/>
    <w:rsid w:val="00BD7F40"/>
    <w:rsid w:val="00BE0400"/>
    <w:rsid w:val="00BE0408"/>
    <w:rsid w:val="00BE209B"/>
    <w:rsid w:val="00BE575A"/>
    <w:rsid w:val="00BE6546"/>
    <w:rsid w:val="00BE70CA"/>
    <w:rsid w:val="00BE71FF"/>
    <w:rsid w:val="00BF0550"/>
    <w:rsid w:val="00BF0D5F"/>
    <w:rsid w:val="00BF150A"/>
    <w:rsid w:val="00BF2780"/>
    <w:rsid w:val="00BF3168"/>
    <w:rsid w:val="00BF3C1F"/>
    <w:rsid w:val="00BF4DBF"/>
    <w:rsid w:val="00BF512F"/>
    <w:rsid w:val="00BF52ED"/>
    <w:rsid w:val="00BF5896"/>
    <w:rsid w:val="00C009AE"/>
    <w:rsid w:val="00C02388"/>
    <w:rsid w:val="00C02AB9"/>
    <w:rsid w:val="00C03A6D"/>
    <w:rsid w:val="00C03CD8"/>
    <w:rsid w:val="00C05882"/>
    <w:rsid w:val="00C06A3A"/>
    <w:rsid w:val="00C11544"/>
    <w:rsid w:val="00C11A22"/>
    <w:rsid w:val="00C12C6C"/>
    <w:rsid w:val="00C12CDF"/>
    <w:rsid w:val="00C17B1D"/>
    <w:rsid w:val="00C267F0"/>
    <w:rsid w:val="00C27928"/>
    <w:rsid w:val="00C3016C"/>
    <w:rsid w:val="00C30F91"/>
    <w:rsid w:val="00C317DB"/>
    <w:rsid w:val="00C37B42"/>
    <w:rsid w:val="00C40E87"/>
    <w:rsid w:val="00C422DE"/>
    <w:rsid w:val="00C424DC"/>
    <w:rsid w:val="00C42BF2"/>
    <w:rsid w:val="00C44901"/>
    <w:rsid w:val="00C44939"/>
    <w:rsid w:val="00C45CCF"/>
    <w:rsid w:val="00C4691A"/>
    <w:rsid w:val="00C470E5"/>
    <w:rsid w:val="00C474C4"/>
    <w:rsid w:val="00C47EC2"/>
    <w:rsid w:val="00C51265"/>
    <w:rsid w:val="00C51DBA"/>
    <w:rsid w:val="00C52B76"/>
    <w:rsid w:val="00C5316E"/>
    <w:rsid w:val="00C54659"/>
    <w:rsid w:val="00C54801"/>
    <w:rsid w:val="00C54D4D"/>
    <w:rsid w:val="00C55A42"/>
    <w:rsid w:val="00C57AD4"/>
    <w:rsid w:val="00C57AF6"/>
    <w:rsid w:val="00C60380"/>
    <w:rsid w:val="00C60F8B"/>
    <w:rsid w:val="00C6107A"/>
    <w:rsid w:val="00C61B6D"/>
    <w:rsid w:val="00C61DF6"/>
    <w:rsid w:val="00C62024"/>
    <w:rsid w:val="00C625DD"/>
    <w:rsid w:val="00C62E10"/>
    <w:rsid w:val="00C63099"/>
    <w:rsid w:val="00C639D1"/>
    <w:rsid w:val="00C64EFA"/>
    <w:rsid w:val="00C666DF"/>
    <w:rsid w:val="00C6755A"/>
    <w:rsid w:val="00C70188"/>
    <w:rsid w:val="00C70736"/>
    <w:rsid w:val="00C7077B"/>
    <w:rsid w:val="00C71871"/>
    <w:rsid w:val="00C73541"/>
    <w:rsid w:val="00C74D03"/>
    <w:rsid w:val="00C75680"/>
    <w:rsid w:val="00C75A19"/>
    <w:rsid w:val="00C75A9B"/>
    <w:rsid w:val="00C75F99"/>
    <w:rsid w:val="00C76EBB"/>
    <w:rsid w:val="00C77222"/>
    <w:rsid w:val="00C779BD"/>
    <w:rsid w:val="00C8224E"/>
    <w:rsid w:val="00C83821"/>
    <w:rsid w:val="00C84A9B"/>
    <w:rsid w:val="00C868B2"/>
    <w:rsid w:val="00C87FB8"/>
    <w:rsid w:val="00C928E3"/>
    <w:rsid w:val="00C94178"/>
    <w:rsid w:val="00C94DFF"/>
    <w:rsid w:val="00C958F3"/>
    <w:rsid w:val="00C95CD6"/>
    <w:rsid w:val="00C963ED"/>
    <w:rsid w:val="00CA2D7D"/>
    <w:rsid w:val="00CA3D1D"/>
    <w:rsid w:val="00CA4712"/>
    <w:rsid w:val="00CB16C5"/>
    <w:rsid w:val="00CB1A87"/>
    <w:rsid w:val="00CB3213"/>
    <w:rsid w:val="00CB3EA4"/>
    <w:rsid w:val="00CB3FB9"/>
    <w:rsid w:val="00CB4F36"/>
    <w:rsid w:val="00CB4F63"/>
    <w:rsid w:val="00CB759D"/>
    <w:rsid w:val="00CB7C43"/>
    <w:rsid w:val="00CC1A85"/>
    <w:rsid w:val="00CC297A"/>
    <w:rsid w:val="00CC47EB"/>
    <w:rsid w:val="00CC4DD7"/>
    <w:rsid w:val="00CC52BE"/>
    <w:rsid w:val="00CC5A24"/>
    <w:rsid w:val="00CC5DC9"/>
    <w:rsid w:val="00CC77AA"/>
    <w:rsid w:val="00CD13CA"/>
    <w:rsid w:val="00CD2047"/>
    <w:rsid w:val="00CD3DE2"/>
    <w:rsid w:val="00CD4A1B"/>
    <w:rsid w:val="00CD4B6E"/>
    <w:rsid w:val="00CD5442"/>
    <w:rsid w:val="00CD5DE9"/>
    <w:rsid w:val="00CD633C"/>
    <w:rsid w:val="00CD63ED"/>
    <w:rsid w:val="00CD7586"/>
    <w:rsid w:val="00CE0174"/>
    <w:rsid w:val="00CE0415"/>
    <w:rsid w:val="00CE14F1"/>
    <w:rsid w:val="00CE176C"/>
    <w:rsid w:val="00CE2143"/>
    <w:rsid w:val="00CE2BF2"/>
    <w:rsid w:val="00CE3D28"/>
    <w:rsid w:val="00CE4A2C"/>
    <w:rsid w:val="00CE4ECE"/>
    <w:rsid w:val="00CE5554"/>
    <w:rsid w:val="00CE618B"/>
    <w:rsid w:val="00CF22E9"/>
    <w:rsid w:val="00CF2675"/>
    <w:rsid w:val="00CF382E"/>
    <w:rsid w:val="00CF62BD"/>
    <w:rsid w:val="00CF649C"/>
    <w:rsid w:val="00D00519"/>
    <w:rsid w:val="00D00756"/>
    <w:rsid w:val="00D01B58"/>
    <w:rsid w:val="00D020C5"/>
    <w:rsid w:val="00D02530"/>
    <w:rsid w:val="00D0403B"/>
    <w:rsid w:val="00D05887"/>
    <w:rsid w:val="00D05913"/>
    <w:rsid w:val="00D064E4"/>
    <w:rsid w:val="00D0650D"/>
    <w:rsid w:val="00D0682D"/>
    <w:rsid w:val="00D1239E"/>
    <w:rsid w:val="00D1242D"/>
    <w:rsid w:val="00D126F1"/>
    <w:rsid w:val="00D137D7"/>
    <w:rsid w:val="00D1487D"/>
    <w:rsid w:val="00D15D2F"/>
    <w:rsid w:val="00D1677E"/>
    <w:rsid w:val="00D1720C"/>
    <w:rsid w:val="00D1772C"/>
    <w:rsid w:val="00D21DE9"/>
    <w:rsid w:val="00D227BA"/>
    <w:rsid w:val="00D247ED"/>
    <w:rsid w:val="00D24E7A"/>
    <w:rsid w:val="00D27DF1"/>
    <w:rsid w:val="00D31690"/>
    <w:rsid w:val="00D32426"/>
    <w:rsid w:val="00D32838"/>
    <w:rsid w:val="00D33534"/>
    <w:rsid w:val="00D35E74"/>
    <w:rsid w:val="00D36180"/>
    <w:rsid w:val="00D36B76"/>
    <w:rsid w:val="00D41630"/>
    <w:rsid w:val="00D42903"/>
    <w:rsid w:val="00D42D2E"/>
    <w:rsid w:val="00D43339"/>
    <w:rsid w:val="00D4411C"/>
    <w:rsid w:val="00D4664D"/>
    <w:rsid w:val="00D46756"/>
    <w:rsid w:val="00D46AAE"/>
    <w:rsid w:val="00D4753A"/>
    <w:rsid w:val="00D47780"/>
    <w:rsid w:val="00D51A64"/>
    <w:rsid w:val="00D52945"/>
    <w:rsid w:val="00D53D8E"/>
    <w:rsid w:val="00D570C6"/>
    <w:rsid w:val="00D601B2"/>
    <w:rsid w:val="00D61B5F"/>
    <w:rsid w:val="00D632A8"/>
    <w:rsid w:val="00D6369D"/>
    <w:rsid w:val="00D63C39"/>
    <w:rsid w:val="00D64FD4"/>
    <w:rsid w:val="00D64FDD"/>
    <w:rsid w:val="00D67D89"/>
    <w:rsid w:val="00D70496"/>
    <w:rsid w:val="00D704B2"/>
    <w:rsid w:val="00D704CA"/>
    <w:rsid w:val="00D73A8A"/>
    <w:rsid w:val="00D73ED3"/>
    <w:rsid w:val="00D7607F"/>
    <w:rsid w:val="00D77A89"/>
    <w:rsid w:val="00D808AF"/>
    <w:rsid w:val="00D80EC7"/>
    <w:rsid w:val="00D811F7"/>
    <w:rsid w:val="00D8265D"/>
    <w:rsid w:val="00D86762"/>
    <w:rsid w:val="00D86E31"/>
    <w:rsid w:val="00D91731"/>
    <w:rsid w:val="00D91C5B"/>
    <w:rsid w:val="00D92E62"/>
    <w:rsid w:val="00D935C1"/>
    <w:rsid w:val="00D943E9"/>
    <w:rsid w:val="00D9442F"/>
    <w:rsid w:val="00D956BB"/>
    <w:rsid w:val="00D96F95"/>
    <w:rsid w:val="00D97E0E"/>
    <w:rsid w:val="00DA050A"/>
    <w:rsid w:val="00DA081D"/>
    <w:rsid w:val="00DA1C31"/>
    <w:rsid w:val="00DA2520"/>
    <w:rsid w:val="00DA4C2C"/>
    <w:rsid w:val="00DA4F16"/>
    <w:rsid w:val="00DA55A0"/>
    <w:rsid w:val="00DA6D44"/>
    <w:rsid w:val="00DB0280"/>
    <w:rsid w:val="00DB051C"/>
    <w:rsid w:val="00DB0628"/>
    <w:rsid w:val="00DB129D"/>
    <w:rsid w:val="00DB17EF"/>
    <w:rsid w:val="00DB1E46"/>
    <w:rsid w:val="00DB20E7"/>
    <w:rsid w:val="00DB42DF"/>
    <w:rsid w:val="00DB4C87"/>
    <w:rsid w:val="00DB509D"/>
    <w:rsid w:val="00DB54A2"/>
    <w:rsid w:val="00DB56F9"/>
    <w:rsid w:val="00DB7449"/>
    <w:rsid w:val="00DB75E2"/>
    <w:rsid w:val="00DC0F08"/>
    <w:rsid w:val="00DC3D77"/>
    <w:rsid w:val="00DC3E0D"/>
    <w:rsid w:val="00DC44E9"/>
    <w:rsid w:val="00DC45E9"/>
    <w:rsid w:val="00DC4994"/>
    <w:rsid w:val="00DC5476"/>
    <w:rsid w:val="00DC596C"/>
    <w:rsid w:val="00DC6398"/>
    <w:rsid w:val="00DC6594"/>
    <w:rsid w:val="00DC7D11"/>
    <w:rsid w:val="00DC7F56"/>
    <w:rsid w:val="00DD3CA2"/>
    <w:rsid w:val="00DD497E"/>
    <w:rsid w:val="00DD6537"/>
    <w:rsid w:val="00DD726F"/>
    <w:rsid w:val="00DE0048"/>
    <w:rsid w:val="00DE0527"/>
    <w:rsid w:val="00DE1706"/>
    <w:rsid w:val="00DE187A"/>
    <w:rsid w:val="00DE18EA"/>
    <w:rsid w:val="00DE23C0"/>
    <w:rsid w:val="00DE2812"/>
    <w:rsid w:val="00DE2B61"/>
    <w:rsid w:val="00DE314F"/>
    <w:rsid w:val="00DE3C2B"/>
    <w:rsid w:val="00DE430E"/>
    <w:rsid w:val="00DE58E8"/>
    <w:rsid w:val="00DF0EA9"/>
    <w:rsid w:val="00DF1E85"/>
    <w:rsid w:val="00DF2446"/>
    <w:rsid w:val="00DF363F"/>
    <w:rsid w:val="00DF47FD"/>
    <w:rsid w:val="00DF5D76"/>
    <w:rsid w:val="00DF7201"/>
    <w:rsid w:val="00DF7818"/>
    <w:rsid w:val="00DF7837"/>
    <w:rsid w:val="00E01158"/>
    <w:rsid w:val="00E01FAD"/>
    <w:rsid w:val="00E02796"/>
    <w:rsid w:val="00E0499C"/>
    <w:rsid w:val="00E05750"/>
    <w:rsid w:val="00E0611B"/>
    <w:rsid w:val="00E061A5"/>
    <w:rsid w:val="00E06C35"/>
    <w:rsid w:val="00E0734B"/>
    <w:rsid w:val="00E12474"/>
    <w:rsid w:val="00E147A3"/>
    <w:rsid w:val="00E16366"/>
    <w:rsid w:val="00E167DD"/>
    <w:rsid w:val="00E2015F"/>
    <w:rsid w:val="00E22814"/>
    <w:rsid w:val="00E22ACF"/>
    <w:rsid w:val="00E22FAA"/>
    <w:rsid w:val="00E23AB2"/>
    <w:rsid w:val="00E240BC"/>
    <w:rsid w:val="00E2510B"/>
    <w:rsid w:val="00E25894"/>
    <w:rsid w:val="00E25AD9"/>
    <w:rsid w:val="00E3016B"/>
    <w:rsid w:val="00E30B76"/>
    <w:rsid w:val="00E31031"/>
    <w:rsid w:val="00E32744"/>
    <w:rsid w:val="00E3288D"/>
    <w:rsid w:val="00E3435C"/>
    <w:rsid w:val="00E34A38"/>
    <w:rsid w:val="00E3524A"/>
    <w:rsid w:val="00E3742A"/>
    <w:rsid w:val="00E40D12"/>
    <w:rsid w:val="00E4194D"/>
    <w:rsid w:val="00E42114"/>
    <w:rsid w:val="00E43926"/>
    <w:rsid w:val="00E43ACE"/>
    <w:rsid w:val="00E44394"/>
    <w:rsid w:val="00E445FC"/>
    <w:rsid w:val="00E47154"/>
    <w:rsid w:val="00E509AC"/>
    <w:rsid w:val="00E51A85"/>
    <w:rsid w:val="00E52470"/>
    <w:rsid w:val="00E52915"/>
    <w:rsid w:val="00E53470"/>
    <w:rsid w:val="00E53775"/>
    <w:rsid w:val="00E54F33"/>
    <w:rsid w:val="00E551FE"/>
    <w:rsid w:val="00E5594A"/>
    <w:rsid w:val="00E567D4"/>
    <w:rsid w:val="00E56A04"/>
    <w:rsid w:val="00E61D70"/>
    <w:rsid w:val="00E62A29"/>
    <w:rsid w:val="00E62D30"/>
    <w:rsid w:val="00E630C4"/>
    <w:rsid w:val="00E631F7"/>
    <w:rsid w:val="00E636C9"/>
    <w:rsid w:val="00E648A9"/>
    <w:rsid w:val="00E65155"/>
    <w:rsid w:val="00E66C1B"/>
    <w:rsid w:val="00E70B5F"/>
    <w:rsid w:val="00E70C96"/>
    <w:rsid w:val="00E7221A"/>
    <w:rsid w:val="00E728A7"/>
    <w:rsid w:val="00E729A5"/>
    <w:rsid w:val="00E730AA"/>
    <w:rsid w:val="00E73404"/>
    <w:rsid w:val="00E73600"/>
    <w:rsid w:val="00E75393"/>
    <w:rsid w:val="00E767E4"/>
    <w:rsid w:val="00E77AB4"/>
    <w:rsid w:val="00E81033"/>
    <w:rsid w:val="00E81353"/>
    <w:rsid w:val="00E81EA1"/>
    <w:rsid w:val="00E81F20"/>
    <w:rsid w:val="00E84531"/>
    <w:rsid w:val="00E85F8E"/>
    <w:rsid w:val="00E86E8F"/>
    <w:rsid w:val="00E87535"/>
    <w:rsid w:val="00E916A1"/>
    <w:rsid w:val="00E92101"/>
    <w:rsid w:val="00E92799"/>
    <w:rsid w:val="00E92CC9"/>
    <w:rsid w:val="00E93B35"/>
    <w:rsid w:val="00E93C21"/>
    <w:rsid w:val="00E9440B"/>
    <w:rsid w:val="00E94D1F"/>
    <w:rsid w:val="00E96443"/>
    <w:rsid w:val="00E96F98"/>
    <w:rsid w:val="00E977C5"/>
    <w:rsid w:val="00EA1E36"/>
    <w:rsid w:val="00EA2047"/>
    <w:rsid w:val="00EA2D7B"/>
    <w:rsid w:val="00EA35CA"/>
    <w:rsid w:val="00EA4207"/>
    <w:rsid w:val="00EB0850"/>
    <w:rsid w:val="00EB11DF"/>
    <w:rsid w:val="00EB1A95"/>
    <w:rsid w:val="00EB3B01"/>
    <w:rsid w:val="00EB5084"/>
    <w:rsid w:val="00EB5DC1"/>
    <w:rsid w:val="00EC04A4"/>
    <w:rsid w:val="00EC08F0"/>
    <w:rsid w:val="00EC0DE9"/>
    <w:rsid w:val="00EC0E11"/>
    <w:rsid w:val="00EC1642"/>
    <w:rsid w:val="00EC169B"/>
    <w:rsid w:val="00EC1C8E"/>
    <w:rsid w:val="00EC1F71"/>
    <w:rsid w:val="00EC4372"/>
    <w:rsid w:val="00EC4BD1"/>
    <w:rsid w:val="00EC52E4"/>
    <w:rsid w:val="00EC7CCF"/>
    <w:rsid w:val="00ED0596"/>
    <w:rsid w:val="00ED06BD"/>
    <w:rsid w:val="00ED0843"/>
    <w:rsid w:val="00ED1C4A"/>
    <w:rsid w:val="00ED2487"/>
    <w:rsid w:val="00ED2B0F"/>
    <w:rsid w:val="00ED2D2A"/>
    <w:rsid w:val="00ED3EDC"/>
    <w:rsid w:val="00ED4841"/>
    <w:rsid w:val="00ED566E"/>
    <w:rsid w:val="00ED5707"/>
    <w:rsid w:val="00ED6D41"/>
    <w:rsid w:val="00EE2CAD"/>
    <w:rsid w:val="00EE32EA"/>
    <w:rsid w:val="00EE3B2B"/>
    <w:rsid w:val="00EF07C0"/>
    <w:rsid w:val="00EF1AB3"/>
    <w:rsid w:val="00EF2496"/>
    <w:rsid w:val="00EF276F"/>
    <w:rsid w:val="00EF2866"/>
    <w:rsid w:val="00EF2BEF"/>
    <w:rsid w:val="00EF2DFA"/>
    <w:rsid w:val="00EF3035"/>
    <w:rsid w:val="00EF462E"/>
    <w:rsid w:val="00EF4B6F"/>
    <w:rsid w:val="00EF52DF"/>
    <w:rsid w:val="00EF5B34"/>
    <w:rsid w:val="00EF7041"/>
    <w:rsid w:val="00EF7C32"/>
    <w:rsid w:val="00F00BCA"/>
    <w:rsid w:val="00F015AC"/>
    <w:rsid w:val="00F02F42"/>
    <w:rsid w:val="00F03291"/>
    <w:rsid w:val="00F0374F"/>
    <w:rsid w:val="00F04671"/>
    <w:rsid w:val="00F051A5"/>
    <w:rsid w:val="00F06939"/>
    <w:rsid w:val="00F06A7F"/>
    <w:rsid w:val="00F07573"/>
    <w:rsid w:val="00F07647"/>
    <w:rsid w:val="00F10253"/>
    <w:rsid w:val="00F106D6"/>
    <w:rsid w:val="00F11089"/>
    <w:rsid w:val="00F15DD5"/>
    <w:rsid w:val="00F17559"/>
    <w:rsid w:val="00F17DFC"/>
    <w:rsid w:val="00F20404"/>
    <w:rsid w:val="00F21C9F"/>
    <w:rsid w:val="00F227FD"/>
    <w:rsid w:val="00F22921"/>
    <w:rsid w:val="00F232FD"/>
    <w:rsid w:val="00F234B4"/>
    <w:rsid w:val="00F241EC"/>
    <w:rsid w:val="00F25D3B"/>
    <w:rsid w:val="00F30760"/>
    <w:rsid w:val="00F30826"/>
    <w:rsid w:val="00F31DB6"/>
    <w:rsid w:val="00F32C78"/>
    <w:rsid w:val="00F33616"/>
    <w:rsid w:val="00F338AF"/>
    <w:rsid w:val="00F33952"/>
    <w:rsid w:val="00F34221"/>
    <w:rsid w:val="00F3495D"/>
    <w:rsid w:val="00F3715A"/>
    <w:rsid w:val="00F41315"/>
    <w:rsid w:val="00F41A10"/>
    <w:rsid w:val="00F42A87"/>
    <w:rsid w:val="00F4338F"/>
    <w:rsid w:val="00F46AB7"/>
    <w:rsid w:val="00F50A85"/>
    <w:rsid w:val="00F53103"/>
    <w:rsid w:val="00F54253"/>
    <w:rsid w:val="00F54285"/>
    <w:rsid w:val="00F54BBA"/>
    <w:rsid w:val="00F55D3F"/>
    <w:rsid w:val="00F56B97"/>
    <w:rsid w:val="00F60EC8"/>
    <w:rsid w:val="00F6138F"/>
    <w:rsid w:val="00F61E9E"/>
    <w:rsid w:val="00F634F5"/>
    <w:rsid w:val="00F63542"/>
    <w:rsid w:val="00F6377A"/>
    <w:rsid w:val="00F65010"/>
    <w:rsid w:val="00F662D9"/>
    <w:rsid w:val="00F66531"/>
    <w:rsid w:val="00F66A26"/>
    <w:rsid w:val="00F6762A"/>
    <w:rsid w:val="00F70454"/>
    <w:rsid w:val="00F70F07"/>
    <w:rsid w:val="00F70F5D"/>
    <w:rsid w:val="00F719BE"/>
    <w:rsid w:val="00F72007"/>
    <w:rsid w:val="00F7289B"/>
    <w:rsid w:val="00F72F7D"/>
    <w:rsid w:val="00F736F3"/>
    <w:rsid w:val="00F74568"/>
    <w:rsid w:val="00F7532C"/>
    <w:rsid w:val="00F755A4"/>
    <w:rsid w:val="00F763E1"/>
    <w:rsid w:val="00F815BE"/>
    <w:rsid w:val="00F81716"/>
    <w:rsid w:val="00F81AF1"/>
    <w:rsid w:val="00F81DE2"/>
    <w:rsid w:val="00F838D7"/>
    <w:rsid w:val="00F84CE7"/>
    <w:rsid w:val="00F86403"/>
    <w:rsid w:val="00F87D37"/>
    <w:rsid w:val="00F9194E"/>
    <w:rsid w:val="00F91B28"/>
    <w:rsid w:val="00F929F8"/>
    <w:rsid w:val="00F9317C"/>
    <w:rsid w:val="00F937F3"/>
    <w:rsid w:val="00F93EAF"/>
    <w:rsid w:val="00F94C4B"/>
    <w:rsid w:val="00F95205"/>
    <w:rsid w:val="00F9527A"/>
    <w:rsid w:val="00F95371"/>
    <w:rsid w:val="00F96135"/>
    <w:rsid w:val="00F96AC5"/>
    <w:rsid w:val="00F97048"/>
    <w:rsid w:val="00FA2DFE"/>
    <w:rsid w:val="00FA3D04"/>
    <w:rsid w:val="00FA4C03"/>
    <w:rsid w:val="00FA51C5"/>
    <w:rsid w:val="00FA5832"/>
    <w:rsid w:val="00FA6175"/>
    <w:rsid w:val="00FB125B"/>
    <w:rsid w:val="00FB2B30"/>
    <w:rsid w:val="00FB396D"/>
    <w:rsid w:val="00FB458E"/>
    <w:rsid w:val="00FB7025"/>
    <w:rsid w:val="00FB7F00"/>
    <w:rsid w:val="00FC0A1B"/>
    <w:rsid w:val="00FC13C8"/>
    <w:rsid w:val="00FC14E9"/>
    <w:rsid w:val="00FC1595"/>
    <w:rsid w:val="00FC267D"/>
    <w:rsid w:val="00FC2E3F"/>
    <w:rsid w:val="00FC3073"/>
    <w:rsid w:val="00FC366F"/>
    <w:rsid w:val="00FC39D0"/>
    <w:rsid w:val="00FC5622"/>
    <w:rsid w:val="00FC6100"/>
    <w:rsid w:val="00FC6355"/>
    <w:rsid w:val="00FC6FD2"/>
    <w:rsid w:val="00FC73BA"/>
    <w:rsid w:val="00FC77AB"/>
    <w:rsid w:val="00FD0726"/>
    <w:rsid w:val="00FD1B16"/>
    <w:rsid w:val="00FD274A"/>
    <w:rsid w:val="00FD33D3"/>
    <w:rsid w:val="00FD499A"/>
    <w:rsid w:val="00FD5CD3"/>
    <w:rsid w:val="00FD6AEC"/>
    <w:rsid w:val="00FD7943"/>
    <w:rsid w:val="00FD7E23"/>
    <w:rsid w:val="00FE0018"/>
    <w:rsid w:val="00FE13AE"/>
    <w:rsid w:val="00FE492B"/>
    <w:rsid w:val="00FE4A5C"/>
    <w:rsid w:val="00FE4D80"/>
    <w:rsid w:val="00FE6343"/>
    <w:rsid w:val="00FE7115"/>
    <w:rsid w:val="00FF1033"/>
    <w:rsid w:val="00FF18EA"/>
    <w:rsid w:val="00FF19BD"/>
    <w:rsid w:val="00FF27EC"/>
    <w:rsid w:val="00FF2F36"/>
    <w:rsid w:val="00FF3671"/>
    <w:rsid w:val="00FF392B"/>
    <w:rsid w:val="00FF3945"/>
    <w:rsid w:val="00FF4372"/>
    <w:rsid w:val="00FF4D2B"/>
    <w:rsid w:val="00FF6741"/>
    <w:rsid w:val="00FF73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203A1"/>
  <w15:docId w15:val="{6BA86AF6-B459-4B13-9C3C-20B65962B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6B4E"/>
    <w:pPr>
      <w:jc w:val="both"/>
    </w:pPr>
    <w:rPr>
      <w:sz w:val="24"/>
    </w:rPr>
  </w:style>
  <w:style w:type="paragraph" w:styleId="1">
    <w:name w:val="heading 1"/>
    <w:basedOn w:val="a"/>
    <w:next w:val="a"/>
    <w:link w:val="10"/>
    <w:uiPriority w:val="9"/>
    <w:qFormat/>
    <w:rsid w:val="001873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1873C3"/>
    <w:pPr>
      <w:keepNext/>
      <w:keepLines/>
      <w:spacing w:before="40" w:after="0"/>
      <w:jc w:val="center"/>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autoRedefine/>
    <w:uiPriority w:val="99"/>
    <w:qFormat/>
    <w:rsid w:val="00697441"/>
    <w:pPr>
      <w:keepNext/>
      <w:spacing w:before="100" w:beforeAutospacing="1" w:after="100" w:afterAutospacing="1" w:line="276" w:lineRule="auto"/>
      <w:jc w:val="right"/>
      <w:outlineLvl w:val="2"/>
    </w:pPr>
    <w:rPr>
      <w:rFonts w:ascii="GHEA Grapalat" w:eastAsia="Times New Roman" w:hAnsi="GHEA Grapalat" w:cs="Sylfaen"/>
      <w:b/>
      <w:noProof/>
      <w:szCs w:val="24"/>
      <w:lang w:val="hy-AM"/>
    </w:rPr>
  </w:style>
  <w:style w:type="paragraph" w:styleId="4">
    <w:name w:val="heading 4"/>
    <w:basedOn w:val="a"/>
    <w:next w:val="a"/>
    <w:link w:val="40"/>
    <w:uiPriority w:val="9"/>
    <w:unhideWhenUsed/>
    <w:qFormat/>
    <w:rsid w:val="001873C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1873C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a"/>
    <w:link w:val="a4"/>
    <w:unhideWhenUsed/>
    <w:qFormat/>
    <w:rsid w:val="00697441"/>
    <w:pPr>
      <w:spacing w:before="100" w:beforeAutospacing="1" w:after="100" w:afterAutospacing="1" w:line="240" w:lineRule="auto"/>
    </w:pPr>
    <w:rPr>
      <w:rFonts w:ascii="Times New Roman" w:eastAsia="Times New Roman" w:hAnsi="Times New Roman" w:cs="Times New Roman"/>
      <w:szCs w:val="24"/>
    </w:rPr>
  </w:style>
  <w:style w:type="paragraph" w:styleId="a5">
    <w:name w:val="List Paragraph"/>
    <w:aliases w:val="Akapit z listą BS,List Paragraph 1,List_Paragraph,Multilevel para_II,List Paragraph (numbered (a)),OBC Bullet,List Paragraph11,Normal numbered,Paragraphe de liste PBLH,Bullets,List Paragraph1,References,IBL List Paragraph,Варианты ответов"/>
    <w:basedOn w:val="a"/>
    <w:link w:val="a6"/>
    <w:uiPriority w:val="34"/>
    <w:qFormat/>
    <w:rsid w:val="00697441"/>
    <w:pPr>
      <w:ind w:left="720"/>
      <w:contextualSpacing/>
    </w:pPr>
  </w:style>
  <w:style w:type="paragraph" w:styleId="a7">
    <w:name w:val="footer"/>
    <w:basedOn w:val="a"/>
    <w:link w:val="a8"/>
    <w:uiPriority w:val="99"/>
    <w:unhideWhenUsed/>
    <w:rsid w:val="00697441"/>
    <w:pPr>
      <w:tabs>
        <w:tab w:val="center" w:pos="4680"/>
        <w:tab w:val="right" w:pos="9360"/>
      </w:tabs>
      <w:spacing w:after="0" w:line="240" w:lineRule="auto"/>
    </w:pPr>
  </w:style>
  <w:style w:type="character" w:customStyle="1" w:styleId="a8">
    <w:name w:val="Нижний колонтитул Знак"/>
    <w:basedOn w:val="a0"/>
    <w:link w:val="a7"/>
    <w:uiPriority w:val="99"/>
    <w:rsid w:val="00697441"/>
    <w:rPr>
      <w:sz w:val="24"/>
    </w:rPr>
  </w:style>
  <w:style w:type="character" w:customStyle="1" w:styleId="30">
    <w:name w:val="Заголовок 3 Знак"/>
    <w:basedOn w:val="a0"/>
    <w:link w:val="3"/>
    <w:uiPriority w:val="99"/>
    <w:rsid w:val="00697441"/>
    <w:rPr>
      <w:rFonts w:ascii="GHEA Grapalat" w:eastAsia="Times New Roman" w:hAnsi="GHEA Grapalat" w:cs="Sylfaen"/>
      <w:b/>
      <w:noProof/>
      <w:sz w:val="24"/>
      <w:szCs w:val="24"/>
      <w:lang w:val="hy-AM"/>
    </w:rPr>
  </w:style>
  <w:style w:type="paragraph" w:customStyle="1" w:styleId="ConsPlusNonformat">
    <w:name w:val="ConsPlusNonformat"/>
    <w:uiPriority w:val="99"/>
    <w:rsid w:val="00697441"/>
    <w:pPr>
      <w:widowControl w:val="0"/>
      <w:autoSpaceDE w:val="0"/>
      <w:autoSpaceDN w:val="0"/>
      <w:adjustRightInd w:val="0"/>
      <w:spacing w:after="0" w:line="240" w:lineRule="auto"/>
    </w:pPr>
    <w:rPr>
      <w:rFonts w:ascii="Courier New" w:eastAsia="Times New Roman" w:hAnsi="Courier New" w:cs="Courier New"/>
      <w:sz w:val="20"/>
      <w:szCs w:val="20"/>
      <w:lang w:val="ru-RU" w:eastAsia="ru-RU"/>
    </w:rPr>
  </w:style>
  <w:style w:type="paragraph" w:styleId="a9">
    <w:name w:val="footnote text"/>
    <w:aliases w:val="single space,footnote text,fn,FOOTNOTES,ADB,ADB Char,single space Char Char,footnote text Char,fn Char"/>
    <w:basedOn w:val="a"/>
    <w:link w:val="aa"/>
    <w:uiPriority w:val="99"/>
    <w:semiHidden/>
    <w:unhideWhenUsed/>
    <w:rsid w:val="00697441"/>
    <w:pPr>
      <w:widowControl w:val="0"/>
      <w:autoSpaceDE w:val="0"/>
      <w:autoSpaceDN w:val="0"/>
      <w:adjustRightInd w:val="0"/>
      <w:spacing w:after="0" w:line="240" w:lineRule="auto"/>
      <w:jc w:val="left"/>
    </w:pPr>
    <w:rPr>
      <w:rFonts w:ascii="Arial" w:eastAsia="Times New Roman" w:hAnsi="Arial" w:cs="Arial"/>
      <w:sz w:val="20"/>
      <w:szCs w:val="20"/>
      <w:lang w:val="ru-RU" w:eastAsia="ru-RU"/>
    </w:rPr>
  </w:style>
  <w:style w:type="character" w:customStyle="1" w:styleId="aa">
    <w:name w:val="Текст сноски Знак"/>
    <w:aliases w:val="single space Знак,footnote text Знак,fn Знак,FOOTNOTES Знак,ADB Знак,ADB Char Знак,single space Char Char Знак,footnote text Char Знак,fn Char Знак"/>
    <w:basedOn w:val="a0"/>
    <w:link w:val="a9"/>
    <w:uiPriority w:val="99"/>
    <w:semiHidden/>
    <w:rsid w:val="00697441"/>
    <w:rPr>
      <w:rFonts w:ascii="Arial" w:eastAsia="Times New Roman" w:hAnsi="Arial" w:cs="Arial"/>
      <w:sz w:val="20"/>
      <w:szCs w:val="20"/>
      <w:lang w:val="ru-RU" w:eastAsia="ru-RU"/>
    </w:rPr>
  </w:style>
  <w:style w:type="character" w:styleId="ab">
    <w:name w:val="footnote reference"/>
    <w:basedOn w:val="a0"/>
    <w:uiPriority w:val="99"/>
    <w:semiHidden/>
    <w:unhideWhenUsed/>
    <w:rsid w:val="00697441"/>
    <w:rPr>
      <w:vertAlign w:val="superscript"/>
    </w:rPr>
  </w:style>
  <w:style w:type="character" w:styleId="ac">
    <w:name w:val="Hyperlink"/>
    <w:basedOn w:val="a0"/>
    <w:uiPriority w:val="99"/>
    <w:semiHidden/>
    <w:unhideWhenUsed/>
    <w:rsid w:val="00697441"/>
    <w:rPr>
      <w:color w:val="0000FF"/>
      <w:u w:val="single"/>
    </w:rPr>
  </w:style>
  <w:style w:type="character" w:customStyle="1" w:styleId="FootnoteTextChar1">
    <w:name w:val="Footnote Text Char1"/>
    <w:aliases w:val="single space Char,footnote text Char1,fn Char1,FOOTNOTES Char,ADB Char1,ADB Char Char,single space Char Char Char,footnote text Char Char,Footnote Text Char Char,fn Char Char"/>
    <w:basedOn w:val="a0"/>
    <w:uiPriority w:val="99"/>
    <w:semiHidden/>
    <w:rsid w:val="00697441"/>
    <w:rPr>
      <w:rFonts w:ascii="Times New Roman" w:eastAsia="Times New Roman" w:hAnsi="Times New Roman" w:cs="Times New Roman"/>
      <w:sz w:val="20"/>
      <w:szCs w:val="20"/>
      <w:lang w:val="ru-RU" w:eastAsia="ru-RU"/>
    </w:rPr>
  </w:style>
  <w:style w:type="paragraph" w:styleId="ad">
    <w:name w:val="Balloon Text"/>
    <w:basedOn w:val="a"/>
    <w:link w:val="ae"/>
    <w:uiPriority w:val="99"/>
    <w:semiHidden/>
    <w:unhideWhenUsed/>
    <w:rsid w:val="000328BD"/>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328BD"/>
    <w:rPr>
      <w:rFonts w:ascii="Segoe UI" w:hAnsi="Segoe UI" w:cs="Segoe UI"/>
      <w:sz w:val="18"/>
      <w:szCs w:val="18"/>
    </w:rPr>
  </w:style>
  <w:style w:type="character" w:styleId="af">
    <w:name w:val="annotation reference"/>
    <w:basedOn w:val="a0"/>
    <w:uiPriority w:val="99"/>
    <w:semiHidden/>
    <w:unhideWhenUsed/>
    <w:rsid w:val="001F316A"/>
    <w:rPr>
      <w:sz w:val="16"/>
      <w:szCs w:val="16"/>
    </w:rPr>
  </w:style>
  <w:style w:type="paragraph" w:styleId="af0">
    <w:name w:val="annotation text"/>
    <w:basedOn w:val="a"/>
    <w:link w:val="af1"/>
    <w:uiPriority w:val="99"/>
    <w:unhideWhenUsed/>
    <w:rsid w:val="001F316A"/>
    <w:pPr>
      <w:spacing w:line="240" w:lineRule="auto"/>
    </w:pPr>
    <w:rPr>
      <w:sz w:val="20"/>
      <w:szCs w:val="20"/>
    </w:rPr>
  </w:style>
  <w:style w:type="character" w:customStyle="1" w:styleId="af1">
    <w:name w:val="Текст примечания Знак"/>
    <w:basedOn w:val="a0"/>
    <w:link w:val="af0"/>
    <w:uiPriority w:val="99"/>
    <w:rsid w:val="001F316A"/>
    <w:rPr>
      <w:sz w:val="20"/>
      <w:szCs w:val="20"/>
    </w:rPr>
  </w:style>
  <w:style w:type="paragraph" w:styleId="af2">
    <w:name w:val="annotation subject"/>
    <w:basedOn w:val="af0"/>
    <w:next w:val="af0"/>
    <w:link w:val="af3"/>
    <w:uiPriority w:val="99"/>
    <w:semiHidden/>
    <w:unhideWhenUsed/>
    <w:rsid w:val="001F316A"/>
    <w:rPr>
      <w:b/>
      <w:bCs/>
    </w:rPr>
  </w:style>
  <w:style w:type="character" w:customStyle="1" w:styleId="af3">
    <w:name w:val="Тема примечания Знак"/>
    <w:basedOn w:val="af1"/>
    <w:link w:val="af2"/>
    <w:uiPriority w:val="99"/>
    <w:semiHidden/>
    <w:rsid w:val="001F316A"/>
    <w:rPr>
      <w:b/>
      <w:bCs/>
      <w:sz w:val="20"/>
      <w:szCs w:val="20"/>
    </w:rPr>
  </w:style>
  <w:style w:type="character" w:customStyle="1" w:styleId="10">
    <w:name w:val="Заголовок 1 Знак"/>
    <w:basedOn w:val="a0"/>
    <w:link w:val="1"/>
    <w:uiPriority w:val="9"/>
    <w:rsid w:val="001873C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1873C3"/>
    <w:rPr>
      <w:rFonts w:asciiTheme="majorHAnsi" w:eastAsiaTheme="majorEastAsia" w:hAnsiTheme="majorHAnsi" w:cstheme="majorBidi"/>
      <w:color w:val="2E74B5" w:themeColor="accent1" w:themeShade="BF"/>
      <w:sz w:val="26"/>
      <w:szCs w:val="26"/>
    </w:rPr>
  </w:style>
  <w:style w:type="character" w:customStyle="1" w:styleId="40">
    <w:name w:val="Заголовок 4 Знак"/>
    <w:basedOn w:val="a0"/>
    <w:link w:val="4"/>
    <w:uiPriority w:val="9"/>
    <w:rsid w:val="001873C3"/>
    <w:rPr>
      <w:rFonts w:asciiTheme="majorHAnsi" w:eastAsiaTheme="majorEastAsia" w:hAnsiTheme="majorHAnsi" w:cstheme="majorBidi"/>
      <w:i/>
      <w:iCs/>
      <w:color w:val="2E74B5" w:themeColor="accent1" w:themeShade="BF"/>
      <w:sz w:val="24"/>
    </w:rPr>
  </w:style>
  <w:style w:type="character" w:customStyle="1" w:styleId="50">
    <w:name w:val="Заголовок 5 Знак"/>
    <w:basedOn w:val="a0"/>
    <w:link w:val="5"/>
    <w:uiPriority w:val="9"/>
    <w:rsid w:val="001873C3"/>
    <w:rPr>
      <w:rFonts w:asciiTheme="majorHAnsi" w:eastAsiaTheme="majorEastAsia" w:hAnsiTheme="majorHAnsi" w:cstheme="majorBidi"/>
      <w:color w:val="2E74B5" w:themeColor="accent1" w:themeShade="BF"/>
      <w:sz w:val="24"/>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5"/>
    <w:uiPriority w:val="34"/>
    <w:qFormat/>
    <w:rsid w:val="00A92414"/>
    <w:rPr>
      <w:sz w:val="24"/>
    </w:rPr>
  </w:style>
  <w:style w:type="table" w:customStyle="1" w:styleId="ListTable6Colorful1">
    <w:name w:val="List Table 6 Colorful1"/>
    <w:basedOn w:val="a1"/>
    <w:uiPriority w:val="51"/>
    <w:rsid w:val="00A92414"/>
    <w:pPr>
      <w:spacing w:after="0" w:line="240" w:lineRule="auto"/>
    </w:pPr>
    <w:rPr>
      <w:color w:val="000000" w:themeColor="text1"/>
      <w:lang w:val="en-GB"/>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af4">
    <w:name w:val="Light Grid"/>
    <w:basedOn w:val="a1"/>
    <w:uiPriority w:val="62"/>
    <w:rsid w:val="00A9241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af5">
    <w:name w:val="Strong"/>
    <w:basedOn w:val="a0"/>
    <w:qFormat/>
    <w:rsid w:val="00A92414"/>
    <w:rPr>
      <w:b/>
      <w:bCs/>
    </w:rPr>
  </w:style>
  <w:style w:type="paragraph" w:styleId="af6">
    <w:name w:val="header"/>
    <w:basedOn w:val="a"/>
    <w:link w:val="af7"/>
    <w:uiPriority w:val="99"/>
    <w:unhideWhenUsed/>
    <w:rsid w:val="00D51A64"/>
    <w:pPr>
      <w:tabs>
        <w:tab w:val="center" w:pos="4680"/>
        <w:tab w:val="right" w:pos="9360"/>
      </w:tabs>
      <w:spacing w:after="0" w:line="240" w:lineRule="auto"/>
    </w:pPr>
  </w:style>
  <w:style w:type="character" w:customStyle="1" w:styleId="af7">
    <w:name w:val="Верхний колонтитул Знак"/>
    <w:basedOn w:val="a0"/>
    <w:link w:val="af6"/>
    <w:uiPriority w:val="99"/>
    <w:rsid w:val="00D51A64"/>
    <w:rPr>
      <w:sz w:val="24"/>
    </w:rPr>
  </w:style>
  <w:style w:type="table" w:styleId="af8">
    <w:name w:val="Table Grid"/>
    <w:basedOn w:val="a1"/>
    <w:uiPriority w:val="39"/>
    <w:rsid w:val="00D51A64"/>
    <w:pPr>
      <w:spacing w:after="0" w:line="240" w:lineRule="auto"/>
      <w:ind w:left="-720"/>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
    <w:name w:val="norm"/>
    <w:basedOn w:val="a"/>
    <w:uiPriority w:val="99"/>
    <w:rsid w:val="00886584"/>
    <w:pPr>
      <w:spacing w:after="0" w:line="480" w:lineRule="auto"/>
      <w:ind w:firstLine="709"/>
    </w:pPr>
    <w:rPr>
      <w:rFonts w:ascii="Arial Armenian" w:eastAsia="Times New Roman" w:hAnsi="Arial Armenian" w:cs="Times New Roman"/>
      <w:sz w:val="22"/>
      <w:szCs w:val="20"/>
      <w:lang w:eastAsia="ru-RU"/>
    </w:rPr>
  </w:style>
  <w:style w:type="character" w:styleId="af9">
    <w:name w:val="Emphasis"/>
    <w:basedOn w:val="a0"/>
    <w:uiPriority w:val="20"/>
    <w:qFormat/>
    <w:rsid w:val="00886584"/>
    <w:rPr>
      <w:i/>
      <w:iCs/>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Char Char Char Char Знак"/>
    <w:link w:val="a3"/>
    <w:uiPriority w:val="99"/>
    <w:semiHidden/>
    <w:locked/>
    <w:rsid w:val="00E43926"/>
    <w:rPr>
      <w:rFonts w:ascii="Times New Roman" w:eastAsia="Times New Roman" w:hAnsi="Times New Roman" w:cs="Times New Roman"/>
      <w:sz w:val="24"/>
      <w:szCs w:val="24"/>
    </w:rPr>
  </w:style>
  <w:style w:type="paragraph" w:styleId="afa">
    <w:name w:val="Title"/>
    <w:basedOn w:val="a"/>
    <w:next w:val="a"/>
    <w:link w:val="afb"/>
    <w:uiPriority w:val="10"/>
    <w:qFormat/>
    <w:rsid w:val="00A17545"/>
    <w:pPr>
      <w:spacing w:after="0" w:line="240" w:lineRule="auto"/>
      <w:contextualSpacing/>
      <w:jc w:val="left"/>
    </w:pPr>
    <w:rPr>
      <w:rFonts w:asciiTheme="majorHAnsi" w:eastAsiaTheme="majorEastAsia" w:hAnsiTheme="majorHAnsi" w:cstheme="majorBidi"/>
      <w:spacing w:val="-10"/>
      <w:kern w:val="28"/>
      <w:sz w:val="56"/>
      <w:szCs w:val="56"/>
      <w:lang w:val="ru-RU"/>
    </w:rPr>
  </w:style>
  <w:style w:type="character" w:customStyle="1" w:styleId="afb">
    <w:name w:val="Заголовок Знак"/>
    <w:basedOn w:val="a0"/>
    <w:link w:val="afa"/>
    <w:uiPriority w:val="10"/>
    <w:rsid w:val="00A17545"/>
    <w:rPr>
      <w:rFonts w:asciiTheme="majorHAnsi" w:eastAsiaTheme="majorEastAsia" w:hAnsiTheme="majorHAnsi" w:cstheme="majorBidi"/>
      <w:spacing w:val="-10"/>
      <w:kern w:val="28"/>
      <w:sz w:val="56"/>
      <w:szCs w:val="56"/>
      <w:lang w:val="ru-RU"/>
    </w:rPr>
  </w:style>
  <w:style w:type="paragraph" w:styleId="afc">
    <w:name w:val="Revision"/>
    <w:hidden/>
    <w:uiPriority w:val="99"/>
    <w:semiHidden/>
    <w:rsid w:val="00F53103"/>
    <w:pPr>
      <w:spacing w:after="0" w:line="240" w:lineRule="auto"/>
    </w:pPr>
    <w:rPr>
      <w:sz w:val="24"/>
    </w:rPr>
  </w:style>
  <w:style w:type="paragraph" w:customStyle="1" w:styleId="m7692851165765040132msolistparagraph">
    <w:name w:val="m_7692851165765040132msolistparagraph"/>
    <w:basedOn w:val="a"/>
    <w:rsid w:val="009535CF"/>
    <w:pPr>
      <w:spacing w:before="100" w:beforeAutospacing="1" w:after="100" w:afterAutospacing="1" w:line="240" w:lineRule="auto"/>
      <w:jc w:val="left"/>
    </w:pPr>
    <w:rPr>
      <w:rFonts w:ascii="Times New Roman" w:eastAsia="Times New Roman" w:hAnsi="Times New Roman" w:cs="Times New Roman"/>
      <w:szCs w:val="24"/>
    </w:rPr>
  </w:style>
  <w:style w:type="table" w:customStyle="1" w:styleId="TableNormal1">
    <w:name w:val="Table Normal1"/>
    <w:rsid w:val="006E19E2"/>
    <w:pPr>
      <w:spacing w:after="200" w:line="276" w:lineRule="auto"/>
    </w:pPr>
    <w:rPr>
      <w:rFonts w:ascii="Calibri" w:eastAsia="Calibri" w:hAnsi="Calibri" w:cs="Calibri"/>
      <w:lang w:val="hy-AM"/>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91587">
      <w:bodyDiv w:val="1"/>
      <w:marLeft w:val="0"/>
      <w:marRight w:val="0"/>
      <w:marTop w:val="0"/>
      <w:marBottom w:val="0"/>
      <w:divBdr>
        <w:top w:val="none" w:sz="0" w:space="0" w:color="auto"/>
        <w:left w:val="none" w:sz="0" w:space="0" w:color="auto"/>
        <w:bottom w:val="none" w:sz="0" w:space="0" w:color="auto"/>
        <w:right w:val="none" w:sz="0" w:space="0" w:color="auto"/>
      </w:divBdr>
    </w:div>
    <w:div w:id="270163167">
      <w:bodyDiv w:val="1"/>
      <w:marLeft w:val="0"/>
      <w:marRight w:val="0"/>
      <w:marTop w:val="0"/>
      <w:marBottom w:val="0"/>
      <w:divBdr>
        <w:top w:val="none" w:sz="0" w:space="0" w:color="auto"/>
        <w:left w:val="none" w:sz="0" w:space="0" w:color="auto"/>
        <w:bottom w:val="none" w:sz="0" w:space="0" w:color="auto"/>
        <w:right w:val="none" w:sz="0" w:space="0" w:color="auto"/>
      </w:divBdr>
    </w:div>
    <w:div w:id="601448917">
      <w:bodyDiv w:val="1"/>
      <w:marLeft w:val="0"/>
      <w:marRight w:val="0"/>
      <w:marTop w:val="0"/>
      <w:marBottom w:val="0"/>
      <w:divBdr>
        <w:top w:val="none" w:sz="0" w:space="0" w:color="auto"/>
        <w:left w:val="none" w:sz="0" w:space="0" w:color="auto"/>
        <w:bottom w:val="none" w:sz="0" w:space="0" w:color="auto"/>
        <w:right w:val="none" w:sz="0" w:space="0" w:color="auto"/>
      </w:divBdr>
    </w:div>
    <w:div w:id="695276094">
      <w:bodyDiv w:val="1"/>
      <w:marLeft w:val="0"/>
      <w:marRight w:val="0"/>
      <w:marTop w:val="0"/>
      <w:marBottom w:val="0"/>
      <w:divBdr>
        <w:top w:val="none" w:sz="0" w:space="0" w:color="auto"/>
        <w:left w:val="none" w:sz="0" w:space="0" w:color="auto"/>
        <w:bottom w:val="none" w:sz="0" w:space="0" w:color="auto"/>
        <w:right w:val="none" w:sz="0" w:space="0" w:color="auto"/>
      </w:divBdr>
    </w:div>
    <w:div w:id="784077342">
      <w:bodyDiv w:val="1"/>
      <w:marLeft w:val="0"/>
      <w:marRight w:val="0"/>
      <w:marTop w:val="0"/>
      <w:marBottom w:val="0"/>
      <w:divBdr>
        <w:top w:val="none" w:sz="0" w:space="0" w:color="auto"/>
        <w:left w:val="none" w:sz="0" w:space="0" w:color="auto"/>
        <w:bottom w:val="none" w:sz="0" w:space="0" w:color="auto"/>
        <w:right w:val="none" w:sz="0" w:space="0" w:color="auto"/>
      </w:divBdr>
    </w:div>
    <w:div w:id="1079786454">
      <w:bodyDiv w:val="1"/>
      <w:marLeft w:val="0"/>
      <w:marRight w:val="0"/>
      <w:marTop w:val="0"/>
      <w:marBottom w:val="0"/>
      <w:divBdr>
        <w:top w:val="none" w:sz="0" w:space="0" w:color="auto"/>
        <w:left w:val="none" w:sz="0" w:space="0" w:color="auto"/>
        <w:bottom w:val="none" w:sz="0" w:space="0" w:color="auto"/>
        <w:right w:val="none" w:sz="0" w:space="0" w:color="auto"/>
      </w:divBdr>
    </w:div>
    <w:div w:id="1135413252">
      <w:bodyDiv w:val="1"/>
      <w:marLeft w:val="0"/>
      <w:marRight w:val="0"/>
      <w:marTop w:val="0"/>
      <w:marBottom w:val="0"/>
      <w:divBdr>
        <w:top w:val="none" w:sz="0" w:space="0" w:color="auto"/>
        <w:left w:val="none" w:sz="0" w:space="0" w:color="auto"/>
        <w:bottom w:val="none" w:sz="0" w:space="0" w:color="auto"/>
        <w:right w:val="none" w:sz="0" w:space="0" w:color="auto"/>
      </w:divBdr>
    </w:div>
    <w:div w:id="1294825874">
      <w:bodyDiv w:val="1"/>
      <w:marLeft w:val="0"/>
      <w:marRight w:val="0"/>
      <w:marTop w:val="0"/>
      <w:marBottom w:val="0"/>
      <w:divBdr>
        <w:top w:val="none" w:sz="0" w:space="0" w:color="auto"/>
        <w:left w:val="none" w:sz="0" w:space="0" w:color="auto"/>
        <w:bottom w:val="none" w:sz="0" w:space="0" w:color="auto"/>
        <w:right w:val="none" w:sz="0" w:space="0" w:color="auto"/>
      </w:divBdr>
    </w:div>
    <w:div w:id="1830249471">
      <w:bodyDiv w:val="1"/>
      <w:marLeft w:val="0"/>
      <w:marRight w:val="0"/>
      <w:marTop w:val="0"/>
      <w:marBottom w:val="0"/>
      <w:divBdr>
        <w:top w:val="none" w:sz="0" w:space="0" w:color="auto"/>
        <w:left w:val="none" w:sz="0" w:space="0" w:color="auto"/>
        <w:bottom w:val="none" w:sz="0" w:space="0" w:color="auto"/>
        <w:right w:val="none" w:sz="0" w:space="0" w:color="auto"/>
      </w:divBdr>
    </w:div>
    <w:div w:id="194530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am/am/structure/22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C0C1D-FC3A-4171-9299-241333515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25</Pages>
  <Words>4685</Words>
  <Characters>26705</Characters>
  <Application>Microsoft Office Word</Application>
  <DocSecurity>0</DocSecurity>
  <Lines>222</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Avanesyan</dc:creator>
  <cp:keywords>https://mul2.gov.am/tasks/745227/oneclick/e2510d300e46826b77785344345f145e7e4fac00a972c2e0a29af34a96c8dc35.docx?token=3c7b18c1592869ec95b74d2f4aa42e2e</cp:keywords>
  <dc:description/>
  <cp:lastModifiedBy>Lilit</cp:lastModifiedBy>
  <cp:revision>62</cp:revision>
  <cp:lastPrinted>2023-01-30T13:00:00Z</cp:lastPrinted>
  <dcterms:created xsi:type="dcterms:W3CDTF">2023-01-08T13:19:00Z</dcterms:created>
  <dcterms:modified xsi:type="dcterms:W3CDTF">2023-02-07T14:54:00Z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3687dedc55bc72a35d3315e31bc36e3dca82409e78e99857e6fef4e4abb04662</vt:lpwstr>
  </property>
</Properties>
</file>