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B4D2E" w:rsidRPr="009B4D2E" w:rsidRDefault="005342E1" w:rsidP="009B4D2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B4D2E" w:rsidRPr="009B4D2E">
        <w:rPr>
          <w:rFonts w:ascii="GHEA Mariam" w:hAnsi="GHEA Mariam"/>
          <w:sz w:val="24"/>
          <w:szCs w:val="24"/>
        </w:rPr>
        <w:t>-</w:t>
      </w:r>
      <w:r w:rsidR="009B4D2E">
        <w:rPr>
          <w:rFonts w:ascii="GHEA Mariam" w:hAnsi="GHEA Mariam"/>
          <w:sz w:val="24"/>
          <w:szCs w:val="24"/>
          <w:lang w:val="hy-AM"/>
        </w:rPr>
        <w:t xml:space="preserve"> </w:t>
      </w:r>
      <w:r w:rsidR="009B4D2E" w:rsidRPr="009B4D2E">
        <w:rPr>
          <w:rFonts w:ascii="GHEA Mariam" w:hAnsi="GHEA Mariam" w:cs="Sylfaen"/>
          <w:sz w:val="24"/>
          <w:szCs w:val="24"/>
        </w:rPr>
        <w:t>Ն</w:t>
      </w:r>
    </w:p>
    <w:p w:rsidR="009B4D2E" w:rsidRDefault="009B4D2E" w:rsidP="00305F0C">
      <w:pPr>
        <w:jc w:val="center"/>
        <w:rPr>
          <w:rFonts w:ascii="GHEA Mariam" w:hAnsi="GHEA Mariam" w:cs="Sylfaen"/>
          <w:sz w:val="24"/>
          <w:szCs w:val="24"/>
        </w:rPr>
      </w:pPr>
    </w:p>
    <w:p w:rsidR="009B4D2E" w:rsidRPr="009B4D2E" w:rsidRDefault="009B4D2E" w:rsidP="00305F0C">
      <w:pPr>
        <w:jc w:val="center"/>
        <w:rPr>
          <w:rFonts w:ascii="GHEA Mariam" w:hAnsi="GHEA Mariam" w:cs="Sylfaen"/>
          <w:sz w:val="24"/>
          <w:szCs w:val="24"/>
        </w:rPr>
      </w:pPr>
    </w:p>
    <w:p w:rsidR="00605E0F" w:rsidRPr="00305F0C" w:rsidRDefault="009B4D2E" w:rsidP="009B4D2E">
      <w:pPr>
        <w:jc w:val="center"/>
        <w:rPr>
          <w:rFonts w:ascii="GHEA Mariam" w:hAnsi="GHEA Mariam"/>
          <w:spacing w:val="-8"/>
          <w:sz w:val="24"/>
          <w:szCs w:val="24"/>
        </w:rPr>
      </w:pPr>
      <w:r w:rsidRPr="00305F0C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305F0C">
        <w:rPr>
          <w:rFonts w:ascii="GHEA Mariam" w:hAnsi="GHEA Mariam"/>
          <w:spacing w:val="-8"/>
          <w:sz w:val="24"/>
          <w:szCs w:val="24"/>
        </w:rPr>
        <w:t xml:space="preserve"> </w:t>
      </w:r>
      <w:r w:rsidRPr="00305F0C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305F0C">
        <w:rPr>
          <w:rFonts w:ascii="GHEA Mariam" w:hAnsi="GHEA Mariam"/>
          <w:spacing w:val="-8"/>
          <w:sz w:val="24"/>
          <w:szCs w:val="24"/>
        </w:rPr>
        <w:t xml:space="preserve"> </w:t>
      </w:r>
      <w:r w:rsidRPr="00305F0C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305F0C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605E0F" w:rsidRDefault="009B4D2E" w:rsidP="009B4D2E">
      <w:pPr>
        <w:jc w:val="center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/>
          <w:sz w:val="24"/>
          <w:szCs w:val="24"/>
        </w:rPr>
        <w:t xml:space="preserve">1998 </w:t>
      </w:r>
      <w:r w:rsidRPr="009B4D2E">
        <w:rPr>
          <w:rFonts w:ascii="GHEA Mariam" w:hAnsi="GHEA Mariam" w:cs="Sylfaen"/>
          <w:sz w:val="24"/>
          <w:szCs w:val="24"/>
        </w:rPr>
        <w:t>ԹՎԱԿԱՆԻ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ՄԱՐՏԻ</w:t>
      </w:r>
      <w:r w:rsidRPr="009B4D2E">
        <w:rPr>
          <w:rFonts w:ascii="GHEA Mariam" w:hAnsi="GHEA Mariam"/>
          <w:sz w:val="24"/>
          <w:szCs w:val="24"/>
        </w:rPr>
        <w:t xml:space="preserve"> 13-</w:t>
      </w:r>
      <w:r w:rsidRPr="009B4D2E">
        <w:rPr>
          <w:rFonts w:ascii="GHEA Mariam" w:hAnsi="GHEA Mariam" w:cs="Sylfaen"/>
          <w:sz w:val="24"/>
          <w:szCs w:val="24"/>
        </w:rPr>
        <w:t>Ի</w:t>
      </w:r>
      <w:r w:rsidRPr="009B4D2E">
        <w:rPr>
          <w:rFonts w:ascii="GHEA Mariam" w:hAnsi="GHEA Mariam"/>
          <w:sz w:val="24"/>
          <w:szCs w:val="24"/>
        </w:rPr>
        <w:t xml:space="preserve"> N 173 </w:t>
      </w:r>
      <w:r w:rsidRPr="009B4D2E">
        <w:rPr>
          <w:rFonts w:ascii="GHEA Mariam" w:hAnsi="GHEA Mariam" w:cs="Sylfaen"/>
          <w:sz w:val="24"/>
          <w:szCs w:val="24"/>
        </w:rPr>
        <w:t>ՈՐՈՇՄԱՆ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ՄԵՋ</w:t>
      </w:r>
      <w:r w:rsidRPr="009B4D2E">
        <w:rPr>
          <w:rFonts w:ascii="GHEA Mariam" w:hAnsi="GHEA Mariam"/>
          <w:sz w:val="24"/>
          <w:szCs w:val="24"/>
        </w:rPr>
        <w:t xml:space="preserve"> </w:t>
      </w:r>
    </w:p>
    <w:p w:rsidR="009B4D2E" w:rsidRDefault="009B4D2E" w:rsidP="009B4D2E">
      <w:pPr>
        <w:jc w:val="center"/>
        <w:rPr>
          <w:rFonts w:ascii="GHEA Mariam" w:hAnsi="GHEA Mariam" w:cs="Sylfaen"/>
          <w:sz w:val="24"/>
          <w:szCs w:val="24"/>
        </w:rPr>
      </w:pPr>
      <w:r w:rsidRPr="009B4D2E">
        <w:rPr>
          <w:rFonts w:ascii="GHEA Mariam" w:hAnsi="GHEA Mariam" w:cs="Sylfaen"/>
          <w:sz w:val="24"/>
          <w:szCs w:val="24"/>
        </w:rPr>
        <w:t>ԼՐԱՑՈՒՄՆԵՐ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ԿԱՏԱՐԵԼՈՒ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ՄԱՍԻՆ</w:t>
      </w:r>
    </w:p>
    <w:p w:rsidR="009B4D2E" w:rsidRPr="009B4D2E" w:rsidRDefault="009B4D2E" w:rsidP="009B4D2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</w:t>
      </w:r>
    </w:p>
    <w:p w:rsidR="009B4D2E" w:rsidRDefault="009B4D2E" w:rsidP="009B4D2E">
      <w:pPr>
        <w:rPr>
          <w:rFonts w:ascii="GHEA Mariam" w:hAnsi="GHEA Mariam"/>
          <w:sz w:val="24"/>
          <w:szCs w:val="24"/>
        </w:rPr>
      </w:pPr>
    </w:p>
    <w:p w:rsidR="009B4D2E" w:rsidRPr="009B4D2E" w:rsidRDefault="009B4D2E" w:rsidP="009B4D2E">
      <w:pPr>
        <w:rPr>
          <w:rFonts w:ascii="GHEA Mariam" w:hAnsi="GHEA Mariam"/>
          <w:sz w:val="24"/>
          <w:szCs w:val="24"/>
        </w:rPr>
      </w:pP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 w:cs="Sylfaen"/>
          <w:sz w:val="24"/>
          <w:szCs w:val="24"/>
        </w:rPr>
        <w:t>Ղեկավարվելով</w:t>
      </w:r>
      <w:r w:rsidRPr="009B4D2E">
        <w:rPr>
          <w:rFonts w:ascii="GHEA Mariam" w:hAnsi="GHEA Mariam"/>
          <w:sz w:val="24"/>
          <w:szCs w:val="24"/>
        </w:rPr>
        <w:t xml:space="preserve"> «</w:t>
      </w:r>
      <w:r w:rsidRPr="009B4D2E">
        <w:rPr>
          <w:rFonts w:ascii="GHEA Mariam" w:hAnsi="GHEA Mariam" w:cs="Sylfaen"/>
          <w:sz w:val="24"/>
          <w:szCs w:val="24"/>
        </w:rPr>
        <w:t>Նորմատիվ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իրավական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ակտերի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մասին</w:t>
      </w:r>
      <w:r w:rsidRPr="009B4D2E">
        <w:rPr>
          <w:rFonts w:ascii="GHEA Mariam" w:hAnsi="GHEA Mariam"/>
          <w:sz w:val="24"/>
          <w:szCs w:val="24"/>
        </w:rPr>
        <w:t xml:space="preserve">» </w:t>
      </w:r>
      <w:r w:rsidR="00605E0F" w:rsidRPr="00605E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05E0F" w:rsidRPr="00605E0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05E0F" w:rsidRPr="00605E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05E0F">
        <w:rPr>
          <w:rFonts w:ascii="GHEA Mariam" w:hAnsi="GHEA Mariam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օրենքի</w:t>
      </w:r>
      <w:r w:rsidRPr="009B4D2E">
        <w:rPr>
          <w:rFonts w:ascii="GHEA Mariam" w:hAnsi="GHEA Mariam"/>
          <w:sz w:val="24"/>
          <w:szCs w:val="24"/>
        </w:rPr>
        <w:t xml:space="preserve"> 33-</w:t>
      </w:r>
      <w:r w:rsidRPr="009B4D2E">
        <w:rPr>
          <w:rFonts w:ascii="GHEA Mariam" w:hAnsi="GHEA Mariam" w:cs="Sylfaen"/>
          <w:sz w:val="24"/>
          <w:szCs w:val="24"/>
        </w:rPr>
        <w:t>րդ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և</w:t>
      </w:r>
      <w:r w:rsidRPr="009B4D2E">
        <w:rPr>
          <w:rFonts w:ascii="GHEA Mariam" w:hAnsi="GHEA Mariam"/>
          <w:sz w:val="24"/>
          <w:szCs w:val="24"/>
        </w:rPr>
        <w:t xml:space="preserve"> 34-</w:t>
      </w:r>
      <w:r w:rsidRPr="009B4D2E">
        <w:rPr>
          <w:rFonts w:ascii="GHEA Mariam" w:hAnsi="GHEA Mariam" w:cs="Sylfaen"/>
          <w:sz w:val="24"/>
          <w:szCs w:val="24"/>
        </w:rPr>
        <w:t>րդ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հոդվածներով՝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Հայաստանի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Հանրապետության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կառավարությունը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="00605E0F">
        <w:rPr>
          <w:rFonts w:ascii="GHEA Mariam" w:hAnsi="GHEA Mariam"/>
          <w:sz w:val="24"/>
          <w:szCs w:val="24"/>
          <w:lang w:val="hy-AM"/>
        </w:rPr>
        <w:t xml:space="preserve">    </w:t>
      </w:r>
      <w:r w:rsidRPr="009B4D2E">
        <w:rPr>
          <w:rFonts w:ascii="GHEA Mariam" w:hAnsi="GHEA Mariam" w:cs="Sylfaen"/>
          <w:sz w:val="24"/>
          <w:szCs w:val="24"/>
        </w:rPr>
        <w:t>ո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ր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ո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շ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ու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</w:t>
      </w:r>
      <w:r w:rsidR="00605E0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է</w:t>
      </w:r>
      <w:r w:rsidRPr="009B4D2E">
        <w:rPr>
          <w:rFonts w:ascii="GHEA Mariam" w:hAnsi="GHEA Mariam"/>
          <w:sz w:val="24"/>
          <w:szCs w:val="24"/>
        </w:rPr>
        <w:t>.</w:t>
      </w: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 w:cs="Sylfaen"/>
          <w:sz w:val="24"/>
          <w:szCs w:val="24"/>
        </w:rPr>
      </w:pPr>
      <w:r w:rsidRPr="009B4D2E">
        <w:rPr>
          <w:rFonts w:ascii="GHEA Mariam" w:hAnsi="GHEA Mariam"/>
          <w:sz w:val="24"/>
          <w:szCs w:val="24"/>
        </w:rPr>
        <w:t xml:space="preserve">1. </w:t>
      </w:r>
      <w:r w:rsidRPr="009B4D2E">
        <w:rPr>
          <w:rFonts w:ascii="GHEA Mariam" w:hAnsi="GHEA Mariam" w:cs="Sylfaen"/>
          <w:sz w:val="24"/>
          <w:szCs w:val="24"/>
        </w:rPr>
        <w:t>Հայաստանի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Հանրապետության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կառավարության</w:t>
      </w:r>
      <w:r w:rsidRPr="009B4D2E">
        <w:rPr>
          <w:rFonts w:ascii="GHEA Mariam" w:hAnsi="GHEA Mariam"/>
          <w:sz w:val="24"/>
          <w:szCs w:val="24"/>
        </w:rPr>
        <w:t xml:space="preserve"> 1998 </w:t>
      </w:r>
      <w:r w:rsidRPr="009B4D2E">
        <w:rPr>
          <w:rFonts w:ascii="GHEA Mariam" w:hAnsi="GHEA Mariam" w:cs="Sylfaen"/>
          <w:sz w:val="24"/>
          <w:szCs w:val="24"/>
        </w:rPr>
        <w:t>թվականի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մարտի</w:t>
      </w:r>
      <w:r w:rsidRPr="009B4D2E">
        <w:rPr>
          <w:rFonts w:ascii="GHEA Mariam" w:hAnsi="GHEA Mariam"/>
          <w:sz w:val="24"/>
          <w:szCs w:val="24"/>
        </w:rPr>
        <w:t xml:space="preserve"> 13-</w:t>
      </w:r>
      <w:r w:rsidRPr="009B4D2E">
        <w:rPr>
          <w:rFonts w:ascii="GHEA Mariam" w:hAnsi="GHEA Mariam" w:cs="Sylfaen"/>
          <w:sz w:val="24"/>
          <w:szCs w:val="24"/>
        </w:rPr>
        <w:t>ի</w:t>
      </w:r>
      <w:r w:rsidRPr="009B4D2E">
        <w:rPr>
          <w:rFonts w:ascii="GHEA Mariam" w:hAnsi="GHEA Mariam"/>
          <w:sz w:val="24"/>
          <w:szCs w:val="24"/>
        </w:rPr>
        <w:t xml:space="preserve"> «</w:t>
      </w:r>
      <w:r w:rsidRPr="009B4D2E">
        <w:rPr>
          <w:rFonts w:ascii="GHEA Mariam" w:hAnsi="GHEA Mariam" w:cs="Sylfaen"/>
          <w:sz w:val="24"/>
          <w:szCs w:val="24"/>
        </w:rPr>
        <w:t>Հայաստանի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Հանրապետության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պետական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գաղտնիքի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շարքը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դասվող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տեղեկությունների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ցանկը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հաստատելու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մասին</w:t>
      </w:r>
      <w:r w:rsidRPr="009B4D2E">
        <w:rPr>
          <w:rFonts w:ascii="GHEA Mariam" w:hAnsi="GHEA Mariam"/>
          <w:sz w:val="24"/>
          <w:szCs w:val="24"/>
        </w:rPr>
        <w:t xml:space="preserve">» N 173 </w:t>
      </w:r>
      <w:r w:rsidRPr="009B4D2E">
        <w:rPr>
          <w:rFonts w:ascii="GHEA Mariam" w:hAnsi="GHEA Mariam" w:cs="Sylfaen"/>
          <w:sz w:val="24"/>
          <w:szCs w:val="24"/>
        </w:rPr>
        <w:t>որոշման</w:t>
      </w:r>
      <w:r w:rsidRPr="009B4D2E">
        <w:rPr>
          <w:rFonts w:ascii="GHEA Mariam" w:hAnsi="GHEA Mariam"/>
          <w:sz w:val="24"/>
          <w:szCs w:val="24"/>
        </w:rPr>
        <w:t xml:space="preserve"> 1-</w:t>
      </w:r>
      <w:r w:rsidRPr="009B4D2E">
        <w:rPr>
          <w:rFonts w:ascii="GHEA Mariam" w:hAnsi="GHEA Mariam" w:cs="Sylfaen"/>
          <w:sz w:val="24"/>
          <w:szCs w:val="24"/>
        </w:rPr>
        <w:t>ին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կետով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հաստատված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ցանկի՝</w:t>
      </w: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 w:cs="Sylfaen"/>
          <w:sz w:val="24"/>
          <w:szCs w:val="24"/>
        </w:rPr>
        <w:t>1)</w:t>
      </w:r>
      <w:r w:rsidRPr="009B4D2E">
        <w:rPr>
          <w:rFonts w:ascii="GHEA Mariam" w:hAnsi="GHEA Mariam"/>
          <w:sz w:val="24"/>
          <w:szCs w:val="24"/>
        </w:rPr>
        <w:t xml:space="preserve"> 13-րդ կետ</w:t>
      </w:r>
      <w:r w:rsidR="00E9653E">
        <w:rPr>
          <w:rFonts w:ascii="GHEA Mariam" w:hAnsi="GHEA Mariam"/>
          <w:sz w:val="24"/>
          <w:szCs w:val="24"/>
          <w:lang w:val="hy-AM"/>
        </w:rPr>
        <w:t>ը</w:t>
      </w:r>
      <w:r w:rsidRPr="009B4D2E">
        <w:rPr>
          <w:rFonts w:ascii="GHEA Mariam" w:hAnsi="GHEA Mariam"/>
          <w:sz w:val="24"/>
          <w:szCs w:val="24"/>
        </w:rPr>
        <w:t xml:space="preserve"> «ՀՀ կրթության և գիտության նախարարություն»</w:t>
      </w:r>
      <w:r w:rsidRPr="009B4D2E">
        <w:rPr>
          <w:rFonts w:ascii="GHEA Mariam" w:hAnsi="GHEA Mariam" w:cs="Sylfaen"/>
          <w:sz w:val="24"/>
          <w:szCs w:val="24"/>
        </w:rPr>
        <w:t xml:space="preserve"> բառերից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հետո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լրացնել</w:t>
      </w:r>
      <w:r w:rsidRPr="009B4D2E">
        <w:rPr>
          <w:rFonts w:ascii="GHEA Mariam" w:hAnsi="GHEA Mariam"/>
          <w:sz w:val="24"/>
          <w:szCs w:val="24"/>
        </w:rPr>
        <w:t xml:space="preserve"> «ՀՀ արդարադատության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բառերով</w:t>
      </w:r>
      <w:r w:rsidRPr="009B4D2E">
        <w:rPr>
          <w:rFonts w:ascii="GHEA Mariam" w:hAnsi="GHEA Mariam"/>
          <w:sz w:val="24"/>
          <w:szCs w:val="24"/>
        </w:rPr>
        <w:t>.</w:t>
      </w: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/>
          <w:sz w:val="24"/>
          <w:szCs w:val="24"/>
        </w:rPr>
        <w:t xml:space="preserve">2) </w:t>
      </w:r>
      <w:r w:rsidRPr="009B4D2E">
        <w:rPr>
          <w:rFonts w:ascii="GHEA Mariam" w:hAnsi="GHEA Mariam" w:cs="Sylfaen"/>
          <w:sz w:val="24"/>
          <w:szCs w:val="24"/>
        </w:rPr>
        <w:t>23-րդ կետ</w:t>
      </w:r>
      <w:r w:rsidR="00E9653E">
        <w:rPr>
          <w:rFonts w:ascii="GHEA Mariam" w:hAnsi="GHEA Mariam" w:cs="Sylfaen"/>
          <w:sz w:val="24"/>
          <w:szCs w:val="24"/>
          <w:lang w:val="hy-AM"/>
        </w:rPr>
        <w:t>ը</w:t>
      </w:r>
      <w:r w:rsidRPr="009B4D2E">
        <w:rPr>
          <w:rFonts w:ascii="GHEA Mariam" w:hAnsi="GHEA Mariam" w:cs="Sylfaen"/>
          <w:sz w:val="24"/>
          <w:szCs w:val="24"/>
        </w:rPr>
        <w:t xml:space="preserve"> </w:t>
      </w:r>
      <w:r w:rsidRPr="009B4D2E">
        <w:rPr>
          <w:rFonts w:ascii="GHEA Mariam" w:hAnsi="GHEA Mariam"/>
          <w:sz w:val="24"/>
          <w:szCs w:val="24"/>
        </w:rPr>
        <w:t xml:space="preserve">«ՀՀ արտակարգ իրավիճակների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բառերից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հետո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լրացնել</w:t>
      </w:r>
      <w:r w:rsidRPr="009B4D2E">
        <w:rPr>
          <w:rFonts w:ascii="GHEA Mariam" w:hAnsi="GHEA Mariam"/>
          <w:sz w:val="24"/>
          <w:szCs w:val="24"/>
        </w:rPr>
        <w:t xml:space="preserve"> «ՀՀ արդարադատության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բառերով</w:t>
      </w:r>
      <w:r w:rsidRPr="009B4D2E">
        <w:rPr>
          <w:rFonts w:ascii="GHEA Mariam" w:hAnsi="GHEA Mariam"/>
          <w:sz w:val="24"/>
          <w:szCs w:val="24"/>
        </w:rPr>
        <w:t>.</w:t>
      </w: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/>
          <w:sz w:val="24"/>
          <w:szCs w:val="24"/>
        </w:rPr>
        <w:t>3) 24-րդ կետ</w:t>
      </w:r>
      <w:r w:rsidR="00E9653E">
        <w:rPr>
          <w:rFonts w:ascii="GHEA Mariam" w:hAnsi="GHEA Mariam"/>
          <w:sz w:val="24"/>
          <w:szCs w:val="24"/>
          <w:lang w:val="hy-AM"/>
        </w:rPr>
        <w:t>ը</w:t>
      </w:r>
      <w:r w:rsidRPr="009B4D2E">
        <w:rPr>
          <w:rFonts w:ascii="GHEA Mariam" w:hAnsi="GHEA Mariam"/>
          <w:sz w:val="24"/>
          <w:szCs w:val="24"/>
        </w:rPr>
        <w:t xml:space="preserve"> «ՀՀ տարածքային կառավարման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բառերից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հետո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լրացնել</w:t>
      </w:r>
      <w:r w:rsidRPr="009B4D2E">
        <w:rPr>
          <w:rFonts w:ascii="GHEA Mariam" w:hAnsi="GHEA Mariam"/>
          <w:sz w:val="24"/>
          <w:szCs w:val="24"/>
        </w:rPr>
        <w:t xml:space="preserve"> «ՀՀ արդարադատության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բառերով</w:t>
      </w:r>
      <w:r w:rsidRPr="009B4D2E">
        <w:rPr>
          <w:rFonts w:ascii="GHEA Mariam" w:hAnsi="GHEA Mariam"/>
          <w:sz w:val="24"/>
          <w:szCs w:val="24"/>
        </w:rPr>
        <w:t>.</w:t>
      </w:r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/>
          <w:sz w:val="24"/>
          <w:szCs w:val="24"/>
        </w:rPr>
        <w:t>4) 32-րդ կետ</w:t>
      </w:r>
      <w:r w:rsidR="00E9653E">
        <w:rPr>
          <w:rFonts w:ascii="GHEA Mariam" w:hAnsi="GHEA Mariam"/>
          <w:sz w:val="24"/>
          <w:szCs w:val="24"/>
          <w:lang w:val="hy-AM"/>
        </w:rPr>
        <w:t>ը</w:t>
      </w:r>
      <w:r w:rsidRPr="009B4D2E">
        <w:rPr>
          <w:rFonts w:ascii="GHEA Mariam" w:hAnsi="GHEA Mariam"/>
          <w:sz w:val="24"/>
          <w:szCs w:val="24"/>
        </w:rPr>
        <w:t xml:space="preserve"> «ՀՀ պաշտպանության նախարարություն»</w:t>
      </w:r>
      <w:r w:rsidRPr="009B4D2E">
        <w:rPr>
          <w:rFonts w:ascii="GHEA Mariam" w:hAnsi="GHEA Mariam" w:cs="Sylfaen"/>
          <w:sz w:val="24"/>
          <w:szCs w:val="24"/>
        </w:rPr>
        <w:t xml:space="preserve"> բառերից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հետո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լրացնել</w:t>
      </w:r>
      <w:r w:rsidRPr="009B4D2E">
        <w:rPr>
          <w:rFonts w:ascii="GHEA Mariam" w:hAnsi="GHEA Mariam"/>
          <w:sz w:val="24"/>
          <w:szCs w:val="24"/>
        </w:rPr>
        <w:t xml:space="preserve"> «ՀՀ արդարադատության նախարարություն» </w:t>
      </w:r>
      <w:r w:rsidRPr="009B4D2E">
        <w:rPr>
          <w:rFonts w:ascii="GHEA Mariam" w:hAnsi="GHEA Mariam" w:cs="Sylfaen"/>
          <w:sz w:val="24"/>
          <w:szCs w:val="24"/>
        </w:rPr>
        <w:t>բառերով</w:t>
      </w:r>
      <w:r w:rsidR="00D94782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9B4D2E" w:rsidRPr="009B4D2E" w:rsidRDefault="009B4D2E" w:rsidP="009B4D2E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 w:rsidRPr="009B4D2E">
        <w:rPr>
          <w:rFonts w:ascii="GHEA Mariam" w:hAnsi="GHEA Mariam" w:cs="Sylfaen"/>
          <w:sz w:val="24"/>
          <w:szCs w:val="24"/>
        </w:rPr>
        <w:lastRenderedPageBreak/>
        <w:t>2. Սույն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որոշումն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ուժի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մեջ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է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մտնում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պաշտոնական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հրապարակմանը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հաջորդող</w:t>
      </w:r>
      <w:r w:rsidRPr="009B4D2E">
        <w:rPr>
          <w:rFonts w:ascii="GHEA Mariam" w:hAnsi="GHEA Mariam"/>
          <w:sz w:val="24"/>
          <w:szCs w:val="24"/>
        </w:rPr>
        <w:t xml:space="preserve"> </w:t>
      </w:r>
      <w:r w:rsidRPr="009B4D2E">
        <w:rPr>
          <w:rFonts w:ascii="GHEA Mariam" w:hAnsi="GHEA Mariam" w:cs="Sylfaen"/>
          <w:sz w:val="24"/>
          <w:szCs w:val="24"/>
        </w:rPr>
        <w:t>օրվանից</w:t>
      </w:r>
      <w:r w:rsidRPr="009B4D2E">
        <w:rPr>
          <w:rFonts w:ascii="GHEA Mariam" w:hAnsi="GHEA Mariam"/>
          <w:sz w:val="24"/>
          <w:szCs w:val="24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B4D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9B4D2E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C80" w:rsidRDefault="00BB7C80">
      <w:r>
        <w:separator/>
      </w:r>
    </w:p>
  </w:endnote>
  <w:endnote w:type="continuationSeparator" w:id="0">
    <w:p w:rsidR="00BB7C80" w:rsidRDefault="00BB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5E0F">
      <w:rPr>
        <w:noProof/>
        <w:sz w:val="18"/>
      </w:rPr>
      <w:t>KA-44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C80" w:rsidRDefault="00BB7C80">
      <w:r>
        <w:separator/>
      </w:r>
    </w:p>
  </w:footnote>
  <w:footnote w:type="continuationSeparator" w:id="0">
    <w:p w:rsidR="00BB7C80" w:rsidRDefault="00BB7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5E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5F0C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0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D2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C80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782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53E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05E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5E0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cp:lastPrinted>2023-02-08T10:29:00Z</cp:lastPrinted>
  <dcterms:created xsi:type="dcterms:W3CDTF">2022-03-23T13:26:00Z</dcterms:created>
  <dcterms:modified xsi:type="dcterms:W3CDTF">2023-02-08T10:35:00Z</dcterms:modified>
</cp:coreProperties>
</file>