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AC9" w:rsidRPr="0046492C" w:rsidRDefault="00B62AC9" w:rsidP="00B62AC9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46492C">
        <w:rPr>
          <w:rFonts w:ascii="GHEA Grapalat" w:hAnsi="GHEA Grapalat" w:cs="Sylfaen"/>
          <w:b/>
          <w:sz w:val="23"/>
          <w:szCs w:val="23"/>
          <w:lang w:val="hy-AM"/>
        </w:rPr>
        <w:t>ՀԻՄՆԱՎՈՐՈՒՄ</w:t>
      </w:r>
    </w:p>
    <w:p w:rsidR="00B62AC9" w:rsidRPr="005071A3" w:rsidRDefault="00B62AC9" w:rsidP="00B62AC9">
      <w:pPr>
        <w:spacing w:after="0" w:line="240" w:lineRule="auto"/>
        <w:jc w:val="center"/>
        <w:rPr>
          <w:rFonts w:ascii="GHEA Grapalat" w:hAnsi="GHEA Grapalat"/>
          <w:b/>
          <w:sz w:val="23"/>
          <w:szCs w:val="23"/>
          <w:lang w:val="hy-AM"/>
        </w:rPr>
      </w:pPr>
      <w:r w:rsidRPr="005071A3">
        <w:rPr>
          <w:rFonts w:ascii="Times Armenian" w:hAnsi="Times Armenian" w:cs="IRTEK Courier"/>
          <w:b/>
          <w:sz w:val="23"/>
          <w:szCs w:val="23"/>
          <w:lang w:val="fr-FR"/>
        </w:rPr>
        <w:t>§</w:t>
      </w:r>
      <w:r w:rsidRPr="00644227">
        <w:rPr>
          <w:rFonts w:ascii="GHEA Grapalat" w:hAnsi="GHEA Grapalat" w:cs="AK Courier"/>
          <w:b/>
          <w:sz w:val="23"/>
          <w:szCs w:val="23"/>
          <w:lang w:val="hy-AM"/>
        </w:rPr>
        <w:t>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զինծառայողներին ատեստավորման արդյունքներով հաշվարկվող հավելավճարի չափերը և վճարման կարգը</w:t>
      </w:r>
      <w:r w:rsidRPr="0046492C">
        <w:rPr>
          <w:rFonts w:ascii="GHEA Grapalat" w:hAnsi="GHEA Grapalat" w:cs="AK Courier"/>
          <w:b/>
          <w:sz w:val="23"/>
          <w:szCs w:val="23"/>
          <w:lang w:val="hy-AM"/>
        </w:rPr>
        <w:t xml:space="preserve"> սահմանելու</w:t>
      </w:r>
      <w:r w:rsidRPr="0046492C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 w:cs="Sylfaen"/>
          <w:b/>
          <w:sz w:val="23"/>
          <w:szCs w:val="23"/>
          <w:lang w:val="hy-AM"/>
        </w:rPr>
        <w:t>մասին</w:t>
      </w:r>
      <w:r w:rsidRPr="0046492C">
        <w:rPr>
          <w:rFonts w:ascii="Times Armenian" w:hAnsi="Times Armenian" w:cs="IRTEK Courier"/>
          <w:b/>
          <w:sz w:val="23"/>
          <w:szCs w:val="23"/>
          <w:lang w:val="fr-FR"/>
        </w:rPr>
        <w:t>¦</w:t>
      </w:r>
      <w:r w:rsidRPr="0046492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 w:cs="Sylfaen"/>
          <w:b/>
          <w:sz w:val="23"/>
          <w:szCs w:val="23"/>
          <w:lang w:val="hy-AM"/>
        </w:rPr>
        <w:t>ՀՀ</w:t>
      </w:r>
      <w:r w:rsidRPr="0046492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 w:cs="Sylfaen"/>
          <w:b/>
          <w:sz w:val="23"/>
          <w:szCs w:val="23"/>
          <w:lang w:val="hy-AM"/>
        </w:rPr>
        <w:t>կառավարության</w:t>
      </w:r>
      <w:r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/>
          <w:b/>
          <w:sz w:val="23"/>
          <w:szCs w:val="23"/>
          <w:lang w:val="hy-AM"/>
        </w:rPr>
        <w:t xml:space="preserve">որոշման </w:t>
      </w:r>
      <w:r w:rsidRPr="0046492C">
        <w:rPr>
          <w:rFonts w:ascii="GHEA Grapalat" w:hAnsi="GHEA Grapalat" w:cs="Sylfaen"/>
          <w:b/>
          <w:sz w:val="23"/>
          <w:szCs w:val="23"/>
          <w:lang w:val="hy-AM"/>
        </w:rPr>
        <w:t>նախա</w:t>
      </w:r>
      <w:r w:rsidRPr="0046492C">
        <w:rPr>
          <w:rFonts w:ascii="GHEA Grapalat" w:hAnsi="GHEA Grapalat"/>
          <w:b/>
          <w:sz w:val="23"/>
          <w:szCs w:val="23"/>
          <w:lang w:val="hy-AM"/>
        </w:rPr>
        <w:t>գ</w:t>
      </w:r>
      <w:r w:rsidRPr="0046492C">
        <w:rPr>
          <w:rFonts w:ascii="GHEA Grapalat" w:hAnsi="GHEA Grapalat" w:cs="Sylfaen"/>
          <w:b/>
          <w:sz w:val="23"/>
          <w:szCs w:val="23"/>
          <w:lang w:val="hy-AM"/>
        </w:rPr>
        <w:t>ծի</w:t>
      </w:r>
      <w:r w:rsidRPr="0046492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 w:cs="Sylfaen"/>
          <w:b/>
          <w:sz w:val="23"/>
          <w:szCs w:val="23"/>
          <w:lang w:val="hy-AM"/>
        </w:rPr>
        <w:t>ընդունման</w:t>
      </w:r>
    </w:p>
    <w:p w:rsidR="00B62AC9" w:rsidRPr="005376CE" w:rsidRDefault="00B62AC9" w:rsidP="00B62AC9">
      <w:pPr>
        <w:spacing w:after="0" w:line="240" w:lineRule="auto"/>
        <w:rPr>
          <w:rFonts w:ascii="GHEA Grapalat" w:hAnsi="GHEA Grapalat"/>
          <w:sz w:val="10"/>
          <w:szCs w:val="10"/>
          <w:lang w:val="hy-AM"/>
        </w:rPr>
      </w:pPr>
    </w:p>
    <w:p w:rsidR="00B62AC9" w:rsidRPr="0046492C" w:rsidRDefault="00B62AC9" w:rsidP="00B62AC9">
      <w:pPr>
        <w:spacing w:after="0" w:line="240" w:lineRule="auto"/>
        <w:rPr>
          <w:rFonts w:ascii="GHEA Grapalat" w:hAnsi="GHEA Grapalat"/>
          <w:sz w:val="23"/>
          <w:szCs w:val="23"/>
          <w:lang w:val="hy-AM"/>
        </w:rPr>
      </w:pPr>
    </w:p>
    <w:p w:rsidR="00B62AC9" w:rsidRPr="0046492C" w:rsidRDefault="00B62AC9" w:rsidP="00B62AC9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46492C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B62AC9" w:rsidRPr="0046492C" w:rsidRDefault="00B62AC9" w:rsidP="00B62AC9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hy-AM"/>
        </w:rPr>
      </w:pPr>
      <w:r w:rsidRPr="0046492C"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46492C">
        <w:rPr>
          <w:rFonts w:ascii="GHEA Grapalat" w:hAnsi="GHEA Grapalat"/>
          <w:sz w:val="23"/>
          <w:szCs w:val="23"/>
          <w:lang w:val="af-ZA"/>
        </w:rPr>
        <w:t xml:space="preserve"> </w:t>
      </w:r>
      <w:r w:rsidRPr="0046492C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46492C">
        <w:rPr>
          <w:rFonts w:ascii="GHEA Grapalat" w:hAnsi="GHEA Grapalat"/>
          <w:sz w:val="23"/>
          <w:szCs w:val="23"/>
          <w:lang w:val="hy-AM"/>
        </w:rPr>
        <w:t>գ</w:t>
      </w:r>
      <w:r w:rsidRPr="0046492C">
        <w:rPr>
          <w:rFonts w:ascii="GHEA Grapalat" w:hAnsi="GHEA Grapalat" w:cs="Sylfaen"/>
          <w:sz w:val="23"/>
          <w:szCs w:val="23"/>
          <w:lang w:val="hy-AM"/>
        </w:rPr>
        <w:t>ծի</w:t>
      </w:r>
      <w:r w:rsidRPr="0046492C">
        <w:rPr>
          <w:rFonts w:ascii="GHEA Grapalat" w:hAnsi="GHEA Grapalat"/>
          <w:sz w:val="23"/>
          <w:szCs w:val="23"/>
          <w:lang w:val="af-ZA"/>
        </w:rPr>
        <w:t xml:space="preserve"> </w:t>
      </w:r>
      <w:r w:rsidRPr="0046492C">
        <w:rPr>
          <w:rFonts w:ascii="GHEA Grapalat" w:hAnsi="GHEA Grapalat" w:cs="Sylfaen"/>
          <w:sz w:val="23"/>
          <w:szCs w:val="23"/>
          <w:lang w:val="hy-AM"/>
        </w:rPr>
        <w:t>ընդունումը պայմանավորված է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EA2A4C">
        <w:rPr>
          <w:rFonts w:ascii="GHEA Grapalat" w:hAnsi="GHEA Grapalat" w:cs="AK Courier"/>
          <w:sz w:val="23"/>
          <w:szCs w:val="23"/>
          <w:lang w:val="hy-AM"/>
        </w:rPr>
        <w:t xml:space="preserve">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</w:t>
      </w:r>
      <w:r>
        <w:rPr>
          <w:rFonts w:ascii="GHEA Grapalat" w:hAnsi="GHEA Grapalat" w:cs="AK Courier"/>
          <w:sz w:val="23"/>
          <w:szCs w:val="23"/>
          <w:lang w:val="hy-AM"/>
        </w:rPr>
        <w:t>շարքային կազմերի զինծառայողներին ատեստավորման արդյունքներով հաշվարկվող</w:t>
      </w:r>
      <w:r w:rsidRPr="00EA2A4C"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հավել</w:t>
      </w:r>
      <w:r w:rsidRPr="00EA2A4C">
        <w:rPr>
          <w:rFonts w:ascii="GHEA Grapalat" w:hAnsi="GHEA Grapalat" w:cs="AK Courier"/>
          <w:sz w:val="23"/>
          <w:szCs w:val="23"/>
          <w:lang w:val="hy-AM"/>
        </w:rPr>
        <w:t>ավճար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ների չափերի և դրանց վճարման կարգի սահմանման, ինչպես նաև ՀՀ վարչապետի </w:t>
      </w:r>
      <w:r w:rsidRPr="00B62AC9">
        <w:rPr>
          <w:rFonts w:ascii="GHEA Grapalat" w:hAnsi="GHEA Grapalat" w:cs="AK Courier"/>
          <w:sz w:val="23"/>
          <w:szCs w:val="23"/>
          <w:lang w:val="hy-AM"/>
        </w:rPr>
        <w:t>30</w:t>
      </w:r>
      <w:r>
        <w:rPr>
          <w:rFonts w:ascii="GHEA Grapalat" w:hAnsi="GHEA Grapalat" w:cs="AK Courier"/>
          <w:sz w:val="23"/>
          <w:szCs w:val="23"/>
          <w:lang w:val="hy-AM"/>
        </w:rPr>
        <w:t>.</w:t>
      </w:r>
      <w:r w:rsidRPr="00A432E4">
        <w:rPr>
          <w:rFonts w:ascii="GHEA Grapalat" w:hAnsi="GHEA Grapalat" w:cs="AK Courier"/>
          <w:sz w:val="23"/>
          <w:szCs w:val="23"/>
          <w:lang w:val="hy-AM"/>
        </w:rPr>
        <w:t>12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.2022թ. </w:t>
      </w:r>
      <w:r w:rsidRPr="00BA5282">
        <w:rPr>
          <w:rFonts w:ascii="GHEA Grapalat" w:hAnsi="GHEA Grapalat" w:cs="AK Courier"/>
          <w:sz w:val="23"/>
          <w:szCs w:val="23"/>
          <w:lang w:val="hy-AM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 w:rsidRPr="00B62AC9">
        <w:rPr>
          <w:rFonts w:ascii="GHEA Grapalat" w:hAnsi="GHEA Grapalat" w:cs="AK Courier"/>
          <w:sz w:val="23"/>
          <w:szCs w:val="23"/>
          <w:lang w:val="hy-AM"/>
        </w:rPr>
        <w:t>1558</w:t>
      </w:r>
      <w:r>
        <w:rPr>
          <w:rFonts w:ascii="GHEA Grapalat" w:hAnsi="GHEA Grapalat" w:cs="AK Courier"/>
          <w:sz w:val="23"/>
          <w:szCs w:val="23"/>
          <w:lang w:val="hy-AM"/>
        </w:rPr>
        <w:t>–Ա որոշմամբ հաստատված ցանկի 2-րդ կետի կատարումն ապահովելու</w:t>
      </w:r>
      <w:r w:rsidRPr="005D0ED9"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անհրաժեշտությամբ</w:t>
      </w:r>
      <w:r w:rsidRPr="0046492C">
        <w:rPr>
          <w:rFonts w:ascii="GHEA Grapalat" w:hAnsi="GHEA Grapalat"/>
          <w:sz w:val="23"/>
          <w:szCs w:val="23"/>
          <w:lang w:val="hy-AM"/>
        </w:rPr>
        <w:t>:</w:t>
      </w:r>
    </w:p>
    <w:p w:rsidR="00B62AC9" w:rsidRPr="0046492C" w:rsidRDefault="00B62AC9" w:rsidP="00B62AC9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 w:rsidRPr="0046492C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3F51D0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46492C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F51D0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46492C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F51D0">
        <w:rPr>
          <w:rFonts w:ascii="GHEA Grapalat" w:hAnsi="GHEA Grapalat"/>
          <w:b/>
          <w:sz w:val="23"/>
          <w:szCs w:val="23"/>
          <w:lang w:val="hy-AM"/>
        </w:rPr>
        <w:t>և</w:t>
      </w:r>
      <w:r w:rsidRPr="0046492C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F51D0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B62AC9" w:rsidRPr="00946D9C" w:rsidRDefault="00B62AC9" w:rsidP="00B62AC9">
      <w:pPr>
        <w:spacing w:after="0" w:line="240" w:lineRule="auto"/>
        <w:ind w:firstLine="540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46492C">
        <w:rPr>
          <w:rFonts w:ascii="GHEA Grapalat" w:hAnsi="GHEA Grapalat"/>
          <w:sz w:val="23"/>
          <w:szCs w:val="23"/>
          <w:lang w:val="hy-AM"/>
        </w:rPr>
        <w:t>«</w:t>
      </w:r>
      <w:r w:rsidRPr="0046492C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 մասին</w:t>
      </w:r>
      <w:r w:rsidRPr="0046492C">
        <w:rPr>
          <w:rFonts w:ascii="GHEA Grapalat" w:hAnsi="GHEA Grapalat"/>
          <w:sz w:val="23"/>
          <w:szCs w:val="23"/>
          <w:lang w:val="hy-AM"/>
        </w:rPr>
        <w:t xml:space="preserve">» </w:t>
      </w:r>
      <w:r w:rsidRPr="0046492C">
        <w:rPr>
          <w:rFonts w:ascii="GHEA Grapalat" w:hAnsi="GHEA Grapalat" w:cs="Sylfaen"/>
          <w:sz w:val="23"/>
          <w:szCs w:val="23"/>
          <w:lang w:val="hy-AM"/>
        </w:rPr>
        <w:t>օրենք</w:t>
      </w:r>
      <w:r>
        <w:rPr>
          <w:rFonts w:ascii="GHEA Grapalat" w:hAnsi="GHEA Grapalat" w:cs="Sylfaen"/>
          <w:sz w:val="23"/>
          <w:szCs w:val="23"/>
          <w:lang w:val="hy-AM"/>
        </w:rPr>
        <w:t>ի</w:t>
      </w:r>
      <w:r w:rsidRPr="0046492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 w:cs="Sylfaen"/>
          <w:sz w:val="23"/>
          <w:szCs w:val="23"/>
          <w:lang w:val="af-ZA"/>
        </w:rPr>
        <w:t>(</w:t>
      </w:r>
      <w:r w:rsidRPr="0046492C">
        <w:rPr>
          <w:rFonts w:ascii="GHEA Grapalat" w:hAnsi="GHEA Grapalat" w:cs="Sylfaen"/>
          <w:sz w:val="23"/>
          <w:szCs w:val="23"/>
          <w:lang w:val="hy-AM"/>
        </w:rPr>
        <w:t>այսուհետ՝ օրենք</w:t>
      </w:r>
      <w:r w:rsidRPr="0046492C">
        <w:rPr>
          <w:rFonts w:ascii="GHEA Grapalat" w:hAnsi="GHEA Grapalat" w:cs="Sylfaen"/>
          <w:sz w:val="23"/>
          <w:szCs w:val="23"/>
          <w:lang w:val="af-ZA"/>
        </w:rPr>
        <w:t>)</w:t>
      </w:r>
      <w:r w:rsidRPr="0046492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47-րդ հոդվածում </w:t>
      </w:r>
      <w:r w:rsidRPr="0046492C">
        <w:rPr>
          <w:rFonts w:ascii="GHEA Grapalat" w:hAnsi="GHEA Grapalat" w:cs="IRTEK Courier"/>
          <w:sz w:val="23"/>
          <w:szCs w:val="23"/>
          <w:lang w:val="af-ZA"/>
        </w:rPr>
        <w:t xml:space="preserve">2022 </w:t>
      </w:r>
      <w:r w:rsidRPr="003F51D0">
        <w:rPr>
          <w:rFonts w:ascii="GHEA Grapalat" w:hAnsi="GHEA Grapalat" w:cs="Sylfaen"/>
          <w:sz w:val="23"/>
          <w:szCs w:val="23"/>
          <w:lang w:val="hy-AM"/>
        </w:rPr>
        <w:t>թվականի</w:t>
      </w:r>
      <w:r w:rsidRPr="0046492C">
        <w:rPr>
          <w:rFonts w:ascii="GHEA Grapalat" w:hAnsi="GHEA Grapalat" w:cs="IRTE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դեկտեմբերի 7</w:t>
      </w:r>
      <w:r w:rsidRPr="0046492C">
        <w:rPr>
          <w:rFonts w:ascii="GHEA Grapalat" w:hAnsi="GHEA Grapalat" w:cs="IRTEK Courier"/>
          <w:sz w:val="23"/>
          <w:szCs w:val="23"/>
          <w:lang w:val="af-ZA"/>
        </w:rPr>
        <w:t>-</w:t>
      </w:r>
      <w:r w:rsidRPr="003F51D0">
        <w:rPr>
          <w:rFonts w:ascii="GHEA Grapalat" w:hAnsi="GHEA Grapalat" w:cs="Sylfaen"/>
          <w:sz w:val="23"/>
          <w:szCs w:val="23"/>
          <w:lang w:val="hy-AM"/>
        </w:rPr>
        <w:t>ի</w:t>
      </w:r>
      <w:r w:rsidRPr="0046492C">
        <w:rPr>
          <w:rFonts w:ascii="GHEA Grapalat" w:hAnsi="GHEA Grapalat" w:cs="IRTEK Courier"/>
          <w:sz w:val="23"/>
          <w:szCs w:val="23"/>
          <w:lang w:val="af-ZA"/>
        </w:rPr>
        <w:t xml:space="preserve"> </w:t>
      </w:r>
      <w:r w:rsidRPr="003F51D0">
        <w:rPr>
          <w:rFonts w:ascii="GHEA Grapalat" w:hAnsi="GHEA Grapalat" w:cs="Sylfaen"/>
          <w:sz w:val="23"/>
          <w:szCs w:val="23"/>
          <w:lang w:val="hy-AM"/>
        </w:rPr>
        <w:t>Հ</w:t>
      </w:r>
      <w:r w:rsidRPr="0046492C">
        <w:rPr>
          <w:rFonts w:ascii="GHEA Grapalat" w:hAnsi="GHEA Grapalat" w:cs="IRTEK Courier"/>
          <w:sz w:val="23"/>
          <w:szCs w:val="23"/>
          <w:lang w:val="af-ZA"/>
        </w:rPr>
        <w:t>O-</w:t>
      </w:r>
      <w:r>
        <w:rPr>
          <w:rFonts w:ascii="GHEA Grapalat" w:hAnsi="GHEA Grapalat" w:cs="IRTEK Courier"/>
          <w:sz w:val="23"/>
          <w:szCs w:val="23"/>
          <w:lang w:val="hy-AM"/>
        </w:rPr>
        <w:t>506</w:t>
      </w:r>
      <w:r w:rsidRPr="0046492C">
        <w:rPr>
          <w:rFonts w:ascii="GHEA Grapalat" w:hAnsi="GHEA Grapalat" w:cs="IRTEK Courier"/>
          <w:sz w:val="23"/>
          <w:szCs w:val="23"/>
          <w:lang w:val="af-ZA"/>
        </w:rPr>
        <w:t>-</w:t>
      </w:r>
      <w:r w:rsidRPr="003F51D0">
        <w:rPr>
          <w:rFonts w:ascii="GHEA Grapalat" w:hAnsi="GHEA Grapalat" w:cs="Sylfaen"/>
          <w:sz w:val="23"/>
          <w:szCs w:val="23"/>
          <w:lang w:val="hy-AM"/>
        </w:rPr>
        <w:t>Ն</w:t>
      </w:r>
      <w:r w:rsidRPr="0046492C">
        <w:rPr>
          <w:rFonts w:ascii="GHEA Grapalat" w:hAnsi="GHEA Grapalat" w:cs="IRTEK Courier"/>
          <w:sz w:val="23"/>
          <w:szCs w:val="23"/>
          <w:lang w:val="af-ZA"/>
        </w:rPr>
        <w:t xml:space="preserve"> o</w:t>
      </w:r>
      <w:proofErr w:type="spellStart"/>
      <w:r w:rsidRPr="003F51D0">
        <w:rPr>
          <w:rFonts w:ascii="GHEA Grapalat" w:hAnsi="GHEA Grapalat" w:cs="Sylfaen"/>
          <w:sz w:val="23"/>
          <w:szCs w:val="23"/>
          <w:lang w:val="hy-AM"/>
        </w:rPr>
        <w:t>րենք</w:t>
      </w:r>
      <w:r w:rsidRPr="0046492C">
        <w:rPr>
          <w:rFonts w:ascii="GHEA Grapalat" w:hAnsi="GHEA Grapalat" w:cs="Sylfaen"/>
          <w:sz w:val="23"/>
          <w:szCs w:val="23"/>
          <w:lang w:val="hy-AM"/>
        </w:rPr>
        <w:t>ով</w:t>
      </w:r>
      <w:proofErr w:type="spellEnd"/>
      <w:r w:rsidRPr="0046492C">
        <w:rPr>
          <w:rFonts w:ascii="GHEA Grapalat" w:hAnsi="GHEA Grapalat" w:cs="Sylfaen"/>
          <w:sz w:val="23"/>
          <w:szCs w:val="23"/>
          <w:lang w:val="hy-AM"/>
        </w:rPr>
        <w:t xml:space="preserve"> կատարված փոփոխութ</w:t>
      </w:r>
      <w:r>
        <w:rPr>
          <w:rFonts w:ascii="GHEA Grapalat" w:hAnsi="GHEA Grapalat" w:cs="Sylfaen"/>
          <w:sz w:val="23"/>
          <w:szCs w:val="23"/>
          <w:lang w:val="hy-AM"/>
        </w:rPr>
        <w:t xml:space="preserve">յունների և լրացումների համաձայն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սահմանվել է </w:t>
      </w:r>
      <w:r w:rsidRPr="00EA2A4C">
        <w:rPr>
          <w:rFonts w:ascii="GHEA Grapalat" w:hAnsi="GHEA Grapalat" w:cs="AK Courier"/>
          <w:sz w:val="23"/>
          <w:szCs w:val="23"/>
          <w:lang w:val="hy-AM"/>
        </w:rPr>
        <w:t xml:space="preserve">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շարքային կազմերի զինծառայողների ատեստավորման նոր համակարգ, որի արդյունքներով պայմանավորված՝ օրենքի </w:t>
      </w:r>
      <w:r w:rsidRPr="00946D9C">
        <w:rPr>
          <w:rFonts w:ascii="GHEA Grapalat" w:hAnsi="GHEA Grapalat"/>
          <w:sz w:val="23"/>
          <w:szCs w:val="23"/>
          <w:lang w:val="hy-AM"/>
        </w:rPr>
        <w:t>61-րդ հոդվածի 18.1-ին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, ինչպես նաև </w:t>
      </w:r>
      <w:r w:rsidRPr="00946D9C">
        <w:rPr>
          <w:rFonts w:ascii="GHEA Grapalat" w:hAnsi="GHEA Grapalat" w:cs="AK Courier"/>
          <w:sz w:val="23"/>
          <w:szCs w:val="23"/>
          <w:lang w:val="hy-AM"/>
        </w:rPr>
        <w:t>«Պետական պաշտոններ և պետական ծառայության պաշտոններ զբաղեցնող անձանց վարձատրության մասին</w:t>
      </w:r>
      <w:r w:rsidRPr="00946D9C">
        <w:rPr>
          <w:rFonts w:cs="IRTEK Courier"/>
          <w:sz w:val="23"/>
          <w:szCs w:val="23"/>
          <w:lang w:val="hy-AM"/>
        </w:rPr>
        <w:t>»</w:t>
      </w:r>
      <w:r w:rsidRPr="00946D9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946D9C">
        <w:rPr>
          <w:rFonts w:ascii="GHEA Grapalat" w:hAnsi="GHEA Grapalat"/>
          <w:sz w:val="23"/>
          <w:szCs w:val="23"/>
          <w:lang w:val="hy-AM"/>
        </w:rPr>
        <w:t>16-րդ հոդվածի 5.1-ին</w:t>
      </w:r>
      <w:r w:rsidRPr="00946D9C">
        <w:rPr>
          <w:rFonts w:ascii="GHEA Grapalat" w:hAnsi="GHEA Grapalat" w:cs="Sylfaen"/>
          <w:sz w:val="23"/>
          <w:szCs w:val="23"/>
          <w:lang w:val="hy-AM"/>
        </w:rPr>
        <w:t xml:space="preserve"> մասերի համաձայն </w:t>
      </w:r>
      <w:r w:rsidRPr="00946D9C">
        <w:rPr>
          <w:rFonts w:ascii="GHEA Grapalat" w:hAnsi="GHEA Grapalat" w:cs="AK Courier"/>
          <w:sz w:val="23"/>
          <w:szCs w:val="23"/>
          <w:lang w:val="hy-AM"/>
        </w:rPr>
        <w:t>այդ զինծառայողների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համար սահմանվել է հավելավճար հաշվարկելու իրավունք, որի վճարման կարգը և հավելավճարների չափերը ենթակա են սահմանման ՀՀ կառավարության որոշմամբ: </w:t>
      </w:r>
    </w:p>
    <w:p w:rsidR="00B62AC9" w:rsidRPr="00EB03F5" w:rsidRDefault="00B62AC9" w:rsidP="00B62AC9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fr-FR"/>
        </w:rPr>
      </w:pPr>
      <w:r w:rsidRPr="00EB03F5">
        <w:rPr>
          <w:rFonts w:ascii="GHEA Grapalat" w:hAnsi="GHEA Grapalat"/>
          <w:b/>
          <w:sz w:val="23"/>
          <w:szCs w:val="23"/>
          <w:lang w:val="fr-FR"/>
        </w:rPr>
        <w:t xml:space="preserve">3. </w:t>
      </w:r>
      <w:r w:rsidRPr="002954BE">
        <w:rPr>
          <w:rFonts w:ascii="GHEA Grapalat" w:hAnsi="GHEA Grapalat"/>
          <w:b/>
          <w:sz w:val="23"/>
          <w:szCs w:val="23"/>
          <w:lang w:val="hy-AM"/>
        </w:rPr>
        <w:t>Կարգավորման</w:t>
      </w:r>
      <w:r w:rsidRPr="00EB03F5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/>
          <w:b/>
          <w:sz w:val="23"/>
          <w:szCs w:val="23"/>
          <w:lang w:val="hy-AM"/>
        </w:rPr>
        <w:t>նպատակը</w:t>
      </w:r>
      <w:r w:rsidRPr="00EB03F5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/>
          <w:b/>
          <w:sz w:val="23"/>
          <w:szCs w:val="23"/>
          <w:lang w:val="hy-AM"/>
        </w:rPr>
        <w:t>և</w:t>
      </w:r>
      <w:r w:rsidRPr="00EB03F5">
        <w:rPr>
          <w:rFonts w:ascii="GHEA Grapalat" w:hAnsi="GHEA Grapalat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/>
          <w:b/>
          <w:sz w:val="23"/>
          <w:szCs w:val="23"/>
          <w:lang w:val="hy-AM"/>
        </w:rPr>
        <w:t>բնույթը</w:t>
      </w:r>
    </w:p>
    <w:p w:rsidR="00B62AC9" w:rsidRPr="008623D5" w:rsidRDefault="00B62AC9" w:rsidP="00B62AC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fr-FR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EB03F5">
        <w:rPr>
          <w:rFonts w:ascii="GHEA Grapalat" w:hAnsi="GHEA Grapalat" w:cs="Sylfaen"/>
          <w:sz w:val="23"/>
          <w:szCs w:val="23"/>
          <w:lang w:val="hy-AM"/>
        </w:rPr>
        <w:t xml:space="preserve"> նախագծ</w:t>
      </w:r>
      <w:r w:rsidRPr="002954BE">
        <w:rPr>
          <w:rFonts w:ascii="GHEA Grapalat" w:hAnsi="GHEA Grapalat" w:cs="Sylfaen"/>
          <w:sz w:val="23"/>
          <w:szCs w:val="23"/>
          <w:lang w:val="hy-AM"/>
        </w:rPr>
        <w:t>ի</w:t>
      </w:r>
      <w:r w:rsidRPr="00EB03F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համաձայն</w:t>
      </w:r>
      <w:r w:rsidRPr="00EB03F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սահմանվում են </w:t>
      </w:r>
      <w:r w:rsidRPr="00EA2A4C">
        <w:rPr>
          <w:rFonts w:ascii="GHEA Grapalat" w:hAnsi="GHEA Grapalat" w:cs="AK Courier"/>
          <w:sz w:val="23"/>
          <w:szCs w:val="23"/>
          <w:lang w:val="hy-AM"/>
        </w:rPr>
        <w:t xml:space="preserve">մարտական խնդիրների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և դրանց </w:t>
      </w:r>
      <w:r w:rsidRPr="00EA2A4C">
        <w:rPr>
          <w:rFonts w:ascii="GHEA Grapalat" w:hAnsi="GHEA Grapalat" w:cs="AK Courier"/>
          <w:sz w:val="23"/>
          <w:szCs w:val="23"/>
          <w:lang w:val="hy-AM"/>
        </w:rPr>
        <w:t xml:space="preserve">իրականացման, պլանավորման կամ վերահսկման գործառույթներ ունեցող պաշտոններ զբաղեցնող պայմանագրային զինվորական ծառայության սպայական, ենթասպայական և </w:t>
      </w:r>
      <w:r>
        <w:rPr>
          <w:rFonts w:ascii="GHEA Grapalat" w:hAnsi="GHEA Grapalat" w:cs="AK Courier"/>
          <w:sz w:val="23"/>
          <w:szCs w:val="23"/>
          <w:lang w:val="hy-AM"/>
        </w:rPr>
        <w:t>շարքային կազմերի զինծառայողների ատեստավորման արդյունքներով հաշվարկվող հավելավճարի չափերը, հավելավճարի վճարման պայմանները</w:t>
      </w:r>
      <w:r w:rsidRPr="00EB03F5">
        <w:rPr>
          <w:rFonts w:ascii="GHEA Grapalat" w:hAnsi="GHEA Grapalat" w:cs="AK Courier"/>
          <w:sz w:val="23"/>
          <w:szCs w:val="23"/>
          <w:lang w:val="fr-FR"/>
        </w:rPr>
        <w:t>:</w:t>
      </w:r>
    </w:p>
    <w:p w:rsidR="00B62AC9" w:rsidRPr="005322A5" w:rsidRDefault="00B62AC9" w:rsidP="00B62A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B62AC9" w:rsidRPr="00B62AC9" w:rsidRDefault="00B62AC9" w:rsidP="00B62AC9">
      <w:pPr>
        <w:ind w:left="91"/>
        <w:jc w:val="both"/>
        <w:rPr>
          <w:rFonts w:ascii="GHEA Grapalat" w:hAnsi="GHEA Grapalat" w:cs="Arial"/>
          <w:sz w:val="23"/>
          <w:szCs w:val="23"/>
          <w:lang w:val="fr-FR"/>
        </w:rPr>
      </w:pPr>
      <w:r w:rsidRPr="00B62AC9">
        <w:rPr>
          <w:rFonts w:ascii="GHEA Grapalat" w:hAnsi="GHEA Grapalat" w:cs="Sylfaen"/>
          <w:sz w:val="23"/>
          <w:szCs w:val="23"/>
          <w:lang w:val="fr-FR"/>
        </w:rPr>
        <w:tab/>
      </w: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sz w:val="23"/>
          <w:szCs w:val="23"/>
          <w:lang w:val="hy-AM"/>
        </w:rPr>
        <w:t>նախագծի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ընդունում</w:t>
      </w:r>
      <w:r>
        <w:rPr>
          <w:rFonts w:ascii="GHEA Grapalat" w:hAnsi="GHEA Grapalat" w:cs="Sylfaen"/>
          <w:sz w:val="23"/>
          <w:szCs w:val="23"/>
        </w:rPr>
        <w:t>ն</w:t>
      </w:r>
      <w:r w:rsidRPr="00B62AC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առաջիկա</w:t>
      </w:r>
      <w:proofErr w:type="spellEnd"/>
      <w:r w:rsidRPr="00B62AC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երեք</w:t>
      </w:r>
      <w:proofErr w:type="spellEnd"/>
      <w:r w:rsidRPr="00B62AC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տարիների</w:t>
      </w:r>
      <w:proofErr w:type="spellEnd"/>
      <w:r w:rsidRPr="00E671B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8A05EB">
        <w:rPr>
          <w:rFonts w:ascii="GHEA Grapalat" w:hAnsi="GHEA Grapalat" w:cs="Sylfaen"/>
          <w:sz w:val="23"/>
          <w:szCs w:val="23"/>
          <w:lang w:val="hy-AM"/>
        </w:rPr>
        <w:t>պետական</w:t>
      </w:r>
      <w:r w:rsidRPr="008A05E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բյուջեներում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առաջացնում է </w:t>
      </w:r>
      <w:r>
        <w:rPr>
          <w:rFonts w:ascii="GHEA Grapalat" w:hAnsi="GHEA Grapalat" w:cs="Sylfaen"/>
          <w:sz w:val="23"/>
          <w:szCs w:val="23"/>
          <w:lang w:val="hy-AM"/>
        </w:rPr>
        <w:t>լ</w:t>
      </w:r>
      <w:r w:rsidRPr="008A05EB">
        <w:rPr>
          <w:rFonts w:ascii="GHEA Grapalat" w:hAnsi="GHEA Grapalat" w:cs="Sylfaen"/>
          <w:sz w:val="23"/>
          <w:szCs w:val="23"/>
          <w:lang w:val="hy-AM"/>
        </w:rPr>
        <w:t>րացուցիչ</w:t>
      </w:r>
      <w:r w:rsidRPr="008A05E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8A05EB">
        <w:rPr>
          <w:rFonts w:ascii="GHEA Grapalat" w:hAnsi="GHEA Grapalat" w:cs="Sylfaen"/>
          <w:sz w:val="23"/>
          <w:szCs w:val="23"/>
          <w:lang w:val="hy-AM"/>
        </w:rPr>
        <w:t>ֆինանսական</w:t>
      </w:r>
      <w:r w:rsidRPr="008A05E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8A05EB">
        <w:rPr>
          <w:rFonts w:ascii="GHEA Grapalat" w:hAnsi="GHEA Grapalat" w:cs="Sylfaen"/>
          <w:sz w:val="23"/>
          <w:szCs w:val="23"/>
          <w:lang w:val="hy-AM"/>
        </w:rPr>
        <w:t>միջոցների</w:t>
      </w:r>
      <w:r w:rsidRPr="008A05EB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8A05EB">
        <w:rPr>
          <w:rFonts w:ascii="GHEA Grapalat" w:hAnsi="GHEA Grapalat" w:cs="Sylfaen"/>
          <w:sz w:val="23"/>
          <w:szCs w:val="23"/>
          <w:lang w:val="hy-AM"/>
        </w:rPr>
        <w:t>անհ</w:t>
      </w:r>
      <w:r>
        <w:rPr>
          <w:rFonts w:ascii="GHEA Grapalat" w:hAnsi="GHEA Grapalat" w:cs="Sylfaen"/>
          <w:sz w:val="23"/>
          <w:szCs w:val="23"/>
          <w:lang w:val="hy-AM"/>
        </w:rPr>
        <w:t>րաժեշտության</w:t>
      </w:r>
      <w:r w:rsidRPr="00B62AC9">
        <w:rPr>
          <w:rFonts w:ascii="GHEA Grapalat" w:hAnsi="GHEA Grapalat" w:cs="Sylfaen"/>
          <w:sz w:val="23"/>
          <w:szCs w:val="23"/>
          <w:lang w:val="fr-FR"/>
        </w:rPr>
        <w:t xml:space="preserve">` </w:t>
      </w:r>
      <w:proofErr w:type="spellStart"/>
      <w:r>
        <w:rPr>
          <w:rFonts w:ascii="GHEA Grapalat" w:hAnsi="GHEA Grapalat" w:cs="Sylfaen"/>
          <w:sz w:val="23"/>
          <w:szCs w:val="23"/>
        </w:rPr>
        <w:t>ընդհանուր</w:t>
      </w:r>
      <w:proofErr w:type="spellEnd"/>
      <w:r w:rsidRPr="00B62AC9">
        <w:rPr>
          <w:rFonts w:ascii="GHEA Grapalat" w:hAnsi="GHEA Grapalat" w:cs="Sylfaen"/>
          <w:sz w:val="23"/>
          <w:szCs w:val="23"/>
          <w:lang w:val="fr-FR"/>
        </w:rPr>
        <w:t xml:space="preserve"> 81,5 </w:t>
      </w:r>
      <w:proofErr w:type="spellStart"/>
      <w:r>
        <w:rPr>
          <w:rFonts w:ascii="GHEA Grapalat" w:hAnsi="GHEA Grapalat" w:cs="Sylfaen"/>
          <w:sz w:val="23"/>
          <w:szCs w:val="23"/>
        </w:rPr>
        <w:t>մլրդ</w:t>
      </w:r>
      <w:proofErr w:type="spellEnd"/>
      <w:r w:rsidRPr="00B62AC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դրամ</w:t>
      </w:r>
      <w:proofErr w:type="spellEnd"/>
      <w:r w:rsidRPr="00B62AC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3"/>
          <w:szCs w:val="23"/>
        </w:rPr>
        <w:t>չափով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>:</w:t>
      </w:r>
      <w:r w:rsidRPr="00B62AC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327AD1">
        <w:rPr>
          <w:rFonts w:ascii="GHEA Grapalat" w:hAnsi="GHEA Grapalat" w:cs="Arial"/>
          <w:sz w:val="23"/>
          <w:szCs w:val="23"/>
          <w:lang w:val="hy-AM"/>
        </w:rPr>
        <w:t>2023</w:t>
      </w:r>
      <w:r w:rsidRPr="00327AD1">
        <w:rPr>
          <w:rFonts w:ascii="GHEA Grapalat" w:hAnsi="GHEA Grapalat" w:cs="Arial"/>
          <w:sz w:val="23"/>
          <w:szCs w:val="23"/>
        </w:rPr>
        <w:t>թ</w:t>
      </w:r>
      <w:r w:rsidRPr="00B62AC9">
        <w:rPr>
          <w:rFonts w:ascii="GHEA Grapalat" w:hAnsi="GHEA Grapalat" w:cs="Arial"/>
          <w:sz w:val="23"/>
          <w:szCs w:val="23"/>
          <w:lang w:val="fr-FR"/>
        </w:rPr>
        <w:t xml:space="preserve">. </w:t>
      </w:r>
      <w:proofErr w:type="spellStart"/>
      <w:r w:rsidRPr="00327AD1">
        <w:rPr>
          <w:rFonts w:ascii="GHEA Grapalat" w:hAnsi="GHEA Grapalat" w:cs="Arial"/>
          <w:sz w:val="23"/>
          <w:szCs w:val="23"/>
        </w:rPr>
        <w:t>ընթացքում</w:t>
      </w:r>
      <w:proofErr w:type="spellEnd"/>
      <w:r w:rsidRPr="00B62AC9">
        <w:rPr>
          <w:rFonts w:ascii="GHEA Grapalat" w:hAnsi="GHEA Grapalat" w:cs="Arial"/>
          <w:sz w:val="23"/>
          <w:szCs w:val="23"/>
          <w:lang w:val="fr-FR"/>
        </w:rPr>
        <w:t xml:space="preserve"> </w:t>
      </w:r>
      <w:proofErr w:type="spellStart"/>
      <w:r w:rsidRPr="00327AD1">
        <w:rPr>
          <w:rFonts w:ascii="GHEA Grapalat" w:hAnsi="GHEA Grapalat" w:cs="Arial"/>
          <w:sz w:val="23"/>
          <w:szCs w:val="23"/>
        </w:rPr>
        <w:t>զինծառայող</w:t>
      </w:r>
      <w:r>
        <w:rPr>
          <w:rFonts w:ascii="GHEA Grapalat" w:hAnsi="GHEA Grapalat" w:cs="Arial"/>
          <w:sz w:val="23"/>
          <w:szCs w:val="23"/>
        </w:rPr>
        <w:t>ներ</w:t>
      </w:r>
      <w:r w:rsidRPr="00327AD1">
        <w:rPr>
          <w:rFonts w:ascii="GHEA Grapalat" w:hAnsi="GHEA Grapalat" w:cs="Arial"/>
          <w:sz w:val="23"/>
          <w:szCs w:val="23"/>
        </w:rPr>
        <w:t>ի</w:t>
      </w:r>
      <w:proofErr w:type="spellEnd"/>
      <w:r w:rsidRPr="00B62AC9">
        <w:rPr>
          <w:rFonts w:ascii="GHEA Grapalat" w:hAnsi="GHEA Grapalat" w:cs="Arial"/>
          <w:sz w:val="23"/>
          <w:szCs w:val="23"/>
          <w:lang w:val="fr-FR"/>
        </w:rPr>
        <w:t xml:space="preserve"> 1/3-</w:t>
      </w:r>
      <w:r w:rsidRPr="00327AD1">
        <w:rPr>
          <w:rFonts w:ascii="GHEA Grapalat" w:hAnsi="GHEA Grapalat" w:cs="Arial"/>
          <w:sz w:val="23"/>
          <w:szCs w:val="23"/>
        </w:rPr>
        <w:t>ի</w:t>
      </w:r>
      <w:r w:rsidRPr="00B62AC9">
        <w:rPr>
          <w:rFonts w:ascii="GHEA Grapalat" w:hAnsi="GHEA Grapalat" w:cs="Arial"/>
          <w:sz w:val="23"/>
          <w:szCs w:val="23"/>
          <w:lang w:val="fr-FR"/>
        </w:rPr>
        <w:t xml:space="preserve"> </w:t>
      </w:r>
      <w:proofErr w:type="spellStart"/>
      <w:r w:rsidRPr="00327AD1">
        <w:rPr>
          <w:rFonts w:ascii="GHEA Grapalat" w:hAnsi="GHEA Grapalat" w:cs="Arial"/>
          <w:sz w:val="23"/>
          <w:szCs w:val="23"/>
        </w:rPr>
        <w:t>ատեստավորման</w:t>
      </w:r>
      <w:proofErr w:type="spellEnd"/>
      <w:r w:rsidRPr="00B62AC9">
        <w:rPr>
          <w:rFonts w:ascii="GHEA Grapalat" w:hAnsi="GHEA Grapalat" w:cs="Arial"/>
          <w:sz w:val="23"/>
          <w:szCs w:val="23"/>
          <w:lang w:val="fr-FR"/>
        </w:rPr>
        <w:t xml:space="preserve"> </w:t>
      </w:r>
      <w:proofErr w:type="spellStart"/>
      <w:r w:rsidRPr="00327AD1">
        <w:rPr>
          <w:rFonts w:ascii="GHEA Grapalat" w:hAnsi="GHEA Grapalat" w:cs="Arial"/>
          <w:sz w:val="23"/>
          <w:szCs w:val="23"/>
        </w:rPr>
        <w:t>դեպքում</w:t>
      </w:r>
      <w:proofErr w:type="spellEnd"/>
      <w:r w:rsidRPr="00B62AC9">
        <w:rPr>
          <w:rFonts w:ascii="GHEA Grapalat" w:hAnsi="GHEA Grapalat" w:cs="Arial"/>
          <w:sz w:val="23"/>
          <w:szCs w:val="23"/>
          <w:lang w:val="fr-FR"/>
        </w:rPr>
        <w:t xml:space="preserve"> </w:t>
      </w:r>
      <w:proofErr w:type="spellStart"/>
      <w:r w:rsidRPr="00327AD1">
        <w:rPr>
          <w:rFonts w:ascii="GHEA Grapalat" w:hAnsi="GHEA Grapalat" w:cs="Arial"/>
          <w:sz w:val="23"/>
          <w:szCs w:val="23"/>
        </w:rPr>
        <w:t>ընթացիկ</w:t>
      </w:r>
      <w:proofErr w:type="spellEnd"/>
      <w:r w:rsidRPr="00B62AC9">
        <w:rPr>
          <w:rFonts w:ascii="GHEA Grapalat" w:hAnsi="GHEA Grapalat" w:cs="Arial"/>
          <w:sz w:val="23"/>
          <w:szCs w:val="23"/>
          <w:lang w:val="fr-FR"/>
        </w:rPr>
        <w:t xml:space="preserve"> </w:t>
      </w:r>
      <w:proofErr w:type="spellStart"/>
      <w:r w:rsidRPr="00327AD1">
        <w:rPr>
          <w:rFonts w:ascii="GHEA Grapalat" w:hAnsi="GHEA Grapalat" w:cs="Arial"/>
          <w:sz w:val="23"/>
          <w:szCs w:val="23"/>
        </w:rPr>
        <w:t>տարվա</w:t>
      </w:r>
      <w:proofErr w:type="spellEnd"/>
      <w:r w:rsidRPr="00B62AC9">
        <w:rPr>
          <w:rFonts w:ascii="GHEA Grapalat" w:hAnsi="GHEA Grapalat" w:cs="Arial"/>
          <w:sz w:val="23"/>
          <w:szCs w:val="23"/>
          <w:lang w:val="fr-FR"/>
        </w:rPr>
        <w:t xml:space="preserve"> </w:t>
      </w:r>
      <w:proofErr w:type="spellStart"/>
      <w:r w:rsidRPr="00327AD1">
        <w:rPr>
          <w:rFonts w:ascii="GHEA Grapalat" w:hAnsi="GHEA Grapalat" w:cs="Arial"/>
          <w:sz w:val="23"/>
          <w:szCs w:val="23"/>
        </w:rPr>
        <w:t>բյուջեում</w:t>
      </w:r>
      <w:proofErr w:type="spellEnd"/>
      <w:r w:rsidRPr="00B62AC9">
        <w:rPr>
          <w:rFonts w:ascii="GHEA Grapalat" w:hAnsi="GHEA Grapalat" w:cs="Arial"/>
          <w:sz w:val="23"/>
          <w:szCs w:val="23"/>
          <w:lang w:val="fr-FR"/>
        </w:rPr>
        <w:t xml:space="preserve"> </w:t>
      </w:r>
      <w:proofErr w:type="spellStart"/>
      <w:r w:rsidRPr="00327AD1">
        <w:rPr>
          <w:rFonts w:ascii="GHEA Grapalat" w:hAnsi="GHEA Grapalat" w:cs="Arial"/>
          <w:sz w:val="23"/>
          <w:szCs w:val="23"/>
        </w:rPr>
        <w:t>կառաջանա</w:t>
      </w:r>
      <w:proofErr w:type="spellEnd"/>
      <w:r w:rsidRPr="00B62AC9">
        <w:rPr>
          <w:rFonts w:ascii="GHEA Grapalat" w:hAnsi="GHEA Grapalat" w:cs="Arial"/>
          <w:sz w:val="23"/>
          <w:szCs w:val="23"/>
          <w:lang w:val="fr-FR"/>
        </w:rPr>
        <w:t xml:space="preserve"> </w:t>
      </w:r>
      <w:proofErr w:type="spellStart"/>
      <w:r w:rsidRPr="00327AD1">
        <w:rPr>
          <w:rFonts w:ascii="GHEA Grapalat" w:hAnsi="GHEA Grapalat" w:cs="Arial"/>
          <w:sz w:val="23"/>
          <w:szCs w:val="23"/>
        </w:rPr>
        <w:t>լրացուցիչ</w:t>
      </w:r>
      <w:proofErr w:type="spellEnd"/>
      <w:r w:rsidRPr="00B62AC9">
        <w:rPr>
          <w:rFonts w:ascii="GHEA Grapalat" w:hAnsi="GHEA Grapalat" w:cs="Arial"/>
          <w:sz w:val="23"/>
          <w:szCs w:val="23"/>
          <w:lang w:val="fr-FR"/>
        </w:rPr>
        <w:t xml:space="preserve"> 27.170 </w:t>
      </w:r>
      <w:proofErr w:type="spellStart"/>
      <w:r w:rsidRPr="00327AD1">
        <w:rPr>
          <w:rFonts w:ascii="GHEA Grapalat" w:hAnsi="GHEA Grapalat" w:cs="Arial"/>
          <w:sz w:val="23"/>
          <w:szCs w:val="23"/>
        </w:rPr>
        <w:t>մլրդ</w:t>
      </w:r>
      <w:proofErr w:type="spellEnd"/>
      <w:r w:rsidRPr="00B62AC9">
        <w:rPr>
          <w:rFonts w:ascii="GHEA Grapalat" w:hAnsi="GHEA Grapalat" w:cs="Arial"/>
          <w:sz w:val="23"/>
          <w:szCs w:val="23"/>
          <w:lang w:val="fr-FR"/>
        </w:rPr>
        <w:t xml:space="preserve"> </w:t>
      </w:r>
      <w:proofErr w:type="spellStart"/>
      <w:r w:rsidRPr="00327AD1">
        <w:rPr>
          <w:rFonts w:ascii="GHEA Grapalat" w:hAnsi="GHEA Grapalat" w:cs="Arial"/>
          <w:sz w:val="23"/>
          <w:szCs w:val="23"/>
        </w:rPr>
        <w:t>դրամ</w:t>
      </w:r>
      <w:r>
        <w:rPr>
          <w:rFonts w:ascii="GHEA Grapalat" w:hAnsi="GHEA Grapalat" w:cs="Arial"/>
          <w:sz w:val="23"/>
          <w:szCs w:val="23"/>
        </w:rPr>
        <w:t>ի</w:t>
      </w:r>
      <w:proofErr w:type="spellEnd"/>
      <w:r w:rsidRPr="00B62AC9">
        <w:rPr>
          <w:rFonts w:ascii="GHEA Grapalat" w:hAnsi="GHEA Grapalat" w:cs="Arial"/>
          <w:sz w:val="23"/>
          <w:szCs w:val="23"/>
          <w:lang w:val="fr-FR"/>
        </w:rPr>
        <w:t xml:space="preserve"> </w:t>
      </w:r>
      <w:proofErr w:type="spellStart"/>
      <w:r w:rsidRPr="00327AD1">
        <w:rPr>
          <w:rFonts w:ascii="GHEA Grapalat" w:hAnsi="GHEA Grapalat" w:cs="Arial"/>
          <w:sz w:val="23"/>
          <w:szCs w:val="23"/>
        </w:rPr>
        <w:t>անհրաժեշտություն</w:t>
      </w:r>
      <w:proofErr w:type="spellEnd"/>
      <w:r w:rsidRPr="00B62AC9">
        <w:rPr>
          <w:rFonts w:ascii="GHEA Grapalat" w:hAnsi="GHEA Grapalat" w:cs="Arial"/>
          <w:sz w:val="23"/>
          <w:szCs w:val="23"/>
          <w:lang w:val="fr-FR"/>
        </w:rPr>
        <w:t>: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</w:p>
    <w:p w:rsidR="00B62AC9" w:rsidRPr="00DD69D2" w:rsidRDefault="00B62AC9" w:rsidP="00B62AC9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DD69D2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D69D2">
        <w:rPr>
          <w:rFonts w:ascii="GHEA Grapalat" w:hAnsi="GHEA Grapalat"/>
          <w:b/>
          <w:sz w:val="23"/>
          <w:szCs w:val="23"/>
          <w:lang w:val="hy-AM"/>
        </w:rPr>
        <w:t>ռազմավարություններ</w:t>
      </w:r>
      <w:proofErr w:type="spellEnd"/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   </w:t>
      </w:r>
    </w:p>
    <w:p w:rsidR="00B62AC9" w:rsidRPr="00DD69D2" w:rsidRDefault="00B62AC9" w:rsidP="00B62A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AK Courier"/>
          <w:sz w:val="23"/>
          <w:szCs w:val="23"/>
          <w:lang w:val="af-ZA"/>
        </w:rPr>
      </w:pPr>
      <w:r>
        <w:rPr>
          <w:rFonts w:ascii="GHEA Grapalat" w:hAnsi="GHEA Grapalat" w:cs="GHEA Grapalat"/>
          <w:bCs/>
          <w:sz w:val="23"/>
          <w:szCs w:val="23"/>
          <w:lang w:val="hy-AM"/>
        </w:rPr>
        <w:t>Որոշման</w:t>
      </w:r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նախագիծը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կապված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է ՀՀ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կառավարության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2021-2026թթ.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ծրագրի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 w:rsidRPr="00DD69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Պաշտպանության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ոլորտ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.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Զինված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ուժերի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բարեփոխումներ</w:t>
      </w:r>
      <w:proofErr w:type="spellEnd"/>
      <w:r w:rsidRPr="00DD69D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բաժնի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 w:rsidRPr="00DD69D2">
        <w:rPr>
          <w:rFonts w:ascii="GHEA Grapalat" w:hAnsi="GHEA Grapalat" w:cs="GHEA Grapalat"/>
          <w:bCs/>
          <w:sz w:val="23"/>
          <w:szCs w:val="23"/>
          <w:lang w:val="hy-AM"/>
        </w:rPr>
        <w:t xml:space="preserve">վեցերորդ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պարբերության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և </w:t>
      </w:r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lastRenderedPageBreak/>
        <w:t xml:space="preserve">1-ին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ու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9-րդ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կետի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պահանջների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, ի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դեմս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՝</w:t>
      </w:r>
      <w:r w:rsidRPr="00DD69D2">
        <w:rPr>
          <w:rFonts w:ascii="GHEA Grapalat" w:hAnsi="GHEA Grapalat" w:cs="GHEA Grapalat"/>
          <w:bCs/>
          <w:sz w:val="23"/>
          <w:szCs w:val="23"/>
          <w:lang w:val="hy-AM"/>
        </w:rPr>
        <w:t xml:space="preserve"> արհեստավարժ զինվորական ծառայության աստիճանական անցման, զինվորական ծառայության </w:t>
      </w:r>
      <w:proofErr w:type="spellStart"/>
      <w:r w:rsidRPr="00DD69D2">
        <w:rPr>
          <w:rFonts w:ascii="GHEA Grapalat" w:hAnsi="GHEA Grapalat" w:cs="GHEA Grapalat"/>
          <w:bCs/>
          <w:sz w:val="23"/>
          <w:szCs w:val="23"/>
          <w:lang w:val="hy-AM"/>
        </w:rPr>
        <w:t>շահադրդման</w:t>
      </w:r>
      <w:proofErr w:type="spellEnd"/>
      <w:r w:rsidRPr="00DD69D2">
        <w:rPr>
          <w:rFonts w:ascii="GHEA Grapalat" w:hAnsi="GHEA Grapalat" w:cs="GHEA Grapalat"/>
          <w:bCs/>
          <w:sz w:val="23"/>
          <w:szCs w:val="23"/>
          <w:lang w:val="hy-AM"/>
        </w:rPr>
        <w:t xml:space="preserve"> նյութական և բարոյահոգեբանական մեխանիզմների խթանման,</w:t>
      </w:r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 w:rsidRPr="00DD69D2">
        <w:rPr>
          <w:rFonts w:ascii="GHEA Grapalat" w:hAnsi="GHEA Grapalat" w:cs="GHEA Grapalat"/>
          <w:bCs/>
          <w:sz w:val="23"/>
          <w:szCs w:val="23"/>
          <w:lang w:val="hy-AM"/>
        </w:rPr>
        <w:t>զինծառայության գրավչության բարձրացման ապահովման</w:t>
      </w:r>
      <w:r w:rsidRPr="00DD69D2">
        <w:rPr>
          <w:rFonts w:ascii="GHEA Grapalat" w:hAnsi="GHEA Grapalat"/>
          <w:sz w:val="23"/>
          <w:szCs w:val="23"/>
          <w:lang w:val="af-ZA"/>
        </w:rPr>
        <w:t xml:space="preserve"> </w:t>
      </w:r>
      <w:proofErr w:type="spellStart"/>
      <w:r w:rsidRPr="00DD69D2">
        <w:rPr>
          <w:rFonts w:ascii="GHEA Grapalat" w:hAnsi="GHEA Grapalat"/>
          <w:sz w:val="23"/>
          <w:szCs w:val="23"/>
          <w:lang w:val="af-ZA"/>
        </w:rPr>
        <w:t>հետ</w:t>
      </w:r>
      <w:proofErr w:type="spellEnd"/>
      <w:r w:rsidRPr="00DD69D2">
        <w:rPr>
          <w:rFonts w:ascii="GHEA Grapalat" w:hAnsi="GHEA Grapalat"/>
          <w:sz w:val="23"/>
          <w:szCs w:val="23"/>
          <w:lang w:val="af-ZA"/>
        </w:rPr>
        <w:t>:</w:t>
      </w:r>
      <w:r w:rsidRPr="00DD69D2">
        <w:rPr>
          <w:rFonts w:ascii="GHEA Grapalat" w:hAnsi="GHEA Grapalat" w:cs="AK Courier"/>
          <w:sz w:val="23"/>
          <w:szCs w:val="23"/>
          <w:lang w:val="af-ZA"/>
        </w:rPr>
        <w:t xml:space="preserve"> </w:t>
      </w:r>
    </w:p>
    <w:p w:rsidR="00662C5F" w:rsidRPr="00B62AC9" w:rsidRDefault="00662C5F">
      <w:pPr>
        <w:rPr>
          <w:lang w:val="af-ZA"/>
        </w:rPr>
      </w:pPr>
      <w:bookmarkStart w:id="0" w:name="_GoBack"/>
      <w:bookmarkEnd w:id="0"/>
    </w:p>
    <w:sectPr w:rsidR="00662C5F" w:rsidRPr="00B62AC9" w:rsidSect="00E919A7">
      <w:pgSz w:w="12240" w:h="15840"/>
      <w:pgMar w:top="630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K Courier">
    <w:altName w:val="Arial Unicode MS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401"/>
    <w:rsid w:val="00003145"/>
    <w:rsid w:val="000036AE"/>
    <w:rsid w:val="0000372C"/>
    <w:rsid w:val="00003BA9"/>
    <w:rsid w:val="00005CA1"/>
    <w:rsid w:val="00006237"/>
    <w:rsid w:val="0000684D"/>
    <w:rsid w:val="00006F83"/>
    <w:rsid w:val="00010189"/>
    <w:rsid w:val="0001224D"/>
    <w:rsid w:val="00013649"/>
    <w:rsid w:val="000137CD"/>
    <w:rsid w:val="00015965"/>
    <w:rsid w:val="00016167"/>
    <w:rsid w:val="00017985"/>
    <w:rsid w:val="00017B0E"/>
    <w:rsid w:val="00017F2B"/>
    <w:rsid w:val="00022C6E"/>
    <w:rsid w:val="0002331B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94A"/>
    <w:rsid w:val="00043A8D"/>
    <w:rsid w:val="000441E1"/>
    <w:rsid w:val="00045181"/>
    <w:rsid w:val="00045264"/>
    <w:rsid w:val="000463BF"/>
    <w:rsid w:val="00050BC6"/>
    <w:rsid w:val="000515E2"/>
    <w:rsid w:val="00053487"/>
    <w:rsid w:val="000621CB"/>
    <w:rsid w:val="000627B3"/>
    <w:rsid w:val="00066D0A"/>
    <w:rsid w:val="00067DFF"/>
    <w:rsid w:val="000727EF"/>
    <w:rsid w:val="00073149"/>
    <w:rsid w:val="0007495C"/>
    <w:rsid w:val="00075DAC"/>
    <w:rsid w:val="00076591"/>
    <w:rsid w:val="000775AD"/>
    <w:rsid w:val="00077F9D"/>
    <w:rsid w:val="00081BC4"/>
    <w:rsid w:val="0008424F"/>
    <w:rsid w:val="00085EFA"/>
    <w:rsid w:val="0008769E"/>
    <w:rsid w:val="00087999"/>
    <w:rsid w:val="00090077"/>
    <w:rsid w:val="000900D2"/>
    <w:rsid w:val="00090E70"/>
    <w:rsid w:val="00091B92"/>
    <w:rsid w:val="000929EC"/>
    <w:rsid w:val="00093C9A"/>
    <w:rsid w:val="00093E97"/>
    <w:rsid w:val="0009405C"/>
    <w:rsid w:val="000947EF"/>
    <w:rsid w:val="00095895"/>
    <w:rsid w:val="000968D6"/>
    <w:rsid w:val="000A19BF"/>
    <w:rsid w:val="000A1DF7"/>
    <w:rsid w:val="000A23AB"/>
    <w:rsid w:val="000A3673"/>
    <w:rsid w:val="000A5D0A"/>
    <w:rsid w:val="000A6A2A"/>
    <w:rsid w:val="000A70BD"/>
    <w:rsid w:val="000A76C7"/>
    <w:rsid w:val="000B0957"/>
    <w:rsid w:val="000B0D81"/>
    <w:rsid w:val="000B1D9A"/>
    <w:rsid w:val="000B4C8C"/>
    <w:rsid w:val="000B4EF5"/>
    <w:rsid w:val="000B60CB"/>
    <w:rsid w:val="000B661C"/>
    <w:rsid w:val="000B7104"/>
    <w:rsid w:val="000C059E"/>
    <w:rsid w:val="000C1FE9"/>
    <w:rsid w:val="000C2D3B"/>
    <w:rsid w:val="000C3690"/>
    <w:rsid w:val="000D1405"/>
    <w:rsid w:val="000D3163"/>
    <w:rsid w:val="000D673D"/>
    <w:rsid w:val="000E2F7A"/>
    <w:rsid w:val="000E327E"/>
    <w:rsid w:val="000E34A6"/>
    <w:rsid w:val="000E625E"/>
    <w:rsid w:val="000E7BD9"/>
    <w:rsid w:val="000F0F80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30E"/>
    <w:rsid w:val="00112F33"/>
    <w:rsid w:val="0011415B"/>
    <w:rsid w:val="0011537B"/>
    <w:rsid w:val="0012458E"/>
    <w:rsid w:val="0012613E"/>
    <w:rsid w:val="0012688A"/>
    <w:rsid w:val="00127274"/>
    <w:rsid w:val="00132DF6"/>
    <w:rsid w:val="00134AB3"/>
    <w:rsid w:val="00135991"/>
    <w:rsid w:val="00136BBD"/>
    <w:rsid w:val="00140D0B"/>
    <w:rsid w:val="0014119C"/>
    <w:rsid w:val="00143A1F"/>
    <w:rsid w:val="0014400C"/>
    <w:rsid w:val="00145DD6"/>
    <w:rsid w:val="00152410"/>
    <w:rsid w:val="001540FF"/>
    <w:rsid w:val="001546BC"/>
    <w:rsid w:val="001558CB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708EF"/>
    <w:rsid w:val="00170996"/>
    <w:rsid w:val="00170C6A"/>
    <w:rsid w:val="001748B2"/>
    <w:rsid w:val="00177A3C"/>
    <w:rsid w:val="00180100"/>
    <w:rsid w:val="001810D4"/>
    <w:rsid w:val="0018168E"/>
    <w:rsid w:val="00183047"/>
    <w:rsid w:val="0018373A"/>
    <w:rsid w:val="001840E0"/>
    <w:rsid w:val="0019049D"/>
    <w:rsid w:val="00190DE8"/>
    <w:rsid w:val="001915E4"/>
    <w:rsid w:val="0019216F"/>
    <w:rsid w:val="00193A8D"/>
    <w:rsid w:val="001951D6"/>
    <w:rsid w:val="001959CF"/>
    <w:rsid w:val="001A1679"/>
    <w:rsid w:val="001A24FA"/>
    <w:rsid w:val="001A26C7"/>
    <w:rsid w:val="001A28CA"/>
    <w:rsid w:val="001A3128"/>
    <w:rsid w:val="001A5400"/>
    <w:rsid w:val="001A57E4"/>
    <w:rsid w:val="001A6782"/>
    <w:rsid w:val="001A6E06"/>
    <w:rsid w:val="001A76FF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C7D93"/>
    <w:rsid w:val="001D0A8A"/>
    <w:rsid w:val="001D0D30"/>
    <w:rsid w:val="001D267F"/>
    <w:rsid w:val="001D2ED4"/>
    <w:rsid w:val="001D3700"/>
    <w:rsid w:val="001D3A37"/>
    <w:rsid w:val="001D4FCB"/>
    <w:rsid w:val="001D781C"/>
    <w:rsid w:val="001E0216"/>
    <w:rsid w:val="001E2224"/>
    <w:rsid w:val="001E3510"/>
    <w:rsid w:val="001E3B2A"/>
    <w:rsid w:val="001E42C7"/>
    <w:rsid w:val="001E7986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64EC"/>
    <w:rsid w:val="001F72C8"/>
    <w:rsid w:val="001F7C62"/>
    <w:rsid w:val="00204211"/>
    <w:rsid w:val="002073F2"/>
    <w:rsid w:val="002101BD"/>
    <w:rsid w:val="00211342"/>
    <w:rsid w:val="00211774"/>
    <w:rsid w:val="0021281A"/>
    <w:rsid w:val="002166FA"/>
    <w:rsid w:val="00220CCA"/>
    <w:rsid w:val="00221C0C"/>
    <w:rsid w:val="00222D54"/>
    <w:rsid w:val="002240E9"/>
    <w:rsid w:val="00225056"/>
    <w:rsid w:val="0022548F"/>
    <w:rsid w:val="00226657"/>
    <w:rsid w:val="00227D05"/>
    <w:rsid w:val="00227D25"/>
    <w:rsid w:val="00230996"/>
    <w:rsid w:val="00237999"/>
    <w:rsid w:val="002400CA"/>
    <w:rsid w:val="00241101"/>
    <w:rsid w:val="00242449"/>
    <w:rsid w:val="002432BE"/>
    <w:rsid w:val="002437D0"/>
    <w:rsid w:val="002439C2"/>
    <w:rsid w:val="0024430E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60A75"/>
    <w:rsid w:val="00260E10"/>
    <w:rsid w:val="002621A5"/>
    <w:rsid w:val="00262399"/>
    <w:rsid w:val="00262B95"/>
    <w:rsid w:val="00262EB4"/>
    <w:rsid w:val="0027007C"/>
    <w:rsid w:val="002715A8"/>
    <w:rsid w:val="00273C76"/>
    <w:rsid w:val="002756E1"/>
    <w:rsid w:val="00275942"/>
    <w:rsid w:val="00275B52"/>
    <w:rsid w:val="0028058C"/>
    <w:rsid w:val="00280758"/>
    <w:rsid w:val="00280A25"/>
    <w:rsid w:val="002850BB"/>
    <w:rsid w:val="0028663D"/>
    <w:rsid w:val="00286BBA"/>
    <w:rsid w:val="00286E1E"/>
    <w:rsid w:val="00287B43"/>
    <w:rsid w:val="00291546"/>
    <w:rsid w:val="002915DD"/>
    <w:rsid w:val="00292748"/>
    <w:rsid w:val="00292D3C"/>
    <w:rsid w:val="00292FC1"/>
    <w:rsid w:val="002949E5"/>
    <w:rsid w:val="00295360"/>
    <w:rsid w:val="00295401"/>
    <w:rsid w:val="00296267"/>
    <w:rsid w:val="00296F75"/>
    <w:rsid w:val="002976E9"/>
    <w:rsid w:val="002A01F2"/>
    <w:rsid w:val="002A1D6B"/>
    <w:rsid w:val="002A2219"/>
    <w:rsid w:val="002A3471"/>
    <w:rsid w:val="002A737D"/>
    <w:rsid w:val="002A75D3"/>
    <w:rsid w:val="002B2BEB"/>
    <w:rsid w:val="002B2F63"/>
    <w:rsid w:val="002B32AB"/>
    <w:rsid w:val="002B3B33"/>
    <w:rsid w:val="002B3FE9"/>
    <w:rsid w:val="002B66BA"/>
    <w:rsid w:val="002B7800"/>
    <w:rsid w:val="002C359E"/>
    <w:rsid w:val="002C5A0C"/>
    <w:rsid w:val="002C7D81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26D7"/>
    <w:rsid w:val="00313275"/>
    <w:rsid w:val="00314BA3"/>
    <w:rsid w:val="003154BB"/>
    <w:rsid w:val="0031742B"/>
    <w:rsid w:val="00320138"/>
    <w:rsid w:val="00321C5D"/>
    <w:rsid w:val="00322BC8"/>
    <w:rsid w:val="00323C5F"/>
    <w:rsid w:val="00323CA4"/>
    <w:rsid w:val="00331179"/>
    <w:rsid w:val="00332A57"/>
    <w:rsid w:val="00334B59"/>
    <w:rsid w:val="00335855"/>
    <w:rsid w:val="00335A3B"/>
    <w:rsid w:val="0033656A"/>
    <w:rsid w:val="003366C6"/>
    <w:rsid w:val="0034132A"/>
    <w:rsid w:val="003417A7"/>
    <w:rsid w:val="00341C1B"/>
    <w:rsid w:val="003430C0"/>
    <w:rsid w:val="0034374F"/>
    <w:rsid w:val="003438B6"/>
    <w:rsid w:val="003466A6"/>
    <w:rsid w:val="00346AC1"/>
    <w:rsid w:val="00346BC6"/>
    <w:rsid w:val="0035021C"/>
    <w:rsid w:val="003504E2"/>
    <w:rsid w:val="00353CBE"/>
    <w:rsid w:val="0035405F"/>
    <w:rsid w:val="003552CE"/>
    <w:rsid w:val="003578D7"/>
    <w:rsid w:val="00361F2A"/>
    <w:rsid w:val="0036204E"/>
    <w:rsid w:val="00362714"/>
    <w:rsid w:val="0036298F"/>
    <w:rsid w:val="003638CD"/>
    <w:rsid w:val="00364563"/>
    <w:rsid w:val="00365589"/>
    <w:rsid w:val="0036593D"/>
    <w:rsid w:val="00366C62"/>
    <w:rsid w:val="003738E5"/>
    <w:rsid w:val="003748F9"/>
    <w:rsid w:val="00374E89"/>
    <w:rsid w:val="003750FC"/>
    <w:rsid w:val="00375D7C"/>
    <w:rsid w:val="0038304B"/>
    <w:rsid w:val="00386202"/>
    <w:rsid w:val="003862F5"/>
    <w:rsid w:val="00387FEF"/>
    <w:rsid w:val="0039158E"/>
    <w:rsid w:val="00394C7D"/>
    <w:rsid w:val="00394E9F"/>
    <w:rsid w:val="00396348"/>
    <w:rsid w:val="00397C4A"/>
    <w:rsid w:val="003A1914"/>
    <w:rsid w:val="003A2EA3"/>
    <w:rsid w:val="003A49EA"/>
    <w:rsid w:val="003A5807"/>
    <w:rsid w:val="003B1978"/>
    <w:rsid w:val="003B5506"/>
    <w:rsid w:val="003B6A21"/>
    <w:rsid w:val="003B6CBE"/>
    <w:rsid w:val="003B7058"/>
    <w:rsid w:val="003B7456"/>
    <w:rsid w:val="003B75AA"/>
    <w:rsid w:val="003B7C96"/>
    <w:rsid w:val="003C0FEB"/>
    <w:rsid w:val="003C1801"/>
    <w:rsid w:val="003C193E"/>
    <w:rsid w:val="003C1940"/>
    <w:rsid w:val="003C4AD7"/>
    <w:rsid w:val="003C53B3"/>
    <w:rsid w:val="003C547A"/>
    <w:rsid w:val="003C5C77"/>
    <w:rsid w:val="003C6E1F"/>
    <w:rsid w:val="003C7D8F"/>
    <w:rsid w:val="003D3E87"/>
    <w:rsid w:val="003D475D"/>
    <w:rsid w:val="003D4B2B"/>
    <w:rsid w:val="003D5DFE"/>
    <w:rsid w:val="003D6EC8"/>
    <w:rsid w:val="003D7D81"/>
    <w:rsid w:val="003E0A96"/>
    <w:rsid w:val="003E0D70"/>
    <w:rsid w:val="003E15A2"/>
    <w:rsid w:val="003E2CC3"/>
    <w:rsid w:val="003E4D02"/>
    <w:rsid w:val="003E4F70"/>
    <w:rsid w:val="003E5BD3"/>
    <w:rsid w:val="003E669B"/>
    <w:rsid w:val="003F4390"/>
    <w:rsid w:val="003F4C48"/>
    <w:rsid w:val="003F5099"/>
    <w:rsid w:val="003F5421"/>
    <w:rsid w:val="003F6045"/>
    <w:rsid w:val="003F6F9C"/>
    <w:rsid w:val="003F7649"/>
    <w:rsid w:val="00404F73"/>
    <w:rsid w:val="004073BF"/>
    <w:rsid w:val="0040761C"/>
    <w:rsid w:val="004079A5"/>
    <w:rsid w:val="00411E2A"/>
    <w:rsid w:val="00417084"/>
    <w:rsid w:val="0042107F"/>
    <w:rsid w:val="004220B7"/>
    <w:rsid w:val="0042318F"/>
    <w:rsid w:val="00425E0D"/>
    <w:rsid w:val="004261D1"/>
    <w:rsid w:val="00426476"/>
    <w:rsid w:val="0042696A"/>
    <w:rsid w:val="0042711F"/>
    <w:rsid w:val="0042721F"/>
    <w:rsid w:val="004273AA"/>
    <w:rsid w:val="00427971"/>
    <w:rsid w:val="00427D68"/>
    <w:rsid w:val="00430BEF"/>
    <w:rsid w:val="00433734"/>
    <w:rsid w:val="00436F4E"/>
    <w:rsid w:val="004435BF"/>
    <w:rsid w:val="004450D2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42D0"/>
    <w:rsid w:val="004668DA"/>
    <w:rsid w:val="00467609"/>
    <w:rsid w:val="00471C3F"/>
    <w:rsid w:val="00472E97"/>
    <w:rsid w:val="004756CD"/>
    <w:rsid w:val="00475844"/>
    <w:rsid w:val="0048151B"/>
    <w:rsid w:val="004837C9"/>
    <w:rsid w:val="00485737"/>
    <w:rsid w:val="004860CA"/>
    <w:rsid w:val="0048638E"/>
    <w:rsid w:val="00487FC1"/>
    <w:rsid w:val="0049306E"/>
    <w:rsid w:val="004945EE"/>
    <w:rsid w:val="00495A86"/>
    <w:rsid w:val="004961CA"/>
    <w:rsid w:val="00496A14"/>
    <w:rsid w:val="00497782"/>
    <w:rsid w:val="004978BB"/>
    <w:rsid w:val="00497A37"/>
    <w:rsid w:val="004A0931"/>
    <w:rsid w:val="004A1150"/>
    <w:rsid w:val="004A1679"/>
    <w:rsid w:val="004A1C8C"/>
    <w:rsid w:val="004A32D6"/>
    <w:rsid w:val="004A67BA"/>
    <w:rsid w:val="004A6A2F"/>
    <w:rsid w:val="004A6B3E"/>
    <w:rsid w:val="004A6FBF"/>
    <w:rsid w:val="004A757F"/>
    <w:rsid w:val="004B050D"/>
    <w:rsid w:val="004B1A11"/>
    <w:rsid w:val="004B1FDD"/>
    <w:rsid w:val="004C1BA9"/>
    <w:rsid w:val="004C246C"/>
    <w:rsid w:val="004C2CFB"/>
    <w:rsid w:val="004C4F0E"/>
    <w:rsid w:val="004C59CA"/>
    <w:rsid w:val="004C6CC6"/>
    <w:rsid w:val="004C7BA1"/>
    <w:rsid w:val="004C7BB3"/>
    <w:rsid w:val="004D43ED"/>
    <w:rsid w:val="004D5492"/>
    <w:rsid w:val="004D67E0"/>
    <w:rsid w:val="004D7776"/>
    <w:rsid w:val="004D7BF3"/>
    <w:rsid w:val="004D7FC7"/>
    <w:rsid w:val="004E1E5A"/>
    <w:rsid w:val="004E3DCC"/>
    <w:rsid w:val="004E4417"/>
    <w:rsid w:val="004E5277"/>
    <w:rsid w:val="004F102C"/>
    <w:rsid w:val="004F5F8C"/>
    <w:rsid w:val="004F6FE6"/>
    <w:rsid w:val="004F7EF5"/>
    <w:rsid w:val="005008B8"/>
    <w:rsid w:val="005032AE"/>
    <w:rsid w:val="00503577"/>
    <w:rsid w:val="00505397"/>
    <w:rsid w:val="005058F5"/>
    <w:rsid w:val="0050602F"/>
    <w:rsid w:val="00506F44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24627"/>
    <w:rsid w:val="00531B6B"/>
    <w:rsid w:val="005351F9"/>
    <w:rsid w:val="00535512"/>
    <w:rsid w:val="0053598F"/>
    <w:rsid w:val="00540D63"/>
    <w:rsid w:val="005445B3"/>
    <w:rsid w:val="0054593B"/>
    <w:rsid w:val="0054596B"/>
    <w:rsid w:val="00550497"/>
    <w:rsid w:val="00551804"/>
    <w:rsid w:val="00551B91"/>
    <w:rsid w:val="00553112"/>
    <w:rsid w:val="0055424C"/>
    <w:rsid w:val="0055677E"/>
    <w:rsid w:val="00557537"/>
    <w:rsid w:val="00557818"/>
    <w:rsid w:val="00562699"/>
    <w:rsid w:val="00562B44"/>
    <w:rsid w:val="00562E53"/>
    <w:rsid w:val="005649C2"/>
    <w:rsid w:val="005660B7"/>
    <w:rsid w:val="00570A61"/>
    <w:rsid w:val="00570DDE"/>
    <w:rsid w:val="00571A3F"/>
    <w:rsid w:val="00572467"/>
    <w:rsid w:val="00573AB5"/>
    <w:rsid w:val="00574AC3"/>
    <w:rsid w:val="005762F9"/>
    <w:rsid w:val="00576A67"/>
    <w:rsid w:val="00577A8D"/>
    <w:rsid w:val="005806A5"/>
    <w:rsid w:val="00580D31"/>
    <w:rsid w:val="00583497"/>
    <w:rsid w:val="0058536F"/>
    <w:rsid w:val="00585845"/>
    <w:rsid w:val="00587C55"/>
    <w:rsid w:val="00590254"/>
    <w:rsid w:val="00591C21"/>
    <w:rsid w:val="00592998"/>
    <w:rsid w:val="00594489"/>
    <w:rsid w:val="0059540F"/>
    <w:rsid w:val="00595DEB"/>
    <w:rsid w:val="00596A46"/>
    <w:rsid w:val="005A0663"/>
    <w:rsid w:val="005A1EBE"/>
    <w:rsid w:val="005A4A02"/>
    <w:rsid w:val="005A6845"/>
    <w:rsid w:val="005A7008"/>
    <w:rsid w:val="005B04F8"/>
    <w:rsid w:val="005B1EC9"/>
    <w:rsid w:val="005B3E72"/>
    <w:rsid w:val="005B5E57"/>
    <w:rsid w:val="005B6305"/>
    <w:rsid w:val="005B73D8"/>
    <w:rsid w:val="005C0DEA"/>
    <w:rsid w:val="005C4511"/>
    <w:rsid w:val="005D1339"/>
    <w:rsid w:val="005D15DF"/>
    <w:rsid w:val="005D65C9"/>
    <w:rsid w:val="005E3243"/>
    <w:rsid w:val="005E3463"/>
    <w:rsid w:val="005E36D1"/>
    <w:rsid w:val="005E4F35"/>
    <w:rsid w:val="005E5120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E22"/>
    <w:rsid w:val="005F667E"/>
    <w:rsid w:val="005F6F68"/>
    <w:rsid w:val="006012E2"/>
    <w:rsid w:val="00606581"/>
    <w:rsid w:val="0060732D"/>
    <w:rsid w:val="006101F5"/>
    <w:rsid w:val="006168F1"/>
    <w:rsid w:val="00616C11"/>
    <w:rsid w:val="006200F9"/>
    <w:rsid w:val="006237A6"/>
    <w:rsid w:val="006265DA"/>
    <w:rsid w:val="0062679D"/>
    <w:rsid w:val="00630706"/>
    <w:rsid w:val="00632A72"/>
    <w:rsid w:val="00632AB7"/>
    <w:rsid w:val="00633DC0"/>
    <w:rsid w:val="00636C02"/>
    <w:rsid w:val="00636E71"/>
    <w:rsid w:val="00637FF8"/>
    <w:rsid w:val="00641D0F"/>
    <w:rsid w:val="00642CD4"/>
    <w:rsid w:val="00650F23"/>
    <w:rsid w:val="00651074"/>
    <w:rsid w:val="00652E4D"/>
    <w:rsid w:val="00653292"/>
    <w:rsid w:val="00654E85"/>
    <w:rsid w:val="00654EBB"/>
    <w:rsid w:val="00662C5F"/>
    <w:rsid w:val="00663DFF"/>
    <w:rsid w:val="00663F31"/>
    <w:rsid w:val="00665292"/>
    <w:rsid w:val="00675AC4"/>
    <w:rsid w:val="006762DF"/>
    <w:rsid w:val="00676E3A"/>
    <w:rsid w:val="006804C8"/>
    <w:rsid w:val="0068217F"/>
    <w:rsid w:val="00682A67"/>
    <w:rsid w:val="006832AA"/>
    <w:rsid w:val="006875DC"/>
    <w:rsid w:val="00687F98"/>
    <w:rsid w:val="00690238"/>
    <w:rsid w:val="006906EC"/>
    <w:rsid w:val="00690C9D"/>
    <w:rsid w:val="00691CF2"/>
    <w:rsid w:val="00692797"/>
    <w:rsid w:val="006934C7"/>
    <w:rsid w:val="006937BA"/>
    <w:rsid w:val="006942AA"/>
    <w:rsid w:val="00695CE4"/>
    <w:rsid w:val="00696A14"/>
    <w:rsid w:val="0069787E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0EE0"/>
    <w:rsid w:val="006D1ADE"/>
    <w:rsid w:val="006D5B76"/>
    <w:rsid w:val="006D6E42"/>
    <w:rsid w:val="006D74FB"/>
    <w:rsid w:val="006E16A0"/>
    <w:rsid w:val="006E17F5"/>
    <w:rsid w:val="006E1FA8"/>
    <w:rsid w:val="006E27C8"/>
    <w:rsid w:val="006E5044"/>
    <w:rsid w:val="006E5BA2"/>
    <w:rsid w:val="006F0173"/>
    <w:rsid w:val="006F02F4"/>
    <w:rsid w:val="006F0A05"/>
    <w:rsid w:val="006F223F"/>
    <w:rsid w:val="006F2653"/>
    <w:rsid w:val="006F2E8F"/>
    <w:rsid w:val="006F2FA9"/>
    <w:rsid w:val="006F35E0"/>
    <w:rsid w:val="006F4A5B"/>
    <w:rsid w:val="006F7328"/>
    <w:rsid w:val="006F7F85"/>
    <w:rsid w:val="00703578"/>
    <w:rsid w:val="00705972"/>
    <w:rsid w:val="00705BE3"/>
    <w:rsid w:val="00705D31"/>
    <w:rsid w:val="0071029B"/>
    <w:rsid w:val="0071038D"/>
    <w:rsid w:val="00710F84"/>
    <w:rsid w:val="007122BD"/>
    <w:rsid w:val="00712E5A"/>
    <w:rsid w:val="00713FE0"/>
    <w:rsid w:val="007141B5"/>
    <w:rsid w:val="00714B01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23F9"/>
    <w:rsid w:val="00743518"/>
    <w:rsid w:val="00743B33"/>
    <w:rsid w:val="0074537C"/>
    <w:rsid w:val="0074615E"/>
    <w:rsid w:val="0075038A"/>
    <w:rsid w:val="00751EB4"/>
    <w:rsid w:val="00751FEF"/>
    <w:rsid w:val="007528F2"/>
    <w:rsid w:val="00753E87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77079"/>
    <w:rsid w:val="0078144C"/>
    <w:rsid w:val="007819AB"/>
    <w:rsid w:val="00785784"/>
    <w:rsid w:val="007927DF"/>
    <w:rsid w:val="00794A1A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B667F"/>
    <w:rsid w:val="007C0D09"/>
    <w:rsid w:val="007C12C7"/>
    <w:rsid w:val="007C16EB"/>
    <w:rsid w:val="007C344F"/>
    <w:rsid w:val="007C7759"/>
    <w:rsid w:val="007D0B0C"/>
    <w:rsid w:val="007D1847"/>
    <w:rsid w:val="007D24DF"/>
    <w:rsid w:val="007D271B"/>
    <w:rsid w:val="007D3D2C"/>
    <w:rsid w:val="007D4511"/>
    <w:rsid w:val="007E09B5"/>
    <w:rsid w:val="007E1236"/>
    <w:rsid w:val="007E3C8F"/>
    <w:rsid w:val="007E5933"/>
    <w:rsid w:val="007E64E7"/>
    <w:rsid w:val="007E6DBE"/>
    <w:rsid w:val="007E73D9"/>
    <w:rsid w:val="007F16B9"/>
    <w:rsid w:val="007F216F"/>
    <w:rsid w:val="007F35E4"/>
    <w:rsid w:val="007F5F3F"/>
    <w:rsid w:val="0080564B"/>
    <w:rsid w:val="0080590D"/>
    <w:rsid w:val="00806BE5"/>
    <w:rsid w:val="008114DA"/>
    <w:rsid w:val="00811507"/>
    <w:rsid w:val="00811899"/>
    <w:rsid w:val="00812F55"/>
    <w:rsid w:val="00813759"/>
    <w:rsid w:val="0081444F"/>
    <w:rsid w:val="00815790"/>
    <w:rsid w:val="00816261"/>
    <w:rsid w:val="0082181B"/>
    <w:rsid w:val="00822031"/>
    <w:rsid w:val="00822C99"/>
    <w:rsid w:val="00824E73"/>
    <w:rsid w:val="00825950"/>
    <w:rsid w:val="00825A0B"/>
    <w:rsid w:val="00833552"/>
    <w:rsid w:val="00834301"/>
    <w:rsid w:val="00835BE5"/>
    <w:rsid w:val="0083750D"/>
    <w:rsid w:val="00837C5A"/>
    <w:rsid w:val="00841933"/>
    <w:rsid w:val="00843377"/>
    <w:rsid w:val="00844798"/>
    <w:rsid w:val="00844801"/>
    <w:rsid w:val="00844906"/>
    <w:rsid w:val="00844BDF"/>
    <w:rsid w:val="00850541"/>
    <w:rsid w:val="008537D0"/>
    <w:rsid w:val="0085459A"/>
    <w:rsid w:val="00854F0F"/>
    <w:rsid w:val="008564D2"/>
    <w:rsid w:val="00866965"/>
    <w:rsid w:val="00870D23"/>
    <w:rsid w:val="00874033"/>
    <w:rsid w:val="0087408D"/>
    <w:rsid w:val="0087480C"/>
    <w:rsid w:val="00874C74"/>
    <w:rsid w:val="008758B8"/>
    <w:rsid w:val="008812F2"/>
    <w:rsid w:val="008826C8"/>
    <w:rsid w:val="00884B08"/>
    <w:rsid w:val="00885E0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DD9"/>
    <w:rsid w:val="008C3F5D"/>
    <w:rsid w:val="008C4349"/>
    <w:rsid w:val="008C45AA"/>
    <w:rsid w:val="008C4C47"/>
    <w:rsid w:val="008C4F67"/>
    <w:rsid w:val="008C51A1"/>
    <w:rsid w:val="008C5219"/>
    <w:rsid w:val="008D09B9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56C3"/>
    <w:rsid w:val="008F607E"/>
    <w:rsid w:val="008F7794"/>
    <w:rsid w:val="00900178"/>
    <w:rsid w:val="009018BD"/>
    <w:rsid w:val="00906648"/>
    <w:rsid w:val="00906EB5"/>
    <w:rsid w:val="00910B35"/>
    <w:rsid w:val="00910E50"/>
    <w:rsid w:val="009112FA"/>
    <w:rsid w:val="009121A9"/>
    <w:rsid w:val="0092056B"/>
    <w:rsid w:val="00921C5E"/>
    <w:rsid w:val="00921DA5"/>
    <w:rsid w:val="00924797"/>
    <w:rsid w:val="00926244"/>
    <w:rsid w:val="0092775F"/>
    <w:rsid w:val="00927A99"/>
    <w:rsid w:val="00930110"/>
    <w:rsid w:val="00930B5A"/>
    <w:rsid w:val="00932C39"/>
    <w:rsid w:val="00934C14"/>
    <w:rsid w:val="009372E9"/>
    <w:rsid w:val="00937586"/>
    <w:rsid w:val="00937634"/>
    <w:rsid w:val="009412A5"/>
    <w:rsid w:val="00942D1C"/>
    <w:rsid w:val="00943A30"/>
    <w:rsid w:val="0095094B"/>
    <w:rsid w:val="00951920"/>
    <w:rsid w:val="009519BB"/>
    <w:rsid w:val="00952DD9"/>
    <w:rsid w:val="00954392"/>
    <w:rsid w:val="00960AC9"/>
    <w:rsid w:val="00960C94"/>
    <w:rsid w:val="0096296F"/>
    <w:rsid w:val="0096393C"/>
    <w:rsid w:val="00965F8B"/>
    <w:rsid w:val="00972207"/>
    <w:rsid w:val="00972792"/>
    <w:rsid w:val="00972826"/>
    <w:rsid w:val="00972952"/>
    <w:rsid w:val="00972AB2"/>
    <w:rsid w:val="0097606C"/>
    <w:rsid w:val="00976A09"/>
    <w:rsid w:val="009775E0"/>
    <w:rsid w:val="00977BF4"/>
    <w:rsid w:val="009800B3"/>
    <w:rsid w:val="0098125A"/>
    <w:rsid w:val="00983926"/>
    <w:rsid w:val="009863AF"/>
    <w:rsid w:val="00986D71"/>
    <w:rsid w:val="00991879"/>
    <w:rsid w:val="00992389"/>
    <w:rsid w:val="009951F7"/>
    <w:rsid w:val="009959AF"/>
    <w:rsid w:val="00997D74"/>
    <w:rsid w:val="009A584A"/>
    <w:rsid w:val="009A5BDB"/>
    <w:rsid w:val="009A6E30"/>
    <w:rsid w:val="009A700A"/>
    <w:rsid w:val="009B16FB"/>
    <w:rsid w:val="009B254D"/>
    <w:rsid w:val="009B2E39"/>
    <w:rsid w:val="009B37B9"/>
    <w:rsid w:val="009B4D0B"/>
    <w:rsid w:val="009B514E"/>
    <w:rsid w:val="009B60CB"/>
    <w:rsid w:val="009C2117"/>
    <w:rsid w:val="009C3FAA"/>
    <w:rsid w:val="009C5639"/>
    <w:rsid w:val="009C660E"/>
    <w:rsid w:val="009C701A"/>
    <w:rsid w:val="009D16D8"/>
    <w:rsid w:val="009D7D6A"/>
    <w:rsid w:val="009D7E53"/>
    <w:rsid w:val="009E043B"/>
    <w:rsid w:val="009E0BF6"/>
    <w:rsid w:val="009E1818"/>
    <w:rsid w:val="009E3616"/>
    <w:rsid w:val="009E4ADB"/>
    <w:rsid w:val="009E53B7"/>
    <w:rsid w:val="009E6246"/>
    <w:rsid w:val="009F0714"/>
    <w:rsid w:val="009F1637"/>
    <w:rsid w:val="009F22BE"/>
    <w:rsid w:val="009F3A1C"/>
    <w:rsid w:val="009F471E"/>
    <w:rsid w:val="009F5187"/>
    <w:rsid w:val="009F6435"/>
    <w:rsid w:val="009F6610"/>
    <w:rsid w:val="00A0268A"/>
    <w:rsid w:val="00A0351E"/>
    <w:rsid w:val="00A04641"/>
    <w:rsid w:val="00A05854"/>
    <w:rsid w:val="00A06042"/>
    <w:rsid w:val="00A10D63"/>
    <w:rsid w:val="00A125DC"/>
    <w:rsid w:val="00A13220"/>
    <w:rsid w:val="00A16009"/>
    <w:rsid w:val="00A17650"/>
    <w:rsid w:val="00A213A0"/>
    <w:rsid w:val="00A21C50"/>
    <w:rsid w:val="00A2296B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2A4B"/>
    <w:rsid w:val="00A52A50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677C"/>
    <w:rsid w:val="00A67611"/>
    <w:rsid w:val="00A7096E"/>
    <w:rsid w:val="00A724D4"/>
    <w:rsid w:val="00A7360F"/>
    <w:rsid w:val="00A73860"/>
    <w:rsid w:val="00A73D93"/>
    <w:rsid w:val="00A74F1C"/>
    <w:rsid w:val="00A74F4C"/>
    <w:rsid w:val="00A7629D"/>
    <w:rsid w:val="00A76A8C"/>
    <w:rsid w:val="00A76FA0"/>
    <w:rsid w:val="00A820F4"/>
    <w:rsid w:val="00A84EA3"/>
    <w:rsid w:val="00A85FDB"/>
    <w:rsid w:val="00A877C5"/>
    <w:rsid w:val="00A924ED"/>
    <w:rsid w:val="00A92EF3"/>
    <w:rsid w:val="00A95B9D"/>
    <w:rsid w:val="00A971FE"/>
    <w:rsid w:val="00A97B9F"/>
    <w:rsid w:val="00AA04A2"/>
    <w:rsid w:val="00AA0A61"/>
    <w:rsid w:val="00AA0CA8"/>
    <w:rsid w:val="00AA3386"/>
    <w:rsid w:val="00AA3C1D"/>
    <w:rsid w:val="00AA5871"/>
    <w:rsid w:val="00AA58FC"/>
    <w:rsid w:val="00AA5F7E"/>
    <w:rsid w:val="00AA62BE"/>
    <w:rsid w:val="00AA67B3"/>
    <w:rsid w:val="00AA70A6"/>
    <w:rsid w:val="00AA7EF9"/>
    <w:rsid w:val="00AA7F18"/>
    <w:rsid w:val="00AB2961"/>
    <w:rsid w:val="00AB38BF"/>
    <w:rsid w:val="00AB3F7B"/>
    <w:rsid w:val="00AB5B68"/>
    <w:rsid w:val="00AB77BC"/>
    <w:rsid w:val="00AB7C78"/>
    <w:rsid w:val="00AC4337"/>
    <w:rsid w:val="00AC5552"/>
    <w:rsid w:val="00AD0473"/>
    <w:rsid w:val="00AD0898"/>
    <w:rsid w:val="00AD2E83"/>
    <w:rsid w:val="00AD511E"/>
    <w:rsid w:val="00AD55F7"/>
    <w:rsid w:val="00AD6928"/>
    <w:rsid w:val="00AD7B3E"/>
    <w:rsid w:val="00AD7C35"/>
    <w:rsid w:val="00AE25B2"/>
    <w:rsid w:val="00AE5133"/>
    <w:rsid w:val="00AE56C6"/>
    <w:rsid w:val="00AE5B03"/>
    <w:rsid w:val="00AF123E"/>
    <w:rsid w:val="00AF1D3B"/>
    <w:rsid w:val="00AF63C8"/>
    <w:rsid w:val="00AF6AA8"/>
    <w:rsid w:val="00AF6DED"/>
    <w:rsid w:val="00B01E88"/>
    <w:rsid w:val="00B02156"/>
    <w:rsid w:val="00B022AC"/>
    <w:rsid w:val="00B025AB"/>
    <w:rsid w:val="00B0275F"/>
    <w:rsid w:val="00B03F0C"/>
    <w:rsid w:val="00B05F0C"/>
    <w:rsid w:val="00B06260"/>
    <w:rsid w:val="00B0661B"/>
    <w:rsid w:val="00B10F54"/>
    <w:rsid w:val="00B137B0"/>
    <w:rsid w:val="00B140F6"/>
    <w:rsid w:val="00B14CE8"/>
    <w:rsid w:val="00B154CF"/>
    <w:rsid w:val="00B173F3"/>
    <w:rsid w:val="00B1751B"/>
    <w:rsid w:val="00B17D23"/>
    <w:rsid w:val="00B20590"/>
    <w:rsid w:val="00B2263A"/>
    <w:rsid w:val="00B23206"/>
    <w:rsid w:val="00B238CE"/>
    <w:rsid w:val="00B24340"/>
    <w:rsid w:val="00B301DB"/>
    <w:rsid w:val="00B336CF"/>
    <w:rsid w:val="00B34726"/>
    <w:rsid w:val="00B360B0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7390"/>
    <w:rsid w:val="00B5788F"/>
    <w:rsid w:val="00B62473"/>
    <w:rsid w:val="00B62AC9"/>
    <w:rsid w:val="00B66520"/>
    <w:rsid w:val="00B66E32"/>
    <w:rsid w:val="00B67593"/>
    <w:rsid w:val="00B67986"/>
    <w:rsid w:val="00B71530"/>
    <w:rsid w:val="00B71720"/>
    <w:rsid w:val="00B740D6"/>
    <w:rsid w:val="00B742B3"/>
    <w:rsid w:val="00B7630E"/>
    <w:rsid w:val="00B7704C"/>
    <w:rsid w:val="00B804E3"/>
    <w:rsid w:val="00B81BAB"/>
    <w:rsid w:val="00B8218B"/>
    <w:rsid w:val="00B83D7A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2A75"/>
    <w:rsid w:val="00BA453D"/>
    <w:rsid w:val="00BA5976"/>
    <w:rsid w:val="00BA64CC"/>
    <w:rsid w:val="00BB2589"/>
    <w:rsid w:val="00BB4624"/>
    <w:rsid w:val="00BB60C3"/>
    <w:rsid w:val="00BB7D17"/>
    <w:rsid w:val="00BC1E14"/>
    <w:rsid w:val="00BC3219"/>
    <w:rsid w:val="00BC4576"/>
    <w:rsid w:val="00BC6D28"/>
    <w:rsid w:val="00BD119A"/>
    <w:rsid w:val="00BD17F8"/>
    <w:rsid w:val="00BD2284"/>
    <w:rsid w:val="00BD239C"/>
    <w:rsid w:val="00BD2A4B"/>
    <w:rsid w:val="00BD2B79"/>
    <w:rsid w:val="00BD3797"/>
    <w:rsid w:val="00BD58FA"/>
    <w:rsid w:val="00BE1700"/>
    <w:rsid w:val="00BE4233"/>
    <w:rsid w:val="00BE5329"/>
    <w:rsid w:val="00BE5C4B"/>
    <w:rsid w:val="00BE5D93"/>
    <w:rsid w:val="00BE63CA"/>
    <w:rsid w:val="00BE6408"/>
    <w:rsid w:val="00BE6EAD"/>
    <w:rsid w:val="00BF0A39"/>
    <w:rsid w:val="00BF3382"/>
    <w:rsid w:val="00BF3FF5"/>
    <w:rsid w:val="00BF44B1"/>
    <w:rsid w:val="00BF4AB6"/>
    <w:rsid w:val="00BF51CC"/>
    <w:rsid w:val="00BF6861"/>
    <w:rsid w:val="00BF69BF"/>
    <w:rsid w:val="00BF6A1F"/>
    <w:rsid w:val="00BF6F8C"/>
    <w:rsid w:val="00C00312"/>
    <w:rsid w:val="00C01B29"/>
    <w:rsid w:val="00C02D5D"/>
    <w:rsid w:val="00C037F5"/>
    <w:rsid w:val="00C03EE8"/>
    <w:rsid w:val="00C0443A"/>
    <w:rsid w:val="00C04448"/>
    <w:rsid w:val="00C04D25"/>
    <w:rsid w:val="00C059B9"/>
    <w:rsid w:val="00C05BD8"/>
    <w:rsid w:val="00C11DDC"/>
    <w:rsid w:val="00C1354B"/>
    <w:rsid w:val="00C1378C"/>
    <w:rsid w:val="00C146D4"/>
    <w:rsid w:val="00C15BC0"/>
    <w:rsid w:val="00C1655B"/>
    <w:rsid w:val="00C16C3C"/>
    <w:rsid w:val="00C17CFA"/>
    <w:rsid w:val="00C203F5"/>
    <w:rsid w:val="00C20BF5"/>
    <w:rsid w:val="00C21577"/>
    <w:rsid w:val="00C241D2"/>
    <w:rsid w:val="00C24742"/>
    <w:rsid w:val="00C26458"/>
    <w:rsid w:val="00C271A9"/>
    <w:rsid w:val="00C27AD4"/>
    <w:rsid w:val="00C337D5"/>
    <w:rsid w:val="00C37CEF"/>
    <w:rsid w:val="00C40C98"/>
    <w:rsid w:val="00C42379"/>
    <w:rsid w:val="00C42BCD"/>
    <w:rsid w:val="00C42D8D"/>
    <w:rsid w:val="00C438F2"/>
    <w:rsid w:val="00C47204"/>
    <w:rsid w:val="00C478AC"/>
    <w:rsid w:val="00C47E78"/>
    <w:rsid w:val="00C50311"/>
    <w:rsid w:val="00C50344"/>
    <w:rsid w:val="00C51677"/>
    <w:rsid w:val="00C53103"/>
    <w:rsid w:val="00C53382"/>
    <w:rsid w:val="00C53B99"/>
    <w:rsid w:val="00C559FA"/>
    <w:rsid w:val="00C560D5"/>
    <w:rsid w:val="00C6121F"/>
    <w:rsid w:val="00C6185E"/>
    <w:rsid w:val="00C62764"/>
    <w:rsid w:val="00C62B16"/>
    <w:rsid w:val="00C62DFD"/>
    <w:rsid w:val="00C635FF"/>
    <w:rsid w:val="00C654C6"/>
    <w:rsid w:val="00C66E72"/>
    <w:rsid w:val="00C67C61"/>
    <w:rsid w:val="00C70CB2"/>
    <w:rsid w:val="00C7136C"/>
    <w:rsid w:val="00C72503"/>
    <w:rsid w:val="00C725F1"/>
    <w:rsid w:val="00C73551"/>
    <w:rsid w:val="00C73C05"/>
    <w:rsid w:val="00C74514"/>
    <w:rsid w:val="00C75428"/>
    <w:rsid w:val="00C76F66"/>
    <w:rsid w:val="00C76F7C"/>
    <w:rsid w:val="00C7704F"/>
    <w:rsid w:val="00C77113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67B"/>
    <w:rsid w:val="00C94EF9"/>
    <w:rsid w:val="00C9681D"/>
    <w:rsid w:val="00C96E18"/>
    <w:rsid w:val="00C97BC0"/>
    <w:rsid w:val="00C97F74"/>
    <w:rsid w:val="00CA428E"/>
    <w:rsid w:val="00CA6B96"/>
    <w:rsid w:val="00CB1CFA"/>
    <w:rsid w:val="00CB3B9A"/>
    <w:rsid w:val="00CB3D52"/>
    <w:rsid w:val="00CB4BFF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22C2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652B"/>
    <w:rsid w:val="00D111EC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830"/>
    <w:rsid w:val="00D33A16"/>
    <w:rsid w:val="00D33D9C"/>
    <w:rsid w:val="00D3553C"/>
    <w:rsid w:val="00D41624"/>
    <w:rsid w:val="00D42E03"/>
    <w:rsid w:val="00D43566"/>
    <w:rsid w:val="00D46518"/>
    <w:rsid w:val="00D46E16"/>
    <w:rsid w:val="00D53638"/>
    <w:rsid w:val="00D57AEB"/>
    <w:rsid w:val="00D61F80"/>
    <w:rsid w:val="00D62E49"/>
    <w:rsid w:val="00D6556F"/>
    <w:rsid w:val="00D6672E"/>
    <w:rsid w:val="00D67CCC"/>
    <w:rsid w:val="00D67DBE"/>
    <w:rsid w:val="00D70018"/>
    <w:rsid w:val="00D70042"/>
    <w:rsid w:val="00D73F1B"/>
    <w:rsid w:val="00D74A0F"/>
    <w:rsid w:val="00D74E11"/>
    <w:rsid w:val="00D75548"/>
    <w:rsid w:val="00D75FD2"/>
    <w:rsid w:val="00D763B1"/>
    <w:rsid w:val="00D8035F"/>
    <w:rsid w:val="00D83986"/>
    <w:rsid w:val="00D87E32"/>
    <w:rsid w:val="00D90444"/>
    <w:rsid w:val="00D9076A"/>
    <w:rsid w:val="00D9274C"/>
    <w:rsid w:val="00D938C9"/>
    <w:rsid w:val="00D9746A"/>
    <w:rsid w:val="00DA028F"/>
    <w:rsid w:val="00DA1B78"/>
    <w:rsid w:val="00DA4B4E"/>
    <w:rsid w:val="00DA4CA6"/>
    <w:rsid w:val="00DA7294"/>
    <w:rsid w:val="00DB19D3"/>
    <w:rsid w:val="00DB1FE1"/>
    <w:rsid w:val="00DB32CD"/>
    <w:rsid w:val="00DB4428"/>
    <w:rsid w:val="00DB4625"/>
    <w:rsid w:val="00DB4E9C"/>
    <w:rsid w:val="00DB6E2F"/>
    <w:rsid w:val="00DB72E9"/>
    <w:rsid w:val="00DC5FE0"/>
    <w:rsid w:val="00DC7EFB"/>
    <w:rsid w:val="00DD1831"/>
    <w:rsid w:val="00DD1A89"/>
    <w:rsid w:val="00DD2273"/>
    <w:rsid w:val="00DD2DAE"/>
    <w:rsid w:val="00DD3881"/>
    <w:rsid w:val="00DD4646"/>
    <w:rsid w:val="00DD4A7C"/>
    <w:rsid w:val="00DD5194"/>
    <w:rsid w:val="00DD581D"/>
    <w:rsid w:val="00DD7AEA"/>
    <w:rsid w:val="00DE12F8"/>
    <w:rsid w:val="00DE75A7"/>
    <w:rsid w:val="00DF21BB"/>
    <w:rsid w:val="00DF3254"/>
    <w:rsid w:val="00DF478C"/>
    <w:rsid w:val="00DF4FFC"/>
    <w:rsid w:val="00E030CB"/>
    <w:rsid w:val="00E03DD1"/>
    <w:rsid w:val="00E0615C"/>
    <w:rsid w:val="00E075F8"/>
    <w:rsid w:val="00E07760"/>
    <w:rsid w:val="00E10EC7"/>
    <w:rsid w:val="00E10FDA"/>
    <w:rsid w:val="00E11B79"/>
    <w:rsid w:val="00E12CEE"/>
    <w:rsid w:val="00E146C8"/>
    <w:rsid w:val="00E14803"/>
    <w:rsid w:val="00E21DAC"/>
    <w:rsid w:val="00E2228D"/>
    <w:rsid w:val="00E245C0"/>
    <w:rsid w:val="00E32027"/>
    <w:rsid w:val="00E326BC"/>
    <w:rsid w:val="00E331D0"/>
    <w:rsid w:val="00E3356F"/>
    <w:rsid w:val="00E3496E"/>
    <w:rsid w:val="00E35740"/>
    <w:rsid w:val="00E37F5A"/>
    <w:rsid w:val="00E40207"/>
    <w:rsid w:val="00E41EEB"/>
    <w:rsid w:val="00E42606"/>
    <w:rsid w:val="00E4670B"/>
    <w:rsid w:val="00E4710D"/>
    <w:rsid w:val="00E524CB"/>
    <w:rsid w:val="00E539B2"/>
    <w:rsid w:val="00E61764"/>
    <w:rsid w:val="00E64488"/>
    <w:rsid w:val="00E64BDC"/>
    <w:rsid w:val="00E650AB"/>
    <w:rsid w:val="00E66461"/>
    <w:rsid w:val="00E67578"/>
    <w:rsid w:val="00E70E33"/>
    <w:rsid w:val="00E7170B"/>
    <w:rsid w:val="00E71750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084F"/>
    <w:rsid w:val="00E92594"/>
    <w:rsid w:val="00E94935"/>
    <w:rsid w:val="00E95AD5"/>
    <w:rsid w:val="00EA2C1D"/>
    <w:rsid w:val="00EA337E"/>
    <w:rsid w:val="00EA3B1A"/>
    <w:rsid w:val="00EA4C17"/>
    <w:rsid w:val="00EA511B"/>
    <w:rsid w:val="00EA576B"/>
    <w:rsid w:val="00EA57F0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15B3"/>
    <w:rsid w:val="00EC1BF7"/>
    <w:rsid w:val="00EC22A5"/>
    <w:rsid w:val="00EC26B6"/>
    <w:rsid w:val="00EC2851"/>
    <w:rsid w:val="00EC2882"/>
    <w:rsid w:val="00EC3475"/>
    <w:rsid w:val="00EC36EE"/>
    <w:rsid w:val="00EC4AF1"/>
    <w:rsid w:val="00EC509B"/>
    <w:rsid w:val="00EC6183"/>
    <w:rsid w:val="00ED3C81"/>
    <w:rsid w:val="00ED3CC5"/>
    <w:rsid w:val="00ED5233"/>
    <w:rsid w:val="00EE10BB"/>
    <w:rsid w:val="00EE172E"/>
    <w:rsid w:val="00EE7C14"/>
    <w:rsid w:val="00EF133D"/>
    <w:rsid w:val="00EF161B"/>
    <w:rsid w:val="00EF16A1"/>
    <w:rsid w:val="00EF17C7"/>
    <w:rsid w:val="00EF194C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AD6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747"/>
    <w:rsid w:val="00F25EAD"/>
    <w:rsid w:val="00F300BA"/>
    <w:rsid w:val="00F36E56"/>
    <w:rsid w:val="00F372AF"/>
    <w:rsid w:val="00F37466"/>
    <w:rsid w:val="00F37882"/>
    <w:rsid w:val="00F416CF"/>
    <w:rsid w:val="00F41A9F"/>
    <w:rsid w:val="00F4216B"/>
    <w:rsid w:val="00F50447"/>
    <w:rsid w:val="00F50F43"/>
    <w:rsid w:val="00F51C2E"/>
    <w:rsid w:val="00F51F95"/>
    <w:rsid w:val="00F53B0A"/>
    <w:rsid w:val="00F55652"/>
    <w:rsid w:val="00F55AE5"/>
    <w:rsid w:val="00F56F21"/>
    <w:rsid w:val="00F57657"/>
    <w:rsid w:val="00F607E0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77E84"/>
    <w:rsid w:val="00F84934"/>
    <w:rsid w:val="00F84B77"/>
    <w:rsid w:val="00F861C6"/>
    <w:rsid w:val="00F86FAD"/>
    <w:rsid w:val="00F90855"/>
    <w:rsid w:val="00F9238E"/>
    <w:rsid w:val="00F939EF"/>
    <w:rsid w:val="00F93DC7"/>
    <w:rsid w:val="00F95332"/>
    <w:rsid w:val="00F9533F"/>
    <w:rsid w:val="00F95F90"/>
    <w:rsid w:val="00F964D7"/>
    <w:rsid w:val="00F96F0C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5C0E"/>
    <w:rsid w:val="00FB69EB"/>
    <w:rsid w:val="00FB6B9D"/>
    <w:rsid w:val="00FC01EB"/>
    <w:rsid w:val="00FC13BE"/>
    <w:rsid w:val="00FC5354"/>
    <w:rsid w:val="00FC6C70"/>
    <w:rsid w:val="00FD0983"/>
    <w:rsid w:val="00FD357E"/>
    <w:rsid w:val="00FD4637"/>
    <w:rsid w:val="00FD6990"/>
    <w:rsid w:val="00FE0729"/>
    <w:rsid w:val="00FE0FF6"/>
    <w:rsid w:val="00FE2F31"/>
    <w:rsid w:val="00FE4937"/>
    <w:rsid w:val="00FE53B5"/>
    <w:rsid w:val="00FE5DE9"/>
    <w:rsid w:val="00FE5FF9"/>
    <w:rsid w:val="00FF04BE"/>
    <w:rsid w:val="00FF13F2"/>
    <w:rsid w:val="00FF2A26"/>
    <w:rsid w:val="00FF476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1233EA-2ECA-4B07-83CB-1577BD2AA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2AC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2</cp:revision>
  <dcterms:created xsi:type="dcterms:W3CDTF">2023-02-08T13:09:00Z</dcterms:created>
  <dcterms:modified xsi:type="dcterms:W3CDTF">2023-02-08T13:09:00Z</dcterms:modified>
</cp:coreProperties>
</file>