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885CEF" w14:textId="490978AF" w:rsidR="0037783B" w:rsidRPr="00A65A9E" w:rsidRDefault="00FA7522" w:rsidP="00C70C1D">
      <w:pPr>
        <w:jc w:val="right"/>
        <w:rPr>
          <w:rFonts w:ascii="GHEA Grapalat" w:hAnsi="GHEA Grapalat"/>
          <w:sz w:val="24"/>
          <w:szCs w:val="24"/>
          <w:lang w:val="hy-AM"/>
        </w:rPr>
      </w:pPr>
      <w:r w:rsidRPr="00A65A9E">
        <w:rPr>
          <w:rFonts w:ascii="GHEA Grapalat" w:hAnsi="GHEA Grapalat"/>
          <w:sz w:val="24"/>
          <w:szCs w:val="24"/>
          <w:lang w:val="hy-AM"/>
        </w:rPr>
        <w:t>ՆԱԽԱԳԻԾ</w:t>
      </w:r>
    </w:p>
    <w:p w14:paraId="024F34D5" w14:textId="77777777" w:rsidR="001E50F5" w:rsidRPr="00A65A9E" w:rsidRDefault="001E50F5" w:rsidP="004F2A02">
      <w:pPr>
        <w:shd w:val="clear" w:color="auto" w:fill="FFFFFF"/>
        <w:spacing w:after="0" w:line="360" w:lineRule="auto"/>
        <w:ind w:firstLine="375"/>
        <w:jc w:val="center"/>
        <w:rPr>
          <w:rFonts w:ascii="GHEA Grapalat" w:eastAsia="Times New Roman" w:hAnsi="GHEA Grapalat" w:cs="Times New Roman"/>
          <w:b/>
          <w:bCs/>
          <w:color w:val="000000"/>
          <w:sz w:val="24"/>
          <w:szCs w:val="24"/>
        </w:rPr>
      </w:pPr>
    </w:p>
    <w:p w14:paraId="434A747D" w14:textId="56B53F6E" w:rsidR="000F10ED" w:rsidRPr="00A65A9E" w:rsidRDefault="000F10ED" w:rsidP="004F2A02">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A65A9E">
        <w:rPr>
          <w:rFonts w:ascii="GHEA Grapalat" w:eastAsia="Times New Roman" w:hAnsi="GHEA Grapalat" w:cs="Times New Roman"/>
          <w:b/>
          <w:bCs/>
          <w:color w:val="000000"/>
          <w:sz w:val="24"/>
          <w:szCs w:val="24"/>
        </w:rPr>
        <w:t xml:space="preserve">ՀԱՅԱՍՏԱՆԻ ՀԱՆՐԱՊԵՏՈՒԹՅԱՆ </w:t>
      </w:r>
      <w:r w:rsidR="00BA6F4F" w:rsidRPr="00A65A9E">
        <w:rPr>
          <w:rFonts w:ascii="GHEA Grapalat" w:eastAsia="Times New Roman" w:hAnsi="GHEA Grapalat" w:cs="Times New Roman"/>
          <w:b/>
          <w:bCs/>
          <w:color w:val="000000"/>
          <w:sz w:val="24"/>
          <w:szCs w:val="24"/>
          <w:lang w:val="hy-AM"/>
        </w:rPr>
        <w:t>ԿԱՌԱՎԱՐՈՒԹՅՈՒՆ</w:t>
      </w:r>
    </w:p>
    <w:p w14:paraId="1A63BC66" w14:textId="547D738C" w:rsidR="000F10ED" w:rsidRPr="00A65A9E" w:rsidRDefault="000F10ED" w:rsidP="004F2A02">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A65A9E">
        <w:rPr>
          <w:rFonts w:ascii="GHEA Grapalat" w:eastAsia="Times New Roman" w:hAnsi="GHEA Grapalat" w:cs="Times New Roman"/>
          <w:b/>
          <w:bCs/>
          <w:color w:val="000000"/>
          <w:sz w:val="24"/>
          <w:szCs w:val="24"/>
        </w:rPr>
        <w:t>Ո Ր Ո Շ ՈՒ Մ</w:t>
      </w:r>
    </w:p>
    <w:p w14:paraId="2BFDA7A1" w14:textId="211B8883" w:rsidR="00DB77CE" w:rsidRPr="00A65A9E" w:rsidRDefault="0048623B" w:rsidP="004F2A02">
      <w:pPr>
        <w:shd w:val="clear" w:color="auto" w:fill="FFFFFF"/>
        <w:spacing w:after="0" w:line="360" w:lineRule="auto"/>
        <w:ind w:firstLine="375"/>
        <w:jc w:val="center"/>
        <w:rPr>
          <w:rFonts w:ascii="GHEA Grapalat" w:hAnsi="GHEA Grapalat"/>
          <w:color w:val="1A1A1A"/>
          <w:sz w:val="24"/>
          <w:szCs w:val="24"/>
          <w:lang w:val="hy-AM"/>
        </w:rPr>
      </w:pPr>
      <w:r w:rsidRPr="00A65A9E">
        <w:rPr>
          <w:rFonts w:ascii="GHEA Grapalat" w:hAnsi="GHEA Grapalat"/>
          <w:color w:val="1A1A1A"/>
          <w:sz w:val="24"/>
          <w:szCs w:val="24"/>
          <w:lang w:val="hy-AM"/>
        </w:rPr>
        <w:t>___  202</w:t>
      </w:r>
      <w:r w:rsidR="00C70C1D" w:rsidRPr="00A65A9E">
        <w:rPr>
          <w:rFonts w:ascii="GHEA Grapalat" w:hAnsi="GHEA Grapalat"/>
          <w:color w:val="1A1A1A"/>
          <w:sz w:val="24"/>
          <w:szCs w:val="24"/>
        </w:rPr>
        <w:t>3</w:t>
      </w:r>
      <w:r w:rsidRPr="00A65A9E">
        <w:rPr>
          <w:rFonts w:ascii="GHEA Grapalat" w:hAnsi="GHEA Grapalat"/>
          <w:color w:val="1A1A1A"/>
          <w:sz w:val="24"/>
          <w:szCs w:val="24"/>
          <w:lang w:val="hy-AM"/>
        </w:rPr>
        <w:t xml:space="preserve"> թվականի N ____-Ն</w:t>
      </w:r>
    </w:p>
    <w:p w14:paraId="7D1F0270" w14:textId="77777777" w:rsidR="000F10ED" w:rsidRPr="00A65A9E" w:rsidRDefault="000F10ED" w:rsidP="004F2A02">
      <w:pPr>
        <w:shd w:val="clear" w:color="auto" w:fill="FFFFFF"/>
        <w:spacing w:after="0" w:line="360" w:lineRule="auto"/>
        <w:ind w:firstLine="375"/>
        <w:jc w:val="center"/>
        <w:rPr>
          <w:rFonts w:ascii="GHEA Grapalat" w:eastAsia="Times New Roman" w:hAnsi="GHEA Grapalat" w:cs="Times New Roman"/>
          <w:color w:val="000000"/>
          <w:sz w:val="24"/>
          <w:szCs w:val="24"/>
        </w:rPr>
      </w:pPr>
    </w:p>
    <w:p w14:paraId="29AD8151" w14:textId="620FBFD5" w:rsidR="000F10ED" w:rsidRPr="00A65A9E" w:rsidRDefault="000F10ED" w:rsidP="004F2A02">
      <w:pPr>
        <w:shd w:val="clear" w:color="auto" w:fill="FFFFFF"/>
        <w:spacing w:after="0" w:line="360" w:lineRule="auto"/>
        <w:jc w:val="center"/>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b/>
          <w:bCs/>
          <w:color w:val="000000"/>
          <w:sz w:val="24"/>
          <w:szCs w:val="24"/>
          <w:lang w:val="hy-AM"/>
        </w:rPr>
        <w:t>ՀԱՆՐԱՅԻՆ ՆԵՐԴՐՈՒՄ</w:t>
      </w:r>
      <w:r w:rsidR="00805CD7" w:rsidRPr="00A65A9E">
        <w:rPr>
          <w:rFonts w:ascii="GHEA Grapalat" w:eastAsia="Times New Roman" w:hAnsi="GHEA Grapalat" w:cs="Times New Roman"/>
          <w:b/>
          <w:bCs/>
          <w:color w:val="000000"/>
          <w:sz w:val="24"/>
          <w:szCs w:val="24"/>
          <w:lang w:val="hy-AM"/>
        </w:rPr>
        <w:t>ԱՅԻՆ ԾՐԱԳՐԵՐԻ ՎԵՐՀԱՆՄԱՆ, ՄՇԱԿՄԱՆ, ԳՆԱՀԱՏ</w:t>
      </w:r>
      <w:r w:rsidR="00A0087B" w:rsidRPr="00A65A9E">
        <w:rPr>
          <w:rFonts w:ascii="GHEA Grapalat" w:eastAsia="Times New Roman" w:hAnsi="GHEA Grapalat" w:cs="Times New Roman"/>
          <w:b/>
          <w:bCs/>
          <w:color w:val="000000"/>
          <w:sz w:val="24"/>
          <w:szCs w:val="24"/>
          <w:lang w:val="hy-AM"/>
        </w:rPr>
        <w:t>ՄԱՆ ԵՎ</w:t>
      </w:r>
      <w:r w:rsidR="00805CD7" w:rsidRPr="00A65A9E">
        <w:rPr>
          <w:rFonts w:ascii="GHEA Grapalat" w:eastAsia="Times New Roman" w:hAnsi="GHEA Grapalat" w:cs="Times New Roman"/>
          <w:b/>
          <w:bCs/>
          <w:color w:val="000000"/>
          <w:sz w:val="24"/>
          <w:szCs w:val="24"/>
          <w:lang w:val="hy-AM"/>
        </w:rPr>
        <w:t xml:space="preserve"> ԱՌԱՋՆԱՀԵՐԹՈՒԹՅՈՒՆՆԵՐԻ ՈՐՈՇՄԱՆ</w:t>
      </w:r>
      <w:r w:rsidR="00A07530" w:rsidRPr="00A65A9E">
        <w:rPr>
          <w:rFonts w:ascii="GHEA Grapalat" w:eastAsia="Times New Roman" w:hAnsi="GHEA Grapalat" w:cs="Times New Roman"/>
          <w:b/>
          <w:bCs/>
          <w:color w:val="000000"/>
          <w:sz w:val="24"/>
          <w:szCs w:val="24"/>
          <w:lang w:val="hy-AM"/>
        </w:rPr>
        <w:t xml:space="preserve"> ԿԱՐԳԸ</w:t>
      </w:r>
      <w:r w:rsidRPr="00A65A9E">
        <w:rPr>
          <w:rFonts w:ascii="GHEA Grapalat" w:eastAsia="Times New Roman" w:hAnsi="GHEA Grapalat" w:cs="Times New Roman"/>
          <w:b/>
          <w:bCs/>
          <w:color w:val="000000"/>
          <w:sz w:val="24"/>
          <w:szCs w:val="24"/>
          <w:lang w:val="hy-AM"/>
        </w:rPr>
        <w:t xml:space="preserve"> </w:t>
      </w:r>
      <w:r w:rsidR="00E93953" w:rsidRPr="00A65A9E">
        <w:rPr>
          <w:rFonts w:ascii="GHEA Grapalat" w:eastAsia="Times New Roman" w:hAnsi="GHEA Grapalat" w:cs="Times New Roman"/>
          <w:b/>
          <w:bCs/>
          <w:color w:val="000000"/>
          <w:sz w:val="24"/>
          <w:szCs w:val="24"/>
          <w:lang w:val="hy-AM"/>
        </w:rPr>
        <w:t>ՀԱՍՏԱՏԵԼՈՒ ՄԱՍԻՆ</w:t>
      </w:r>
      <w:r w:rsidR="001520B0" w:rsidRPr="00A65A9E">
        <w:rPr>
          <w:rFonts w:ascii="GHEA Grapalat" w:eastAsia="Times New Roman" w:hAnsi="GHEA Grapalat" w:cs="Times New Roman"/>
          <w:b/>
          <w:bCs/>
          <w:color w:val="000000"/>
          <w:sz w:val="24"/>
          <w:szCs w:val="24"/>
          <w:lang w:val="hy-AM"/>
        </w:rPr>
        <w:t xml:space="preserve"> </w:t>
      </w:r>
      <w:r w:rsidR="00F41A3C" w:rsidRPr="00A65A9E">
        <w:rPr>
          <w:rFonts w:ascii="GHEA Grapalat" w:eastAsia="Times New Roman" w:hAnsi="GHEA Grapalat" w:cs="Times New Roman"/>
          <w:b/>
          <w:bCs/>
          <w:color w:val="000000"/>
          <w:sz w:val="24"/>
          <w:szCs w:val="24"/>
          <w:lang w:val="hy-AM"/>
        </w:rPr>
        <w:t xml:space="preserve"> </w:t>
      </w:r>
      <w:r w:rsidR="00DB77CE" w:rsidRPr="00A65A9E">
        <w:rPr>
          <w:rFonts w:ascii="GHEA Grapalat" w:eastAsia="Times New Roman" w:hAnsi="GHEA Grapalat" w:cs="Times New Roman"/>
          <w:color w:val="000000"/>
          <w:sz w:val="24"/>
          <w:szCs w:val="24"/>
          <w:lang w:val="hy-AM"/>
        </w:rPr>
        <w:t xml:space="preserve"> </w:t>
      </w:r>
    </w:p>
    <w:p w14:paraId="0046D95F" w14:textId="77777777" w:rsidR="000F10ED" w:rsidRPr="00A65A9E" w:rsidRDefault="000F10ED" w:rsidP="004F2A02">
      <w:pPr>
        <w:shd w:val="clear" w:color="auto" w:fill="FFFFFF"/>
        <w:spacing w:after="0" w:line="360" w:lineRule="auto"/>
        <w:ind w:firstLine="375"/>
        <w:jc w:val="center"/>
        <w:rPr>
          <w:rFonts w:ascii="GHEA Grapalat" w:eastAsia="Times New Roman" w:hAnsi="GHEA Grapalat" w:cs="Times New Roman"/>
          <w:color w:val="000000"/>
          <w:sz w:val="24"/>
          <w:szCs w:val="24"/>
          <w:lang w:val="hy-AM"/>
        </w:rPr>
      </w:pPr>
    </w:p>
    <w:p w14:paraId="390DB5ED" w14:textId="42B8F112" w:rsidR="000F10ED" w:rsidRPr="00A65A9E" w:rsidRDefault="000F10ED"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 xml:space="preserve">Հիմք ընդունելով </w:t>
      </w:r>
      <w:r w:rsidR="00BC1DB5" w:rsidRPr="00A65A9E">
        <w:rPr>
          <w:rFonts w:ascii="GHEA Grapalat" w:eastAsia="Times New Roman" w:hAnsi="GHEA Grapalat" w:cs="Times New Roman"/>
          <w:color w:val="000000"/>
          <w:sz w:val="24"/>
          <w:szCs w:val="24"/>
          <w:lang w:val="hy-AM"/>
        </w:rPr>
        <w:t xml:space="preserve">«Պետություն-մասնավոր գործընկերության մասին» </w:t>
      </w:r>
      <w:r w:rsidR="0085015C" w:rsidRPr="00A65A9E">
        <w:rPr>
          <w:rFonts w:ascii="GHEA Grapalat" w:eastAsia="Times New Roman" w:hAnsi="GHEA Grapalat" w:cs="Times New Roman"/>
          <w:color w:val="000000"/>
          <w:sz w:val="24"/>
          <w:szCs w:val="24"/>
          <w:lang w:val="hy-AM"/>
        </w:rPr>
        <w:t>Հայաստանի Հանրապետության</w:t>
      </w:r>
      <w:r w:rsidR="00BC1DB5" w:rsidRPr="00A65A9E">
        <w:rPr>
          <w:rFonts w:ascii="GHEA Grapalat" w:eastAsia="Times New Roman" w:hAnsi="GHEA Grapalat" w:cs="Times New Roman"/>
          <w:color w:val="000000"/>
          <w:sz w:val="24"/>
          <w:szCs w:val="24"/>
          <w:lang w:val="hy-AM"/>
        </w:rPr>
        <w:t xml:space="preserve"> օրենքի 4-րդ </w:t>
      </w:r>
      <w:r w:rsidR="0085015C" w:rsidRPr="00A65A9E">
        <w:rPr>
          <w:rFonts w:ascii="GHEA Grapalat" w:eastAsia="Times New Roman" w:hAnsi="GHEA Grapalat" w:cs="Times New Roman"/>
          <w:color w:val="000000"/>
          <w:sz w:val="24"/>
          <w:szCs w:val="24"/>
          <w:lang w:val="hy-AM"/>
        </w:rPr>
        <w:t>հոդվածի</w:t>
      </w:r>
      <w:r w:rsidR="00BC1DB5" w:rsidRPr="00A65A9E">
        <w:rPr>
          <w:rFonts w:ascii="GHEA Grapalat" w:eastAsia="Times New Roman" w:hAnsi="GHEA Grapalat" w:cs="Times New Roman"/>
          <w:color w:val="000000"/>
          <w:sz w:val="24"/>
          <w:szCs w:val="24"/>
          <w:lang w:val="hy-AM"/>
        </w:rPr>
        <w:t xml:space="preserve"> 1-ին</w:t>
      </w:r>
      <w:r w:rsidR="0085015C" w:rsidRPr="00A65A9E">
        <w:rPr>
          <w:rFonts w:ascii="GHEA Grapalat" w:eastAsia="Times New Roman" w:hAnsi="GHEA Grapalat" w:cs="Times New Roman"/>
          <w:color w:val="000000"/>
          <w:sz w:val="24"/>
          <w:szCs w:val="24"/>
          <w:lang w:val="hy-AM"/>
        </w:rPr>
        <w:t xml:space="preserve"> մաս</w:t>
      </w:r>
      <w:r w:rsidR="00B56E4F" w:rsidRPr="00A65A9E">
        <w:rPr>
          <w:rFonts w:ascii="GHEA Grapalat" w:eastAsia="Times New Roman" w:hAnsi="GHEA Grapalat" w:cs="Times New Roman"/>
          <w:color w:val="000000"/>
          <w:sz w:val="24"/>
          <w:szCs w:val="24"/>
          <w:lang w:val="hy-AM"/>
        </w:rPr>
        <w:t>ի 3-րդ կետը</w:t>
      </w:r>
      <w:r w:rsidR="00805CD7" w:rsidRPr="00A65A9E">
        <w:rPr>
          <w:rFonts w:ascii="GHEA Grapalat" w:eastAsia="Times New Roman" w:hAnsi="GHEA Grapalat" w:cs="Times New Roman"/>
          <w:color w:val="000000"/>
          <w:sz w:val="24"/>
          <w:szCs w:val="24"/>
          <w:lang w:val="hy-AM"/>
        </w:rPr>
        <w:t xml:space="preserve"> </w:t>
      </w:r>
      <w:r w:rsidR="00BC1DB5" w:rsidRPr="00A65A9E">
        <w:rPr>
          <w:rFonts w:ascii="GHEA Grapalat" w:eastAsia="Times New Roman" w:hAnsi="GHEA Grapalat" w:cs="Times New Roman"/>
          <w:color w:val="000000"/>
          <w:sz w:val="24"/>
          <w:szCs w:val="24"/>
          <w:lang w:val="hy-AM"/>
        </w:rPr>
        <w:t>և 10-րդ հոդվածի 7-րդ մաս</w:t>
      </w:r>
      <w:r w:rsidR="00B56E4F" w:rsidRPr="00A65A9E">
        <w:rPr>
          <w:rFonts w:ascii="GHEA Grapalat" w:eastAsia="Times New Roman" w:hAnsi="GHEA Grapalat" w:cs="Times New Roman"/>
          <w:color w:val="000000"/>
          <w:sz w:val="24"/>
          <w:szCs w:val="24"/>
          <w:lang w:val="hy-AM"/>
        </w:rPr>
        <w:t>ի 2-րդ կետ</w:t>
      </w:r>
      <w:r w:rsidR="00BC1DB5" w:rsidRPr="00A65A9E">
        <w:rPr>
          <w:rFonts w:ascii="GHEA Grapalat" w:eastAsia="Times New Roman" w:hAnsi="GHEA Grapalat" w:cs="Times New Roman"/>
          <w:color w:val="000000"/>
          <w:sz w:val="24"/>
          <w:szCs w:val="24"/>
          <w:lang w:val="hy-AM"/>
        </w:rPr>
        <w:t>ը՝</w:t>
      </w:r>
      <w:r w:rsidR="0085015C" w:rsidRPr="00A65A9E" w:rsidDel="0085015C">
        <w:rPr>
          <w:rFonts w:ascii="GHEA Grapalat" w:eastAsia="Times New Roman" w:hAnsi="GHEA Grapalat" w:cs="Times New Roman"/>
          <w:color w:val="000000"/>
          <w:sz w:val="24"/>
          <w:szCs w:val="24"/>
          <w:lang w:val="hy-AM"/>
        </w:rPr>
        <w:t xml:space="preserve"> </w:t>
      </w:r>
    </w:p>
    <w:p w14:paraId="208CEAE2" w14:textId="4892B78B" w:rsidR="000F10ED" w:rsidRPr="00A65A9E" w:rsidRDefault="00A07530"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 xml:space="preserve">1. Հաստատել </w:t>
      </w:r>
      <w:r w:rsidR="001003D3" w:rsidRPr="00A65A9E">
        <w:rPr>
          <w:rFonts w:ascii="GHEA Grapalat" w:eastAsia="Times New Roman" w:hAnsi="GHEA Grapalat" w:cs="Times New Roman"/>
          <w:color w:val="000000"/>
          <w:sz w:val="24"/>
          <w:szCs w:val="24"/>
          <w:lang w:val="hy-AM"/>
        </w:rPr>
        <w:t>Հ</w:t>
      </w:r>
      <w:r w:rsidR="00805CD7" w:rsidRPr="00A65A9E">
        <w:rPr>
          <w:rFonts w:ascii="GHEA Grapalat" w:eastAsia="Times New Roman" w:hAnsi="GHEA Grapalat" w:cs="Times New Roman"/>
          <w:bCs/>
          <w:color w:val="000000"/>
          <w:sz w:val="24"/>
          <w:szCs w:val="24"/>
          <w:lang w:val="hy-AM"/>
        </w:rPr>
        <w:t>անրային ներդրումային ծրագրերի վերհանման, մշակման, գնահատման և առաջնահերթությունների որոշման կարգը</w:t>
      </w:r>
      <w:r w:rsidR="000F10ED" w:rsidRPr="00A65A9E">
        <w:rPr>
          <w:rFonts w:ascii="GHEA Grapalat" w:eastAsia="Times New Roman" w:hAnsi="GHEA Grapalat" w:cs="Times New Roman"/>
          <w:color w:val="000000"/>
          <w:sz w:val="24"/>
          <w:szCs w:val="24"/>
          <w:lang w:val="hy-AM"/>
        </w:rPr>
        <w:t>` համաձայն N 1 հավելվածի</w:t>
      </w:r>
      <w:r w:rsidR="0073632E" w:rsidRPr="00A65A9E">
        <w:rPr>
          <w:rFonts w:ascii="GHEA Grapalat" w:eastAsia="Times New Roman" w:hAnsi="GHEA Grapalat" w:cs="Times New Roman"/>
          <w:color w:val="000000"/>
          <w:sz w:val="24"/>
          <w:szCs w:val="24"/>
          <w:lang w:val="hy-AM"/>
        </w:rPr>
        <w:t>։</w:t>
      </w:r>
    </w:p>
    <w:p w14:paraId="13709444" w14:textId="77777777" w:rsidR="00F736BF" w:rsidRPr="00A65A9E" w:rsidRDefault="00F736BF" w:rsidP="004F2A02">
      <w:pPr>
        <w:shd w:val="clear" w:color="auto" w:fill="FFFFFF"/>
        <w:spacing w:after="0" w:line="360" w:lineRule="auto"/>
        <w:ind w:firstLine="375"/>
        <w:jc w:val="both"/>
        <w:rPr>
          <w:rFonts w:ascii="GHEA Grapalat" w:eastAsia="Times New Roman" w:hAnsi="GHEA Grapalat" w:cs="Cambria Math"/>
          <w:color w:val="000000"/>
          <w:sz w:val="24"/>
          <w:szCs w:val="24"/>
          <w:lang w:val="hy-AM"/>
        </w:rPr>
      </w:pPr>
    </w:p>
    <w:p w14:paraId="2EFB29CF" w14:textId="77777777" w:rsidR="00F736BF" w:rsidRPr="00A65A9E" w:rsidRDefault="00F736BF" w:rsidP="004F2A02">
      <w:pPr>
        <w:shd w:val="clear" w:color="auto" w:fill="FFFFFF"/>
        <w:spacing w:after="0" w:line="360" w:lineRule="auto"/>
        <w:ind w:firstLine="375"/>
        <w:jc w:val="both"/>
        <w:rPr>
          <w:rFonts w:ascii="GHEA Grapalat" w:eastAsia="Times New Roman" w:hAnsi="GHEA Grapalat" w:cs="Cambria Math"/>
          <w:b/>
          <w:color w:val="000000"/>
          <w:sz w:val="24"/>
          <w:szCs w:val="24"/>
          <w:lang w:val="hy-AM"/>
        </w:rPr>
      </w:pPr>
      <w:r w:rsidRPr="00A65A9E">
        <w:rPr>
          <w:rFonts w:ascii="GHEA Grapalat" w:eastAsia="Times New Roman" w:hAnsi="GHEA Grapalat" w:cs="Cambria Math"/>
          <w:b/>
          <w:color w:val="000000"/>
          <w:sz w:val="24"/>
          <w:szCs w:val="24"/>
          <w:lang w:val="hy-AM"/>
        </w:rPr>
        <w:t xml:space="preserve">Հայաստանի Հանրապետության </w:t>
      </w:r>
    </w:p>
    <w:p w14:paraId="30C68307" w14:textId="50B44656" w:rsidR="00F736BF" w:rsidRPr="00A65A9E" w:rsidRDefault="00F736BF" w:rsidP="004F2A02">
      <w:pPr>
        <w:shd w:val="clear" w:color="auto" w:fill="FFFFFF"/>
        <w:spacing w:after="0" w:line="360" w:lineRule="auto"/>
        <w:ind w:firstLine="375"/>
        <w:jc w:val="both"/>
        <w:rPr>
          <w:rFonts w:ascii="GHEA Grapalat" w:eastAsia="Times New Roman" w:hAnsi="GHEA Grapalat" w:cs="Cambria Math"/>
          <w:b/>
          <w:color w:val="000000"/>
          <w:sz w:val="24"/>
          <w:szCs w:val="24"/>
          <w:lang w:val="hy-AM"/>
        </w:rPr>
      </w:pPr>
      <w:r w:rsidRPr="00A65A9E">
        <w:rPr>
          <w:rFonts w:ascii="GHEA Grapalat" w:eastAsia="Times New Roman" w:hAnsi="GHEA Grapalat" w:cs="Cambria Math"/>
          <w:b/>
          <w:color w:val="000000"/>
          <w:sz w:val="24"/>
          <w:szCs w:val="24"/>
          <w:lang w:val="hy-AM"/>
        </w:rPr>
        <w:t>վարչապետ</w:t>
      </w:r>
    </w:p>
    <w:p w14:paraId="2CD2F509" w14:textId="337F445E" w:rsidR="00F736BF" w:rsidRPr="00A65A9E" w:rsidRDefault="00F736BF" w:rsidP="004F2A02">
      <w:pPr>
        <w:shd w:val="clear" w:color="auto" w:fill="FFFFFF"/>
        <w:spacing w:after="0" w:line="360" w:lineRule="auto"/>
        <w:ind w:firstLine="375"/>
        <w:jc w:val="right"/>
        <w:rPr>
          <w:rFonts w:ascii="GHEA Grapalat" w:eastAsia="Times New Roman" w:hAnsi="GHEA Grapalat" w:cs="Times New Roman"/>
          <w:b/>
          <w:color w:val="000000"/>
          <w:sz w:val="24"/>
          <w:szCs w:val="24"/>
          <w:lang w:val="hy-AM"/>
        </w:rPr>
      </w:pPr>
      <w:r w:rsidRPr="00A65A9E">
        <w:rPr>
          <w:rFonts w:ascii="GHEA Grapalat" w:eastAsia="Times New Roman" w:hAnsi="GHEA Grapalat" w:cs="Times New Roman"/>
          <w:b/>
          <w:color w:val="000000"/>
          <w:sz w:val="24"/>
          <w:szCs w:val="24"/>
          <w:lang w:val="hy-AM"/>
        </w:rPr>
        <w:t>Ն</w:t>
      </w:r>
      <w:r w:rsidRPr="00A65A9E">
        <w:rPr>
          <w:rFonts w:ascii="Cambria Math" w:eastAsia="Times New Roman" w:hAnsi="Cambria Math" w:cs="Cambria Math"/>
          <w:b/>
          <w:color w:val="000000"/>
          <w:sz w:val="24"/>
          <w:szCs w:val="24"/>
          <w:lang w:val="hy-AM"/>
        </w:rPr>
        <w:t>․</w:t>
      </w:r>
      <w:r w:rsidRPr="00A65A9E">
        <w:rPr>
          <w:rFonts w:ascii="GHEA Grapalat" w:eastAsia="Times New Roman" w:hAnsi="GHEA Grapalat" w:cs="Times New Roman"/>
          <w:b/>
          <w:color w:val="000000"/>
          <w:sz w:val="24"/>
          <w:szCs w:val="24"/>
          <w:lang w:val="hy-AM"/>
        </w:rPr>
        <w:t xml:space="preserve"> </w:t>
      </w:r>
      <w:r w:rsidRPr="00A65A9E">
        <w:rPr>
          <w:rFonts w:ascii="GHEA Grapalat" w:eastAsia="Times New Roman" w:hAnsi="GHEA Grapalat" w:cs="GHEA Grapalat"/>
          <w:b/>
          <w:color w:val="000000"/>
          <w:sz w:val="24"/>
          <w:szCs w:val="24"/>
          <w:lang w:val="hy-AM"/>
        </w:rPr>
        <w:t>Փաշի</w:t>
      </w:r>
      <w:r w:rsidRPr="00A65A9E">
        <w:rPr>
          <w:rFonts w:ascii="GHEA Grapalat" w:eastAsia="Times New Roman" w:hAnsi="GHEA Grapalat" w:cs="Times New Roman"/>
          <w:b/>
          <w:color w:val="000000"/>
          <w:sz w:val="24"/>
          <w:szCs w:val="24"/>
          <w:lang w:val="hy-AM"/>
        </w:rPr>
        <w:t>նյան</w:t>
      </w:r>
    </w:p>
    <w:p w14:paraId="649AE1E3" w14:textId="7CBFFF2A" w:rsidR="000F10ED" w:rsidRPr="00A65A9E" w:rsidRDefault="000F10ED" w:rsidP="004F2A02">
      <w:pPr>
        <w:shd w:val="clear" w:color="auto" w:fill="FFFFFF"/>
        <w:spacing w:after="0" w:line="360" w:lineRule="auto"/>
        <w:jc w:val="both"/>
        <w:rPr>
          <w:rFonts w:ascii="GHEA Grapalat" w:eastAsia="Times New Roman" w:hAnsi="GHEA Grapalat" w:cs="Times New Roman"/>
          <w:color w:val="000000"/>
          <w:sz w:val="24"/>
          <w:szCs w:val="24"/>
          <w:lang w:val="hy-AM"/>
        </w:rPr>
      </w:pPr>
    </w:p>
    <w:p w14:paraId="203B7871" w14:textId="5E8D729D" w:rsidR="006C5C7E" w:rsidRPr="00A65A9E" w:rsidRDefault="006C5C7E" w:rsidP="004F2A02">
      <w:pPr>
        <w:shd w:val="clear" w:color="auto" w:fill="FFFFFF"/>
        <w:spacing w:after="0" w:line="360" w:lineRule="auto"/>
        <w:jc w:val="right"/>
        <w:rPr>
          <w:rFonts w:ascii="GHEA Grapalat" w:eastAsia="Times New Roman" w:hAnsi="GHEA Grapalat" w:cs="Times New Roman"/>
          <w:b/>
          <w:bCs/>
          <w:color w:val="000000"/>
          <w:sz w:val="24"/>
          <w:szCs w:val="24"/>
          <w:lang w:val="hy-AM"/>
        </w:rPr>
      </w:pPr>
    </w:p>
    <w:p w14:paraId="7372DF54" w14:textId="18EE81BE" w:rsidR="00A07530" w:rsidRPr="00A65A9E" w:rsidRDefault="00A07530" w:rsidP="004F2A02">
      <w:pPr>
        <w:shd w:val="clear" w:color="auto" w:fill="FFFFFF"/>
        <w:spacing w:after="0" w:line="360" w:lineRule="auto"/>
        <w:jc w:val="right"/>
        <w:rPr>
          <w:rFonts w:ascii="GHEA Grapalat" w:eastAsia="Times New Roman" w:hAnsi="GHEA Grapalat" w:cs="Times New Roman"/>
          <w:b/>
          <w:bCs/>
          <w:color w:val="000000"/>
          <w:sz w:val="24"/>
          <w:szCs w:val="24"/>
          <w:lang w:val="hy-AM"/>
        </w:rPr>
      </w:pPr>
    </w:p>
    <w:p w14:paraId="10F422FA" w14:textId="00EE9935" w:rsidR="00A07530" w:rsidRPr="00A65A9E" w:rsidRDefault="00A07530" w:rsidP="004F2A02">
      <w:pPr>
        <w:shd w:val="clear" w:color="auto" w:fill="FFFFFF"/>
        <w:spacing w:after="0" w:line="360" w:lineRule="auto"/>
        <w:jc w:val="right"/>
        <w:rPr>
          <w:rFonts w:ascii="GHEA Grapalat" w:eastAsia="Times New Roman" w:hAnsi="GHEA Grapalat" w:cs="Times New Roman"/>
          <w:b/>
          <w:bCs/>
          <w:color w:val="000000"/>
          <w:sz w:val="24"/>
          <w:szCs w:val="24"/>
          <w:lang w:val="hy-AM"/>
        </w:rPr>
      </w:pPr>
    </w:p>
    <w:p w14:paraId="5C782533" w14:textId="35B18769" w:rsidR="00A07530" w:rsidRPr="00A65A9E" w:rsidRDefault="00A07530" w:rsidP="004F2A02">
      <w:pPr>
        <w:shd w:val="clear" w:color="auto" w:fill="FFFFFF"/>
        <w:spacing w:after="0" w:line="360" w:lineRule="auto"/>
        <w:jc w:val="right"/>
        <w:rPr>
          <w:rFonts w:ascii="GHEA Grapalat" w:eastAsia="Times New Roman" w:hAnsi="GHEA Grapalat" w:cs="Times New Roman"/>
          <w:b/>
          <w:bCs/>
          <w:color w:val="000000"/>
          <w:sz w:val="24"/>
          <w:szCs w:val="24"/>
          <w:lang w:val="hy-AM"/>
        </w:rPr>
      </w:pPr>
    </w:p>
    <w:p w14:paraId="76A48ECF" w14:textId="2207A49F" w:rsidR="00A07530" w:rsidRPr="00A65A9E" w:rsidRDefault="00A07530" w:rsidP="004F2A02">
      <w:pPr>
        <w:shd w:val="clear" w:color="auto" w:fill="FFFFFF"/>
        <w:spacing w:after="0" w:line="360" w:lineRule="auto"/>
        <w:jc w:val="right"/>
        <w:rPr>
          <w:rFonts w:ascii="GHEA Grapalat" w:eastAsia="Times New Roman" w:hAnsi="GHEA Grapalat" w:cs="Times New Roman"/>
          <w:b/>
          <w:bCs/>
          <w:color w:val="000000"/>
          <w:sz w:val="24"/>
          <w:szCs w:val="24"/>
          <w:lang w:val="hy-AM"/>
        </w:rPr>
      </w:pPr>
    </w:p>
    <w:p w14:paraId="1A432056" w14:textId="1C3C3C0A" w:rsidR="00A07530" w:rsidRPr="00A65A9E" w:rsidRDefault="00A07530" w:rsidP="004F2A02">
      <w:pPr>
        <w:shd w:val="clear" w:color="auto" w:fill="FFFFFF"/>
        <w:spacing w:after="0" w:line="360" w:lineRule="auto"/>
        <w:jc w:val="right"/>
        <w:rPr>
          <w:rFonts w:ascii="GHEA Grapalat" w:eastAsia="Times New Roman" w:hAnsi="GHEA Grapalat" w:cs="Times New Roman"/>
          <w:b/>
          <w:bCs/>
          <w:color w:val="000000"/>
          <w:sz w:val="24"/>
          <w:szCs w:val="24"/>
          <w:lang w:val="hy-AM"/>
        </w:rPr>
      </w:pPr>
    </w:p>
    <w:p w14:paraId="4DD81955" w14:textId="77777777" w:rsidR="00A07530" w:rsidRPr="00A65A9E" w:rsidRDefault="00A07530" w:rsidP="004F2A02">
      <w:pPr>
        <w:shd w:val="clear" w:color="auto" w:fill="FFFFFF"/>
        <w:spacing w:after="0" w:line="360" w:lineRule="auto"/>
        <w:jc w:val="right"/>
        <w:rPr>
          <w:rFonts w:ascii="GHEA Grapalat" w:eastAsia="Times New Roman" w:hAnsi="GHEA Grapalat" w:cs="Times New Roman"/>
          <w:b/>
          <w:bCs/>
          <w:color w:val="000000"/>
          <w:sz w:val="24"/>
          <w:szCs w:val="24"/>
          <w:lang w:val="hy-AM"/>
        </w:rPr>
      </w:pPr>
    </w:p>
    <w:p w14:paraId="5E6F5A57" w14:textId="469E3796" w:rsidR="0048623B" w:rsidRPr="00A65A9E" w:rsidRDefault="0048623B" w:rsidP="004F2A02">
      <w:pPr>
        <w:shd w:val="clear" w:color="auto" w:fill="FFFFFF"/>
        <w:spacing w:after="0" w:line="360" w:lineRule="auto"/>
        <w:jc w:val="right"/>
        <w:rPr>
          <w:rFonts w:ascii="GHEA Grapalat" w:eastAsia="Times New Roman" w:hAnsi="GHEA Grapalat" w:cs="Times New Roman"/>
          <w:b/>
          <w:bCs/>
          <w:color w:val="000000"/>
          <w:sz w:val="24"/>
          <w:szCs w:val="24"/>
          <w:lang w:val="hy-AM"/>
        </w:rPr>
      </w:pPr>
      <w:r w:rsidRPr="00A65A9E">
        <w:rPr>
          <w:rFonts w:ascii="GHEA Grapalat" w:eastAsia="Times New Roman" w:hAnsi="GHEA Grapalat" w:cs="Times New Roman"/>
          <w:b/>
          <w:bCs/>
          <w:color w:val="000000"/>
          <w:sz w:val="24"/>
          <w:szCs w:val="24"/>
          <w:lang w:val="hy-AM"/>
        </w:rPr>
        <w:lastRenderedPageBreak/>
        <w:t>Հավելված N 1</w:t>
      </w:r>
    </w:p>
    <w:p w14:paraId="3AE9E75C" w14:textId="03022F0D" w:rsidR="0048623B" w:rsidRPr="00A65A9E" w:rsidRDefault="0048623B" w:rsidP="004F2A02">
      <w:pPr>
        <w:shd w:val="clear" w:color="auto" w:fill="FFFFFF"/>
        <w:spacing w:after="0" w:line="360" w:lineRule="auto"/>
        <w:jc w:val="right"/>
        <w:rPr>
          <w:rFonts w:ascii="GHEA Grapalat" w:eastAsia="Times New Roman" w:hAnsi="GHEA Grapalat" w:cs="Times New Roman"/>
          <w:b/>
          <w:bCs/>
          <w:color w:val="000000"/>
          <w:sz w:val="24"/>
          <w:szCs w:val="24"/>
          <w:lang w:val="hy-AM"/>
        </w:rPr>
      </w:pPr>
      <w:r w:rsidRPr="00A65A9E">
        <w:rPr>
          <w:rFonts w:ascii="GHEA Grapalat" w:eastAsia="Times New Roman" w:hAnsi="GHEA Grapalat" w:cs="Times New Roman"/>
          <w:b/>
          <w:bCs/>
          <w:color w:val="000000"/>
          <w:sz w:val="24"/>
          <w:szCs w:val="24"/>
          <w:lang w:val="hy-AM"/>
        </w:rPr>
        <w:t>ՀՀ կառավարության 202</w:t>
      </w:r>
      <w:r w:rsidR="00C70C1D" w:rsidRPr="00A65A9E">
        <w:rPr>
          <w:rFonts w:ascii="GHEA Grapalat" w:eastAsia="Times New Roman" w:hAnsi="GHEA Grapalat" w:cs="Times New Roman"/>
          <w:b/>
          <w:bCs/>
          <w:color w:val="000000"/>
          <w:sz w:val="24"/>
          <w:szCs w:val="24"/>
          <w:lang w:val="hy-AM"/>
        </w:rPr>
        <w:t>3</w:t>
      </w:r>
      <w:r w:rsidRPr="00A65A9E">
        <w:rPr>
          <w:rFonts w:ascii="GHEA Grapalat" w:eastAsia="Times New Roman" w:hAnsi="GHEA Grapalat" w:cs="Times New Roman"/>
          <w:b/>
          <w:bCs/>
          <w:color w:val="000000"/>
          <w:sz w:val="24"/>
          <w:szCs w:val="24"/>
          <w:lang w:val="hy-AM"/>
        </w:rPr>
        <w:t>թ</w:t>
      </w:r>
      <w:r w:rsidRPr="00A65A9E">
        <w:rPr>
          <w:rFonts w:ascii="Cambria Math" w:eastAsia="Times New Roman" w:hAnsi="Cambria Math" w:cs="Cambria Math"/>
          <w:b/>
          <w:bCs/>
          <w:color w:val="000000"/>
          <w:sz w:val="24"/>
          <w:szCs w:val="24"/>
          <w:lang w:val="hy-AM"/>
        </w:rPr>
        <w:t>․</w:t>
      </w:r>
      <w:r w:rsidRPr="00A65A9E">
        <w:rPr>
          <w:rFonts w:ascii="GHEA Grapalat" w:eastAsia="Times New Roman" w:hAnsi="GHEA Grapalat" w:cs="Times New Roman"/>
          <w:b/>
          <w:bCs/>
          <w:color w:val="000000"/>
          <w:sz w:val="24"/>
          <w:szCs w:val="24"/>
          <w:lang w:val="hy-AM"/>
        </w:rPr>
        <w:t xml:space="preserve"> ---</w:t>
      </w:r>
      <w:r w:rsidRPr="00A65A9E">
        <w:rPr>
          <w:rFonts w:ascii="GHEA Grapalat" w:eastAsia="Times New Roman" w:hAnsi="GHEA Grapalat" w:cs="GHEA Grapalat"/>
          <w:b/>
          <w:bCs/>
          <w:color w:val="000000"/>
          <w:sz w:val="24"/>
          <w:szCs w:val="24"/>
          <w:lang w:val="hy-AM"/>
        </w:rPr>
        <w:t>ի</w:t>
      </w:r>
      <w:r w:rsidRPr="00A65A9E">
        <w:rPr>
          <w:rFonts w:ascii="GHEA Grapalat" w:eastAsia="Times New Roman" w:hAnsi="GHEA Grapalat" w:cs="Times New Roman"/>
          <w:b/>
          <w:bCs/>
          <w:color w:val="000000"/>
          <w:sz w:val="24"/>
          <w:szCs w:val="24"/>
          <w:lang w:val="hy-AM"/>
        </w:rPr>
        <w:t xml:space="preserve"> N ---- Ն որոշման</w:t>
      </w:r>
    </w:p>
    <w:p w14:paraId="00CDF6B0" w14:textId="77777777" w:rsidR="0048623B" w:rsidRPr="00A65A9E" w:rsidRDefault="0048623B" w:rsidP="004F2A02">
      <w:pPr>
        <w:shd w:val="clear" w:color="auto" w:fill="FFFFFF"/>
        <w:spacing w:after="0" w:line="360" w:lineRule="auto"/>
        <w:jc w:val="center"/>
        <w:rPr>
          <w:rFonts w:ascii="GHEA Grapalat" w:eastAsia="Times New Roman" w:hAnsi="GHEA Grapalat" w:cs="Times New Roman"/>
          <w:b/>
          <w:bCs/>
          <w:color w:val="000000"/>
          <w:sz w:val="24"/>
          <w:szCs w:val="24"/>
          <w:lang w:val="hy-AM"/>
        </w:rPr>
      </w:pPr>
    </w:p>
    <w:p w14:paraId="4EB79BE6" w14:textId="26DA38A1" w:rsidR="000F10ED" w:rsidRPr="00A65A9E" w:rsidRDefault="000F10ED" w:rsidP="004F2A02">
      <w:pPr>
        <w:shd w:val="clear" w:color="auto" w:fill="FFFFFF"/>
        <w:spacing w:after="0" w:line="360" w:lineRule="auto"/>
        <w:jc w:val="center"/>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b/>
          <w:bCs/>
          <w:color w:val="000000"/>
          <w:sz w:val="24"/>
          <w:szCs w:val="24"/>
          <w:lang w:val="hy-AM"/>
        </w:rPr>
        <w:t>Կ Ա Ր Գ</w:t>
      </w:r>
    </w:p>
    <w:p w14:paraId="009403C2" w14:textId="055C2043" w:rsidR="000F10ED" w:rsidRPr="00A65A9E" w:rsidRDefault="00805CD7" w:rsidP="004F2A02">
      <w:pPr>
        <w:shd w:val="clear" w:color="auto" w:fill="FFFFFF"/>
        <w:spacing w:after="0" w:line="360" w:lineRule="auto"/>
        <w:jc w:val="center"/>
        <w:rPr>
          <w:rFonts w:ascii="GHEA Grapalat" w:eastAsia="Times New Roman" w:hAnsi="GHEA Grapalat" w:cs="Times New Roman"/>
          <w:b/>
          <w:bCs/>
          <w:color w:val="000000"/>
          <w:sz w:val="24"/>
          <w:szCs w:val="24"/>
          <w:lang w:val="hy-AM"/>
        </w:rPr>
      </w:pPr>
      <w:r w:rsidRPr="00A65A9E">
        <w:rPr>
          <w:rFonts w:ascii="GHEA Grapalat" w:eastAsia="Times New Roman" w:hAnsi="GHEA Grapalat" w:cs="Times New Roman"/>
          <w:b/>
          <w:bCs/>
          <w:color w:val="000000"/>
          <w:sz w:val="24"/>
          <w:szCs w:val="24"/>
          <w:lang w:val="hy-AM"/>
        </w:rPr>
        <w:t xml:space="preserve">ՀԱՆՐԱՅԻՆ ՆԵՐԴՐՈՒՄԱՅԻՆ ԾՐԱԳՐԵՐԻ ՎԵՐՀԱՆՄԱՆ, ՄՇԱԿՄԱՆ, ԳՆԱՀԱՏՄԱՆ </w:t>
      </w:r>
      <w:r w:rsidR="00A21BD6" w:rsidRPr="00A65A9E">
        <w:rPr>
          <w:rFonts w:ascii="GHEA Grapalat" w:eastAsia="Times New Roman" w:hAnsi="GHEA Grapalat" w:cs="Times New Roman"/>
          <w:b/>
          <w:bCs/>
          <w:color w:val="000000"/>
          <w:sz w:val="24"/>
          <w:szCs w:val="24"/>
          <w:lang w:val="hy-AM"/>
        </w:rPr>
        <w:t>ԵՎ</w:t>
      </w:r>
      <w:r w:rsidRPr="00A65A9E">
        <w:rPr>
          <w:rFonts w:ascii="GHEA Grapalat" w:eastAsia="Times New Roman" w:hAnsi="GHEA Grapalat" w:cs="Times New Roman"/>
          <w:b/>
          <w:bCs/>
          <w:color w:val="000000"/>
          <w:sz w:val="24"/>
          <w:szCs w:val="24"/>
          <w:lang w:val="hy-AM"/>
        </w:rPr>
        <w:t xml:space="preserve"> ԱՌԱՋՆԱՀԵՐԹՈՒԹՅՈՒՆՆԵՐԻ ՈՐՈՇՄԱՆ </w:t>
      </w:r>
    </w:p>
    <w:p w14:paraId="6BFD8DF2" w14:textId="77777777" w:rsidR="00805CD7" w:rsidRPr="00A65A9E" w:rsidRDefault="00805CD7" w:rsidP="004F2A02">
      <w:pPr>
        <w:shd w:val="clear" w:color="auto" w:fill="FFFFFF"/>
        <w:spacing w:after="0" w:line="360" w:lineRule="auto"/>
        <w:jc w:val="center"/>
        <w:rPr>
          <w:rFonts w:ascii="GHEA Grapalat" w:eastAsia="Times New Roman" w:hAnsi="GHEA Grapalat" w:cs="Times New Roman"/>
          <w:color w:val="000000"/>
          <w:sz w:val="24"/>
          <w:szCs w:val="24"/>
          <w:lang w:val="hy-AM"/>
        </w:rPr>
      </w:pPr>
    </w:p>
    <w:p w14:paraId="4960D443" w14:textId="77777777" w:rsidR="000F10ED" w:rsidRPr="00A65A9E" w:rsidRDefault="000F10ED" w:rsidP="004F2A02">
      <w:pPr>
        <w:shd w:val="clear" w:color="auto" w:fill="FFFFFF"/>
        <w:spacing w:after="0" w:line="360" w:lineRule="auto"/>
        <w:jc w:val="center"/>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b/>
          <w:bCs/>
          <w:color w:val="000000"/>
          <w:sz w:val="24"/>
          <w:szCs w:val="24"/>
          <w:lang w:val="hy-AM"/>
        </w:rPr>
        <w:t>1. ԸՆԴՀԱՆՈՒՐ ԴՐՈՒՅԹՆԵՐ</w:t>
      </w:r>
    </w:p>
    <w:p w14:paraId="1C263C9A" w14:textId="5D2DF94F" w:rsidR="000F10ED" w:rsidRPr="00A65A9E" w:rsidRDefault="000F10ED" w:rsidP="004F2A02">
      <w:pPr>
        <w:shd w:val="clear" w:color="auto" w:fill="FFFFFF"/>
        <w:spacing w:after="0" w:line="360" w:lineRule="auto"/>
        <w:ind w:firstLine="360"/>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1. Սույն կարգի նպատակներն են հանրային ներդրումների կառավարման բարելավումը, հանրային ներդրումային ծրագրերի արդյունավետության բարձրացումը և հաշվետվողականության ապահովումը։</w:t>
      </w:r>
    </w:p>
    <w:p w14:paraId="62B618F6" w14:textId="1509732A" w:rsidR="00BD5158" w:rsidRPr="00A65A9E" w:rsidRDefault="00E05871" w:rsidP="00BD5158">
      <w:pPr>
        <w:shd w:val="clear" w:color="auto" w:fill="FFFFFF"/>
        <w:spacing w:after="0" w:line="360" w:lineRule="auto"/>
        <w:ind w:firstLine="360"/>
        <w:jc w:val="both"/>
        <w:rPr>
          <w:rFonts w:ascii="GHEA Grapalat" w:eastAsia="Times New Roman" w:hAnsi="GHEA Grapalat" w:cs="Times New Roman"/>
          <w:b/>
          <w:bCs/>
          <w:color w:val="000000"/>
          <w:sz w:val="24"/>
          <w:szCs w:val="24"/>
          <w:lang w:val="hy-AM"/>
        </w:rPr>
      </w:pPr>
      <w:r w:rsidRPr="00A65A9E">
        <w:rPr>
          <w:rFonts w:ascii="GHEA Grapalat" w:eastAsia="Times New Roman" w:hAnsi="GHEA Grapalat" w:cs="Times New Roman"/>
          <w:color w:val="000000"/>
          <w:sz w:val="24"/>
          <w:szCs w:val="24"/>
          <w:lang w:val="hy-AM"/>
        </w:rPr>
        <w:t xml:space="preserve">2. Սույն որոշմամբ հաստատված հանրային ներդրումային ծրագրերի մշակման և գնահատման մեթոդաբանությունը կիրառվում է 1 միլիարդ ՀՀ դրամ և ավելի արժեք ունեցող ծրագրերի նախագծերի դեպքում, իսկ 1 միլիարդ ՀՀ դրամից փոքր արժեք ունեցող ծրագրերի մասով գործում է «ՀՀ բյուջետային համակարգի մասին» ՀՀ օրենքով սահմանված գործընթացը։ </w:t>
      </w:r>
      <w:r w:rsidR="00BD5158">
        <w:rPr>
          <w:rFonts w:ascii="GHEA Grapalat" w:eastAsia="Times New Roman" w:hAnsi="GHEA Grapalat" w:cs="Times New Roman"/>
          <w:color w:val="000000"/>
          <w:sz w:val="24"/>
          <w:szCs w:val="24"/>
          <w:lang w:val="hy-AM"/>
        </w:rPr>
        <w:t xml:space="preserve">Ընդ որում, </w:t>
      </w:r>
      <w:r w:rsidR="00BD5158" w:rsidRPr="00A65A9E">
        <w:rPr>
          <w:rFonts w:ascii="GHEA Grapalat" w:eastAsia="Times New Roman" w:hAnsi="GHEA Grapalat" w:cs="Times New Roman"/>
          <w:color w:val="000000"/>
          <w:sz w:val="24"/>
          <w:szCs w:val="24"/>
          <w:lang w:val="hy-AM"/>
        </w:rPr>
        <w:t xml:space="preserve">2024 թվականի բյուջեում ներառման ենթակա </w:t>
      </w:r>
      <w:r w:rsidR="00F43ACE">
        <w:rPr>
          <w:rFonts w:ascii="GHEA Grapalat" w:eastAsia="Times New Roman" w:hAnsi="GHEA Grapalat" w:cs="Times New Roman"/>
          <w:color w:val="000000"/>
          <w:sz w:val="24"/>
          <w:szCs w:val="24"/>
          <w:lang w:val="hy-AM"/>
        </w:rPr>
        <w:t xml:space="preserve">են </w:t>
      </w:r>
      <w:r w:rsidR="00BD5158" w:rsidRPr="00A65A9E">
        <w:rPr>
          <w:rFonts w:ascii="GHEA Grapalat" w:eastAsia="Times New Roman" w:hAnsi="GHEA Grapalat" w:cs="Times New Roman"/>
          <w:color w:val="000000"/>
          <w:sz w:val="24"/>
          <w:szCs w:val="24"/>
          <w:lang w:val="hy-AM"/>
        </w:rPr>
        <w:t xml:space="preserve">3 միլիարդ ՀՀ դրամ և ավելի </w:t>
      </w:r>
      <w:r w:rsidR="00F43ACE">
        <w:rPr>
          <w:rFonts w:ascii="GHEA Grapalat" w:eastAsia="Times New Roman" w:hAnsi="GHEA Grapalat" w:cs="Times New Roman"/>
          <w:color w:val="000000"/>
          <w:sz w:val="24"/>
          <w:szCs w:val="24"/>
          <w:lang w:val="hy-AM"/>
        </w:rPr>
        <w:t>արժեք ունեցող ծրագրերի նախագծերը, իսկ</w:t>
      </w:r>
      <w:r w:rsidR="00BD5158" w:rsidRPr="00A65A9E">
        <w:rPr>
          <w:rFonts w:ascii="GHEA Grapalat" w:eastAsia="Times New Roman" w:hAnsi="GHEA Grapalat" w:cs="Times New Roman"/>
          <w:color w:val="000000"/>
          <w:sz w:val="24"/>
          <w:szCs w:val="24"/>
          <w:lang w:val="hy-AM"/>
        </w:rPr>
        <w:t xml:space="preserve"> 2025 թվականից սկսած բյուջե</w:t>
      </w:r>
      <w:bookmarkStart w:id="0" w:name="_GoBack"/>
      <w:bookmarkEnd w:id="0"/>
      <w:r w:rsidR="00BD5158" w:rsidRPr="00A65A9E">
        <w:rPr>
          <w:rFonts w:ascii="GHEA Grapalat" w:eastAsia="Times New Roman" w:hAnsi="GHEA Grapalat" w:cs="Times New Roman"/>
          <w:color w:val="000000"/>
          <w:sz w:val="24"/>
          <w:szCs w:val="24"/>
          <w:lang w:val="hy-AM"/>
        </w:rPr>
        <w:t>ում ներառելու նպատակով սույն որոշման դրույթները կիրառելի են 1 միլիարդ ՀՀ դրամ և ավելի արժեք ունեցող ծրագրերի նախագծերի նկատմամբ։</w:t>
      </w:r>
      <w:r w:rsidR="00BD5158" w:rsidRPr="00A65A9E">
        <w:rPr>
          <w:rFonts w:ascii="GHEA Grapalat" w:eastAsia="Times New Roman" w:hAnsi="GHEA Grapalat" w:cs="Times New Roman"/>
          <w:b/>
          <w:bCs/>
          <w:color w:val="000000"/>
          <w:sz w:val="24"/>
          <w:szCs w:val="24"/>
          <w:lang w:val="hy-AM"/>
        </w:rPr>
        <w:tab/>
      </w:r>
    </w:p>
    <w:p w14:paraId="00C632CD" w14:textId="42277CF5" w:rsidR="00E7751D" w:rsidRPr="00A65A9E" w:rsidRDefault="00E05871" w:rsidP="004F2A02">
      <w:pPr>
        <w:shd w:val="clear" w:color="auto" w:fill="FFFFFF"/>
        <w:spacing w:after="0" w:line="360" w:lineRule="auto"/>
        <w:ind w:firstLine="360"/>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3</w:t>
      </w:r>
      <w:r w:rsidR="000F10ED" w:rsidRPr="00A65A9E">
        <w:rPr>
          <w:rFonts w:ascii="GHEA Grapalat" w:eastAsia="Times New Roman" w:hAnsi="GHEA Grapalat" w:cs="Times New Roman"/>
          <w:color w:val="000000"/>
          <w:sz w:val="24"/>
          <w:szCs w:val="24"/>
          <w:lang w:val="hy-AM"/>
        </w:rPr>
        <w:t xml:space="preserve">. </w:t>
      </w:r>
      <w:r w:rsidR="00B61F6A" w:rsidRPr="00A65A9E">
        <w:rPr>
          <w:rFonts w:ascii="GHEA Grapalat" w:hAnsi="GHEA Grapalat"/>
          <w:color w:val="000000"/>
          <w:sz w:val="24"/>
          <w:szCs w:val="24"/>
          <w:lang w:val="hy-AM"/>
        </w:rPr>
        <w:t xml:space="preserve">Սույն կարգում օգտագործվող և սույն կետով չնախատեսված հասկացությունները գործածվում են </w:t>
      </w:r>
      <w:r w:rsidR="00B61F6A" w:rsidRPr="00A65A9E">
        <w:rPr>
          <w:rFonts w:ascii="GHEA Grapalat" w:eastAsia="Times New Roman" w:hAnsi="GHEA Grapalat" w:cs="Times New Roman"/>
          <w:color w:val="000000"/>
          <w:sz w:val="24"/>
          <w:szCs w:val="24"/>
          <w:lang w:val="hy-AM"/>
        </w:rPr>
        <w:t>պ</w:t>
      </w:r>
      <w:r w:rsidR="00B61F6A" w:rsidRPr="00A65A9E">
        <w:rPr>
          <w:rFonts w:ascii="GHEA Grapalat" w:hAnsi="GHEA Grapalat"/>
          <w:color w:val="000000"/>
          <w:sz w:val="24"/>
          <w:szCs w:val="24"/>
          <w:lang w:val="hy-AM"/>
        </w:rPr>
        <w:t>ետություն-մասնավոր գործընկերության մասին</w:t>
      </w:r>
      <w:r w:rsidR="00B61F6A" w:rsidRPr="00A65A9E">
        <w:rPr>
          <w:rFonts w:ascii="GHEA Grapalat" w:eastAsia="Times New Roman" w:hAnsi="GHEA Grapalat" w:cs="Times New Roman"/>
          <w:color w:val="000000"/>
          <w:sz w:val="24"/>
          <w:szCs w:val="24"/>
          <w:lang w:val="hy-AM"/>
        </w:rPr>
        <w:t xml:space="preserve"> օրենսդրությամբ</w:t>
      </w:r>
      <w:r w:rsidR="00B61F6A" w:rsidRPr="00A65A9E">
        <w:rPr>
          <w:rFonts w:ascii="GHEA Grapalat" w:hAnsi="GHEA Grapalat"/>
          <w:color w:val="000000"/>
          <w:sz w:val="24"/>
          <w:szCs w:val="24"/>
          <w:lang w:val="hy-AM"/>
        </w:rPr>
        <w:t xml:space="preserve"> </w:t>
      </w:r>
      <w:r w:rsidR="00B61F6A" w:rsidRPr="00A65A9E">
        <w:rPr>
          <w:rFonts w:ascii="GHEA Grapalat" w:eastAsia="Times New Roman" w:hAnsi="GHEA Grapalat" w:cs="Times New Roman"/>
          <w:color w:val="000000"/>
          <w:sz w:val="24"/>
          <w:szCs w:val="24"/>
          <w:lang w:val="hy-AM"/>
        </w:rPr>
        <w:t xml:space="preserve">սահմանված </w:t>
      </w:r>
      <w:r w:rsidR="00B61F6A" w:rsidRPr="00A65A9E">
        <w:rPr>
          <w:rFonts w:ascii="GHEA Grapalat" w:hAnsi="GHEA Grapalat"/>
          <w:color w:val="000000"/>
          <w:sz w:val="24"/>
          <w:szCs w:val="24"/>
          <w:lang w:val="hy-AM"/>
        </w:rPr>
        <w:t>իմաստով</w:t>
      </w:r>
      <w:r w:rsidR="00B61F6A" w:rsidRPr="00A65A9E">
        <w:rPr>
          <w:rFonts w:ascii="GHEA Grapalat" w:eastAsia="Times New Roman" w:hAnsi="GHEA Grapalat" w:cs="Times New Roman"/>
          <w:color w:val="000000"/>
          <w:sz w:val="24"/>
          <w:szCs w:val="24"/>
          <w:lang w:val="hy-AM"/>
        </w:rPr>
        <w:t>, եթե այլ բան չի բխում համապատասխան նորմի բովանդակությունից</w:t>
      </w:r>
      <w:r w:rsidR="00B61F6A" w:rsidRPr="00A65A9E">
        <w:rPr>
          <w:rFonts w:ascii="GHEA Grapalat" w:hAnsi="GHEA Grapalat"/>
          <w:color w:val="000000"/>
          <w:sz w:val="24"/>
          <w:szCs w:val="24"/>
          <w:lang w:val="hy-AM"/>
        </w:rPr>
        <w:t xml:space="preserve">։ </w:t>
      </w:r>
      <w:r w:rsidR="000F10ED" w:rsidRPr="00A65A9E">
        <w:rPr>
          <w:rFonts w:ascii="GHEA Grapalat" w:eastAsia="Times New Roman" w:hAnsi="GHEA Grapalat" w:cs="Times New Roman"/>
          <w:color w:val="000000"/>
          <w:sz w:val="24"/>
          <w:szCs w:val="24"/>
          <w:lang w:val="hy-AM"/>
        </w:rPr>
        <w:t>Սույն կարգի իմաստով` ներքոհիշյալ հասկացություններն ունեն հետևյալ նշանակությունը`</w:t>
      </w:r>
    </w:p>
    <w:p w14:paraId="734F0E03" w14:textId="0AC74B0D" w:rsidR="00B61F6A" w:rsidRPr="00A65A9E" w:rsidRDefault="0059477B" w:rsidP="004F2A02">
      <w:pPr>
        <w:shd w:val="clear" w:color="auto" w:fill="FFFFFF"/>
        <w:tabs>
          <w:tab w:val="left" w:pos="450"/>
          <w:tab w:val="left" w:pos="540"/>
        </w:tabs>
        <w:spacing w:after="0" w:line="360" w:lineRule="auto"/>
        <w:jc w:val="both"/>
        <w:rPr>
          <w:rFonts w:ascii="GHEA Grapalat" w:hAnsi="GHEA Grapalat"/>
          <w:noProof/>
          <w:sz w:val="24"/>
          <w:szCs w:val="24"/>
          <w:lang w:val="af-ZA"/>
        </w:rPr>
      </w:pPr>
      <w:r w:rsidRPr="00A65A9E">
        <w:rPr>
          <w:rFonts w:ascii="GHEA Grapalat" w:eastAsia="Times New Roman" w:hAnsi="GHEA Grapalat" w:cs="GHEA Grapalat"/>
          <w:bCs/>
          <w:color w:val="000000"/>
          <w:sz w:val="24"/>
          <w:szCs w:val="24"/>
          <w:lang w:val="hy-AM"/>
        </w:rPr>
        <w:tab/>
      </w:r>
      <w:r w:rsidR="00BF7697" w:rsidRPr="00A65A9E">
        <w:rPr>
          <w:rFonts w:ascii="GHEA Grapalat" w:eastAsia="Times New Roman" w:hAnsi="GHEA Grapalat" w:cs="GHEA Grapalat"/>
          <w:bCs/>
          <w:color w:val="000000"/>
          <w:sz w:val="24"/>
          <w:szCs w:val="24"/>
          <w:lang w:val="hy-AM"/>
        </w:rPr>
        <w:t>1)</w:t>
      </w:r>
      <w:r w:rsidR="00BF7697" w:rsidRPr="00A65A9E">
        <w:rPr>
          <w:rFonts w:ascii="GHEA Grapalat" w:eastAsia="Times New Roman" w:hAnsi="GHEA Grapalat" w:cs="GHEA Grapalat"/>
          <w:b/>
          <w:bCs/>
          <w:color w:val="000000"/>
          <w:sz w:val="24"/>
          <w:szCs w:val="24"/>
          <w:lang w:val="hy-AM"/>
        </w:rPr>
        <w:t xml:space="preserve"> </w:t>
      </w:r>
      <w:r w:rsidR="000F10ED" w:rsidRPr="00A65A9E">
        <w:rPr>
          <w:rFonts w:ascii="GHEA Grapalat" w:eastAsia="Times New Roman" w:hAnsi="GHEA Grapalat" w:cs="GHEA Grapalat"/>
          <w:b/>
          <w:bCs/>
          <w:color w:val="000000"/>
          <w:sz w:val="24"/>
          <w:szCs w:val="24"/>
          <w:lang w:val="hy-AM"/>
        </w:rPr>
        <w:t>հանրային</w:t>
      </w:r>
      <w:r w:rsidR="000F10ED" w:rsidRPr="00A65A9E">
        <w:rPr>
          <w:rFonts w:ascii="GHEA Grapalat" w:eastAsia="Times New Roman" w:hAnsi="GHEA Grapalat" w:cs="Times New Roman"/>
          <w:b/>
          <w:bCs/>
          <w:color w:val="000000"/>
          <w:sz w:val="24"/>
          <w:szCs w:val="24"/>
          <w:lang w:val="hy-AM"/>
        </w:rPr>
        <w:t xml:space="preserve"> </w:t>
      </w:r>
      <w:r w:rsidR="000F10ED" w:rsidRPr="00A65A9E">
        <w:rPr>
          <w:rFonts w:ascii="GHEA Grapalat" w:eastAsia="Times New Roman" w:hAnsi="GHEA Grapalat" w:cs="GHEA Grapalat"/>
          <w:b/>
          <w:bCs/>
          <w:color w:val="000000"/>
          <w:sz w:val="24"/>
          <w:szCs w:val="24"/>
          <w:lang w:val="hy-AM"/>
        </w:rPr>
        <w:t>ներդրում՝</w:t>
      </w:r>
      <w:r w:rsidR="000F10ED" w:rsidRPr="00A65A9E">
        <w:rPr>
          <w:rFonts w:ascii="Calibri" w:eastAsia="Times New Roman" w:hAnsi="Calibri" w:cs="Calibri"/>
          <w:color w:val="000000"/>
          <w:sz w:val="24"/>
          <w:szCs w:val="24"/>
          <w:lang w:val="hy-AM"/>
        </w:rPr>
        <w:t> </w:t>
      </w:r>
      <w:r w:rsidR="00B61F6A" w:rsidRPr="00A65A9E">
        <w:rPr>
          <w:rFonts w:ascii="GHEA Grapalat" w:eastAsia="Times New Roman" w:hAnsi="GHEA Grapalat" w:cs="Times New Roman"/>
          <w:color w:val="000000"/>
          <w:sz w:val="24"/>
          <w:szCs w:val="24"/>
          <w:lang w:val="hy-AM"/>
        </w:rPr>
        <w:t>համախմբված բյուջեի հաշվին (այդ թվում՝ ՀՀ կառավարության կողմից կնքվ</w:t>
      </w:r>
      <w:r w:rsidR="004537E9" w:rsidRPr="00A65A9E">
        <w:rPr>
          <w:rFonts w:ascii="GHEA Grapalat" w:eastAsia="Times New Roman" w:hAnsi="GHEA Grapalat" w:cs="Times New Roman"/>
          <w:color w:val="000000"/>
          <w:sz w:val="24"/>
          <w:szCs w:val="24"/>
          <w:lang w:val="hy-AM"/>
        </w:rPr>
        <w:t>ելիք</w:t>
      </w:r>
      <w:r w:rsidR="00B61F6A" w:rsidRPr="00A65A9E">
        <w:rPr>
          <w:rFonts w:ascii="GHEA Grapalat" w:eastAsia="Times New Roman" w:hAnsi="GHEA Grapalat" w:cs="Times New Roman"/>
          <w:color w:val="000000"/>
          <w:sz w:val="24"/>
          <w:szCs w:val="24"/>
          <w:lang w:val="hy-AM"/>
        </w:rPr>
        <w:t xml:space="preserve"> միջազգային վարկային կամ դրամաշնորհային պայմանագրով նախատեսվ</w:t>
      </w:r>
      <w:r w:rsidR="004537E9" w:rsidRPr="00A65A9E">
        <w:rPr>
          <w:rFonts w:ascii="GHEA Grapalat" w:eastAsia="Times New Roman" w:hAnsi="GHEA Grapalat" w:cs="Times New Roman"/>
          <w:color w:val="000000"/>
          <w:sz w:val="24"/>
          <w:szCs w:val="24"/>
          <w:lang w:val="hy-AM"/>
        </w:rPr>
        <w:t>ող</w:t>
      </w:r>
      <w:r w:rsidR="00B61F6A" w:rsidRPr="00A65A9E">
        <w:rPr>
          <w:rFonts w:ascii="GHEA Grapalat" w:eastAsia="Times New Roman" w:hAnsi="GHEA Grapalat" w:cs="Times New Roman"/>
          <w:color w:val="000000"/>
          <w:sz w:val="24"/>
          <w:szCs w:val="24"/>
          <w:lang w:val="hy-AM"/>
        </w:rPr>
        <w:t xml:space="preserve"> ֆինանսական միջոցների), ինչպես նաև «Պետություն-</w:t>
      </w:r>
      <w:r w:rsidR="00B61F6A" w:rsidRPr="00A65A9E">
        <w:rPr>
          <w:rFonts w:ascii="GHEA Grapalat" w:eastAsia="Times New Roman" w:hAnsi="GHEA Grapalat" w:cs="Times New Roman"/>
          <w:color w:val="000000"/>
          <w:sz w:val="24"/>
          <w:szCs w:val="24"/>
          <w:lang w:val="hy-AM"/>
        </w:rPr>
        <w:lastRenderedPageBreak/>
        <w:t>մասնավոր գործընկերության մասին» օրենքով նախատեսված պետություն-մասնավոր գործընկերության ծրագր</w:t>
      </w:r>
      <w:r w:rsidR="00BF7697" w:rsidRPr="00A65A9E">
        <w:rPr>
          <w:rFonts w:ascii="GHEA Grapalat" w:eastAsia="Times New Roman" w:hAnsi="GHEA Grapalat" w:cs="Times New Roman"/>
          <w:color w:val="000000"/>
          <w:sz w:val="24"/>
          <w:szCs w:val="24"/>
          <w:lang w:val="hy-AM"/>
        </w:rPr>
        <w:t>եր</w:t>
      </w:r>
      <w:r w:rsidR="00B61F6A" w:rsidRPr="00A65A9E">
        <w:rPr>
          <w:rFonts w:ascii="GHEA Grapalat" w:eastAsia="Times New Roman" w:hAnsi="GHEA Grapalat" w:cs="Times New Roman"/>
          <w:color w:val="000000"/>
          <w:sz w:val="24"/>
          <w:szCs w:val="24"/>
          <w:lang w:val="hy-AM"/>
        </w:rPr>
        <w:t>ի իրականացման արդյունքում ոչ ֆինանսական ակտիվի ձեռքբերումն է (այդ թվում՝ ոչ ֆինանսական ակտիվի ստեղծումը, փոխարինումը) կամ էական բարելավումը</w:t>
      </w:r>
      <w:r w:rsidR="00747F7F" w:rsidRPr="00A65A9E">
        <w:rPr>
          <w:rFonts w:ascii="GHEA Grapalat" w:eastAsia="Times New Roman" w:hAnsi="GHEA Grapalat" w:cs="Times New Roman"/>
          <w:color w:val="000000"/>
          <w:sz w:val="24"/>
          <w:szCs w:val="24"/>
          <w:lang w:val="hy-AM"/>
        </w:rPr>
        <w:t>, որը</w:t>
      </w:r>
      <w:r w:rsidR="00B61F6A" w:rsidRPr="00A65A9E">
        <w:rPr>
          <w:rFonts w:ascii="GHEA Grapalat" w:eastAsia="Times New Roman" w:hAnsi="GHEA Grapalat" w:cs="Times New Roman"/>
          <w:color w:val="000000"/>
          <w:sz w:val="24"/>
          <w:szCs w:val="24"/>
          <w:lang w:val="hy-AM"/>
        </w:rPr>
        <w:t xml:space="preserve"> Հ</w:t>
      </w:r>
      <w:r w:rsidR="00747F7F" w:rsidRPr="00A65A9E">
        <w:rPr>
          <w:rFonts w:ascii="GHEA Grapalat" w:eastAsia="Times New Roman" w:hAnsi="GHEA Grapalat" w:cs="Times New Roman"/>
          <w:color w:val="000000"/>
          <w:sz w:val="24"/>
          <w:szCs w:val="24"/>
          <w:lang w:val="hy-AM"/>
        </w:rPr>
        <w:t xml:space="preserve">այաստանի </w:t>
      </w:r>
      <w:r w:rsidR="00B61F6A" w:rsidRPr="00A65A9E">
        <w:rPr>
          <w:rFonts w:ascii="GHEA Grapalat" w:eastAsia="Times New Roman" w:hAnsi="GHEA Grapalat" w:cs="Times New Roman"/>
          <w:color w:val="000000"/>
          <w:sz w:val="24"/>
          <w:szCs w:val="24"/>
          <w:lang w:val="hy-AM"/>
        </w:rPr>
        <w:t>Հ</w:t>
      </w:r>
      <w:r w:rsidR="00747F7F" w:rsidRPr="00A65A9E">
        <w:rPr>
          <w:rFonts w:ascii="GHEA Grapalat" w:eastAsia="Times New Roman" w:hAnsi="GHEA Grapalat" w:cs="Times New Roman"/>
          <w:color w:val="000000"/>
          <w:sz w:val="24"/>
          <w:szCs w:val="24"/>
          <w:lang w:val="hy-AM"/>
        </w:rPr>
        <w:t xml:space="preserve">անրապետության </w:t>
      </w:r>
      <w:r w:rsidR="00B61F6A" w:rsidRPr="00A65A9E">
        <w:rPr>
          <w:rFonts w:ascii="GHEA Grapalat" w:eastAsia="Times New Roman" w:hAnsi="GHEA Grapalat" w:cs="Times New Roman"/>
          <w:color w:val="000000"/>
          <w:sz w:val="24"/>
          <w:szCs w:val="24"/>
          <w:lang w:val="hy-AM"/>
        </w:rPr>
        <w:t xml:space="preserve">պետական բյուջեի համար առաջացնում </w:t>
      </w:r>
      <w:r w:rsidR="00747F7F" w:rsidRPr="00A65A9E">
        <w:rPr>
          <w:rFonts w:ascii="GHEA Grapalat" w:eastAsia="Times New Roman" w:hAnsi="GHEA Grapalat" w:cs="Times New Roman"/>
          <w:color w:val="000000"/>
          <w:sz w:val="24"/>
          <w:szCs w:val="24"/>
          <w:lang w:val="hy-AM"/>
        </w:rPr>
        <w:t>է</w:t>
      </w:r>
      <w:r w:rsidR="00B61F6A" w:rsidRPr="00A65A9E">
        <w:rPr>
          <w:rFonts w:ascii="GHEA Grapalat" w:eastAsia="Times New Roman" w:hAnsi="GHEA Grapalat" w:cs="Times New Roman"/>
          <w:color w:val="000000"/>
          <w:sz w:val="24"/>
          <w:szCs w:val="24"/>
          <w:lang w:val="hy-AM"/>
        </w:rPr>
        <w:t xml:space="preserve"> ծախս կամ պայմանական պարտավորություն</w:t>
      </w:r>
      <w:r w:rsidR="00747F7F" w:rsidRPr="00A65A9E">
        <w:rPr>
          <w:rFonts w:ascii="GHEA Grapalat" w:eastAsia="Times New Roman" w:hAnsi="GHEA Grapalat" w:cs="Times New Roman"/>
          <w:color w:val="000000"/>
          <w:sz w:val="24"/>
          <w:szCs w:val="24"/>
          <w:lang w:val="hy-AM"/>
        </w:rPr>
        <w:t xml:space="preserve">։ </w:t>
      </w:r>
      <w:r w:rsidR="00B61F6A" w:rsidRPr="00A65A9E">
        <w:rPr>
          <w:rFonts w:ascii="GHEA Grapalat" w:eastAsia="Times New Roman" w:hAnsi="GHEA Grapalat" w:cs="Times New Roman"/>
          <w:color w:val="000000"/>
          <w:sz w:val="24"/>
          <w:szCs w:val="24"/>
          <w:lang w:val="hy-AM"/>
        </w:rPr>
        <w:t>Սույն ենթակետի իմաստով էական բարելավում են համարվում ակտիվի արտադրողականության բարձրացմանը կամ շահագործման ժամկետի ավելացմանն ուղղված ակտիվի վերականգնումը, վերակառուցումը կամ ընդլայնումը.</w:t>
      </w:r>
    </w:p>
    <w:p w14:paraId="37DC44E9" w14:textId="296E5A13" w:rsidR="005413FE" w:rsidRPr="00A65A9E" w:rsidRDefault="000F10ED" w:rsidP="004F2A02">
      <w:pPr>
        <w:pStyle w:val="ListParagraph"/>
        <w:numPr>
          <w:ilvl w:val="0"/>
          <w:numId w:val="31"/>
        </w:numPr>
        <w:shd w:val="clear" w:color="auto" w:fill="FFFFFF"/>
        <w:tabs>
          <w:tab w:val="left" w:pos="720"/>
          <w:tab w:val="left" w:pos="990"/>
        </w:tabs>
        <w:spacing w:after="0" w:line="360" w:lineRule="auto"/>
        <w:ind w:left="0" w:firstLine="450"/>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b/>
          <w:bCs/>
          <w:color w:val="000000"/>
          <w:sz w:val="24"/>
          <w:szCs w:val="24"/>
          <w:lang w:val="hy-AM"/>
        </w:rPr>
        <w:t xml:space="preserve">հանրային ներդրումային ծրագիր </w:t>
      </w:r>
      <w:r w:rsidR="007E06AB" w:rsidRPr="00A65A9E">
        <w:rPr>
          <w:rFonts w:ascii="GHEA Grapalat" w:eastAsia="Times New Roman" w:hAnsi="GHEA Grapalat" w:cs="Times New Roman"/>
          <w:b/>
          <w:bCs/>
          <w:color w:val="000000"/>
          <w:sz w:val="24"/>
          <w:szCs w:val="24"/>
          <w:lang w:val="hy-AM"/>
        </w:rPr>
        <w:t>(</w:t>
      </w:r>
      <w:r w:rsidRPr="00A65A9E">
        <w:rPr>
          <w:rFonts w:ascii="GHEA Grapalat" w:eastAsia="Times New Roman" w:hAnsi="GHEA Grapalat" w:cs="Times New Roman"/>
          <w:b/>
          <w:bCs/>
          <w:color w:val="000000"/>
          <w:sz w:val="24"/>
          <w:szCs w:val="24"/>
          <w:lang w:val="hy-AM"/>
        </w:rPr>
        <w:t>ծրագիր</w:t>
      </w:r>
      <w:r w:rsidR="007E06AB" w:rsidRPr="00A65A9E">
        <w:rPr>
          <w:rFonts w:ascii="GHEA Grapalat" w:eastAsia="Times New Roman" w:hAnsi="GHEA Grapalat" w:cs="Times New Roman"/>
          <w:b/>
          <w:bCs/>
          <w:color w:val="000000"/>
          <w:sz w:val="24"/>
          <w:szCs w:val="24"/>
          <w:lang w:val="hy-AM"/>
        </w:rPr>
        <w:t>)</w:t>
      </w:r>
      <w:r w:rsidRPr="00A65A9E">
        <w:rPr>
          <w:rFonts w:ascii="GHEA Grapalat" w:eastAsia="Times New Roman" w:hAnsi="GHEA Grapalat" w:cs="Times New Roman"/>
          <w:color w:val="000000"/>
          <w:sz w:val="24"/>
          <w:szCs w:val="24"/>
          <w:lang w:val="hy-AM"/>
        </w:rPr>
        <w:t>`</w:t>
      </w:r>
      <w:r w:rsidR="005413FE" w:rsidRPr="00A65A9E">
        <w:rPr>
          <w:rFonts w:ascii="GHEA Grapalat" w:eastAsia="Times New Roman" w:hAnsi="GHEA Grapalat" w:cs="Times New Roman"/>
          <w:color w:val="000000"/>
          <w:sz w:val="24"/>
          <w:szCs w:val="24"/>
          <w:lang w:val="af-ZA"/>
        </w:rPr>
        <w:t xml:space="preserve"> </w:t>
      </w:r>
      <w:r w:rsidR="005413FE" w:rsidRPr="00A65A9E">
        <w:rPr>
          <w:rFonts w:ascii="GHEA Grapalat" w:eastAsia="Times New Roman" w:hAnsi="GHEA Grapalat" w:cs="Times New Roman"/>
          <w:color w:val="000000"/>
          <w:sz w:val="24"/>
          <w:szCs w:val="24"/>
          <w:lang w:val="hy-AM"/>
        </w:rPr>
        <w:t xml:space="preserve">համախմբված բյուջեի (այդ թվում՝ ՀՀ կառավարության </w:t>
      </w:r>
      <w:r w:rsidR="00982A66">
        <w:rPr>
          <w:rFonts w:ascii="GHEA Grapalat" w:eastAsia="Times New Roman" w:hAnsi="GHEA Grapalat" w:cs="Times New Roman"/>
          <w:color w:val="000000"/>
          <w:sz w:val="24"/>
          <w:szCs w:val="24"/>
          <w:lang w:val="hy-AM"/>
        </w:rPr>
        <w:t xml:space="preserve">կողմից </w:t>
      </w:r>
      <w:r w:rsidR="00982A66" w:rsidRPr="00A65A9E">
        <w:rPr>
          <w:rFonts w:ascii="GHEA Grapalat" w:eastAsia="Times New Roman" w:hAnsi="GHEA Grapalat" w:cs="Times New Roman"/>
          <w:color w:val="000000"/>
          <w:sz w:val="24"/>
          <w:szCs w:val="24"/>
          <w:lang w:val="hy-AM"/>
        </w:rPr>
        <w:t xml:space="preserve">կնքվելիք </w:t>
      </w:r>
      <w:r w:rsidR="005413FE" w:rsidRPr="00A65A9E">
        <w:rPr>
          <w:rFonts w:ascii="GHEA Grapalat" w:eastAsia="Times New Roman" w:hAnsi="GHEA Grapalat" w:cs="Times New Roman"/>
          <w:color w:val="000000"/>
          <w:sz w:val="24"/>
          <w:szCs w:val="24"/>
          <w:lang w:val="hy-AM"/>
        </w:rPr>
        <w:t xml:space="preserve">միջազգային վարկային կամ դրամաշնորհային պայմանագրով </w:t>
      </w:r>
      <w:r w:rsidR="00982A66" w:rsidRPr="00A65A9E">
        <w:rPr>
          <w:rFonts w:ascii="GHEA Grapalat" w:eastAsia="Times New Roman" w:hAnsi="GHEA Grapalat" w:cs="Times New Roman"/>
          <w:color w:val="000000"/>
          <w:sz w:val="24"/>
          <w:szCs w:val="24"/>
          <w:lang w:val="hy-AM"/>
        </w:rPr>
        <w:t xml:space="preserve">նախատեսվող </w:t>
      </w:r>
      <w:r w:rsidR="005413FE" w:rsidRPr="00A65A9E">
        <w:rPr>
          <w:rFonts w:ascii="GHEA Grapalat" w:eastAsia="Times New Roman" w:hAnsi="GHEA Grapalat" w:cs="Times New Roman"/>
          <w:color w:val="000000"/>
          <w:sz w:val="24"/>
          <w:szCs w:val="24"/>
          <w:lang w:val="hy-AM"/>
        </w:rPr>
        <w:t>ֆինանսական միջոցների) հաշվին</w:t>
      </w:r>
      <w:r w:rsidR="009D5854" w:rsidRPr="00A65A9E">
        <w:rPr>
          <w:rFonts w:ascii="GHEA Grapalat" w:eastAsia="Times New Roman" w:hAnsi="GHEA Grapalat" w:cs="Times New Roman"/>
          <w:color w:val="000000"/>
          <w:sz w:val="24"/>
          <w:szCs w:val="24"/>
          <w:lang w:val="hy-AM"/>
        </w:rPr>
        <w:t xml:space="preserve"> </w:t>
      </w:r>
      <w:r w:rsidR="00D55189" w:rsidRPr="00A65A9E">
        <w:rPr>
          <w:rFonts w:ascii="GHEA Grapalat" w:eastAsia="Times New Roman" w:hAnsi="GHEA Grapalat" w:cs="Times New Roman"/>
          <w:color w:val="000000"/>
          <w:sz w:val="24"/>
          <w:szCs w:val="24"/>
          <w:lang w:val="hy-AM"/>
        </w:rPr>
        <w:t xml:space="preserve">սահմանված  ժամանակահատվածում և որոշակի </w:t>
      </w:r>
      <w:r w:rsidR="009D5854" w:rsidRPr="00A65A9E">
        <w:rPr>
          <w:rFonts w:ascii="GHEA Grapalat" w:eastAsia="Times New Roman" w:hAnsi="GHEA Grapalat" w:cs="Times New Roman"/>
          <w:color w:val="000000"/>
          <w:sz w:val="24"/>
          <w:szCs w:val="24"/>
          <w:lang w:val="hy-AM"/>
        </w:rPr>
        <w:t>կազ</w:t>
      </w:r>
      <w:r w:rsidR="00D55189" w:rsidRPr="00A65A9E">
        <w:rPr>
          <w:rFonts w:ascii="GHEA Grapalat" w:eastAsia="Times New Roman" w:hAnsi="GHEA Grapalat" w:cs="Times New Roman"/>
          <w:color w:val="000000"/>
          <w:sz w:val="24"/>
          <w:szCs w:val="24"/>
          <w:lang w:val="hy-AM"/>
        </w:rPr>
        <w:t xml:space="preserve">մակերպչական կառուցվածքով հստակ սահմանված նպատակներին և արդյունքներին միտված գործողությունների միջոցով </w:t>
      </w:r>
      <w:r w:rsidR="005413FE" w:rsidRPr="00A65A9E">
        <w:rPr>
          <w:rFonts w:ascii="GHEA Grapalat" w:eastAsia="Times New Roman" w:hAnsi="GHEA Grapalat" w:cs="Times New Roman"/>
          <w:color w:val="000000"/>
          <w:sz w:val="24"/>
          <w:szCs w:val="24"/>
          <w:lang w:val="hy-AM"/>
        </w:rPr>
        <w:t>իրականացվող հանրային ներդրում։ Այն ծախսերը, որոնք ունեն պարբերական բնույթ և ուղղված են ակտիվի ներկա վիճակի պահպանմանը կամ գոյություն ունեցող մաշված ակտիվի փոխարինմանը, սույն կարգավորման առարկա չեն հանդիսանում.</w:t>
      </w:r>
    </w:p>
    <w:p w14:paraId="5933F6E6" w14:textId="4A25FF9B" w:rsidR="005413FE" w:rsidRPr="00A65A9E" w:rsidRDefault="000F10ED" w:rsidP="004F2A02">
      <w:pPr>
        <w:pStyle w:val="ListParagraph"/>
        <w:numPr>
          <w:ilvl w:val="0"/>
          <w:numId w:val="31"/>
        </w:numPr>
        <w:shd w:val="clear" w:color="auto" w:fill="FFFFFF"/>
        <w:tabs>
          <w:tab w:val="left" w:pos="720"/>
          <w:tab w:val="left" w:pos="1080"/>
        </w:tabs>
        <w:spacing w:after="0" w:line="360" w:lineRule="auto"/>
        <w:ind w:left="0" w:firstLine="450"/>
        <w:jc w:val="both"/>
        <w:rPr>
          <w:rFonts w:ascii="GHEA Grapalat" w:eastAsia="Times New Roman" w:hAnsi="GHEA Grapalat" w:cs="GHEA Grapalat"/>
          <w:color w:val="000000"/>
          <w:sz w:val="24"/>
          <w:szCs w:val="24"/>
          <w:lang w:val="hy-AM"/>
        </w:rPr>
      </w:pPr>
      <w:r w:rsidRPr="00A65A9E">
        <w:rPr>
          <w:rFonts w:ascii="GHEA Grapalat" w:eastAsia="Times New Roman" w:hAnsi="GHEA Grapalat" w:cs="Times New Roman"/>
          <w:b/>
          <w:bCs/>
          <w:color w:val="000000"/>
          <w:sz w:val="24"/>
          <w:szCs w:val="24"/>
          <w:lang w:val="hy-AM"/>
        </w:rPr>
        <w:t>հանրային ներդրումների կառավարում (ՀՆԿ)`</w:t>
      </w:r>
      <w:r w:rsidRPr="00A65A9E">
        <w:rPr>
          <w:rFonts w:ascii="Calibri" w:eastAsia="Times New Roman" w:hAnsi="Calibri" w:cs="Calibri"/>
          <w:color w:val="000000"/>
          <w:sz w:val="24"/>
          <w:szCs w:val="24"/>
          <w:lang w:val="hy-AM"/>
        </w:rPr>
        <w:t> </w:t>
      </w:r>
      <w:r w:rsidR="005413FE" w:rsidRPr="00A65A9E">
        <w:rPr>
          <w:rFonts w:ascii="GHEA Grapalat" w:eastAsia="Times New Roman" w:hAnsi="GHEA Grapalat" w:cs="GHEA Grapalat"/>
          <w:color w:val="000000"/>
          <w:sz w:val="24"/>
          <w:szCs w:val="24"/>
          <w:lang w:val="hy-AM"/>
        </w:rPr>
        <w:t>հանրային</w:t>
      </w:r>
      <w:r w:rsidR="005413FE" w:rsidRPr="00A65A9E">
        <w:rPr>
          <w:rFonts w:ascii="GHEA Grapalat" w:eastAsia="Times New Roman" w:hAnsi="GHEA Grapalat" w:cs="Times New Roman"/>
          <w:color w:val="000000"/>
          <w:sz w:val="24"/>
          <w:szCs w:val="24"/>
          <w:lang w:val="hy-AM"/>
        </w:rPr>
        <w:t xml:space="preserve"> </w:t>
      </w:r>
      <w:r w:rsidR="005413FE" w:rsidRPr="00A65A9E">
        <w:rPr>
          <w:rFonts w:ascii="GHEA Grapalat" w:eastAsia="Times New Roman" w:hAnsi="GHEA Grapalat" w:cs="GHEA Grapalat"/>
          <w:color w:val="000000"/>
          <w:sz w:val="24"/>
          <w:szCs w:val="24"/>
          <w:lang w:val="hy-AM"/>
        </w:rPr>
        <w:t>ֆինանսների</w:t>
      </w:r>
      <w:r w:rsidR="005413FE" w:rsidRPr="00A65A9E">
        <w:rPr>
          <w:rFonts w:ascii="GHEA Grapalat" w:eastAsia="Times New Roman" w:hAnsi="GHEA Grapalat" w:cs="Times New Roman"/>
          <w:color w:val="000000"/>
          <w:sz w:val="24"/>
          <w:szCs w:val="24"/>
          <w:lang w:val="hy-AM"/>
        </w:rPr>
        <w:t xml:space="preserve"> </w:t>
      </w:r>
      <w:r w:rsidR="005413FE" w:rsidRPr="00A65A9E">
        <w:rPr>
          <w:rFonts w:ascii="GHEA Grapalat" w:eastAsia="Times New Roman" w:hAnsi="GHEA Grapalat" w:cs="GHEA Grapalat"/>
          <w:color w:val="000000"/>
          <w:sz w:val="24"/>
          <w:szCs w:val="24"/>
          <w:lang w:val="hy-AM"/>
        </w:rPr>
        <w:t>կառավարման</w:t>
      </w:r>
      <w:r w:rsidR="005413FE" w:rsidRPr="00A65A9E">
        <w:rPr>
          <w:rFonts w:ascii="GHEA Grapalat" w:eastAsia="Times New Roman" w:hAnsi="GHEA Grapalat" w:cs="Times New Roman"/>
          <w:color w:val="000000"/>
          <w:sz w:val="24"/>
          <w:szCs w:val="24"/>
          <w:lang w:val="hy-AM"/>
        </w:rPr>
        <w:t xml:space="preserve"> </w:t>
      </w:r>
      <w:r w:rsidR="005413FE" w:rsidRPr="00A65A9E">
        <w:rPr>
          <w:rFonts w:ascii="GHEA Grapalat" w:eastAsia="Times New Roman" w:hAnsi="GHEA Grapalat" w:cs="GHEA Grapalat"/>
          <w:color w:val="000000"/>
          <w:sz w:val="24"/>
          <w:szCs w:val="24"/>
          <w:lang w:val="hy-AM"/>
        </w:rPr>
        <w:t>շրջանակներում</w:t>
      </w:r>
      <w:r w:rsidR="005413FE" w:rsidRPr="00A65A9E">
        <w:rPr>
          <w:rFonts w:ascii="GHEA Grapalat" w:eastAsia="Times New Roman" w:hAnsi="GHEA Grapalat" w:cs="Times New Roman"/>
          <w:color w:val="000000"/>
          <w:sz w:val="24"/>
          <w:szCs w:val="24"/>
          <w:lang w:val="hy-AM"/>
        </w:rPr>
        <w:t xml:space="preserve"> </w:t>
      </w:r>
      <w:r w:rsidR="005413FE" w:rsidRPr="00A65A9E">
        <w:rPr>
          <w:rFonts w:ascii="GHEA Grapalat" w:eastAsia="Times New Roman" w:hAnsi="GHEA Grapalat" w:cs="GHEA Grapalat"/>
          <w:color w:val="000000"/>
          <w:sz w:val="24"/>
          <w:szCs w:val="24"/>
          <w:lang w:val="hy-AM"/>
        </w:rPr>
        <w:t>հանրային</w:t>
      </w:r>
      <w:r w:rsidR="005413FE" w:rsidRPr="00A65A9E">
        <w:rPr>
          <w:rFonts w:ascii="GHEA Grapalat" w:eastAsia="Times New Roman" w:hAnsi="GHEA Grapalat" w:cs="Times New Roman"/>
          <w:color w:val="000000"/>
          <w:sz w:val="24"/>
          <w:szCs w:val="24"/>
          <w:lang w:val="hy-AM"/>
        </w:rPr>
        <w:t xml:space="preserve"> </w:t>
      </w:r>
      <w:r w:rsidR="005413FE" w:rsidRPr="00A65A9E">
        <w:rPr>
          <w:rFonts w:ascii="GHEA Grapalat" w:eastAsia="Times New Roman" w:hAnsi="GHEA Grapalat" w:cs="GHEA Grapalat"/>
          <w:color w:val="000000"/>
          <w:sz w:val="24"/>
          <w:szCs w:val="24"/>
          <w:lang w:val="hy-AM"/>
        </w:rPr>
        <w:t>ներդրումային</w:t>
      </w:r>
      <w:r w:rsidR="005413FE" w:rsidRPr="00A65A9E">
        <w:rPr>
          <w:rFonts w:ascii="GHEA Grapalat" w:eastAsia="Times New Roman" w:hAnsi="GHEA Grapalat" w:cs="Times New Roman"/>
          <w:color w:val="000000"/>
          <w:sz w:val="24"/>
          <w:szCs w:val="24"/>
          <w:lang w:val="hy-AM"/>
        </w:rPr>
        <w:t xml:space="preserve"> </w:t>
      </w:r>
      <w:r w:rsidR="005413FE" w:rsidRPr="00A65A9E">
        <w:rPr>
          <w:rFonts w:ascii="GHEA Grapalat" w:eastAsia="Times New Roman" w:hAnsi="GHEA Grapalat" w:cs="GHEA Grapalat"/>
          <w:color w:val="000000"/>
          <w:sz w:val="24"/>
          <w:szCs w:val="24"/>
          <w:lang w:val="hy-AM"/>
        </w:rPr>
        <w:t>ծրագրերի</w:t>
      </w:r>
      <w:r w:rsidR="005413FE" w:rsidRPr="00A65A9E">
        <w:rPr>
          <w:rFonts w:ascii="GHEA Grapalat" w:eastAsia="Times New Roman" w:hAnsi="GHEA Grapalat" w:cs="Times New Roman"/>
          <w:color w:val="000000"/>
          <w:sz w:val="24"/>
          <w:szCs w:val="24"/>
          <w:lang w:val="hy-AM"/>
        </w:rPr>
        <w:t xml:space="preserve"> </w:t>
      </w:r>
      <w:r w:rsidR="005413FE" w:rsidRPr="00A65A9E">
        <w:rPr>
          <w:rFonts w:ascii="GHEA Grapalat" w:eastAsia="Times New Roman" w:hAnsi="GHEA Grapalat" w:cs="GHEA Grapalat"/>
          <w:color w:val="000000"/>
          <w:sz w:val="24"/>
          <w:szCs w:val="24"/>
          <w:lang w:val="hy-AM"/>
        </w:rPr>
        <w:t>վերհանման</w:t>
      </w:r>
      <w:r w:rsidR="005413FE" w:rsidRPr="00A65A9E">
        <w:rPr>
          <w:rFonts w:ascii="GHEA Grapalat" w:eastAsia="Times New Roman" w:hAnsi="GHEA Grapalat" w:cs="Times New Roman"/>
          <w:color w:val="000000"/>
          <w:sz w:val="24"/>
          <w:szCs w:val="24"/>
          <w:lang w:val="hy-AM"/>
        </w:rPr>
        <w:t xml:space="preserve">, </w:t>
      </w:r>
      <w:r w:rsidR="005413FE" w:rsidRPr="00A65A9E">
        <w:rPr>
          <w:rFonts w:ascii="GHEA Grapalat" w:eastAsia="Times New Roman" w:hAnsi="GHEA Grapalat" w:cs="GHEA Grapalat"/>
          <w:color w:val="000000"/>
          <w:sz w:val="24"/>
          <w:szCs w:val="24"/>
          <w:lang w:val="hy-AM"/>
        </w:rPr>
        <w:t>մշակման</w:t>
      </w:r>
      <w:r w:rsidR="005413FE" w:rsidRPr="00A65A9E">
        <w:rPr>
          <w:rFonts w:ascii="GHEA Grapalat" w:eastAsia="Times New Roman" w:hAnsi="GHEA Grapalat" w:cs="Times New Roman"/>
          <w:color w:val="000000"/>
          <w:sz w:val="24"/>
          <w:szCs w:val="24"/>
          <w:lang w:val="hy-AM"/>
        </w:rPr>
        <w:t xml:space="preserve">, </w:t>
      </w:r>
      <w:r w:rsidR="005413FE" w:rsidRPr="00A65A9E">
        <w:rPr>
          <w:rFonts w:ascii="GHEA Grapalat" w:eastAsia="Times New Roman" w:hAnsi="GHEA Grapalat" w:cs="GHEA Grapalat"/>
          <w:color w:val="000000"/>
          <w:sz w:val="24"/>
          <w:szCs w:val="24"/>
          <w:lang w:val="hy-AM"/>
        </w:rPr>
        <w:t>ընտրության</w:t>
      </w:r>
      <w:r w:rsidR="005413FE" w:rsidRPr="00A65A9E">
        <w:rPr>
          <w:rFonts w:ascii="GHEA Grapalat" w:eastAsia="Times New Roman" w:hAnsi="GHEA Grapalat" w:cs="Times New Roman"/>
          <w:color w:val="000000"/>
          <w:sz w:val="24"/>
          <w:szCs w:val="24"/>
          <w:lang w:val="hy-AM"/>
        </w:rPr>
        <w:t xml:space="preserve"> </w:t>
      </w:r>
      <w:r w:rsidR="005413FE" w:rsidRPr="00A65A9E">
        <w:rPr>
          <w:rFonts w:ascii="GHEA Grapalat" w:eastAsia="Times New Roman" w:hAnsi="GHEA Grapalat" w:cs="GHEA Grapalat"/>
          <w:color w:val="000000"/>
          <w:sz w:val="24"/>
          <w:szCs w:val="24"/>
          <w:lang w:val="hy-AM"/>
        </w:rPr>
        <w:t>և</w:t>
      </w:r>
      <w:r w:rsidR="005413FE" w:rsidRPr="00A65A9E">
        <w:rPr>
          <w:rFonts w:ascii="GHEA Grapalat" w:eastAsia="Times New Roman" w:hAnsi="GHEA Grapalat" w:cs="Times New Roman"/>
          <w:color w:val="000000"/>
          <w:sz w:val="24"/>
          <w:szCs w:val="24"/>
          <w:lang w:val="hy-AM"/>
        </w:rPr>
        <w:t xml:space="preserve"> </w:t>
      </w:r>
      <w:r w:rsidR="005413FE" w:rsidRPr="00A65A9E">
        <w:rPr>
          <w:rFonts w:ascii="GHEA Grapalat" w:eastAsia="Times New Roman" w:hAnsi="GHEA Grapalat" w:cs="GHEA Grapalat"/>
          <w:color w:val="000000"/>
          <w:sz w:val="24"/>
          <w:szCs w:val="24"/>
          <w:lang w:val="hy-AM"/>
        </w:rPr>
        <w:t>դրանց</w:t>
      </w:r>
      <w:r w:rsidR="005413FE" w:rsidRPr="00A65A9E">
        <w:rPr>
          <w:rFonts w:ascii="GHEA Grapalat" w:eastAsia="Times New Roman" w:hAnsi="GHEA Grapalat" w:cs="Times New Roman"/>
          <w:color w:val="000000"/>
          <w:sz w:val="24"/>
          <w:szCs w:val="24"/>
          <w:lang w:val="hy-AM"/>
        </w:rPr>
        <w:t xml:space="preserve"> </w:t>
      </w:r>
      <w:r w:rsidR="005413FE" w:rsidRPr="00A65A9E">
        <w:rPr>
          <w:rFonts w:ascii="GHEA Grapalat" w:eastAsia="Times New Roman" w:hAnsi="GHEA Grapalat" w:cs="GHEA Grapalat"/>
          <w:color w:val="000000"/>
          <w:sz w:val="24"/>
          <w:szCs w:val="24"/>
          <w:lang w:val="hy-AM"/>
        </w:rPr>
        <w:t>իրականացման</w:t>
      </w:r>
      <w:r w:rsidR="005413FE" w:rsidRPr="00A65A9E">
        <w:rPr>
          <w:rFonts w:ascii="GHEA Grapalat" w:eastAsia="Times New Roman" w:hAnsi="GHEA Grapalat" w:cs="Times New Roman"/>
          <w:color w:val="000000"/>
          <w:sz w:val="24"/>
          <w:szCs w:val="24"/>
          <w:lang w:val="hy-AM"/>
        </w:rPr>
        <w:t xml:space="preserve"> </w:t>
      </w:r>
      <w:r w:rsidR="005413FE" w:rsidRPr="00A65A9E">
        <w:rPr>
          <w:rFonts w:ascii="GHEA Grapalat" w:eastAsia="Times New Roman" w:hAnsi="GHEA Grapalat" w:cs="GHEA Grapalat"/>
          <w:color w:val="000000"/>
          <w:sz w:val="24"/>
          <w:szCs w:val="24"/>
          <w:lang w:val="hy-AM"/>
        </w:rPr>
        <w:t>նկատմամբ</w:t>
      </w:r>
      <w:r w:rsidR="005413FE" w:rsidRPr="00A65A9E">
        <w:rPr>
          <w:rFonts w:ascii="GHEA Grapalat" w:eastAsia="Times New Roman" w:hAnsi="GHEA Grapalat" w:cs="Times New Roman"/>
          <w:color w:val="000000"/>
          <w:sz w:val="24"/>
          <w:szCs w:val="24"/>
          <w:lang w:val="hy-AM"/>
        </w:rPr>
        <w:t xml:space="preserve"> </w:t>
      </w:r>
      <w:r w:rsidR="005413FE" w:rsidRPr="00A65A9E">
        <w:rPr>
          <w:rFonts w:ascii="GHEA Grapalat" w:eastAsia="Times New Roman" w:hAnsi="GHEA Grapalat" w:cs="GHEA Grapalat"/>
          <w:color w:val="000000"/>
          <w:sz w:val="24"/>
          <w:szCs w:val="24"/>
          <w:lang w:val="hy-AM"/>
        </w:rPr>
        <w:t>կիրառելի</w:t>
      </w:r>
      <w:r w:rsidR="005413FE" w:rsidRPr="00A65A9E">
        <w:rPr>
          <w:rFonts w:ascii="GHEA Grapalat" w:eastAsia="Times New Roman" w:hAnsi="GHEA Grapalat" w:cs="Times New Roman"/>
          <w:color w:val="000000"/>
          <w:sz w:val="24"/>
          <w:szCs w:val="24"/>
          <w:lang w:val="hy-AM"/>
        </w:rPr>
        <w:t xml:space="preserve"> </w:t>
      </w:r>
      <w:r w:rsidR="005413FE" w:rsidRPr="00A65A9E">
        <w:rPr>
          <w:rFonts w:ascii="GHEA Grapalat" w:eastAsia="Times New Roman" w:hAnsi="GHEA Grapalat" w:cs="GHEA Grapalat"/>
          <w:color w:val="000000"/>
          <w:sz w:val="24"/>
          <w:szCs w:val="24"/>
          <w:lang w:val="hy-AM"/>
        </w:rPr>
        <w:t>կարգավորումներ</w:t>
      </w:r>
      <w:r w:rsidR="005A1F83" w:rsidRPr="00A65A9E">
        <w:rPr>
          <w:rFonts w:ascii="GHEA Grapalat" w:eastAsia="Times New Roman" w:hAnsi="GHEA Grapalat" w:cs="GHEA Grapalat"/>
          <w:color w:val="000000"/>
          <w:sz w:val="24"/>
          <w:szCs w:val="24"/>
          <w:lang w:val="hy-AM"/>
        </w:rPr>
        <w:t xml:space="preserve"> և</w:t>
      </w:r>
      <w:r w:rsidR="005413FE" w:rsidRPr="00A65A9E">
        <w:rPr>
          <w:rFonts w:ascii="GHEA Grapalat" w:eastAsia="Times New Roman" w:hAnsi="GHEA Grapalat" w:cs="Times New Roman"/>
          <w:color w:val="000000"/>
          <w:sz w:val="24"/>
          <w:szCs w:val="24"/>
          <w:lang w:val="hy-AM"/>
        </w:rPr>
        <w:t xml:space="preserve"> </w:t>
      </w:r>
      <w:r w:rsidR="005413FE" w:rsidRPr="00A65A9E">
        <w:rPr>
          <w:rFonts w:ascii="GHEA Grapalat" w:eastAsia="Times New Roman" w:hAnsi="GHEA Grapalat" w:cs="GHEA Grapalat"/>
          <w:color w:val="000000"/>
          <w:sz w:val="24"/>
          <w:szCs w:val="24"/>
          <w:lang w:val="hy-AM"/>
        </w:rPr>
        <w:t>վերահսկողական</w:t>
      </w:r>
      <w:r w:rsidR="005413FE" w:rsidRPr="00A65A9E">
        <w:rPr>
          <w:rFonts w:ascii="GHEA Grapalat" w:eastAsia="Times New Roman" w:hAnsi="GHEA Grapalat" w:cs="Times New Roman"/>
          <w:color w:val="000000"/>
          <w:sz w:val="24"/>
          <w:szCs w:val="24"/>
          <w:lang w:val="hy-AM"/>
        </w:rPr>
        <w:t xml:space="preserve"> </w:t>
      </w:r>
      <w:r w:rsidR="00860955" w:rsidRPr="00A65A9E">
        <w:rPr>
          <w:rFonts w:ascii="GHEA Grapalat" w:eastAsia="Times New Roman" w:hAnsi="GHEA Grapalat" w:cs="GHEA Grapalat"/>
          <w:color w:val="000000"/>
          <w:sz w:val="24"/>
          <w:szCs w:val="24"/>
          <w:lang w:val="hy-AM"/>
        </w:rPr>
        <w:t xml:space="preserve">մեխանիզմներ նախատեսող </w:t>
      </w:r>
      <w:r w:rsidR="005413FE" w:rsidRPr="00A65A9E">
        <w:rPr>
          <w:rFonts w:ascii="GHEA Grapalat" w:eastAsia="Times New Roman" w:hAnsi="GHEA Grapalat" w:cs="GHEA Grapalat"/>
          <w:color w:val="000000"/>
          <w:sz w:val="24"/>
          <w:szCs w:val="24"/>
          <w:lang w:val="hy-AM"/>
        </w:rPr>
        <w:t xml:space="preserve">համակարգ. </w:t>
      </w:r>
    </w:p>
    <w:p w14:paraId="6EF74D64" w14:textId="51333BD6" w:rsidR="000F10ED" w:rsidRPr="00A65A9E" w:rsidRDefault="000F10ED"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4)</w:t>
      </w:r>
      <w:r w:rsidRPr="00A65A9E">
        <w:rPr>
          <w:rFonts w:ascii="Calibri" w:eastAsia="Times New Roman" w:hAnsi="Calibri" w:cs="Calibri"/>
          <w:color w:val="000000"/>
          <w:sz w:val="24"/>
          <w:szCs w:val="24"/>
          <w:lang w:val="hy-AM"/>
        </w:rPr>
        <w:t> </w:t>
      </w:r>
      <w:r w:rsidRPr="00A65A9E">
        <w:rPr>
          <w:rFonts w:ascii="GHEA Grapalat" w:eastAsia="Times New Roman" w:hAnsi="GHEA Grapalat" w:cs="Times New Roman"/>
          <w:b/>
          <w:bCs/>
          <w:color w:val="000000"/>
          <w:sz w:val="24"/>
          <w:szCs w:val="24"/>
          <w:lang w:val="hy-AM"/>
        </w:rPr>
        <w:t>հանրային ներդրումային ծրագրի նախագծի օրինակելի ձև (</w:t>
      </w:r>
      <w:r w:rsidR="008D3B13" w:rsidRPr="00A65A9E">
        <w:rPr>
          <w:rFonts w:ascii="GHEA Grapalat" w:eastAsia="Times New Roman" w:hAnsi="GHEA Grapalat" w:cs="Times New Roman"/>
          <w:b/>
          <w:bCs/>
          <w:color w:val="000000"/>
          <w:sz w:val="24"/>
          <w:szCs w:val="24"/>
          <w:lang w:val="hy-AM"/>
        </w:rPr>
        <w:t xml:space="preserve">ծրագրի </w:t>
      </w:r>
      <w:r w:rsidRPr="00A65A9E">
        <w:rPr>
          <w:rFonts w:ascii="GHEA Grapalat" w:eastAsia="Times New Roman" w:hAnsi="GHEA Grapalat" w:cs="Times New Roman"/>
          <w:b/>
          <w:bCs/>
          <w:color w:val="000000"/>
          <w:sz w:val="24"/>
          <w:szCs w:val="24"/>
          <w:lang w:val="hy-AM"/>
        </w:rPr>
        <w:t>նախագծի օրինակելի ձև)՝</w:t>
      </w:r>
      <w:r w:rsidRPr="00A65A9E">
        <w:rPr>
          <w:rFonts w:ascii="Calibri" w:eastAsia="Times New Roman" w:hAnsi="Calibri" w:cs="Calibri"/>
          <w:color w:val="000000"/>
          <w:sz w:val="24"/>
          <w:szCs w:val="24"/>
          <w:lang w:val="hy-AM"/>
        </w:rPr>
        <w:t> </w:t>
      </w:r>
      <w:r w:rsidRPr="00A65A9E">
        <w:rPr>
          <w:rFonts w:ascii="GHEA Grapalat" w:eastAsia="Times New Roman" w:hAnsi="GHEA Grapalat" w:cs="GHEA Grapalat"/>
          <w:color w:val="000000"/>
          <w:sz w:val="24"/>
          <w:szCs w:val="24"/>
          <w:lang w:val="hy-AM"/>
        </w:rPr>
        <w:t>հանրային</w:t>
      </w:r>
      <w:r w:rsidRPr="00A65A9E">
        <w:rPr>
          <w:rFonts w:ascii="GHEA Grapalat" w:eastAsia="Times New Roman" w:hAnsi="GHEA Grapalat" w:cs="Times New Roman"/>
          <w:color w:val="000000"/>
          <w:sz w:val="24"/>
          <w:szCs w:val="24"/>
          <w:lang w:val="hy-AM"/>
        </w:rPr>
        <w:t xml:space="preserve"> </w:t>
      </w:r>
      <w:r w:rsidRPr="00A65A9E">
        <w:rPr>
          <w:rFonts w:ascii="GHEA Grapalat" w:eastAsia="Times New Roman" w:hAnsi="GHEA Grapalat" w:cs="GHEA Grapalat"/>
          <w:color w:val="000000"/>
          <w:sz w:val="24"/>
          <w:szCs w:val="24"/>
          <w:lang w:val="hy-AM"/>
        </w:rPr>
        <w:t>ներդրումների</w:t>
      </w:r>
      <w:r w:rsidRPr="00A65A9E">
        <w:rPr>
          <w:rFonts w:ascii="GHEA Grapalat" w:eastAsia="Times New Roman" w:hAnsi="GHEA Grapalat" w:cs="Times New Roman"/>
          <w:color w:val="000000"/>
          <w:sz w:val="24"/>
          <w:szCs w:val="24"/>
          <w:lang w:val="hy-AM"/>
        </w:rPr>
        <w:t xml:space="preserve"> </w:t>
      </w:r>
      <w:r w:rsidRPr="00A65A9E">
        <w:rPr>
          <w:rFonts w:ascii="GHEA Grapalat" w:eastAsia="Times New Roman" w:hAnsi="GHEA Grapalat" w:cs="GHEA Grapalat"/>
          <w:color w:val="000000"/>
          <w:sz w:val="24"/>
          <w:szCs w:val="24"/>
          <w:lang w:val="hy-AM"/>
        </w:rPr>
        <w:t>իրականացման</w:t>
      </w:r>
      <w:r w:rsidRPr="00A65A9E">
        <w:rPr>
          <w:rFonts w:ascii="GHEA Grapalat" w:eastAsia="Times New Roman" w:hAnsi="GHEA Grapalat" w:cs="Times New Roman"/>
          <w:color w:val="000000"/>
          <w:sz w:val="24"/>
          <w:szCs w:val="24"/>
          <w:lang w:val="hy-AM"/>
        </w:rPr>
        <w:t xml:space="preserve"> </w:t>
      </w:r>
      <w:r w:rsidRPr="00A65A9E">
        <w:rPr>
          <w:rFonts w:ascii="GHEA Grapalat" w:eastAsia="Times New Roman" w:hAnsi="GHEA Grapalat" w:cs="GHEA Grapalat"/>
          <w:color w:val="000000"/>
          <w:sz w:val="24"/>
          <w:szCs w:val="24"/>
          <w:lang w:val="hy-AM"/>
        </w:rPr>
        <w:t>նպատակով</w:t>
      </w:r>
      <w:r w:rsidRPr="00A65A9E">
        <w:rPr>
          <w:rFonts w:ascii="GHEA Grapalat" w:eastAsia="Times New Roman" w:hAnsi="GHEA Grapalat" w:cs="Times New Roman"/>
          <w:color w:val="000000"/>
          <w:sz w:val="24"/>
          <w:szCs w:val="24"/>
          <w:lang w:val="hy-AM"/>
        </w:rPr>
        <w:t xml:space="preserve"> </w:t>
      </w:r>
      <w:r w:rsidRPr="00A65A9E">
        <w:rPr>
          <w:rFonts w:ascii="GHEA Grapalat" w:eastAsia="Times New Roman" w:hAnsi="GHEA Grapalat" w:cs="GHEA Grapalat"/>
          <w:color w:val="000000"/>
          <w:sz w:val="24"/>
          <w:szCs w:val="24"/>
          <w:lang w:val="hy-AM"/>
        </w:rPr>
        <w:t>զարգացման</w:t>
      </w:r>
      <w:r w:rsidRPr="00A65A9E">
        <w:rPr>
          <w:rFonts w:ascii="GHEA Grapalat" w:eastAsia="Times New Roman" w:hAnsi="GHEA Grapalat" w:cs="Times New Roman"/>
          <w:color w:val="000000"/>
          <w:sz w:val="24"/>
          <w:szCs w:val="24"/>
          <w:lang w:val="hy-AM"/>
        </w:rPr>
        <w:t xml:space="preserve"> </w:t>
      </w:r>
      <w:r w:rsidRPr="00A65A9E">
        <w:rPr>
          <w:rFonts w:ascii="GHEA Grapalat" w:eastAsia="Times New Roman" w:hAnsi="GHEA Grapalat" w:cs="GHEA Grapalat"/>
          <w:color w:val="000000"/>
          <w:sz w:val="24"/>
          <w:szCs w:val="24"/>
          <w:lang w:val="hy-AM"/>
        </w:rPr>
        <w:t>երկարաժամկետ</w:t>
      </w:r>
      <w:r w:rsidRPr="00A65A9E">
        <w:rPr>
          <w:rFonts w:ascii="GHEA Grapalat" w:eastAsia="Times New Roman" w:hAnsi="GHEA Grapalat" w:cs="Times New Roman"/>
          <w:color w:val="000000"/>
          <w:sz w:val="24"/>
          <w:szCs w:val="24"/>
          <w:lang w:val="hy-AM"/>
        </w:rPr>
        <w:t xml:space="preserve"> </w:t>
      </w:r>
      <w:r w:rsidRPr="00A65A9E">
        <w:rPr>
          <w:rFonts w:ascii="GHEA Grapalat" w:eastAsia="Times New Roman" w:hAnsi="GHEA Grapalat" w:cs="GHEA Grapalat"/>
          <w:color w:val="000000"/>
          <w:sz w:val="24"/>
          <w:szCs w:val="24"/>
          <w:lang w:val="hy-AM"/>
        </w:rPr>
        <w:t>ծրագրերից</w:t>
      </w:r>
      <w:r w:rsidRPr="00A65A9E">
        <w:rPr>
          <w:rFonts w:ascii="GHEA Grapalat" w:eastAsia="Times New Roman" w:hAnsi="GHEA Grapalat" w:cs="Times New Roman"/>
          <w:color w:val="000000"/>
          <w:sz w:val="24"/>
          <w:szCs w:val="24"/>
          <w:lang w:val="hy-AM"/>
        </w:rPr>
        <w:t xml:space="preserve"> </w:t>
      </w:r>
      <w:r w:rsidRPr="00A65A9E">
        <w:rPr>
          <w:rFonts w:ascii="GHEA Grapalat" w:eastAsia="Times New Roman" w:hAnsi="GHEA Grapalat" w:cs="GHEA Grapalat"/>
          <w:color w:val="000000"/>
          <w:sz w:val="24"/>
          <w:szCs w:val="24"/>
          <w:lang w:val="hy-AM"/>
        </w:rPr>
        <w:t>կամ</w:t>
      </w:r>
      <w:r w:rsidRPr="00A65A9E">
        <w:rPr>
          <w:rFonts w:ascii="GHEA Grapalat" w:eastAsia="Times New Roman" w:hAnsi="GHEA Grapalat" w:cs="Times New Roman"/>
          <w:color w:val="000000"/>
          <w:sz w:val="24"/>
          <w:szCs w:val="24"/>
          <w:lang w:val="hy-AM"/>
        </w:rPr>
        <w:t xml:space="preserve"> </w:t>
      </w:r>
      <w:r w:rsidRPr="00A65A9E">
        <w:rPr>
          <w:rFonts w:ascii="GHEA Grapalat" w:eastAsia="Times New Roman" w:hAnsi="GHEA Grapalat" w:cs="GHEA Grapalat"/>
          <w:color w:val="000000"/>
          <w:sz w:val="24"/>
          <w:szCs w:val="24"/>
          <w:lang w:val="hy-AM"/>
        </w:rPr>
        <w:t>Հայաստանի</w:t>
      </w:r>
      <w:r w:rsidRPr="00A65A9E">
        <w:rPr>
          <w:rFonts w:ascii="GHEA Grapalat" w:eastAsia="Times New Roman" w:hAnsi="GHEA Grapalat" w:cs="Times New Roman"/>
          <w:color w:val="000000"/>
          <w:sz w:val="24"/>
          <w:szCs w:val="24"/>
          <w:lang w:val="hy-AM"/>
        </w:rPr>
        <w:t xml:space="preserve"> </w:t>
      </w:r>
      <w:r w:rsidRPr="00A65A9E">
        <w:rPr>
          <w:rFonts w:ascii="GHEA Grapalat" w:eastAsia="Times New Roman" w:hAnsi="GHEA Grapalat" w:cs="GHEA Grapalat"/>
          <w:color w:val="000000"/>
          <w:sz w:val="24"/>
          <w:szCs w:val="24"/>
          <w:lang w:val="hy-AM"/>
        </w:rPr>
        <w:t>Հանրապետության</w:t>
      </w:r>
      <w:r w:rsidRPr="00A65A9E">
        <w:rPr>
          <w:rFonts w:ascii="GHEA Grapalat" w:eastAsia="Times New Roman" w:hAnsi="GHEA Grapalat" w:cs="Times New Roman"/>
          <w:color w:val="000000"/>
          <w:sz w:val="24"/>
          <w:szCs w:val="24"/>
          <w:lang w:val="hy-AM"/>
        </w:rPr>
        <w:t xml:space="preserve"> </w:t>
      </w:r>
      <w:r w:rsidRPr="00A65A9E">
        <w:rPr>
          <w:rFonts w:ascii="GHEA Grapalat" w:eastAsia="Times New Roman" w:hAnsi="GHEA Grapalat" w:cs="GHEA Grapalat"/>
          <w:color w:val="000000"/>
          <w:sz w:val="24"/>
          <w:szCs w:val="24"/>
          <w:lang w:val="hy-AM"/>
        </w:rPr>
        <w:t>կառավարության</w:t>
      </w:r>
      <w:r w:rsidRPr="00A65A9E">
        <w:rPr>
          <w:rFonts w:ascii="GHEA Grapalat" w:eastAsia="Times New Roman" w:hAnsi="GHEA Grapalat" w:cs="Times New Roman"/>
          <w:color w:val="000000"/>
          <w:sz w:val="24"/>
          <w:szCs w:val="24"/>
          <w:lang w:val="hy-AM"/>
        </w:rPr>
        <w:t xml:space="preserve"> </w:t>
      </w:r>
      <w:r w:rsidRPr="00A65A9E">
        <w:rPr>
          <w:rFonts w:ascii="GHEA Grapalat" w:eastAsia="Times New Roman" w:hAnsi="GHEA Grapalat" w:cs="GHEA Grapalat"/>
          <w:color w:val="000000"/>
          <w:sz w:val="24"/>
          <w:szCs w:val="24"/>
          <w:lang w:val="hy-AM"/>
        </w:rPr>
        <w:t>ծրագրից</w:t>
      </w:r>
      <w:r w:rsidRPr="00A65A9E">
        <w:rPr>
          <w:rFonts w:ascii="GHEA Grapalat" w:eastAsia="Times New Roman" w:hAnsi="GHEA Grapalat" w:cs="Times New Roman"/>
          <w:color w:val="000000"/>
          <w:sz w:val="24"/>
          <w:szCs w:val="24"/>
          <w:lang w:val="hy-AM"/>
        </w:rPr>
        <w:t xml:space="preserve"> </w:t>
      </w:r>
      <w:r w:rsidRPr="00A65A9E">
        <w:rPr>
          <w:rFonts w:ascii="GHEA Grapalat" w:eastAsia="Times New Roman" w:hAnsi="GHEA Grapalat" w:cs="GHEA Grapalat"/>
          <w:color w:val="000000"/>
          <w:sz w:val="24"/>
          <w:szCs w:val="24"/>
          <w:lang w:val="hy-AM"/>
        </w:rPr>
        <w:t>կամ</w:t>
      </w:r>
      <w:r w:rsidRPr="00A65A9E">
        <w:rPr>
          <w:rFonts w:ascii="GHEA Grapalat" w:eastAsia="Times New Roman" w:hAnsi="GHEA Grapalat" w:cs="Times New Roman"/>
          <w:color w:val="000000"/>
          <w:sz w:val="24"/>
          <w:szCs w:val="24"/>
          <w:lang w:val="hy-AM"/>
        </w:rPr>
        <w:t xml:space="preserve"> </w:t>
      </w:r>
      <w:r w:rsidRPr="00A65A9E">
        <w:rPr>
          <w:rFonts w:ascii="GHEA Grapalat" w:eastAsia="Times New Roman" w:hAnsi="GHEA Grapalat" w:cs="GHEA Grapalat"/>
          <w:color w:val="000000"/>
          <w:sz w:val="24"/>
          <w:szCs w:val="24"/>
          <w:lang w:val="hy-AM"/>
        </w:rPr>
        <w:t>Հայաստանի</w:t>
      </w:r>
      <w:r w:rsidRPr="00A65A9E">
        <w:rPr>
          <w:rFonts w:ascii="GHEA Grapalat" w:eastAsia="Times New Roman" w:hAnsi="GHEA Grapalat" w:cs="Times New Roman"/>
          <w:color w:val="000000"/>
          <w:sz w:val="24"/>
          <w:szCs w:val="24"/>
          <w:lang w:val="hy-AM"/>
        </w:rPr>
        <w:t xml:space="preserve"> </w:t>
      </w:r>
      <w:r w:rsidRPr="00A65A9E">
        <w:rPr>
          <w:rFonts w:ascii="GHEA Grapalat" w:eastAsia="Times New Roman" w:hAnsi="GHEA Grapalat" w:cs="GHEA Grapalat"/>
          <w:color w:val="000000"/>
          <w:sz w:val="24"/>
          <w:szCs w:val="24"/>
          <w:lang w:val="hy-AM"/>
        </w:rPr>
        <w:t>Հանրապետության</w:t>
      </w:r>
      <w:r w:rsidRPr="00A65A9E">
        <w:rPr>
          <w:rFonts w:ascii="GHEA Grapalat" w:eastAsia="Times New Roman" w:hAnsi="GHEA Grapalat" w:cs="Times New Roman"/>
          <w:color w:val="000000"/>
          <w:sz w:val="24"/>
          <w:szCs w:val="24"/>
          <w:lang w:val="hy-AM"/>
        </w:rPr>
        <w:t xml:space="preserve"> </w:t>
      </w:r>
      <w:r w:rsidRPr="00A65A9E">
        <w:rPr>
          <w:rFonts w:ascii="GHEA Grapalat" w:eastAsia="Times New Roman" w:hAnsi="GHEA Grapalat" w:cs="GHEA Grapalat"/>
          <w:color w:val="000000"/>
          <w:sz w:val="24"/>
          <w:szCs w:val="24"/>
          <w:lang w:val="hy-AM"/>
        </w:rPr>
        <w:t>կառավա</w:t>
      </w:r>
      <w:r w:rsidRPr="00A65A9E">
        <w:rPr>
          <w:rFonts w:ascii="GHEA Grapalat" w:eastAsia="Times New Roman" w:hAnsi="GHEA Grapalat" w:cs="Times New Roman"/>
          <w:color w:val="000000"/>
          <w:sz w:val="24"/>
          <w:szCs w:val="24"/>
          <w:lang w:val="hy-AM"/>
        </w:rPr>
        <w:t xml:space="preserve">րության գործունեության միջոցառումների ծրագրից կամ ոլորտային ռազմավարություններից կամ Հայաստանի Հանրապետության միջազգային պայմանագրերով ստանձնած </w:t>
      </w:r>
      <w:r w:rsidRPr="00A65A9E">
        <w:rPr>
          <w:rFonts w:ascii="GHEA Grapalat" w:eastAsia="Times New Roman" w:hAnsi="GHEA Grapalat" w:cs="Times New Roman"/>
          <w:color w:val="000000"/>
          <w:sz w:val="24"/>
          <w:szCs w:val="24"/>
          <w:lang w:val="hy-AM"/>
        </w:rPr>
        <w:lastRenderedPageBreak/>
        <w:t xml:space="preserve">պարտավորություններից կամ խորհրդարանական մեծամասնության նախընտրական ծրագրից կամ անհատական նախաձեռնություններից և (կամ) օրենսդրական պահանջներից բխող ծրագրի նախագծի ամփոփ նկարագիր, որն իրավասու մարմնի կողմից տրամադրվում է </w:t>
      </w:r>
      <w:r w:rsidR="0073240A" w:rsidRPr="00A65A9E">
        <w:rPr>
          <w:rFonts w:ascii="GHEA Grapalat" w:eastAsia="Times New Roman" w:hAnsi="GHEA Grapalat" w:cs="Times New Roman"/>
          <w:color w:val="000000"/>
          <w:sz w:val="24"/>
          <w:szCs w:val="24"/>
          <w:lang w:val="hy-AM"/>
        </w:rPr>
        <w:t>Հ</w:t>
      </w:r>
      <w:r w:rsidR="00E70BD9" w:rsidRPr="00A65A9E">
        <w:rPr>
          <w:rFonts w:ascii="GHEA Grapalat" w:eastAsia="Times New Roman" w:hAnsi="GHEA Grapalat" w:cs="Times New Roman"/>
          <w:color w:val="000000"/>
          <w:sz w:val="24"/>
          <w:szCs w:val="24"/>
          <w:lang w:val="hy-AM"/>
        </w:rPr>
        <w:t xml:space="preserve">այաստանի </w:t>
      </w:r>
      <w:r w:rsidR="0073240A" w:rsidRPr="00A65A9E">
        <w:rPr>
          <w:rFonts w:ascii="GHEA Grapalat" w:eastAsia="Times New Roman" w:hAnsi="GHEA Grapalat" w:cs="Times New Roman"/>
          <w:color w:val="000000"/>
          <w:sz w:val="24"/>
          <w:szCs w:val="24"/>
          <w:lang w:val="hy-AM"/>
        </w:rPr>
        <w:t>Հ</w:t>
      </w:r>
      <w:r w:rsidR="00E70BD9" w:rsidRPr="00A65A9E">
        <w:rPr>
          <w:rFonts w:ascii="GHEA Grapalat" w:eastAsia="Times New Roman" w:hAnsi="GHEA Grapalat" w:cs="Times New Roman"/>
          <w:color w:val="000000"/>
          <w:sz w:val="24"/>
          <w:szCs w:val="24"/>
          <w:lang w:val="hy-AM"/>
        </w:rPr>
        <w:t>անրապետության</w:t>
      </w:r>
      <w:r w:rsidR="0073240A" w:rsidRPr="00A65A9E">
        <w:rPr>
          <w:rFonts w:ascii="GHEA Grapalat" w:eastAsia="Times New Roman" w:hAnsi="GHEA Grapalat" w:cs="Times New Roman"/>
          <w:color w:val="000000"/>
          <w:sz w:val="24"/>
          <w:szCs w:val="24"/>
          <w:lang w:val="hy-AM"/>
        </w:rPr>
        <w:t xml:space="preserve"> էկոնոմիկայի նախարարություն</w:t>
      </w:r>
      <w:r w:rsidRPr="00A65A9E">
        <w:rPr>
          <w:rFonts w:ascii="GHEA Grapalat" w:eastAsia="Times New Roman" w:hAnsi="GHEA Grapalat" w:cs="Times New Roman"/>
          <w:color w:val="000000"/>
          <w:sz w:val="24"/>
          <w:szCs w:val="24"/>
          <w:lang w:val="hy-AM"/>
        </w:rPr>
        <w:t>.</w:t>
      </w:r>
    </w:p>
    <w:p w14:paraId="76E61319" w14:textId="0B7A7BDE" w:rsidR="00927FE1" w:rsidRPr="00A65A9E" w:rsidRDefault="0059477B" w:rsidP="004F2A02">
      <w:pPr>
        <w:shd w:val="clear" w:color="auto" w:fill="FFFFFF"/>
        <w:tabs>
          <w:tab w:val="left" w:pos="360"/>
        </w:tabs>
        <w:spacing w:after="0" w:line="360" w:lineRule="auto"/>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ab/>
      </w:r>
      <w:r w:rsidR="00336E99" w:rsidRPr="00A65A9E">
        <w:rPr>
          <w:rFonts w:ascii="GHEA Grapalat" w:eastAsia="Times New Roman" w:hAnsi="GHEA Grapalat" w:cs="Times New Roman"/>
          <w:color w:val="000000"/>
          <w:sz w:val="24"/>
          <w:szCs w:val="24"/>
          <w:lang w:val="hy-AM"/>
        </w:rPr>
        <w:t>5)</w:t>
      </w:r>
      <w:r w:rsidR="00336E99" w:rsidRPr="00A65A9E">
        <w:rPr>
          <w:rFonts w:ascii="Calibri" w:eastAsia="Times New Roman" w:hAnsi="Calibri" w:cs="Calibri"/>
          <w:color w:val="000000"/>
          <w:sz w:val="24"/>
          <w:szCs w:val="24"/>
          <w:lang w:val="hy-AM"/>
        </w:rPr>
        <w:t> </w:t>
      </w:r>
      <w:r w:rsidR="00336E99" w:rsidRPr="00A65A9E">
        <w:rPr>
          <w:rFonts w:ascii="GHEA Grapalat" w:eastAsia="Times New Roman" w:hAnsi="GHEA Grapalat" w:cs="Times New Roman"/>
          <w:b/>
          <w:color w:val="000000"/>
          <w:sz w:val="24"/>
          <w:szCs w:val="24"/>
          <w:lang w:val="hy-AM"/>
        </w:rPr>
        <w:t xml:space="preserve">նախնական ֆինանսական և տնտեսական վերլուծություն՝ </w:t>
      </w:r>
      <w:r w:rsidR="00336E99" w:rsidRPr="00A65A9E">
        <w:rPr>
          <w:rFonts w:ascii="GHEA Grapalat" w:eastAsia="Times New Roman" w:hAnsi="GHEA Grapalat" w:cs="Times New Roman"/>
          <w:color w:val="000000"/>
          <w:sz w:val="24"/>
          <w:szCs w:val="24"/>
          <w:lang w:val="hy-AM"/>
        </w:rPr>
        <w:t>ծրագրի նախագծի ֆինանսական</w:t>
      </w:r>
      <w:r w:rsidR="004364E5" w:rsidRPr="00A65A9E">
        <w:rPr>
          <w:rFonts w:ascii="GHEA Grapalat" w:eastAsia="Times New Roman" w:hAnsi="GHEA Grapalat" w:cs="Times New Roman"/>
          <w:color w:val="000000"/>
          <w:sz w:val="24"/>
          <w:szCs w:val="24"/>
          <w:lang w:val="hy-AM"/>
        </w:rPr>
        <w:t xml:space="preserve"> և </w:t>
      </w:r>
      <w:r w:rsidR="00336E99" w:rsidRPr="00A65A9E">
        <w:rPr>
          <w:rFonts w:ascii="GHEA Grapalat" w:eastAsia="Times New Roman" w:hAnsi="GHEA Grapalat" w:cs="Times New Roman"/>
          <w:color w:val="000000"/>
          <w:sz w:val="24"/>
          <w:szCs w:val="24"/>
          <w:lang w:val="hy-AM"/>
        </w:rPr>
        <w:t xml:space="preserve">տնտեսական ծախսերի </w:t>
      </w:r>
      <w:r w:rsidR="004364E5" w:rsidRPr="00A65A9E">
        <w:rPr>
          <w:rFonts w:ascii="GHEA Grapalat" w:eastAsia="Times New Roman" w:hAnsi="GHEA Grapalat" w:cs="Times New Roman"/>
          <w:color w:val="000000"/>
          <w:sz w:val="24"/>
          <w:szCs w:val="24"/>
          <w:lang w:val="hy-AM"/>
        </w:rPr>
        <w:t>ու</w:t>
      </w:r>
      <w:r w:rsidR="00336E99" w:rsidRPr="00A65A9E">
        <w:rPr>
          <w:rFonts w:ascii="GHEA Grapalat" w:eastAsia="Times New Roman" w:hAnsi="GHEA Grapalat" w:cs="Times New Roman"/>
          <w:color w:val="000000"/>
          <w:sz w:val="24"/>
          <w:szCs w:val="24"/>
          <w:lang w:val="hy-AM"/>
        </w:rPr>
        <w:t xml:space="preserve"> օգուտների նախնական համակարգված գնահատում՝ հիմնված առկա տվյալների և/կամ</w:t>
      </w:r>
      <w:r w:rsidR="002E748E" w:rsidRPr="00A65A9E">
        <w:rPr>
          <w:rFonts w:ascii="GHEA Grapalat" w:eastAsia="Times New Roman" w:hAnsi="GHEA Grapalat" w:cs="Times New Roman"/>
          <w:color w:val="000000"/>
          <w:sz w:val="24"/>
          <w:szCs w:val="24"/>
          <w:lang w:val="hy-AM"/>
        </w:rPr>
        <w:t xml:space="preserve"> նախնական</w:t>
      </w:r>
      <w:r w:rsidR="00336E99" w:rsidRPr="00A65A9E">
        <w:rPr>
          <w:rFonts w:ascii="GHEA Grapalat" w:eastAsia="Times New Roman" w:hAnsi="GHEA Grapalat" w:cs="Times New Roman"/>
          <w:color w:val="000000"/>
          <w:sz w:val="24"/>
          <w:szCs w:val="24"/>
          <w:lang w:val="hy-AM"/>
        </w:rPr>
        <w:t xml:space="preserve"> ուսումնասիրության վրա</w:t>
      </w:r>
      <w:r w:rsidR="002E748E" w:rsidRPr="00A65A9E">
        <w:rPr>
          <w:rFonts w:ascii="GHEA Grapalat" w:eastAsia="Times New Roman" w:hAnsi="GHEA Grapalat" w:cs="Times New Roman"/>
          <w:color w:val="000000"/>
          <w:sz w:val="24"/>
          <w:szCs w:val="24"/>
          <w:lang w:val="hy-AM"/>
        </w:rPr>
        <w:t xml:space="preserve">, որի նպատակը </w:t>
      </w:r>
      <w:r w:rsidR="00336E99" w:rsidRPr="00A65A9E">
        <w:rPr>
          <w:rFonts w:ascii="GHEA Grapalat" w:eastAsia="Times New Roman" w:hAnsi="GHEA Grapalat" w:cs="Times New Roman"/>
          <w:color w:val="000000"/>
          <w:sz w:val="24"/>
          <w:szCs w:val="24"/>
          <w:lang w:val="hy-AM"/>
        </w:rPr>
        <w:t>ծրագրի</w:t>
      </w:r>
      <w:r w:rsidR="002E748E" w:rsidRPr="00A65A9E">
        <w:rPr>
          <w:rFonts w:ascii="GHEA Grapalat" w:eastAsia="Times New Roman" w:hAnsi="GHEA Grapalat" w:cs="Times New Roman"/>
          <w:color w:val="000000"/>
          <w:sz w:val="24"/>
          <w:szCs w:val="24"/>
          <w:lang w:val="hy-AM"/>
        </w:rPr>
        <w:t xml:space="preserve"> նախագծի</w:t>
      </w:r>
      <w:r w:rsidR="00336E99" w:rsidRPr="00A65A9E">
        <w:rPr>
          <w:rFonts w:ascii="GHEA Grapalat" w:eastAsia="Times New Roman" w:hAnsi="GHEA Grapalat" w:cs="Times New Roman"/>
          <w:color w:val="000000"/>
          <w:sz w:val="24"/>
          <w:szCs w:val="24"/>
          <w:lang w:val="hy-AM"/>
        </w:rPr>
        <w:t xml:space="preserve"> ֆինանսական</w:t>
      </w:r>
      <w:r w:rsidR="002E748E" w:rsidRPr="00A65A9E">
        <w:rPr>
          <w:rFonts w:ascii="GHEA Grapalat" w:eastAsia="Times New Roman" w:hAnsi="GHEA Grapalat" w:cs="Times New Roman"/>
          <w:color w:val="000000"/>
          <w:sz w:val="24"/>
          <w:szCs w:val="24"/>
          <w:lang w:val="hy-AM"/>
        </w:rPr>
        <w:t>,</w:t>
      </w:r>
      <w:r w:rsidR="00336E99" w:rsidRPr="00A65A9E">
        <w:rPr>
          <w:rFonts w:ascii="GHEA Grapalat" w:eastAsia="Times New Roman" w:hAnsi="GHEA Grapalat" w:cs="Times New Roman"/>
          <w:color w:val="000000"/>
          <w:sz w:val="24"/>
          <w:szCs w:val="24"/>
          <w:lang w:val="hy-AM"/>
        </w:rPr>
        <w:t xml:space="preserve"> </w:t>
      </w:r>
      <w:r w:rsidR="003F5842" w:rsidRPr="00A65A9E">
        <w:rPr>
          <w:rFonts w:ascii="GHEA Grapalat" w:eastAsia="Times New Roman" w:hAnsi="GHEA Grapalat" w:cs="Times New Roman"/>
          <w:color w:val="000000"/>
          <w:sz w:val="24"/>
          <w:szCs w:val="24"/>
          <w:lang w:val="hy-AM"/>
        </w:rPr>
        <w:t>տնտեսական կենսունակության</w:t>
      </w:r>
      <w:r w:rsidR="00927FE1" w:rsidRPr="00A65A9E">
        <w:rPr>
          <w:rFonts w:ascii="GHEA Grapalat" w:eastAsia="Times New Roman" w:hAnsi="GHEA Grapalat" w:cs="Times New Roman"/>
          <w:color w:val="000000"/>
          <w:sz w:val="24"/>
          <w:szCs w:val="24"/>
          <w:lang w:val="hy-AM"/>
        </w:rPr>
        <w:t xml:space="preserve"> </w:t>
      </w:r>
      <w:r w:rsidR="00336E99" w:rsidRPr="00A65A9E">
        <w:rPr>
          <w:rFonts w:ascii="GHEA Grapalat" w:eastAsia="Times New Roman" w:hAnsi="GHEA Grapalat" w:cs="Times New Roman"/>
          <w:color w:val="000000"/>
          <w:sz w:val="24"/>
          <w:szCs w:val="24"/>
          <w:lang w:val="hy-AM"/>
        </w:rPr>
        <w:t>գնահատ</w:t>
      </w:r>
      <w:r w:rsidR="002E748E" w:rsidRPr="00A65A9E">
        <w:rPr>
          <w:rFonts w:ascii="GHEA Grapalat" w:eastAsia="Times New Roman" w:hAnsi="GHEA Grapalat" w:cs="Times New Roman"/>
          <w:color w:val="000000"/>
          <w:sz w:val="24"/>
          <w:szCs w:val="24"/>
          <w:lang w:val="hy-AM"/>
        </w:rPr>
        <w:t>ու</w:t>
      </w:r>
      <w:r w:rsidR="00336E99" w:rsidRPr="00A65A9E">
        <w:rPr>
          <w:rFonts w:ascii="GHEA Grapalat" w:eastAsia="Times New Roman" w:hAnsi="GHEA Grapalat" w:cs="Times New Roman"/>
          <w:color w:val="000000"/>
          <w:sz w:val="24"/>
          <w:szCs w:val="24"/>
          <w:lang w:val="hy-AM"/>
        </w:rPr>
        <w:t>մն</w:t>
      </w:r>
      <w:r w:rsidR="002E748E" w:rsidRPr="00A65A9E">
        <w:rPr>
          <w:rFonts w:ascii="GHEA Grapalat" w:eastAsia="Times New Roman" w:hAnsi="GHEA Grapalat" w:cs="Times New Roman"/>
          <w:color w:val="000000"/>
          <w:sz w:val="24"/>
          <w:szCs w:val="24"/>
          <w:lang w:val="hy-AM"/>
        </w:rPr>
        <w:t xml:space="preserve"> է</w:t>
      </w:r>
      <w:r w:rsidR="00336E99" w:rsidRPr="00A65A9E">
        <w:rPr>
          <w:rFonts w:ascii="GHEA Grapalat" w:eastAsia="Times New Roman" w:hAnsi="GHEA Grapalat" w:cs="Times New Roman"/>
          <w:color w:val="000000"/>
          <w:sz w:val="24"/>
          <w:szCs w:val="24"/>
          <w:lang w:val="hy-AM"/>
        </w:rPr>
        <w:t>՝ ներառյալ տնտեսական շահութաբերության ներքին դրույքը (ՏՇՆԴ)</w:t>
      </w:r>
      <w:r w:rsidR="008D3B13" w:rsidRPr="00A65A9E">
        <w:rPr>
          <w:rFonts w:ascii="Cambria Math" w:eastAsia="Times New Roman" w:hAnsi="Cambria Math" w:cs="Cambria Math"/>
          <w:color w:val="000000"/>
          <w:sz w:val="24"/>
          <w:szCs w:val="24"/>
          <w:lang w:val="hy-AM"/>
        </w:rPr>
        <w:t>․</w:t>
      </w:r>
      <w:r w:rsidR="004364E5" w:rsidRPr="00A65A9E">
        <w:rPr>
          <w:rFonts w:ascii="GHEA Grapalat" w:eastAsia="Times New Roman" w:hAnsi="GHEA Grapalat" w:cs="Times New Roman"/>
          <w:color w:val="000000"/>
          <w:sz w:val="24"/>
          <w:szCs w:val="24"/>
          <w:lang w:val="hy-AM"/>
        </w:rPr>
        <w:t xml:space="preserve">      </w:t>
      </w:r>
      <w:r w:rsidR="00336E99" w:rsidRPr="00A65A9E">
        <w:rPr>
          <w:rFonts w:ascii="GHEA Grapalat" w:eastAsia="Times New Roman" w:hAnsi="GHEA Grapalat" w:cs="Times New Roman"/>
          <w:color w:val="000000"/>
          <w:sz w:val="24"/>
          <w:szCs w:val="24"/>
          <w:lang w:val="hy-AM"/>
        </w:rPr>
        <w:t xml:space="preserve">  </w:t>
      </w:r>
      <w:r w:rsidR="004364E5" w:rsidRPr="00A65A9E">
        <w:rPr>
          <w:rFonts w:ascii="GHEA Grapalat" w:eastAsia="Times New Roman" w:hAnsi="GHEA Grapalat" w:cs="Times New Roman"/>
          <w:color w:val="000000"/>
          <w:sz w:val="24"/>
          <w:szCs w:val="24"/>
          <w:lang w:val="hy-AM"/>
        </w:rPr>
        <w:t xml:space="preserve"> </w:t>
      </w:r>
      <w:r w:rsidR="004364E5" w:rsidRPr="00A65A9E">
        <w:rPr>
          <w:rFonts w:ascii="GHEA Grapalat" w:eastAsia="Times New Roman" w:hAnsi="GHEA Grapalat" w:cs="Times New Roman"/>
          <w:color w:val="000000"/>
          <w:sz w:val="24"/>
          <w:szCs w:val="24"/>
          <w:lang w:val="hy-AM"/>
        </w:rPr>
        <w:tab/>
      </w:r>
    </w:p>
    <w:p w14:paraId="431CCFB4" w14:textId="05D3B9E0" w:rsidR="000F10ED" w:rsidRPr="00A65A9E" w:rsidRDefault="000F10ED" w:rsidP="004F2A02">
      <w:pPr>
        <w:shd w:val="clear" w:color="auto" w:fill="FFFFFF"/>
        <w:tabs>
          <w:tab w:val="left" w:pos="360"/>
        </w:tabs>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6)</w:t>
      </w:r>
      <w:r w:rsidRPr="00A65A9E">
        <w:rPr>
          <w:rFonts w:ascii="Calibri" w:eastAsia="Times New Roman" w:hAnsi="Calibri" w:cs="Calibri"/>
          <w:color w:val="000000"/>
          <w:sz w:val="24"/>
          <w:szCs w:val="24"/>
          <w:lang w:val="hy-AM"/>
        </w:rPr>
        <w:t> </w:t>
      </w:r>
      <w:r w:rsidRPr="00A65A9E">
        <w:rPr>
          <w:rFonts w:ascii="GHEA Grapalat" w:eastAsia="Times New Roman" w:hAnsi="GHEA Grapalat" w:cs="Times New Roman"/>
          <w:b/>
          <w:bCs/>
          <w:color w:val="000000"/>
          <w:sz w:val="24"/>
          <w:szCs w:val="24"/>
          <w:lang w:val="hy-AM"/>
        </w:rPr>
        <w:t xml:space="preserve">հանրային ներդրումային ծրագրի (ծրագրի) </w:t>
      </w:r>
      <w:r w:rsidR="004364E5" w:rsidRPr="00A65A9E">
        <w:rPr>
          <w:rFonts w:ascii="GHEA Grapalat" w:eastAsia="Times New Roman" w:hAnsi="GHEA Grapalat" w:cs="Times New Roman"/>
          <w:b/>
          <w:bCs/>
          <w:color w:val="000000"/>
          <w:sz w:val="24"/>
          <w:szCs w:val="24"/>
          <w:lang w:val="hy-AM"/>
        </w:rPr>
        <w:t xml:space="preserve">նախնական </w:t>
      </w:r>
      <w:r w:rsidRPr="00A65A9E">
        <w:rPr>
          <w:rFonts w:ascii="GHEA Grapalat" w:eastAsia="Times New Roman" w:hAnsi="GHEA Grapalat" w:cs="Times New Roman"/>
          <w:b/>
          <w:bCs/>
          <w:color w:val="000000"/>
          <w:sz w:val="24"/>
          <w:szCs w:val="24"/>
          <w:lang w:val="hy-AM"/>
        </w:rPr>
        <w:t>գնահատում՝</w:t>
      </w:r>
      <w:r w:rsidR="004364E5" w:rsidRPr="00A65A9E">
        <w:rPr>
          <w:rFonts w:ascii="GHEA Grapalat" w:eastAsia="Times New Roman" w:hAnsi="GHEA Grapalat" w:cs="GHEA Grapalat"/>
          <w:color w:val="000000"/>
          <w:sz w:val="24"/>
          <w:szCs w:val="24"/>
          <w:lang w:val="hy-AM"/>
        </w:rPr>
        <w:t xml:space="preserve"> </w:t>
      </w:r>
      <w:r w:rsidR="00F4350D" w:rsidRPr="00A65A9E">
        <w:rPr>
          <w:rFonts w:ascii="GHEA Grapalat" w:eastAsia="Times New Roman" w:hAnsi="GHEA Grapalat" w:cs="GHEA Grapalat"/>
          <w:color w:val="000000"/>
          <w:sz w:val="24"/>
          <w:szCs w:val="24"/>
          <w:lang w:val="hy-AM"/>
        </w:rPr>
        <w:t xml:space="preserve">ծրագրի </w:t>
      </w:r>
      <w:r w:rsidR="00537D21" w:rsidRPr="00A65A9E">
        <w:rPr>
          <w:rFonts w:ascii="GHEA Grapalat" w:eastAsia="Times New Roman" w:hAnsi="GHEA Grapalat" w:cs="GHEA Grapalat"/>
          <w:color w:val="000000"/>
          <w:sz w:val="24"/>
          <w:szCs w:val="24"/>
          <w:lang w:val="hy-AM"/>
        </w:rPr>
        <w:t xml:space="preserve">նախագծի օրինակելի ձևի </w:t>
      </w:r>
      <w:r w:rsidR="00336E99" w:rsidRPr="00A65A9E">
        <w:rPr>
          <w:rFonts w:ascii="GHEA Grapalat" w:eastAsia="Times New Roman" w:hAnsi="GHEA Grapalat" w:cs="GHEA Grapalat"/>
          <w:color w:val="000000"/>
          <w:sz w:val="24"/>
          <w:szCs w:val="24"/>
          <w:lang w:val="hy-AM"/>
        </w:rPr>
        <w:t xml:space="preserve">հիման վրա </w:t>
      </w:r>
      <w:r w:rsidR="00F4350D" w:rsidRPr="00A65A9E">
        <w:rPr>
          <w:rFonts w:ascii="GHEA Grapalat" w:eastAsia="Times New Roman" w:hAnsi="GHEA Grapalat" w:cs="GHEA Grapalat"/>
          <w:color w:val="000000"/>
          <w:sz w:val="24"/>
          <w:szCs w:val="24"/>
          <w:lang w:val="hy-AM"/>
        </w:rPr>
        <w:t>սույն</w:t>
      </w:r>
      <w:r w:rsidR="00F4350D" w:rsidRPr="00A65A9E">
        <w:rPr>
          <w:rFonts w:ascii="GHEA Grapalat" w:eastAsia="Times New Roman" w:hAnsi="GHEA Grapalat" w:cs="Times New Roman"/>
          <w:color w:val="000000"/>
          <w:sz w:val="24"/>
          <w:szCs w:val="24"/>
          <w:lang w:val="hy-AM"/>
        </w:rPr>
        <w:t xml:space="preserve"> </w:t>
      </w:r>
      <w:r w:rsidR="00F4350D" w:rsidRPr="00A65A9E">
        <w:rPr>
          <w:rFonts w:ascii="GHEA Grapalat" w:eastAsia="Times New Roman" w:hAnsi="GHEA Grapalat" w:cs="GHEA Grapalat"/>
          <w:color w:val="000000"/>
          <w:sz w:val="24"/>
          <w:szCs w:val="24"/>
          <w:lang w:val="hy-AM"/>
        </w:rPr>
        <w:t>որո</w:t>
      </w:r>
      <w:r w:rsidR="00F4350D" w:rsidRPr="00A65A9E">
        <w:rPr>
          <w:rFonts w:ascii="GHEA Grapalat" w:eastAsia="Times New Roman" w:hAnsi="GHEA Grapalat" w:cs="Times New Roman"/>
          <w:color w:val="000000"/>
          <w:sz w:val="24"/>
          <w:szCs w:val="24"/>
          <w:lang w:val="hy-AM"/>
        </w:rPr>
        <w:t xml:space="preserve">շման </w:t>
      </w:r>
      <w:r w:rsidR="00CE1B32" w:rsidRPr="00A65A9E">
        <w:rPr>
          <w:rFonts w:ascii="GHEA Grapalat" w:eastAsia="Times New Roman" w:hAnsi="GHEA Grapalat" w:cs="Times New Roman"/>
          <w:color w:val="000000"/>
          <w:sz w:val="24"/>
          <w:szCs w:val="24"/>
          <w:lang w:val="hy-AM"/>
        </w:rPr>
        <w:t>8</w:t>
      </w:r>
      <w:r w:rsidR="00560926" w:rsidRPr="00A65A9E">
        <w:rPr>
          <w:rFonts w:ascii="GHEA Grapalat" w:eastAsia="Times New Roman" w:hAnsi="GHEA Grapalat" w:cs="Times New Roman"/>
          <w:color w:val="000000"/>
          <w:sz w:val="24"/>
          <w:szCs w:val="24"/>
          <w:lang w:val="hy-AM"/>
        </w:rPr>
        <w:t>-րդ գլխ</w:t>
      </w:r>
      <w:r w:rsidR="00F4350D" w:rsidRPr="00A65A9E">
        <w:rPr>
          <w:rFonts w:ascii="GHEA Grapalat" w:eastAsia="Times New Roman" w:hAnsi="GHEA Grapalat" w:cs="Times New Roman"/>
          <w:color w:val="000000"/>
          <w:sz w:val="24"/>
          <w:szCs w:val="24"/>
          <w:lang w:val="hy-AM"/>
        </w:rPr>
        <w:t xml:space="preserve">ով </w:t>
      </w:r>
      <w:r w:rsidR="00E53A9E" w:rsidRPr="00A65A9E">
        <w:rPr>
          <w:rFonts w:ascii="GHEA Grapalat" w:eastAsia="Times New Roman" w:hAnsi="GHEA Grapalat" w:cs="Times New Roman"/>
          <w:color w:val="000000"/>
          <w:sz w:val="24"/>
          <w:szCs w:val="24"/>
          <w:lang w:val="hy-AM"/>
        </w:rPr>
        <w:t>նախատեսված</w:t>
      </w:r>
      <w:r w:rsidR="00F4350D" w:rsidRPr="00A65A9E">
        <w:rPr>
          <w:rFonts w:ascii="GHEA Grapalat" w:eastAsia="Times New Roman" w:hAnsi="GHEA Grapalat" w:cs="Times New Roman"/>
          <w:color w:val="000000"/>
          <w:sz w:val="24"/>
          <w:szCs w:val="24"/>
          <w:lang w:val="hy-AM"/>
        </w:rPr>
        <w:t xml:space="preserve"> հանրային ներդրումային ծրագրերի </w:t>
      </w:r>
      <w:r w:rsidR="004364E5" w:rsidRPr="00A65A9E">
        <w:rPr>
          <w:rFonts w:ascii="GHEA Grapalat" w:eastAsia="Times New Roman" w:hAnsi="GHEA Grapalat" w:cs="Times New Roman"/>
          <w:color w:val="000000"/>
          <w:sz w:val="24"/>
          <w:szCs w:val="24"/>
          <w:lang w:val="hy-AM"/>
        </w:rPr>
        <w:t xml:space="preserve">նախագծերի </w:t>
      </w:r>
      <w:r w:rsidR="00F4350D" w:rsidRPr="00A65A9E">
        <w:rPr>
          <w:rFonts w:ascii="GHEA Grapalat" w:eastAsia="Times New Roman" w:hAnsi="GHEA Grapalat" w:cs="Times New Roman"/>
          <w:color w:val="000000"/>
          <w:sz w:val="24"/>
          <w:szCs w:val="24"/>
          <w:lang w:val="hy-AM"/>
        </w:rPr>
        <w:t>գնահատման մեթոդաբանության համաձայն իրականացված նախնական գնահատում</w:t>
      </w:r>
      <w:r w:rsidR="00A129F7" w:rsidRPr="00A65A9E">
        <w:rPr>
          <w:rFonts w:ascii="Cambria Math" w:eastAsia="Times New Roman" w:hAnsi="Cambria Math" w:cs="Cambria Math"/>
          <w:color w:val="000000"/>
          <w:sz w:val="24"/>
          <w:szCs w:val="24"/>
          <w:lang w:val="hy-AM"/>
        </w:rPr>
        <w:t>․</w:t>
      </w:r>
      <w:r w:rsidR="00F4350D" w:rsidRPr="00A65A9E">
        <w:rPr>
          <w:rFonts w:ascii="GHEA Grapalat" w:eastAsia="Times New Roman" w:hAnsi="GHEA Grapalat" w:cs="Times New Roman"/>
          <w:color w:val="000000"/>
          <w:sz w:val="24"/>
          <w:szCs w:val="24"/>
          <w:lang w:val="hy-AM"/>
        </w:rPr>
        <w:t xml:space="preserve"> </w:t>
      </w:r>
    </w:p>
    <w:p w14:paraId="5EE77023" w14:textId="268E8A0A" w:rsidR="004364E5" w:rsidRPr="00A65A9E" w:rsidRDefault="000F10ED"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7)</w:t>
      </w:r>
      <w:r w:rsidRPr="00A65A9E">
        <w:rPr>
          <w:rFonts w:ascii="Calibri" w:eastAsia="Times New Roman" w:hAnsi="Calibri" w:cs="Calibri"/>
          <w:color w:val="000000"/>
          <w:sz w:val="24"/>
          <w:szCs w:val="24"/>
          <w:lang w:val="hy-AM"/>
        </w:rPr>
        <w:t> </w:t>
      </w:r>
      <w:r w:rsidRPr="00A65A9E">
        <w:rPr>
          <w:rFonts w:ascii="GHEA Grapalat" w:eastAsia="Times New Roman" w:hAnsi="GHEA Grapalat" w:cs="Times New Roman"/>
          <w:b/>
          <w:bCs/>
          <w:color w:val="000000"/>
          <w:sz w:val="24"/>
          <w:szCs w:val="24"/>
          <w:lang w:val="hy-AM"/>
        </w:rPr>
        <w:t>հանրային ներդրումային ծրագր</w:t>
      </w:r>
      <w:r w:rsidR="004364E5" w:rsidRPr="00A65A9E">
        <w:rPr>
          <w:rFonts w:ascii="GHEA Grapalat" w:eastAsia="Times New Roman" w:hAnsi="GHEA Grapalat" w:cs="Times New Roman"/>
          <w:b/>
          <w:bCs/>
          <w:color w:val="000000"/>
          <w:sz w:val="24"/>
          <w:szCs w:val="24"/>
          <w:lang w:val="hy-AM"/>
        </w:rPr>
        <w:t>եր</w:t>
      </w:r>
      <w:r w:rsidRPr="00A65A9E">
        <w:rPr>
          <w:rFonts w:ascii="GHEA Grapalat" w:eastAsia="Times New Roman" w:hAnsi="GHEA Grapalat" w:cs="Times New Roman"/>
          <w:b/>
          <w:bCs/>
          <w:color w:val="000000"/>
          <w:sz w:val="24"/>
          <w:szCs w:val="24"/>
          <w:lang w:val="hy-AM"/>
        </w:rPr>
        <w:t>ի</w:t>
      </w:r>
      <w:r w:rsidR="00A129F7" w:rsidRPr="00A65A9E">
        <w:rPr>
          <w:rFonts w:ascii="GHEA Grapalat" w:eastAsia="Times New Roman" w:hAnsi="GHEA Grapalat" w:cs="Times New Roman"/>
          <w:b/>
          <w:bCs/>
          <w:color w:val="000000"/>
          <w:sz w:val="24"/>
          <w:szCs w:val="24"/>
          <w:lang w:val="hy-AM"/>
        </w:rPr>
        <w:t xml:space="preserve"> (ծրագրի) </w:t>
      </w:r>
      <w:r w:rsidRPr="00A65A9E">
        <w:rPr>
          <w:rFonts w:ascii="GHEA Grapalat" w:eastAsia="Times New Roman" w:hAnsi="GHEA Grapalat" w:cs="Times New Roman"/>
          <w:b/>
          <w:bCs/>
          <w:color w:val="000000"/>
          <w:sz w:val="24"/>
          <w:szCs w:val="24"/>
          <w:lang w:val="hy-AM"/>
        </w:rPr>
        <w:t>գնահատ</w:t>
      </w:r>
      <w:r w:rsidR="00A129F7" w:rsidRPr="00A65A9E">
        <w:rPr>
          <w:rFonts w:ascii="GHEA Grapalat" w:eastAsia="Times New Roman" w:hAnsi="GHEA Grapalat" w:cs="Times New Roman"/>
          <w:b/>
          <w:bCs/>
          <w:color w:val="000000"/>
          <w:sz w:val="24"/>
          <w:szCs w:val="24"/>
          <w:lang w:val="hy-AM"/>
        </w:rPr>
        <w:t>ում՝</w:t>
      </w:r>
      <w:r w:rsidR="004364E5" w:rsidRPr="00A65A9E">
        <w:rPr>
          <w:rFonts w:ascii="GHEA Grapalat" w:eastAsia="Times New Roman" w:hAnsi="GHEA Grapalat" w:cs="Times New Roman"/>
          <w:color w:val="000000"/>
          <w:sz w:val="24"/>
          <w:szCs w:val="24"/>
          <w:lang w:val="hy-AM"/>
        </w:rPr>
        <w:t xml:space="preserve"> </w:t>
      </w:r>
      <w:r w:rsidR="00E53A9E" w:rsidRPr="00A65A9E">
        <w:rPr>
          <w:rFonts w:ascii="GHEA Grapalat" w:eastAsia="Times New Roman" w:hAnsi="GHEA Grapalat" w:cs="Times New Roman"/>
          <w:color w:val="000000"/>
          <w:sz w:val="24"/>
          <w:szCs w:val="24"/>
          <w:lang w:val="hy-AM"/>
        </w:rPr>
        <w:t xml:space="preserve">ծրագրի </w:t>
      </w:r>
      <w:r w:rsidR="004364E5" w:rsidRPr="00A65A9E">
        <w:rPr>
          <w:rFonts w:ascii="GHEA Grapalat" w:eastAsia="Times New Roman" w:hAnsi="GHEA Grapalat" w:cs="Times New Roman"/>
          <w:color w:val="000000"/>
          <w:sz w:val="24"/>
          <w:szCs w:val="24"/>
          <w:lang w:val="hy-AM"/>
        </w:rPr>
        <w:t>նախագծի օրինակելի ձևի</w:t>
      </w:r>
      <w:r w:rsidR="004364E5" w:rsidRPr="00A65A9E">
        <w:rPr>
          <w:rFonts w:ascii="GHEA Grapalat" w:eastAsia="Times New Roman" w:hAnsi="GHEA Grapalat" w:cs="Calibri"/>
          <w:color w:val="000000"/>
          <w:sz w:val="24"/>
          <w:szCs w:val="24"/>
          <w:lang w:val="hy-AM"/>
        </w:rPr>
        <w:t xml:space="preserve">ն </w:t>
      </w:r>
      <w:r w:rsidR="001473D1" w:rsidRPr="00A65A9E">
        <w:rPr>
          <w:rFonts w:ascii="GHEA Grapalat" w:eastAsia="Times New Roman" w:hAnsi="GHEA Grapalat" w:cs="Calibri"/>
          <w:color w:val="000000"/>
          <w:sz w:val="24"/>
          <w:szCs w:val="24"/>
          <w:lang w:val="hy-AM"/>
        </w:rPr>
        <w:t>համապատասխան</w:t>
      </w:r>
      <w:r w:rsidR="004364E5" w:rsidRPr="00A65A9E">
        <w:rPr>
          <w:rFonts w:ascii="GHEA Grapalat" w:eastAsia="Times New Roman" w:hAnsi="GHEA Grapalat" w:cs="Calibri"/>
          <w:color w:val="000000"/>
          <w:sz w:val="24"/>
          <w:szCs w:val="24"/>
          <w:lang w:val="hy-AM"/>
        </w:rPr>
        <w:t xml:space="preserve"> ներկայացված հանրային ներդրումային ծրագրի նախագծի</w:t>
      </w:r>
      <w:r w:rsidR="00AE21C2" w:rsidRPr="00A65A9E">
        <w:rPr>
          <w:rFonts w:ascii="GHEA Grapalat" w:eastAsia="Times New Roman" w:hAnsi="GHEA Grapalat" w:cs="Calibri"/>
          <w:color w:val="000000"/>
          <w:sz w:val="24"/>
          <w:szCs w:val="24"/>
          <w:lang w:val="hy-AM"/>
        </w:rPr>
        <w:t xml:space="preserve"> </w:t>
      </w:r>
      <w:r w:rsidR="004364E5" w:rsidRPr="00A65A9E">
        <w:rPr>
          <w:rFonts w:ascii="GHEA Grapalat" w:eastAsia="Times New Roman" w:hAnsi="GHEA Grapalat" w:cs="Times New Roman"/>
          <w:color w:val="000000"/>
          <w:sz w:val="24"/>
          <w:szCs w:val="24"/>
          <w:lang w:val="hy-AM"/>
        </w:rPr>
        <w:t>տեխնիկատնտեսական ուսումնասիրության</w:t>
      </w:r>
      <w:r w:rsidR="00BC6720" w:rsidRPr="00A65A9E">
        <w:rPr>
          <w:rFonts w:ascii="GHEA Grapalat" w:eastAsia="Times New Roman" w:hAnsi="GHEA Grapalat" w:cs="Times New Roman"/>
          <w:color w:val="000000"/>
          <w:sz w:val="24"/>
          <w:szCs w:val="24"/>
          <w:lang w:val="hy-AM"/>
        </w:rPr>
        <w:t xml:space="preserve"> (</w:t>
      </w:r>
      <w:r w:rsidR="00BC6720" w:rsidRPr="00A65A9E">
        <w:rPr>
          <w:rFonts w:ascii="GHEA Grapalat" w:eastAsia="Times New Roman" w:hAnsi="GHEA Grapalat" w:cs="GHEA Grapalat"/>
          <w:color w:val="000000"/>
          <w:sz w:val="24"/>
          <w:szCs w:val="24"/>
          <w:lang w:val="hy-AM"/>
        </w:rPr>
        <w:t>սույն</w:t>
      </w:r>
      <w:r w:rsidR="00BC6720" w:rsidRPr="00A65A9E">
        <w:rPr>
          <w:rFonts w:ascii="GHEA Grapalat" w:eastAsia="Times New Roman" w:hAnsi="GHEA Grapalat" w:cs="Times New Roman"/>
          <w:color w:val="000000"/>
          <w:sz w:val="24"/>
          <w:szCs w:val="24"/>
          <w:lang w:val="hy-AM"/>
        </w:rPr>
        <w:t xml:space="preserve"> </w:t>
      </w:r>
      <w:r w:rsidR="00BC6720" w:rsidRPr="00A65A9E">
        <w:rPr>
          <w:rFonts w:ascii="GHEA Grapalat" w:eastAsia="Times New Roman" w:hAnsi="GHEA Grapalat" w:cs="GHEA Grapalat"/>
          <w:color w:val="000000"/>
          <w:sz w:val="24"/>
          <w:szCs w:val="24"/>
          <w:lang w:val="hy-AM"/>
        </w:rPr>
        <w:t>կարգով</w:t>
      </w:r>
      <w:r w:rsidR="00BC6720" w:rsidRPr="00A65A9E">
        <w:rPr>
          <w:rFonts w:ascii="GHEA Grapalat" w:eastAsia="Times New Roman" w:hAnsi="GHEA Grapalat" w:cs="Times New Roman"/>
          <w:color w:val="000000"/>
          <w:sz w:val="24"/>
          <w:szCs w:val="24"/>
          <w:lang w:val="hy-AM"/>
        </w:rPr>
        <w:t xml:space="preserve"> </w:t>
      </w:r>
      <w:r w:rsidR="00BC6720" w:rsidRPr="00A65A9E">
        <w:rPr>
          <w:rFonts w:ascii="GHEA Grapalat" w:eastAsia="Times New Roman" w:hAnsi="GHEA Grapalat" w:cs="GHEA Grapalat"/>
          <w:color w:val="000000"/>
          <w:sz w:val="24"/>
          <w:szCs w:val="24"/>
          <w:lang w:val="hy-AM"/>
        </w:rPr>
        <w:t>նախատեսված</w:t>
      </w:r>
      <w:r w:rsidR="00BC6720" w:rsidRPr="00A65A9E">
        <w:rPr>
          <w:rFonts w:ascii="GHEA Grapalat" w:eastAsia="Times New Roman" w:hAnsi="GHEA Grapalat" w:cs="Times New Roman"/>
          <w:color w:val="000000"/>
          <w:sz w:val="24"/>
          <w:szCs w:val="24"/>
          <w:lang w:val="hy-AM"/>
        </w:rPr>
        <w:t xml:space="preserve"> </w:t>
      </w:r>
      <w:r w:rsidR="00BC6720" w:rsidRPr="00A65A9E">
        <w:rPr>
          <w:rFonts w:ascii="GHEA Grapalat" w:eastAsia="Times New Roman" w:hAnsi="GHEA Grapalat" w:cs="GHEA Grapalat"/>
          <w:color w:val="000000"/>
          <w:sz w:val="24"/>
          <w:szCs w:val="24"/>
          <w:lang w:val="hy-AM"/>
        </w:rPr>
        <w:t>դեպքերում</w:t>
      </w:r>
      <w:r w:rsidR="00BC6720" w:rsidRPr="00A65A9E">
        <w:rPr>
          <w:rFonts w:ascii="GHEA Grapalat" w:eastAsia="Times New Roman" w:hAnsi="GHEA Grapalat" w:cs="Times New Roman"/>
          <w:color w:val="000000"/>
          <w:sz w:val="24"/>
          <w:szCs w:val="24"/>
          <w:lang w:val="hy-AM"/>
        </w:rPr>
        <w:t>՝ նախնական տեխնիկատնտեսական հիմնավորման)</w:t>
      </w:r>
      <w:r w:rsidR="004364E5" w:rsidRPr="00A65A9E">
        <w:rPr>
          <w:rFonts w:ascii="GHEA Grapalat" w:eastAsia="Times New Roman" w:hAnsi="GHEA Grapalat" w:cs="Times New Roman"/>
          <w:color w:val="000000"/>
          <w:sz w:val="24"/>
          <w:szCs w:val="24"/>
          <w:lang w:val="hy-AM"/>
        </w:rPr>
        <w:t xml:space="preserve"> հիման վրա սույն որոշման </w:t>
      </w:r>
      <w:r w:rsidR="00CE1B32" w:rsidRPr="00A65A9E">
        <w:rPr>
          <w:rFonts w:ascii="GHEA Grapalat" w:eastAsia="Times New Roman" w:hAnsi="GHEA Grapalat" w:cs="Times New Roman"/>
          <w:color w:val="000000"/>
          <w:sz w:val="24"/>
          <w:szCs w:val="24"/>
          <w:lang w:val="hy-AM"/>
        </w:rPr>
        <w:t>8</w:t>
      </w:r>
      <w:r w:rsidR="0073632E" w:rsidRPr="00A65A9E">
        <w:rPr>
          <w:rFonts w:ascii="GHEA Grapalat" w:eastAsia="Times New Roman" w:hAnsi="GHEA Grapalat" w:cs="Times New Roman"/>
          <w:color w:val="000000"/>
          <w:sz w:val="24"/>
          <w:szCs w:val="24"/>
          <w:lang w:val="hy-AM"/>
        </w:rPr>
        <w:t xml:space="preserve">-րդ գլխով </w:t>
      </w:r>
      <w:r w:rsidR="00E53A9E" w:rsidRPr="00A65A9E">
        <w:rPr>
          <w:rFonts w:ascii="GHEA Grapalat" w:eastAsia="Times New Roman" w:hAnsi="GHEA Grapalat" w:cs="Times New Roman"/>
          <w:color w:val="000000"/>
          <w:sz w:val="24"/>
          <w:szCs w:val="24"/>
          <w:lang w:val="hy-AM"/>
        </w:rPr>
        <w:t>նախատեսված</w:t>
      </w:r>
      <w:r w:rsidR="004364E5" w:rsidRPr="00A65A9E">
        <w:rPr>
          <w:rFonts w:ascii="GHEA Grapalat" w:eastAsia="Times New Roman" w:hAnsi="GHEA Grapalat" w:cs="Times New Roman"/>
          <w:color w:val="000000"/>
          <w:sz w:val="24"/>
          <w:szCs w:val="24"/>
          <w:lang w:val="hy-AM"/>
        </w:rPr>
        <w:t xml:space="preserve"> հանրային ներդրումային ծրագրերի նախագծերի գնահատման մեթոդաբանության համաձայն իրականացված գնահատում.</w:t>
      </w:r>
    </w:p>
    <w:p w14:paraId="46F81222" w14:textId="45526CED" w:rsidR="000F10ED" w:rsidRPr="00A65A9E" w:rsidRDefault="000F10ED"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8)</w:t>
      </w:r>
      <w:r w:rsidRPr="00A65A9E">
        <w:rPr>
          <w:rFonts w:ascii="Calibri" w:eastAsia="Times New Roman" w:hAnsi="Calibri" w:cs="Calibri"/>
          <w:color w:val="000000"/>
          <w:sz w:val="24"/>
          <w:szCs w:val="24"/>
          <w:lang w:val="hy-AM"/>
        </w:rPr>
        <w:t> </w:t>
      </w:r>
      <w:r w:rsidR="001D16A2" w:rsidRPr="00A65A9E">
        <w:rPr>
          <w:rFonts w:ascii="GHEA Grapalat" w:eastAsia="Times New Roman" w:hAnsi="GHEA Grapalat" w:cs="Times New Roman"/>
          <w:b/>
          <w:bCs/>
          <w:color w:val="000000"/>
          <w:sz w:val="24"/>
          <w:szCs w:val="24"/>
          <w:lang w:val="hy-AM"/>
        </w:rPr>
        <w:t>հանրային ներդրումային ծրագրերի</w:t>
      </w:r>
      <w:r w:rsidR="00731F6A" w:rsidRPr="00A65A9E">
        <w:rPr>
          <w:rFonts w:ascii="GHEA Grapalat" w:eastAsia="Times New Roman" w:hAnsi="GHEA Grapalat" w:cs="Times New Roman"/>
          <w:b/>
          <w:bCs/>
          <w:color w:val="000000"/>
          <w:sz w:val="24"/>
          <w:szCs w:val="24"/>
          <w:lang w:val="hy-AM"/>
        </w:rPr>
        <w:t xml:space="preserve"> նախագծերի</w:t>
      </w:r>
      <w:r w:rsidR="001D16A2" w:rsidRPr="00A65A9E">
        <w:rPr>
          <w:rFonts w:ascii="GHEA Grapalat" w:eastAsia="Times New Roman" w:hAnsi="GHEA Grapalat" w:cs="Times New Roman"/>
          <w:b/>
          <w:bCs/>
          <w:color w:val="000000"/>
          <w:sz w:val="24"/>
          <w:szCs w:val="24"/>
          <w:lang w:val="hy-AM"/>
        </w:rPr>
        <w:t xml:space="preserve"> գնահատման չափորոշիչներ (չափորոշիչներ)՝</w:t>
      </w:r>
      <w:r w:rsidR="001D16A2" w:rsidRPr="00A65A9E">
        <w:rPr>
          <w:rFonts w:ascii="Calibri" w:eastAsia="Times New Roman" w:hAnsi="Calibri" w:cs="Calibri"/>
          <w:color w:val="000000"/>
          <w:sz w:val="24"/>
          <w:szCs w:val="24"/>
          <w:lang w:val="hy-AM"/>
        </w:rPr>
        <w:t> </w:t>
      </w:r>
      <w:r w:rsidR="001D16A2" w:rsidRPr="00A65A9E">
        <w:rPr>
          <w:rFonts w:ascii="GHEA Grapalat" w:eastAsia="Times New Roman" w:hAnsi="GHEA Grapalat" w:cs="GHEA Grapalat"/>
          <w:color w:val="000000"/>
          <w:sz w:val="24"/>
          <w:szCs w:val="24"/>
          <w:lang w:val="hy-AM"/>
        </w:rPr>
        <w:t>հանր</w:t>
      </w:r>
      <w:r w:rsidR="001D16A2" w:rsidRPr="00A65A9E">
        <w:rPr>
          <w:rFonts w:ascii="GHEA Grapalat" w:eastAsia="Times New Roman" w:hAnsi="GHEA Grapalat" w:cs="Times New Roman"/>
          <w:color w:val="000000"/>
          <w:sz w:val="24"/>
          <w:szCs w:val="24"/>
          <w:lang w:val="hy-AM"/>
        </w:rPr>
        <w:t>ային ներդրումային ծրագրերի</w:t>
      </w:r>
      <w:r w:rsidR="004364E5" w:rsidRPr="00A65A9E">
        <w:rPr>
          <w:rFonts w:ascii="GHEA Grapalat" w:eastAsia="Times New Roman" w:hAnsi="GHEA Grapalat" w:cs="Times New Roman"/>
          <w:color w:val="000000"/>
          <w:sz w:val="24"/>
          <w:szCs w:val="24"/>
          <w:lang w:val="hy-AM"/>
        </w:rPr>
        <w:t xml:space="preserve"> նախագծերի</w:t>
      </w:r>
      <w:r w:rsidR="001D16A2" w:rsidRPr="00A65A9E">
        <w:rPr>
          <w:rFonts w:ascii="GHEA Grapalat" w:eastAsia="Times New Roman" w:hAnsi="GHEA Grapalat" w:cs="Times New Roman"/>
          <w:color w:val="000000"/>
          <w:sz w:val="24"/>
          <w:szCs w:val="24"/>
          <w:lang w:val="hy-AM"/>
        </w:rPr>
        <w:t xml:space="preserve"> գնահատման նպատակով սահմանվող սույն որոշման </w:t>
      </w:r>
      <w:r w:rsidR="00CE1B32" w:rsidRPr="00A65A9E">
        <w:rPr>
          <w:rFonts w:ascii="GHEA Grapalat" w:eastAsia="Times New Roman" w:hAnsi="GHEA Grapalat" w:cs="Times New Roman"/>
          <w:color w:val="000000"/>
          <w:sz w:val="24"/>
          <w:szCs w:val="24"/>
          <w:lang w:val="hy-AM"/>
        </w:rPr>
        <w:t>8</w:t>
      </w:r>
      <w:r w:rsidR="0073632E" w:rsidRPr="00A65A9E">
        <w:rPr>
          <w:rFonts w:ascii="GHEA Grapalat" w:eastAsia="Times New Roman" w:hAnsi="GHEA Grapalat" w:cs="Times New Roman"/>
          <w:color w:val="000000"/>
          <w:sz w:val="24"/>
          <w:szCs w:val="24"/>
          <w:lang w:val="hy-AM"/>
        </w:rPr>
        <w:t xml:space="preserve">-րդ գլխով </w:t>
      </w:r>
      <w:r w:rsidR="00E53A9E" w:rsidRPr="00A65A9E">
        <w:rPr>
          <w:rFonts w:ascii="GHEA Grapalat" w:eastAsia="Times New Roman" w:hAnsi="GHEA Grapalat" w:cs="Times New Roman"/>
          <w:color w:val="000000"/>
          <w:sz w:val="24"/>
          <w:szCs w:val="24"/>
          <w:lang w:val="hy-AM"/>
        </w:rPr>
        <w:t xml:space="preserve">նախատեսված </w:t>
      </w:r>
      <w:r w:rsidR="001D16A2" w:rsidRPr="00A65A9E">
        <w:rPr>
          <w:rFonts w:ascii="GHEA Grapalat" w:eastAsia="Times New Roman" w:hAnsi="GHEA Grapalat" w:cs="Times New Roman"/>
          <w:color w:val="000000"/>
          <w:sz w:val="24"/>
          <w:szCs w:val="24"/>
          <w:lang w:val="hy-AM"/>
        </w:rPr>
        <w:t>չափորոշիչներ.</w:t>
      </w:r>
    </w:p>
    <w:p w14:paraId="76870289" w14:textId="23CA3A65" w:rsidR="00BC6720" w:rsidRPr="00A65A9E" w:rsidRDefault="00BC6720"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9)</w:t>
      </w:r>
      <w:r w:rsidRPr="00A65A9E">
        <w:rPr>
          <w:rFonts w:ascii="Calibri" w:eastAsia="Times New Roman" w:hAnsi="Calibri" w:cs="Calibri"/>
          <w:color w:val="000000"/>
          <w:sz w:val="24"/>
          <w:szCs w:val="24"/>
          <w:lang w:val="hy-AM"/>
        </w:rPr>
        <w:t> </w:t>
      </w:r>
      <w:r w:rsidRPr="00A65A9E">
        <w:rPr>
          <w:rFonts w:ascii="GHEA Grapalat" w:eastAsia="Times New Roman" w:hAnsi="GHEA Grapalat" w:cs="Times New Roman"/>
          <w:b/>
          <w:bCs/>
          <w:color w:val="000000"/>
          <w:sz w:val="24"/>
          <w:szCs w:val="24"/>
          <w:lang w:val="hy-AM"/>
        </w:rPr>
        <w:t>նախնական տեխնիկատնտեսական հիմնավորում՝</w:t>
      </w:r>
      <w:r w:rsidRPr="00A65A9E">
        <w:rPr>
          <w:rFonts w:ascii="Calibri" w:eastAsia="Times New Roman" w:hAnsi="Calibri" w:cs="Calibri"/>
          <w:color w:val="000000"/>
          <w:sz w:val="24"/>
          <w:szCs w:val="24"/>
          <w:lang w:val="hy-AM"/>
        </w:rPr>
        <w:t> </w:t>
      </w:r>
      <w:r w:rsidRPr="00A65A9E">
        <w:rPr>
          <w:rFonts w:ascii="GHEA Grapalat" w:eastAsia="Times New Roman" w:hAnsi="GHEA Grapalat" w:cs="GHEA Grapalat"/>
          <w:color w:val="000000"/>
          <w:sz w:val="24"/>
          <w:szCs w:val="24"/>
          <w:lang w:val="hy-AM"/>
        </w:rPr>
        <w:t>հանրային</w:t>
      </w:r>
      <w:r w:rsidRPr="00A65A9E">
        <w:rPr>
          <w:rFonts w:ascii="GHEA Grapalat" w:eastAsia="Times New Roman" w:hAnsi="GHEA Grapalat" w:cs="Times New Roman"/>
          <w:color w:val="000000"/>
          <w:sz w:val="24"/>
          <w:szCs w:val="24"/>
          <w:lang w:val="hy-AM"/>
        </w:rPr>
        <w:t xml:space="preserve"> </w:t>
      </w:r>
      <w:r w:rsidRPr="00A65A9E">
        <w:rPr>
          <w:rFonts w:ascii="GHEA Grapalat" w:eastAsia="Times New Roman" w:hAnsi="GHEA Grapalat" w:cs="GHEA Grapalat"/>
          <w:color w:val="000000"/>
          <w:sz w:val="24"/>
          <w:szCs w:val="24"/>
          <w:lang w:val="hy-AM"/>
        </w:rPr>
        <w:t>ներդրումային</w:t>
      </w:r>
      <w:r w:rsidRPr="00A65A9E">
        <w:rPr>
          <w:rFonts w:ascii="GHEA Grapalat" w:eastAsia="Times New Roman" w:hAnsi="GHEA Grapalat" w:cs="Times New Roman"/>
          <w:color w:val="000000"/>
          <w:sz w:val="24"/>
          <w:szCs w:val="24"/>
          <w:lang w:val="hy-AM"/>
        </w:rPr>
        <w:t xml:space="preserve"> </w:t>
      </w:r>
      <w:r w:rsidRPr="00A65A9E">
        <w:rPr>
          <w:rFonts w:ascii="GHEA Grapalat" w:eastAsia="Times New Roman" w:hAnsi="GHEA Grapalat" w:cs="GHEA Grapalat"/>
          <w:color w:val="000000"/>
          <w:sz w:val="24"/>
          <w:szCs w:val="24"/>
          <w:lang w:val="hy-AM"/>
        </w:rPr>
        <w:t>ծրագրին</w:t>
      </w:r>
      <w:r w:rsidRPr="00A65A9E">
        <w:rPr>
          <w:rFonts w:ascii="GHEA Grapalat" w:eastAsia="Times New Roman" w:hAnsi="GHEA Grapalat" w:cs="Times New Roman"/>
          <w:color w:val="000000"/>
          <w:sz w:val="24"/>
          <w:szCs w:val="24"/>
          <w:lang w:val="hy-AM"/>
        </w:rPr>
        <w:t xml:space="preserve"> </w:t>
      </w:r>
      <w:r w:rsidRPr="00A65A9E">
        <w:rPr>
          <w:rFonts w:ascii="GHEA Grapalat" w:eastAsia="Times New Roman" w:hAnsi="GHEA Grapalat" w:cs="GHEA Grapalat"/>
          <w:color w:val="000000"/>
          <w:sz w:val="24"/>
          <w:szCs w:val="24"/>
          <w:lang w:val="hy-AM"/>
        </w:rPr>
        <w:t>առնչվող</w:t>
      </w:r>
      <w:r w:rsidRPr="00A65A9E">
        <w:rPr>
          <w:rFonts w:ascii="GHEA Grapalat" w:eastAsia="Times New Roman" w:hAnsi="GHEA Grapalat" w:cs="Times New Roman"/>
          <w:color w:val="000000"/>
          <w:sz w:val="24"/>
          <w:szCs w:val="24"/>
          <w:lang w:val="hy-AM"/>
        </w:rPr>
        <w:t xml:space="preserve"> </w:t>
      </w:r>
      <w:r w:rsidRPr="00A65A9E">
        <w:rPr>
          <w:rFonts w:ascii="GHEA Grapalat" w:eastAsia="Times New Roman" w:hAnsi="GHEA Grapalat" w:cs="GHEA Grapalat"/>
          <w:color w:val="000000"/>
          <w:sz w:val="24"/>
          <w:szCs w:val="24"/>
          <w:lang w:val="hy-AM"/>
        </w:rPr>
        <w:t>էական</w:t>
      </w:r>
      <w:r w:rsidRPr="00A65A9E">
        <w:rPr>
          <w:rFonts w:ascii="GHEA Grapalat" w:eastAsia="Times New Roman" w:hAnsi="GHEA Grapalat" w:cs="Times New Roman"/>
          <w:color w:val="000000"/>
          <w:sz w:val="24"/>
          <w:szCs w:val="24"/>
          <w:lang w:val="hy-AM"/>
        </w:rPr>
        <w:t xml:space="preserve"> </w:t>
      </w:r>
      <w:r w:rsidRPr="00A65A9E">
        <w:rPr>
          <w:rFonts w:ascii="GHEA Grapalat" w:eastAsia="Times New Roman" w:hAnsi="GHEA Grapalat" w:cs="GHEA Grapalat"/>
          <w:color w:val="000000"/>
          <w:sz w:val="24"/>
          <w:szCs w:val="24"/>
          <w:lang w:val="hy-AM"/>
        </w:rPr>
        <w:t>նշանակություն</w:t>
      </w:r>
      <w:r w:rsidRPr="00A65A9E">
        <w:rPr>
          <w:rFonts w:ascii="GHEA Grapalat" w:eastAsia="Times New Roman" w:hAnsi="GHEA Grapalat" w:cs="Times New Roman"/>
          <w:color w:val="000000"/>
          <w:sz w:val="24"/>
          <w:szCs w:val="24"/>
          <w:lang w:val="hy-AM"/>
        </w:rPr>
        <w:t xml:space="preserve"> </w:t>
      </w:r>
      <w:r w:rsidRPr="00A65A9E">
        <w:rPr>
          <w:rFonts w:ascii="GHEA Grapalat" w:eastAsia="Times New Roman" w:hAnsi="GHEA Grapalat" w:cs="GHEA Grapalat"/>
          <w:color w:val="000000"/>
          <w:sz w:val="24"/>
          <w:szCs w:val="24"/>
          <w:lang w:val="hy-AM"/>
        </w:rPr>
        <w:t>ունեցող</w:t>
      </w:r>
      <w:r w:rsidRPr="00A65A9E">
        <w:rPr>
          <w:rFonts w:ascii="GHEA Grapalat" w:eastAsia="Times New Roman" w:hAnsi="GHEA Grapalat" w:cs="Times New Roman"/>
          <w:color w:val="000000"/>
          <w:sz w:val="24"/>
          <w:szCs w:val="24"/>
          <w:lang w:val="hy-AM"/>
        </w:rPr>
        <w:t xml:space="preserve"> </w:t>
      </w:r>
      <w:r w:rsidRPr="00A65A9E">
        <w:rPr>
          <w:rFonts w:ascii="GHEA Grapalat" w:eastAsia="Times New Roman" w:hAnsi="GHEA Grapalat" w:cs="GHEA Grapalat"/>
          <w:color w:val="000000"/>
          <w:sz w:val="24"/>
          <w:szCs w:val="24"/>
          <w:lang w:val="hy-AM"/>
        </w:rPr>
        <w:t>բոլոր</w:t>
      </w:r>
      <w:r w:rsidRPr="00A65A9E">
        <w:rPr>
          <w:rFonts w:ascii="GHEA Grapalat" w:eastAsia="Times New Roman" w:hAnsi="GHEA Grapalat" w:cs="Times New Roman"/>
          <w:color w:val="000000"/>
          <w:sz w:val="24"/>
          <w:szCs w:val="24"/>
          <w:lang w:val="hy-AM"/>
        </w:rPr>
        <w:t xml:space="preserve"> </w:t>
      </w:r>
      <w:r w:rsidRPr="00A65A9E">
        <w:rPr>
          <w:rFonts w:ascii="GHEA Grapalat" w:eastAsia="Times New Roman" w:hAnsi="GHEA Grapalat" w:cs="GHEA Grapalat"/>
          <w:color w:val="000000"/>
          <w:sz w:val="24"/>
          <w:szCs w:val="24"/>
          <w:lang w:val="hy-AM"/>
        </w:rPr>
        <w:t>հարցերի</w:t>
      </w:r>
      <w:r w:rsidRPr="00A65A9E">
        <w:rPr>
          <w:rFonts w:ascii="GHEA Grapalat" w:eastAsia="Times New Roman" w:hAnsi="GHEA Grapalat" w:cs="Times New Roman"/>
          <w:color w:val="000000"/>
          <w:sz w:val="24"/>
          <w:szCs w:val="24"/>
          <w:lang w:val="hy-AM"/>
        </w:rPr>
        <w:t xml:space="preserve">, այդ թվում՝ </w:t>
      </w:r>
      <w:r w:rsidRPr="00A65A9E">
        <w:rPr>
          <w:rFonts w:ascii="GHEA Grapalat" w:eastAsia="Times New Roman" w:hAnsi="GHEA Grapalat" w:cs="Times New Roman"/>
          <w:color w:val="000000"/>
          <w:sz w:val="24"/>
          <w:szCs w:val="24"/>
          <w:lang w:val="hy-AM"/>
        </w:rPr>
        <w:lastRenderedPageBreak/>
        <w:t xml:space="preserve">տնտեսական, ֆինանսական, </w:t>
      </w:r>
      <w:r w:rsidR="00DF461C" w:rsidRPr="00A65A9E">
        <w:rPr>
          <w:rFonts w:ascii="GHEA Grapalat" w:hAnsi="GHEA Grapalat"/>
          <w:sz w:val="24"/>
          <w:szCs w:val="24"/>
          <w:lang w:val="hy-AM"/>
        </w:rPr>
        <w:t>սոցիալական, շրջակա միջավայրի,</w:t>
      </w:r>
      <w:r w:rsidR="00DF461C" w:rsidRPr="00A65A9E">
        <w:rPr>
          <w:rFonts w:ascii="GHEA Grapalat" w:eastAsia="Times New Roman" w:hAnsi="GHEA Grapalat" w:cs="Times New Roman"/>
          <w:color w:val="000000"/>
          <w:sz w:val="24"/>
          <w:szCs w:val="24"/>
          <w:lang w:val="hy-AM"/>
        </w:rPr>
        <w:t xml:space="preserve"> </w:t>
      </w:r>
      <w:r w:rsidRPr="00A65A9E">
        <w:rPr>
          <w:rFonts w:ascii="GHEA Grapalat" w:eastAsia="Times New Roman" w:hAnsi="GHEA Grapalat" w:cs="Times New Roman"/>
          <w:color w:val="000000"/>
          <w:sz w:val="24"/>
          <w:szCs w:val="24"/>
          <w:lang w:val="hy-AM"/>
        </w:rPr>
        <w:t xml:space="preserve">տեխնիկական, իրավական, իրականացման ժամկետների և հնարավոր այլընտրանքային տարբերակների վերաբերյալ կատարված նախնական ուսումնասիրություն, որի արդյունքում տրամադրվում է ծրագրի իրականացման հնարավորության, ինչպես նաև ռիսկերի վերաբերյալ հիմնական տեղեկատվությունը։ Նախնական տեխնիկատնտեսական հիմնավորումն իրականացվում է՝ հիմք ընդունելով ՀՀ էկոնոմիկայի նախարարության կողմից </w:t>
      </w:r>
      <w:r w:rsidR="00ED0131" w:rsidRPr="00A65A9E">
        <w:rPr>
          <w:rFonts w:ascii="GHEA Grapalat" w:eastAsia="Times New Roman" w:hAnsi="GHEA Grapalat" w:cs="Times New Roman"/>
          <w:color w:val="000000"/>
          <w:sz w:val="24"/>
          <w:szCs w:val="24"/>
          <w:lang w:val="hy-AM"/>
        </w:rPr>
        <w:t xml:space="preserve">հաստատված </w:t>
      </w:r>
      <w:r w:rsidRPr="00A65A9E">
        <w:rPr>
          <w:rFonts w:ascii="GHEA Grapalat" w:eastAsia="Times New Roman" w:hAnsi="GHEA Grapalat" w:cs="Times New Roman"/>
          <w:color w:val="000000"/>
          <w:sz w:val="24"/>
          <w:szCs w:val="24"/>
          <w:lang w:val="hy-AM"/>
        </w:rPr>
        <w:t xml:space="preserve">ուղեցույցները, իսկ մինչև դրանց </w:t>
      </w:r>
      <w:r w:rsidR="00E53A9E" w:rsidRPr="00A65A9E">
        <w:rPr>
          <w:rFonts w:ascii="GHEA Grapalat" w:eastAsia="Times New Roman" w:hAnsi="GHEA Grapalat" w:cs="Times New Roman"/>
          <w:color w:val="000000"/>
          <w:sz w:val="24"/>
          <w:szCs w:val="24"/>
          <w:lang w:val="hy-AM"/>
        </w:rPr>
        <w:t>հաստատում</w:t>
      </w:r>
      <w:r w:rsidRPr="00A65A9E">
        <w:rPr>
          <w:rFonts w:ascii="GHEA Grapalat" w:eastAsia="Times New Roman" w:hAnsi="GHEA Grapalat" w:cs="Times New Roman"/>
          <w:color w:val="000000"/>
          <w:sz w:val="24"/>
          <w:szCs w:val="24"/>
          <w:lang w:val="hy-AM"/>
        </w:rPr>
        <w:t>ը՝ համադրելի ծրագրերի դեպքում միջազգային ֆինանսական կազմակերպությունների կողմից իրականացվող նախնական տեխնիկատնտեսական հիմնավորման նկատմամբ կիրառելի պահանջները.</w:t>
      </w:r>
    </w:p>
    <w:p w14:paraId="35DC8D0D" w14:textId="6AABDC9E" w:rsidR="000F10ED" w:rsidRPr="00A65A9E" w:rsidRDefault="00BC6720"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10</w:t>
      </w:r>
      <w:r w:rsidR="000F10ED" w:rsidRPr="00A65A9E">
        <w:rPr>
          <w:rFonts w:ascii="GHEA Grapalat" w:eastAsia="Times New Roman" w:hAnsi="GHEA Grapalat" w:cs="Times New Roman"/>
          <w:color w:val="000000"/>
          <w:sz w:val="24"/>
          <w:szCs w:val="24"/>
          <w:lang w:val="hy-AM"/>
        </w:rPr>
        <w:t>)</w:t>
      </w:r>
      <w:r w:rsidR="000F10ED" w:rsidRPr="00A65A9E">
        <w:rPr>
          <w:rFonts w:ascii="Calibri" w:eastAsia="Times New Roman" w:hAnsi="Calibri" w:cs="Calibri"/>
          <w:color w:val="000000"/>
          <w:sz w:val="24"/>
          <w:szCs w:val="24"/>
          <w:lang w:val="hy-AM"/>
        </w:rPr>
        <w:t> </w:t>
      </w:r>
      <w:r w:rsidR="000F10ED" w:rsidRPr="00A65A9E">
        <w:rPr>
          <w:rFonts w:ascii="GHEA Grapalat" w:eastAsia="Times New Roman" w:hAnsi="GHEA Grapalat" w:cs="Times New Roman"/>
          <w:b/>
          <w:bCs/>
          <w:color w:val="000000"/>
          <w:sz w:val="24"/>
          <w:szCs w:val="24"/>
          <w:lang w:val="hy-AM"/>
        </w:rPr>
        <w:t>տեխնիկատնտեսական ուսումնասիրություն՝</w:t>
      </w:r>
      <w:r w:rsidR="000F10ED" w:rsidRPr="00A65A9E">
        <w:rPr>
          <w:rFonts w:ascii="Calibri" w:eastAsia="Times New Roman" w:hAnsi="Calibri" w:cs="Calibri"/>
          <w:color w:val="000000"/>
          <w:sz w:val="24"/>
          <w:szCs w:val="24"/>
          <w:lang w:val="hy-AM"/>
        </w:rPr>
        <w:t> </w:t>
      </w:r>
      <w:r w:rsidR="000F10ED" w:rsidRPr="00A65A9E">
        <w:rPr>
          <w:rFonts w:ascii="GHEA Grapalat" w:eastAsia="Times New Roman" w:hAnsi="GHEA Grapalat" w:cs="GHEA Grapalat"/>
          <w:color w:val="000000"/>
          <w:sz w:val="24"/>
          <w:szCs w:val="24"/>
          <w:lang w:val="hy-AM"/>
        </w:rPr>
        <w:t>հանրային</w:t>
      </w:r>
      <w:r w:rsidR="000F10ED" w:rsidRPr="00A65A9E">
        <w:rPr>
          <w:rFonts w:ascii="GHEA Grapalat" w:eastAsia="Times New Roman" w:hAnsi="GHEA Grapalat" w:cs="Times New Roman"/>
          <w:color w:val="000000"/>
          <w:sz w:val="24"/>
          <w:szCs w:val="24"/>
          <w:lang w:val="hy-AM"/>
        </w:rPr>
        <w:t xml:space="preserve"> </w:t>
      </w:r>
      <w:r w:rsidR="000F10ED" w:rsidRPr="00A65A9E">
        <w:rPr>
          <w:rFonts w:ascii="GHEA Grapalat" w:eastAsia="Times New Roman" w:hAnsi="GHEA Grapalat" w:cs="GHEA Grapalat"/>
          <w:color w:val="000000"/>
          <w:sz w:val="24"/>
          <w:szCs w:val="24"/>
          <w:lang w:val="hy-AM"/>
        </w:rPr>
        <w:t>ներդրումային</w:t>
      </w:r>
      <w:r w:rsidR="000F10ED" w:rsidRPr="00A65A9E">
        <w:rPr>
          <w:rFonts w:ascii="GHEA Grapalat" w:eastAsia="Times New Roman" w:hAnsi="GHEA Grapalat" w:cs="Times New Roman"/>
          <w:color w:val="000000"/>
          <w:sz w:val="24"/>
          <w:szCs w:val="24"/>
          <w:lang w:val="hy-AM"/>
        </w:rPr>
        <w:t xml:space="preserve"> </w:t>
      </w:r>
      <w:r w:rsidR="000F10ED" w:rsidRPr="00A65A9E">
        <w:rPr>
          <w:rFonts w:ascii="GHEA Grapalat" w:eastAsia="Times New Roman" w:hAnsi="GHEA Grapalat" w:cs="GHEA Grapalat"/>
          <w:color w:val="000000"/>
          <w:sz w:val="24"/>
          <w:szCs w:val="24"/>
          <w:lang w:val="hy-AM"/>
        </w:rPr>
        <w:t>ծրագրի</w:t>
      </w:r>
      <w:r w:rsidR="004364E5" w:rsidRPr="00A65A9E">
        <w:rPr>
          <w:rFonts w:ascii="GHEA Grapalat" w:eastAsia="Times New Roman" w:hAnsi="GHEA Grapalat" w:cs="GHEA Grapalat"/>
          <w:color w:val="000000"/>
          <w:sz w:val="24"/>
          <w:szCs w:val="24"/>
          <w:lang w:val="hy-AM"/>
        </w:rPr>
        <w:t xml:space="preserve"> նախագծի</w:t>
      </w:r>
      <w:r w:rsidR="000F10ED" w:rsidRPr="00A65A9E">
        <w:rPr>
          <w:rFonts w:ascii="GHEA Grapalat" w:eastAsia="Times New Roman" w:hAnsi="GHEA Grapalat" w:cs="GHEA Grapalat"/>
          <w:color w:val="000000"/>
          <w:sz w:val="24"/>
          <w:szCs w:val="24"/>
          <w:lang w:val="hy-AM"/>
        </w:rPr>
        <w:t>ն</w:t>
      </w:r>
      <w:r w:rsidR="000F10ED" w:rsidRPr="00A65A9E">
        <w:rPr>
          <w:rFonts w:ascii="GHEA Grapalat" w:eastAsia="Times New Roman" w:hAnsi="GHEA Grapalat" w:cs="Times New Roman"/>
          <w:color w:val="000000"/>
          <w:sz w:val="24"/>
          <w:szCs w:val="24"/>
          <w:lang w:val="hy-AM"/>
        </w:rPr>
        <w:t xml:space="preserve"> </w:t>
      </w:r>
      <w:r w:rsidR="000F10ED" w:rsidRPr="00A65A9E">
        <w:rPr>
          <w:rFonts w:ascii="GHEA Grapalat" w:eastAsia="Times New Roman" w:hAnsi="GHEA Grapalat" w:cs="GHEA Grapalat"/>
          <w:color w:val="000000"/>
          <w:sz w:val="24"/>
          <w:szCs w:val="24"/>
          <w:lang w:val="hy-AM"/>
        </w:rPr>
        <w:t>առնչվող</w:t>
      </w:r>
      <w:r w:rsidR="000F10ED" w:rsidRPr="00A65A9E">
        <w:rPr>
          <w:rFonts w:ascii="GHEA Grapalat" w:eastAsia="Times New Roman" w:hAnsi="GHEA Grapalat" w:cs="Times New Roman"/>
          <w:color w:val="000000"/>
          <w:sz w:val="24"/>
          <w:szCs w:val="24"/>
          <w:lang w:val="hy-AM"/>
        </w:rPr>
        <w:t xml:space="preserve"> </w:t>
      </w:r>
      <w:r w:rsidR="000F10ED" w:rsidRPr="00A65A9E">
        <w:rPr>
          <w:rFonts w:ascii="GHEA Grapalat" w:eastAsia="Times New Roman" w:hAnsi="GHEA Grapalat" w:cs="GHEA Grapalat"/>
          <w:color w:val="000000"/>
          <w:sz w:val="24"/>
          <w:szCs w:val="24"/>
          <w:lang w:val="hy-AM"/>
        </w:rPr>
        <w:t>էական</w:t>
      </w:r>
      <w:r w:rsidR="000F10ED" w:rsidRPr="00A65A9E">
        <w:rPr>
          <w:rFonts w:ascii="GHEA Grapalat" w:eastAsia="Times New Roman" w:hAnsi="GHEA Grapalat" w:cs="Times New Roman"/>
          <w:color w:val="000000"/>
          <w:sz w:val="24"/>
          <w:szCs w:val="24"/>
          <w:lang w:val="hy-AM"/>
        </w:rPr>
        <w:t xml:space="preserve"> </w:t>
      </w:r>
      <w:r w:rsidR="000F10ED" w:rsidRPr="00A65A9E">
        <w:rPr>
          <w:rFonts w:ascii="GHEA Grapalat" w:eastAsia="Times New Roman" w:hAnsi="GHEA Grapalat" w:cs="GHEA Grapalat"/>
          <w:color w:val="000000"/>
          <w:sz w:val="24"/>
          <w:szCs w:val="24"/>
          <w:lang w:val="hy-AM"/>
        </w:rPr>
        <w:t>նշանակություն</w:t>
      </w:r>
      <w:r w:rsidR="000F10ED" w:rsidRPr="00A65A9E">
        <w:rPr>
          <w:rFonts w:ascii="GHEA Grapalat" w:eastAsia="Times New Roman" w:hAnsi="GHEA Grapalat" w:cs="Times New Roman"/>
          <w:color w:val="000000"/>
          <w:sz w:val="24"/>
          <w:szCs w:val="24"/>
          <w:lang w:val="hy-AM"/>
        </w:rPr>
        <w:t xml:space="preserve"> </w:t>
      </w:r>
      <w:r w:rsidR="000F10ED" w:rsidRPr="00A65A9E">
        <w:rPr>
          <w:rFonts w:ascii="GHEA Grapalat" w:eastAsia="Times New Roman" w:hAnsi="GHEA Grapalat" w:cs="GHEA Grapalat"/>
          <w:color w:val="000000"/>
          <w:sz w:val="24"/>
          <w:szCs w:val="24"/>
          <w:lang w:val="hy-AM"/>
        </w:rPr>
        <w:t>ունեցող</w:t>
      </w:r>
      <w:r w:rsidR="000F10ED" w:rsidRPr="00A65A9E">
        <w:rPr>
          <w:rFonts w:ascii="GHEA Grapalat" w:eastAsia="Times New Roman" w:hAnsi="GHEA Grapalat" w:cs="Times New Roman"/>
          <w:color w:val="000000"/>
          <w:sz w:val="24"/>
          <w:szCs w:val="24"/>
          <w:lang w:val="hy-AM"/>
        </w:rPr>
        <w:t xml:space="preserve"> </w:t>
      </w:r>
      <w:r w:rsidR="000F10ED" w:rsidRPr="00A65A9E">
        <w:rPr>
          <w:rFonts w:ascii="GHEA Grapalat" w:eastAsia="Times New Roman" w:hAnsi="GHEA Grapalat" w:cs="GHEA Grapalat"/>
          <w:color w:val="000000"/>
          <w:sz w:val="24"/>
          <w:szCs w:val="24"/>
          <w:lang w:val="hy-AM"/>
        </w:rPr>
        <w:t>բոլոր</w:t>
      </w:r>
      <w:r w:rsidR="000F10ED" w:rsidRPr="00A65A9E">
        <w:rPr>
          <w:rFonts w:ascii="GHEA Grapalat" w:eastAsia="Times New Roman" w:hAnsi="GHEA Grapalat" w:cs="Times New Roman"/>
          <w:color w:val="000000"/>
          <w:sz w:val="24"/>
          <w:szCs w:val="24"/>
          <w:lang w:val="hy-AM"/>
        </w:rPr>
        <w:t xml:space="preserve"> </w:t>
      </w:r>
      <w:r w:rsidR="000F10ED" w:rsidRPr="00A65A9E">
        <w:rPr>
          <w:rFonts w:ascii="GHEA Grapalat" w:eastAsia="Times New Roman" w:hAnsi="GHEA Grapalat" w:cs="GHEA Grapalat"/>
          <w:color w:val="000000"/>
          <w:sz w:val="24"/>
          <w:szCs w:val="24"/>
          <w:lang w:val="hy-AM"/>
        </w:rPr>
        <w:t>հարցերի</w:t>
      </w:r>
      <w:r w:rsidR="000F10ED" w:rsidRPr="00A65A9E">
        <w:rPr>
          <w:rFonts w:ascii="GHEA Grapalat" w:eastAsia="Times New Roman" w:hAnsi="GHEA Grapalat" w:cs="Times New Roman"/>
          <w:color w:val="000000"/>
          <w:sz w:val="24"/>
          <w:szCs w:val="24"/>
          <w:lang w:val="hy-AM"/>
        </w:rPr>
        <w:t xml:space="preserve">, </w:t>
      </w:r>
      <w:r w:rsidR="000F10ED" w:rsidRPr="00A65A9E">
        <w:rPr>
          <w:rFonts w:ascii="GHEA Grapalat" w:eastAsia="Times New Roman" w:hAnsi="GHEA Grapalat" w:cs="GHEA Grapalat"/>
          <w:color w:val="000000"/>
          <w:sz w:val="24"/>
          <w:szCs w:val="24"/>
          <w:lang w:val="hy-AM"/>
        </w:rPr>
        <w:t>այդ</w:t>
      </w:r>
      <w:r w:rsidR="000F10ED" w:rsidRPr="00A65A9E">
        <w:rPr>
          <w:rFonts w:ascii="GHEA Grapalat" w:eastAsia="Times New Roman" w:hAnsi="GHEA Grapalat" w:cs="Times New Roman"/>
          <w:color w:val="000000"/>
          <w:sz w:val="24"/>
          <w:szCs w:val="24"/>
          <w:lang w:val="hy-AM"/>
        </w:rPr>
        <w:t xml:space="preserve"> </w:t>
      </w:r>
      <w:r w:rsidR="000F10ED" w:rsidRPr="00A65A9E">
        <w:rPr>
          <w:rFonts w:ascii="GHEA Grapalat" w:eastAsia="Times New Roman" w:hAnsi="GHEA Grapalat" w:cs="GHEA Grapalat"/>
          <w:color w:val="000000"/>
          <w:sz w:val="24"/>
          <w:szCs w:val="24"/>
          <w:lang w:val="hy-AM"/>
        </w:rPr>
        <w:t>թվում՝</w:t>
      </w:r>
      <w:r w:rsidR="000F10ED" w:rsidRPr="00A65A9E">
        <w:rPr>
          <w:rFonts w:ascii="GHEA Grapalat" w:eastAsia="Times New Roman" w:hAnsi="GHEA Grapalat" w:cs="Times New Roman"/>
          <w:color w:val="000000"/>
          <w:sz w:val="24"/>
          <w:szCs w:val="24"/>
          <w:lang w:val="hy-AM"/>
        </w:rPr>
        <w:t xml:space="preserve"> </w:t>
      </w:r>
      <w:r w:rsidR="000F10ED" w:rsidRPr="00A65A9E">
        <w:rPr>
          <w:rFonts w:ascii="GHEA Grapalat" w:eastAsia="Times New Roman" w:hAnsi="GHEA Grapalat" w:cs="GHEA Grapalat"/>
          <w:color w:val="000000"/>
          <w:sz w:val="24"/>
          <w:szCs w:val="24"/>
          <w:lang w:val="hy-AM"/>
        </w:rPr>
        <w:t>տնտեսական</w:t>
      </w:r>
      <w:r w:rsidR="000F10ED" w:rsidRPr="00A65A9E">
        <w:rPr>
          <w:rFonts w:ascii="GHEA Grapalat" w:eastAsia="Times New Roman" w:hAnsi="GHEA Grapalat" w:cs="Times New Roman"/>
          <w:color w:val="000000"/>
          <w:sz w:val="24"/>
          <w:szCs w:val="24"/>
          <w:lang w:val="hy-AM"/>
        </w:rPr>
        <w:t xml:space="preserve">, </w:t>
      </w:r>
      <w:r w:rsidR="000F10ED" w:rsidRPr="00A65A9E">
        <w:rPr>
          <w:rFonts w:ascii="GHEA Grapalat" w:eastAsia="Times New Roman" w:hAnsi="GHEA Grapalat" w:cs="GHEA Grapalat"/>
          <w:color w:val="000000"/>
          <w:sz w:val="24"/>
          <w:szCs w:val="24"/>
          <w:lang w:val="hy-AM"/>
        </w:rPr>
        <w:t>ֆ</w:t>
      </w:r>
      <w:r w:rsidR="000F10ED" w:rsidRPr="00A65A9E">
        <w:rPr>
          <w:rFonts w:ascii="GHEA Grapalat" w:eastAsia="Times New Roman" w:hAnsi="GHEA Grapalat" w:cs="Times New Roman"/>
          <w:color w:val="000000"/>
          <w:sz w:val="24"/>
          <w:szCs w:val="24"/>
          <w:lang w:val="hy-AM"/>
        </w:rPr>
        <w:t xml:space="preserve">ինանսական, </w:t>
      </w:r>
      <w:r w:rsidR="00B32A20" w:rsidRPr="00A65A9E">
        <w:rPr>
          <w:rFonts w:ascii="GHEA Grapalat" w:hAnsi="GHEA Grapalat"/>
          <w:sz w:val="24"/>
          <w:szCs w:val="24"/>
          <w:lang w:val="hy-AM"/>
        </w:rPr>
        <w:t>սոցիալական, շրջակա միջավայրի,</w:t>
      </w:r>
      <w:r w:rsidR="00B32A20" w:rsidRPr="00A65A9E">
        <w:rPr>
          <w:rFonts w:ascii="GHEA Grapalat" w:eastAsia="Times New Roman" w:hAnsi="GHEA Grapalat" w:cs="Times New Roman"/>
          <w:color w:val="000000"/>
          <w:sz w:val="24"/>
          <w:szCs w:val="24"/>
          <w:lang w:val="hy-AM"/>
        </w:rPr>
        <w:t xml:space="preserve"> </w:t>
      </w:r>
      <w:r w:rsidR="000F10ED" w:rsidRPr="00A65A9E">
        <w:rPr>
          <w:rFonts w:ascii="GHEA Grapalat" w:eastAsia="Times New Roman" w:hAnsi="GHEA Grapalat" w:cs="Times New Roman"/>
          <w:color w:val="000000"/>
          <w:sz w:val="24"/>
          <w:szCs w:val="24"/>
          <w:lang w:val="hy-AM"/>
        </w:rPr>
        <w:t>տեխնիկական, իրավական, իրականացման ժամկետների և հնարավոր այլընտրանքային տարբերակների վերաբերյալ կատարված ուսումնասիրություն, որի արդյունքում տրամադրվում է ծրագրի</w:t>
      </w:r>
      <w:r w:rsidR="004533E7" w:rsidRPr="00A65A9E">
        <w:rPr>
          <w:rFonts w:ascii="GHEA Grapalat" w:eastAsia="Times New Roman" w:hAnsi="GHEA Grapalat" w:cs="Times New Roman"/>
          <w:color w:val="000000"/>
          <w:sz w:val="24"/>
          <w:szCs w:val="24"/>
          <w:lang w:val="hy-AM"/>
        </w:rPr>
        <w:t xml:space="preserve"> նախագծի</w:t>
      </w:r>
      <w:r w:rsidR="000F10ED" w:rsidRPr="00A65A9E">
        <w:rPr>
          <w:rFonts w:ascii="GHEA Grapalat" w:eastAsia="Times New Roman" w:hAnsi="GHEA Grapalat" w:cs="Times New Roman"/>
          <w:color w:val="000000"/>
          <w:sz w:val="24"/>
          <w:szCs w:val="24"/>
          <w:lang w:val="hy-AM"/>
        </w:rPr>
        <w:t xml:space="preserve"> իրականացման հնարավորության, ինչպես նաև ռիսկերի վերաբերյալ մանրամասն տեղեկատվություն։ Տեխնիկատնտեսական ուսումնասիրությունն իրականացվում է՝ հիմք ընդունելով ՀՀ էկոնոմիկայի նախարարության կողմից </w:t>
      </w:r>
      <w:r w:rsidR="00ED0131" w:rsidRPr="00A65A9E">
        <w:rPr>
          <w:rFonts w:ascii="GHEA Grapalat" w:eastAsia="Times New Roman" w:hAnsi="GHEA Grapalat" w:cs="Times New Roman"/>
          <w:color w:val="000000"/>
          <w:sz w:val="24"/>
          <w:szCs w:val="24"/>
          <w:lang w:val="hy-AM"/>
        </w:rPr>
        <w:t>հաստատ</w:t>
      </w:r>
      <w:r w:rsidR="000F10ED" w:rsidRPr="00A65A9E">
        <w:rPr>
          <w:rFonts w:ascii="GHEA Grapalat" w:eastAsia="Times New Roman" w:hAnsi="GHEA Grapalat" w:cs="Times New Roman"/>
          <w:color w:val="000000"/>
          <w:sz w:val="24"/>
          <w:szCs w:val="24"/>
          <w:lang w:val="hy-AM"/>
        </w:rPr>
        <w:t xml:space="preserve">ված ուղեցույցները, իսկ մինչև դրանց </w:t>
      </w:r>
      <w:r w:rsidR="00ED0131" w:rsidRPr="00A65A9E">
        <w:rPr>
          <w:rFonts w:ascii="GHEA Grapalat" w:eastAsia="Times New Roman" w:hAnsi="GHEA Grapalat" w:cs="Times New Roman"/>
          <w:color w:val="000000"/>
          <w:sz w:val="24"/>
          <w:szCs w:val="24"/>
          <w:lang w:val="hy-AM"/>
        </w:rPr>
        <w:t>հաստատումը</w:t>
      </w:r>
      <w:r w:rsidR="000F10ED" w:rsidRPr="00A65A9E">
        <w:rPr>
          <w:rFonts w:ascii="GHEA Grapalat" w:eastAsia="Times New Roman" w:hAnsi="GHEA Grapalat" w:cs="Times New Roman"/>
          <w:color w:val="000000"/>
          <w:sz w:val="24"/>
          <w:szCs w:val="24"/>
          <w:lang w:val="hy-AM"/>
        </w:rPr>
        <w:t>՝ համադրելի ծրագրերի դեպքում միջազգային ֆինանսական կազմակերպությունների կողմից իրականացվող տեխնիկատնտեսական ուսումնասիրության նկատմամբ կիրառելի պահանջները.</w:t>
      </w:r>
    </w:p>
    <w:p w14:paraId="691BF85F" w14:textId="0A874D69" w:rsidR="000F10ED" w:rsidRPr="00A65A9E" w:rsidRDefault="00BC6720"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11</w:t>
      </w:r>
      <w:r w:rsidR="000F10ED" w:rsidRPr="00A65A9E">
        <w:rPr>
          <w:rFonts w:ascii="GHEA Grapalat" w:eastAsia="Times New Roman" w:hAnsi="GHEA Grapalat" w:cs="Times New Roman"/>
          <w:color w:val="000000"/>
          <w:sz w:val="24"/>
          <w:szCs w:val="24"/>
          <w:lang w:val="hy-AM"/>
        </w:rPr>
        <w:t>)</w:t>
      </w:r>
      <w:r w:rsidR="000F10ED" w:rsidRPr="00A65A9E">
        <w:rPr>
          <w:rFonts w:ascii="Calibri" w:eastAsia="Times New Roman" w:hAnsi="Calibri" w:cs="Calibri"/>
          <w:color w:val="000000"/>
          <w:sz w:val="24"/>
          <w:szCs w:val="24"/>
          <w:lang w:val="hy-AM"/>
        </w:rPr>
        <w:t> </w:t>
      </w:r>
      <w:r w:rsidR="000F10ED" w:rsidRPr="00A65A9E">
        <w:rPr>
          <w:rFonts w:ascii="GHEA Grapalat" w:eastAsia="Times New Roman" w:hAnsi="GHEA Grapalat" w:cs="Times New Roman"/>
          <w:b/>
          <w:bCs/>
          <w:color w:val="000000"/>
          <w:sz w:val="24"/>
          <w:szCs w:val="24"/>
          <w:lang w:val="hy-AM"/>
        </w:rPr>
        <w:t>իրավասու մարմին`</w:t>
      </w:r>
      <w:r w:rsidR="000F10ED" w:rsidRPr="00A65A9E">
        <w:rPr>
          <w:rFonts w:ascii="Calibri" w:eastAsia="Times New Roman" w:hAnsi="Calibri" w:cs="Calibri"/>
          <w:color w:val="000000"/>
          <w:sz w:val="24"/>
          <w:szCs w:val="24"/>
          <w:lang w:val="hy-AM"/>
        </w:rPr>
        <w:t> </w:t>
      </w:r>
      <w:r w:rsidR="009C1A39" w:rsidRPr="00A65A9E">
        <w:rPr>
          <w:rFonts w:ascii="GHEA Grapalat" w:eastAsia="Times New Roman" w:hAnsi="GHEA Grapalat" w:cs="Calibri"/>
          <w:color w:val="000000"/>
          <w:sz w:val="24"/>
          <w:szCs w:val="24"/>
          <w:lang w:val="hy-AM"/>
        </w:rPr>
        <w:t xml:space="preserve">պետական կառավարման համակարգի </w:t>
      </w:r>
      <w:r w:rsidR="000F10ED" w:rsidRPr="00A65A9E">
        <w:rPr>
          <w:rFonts w:ascii="GHEA Grapalat" w:eastAsia="Times New Roman" w:hAnsi="GHEA Grapalat" w:cs="GHEA Grapalat"/>
          <w:color w:val="000000"/>
          <w:sz w:val="24"/>
          <w:szCs w:val="24"/>
          <w:lang w:val="hy-AM"/>
        </w:rPr>
        <w:t>մարմիններ</w:t>
      </w:r>
      <w:r w:rsidR="000F10ED" w:rsidRPr="00A65A9E">
        <w:rPr>
          <w:rFonts w:ascii="GHEA Grapalat" w:eastAsia="Times New Roman" w:hAnsi="GHEA Grapalat" w:cs="Times New Roman"/>
          <w:color w:val="000000"/>
          <w:sz w:val="24"/>
          <w:szCs w:val="24"/>
          <w:lang w:val="hy-AM"/>
        </w:rPr>
        <w:t xml:space="preserve">, </w:t>
      </w:r>
      <w:r w:rsidR="000F10ED" w:rsidRPr="00A65A9E">
        <w:rPr>
          <w:rFonts w:ascii="GHEA Grapalat" w:eastAsia="Times New Roman" w:hAnsi="GHEA Grapalat" w:cs="GHEA Grapalat"/>
          <w:color w:val="000000"/>
          <w:sz w:val="24"/>
          <w:szCs w:val="24"/>
          <w:lang w:val="hy-AM"/>
        </w:rPr>
        <w:t>տեղական</w:t>
      </w:r>
      <w:r w:rsidR="000F10ED" w:rsidRPr="00A65A9E">
        <w:rPr>
          <w:rFonts w:ascii="GHEA Grapalat" w:eastAsia="Times New Roman" w:hAnsi="GHEA Grapalat" w:cs="Times New Roman"/>
          <w:color w:val="000000"/>
          <w:sz w:val="24"/>
          <w:szCs w:val="24"/>
          <w:lang w:val="hy-AM"/>
        </w:rPr>
        <w:t xml:space="preserve"> </w:t>
      </w:r>
      <w:r w:rsidR="000F10ED" w:rsidRPr="00A65A9E">
        <w:rPr>
          <w:rFonts w:ascii="GHEA Grapalat" w:eastAsia="Times New Roman" w:hAnsi="GHEA Grapalat" w:cs="GHEA Grapalat"/>
          <w:color w:val="000000"/>
          <w:sz w:val="24"/>
          <w:szCs w:val="24"/>
          <w:lang w:val="hy-AM"/>
        </w:rPr>
        <w:t>ինքնակառավարման</w:t>
      </w:r>
      <w:r w:rsidR="000F10ED" w:rsidRPr="00A65A9E">
        <w:rPr>
          <w:rFonts w:ascii="GHEA Grapalat" w:eastAsia="Times New Roman" w:hAnsi="GHEA Grapalat" w:cs="Times New Roman"/>
          <w:color w:val="000000"/>
          <w:sz w:val="24"/>
          <w:szCs w:val="24"/>
          <w:lang w:val="hy-AM"/>
        </w:rPr>
        <w:t xml:space="preserve"> </w:t>
      </w:r>
      <w:r w:rsidR="000F10ED" w:rsidRPr="00A65A9E">
        <w:rPr>
          <w:rFonts w:ascii="GHEA Grapalat" w:eastAsia="Times New Roman" w:hAnsi="GHEA Grapalat" w:cs="GHEA Grapalat"/>
          <w:color w:val="000000"/>
          <w:sz w:val="24"/>
          <w:szCs w:val="24"/>
          <w:lang w:val="hy-AM"/>
        </w:rPr>
        <w:t>մարմիններ</w:t>
      </w:r>
      <w:r w:rsidR="000F10ED" w:rsidRPr="00A65A9E">
        <w:rPr>
          <w:rFonts w:ascii="GHEA Grapalat" w:eastAsia="Times New Roman" w:hAnsi="GHEA Grapalat" w:cs="Times New Roman"/>
          <w:color w:val="000000"/>
          <w:sz w:val="24"/>
          <w:szCs w:val="24"/>
          <w:lang w:val="hy-AM"/>
        </w:rPr>
        <w:t>.</w:t>
      </w:r>
    </w:p>
    <w:p w14:paraId="71144DBE" w14:textId="4F7F5B3E" w:rsidR="000F10ED" w:rsidRPr="00A65A9E" w:rsidRDefault="00BC6720"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12</w:t>
      </w:r>
      <w:r w:rsidR="000F10ED" w:rsidRPr="00A65A9E">
        <w:rPr>
          <w:rFonts w:ascii="GHEA Grapalat" w:eastAsia="Times New Roman" w:hAnsi="GHEA Grapalat" w:cs="Times New Roman"/>
          <w:color w:val="000000"/>
          <w:sz w:val="24"/>
          <w:szCs w:val="24"/>
          <w:lang w:val="hy-AM"/>
        </w:rPr>
        <w:t>)</w:t>
      </w:r>
      <w:r w:rsidR="000F10ED" w:rsidRPr="00A65A9E">
        <w:rPr>
          <w:rFonts w:ascii="Calibri" w:eastAsia="Times New Roman" w:hAnsi="Calibri" w:cs="Calibri"/>
          <w:b/>
          <w:bCs/>
          <w:color w:val="000000"/>
          <w:sz w:val="24"/>
          <w:szCs w:val="24"/>
          <w:lang w:val="hy-AM"/>
        </w:rPr>
        <w:t> </w:t>
      </w:r>
      <w:r w:rsidR="00AE21C2" w:rsidRPr="00A65A9E">
        <w:rPr>
          <w:rFonts w:ascii="GHEA Grapalat" w:eastAsia="Times New Roman" w:hAnsi="GHEA Grapalat" w:cs="Calibri"/>
          <w:b/>
          <w:bCs/>
          <w:color w:val="000000"/>
          <w:sz w:val="24"/>
          <w:szCs w:val="24"/>
          <w:lang w:val="hy-AM"/>
        </w:rPr>
        <w:t xml:space="preserve">հանրային </w:t>
      </w:r>
      <w:r w:rsidR="000F10ED" w:rsidRPr="00A65A9E">
        <w:rPr>
          <w:rFonts w:ascii="GHEA Grapalat" w:eastAsia="Times New Roman" w:hAnsi="GHEA Grapalat" w:cs="GHEA Grapalat"/>
          <w:b/>
          <w:bCs/>
          <w:color w:val="000000"/>
          <w:sz w:val="24"/>
          <w:szCs w:val="24"/>
          <w:lang w:val="hy-AM"/>
        </w:rPr>
        <w:t>ներդրում</w:t>
      </w:r>
      <w:r w:rsidR="00B548B7" w:rsidRPr="00A65A9E">
        <w:rPr>
          <w:rFonts w:ascii="GHEA Grapalat" w:eastAsia="Times New Roman" w:hAnsi="GHEA Grapalat" w:cs="GHEA Grapalat"/>
          <w:b/>
          <w:bCs/>
          <w:color w:val="000000"/>
          <w:sz w:val="24"/>
          <w:szCs w:val="24"/>
          <w:lang w:val="hy-AM"/>
        </w:rPr>
        <w:t>այի</w:t>
      </w:r>
      <w:r w:rsidR="000F10ED" w:rsidRPr="00A65A9E">
        <w:rPr>
          <w:rFonts w:ascii="GHEA Grapalat" w:eastAsia="Times New Roman" w:hAnsi="GHEA Grapalat" w:cs="GHEA Grapalat"/>
          <w:b/>
          <w:bCs/>
          <w:color w:val="000000"/>
          <w:sz w:val="24"/>
          <w:szCs w:val="24"/>
          <w:lang w:val="hy-AM"/>
        </w:rPr>
        <w:t>ն</w:t>
      </w:r>
      <w:r w:rsidR="000F10ED" w:rsidRPr="00A65A9E">
        <w:rPr>
          <w:rFonts w:ascii="GHEA Grapalat" w:eastAsia="Times New Roman" w:hAnsi="GHEA Grapalat" w:cs="Times New Roman"/>
          <w:b/>
          <w:bCs/>
          <w:color w:val="000000"/>
          <w:sz w:val="24"/>
          <w:szCs w:val="24"/>
          <w:lang w:val="hy-AM"/>
        </w:rPr>
        <w:t xml:space="preserve"> </w:t>
      </w:r>
      <w:r w:rsidR="00B548B7" w:rsidRPr="00A65A9E">
        <w:rPr>
          <w:rFonts w:ascii="GHEA Grapalat" w:eastAsia="Times New Roman" w:hAnsi="GHEA Grapalat" w:cs="Times New Roman"/>
          <w:b/>
          <w:bCs/>
          <w:color w:val="000000"/>
          <w:sz w:val="24"/>
          <w:szCs w:val="24"/>
          <w:lang w:val="hy-AM"/>
        </w:rPr>
        <w:t>կոմիտե</w:t>
      </w:r>
      <w:r w:rsidR="000F10ED" w:rsidRPr="00A65A9E">
        <w:rPr>
          <w:rFonts w:ascii="GHEA Grapalat" w:eastAsia="Times New Roman" w:hAnsi="GHEA Grapalat" w:cs="GHEA Grapalat"/>
          <w:b/>
          <w:bCs/>
          <w:color w:val="000000"/>
          <w:sz w:val="24"/>
          <w:szCs w:val="24"/>
          <w:lang w:val="hy-AM"/>
        </w:rPr>
        <w:t>՝</w:t>
      </w:r>
      <w:r w:rsidR="000F10ED" w:rsidRPr="00A65A9E">
        <w:rPr>
          <w:rFonts w:ascii="Calibri" w:eastAsia="Times New Roman" w:hAnsi="Calibri" w:cs="Calibri"/>
          <w:color w:val="000000"/>
          <w:sz w:val="24"/>
          <w:szCs w:val="24"/>
          <w:lang w:val="hy-AM"/>
        </w:rPr>
        <w:t> </w:t>
      </w:r>
      <w:r w:rsidR="0002320C" w:rsidRPr="00A65A9E">
        <w:rPr>
          <w:rFonts w:ascii="GHEA Grapalat" w:eastAsia="Times New Roman" w:hAnsi="GHEA Grapalat" w:cs="Times New Roman"/>
          <w:color w:val="000000"/>
          <w:sz w:val="24"/>
          <w:szCs w:val="24"/>
          <w:lang w:val="hy-AM"/>
        </w:rPr>
        <w:t>աշխատանքային կոմիտե, որի կազմը,  աշխատակարգը և գործառույթները սահմանվում են սույն որոշմամբ</w:t>
      </w:r>
      <w:r w:rsidR="000F10ED" w:rsidRPr="00A65A9E">
        <w:rPr>
          <w:rFonts w:ascii="GHEA Grapalat" w:eastAsia="Times New Roman" w:hAnsi="GHEA Grapalat" w:cs="Times New Roman"/>
          <w:color w:val="000000"/>
          <w:sz w:val="24"/>
          <w:szCs w:val="24"/>
          <w:lang w:val="hy-AM"/>
        </w:rPr>
        <w:t>.</w:t>
      </w:r>
    </w:p>
    <w:p w14:paraId="32F76E2E" w14:textId="6ED8B925" w:rsidR="000F10ED" w:rsidRPr="00A65A9E" w:rsidRDefault="00BC6720"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lastRenderedPageBreak/>
        <w:t>13</w:t>
      </w:r>
      <w:r w:rsidR="000F10ED" w:rsidRPr="00A65A9E">
        <w:rPr>
          <w:rFonts w:ascii="GHEA Grapalat" w:eastAsia="Times New Roman" w:hAnsi="GHEA Grapalat" w:cs="Times New Roman"/>
          <w:color w:val="000000"/>
          <w:sz w:val="24"/>
          <w:szCs w:val="24"/>
          <w:lang w:val="hy-AM"/>
        </w:rPr>
        <w:t>)</w:t>
      </w:r>
      <w:r w:rsidR="000F10ED" w:rsidRPr="00A65A9E">
        <w:rPr>
          <w:rFonts w:ascii="Calibri" w:eastAsia="Times New Roman" w:hAnsi="Calibri" w:cs="Calibri"/>
          <w:color w:val="000000"/>
          <w:sz w:val="24"/>
          <w:szCs w:val="24"/>
          <w:lang w:val="hy-AM"/>
        </w:rPr>
        <w:t> </w:t>
      </w:r>
      <w:r w:rsidR="000F10ED" w:rsidRPr="00A65A9E">
        <w:rPr>
          <w:rFonts w:ascii="GHEA Grapalat" w:eastAsia="Times New Roman" w:hAnsi="GHEA Grapalat" w:cs="Times New Roman"/>
          <w:b/>
          <w:bCs/>
          <w:color w:val="000000"/>
          <w:sz w:val="24"/>
          <w:szCs w:val="24"/>
          <w:lang w:val="hy-AM"/>
        </w:rPr>
        <w:t>հանրային ներդրումային ծրագրերի բանկ`</w:t>
      </w:r>
      <w:r w:rsidR="000F10ED" w:rsidRPr="00A65A9E">
        <w:rPr>
          <w:rFonts w:ascii="Calibri" w:eastAsia="Times New Roman" w:hAnsi="Calibri" w:cs="Calibri"/>
          <w:color w:val="000000"/>
          <w:sz w:val="24"/>
          <w:szCs w:val="24"/>
          <w:lang w:val="hy-AM"/>
        </w:rPr>
        <w:t> </w:t>
      </w:r>
      <w:r w:rsidR="000F10ED" w:rsidRPr="00A65A9E">
        <w:rPr>
          <w:rFonts w:ascii="GHEA Grapalat" w:eastAsia="Times New Roman" w:hAnsi="GHEA Grapalat" w:cs="GHEA Grapalat"/>
          <w:color w:val="000000"/>
          <w:sz w:val="24"/>
          <w:szCs w:val="24"/>
          <w:lang w:val="hy-AM"/>
        </w:rPr>
        <w:t>սույն</w:t>
      </w:r>
      <w:r w:rsidR="000F10ED" w:rsidRPr="00A65A9E">
        <w:rPr>
          <w:rFonts w:ascii="GHEA Grapalat" w:eastAsia="Times New Roman" w:hAnsi="GHEA Grapalat" w:cs="Times New Roman"/>
          <w:color w:val="000000"/>
          <w:sz w:val="24"/>
          <w:szCs w:val="24"/>
          <w:lang w:val="hy-AM"/>
        </w:rPr>
        <w:t xml:space="preserve"> </w:t>
      </w:r>
      <w:r w:rsidR="000F10ED" w:rsidRPr="00A65A9E">
        <w:rPr>
          <w:rFonts w:ascii="GHEA Grapalat" w:eastAsia="Times New Roman" w:hAnsi="GHEA Grapalat" w:cs="GHEA Grapalat"/>
          <w:color w:val="000000"/>
          <w:sz w:val="24"/>
          <w:szCs w:val="24"/>
          <w:lang w:val="hy-AM"/>
        </w:rPr>
        <w:t>կարգի</w:t>
      </w:r>
      <w:r w:rsidR="000F10ED" w:rsidRPr="00A65A9E">
        <w:rPr>
          <w:rFonts w:ascii="GHEA Grapalat" w:eastAsia="Times New Roman" w:hAnsi="GHEA Grapalat" w:cs="Times New Roman"/>
          <w:color w:val="000000"/>
          <w:sz w:val="24"/>
          <w:szCs w:val="24"/>
          <w:lang w:val="hy-AM"/>
        </w:rPr>
        <w:t xml:space="preserve"> </w:t>
      </w:r>
      <w:r w:rsidR="000F10ED" w:rsidRPr="00A65A9E">
        <w:rPr>
          <w:rFonts w:ascii="GHEA Grapalat" w:eastAsia="Times New Roman" w:hAnsi="GHEA Grapalat" w:cs="GHEA Grapalat"/>
          <w:color w:val="000000"/>
          <w:sz w:val="24"/>
          <w:szCs w:val="24"/>
          <w:lang w:val="hy-AM"/>
        </w:rPr>
        <w:t>համաձայն</w:t>
      </w:r>
      <w:r w:rsidR="004364E5" w:rsidRPr="00A65A9E">
        <w:rPr>
          <w:rFonts w:ascii="GHEA Grapalat" w:eastAsia="Times New Roman" w:hAnsi="GHEA Grapalat" w:cs="GHEA Grapalat"/>
          <w:color w:val="000000"/>
          <w:sz w:val="24"/>
          <w:szCs w:val="24"/>
          <w:lang w:val="hy-AM"/>
        </w:rPr>
        <w:t xml:space="preserve"> </w:t>
      </w:r>
      <w:r w:rsidR="00237D72" w:rsidRPr="00A65A9E">
        <w:rPr>
          <w:rFonts w:ascii="GHEA Grapalat" w:eastAsia="Times New Roman" w:hAnsi="GHEA Grapalat" w:cs="GHEA Grapalat"/>
          <w:color w:val="000000"/>
          <w:sz w:val="24"/>
          <w:szCs w:val="24"/>
          <w:lang w:val="hy-AM"/>
        </w:rPr>
        <w:t>ՀՀ էկոնոմիկայի նախարարությ</w:t>
      </w:r>
      <w:r w:rsidR="0002320C" w:rsidRPr="00A65A9E">
        <w:rPr>
          <w:rFonts w:ascii="GHEA Grapalat" w:eastAsia="Times New Roman" w:hAnsi="GHEA Grapalat" w:cs="GHEA Grapalat"/>
          <w:color w:val="000000"/>
          <w:sz w:val="24"/>
          <w:szCs w:val="24"/>
          <w:lang w:val="hy-AM"/>
        </w:rPr>
        <w:t>ա</w:t>
      </w:r>
      <w:r w:rsidR="00237D72" w:rsidRPr="00A65A9E">
        <w:rPr>
          <w:rFonts w:ascii="GHEA Grapalat" w:eastAsia="Times New Roman" w:hAnsi="GHEA Grapalat" w:cs="GHEA Grapalat"/>
          <w:color w:val="000000"/>
          <w:sz w:val="24"/>
          <w:szCs w:val="24"/>
          <w:lang w:val="hy-AM"/>
        </w:rPr>
        <w:t>ն</w:t>
      </w:r>
      <w:r w:rsidR="0002320C" w:rsidRPr="00A65A9E">
        <w:rPr>
          <w:rFonts w:ascii="GHEA Grapalat" w:eastAsia="Times New Roman" w:hAnsi="GHEA Grapalat" w:cs="GHEA Grapalat"/>
          <w:color w:val="000000"/>
          <w:sz w:val="24"/>
          <w:szCs w:val="24"/>
          <w:lang w:val="hy-AM"/>
        </w:rPr>
        <w:t>ը</w:t>
      </w:r>
      <w:r w:rsidR="00237D72" w:rsidRPr="00A65A9E">
        <w:rPr>
          <w:rFonts w:ascii="GHEA Grapalat" w:eastAsia="Times New Roman" w:hAnsi="GHEA Grapalat" w:cs="GHEA Grapalat"/>
          <w:color w:val="000000"/>
          <w:sz w:val="24"/>
          <w:szCs w:val="24"/>
          <w:lang w:val="hy-AM"/>
        </w:rPr>
        <w:t xml:space="preserve"> ներկայացված բոլոր</w:t>
      </w:r>
      <w:r w:rsidR="000F10ED" w:rsidRPr="00A65A9E">
        <w:rPr>
          <w:rFonts w:ascii="GHEA Grapalat" w:eastAsia="Times New Roman" w:hAnsi="GHEA Grapalat" w:cs="Times New Roman"/>
          <w:color w:val="000000"/>
          <w:sz w:val="24"/>
          <w:szCs w:val="24"/>
          <w:lang w:val="hy-AM"/>
        </w:rPr>
        <w:t xml:space="preserve"> </w:t>
      </w:r>
      <w:r w:rsidR="000F10ED" w:rsidRPr="00A65A9E">
        <w:rPr>
          <w:rFonts w:ascii="GHEA Grapalat" w:eastAsia="Times New Roman" w:hAnsi="GHEA Grapalat" w:cs="GHEA Grapalat"/>
          <w:color w:val="000000"/>
          <w:sz w:val="24"/>
          <w:szCs w:val="24"/>
          <w:lang w:val="hy-AM"/>
        </w:rPr>
        <w:t>հանրային</w:t>
      </w:r>
      <w:r w:rsidR="000F10ED" w:rsidRPr="00A65A9E">
        <w:rPr>
          <w:rFonts w:ascii="GHEA Grapalat" w:eastAsia="Times New Roman" w:hAnsi="GHEA Grapalat" w:cs="Times New Roman"/>
          <w:color w:val="000000"/>
          <w:sz w:val="24"/>
          <w:szCs w:val="24"/>
          <w:lang w:val="hy-AM"/>
        </w:rPr>
        <w:t xml:space="preserve"> </w:t>
      </w:r>
      <w:r w:rsidR="000F10ED" w:rsidRPr="00A65A9E">
        <w:rPr>
          <w:rFonts w:ascii="GHEA Grapalat" w:eastAsia="Times New Roman" w:hAnsi="GHEA Grapalat" w:cs="GHEA Grapalat"/>
          <w:color w:val="000000"/>
          <w:sz w:val="24"/>
          <w:szCs w:val="24"/>
          <w:lang w:val="hy-AM"/>
        </w:rPr>
        <w:t>ներդրումային</w:t>
      </w:r>
      <w:r w:rsidR="000F10ED" w:rsidRPr="00A65A9E">
        <w:rPr>
          <w:rFonts w:ascii="GHEA Grapalat" w:eastAsia="Times New Roman" w:hAnsi="GHEA Grapalat" w:cs="Times New Roman"/>
          <w:color w:val="000000"/>
          <w:sz w:val="24"/>
          <w:szCs w:val="24"/>
          <w:lang w:val="hy-AM"/>
        </w:rPr>
        <w:t xml:space="preserve"> </w:t>
      </w:r>
      <w:r w:rsidR="000F10ED" w:rsidRPr="00A65A9E">
        <w:rPr>
          <w:rFonts w:ascii="GHEA Grapalat" w:eastAsia="Times New Roman" w:hAnsi="GHEA Grapalat" w:cs="GHEA Grapalat"/>
          <w:color w:val="000000"/>
          <w:sz w:val="24"/>
          <w:szCs w:val="24"/>
          <w:lang w:val="hy-AM"/>
        </w:rPr>
        <w:t>ծրագրերի</w:t>
      </w:r>
      <w:r w:rsidR="004A0717" w:rsidRPr="00A65A9E">
        <w:rPr>
          <w:rFonts w:ascii="GHEA Grapalat" w:eastAsia="Times New Roman" w:hAnsi="GHEA Grapalat" w:cs="GHEA Grapalat"/>
          <w:color w:val="000000"/>
          <w:sz w:val="24"/>
          <w:szCs w:val="24"/>
          <w:lang w:val="hy-AM"/>
        </w:rPr>
        <w:t xml:space="preserve"> և ծրագրերի նախագծերի</w:t>
      </w:r>
      <w:r w:rsidR="000F10ED" w:rsidRPr="00A65A9E">
        <w:rPr>
          <w:rFonts w:ascii="GHEA Grapalat" w:eastAsia="Times New Roman" w:hAnsi="GHEA Grapalat" w:cs="Times New Roman"/>
          <w:color w:val="000000"/>
          <w:sz w:val="24"/>
          <w:szCs w:val="24"/>
          <w:lang w:val="hy-AM"/>
        </w:rPr>
        <w:t xml:space="preserve"> </w:t>
      </w:r>
      <w:r w:rsidR="000F10ED" w:rsidRPr="00A65A9E">
        <w:rPr>
          <w:rFonts w:ascii="GHEA Grapalat" w:eastAsia="Times New Roman" w:hAnsi="GHEA Grapalat" w:cs="GHEA Grapalat"/>
          <w:color w:val="000000"/>
          <w:sz w:val="24"/>
          <w:szCs w:val="24"/>
          <w:lang w:val="hy-AM"/>
        </w:rPr>
        <w:t>շտեմարան</w:t>
      </w:r>
      <w:r w:rsidR="000F10ED" w:rsidRPr="00A65A9E">
        <w:rPr>
          <w:rFonts w:ascii="GHEA Grapalat" w:eastAsia="Times New Roman" w:hAnsi="GHEA Grapalat" w:cs="Times New Roman"/>
          <w:color w:val="000000"/>
          <w:sz w:val="24"/>
          <w:szCs w:val="24"/>
          <w:lang w:val="hy-AM"/>
        </w:rPr>
        <w:t>.</w:t>
      </w:r>
    </w:p>
    <w:p w14:paraId="594AB3CD" w14:textId="618F01BA" w:rsidR="000F10ED" w:rsidRPr="00A65A9E" w:rsidRDefault="00BC6720" w:rsidP="004F2A02">
      <w:pPr>
        <w:shd w:val="clear" w:color="auto" w:fill="FFFFFF"/>
        <w:tabs>
          <w:tab w:val="left" w:pos="630"/>
        </w:tabs>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14</w:t>
      </w:r>
      <w:r w:rsidR="000F10ED" w:rsidRPr="00A65A9E">
        <w:rPr>
          <w:rFonts w:ascii="GHEA Grapalat" w:eastAsia="Times New Roman" w:hAnsi="GHEA Grapalat" w:cs="Times New Roman"/>
          <w:color w:val="000000"/>
          <w:sz w:val="24"/>
          <w:szCs w:val="24"/>
          <w:lang w:val="hy-AM"/>
        </w:rPr>
        <w:t>)</w:t>
      </w:r>
      <w:r w:rsidR="000F10ED" w:rsidRPr="00A65A9E">
        <w:rPr>
          <w:rFonts w:ascii="Calibri" w:eastAsia="Times New Roman" w:hAnsi="Calibri" w:cs="Calibri"/>
          <w:color w:val="000000"/>
          <w:sz w:val="24"/>
          <w:szCs w:val="24"/>
          <w:lang w:val="hy-AM"/>
        </w:rPr>
        <w:t> </w:t>
      </w:r>
      <w:r w:rsidR="007D771C" w:rsidRPr="00A65A9E">
        <w:rPr>
          <w:rFonts w:ascii="GHEA Grapalat" w:eastAsia="Times New Roman" w:hAnsi="GHEA Grapalat" w:cs="Times New Roman"/>
          <w:b/>
          <w:bCs/>
          <w:color w:val="000000"/>
          <w:sz w:val="24"/>
          <w:szCs w:val="24"/>
          <w:lang w:val="hy-AM"/>
        </w:rPr>
        <w:t>ծրագրի վերհանում՝</w:t>
      </w:r>
      <w:r w:rsidR="007D771C" w:rsidRPr="00A65A9E">
        <w:rPr>
          <w:rFonts w:ascii="Calibri" w:eastAsia="Times New Roman" w:hAnsi="Calibri" w:cs="Calibri"/>
          <w:color w:val="000000"/>
          <w:sz w:val="24"/>
          <w:szCs w:val="24"/>
          <w:lang w:val="hy-AM"/>
        </w:rPr>
        <w:t> </w:t>
      </w:r>
      <w:r w:rsidR="007D771C" w:rsidRPr="00A65A9E">
        <w:rPr>
          <w:rFonts w:ascii="GHEA Grapalat" w:eastAsia="Times New Roman" w:hAnsi="GHEA Grapalat" w:cs="GHEA Grapalat"/>
          <w:color w:val="000000"/>
          <w:sz w:val="24"/>
          <w:szCs w:val="24"/>
          <w:lang w:val="hy-AM"/>
        </w:rPr>
        <w:t>իրավասու</w:t>
      </w:r>
      <w:r w:rsidR="007D771C" w:rsidRPr="00A65A9E">
        <w:rPr>
          <w:rFonts w:ascii="GHEA Grapalat" w:eastAsia="Times New Roman" w:hAnsi="GHEA Grapalat" w:cs="Times New Roman"/>
          <w:color w:val="000000"/>
          <w:sz w:val="24"/>
          <w:szCs w:val="24"/>
          <w:lang w:val="hy-AM"/>
        </w:rPr>
        <w:t xml:space="preserve"> </w:t>
      </w:r>
      <w:r w:rsidR="007D771C" w:rsidRPr="00A65A9E">
        <w:rPr>
          <w:rFonts w:ascii="GHEA Grapalat" w:eastAsia="Times New Roman" w:hAnsi="GHEA Grapalat" w:cs="GHEA Grapalat"/>
          <w:color w:val="000000"/>
          <w:sz w:val="24"/>
          <w:szCs w:val="24"/>
          <w:lang w:val="hy-AM"/>
        </w:rPr>
        <w:t>մարմնի</w:t>
      </w:r>
      <w:r w:rsidR="007D771C" w:rsidRPr="00A65A9E">
        <w:rPr>
          <w:rFonts w:ascii="GHEA Grapalat" w:eastAsia="Times New Roman" w:hAnsi="GHEA Grapalat" w:cs="Times New Roman"/>
          <w:color w:val="000000"/>
          <w:sz w:val="24"/>
          <w:szCs w:val="24"/>
          <w:lang w:val="hy-AM"/>
        </w:rPr>
        <w:t xml:space="preserve"> </w:t>
      </w:r>
      <w:r w:rsidR="007D771C" w:rsidRPr="00A65A9E">
        <w:rPr>
          <w:rFonts w:ascii="GHEA Grapalat" w:eastAsia="Times New Roman" w:hAnsi="GHEA Grapalat" w:cs="GHEA Grapalat"/>
          <w:color w:val="000000"/>
          <w:sz w:val="24"/>
          <w:szCs w:val="24"/>
          <w:lang w:val="hy-AM"/>
        </w:rPr>
        <w:t>կողմից</w:t>
      </w:r>
      <w:r w:rsidR="007D771C" w:rsidRPr="00A65A9E">
        <w:rPr>
          <w:rFonts w:ascii="GHEA Grapalat" w:eastAsia="Times New Roman" w:hAnsi="GHEA Grapalat" w:cs="Times New Roman"/>
          <w:color w:val="000000"/>
          <w:sz w:val="24"/>
          <w:szCs w:val="24"/>
          <w:lang w:val="hy-AM"/>
        </w:rPr>
        <w:t xml:space="preserve"> </w:t>
      </w:r>
      <w:r w:rsidR="007D771C" w:rsidRPr="00A65A9E">
        <w:rPr>
          <w:rFonts w:ascii="GHEA Grapalat" w:eastAsia="Times New Roman" w:hAnsi="GHEA Grapalat" w:cs="GHEA Grapalat"/>
          <w:color w:val="000000"/>
          <w:sz w:val="24"/>
          <w:szCs w:val="24"/>
          <w:lang w:val="hy-AM"/>
        </w:rPr>
        <w:t>զարգացման</w:t>
      </w:r>
      <w:r w:rsidR="007D771C" w:rsidRPr="00A65A9E">
        <w:rPr>
          <w:rFonts w:ascii="GHEA Grapalat" w:eastAsia="Times New Roman" w:hAnsi="GHEA Grapalat" w:cs="Times New Roman"/>
          <w:color w:val="000000"/>
          <w:sz w:val="24"/>
          <w:szCs w:val="24"/>
          <w:lang w:val="hy-AM"/>
        </w:rPr>
        <w:t xml:space="preserve"> </w:t>
      </w:r>
      <w:r w:rsidR="007D771C" w:rsidRPr="00A65A9E">
        <w:rPr>
          <w:rFonts w:ascii="GHEA Grapalat" w:eastAsia="Times New Roman" w:hAnsi="GHEA Grapalat" w:cs="GHEA Grapalat"/>
          <w:color w:val="000000"/>
          <w:sz w:val="24"/>
          <w:szCs w:val="24"/>
          <w:lang w:val="hy-AM"/>
        </w:rPr>
        <w:t>երկարաժամկետ</w:t>
      </w:r>
      <w:r w:rsidR="007D771C" w:rsidRPr="00A65A9E">
        <w:rPr>
          <w:rFonts w:ascii="GHEA Grapalat" w:eastAsia="Times New Roman" w:hAnsi="GHEA Grapalat" w:cs="Times New Roman"/>
          <w:color w:val="000000"/>
          <w:sz w:val="24"/>
          <w:szCs w:val="24"/>
          <w:lang w:val="hy-AM"/>
        </w:rPr>
        <w:t xml:space="preserve"> </w:t>
      </w:r>
      <w:r w:rsidR="007D771C" w:rsidRPr="00A65A9E">
        <w:rPr>
          <w:rFonts w:ascii="GHEA Grapalat" w:eastAsia="Times New Roman" w:hAnsi="GHEA Grapalat" w:cs="GHEA Grapalat"/>
          <w:color w:val="000000"/>
          <w:sz w:val="24"/>
          <w:szCs w:val="24"/>
          <w:lang w:val="hy-AM"/>
        </w:rPr>
        <w:t>ծրագրերից</w:t>
      </w:r>
      <w:r w:rsidR="007D771C" w:rsidRPr="00A65A9E">
        <w:rPr>
          <w:rFonts w:ascii="GHEA Grapalat" w:eastAsia="Times New Roman" w:hAnsi="GHEA Grapalat" w:cs="Times New Roman"/>
          <w:color w:val="000000"/>
          <w:sz w:val="24"/>
          <w:szCs w:val="24"/>
          <w:lang w:val="hy-AM"/>
        </w:rPr>
        <w:t xml:space="preserve"> </w:t>
      </w:r>
      <w:r w:rsidR="007D771C" w:rsidRPr="00A65A9E">
        <w:rPr>
          <w:rFonts w:ascii="GHEA Grapalat" w:eastAsia="Times New Roman" w:hAnsi="GHEA Grapalat" w:cs="GHEA Grapalat"/>
          <w:color w:val="000000"/>
          <w:sz w:val="24"/>
          <w:szCs w:val="24"/>
          <w:lang w:val="hy-AM"/>
        </w:rPr>
        <w:t>կամ</w:t>
      </w:r>
      <w:r w:rsidR="007D771C" w:rsidRPr="00A65A9E">
        <w:rPr>
          <w:rFonts w:ascii="GHEA Grapalat" w:eastAsia="Times New Roman" w:hAnsi="GHEA Grapalat" w:cs="Times New Roman"/>
          <w:color w:val="000000"/>
          <w:sz w:val="24"/>
          <w:szCs w:val="24"/>
          <w:lang w:val="hy-AM"/>
        </w:rPr>
        <w:t xml:space="preserve"> </w:t>
      </w:r>
      <w:r w:rsidR="007D771C" w:rsidRPr="00A65A9E">
        <w:rPr>
          <w:rFonts w:ascii="GHEA Grapalat" w:eastAsia="Times New Roman" w:hAnsi="GHEA Grapalat" w:cs="GHEA Grapalat"/>
          <w:color w:val="000000"/>
          <w:sz w:val="24"/>
          <w:szCs w:val="24"/>
          <w:lang w:val="hy-AM"/>
        </w:rPr>
        <w:t>Հայաստանի</w:t>
      </w:r>
      <w:r w:rsidR="007D771C" w:rsidRPr="00A65A9E">
        <w:rPr>
          <w:rFonts w:ascii="GHEA Grapalat" w:eastAsia="Times New Roman" w:hAnsi="GHEA Grapalat" w:cs="Times New Roman"/>
          <w:color w:val="000000"/>
          <w:sz w:val="24"/>
          <w:szCs w:val="24"/>
          <w:lang w:val="hy-AM"/>
        </w:rPr>
        <w:t xml:space="preserve"> </w:t>
      </w:r>
      <w:r w:rsidR="007D771C" w:rsidRPr="00A65A9E">
        <w:rPr>
          <w:rFonts w:ascii="GHEA Grapalat" w:eastAsia="Times New Roman" w:hAnsi="GHEA Grapalat" w:cs="GHEA Grapalat"/>
          <w:color w:val="000000"/>
          <w:sz w:val="24"/>
          <w:szCs w:val="24"/>
          <w:lang w:val="hy-AM"/>
        </w:rPr>
        <w:t>Հանրապետության</w:t>
      </w:r>
      <w:r w:rsidR="007D771C" w:rsidRPr="00A65A9E">
        <w:rPr>
          <w:rFonts w:ascii="GHEA Grapalat" w:eastAsia="Times New Roman" w:hAnsi="GHEA Grapalat" w:cs="Times New Roman"/>
          <w:color w:val="000000"/>
          <w:sz w:val="24"/>
          <w:szCs w:val="24"/>
          <w:lang w:val="hy-AM"/>
        </w:rPr>
        <w:t xml:space="preserve"> </w:t>
      </w:r>
      <w:r w:rsidR="007D771C" w:rsidRPr="00A65A9E">
        <w:rPr>
          <w:rFonts w:ascii="GHEA Grapalat" w:eastAsia="Times New Roman" w:hAnsi="GHEA Grapalat" w:cs="GHEA Grapalat"/>
          <w:color w:val="000000"/>
          <w:sz w:val="24"/>
          <w:szCs w:val="24"/>
          <w:lang w:val="hy-AM"/>
        </w:rPr>
        <w:t>կառավարության</w:t>
      </w:r>
      <w:r w:rsidR="007D771C" w:rsidRPr="00A65A9E">
        <w:rPr>
          <w:rFonts w:ascii="GHEA Grapalat" w:eastAsia="Times New Roman" w:hAnsi="GHEA Grapalat" w:cs="Times New Roman"/>
          <w:color w:val="000000"/>
          <w:sz w:val="24"/>
          <w:szCs w:val="24"/>
          <w:lang w:val="hy-AM"/>
        </w:rPr>
        <w:t xml:space="preserve"> </w:t>
      </w:r>
      <w:r w:rsidR="007D771C" w:rsidRPr="00A65A9E">
        <w:rPr>
          <w:rFonts w:ascii="GHEA Grapalat" w:eastAsia="Times New Roman" w:hAnsi="GHEA Grapalat" w:cs="GHEA Grapalat"/>
          <w:color w:val="000000"/>
          <w:sz w:val="24"/>
          <w:szCs w:val="24"/>
          <w:lang w:val="hy-AM"/>
        </w:rPr>
        <w:t>ծրագրից</w:t>
      </w:r>
      <w:r w:rsidR="007D771C" w:rsidRPr="00A65A9E">
        <w:rPr>
          <w:rFonts w:ascii="GHEA Grapalat" w:eastAsia="Times New Roman" w:hAnsi="GHEA Grapalat" w:cs="Times New Roman"/>
          <w:color w:val="000000"/>
          <w:sz w:val="24"/>
          <w:szCs w:val="24"/>
          <w:lang w:val="hy-AM"/>
        </w:rPr>
        <w:t xml:space="preserve"> </w:t>
      </w:r>
      <w:r w:rsidR="007D771C" w:rsidRPr="00A65A9E">
        <w:rPr>
          <w:rFonts w:ascii="GHEA Grapalat" w:eastAsia="Times New Roman" w:hAnsi="GHEA Grapalat" w:cs="GHEA Grapalat"/>
          <w:color w:val="000000"/>
          <w:sz w:val="24"/>
          <w:szCs w:val="24"/>
          <w:lang w:val="hy-AM"/>
        </w:rPr>
        <w:t>կամ</w:t>
      </w:r>
      <w:r w:rsidR="007D771C" w:rsidRPr="00A65A9E">
        <w:rPr>
          <w:rFonts w:ascii="GHEA Grapalat" w:eastAsia="Times New Roman" w:hAnsi="GHEA Grapalat" w:cs="Times New Roman"/>
          <w:color w:val="000000"/>
          <w:sz w:val="24"/>
          <w:szCs w:val="24"/>
          <w:lang w:val="hy-AM"/>
        </w:rPr>
        <w:t xml:space="preserve"> </w:t>
      </w:r>
      <w:r w:rsidR="007D771C" w:rsidRPr="00A65A9E">
        <w:rPr>
          <w:rFonts w:ascii="GHEA Grapalat" w:eastAsia="Times New Roman" w:hAnsi="GHEA Grapalat" w:cs="GHEA Grapalat"/>
          <w:color w:val="000000"/>
          <w:sz w:val="24"/>
          <w:szCs w:val="24"/>
          <w:lang w:val="hy-AM"/>
        </w:rPr>
        <w:t>Հայաստանի</w:t>
      </w:r>
      <w:r w:rsidR="007D771C" w:rsidRPr="00A65A9E">
        <w:rPr>
          <w:rFonts w:ascii="GHEA Grapalat" w:eastAsia="Times New Roman" w:hAnsi="GHEA Grapalat" w:cs="Times New Roman"/>
          <w:color w:val="000000"/>
          <w:sz w:val="24"/>
          <w:szCs w:val="24"/>
          <w:lang w:val="hy-AM"/>
        </w:rPr>
        <w:t xml:space="preserve"> </w:t>
      </w:r>
      <w:r w:rsidR="007D771C" w:rsidRPr="00A65A9E">
        <w:rPr>
          <w:rFonts w:ascii="GHEA Grapalat" w:eastAsia="Times New Roman" w:hAnsi="GHEA Grapalat" w:cs="GHEA Grapalat"/>
          <w:color w:val="000000"/>
          <w:sz w:val="24"/>
          <w:szCs w:val="24"/>
          <w:lang w:val="hy-AM"/>
        </w:rPr>
        <w:t>Հանրապետության</w:t>
      </w:r>
      <w:r w:rsidR="007D771C" w:rsidRPr="00A65A9E">
        <w:rPr>
          <w:rFonts w:ascii="GHEA Grapalat" w:eastAsia="Times New Roman" w:hAnsi="GHEA Grapalat" w:cs="Times New Roman"/>
          <w:color w:val="000000"/>
          <w:sz w:val="24"/>
          <w:szCs w:val="24"/>
          <w:lang w:val="hy-AM"/>
        </w:rPr>
        <w:t xml:space="preserve"> </w:t>
      </w:r>
      <w:r w:rsidR="007D771C" w:rsidRPr="00A65A9E">
        <w:rPr>
          <w:rFonts w:ascii="GHEA Grapalat" w:eastAsia="Times New Roman" w:hAnsi="GHEA Grapalat" w:cs="GHEA Grapalat"/>
          <w:color w:val="000000"/>
          <w:sz w:val="24"/>
          <w:szCs w:val="24"/>
          <w:lang w:val="hy-AM"/>
        </w:rPr>
        <w:t>կառավարության</w:t>
      </w:r>
      <w:r w:rsidR="007D771C" w:rsidRPr="00A65A9E">
        <w:rPr>
          <w:rFonts w:ascii="GHEA Grapalat" w:eastAsia="Times New Roman" w:hAnsi="GHEA Grapalat" w:cs="Times New Roman"/>
          <w:color w:val="000000"/>
          <w:sz w:val="24"/>
          <w:szCs w:val="24"/>
          <w:lang w:val="hy-AM"/>
        </w:rPr>
        <w:t xml:space="preserve"> </w:t>
      </w:r>
      <w:r w:rsidR="007D771C" w:rsidRPr="00A65A9E">
        <w:rPr>
          <w:rFonts w:ascii="GHEA Grapalat" w:eastAsia="Times New Roman" w:hAnsi="GHEA Grapalat" w:cs="GHEA Grapalat"/>
          <w:color w:val="000000"/>
          <w:sz w:val="24"/>
          <w:szCs w:val="24"/>
          <w:lang w:val="hy-AM"/>
        </w:rPr>
        <w:t>գործունեության</w:t>
      </w:r>
      <w:r w:rsidR="007D771C" w:rsidRPr="00A65A9E">
        <w:rPr>
          <w:rFonts w:ascii="GHEA Grapalat" w:eastAsia="Times New Roman" w:hAnsi="GHEA Grapalat" w:cs="Times New Roman"/>
          <w:color w:val="000000"/>
          <w:sz w:val="24"/>
          <w:szCs w:val="24"/>
          <w:lang w:val="hy-AM"/>
        </w:rPr>
        <w:t xml:space="preserve"> </w:t>
      </w:r>
      <w:r w:rsidR="007D771C" w:rsidRPr="00A65A9E">
        <w:rPr>
          <w:rFonts w:ascii="GHEA Grapalat" w:eastAsia="Times New Roman" w:hAnsi="GHEA Grapalat" w:cs="GHEA Grapalat"/>
          <w:color w:val="000000"/>
          <w:sz w:val="24"/>
          <w:szCs w:val="24"/>
          <w:lang w:val="hy-AM"/>
        </w:rPr>
        <w:t>միջոցառումների</w:t>
      </w:r>
      <w:r w:rsidR="007D771C" w:rsidRPr="00A65A9E">
        <w:rPr>
          <w:rFonts w:ascii="GHEA Grapalat" w:eastAsia="Times New Roman" w:hAnsi="GHEA Grapalat" w:cs="Times New Roman"/>
          <w:color w:val="000000"/>
          <w:sz w:val="24"/>
          <w:szCs w:val="24"/>
          <w:lang w:val="hy-AM"/>
        </w:rPr>
        <w:t xml:space="preserve"> </w:t>
      </w:r>
      <w:r w:rsidR="007D771C" w:rsidRPr="00A65A9E">
        <w:rPr>
          <w:rFonts w:ascii="GHEA Grapalat" w:eastAsia="Times New Roman" w:hAnsi="GHEA Grapalat" w:cs="GHEA Grapalat"/>
          <w:color w:val="000000"/>
          <w:sz w:val="24"/>
          <w:szCs w:val="24"/>
          <w:lang w:val="hy-AM"/>
        </w:rPr>
        <w:t>ծրագրից</w:t>
      </w:r>
      <w:r w:rsidR="007D771C" w:rsidRPr="00A65A9E">
        <w:rPr>
          <w:rFonts w:ascii="GHEA Grapalat" w:eastAsia="Times New Roman" w:hAnsi="GHEA Grapalat" w:cs="Times New Roman"/>
          <w:color w:val="000000"/>
          <w:sz w:val="24"/>
          <w:szCs w:val="24"/>
          <w:lang w:val="hy-AM"/>
        </w:rPr>
        <w:t xml:space="preserve"> </w:t>
      </w:r>
      <w:r w:rsidR="007D771C" w:rsidRPr="00A65A9E">
        <w:rPr>
          <w:rFonts w:ascii="GHEA Grapalat" w:eastAsia="Times New Roman" w:hAnsi="GHEA Grapalat" w:cs="GHEA Grapalat"/>
          <w:color w:val="000000"/>
          <w:sz w:val="24"/>
          <w:szCs w:val="24"/>
          <w:lang w:val="hy-AM"/>
        </w:rPr>
        <w:t>կամ</w:t>
      </w:r>
      <w:r w:rsidR="007D771C" w:rsidRPr="00A65A9E">
        <w:rPr>
          <w:rFonts w:ascii="GHEA Grapalat" w:eastAsia="Times New Roman" w:hAnsi="GHEA Grapalat" w:cs="Times New Roman"/>
          <w:color w:val="000000"/>
          <w:sz w:val="24"/>
          <w:szCs w:val="24"/>
          <w:lang w:val="hy-AM"/>
        </w:rPr>
        <w:t xml:space="preserve"> </w:t>
      </w:r>
      <w:r w:rsidR="007D771C" w:rsidRPr="00A65A9E">
        <w:rPr>
          <w:rFonts w:ascii="GHEA Grapalat" w:eastAsia="Times New Roman" w:hAnsi="GHEA Grapalat" w:cs="GHEA Grapalat"/>
          <w:color w:val="000000"/>
          <w:sz w:val="24"/>
          <w:szCs w:val="24"/>
          <w:lang w:val="hy-AM"/>
        </w:rPr>
        <w:t>ոլորտային</w:t>
      </w:r>
      <w:r w:rsidR="007D771C" w:rsidRPr="00A65A9E">
        <w:rPr>
          <w:rFonts w:ascii="GHEA Grapalat" w:eastAsia="Times New Roman" w:hAnsi="GHEA Grapalat" w:cs="Times New Roman"/>
          <w:color w:val="000000"/>
          <w:sz w:val="24"/>
          <w:szCs w:val="24"/>
          <w:lang w:val="hy-AM"/>
        </w:rPr>
        <w:t xml:space="preserve"> </w:t>
      </w:r>
      <w:r w:rsidR="007D771C" w:rsidRPr="00A65A9E">
        <w:rPr>
          <w:rFonts w:ascii="GHEA Grapalat" w:eastAsia="Times New Roman" w:hAnsi="GHEA Grapalat" w:cs="GHEA Grapalat"/>
          <w:color w:val="000000"/>
          <w:sz w:val="24"/>
          <w:szCs w:val="24"/>
          <w:lang w:val="hy-AM"/>
        </w:rPr>
        <w:t>ռազմավարությունն</w:t>
      </w:r>
      <w:r w:rsidR="007D771C" w:rsidRPr="00A65A9E">
        <w:rPr>
          <w:rFonts w:ascii="GHEA Grapalat" w:eastAsia="Times New Roman" w:hAnsi="GHEA Grapalat" w:cs="Times New Roman"/>
          <w:color w:val="000000"/>
          <w:sz w:val="24"/>
          <w:szCs w:val="24"/>
          <w:lang w:val="hy-AM"/>
        </w:rPr>
        <w:t>երից կամ Հայաստանի Հանրապետության միջազգային պայմանագրերով ստանձնած պարտավորություններից կամ խորհրդարանական մեծամասնության նախընտրական ծրագրից կամ անհատական նախաձեռնություններից և (կամ) օրենսդրական պահանջներից բխող</w:t>
      </w:r>
      <w:r w:rsidR="006C2688" w:rsidRPr="00A65A9E">
        <w:rPr>
          <w:rFonts w:ascii="GHEA Grapalat" w:eastAsia="Times New Roman" w:hAnsi="GHEA Grapalat" w:cs="GHEA Grapalat"/>
          <w:color w:val="000000"/>
          <w:sz w:val="24"/>
          <w:szCs w:val="24"/>
          <w:lang w:val="hy-AM"/>
        </w:rPr>
        <w:t xml:space="preserve"> պոտենցիալ</w:t>
      </w:r>
      <w:r w:rsidR="004364E5" w:rsidRPr="00A65A9E">
        <w:rPr>
          <w:rFonts w:ascii="GHEA Grapalat" w:eastAsia="Times New Roman" w:hAnsi="GHEA Grapalat" w:cs="Times New Roman"/>
          <w:color w:val="000000"/>
          <w:sz w:val="24"/>
          <w:szCs w:val="24"/>
          <w:lang w:val="hy-AM"/>
        </w:rPr>
        <w:t xml:space="preserve"> </w:t>
      </w:r>
      <w:r w:rsidR="0002320C" w:rsidRPr="00A65A9E">
        <w:rPr>
          <w:rFonts w:ascii="GHEA Grapalat" w:eastAsia="Times New Roman" w:hAnsi="GHEA Grapalat" w:cs="Times New Roman"/>
          <w:color w:val="000000"/>
          <w:sz w:val="24"/>
          <w:szCs w:val="24"/>
          <w:lang w:val="hy-AM"/>
        </w:rPr>
        <w:t xml:space="preserve">հանրային ներդրումային </w:t>
      </w:r>
      <w:r w:rsidR="007D771C" w:rsidRPr="00A65A9E">
        <w:rPr>
          <w:rFonts w:ascii="GHEA Grapalat" w:eastAsia="Times New Roman" w:hAnsi="GHEA Grapalat" w:cs="Times New Roman"/>
          <w:color w:val="000000"/>
          <w:sz w:val="24"/>
          <w:szCs w:val="24"/>
          <w:lang w:val="hy-AM"/>
        </w:rPr>
        <w:t>ծրագրերի ընտրություն</w:t>
      </w:r>
      <w:r w:rsidR="007D771C" w:rsidRPr="00A65A9E">
        <w:rPr>
          <w:rFonts w:ascii="Cambria Math" w:eastAsia="Times New Roman" w:hAnsi="Cambria Math" w:cs="Cambria Math"/>
          <w:color w:val="000000"/>
          <w:sz w:val="24"/>
          <w:szCs w:val="24"/>
          <w:lang w:val="hy-AM"/>
        </w:rPr>
        <w:t>․</w:t>
      </w:r>
    </w:p>
    <w:p w14:paraId="18005670" w14:textId="3899D88B" w:rsidR="007D771C" w:rsidRPr="00A65A9E" w:rsidRDefault="00BC6720" w:rsidP="004F2A02">
      <w:pPr>
        <w:spacing w:after="0" w:line="360" w:lineRule="auto"/>
        <w:ind w:firstLine="40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15</w:t>
      </w:r>
      <w:r w:rsidR="007D771C" w:rsidRPr="00A65A9E">
        <w:rPr>
          <w:rFonts w:ascii="GHEA Grapalat" w:eastAsia="Times New Roman" w:hAnsi="GHEA Grapalat" w:cs="Times New Roman"/>
          <w:color w:val="000000"/>
          <w:sz w:val="24"/>
          <w:szCs w:val="24"/>
          <w:lang w:val="hy-AM"/>
        </w:rPr>
        <w:t xml:space="preserve">) </w:t>
      </w:r>
      <w:r w:rsidR="007D771C" w:rsidRPr="00A65A9E">
        <w:rPr>
          <w:rFonts w:ascii="GHEA Grapalat" w:eastAsia="Times New Roman" w:hAnsi="GHEA Grapalat" w:cs="Times New Roman"/>
          <w:b/>
          <w:color w:val="000000"/>
          <w:sz w:val="24"/>
          <w:szCs w:val="24"/>
          <w:lang w:val="hy-AM"/>
        </w:rPr>
        <w:t>հրատապ ծրագիր</w:t>
      </w:r>
      <w:r w:rsidR="007D771C" w:rsidRPr="00A65A9E">
        <w:rPr>
          <w:rFonts w:ascii="GHEA Grapalat" w:eastAsia="Times New Roman" w:hAnsi="GHEA Grapalat" w:cs="Times New Roman"/>
          <w:color w:val="000000"/>
          <w:sz w:val="24"/>
          <w:szCs w:val="24"/>
          <w:lang w:val="hy-AM"/>
        </w:rPr>
        <w:t xml:space="preserve">՝ </w:t>
      </w:r>
      <w:r w:rsidR="00D42E1C" w:rsidRPr="00A65A9E">
        <w:rPr>
          <w:rFonts w:ascii="GHEA Grapalat" w:eastAsia="Times New Roman" w:hAnsi="GHEA Grapalat"/>
          <w:bCs/>
          <w:color w:val="000000"/>
          <w:sz w:val="24"/>
          <w:szCs w:val="24"/>
          <w:lang w:val="af-ZA"/>
        </w:rPr>
        <w:t>բնածին, տեխնածին աղետների</w:t>
      </w:r>
      <w:r w:rsidR="00D42E1C" w:rsidRPr="00A65A9E">
        <w:rPr>
          <w:rFonts w:ascii="GHEA Grapalat" w:eastAsia="Times New Roman" w:hAnsi="GHEA Grapalat" w:cs="Times New Roman"/>
          <w:color w:val="000000"/>
          <w:sz w:val="24"/>
          <w:szCs w:val="24"/>
          <w:lang w:val="hy-AM"/>
        </w:rPr>
        <w:t xml:space="preserve"> և/կամ այլ արտակարգ իրավիճակների հետևանքով առաջացած</w:t>
      </w:r>
      <w:r w:rsidR="00E93953" w:rsidRPr="00A65A9E">
        <w:rPr>
          <w:rFonts w:ascii="GHEA Grapalat" w:eastAsia="Times New Roman" w:hAnsi="GHEA Grapalat" w:cs="Times New Roman"/>
          <w:color w:val="000000"/>
          <w:sz w:val="24"/>
          <w:szCs w:val="24"/>
          <w:lang w:val="hy-AM"/>
        </w:rPr>
        <w:t>՝</w:t>
      </w:r>
      <w:r w:rsidR="00D42E1C" w:rsidRPr="00A65A9E">
        <w:rPr>
          <w:rFonts w:ascii="GHEA Grapalat" w:eastAsia="Times New Roman" w:hAnsi="GHEA Grapalat" w:cs="Times New Roman"/>
          <w:color w:val="000000"/>
          <w:sz w:val="24"/>
          <w:szCs w:val="24"/>
          <w:lang w:val="hy-AM"/>
        </w:rPr>
        <w:t xml:space="preserve"> </w:t>
      </w:r>
      <w:r w:rsidR="00E93953" w:rsidRPr="00A65A9E">
        <w:rPr>
          <w:rFonts w:ascii="GHEA Grapalat" w:eastAsia="Times New Roman" w:hAnsi="GHEA Grapalat" w:cs="Times New Roman"/>
          <w:color w:val="000000" w:themeColor="text1"/>
          <w:sz w:val="24"/>
          <w:szCs w:val="24"/>
          <w:lang w:val="hy-AM"/>
        </w:rPr>
        <w:t>ծրագրի իրականացման անհետաձգելի պահանջով պայմանավորված</w:t>
      </w:r>
      <w:r w:rsidR="00E93953" w:rsidRPr="00A65A9E">
        <w:rPr>
          <w:rFonts w:ascii="GHEA Grapalat" w:hAnsi="GHEA Grapalat"/>
          <w:color w:val="000000" w:themeColor="text1"/>
          <w:sz w:val="24"/>
          <w:szCs w:val="24"/>
          <w:lang w:val="hy-AM"/>
        </w:rPr>
        <w:t xml:space="preserve"> հանրային ներդրումային</w:t>
      </w:r>
      <w:r w:rsidR="00E93953" w:rsidRPr="00A65A9E">
        <w:rPr>
          <w:rFonts w:ascii="GHEA Grapalat" w:eastAsia="Times New Roman" w:hAnsi="GHEA Grapalat" w:cs="Times New Roman"/>
          <w:color w:val="000000"/>
          <w:sz w:val="24"/>
          <w:szCs w:val="24"/>
          <w:lang w:val="hy-AM"/>
        </w:rPr>
        <w:t xml:space="preserve"> </w:t>
      </w:r>
      <w:r w:rsidR="00D42E1C" w:rsidRPr="00A65A9E">
        <w:rPr>
          <w:rFonts w:ascii="GHEA Grapalat" w:eastAsia="Times New Roman" w:hAnsi="GHEA Grapalat" w:cs="Times New Roman"/>
          <w:color w:val="000000"/>
          <w:sz w:val="24"/>
          <w:szCs w:val="24"/>
          <w:lang w:val="hy-AM"/>
        </w:rPr>
        <w:t>ծրագ</w:t>
      </w:r>
      <w:r w:rsidR="00E93953" w:rsidRPr="00A65A9E">
        <w:rPr>
          <w:rFonts w:ascii="GHEA Grapalat" w:eastAsia="Times New Roman" w:hAnsi="GHEA Grapalat" w:cs="Times New Roman"/>
          <w:color w:val="000000"/>
          <w:sz w:val="24"/>
          <w:szCs w:val="24"/>
          <w:lang w:val="hy-AM"/>
        </w:rPr>
        <w:t>ի</w:t>
      </w:r>
      <w:r w:rsidR="00D42E1C" w:rsidRPr="00A65A9E">
        <w:rPr>
          <w:rFonts w:ascii="GHEA Grapalat" w:eastAsia="Times New Roman" w:hAnsi="GHEA Grapalat" w:cs="Times New Roman"/>
          <w:color w:val="000000"/>
          <w:sz w:val="24"/>
          <w:szCs w:val="24"/>
          <w:lang w:val="hy-AM"/>
        </w:rPr>
        <w:t>ր</w:t>
      </w:r>
      <w:r w:rsidR="00E93953" w:rsidRPr="00A65A9E">
        <w:rPr>
          <w:rFonts w:ascii="GHEA Grapalat" w:eastAsia="Times New Roman" w:hAnsi="GHEA Grapalat" w:cs="Times New Roman"/>
          <w:color w:val="000000"/>
          <w:sz w:val="24"/>
          <w:szCs w:val="24"/>
          <w:lang w:val="hy-AM"/>
        </w:rPr>
        <w:t>, որի դեպքում սույն կարգով նախատեսված ընդհանուր ընթացակարգի կիրառումն անհնար է</w:t>
      </w:r>
      <w:r w:rsidR="004364E5" w:rsidRPr="00A65A9E">
        <w:rPr>
          <w:rFonts w:ascii="Cambria Math" w:eastAsia="Times New Roman" w:hAnsi="Cambria Math" w:cs="Cambria Math"/>
          <w:color w:val="000000"/>
          <w:sz w:val="24"/>
          <w:szCs w:val="24"/>
          <w:lang w:val="hy-AM"/>
        </w:rPr>
        <w:t>․</w:t>
      </w:r>
      <w:r w:rsidR="00D42E1C" w:rsidRPr="00A65A9E">
        <w:rPr>
          <w:rFonts w:ascii="GHEA Grapalat" w:eastAsia="Times New Roman" w:hAnsi="GHEA Grapalat" w:cs="Times New Roman"/>
          <w:color w:val="000000"/>
          <w:sz w:val="24"/>
          <w:szCs w:val="24"/>
          <w:lang w:val="hy-AM"/>
        </w:rPr>
        <w:t xml:space="preserve"> </w:t>
      </w:r>
    </w:p>
    <w:p w14:paraId="312B5B0E" w14:textId="06299FBF" w:rsidR="00462493" w:rsidRPr="00A65A9E" w:rsidRDefault="00BC6720" w:rsidP="004F2A02">
      <w:pPr>
        <w:shd w:val="clear" w:color="auto" w:fill="FFFFFF"/>
        <w:tabs>
          <w:tab w:val="left" w:pos="720"/>
        </w:tabs>
        <w:spacing w:after="0" w:line="360" w:lineRule="auto"/>
        <w:ind w:firstLine="375"/>
        <w:jc w:val="both"/>
        <w:rPr>
          <w:rFonts w:ascii="GHEA Grapalat" w:eastAsia="Times New Roman" w:hAnsi="GHEA Grapalat" w:cs="Times New Roman"/>
          <w:sz w:val="24"/>
          <w:szCs w:val="24"/>
          <w:lang w:val="hy-AM"/>
        </w:rPr>
      </w:pPr>
      <w:r w:rsidRPr="00A65A9E">
        <w:rPr>
          <w:rFonts w:ascii="GHEA Grapalat" w:eastAsia="Times New Roman" w:hAnsi="GHEA Grapalat" w:cs="Times New Roman"/>
          <w:color w:val="000000"/>
          <w:sz w:val="24"/>
          <w:szCs w:val="24"/>
          <w:lang w:val="hy-AM"/>
        </w:rPr>
        <w:t>16</w:t>
      </w:r>
      <w:r w:rsidR="0022618F" w:rsidRPr="00A65A9E">
        <w:rPr>
          <w:rFonts w:ascii="GHEA Grapalat" w:eastAsia="Times New Roman" w:hAnsi="GHEA Grapalat" w:cs="Times New Roman"/>
          <w:color w:val="000000"/>
          <w:sz w:val="24"/>
          <w:szCs w:val="24"/>
          <w:lang w:val="hy-AM"/>
        </w:rPr>
        <w:t xml:space="preserve">) </w:t>
      </w:r>
      <w:r w:rsidR="00AE21C2" w:rsidRPr="00A65A9E">
        <w:rPr>
          <w:rFonts w:ascii="GHEA Grapalat" w:eastAsia="Times New Roman" w:hAnsi="GHEA Grapalat" w:cs="Times New Roman"/>
          <w:b/>
          <w:color w:val="000000"/>
          <w:sz w:val="24"/>
          <w:szCs w:val="24"/>
          <w:lang w:val="hy-AM"/>
        </w:rPr>
        <w:t>ա</w:t>
      </w:r>
      <w:r w:rsidR="0022618F" w:rsidRPr="00A65A9E">
        <w:rPr>
          <w:rFonts w:ascii="GHEA Grapalat" w:eastAsia="Times New Roman" w:hAnsi="GHEA Grapalat" w:cs="Times New Roman"/>
          <w:b/>
          <w:color w:val="000000"/>
          <w:sz w:val="24"/>
          <w:szCs w:val="24"/>
          <w:lang w:val="hy-AM"/>
        </w:rPr>
        <w:t>ռաջնահերթությունների ցանկ</w:t>
      </w:r>
      <w:r w:rsidR="0022618F" w:rsidRPr="00A65A9E">
        <w:rPr>
          <w:rFonts w:ascii="GHEA Grapalat" w:eastAsia="Times New Roman" w:hAnsi="GHEA Grapalat" w:cs="Times New Roman"/>
          <w:color w:val="000000"/>
          <w:sz w:val="24"/>
          <w:szCs w:val="24"/>
          <w:lang w:val="hy-AM"/>
        </w:rPr>
        <w:t xml:space="preserve">՝ </w:t>
      </w:r>
      <w:r w:rsidR="0039561D" w:rsidRPr="00A65A9E">
        <w:rPr>
          <w:rFonts w:ascii="GHEA Grapalat" w:eastAsia="Times New Roman" w:hAnsi="GHEA Grapalat" w:cs="Times New Roman"/>
          <w:color w:val="000000"/>
          <w:sz w:val="24"/>
          <w:szCs w:val="24"/>
          <w:lang w:val="hy-AM"/>
        </w:rPr>
        <w:t xml:space="preserve">սույն որոշման </w:t>
      </w:r>
      <w:r w:rsidR="00CE1B32" w:rsidRPr="00A65A9E">
        <w:rPr>
          <w:rFonts w:ascii="GHEA Grapalat" w:eastAsia="Times New Roman" w:hAnsi="GHEA Grapalat" w:cs="Times New Roman"/>
          <w:color w:val="000000"/>
          <w:sz w:val="24"/>
          <w:szCs w:val="24"/>
          <w:lang w:val="hy-AM"/>
        </w:rPr>
        <w:t>8</w:t>
      </w:r>
      <w:r w:rsidR="0073632E" w:rsidRPr="00A65A9E">
        <w:rPr>
          <w:rFonts w:ascii="GHEA Grapalat" w:eastAsia="Times New Roman" w:hAnsi="GHEA Grapalat" w:cs="Times New Roman"/>
          <w:color w:val="000000"/>
          <w:sz w:val="24"/>
          <w:szCs w:val="24"/>
          <w:lang w:val="hy-AM"/>
        </w:rPr>
        <w:t xml:space="preserve">-րդ գլխով </w:t>
      </w:r>
      <w:r w:rsidR="00E93953" w:rsidRPr="00A65A9E">
        <w:rPr>
          <w:rFonts w:ascii="GHEA Grapalat" w:eastAsia="Times New Roman" w:hAnsi="GHEA Grapalat" w:cs="Times New Roman"/>
          <w:color w:val="000000"/>
          <w:sz w:val="24"/>
          <w:szCs w:val="24"/>
          <w:lang w:val="hy-AM"/>
        </w:rPr>
        <w:t>նախատեսվա</w:t>
      </w:r>
      <w:r w:rsidR="0039561D" w:rsidRPr="00A65A9E">
        <w:rPr>
          <w:rFonts w:ascii="GHEA Grapalat" w:eastAsia="Times New Roman" w:hAnsi="GHEA Grapalat" w:cs="Times New Roman"/>
          <w:color w:val="000000"/>
          <w:sz w:val="24"/>
          <w:szCs w:val="24"/>
          <w:lang w:val="hy-AM"/>
        </w:rPr>
        <w:t xml:space="preserve">ծ հանրային ներդրումային ծրագրերի նախագծերի գնահատման մեթոդաբանության համաձայն իրականացված </w:t>
      </w:r>
      <w:r w:rsidR="002F0910" w:rsidRPr="00A65A9E">
        <w:rPr>
          <w:rFonts w:ascii="GHEA Grapalat" w:eastAsia="Times New Roman" w:hAnsi="GHEA Grapalat" w:cs="Times New Roman"/>
          <w:color w:val="000000"/>
          <w:sz w:val="24"/>
          <w:szCs w:val="24"/>
          <w:lang w:val="hy-AM"/>
        </w:rPr>
        <w:t xml:space="preserve">գնահատման </w:t>
      </w:r>
      <w:r w:rsidR="0039561D" w:rsidRPr="00A65A9E">
        <w:rPr>
          <w:rFonts w:ascii="GHEA Grapalat" w:eastAsia="Times New Roman" w:hAnsi="GHEA Grapalat" w:cs="Times New Roman"/>
          <w:color w:val="000000"/>
          <w:sz w:val="24"/>
          <w:szCs w:val="24"/>
          <w:lang w:val="hy-AM"/>
        </w:rPr>
        <w:t>արդյունքների</w:t>
      </w:r>
      <w:r w:rsidR="001520B0" w:rsidRPr="00A65A9E">
        <w:rPr>
          <w:rFonts w:ascii="GHEA Grapalat" w:eastAsia="Times New Roman" w:hAnsi="GHEA Grapalat" w:cs="Times New Roman"/>
          <w:color w:val="000000"/>
          <w:sz w:val="24"/>
          <w:szCs w:val="24"/>
          <w:lang w:val="hy-AM"/>
        </w:rPr>
        <w:t xml:space="preserve"> հիման վրա</w:t>
      </w:r>
      <w:r w:rsidR="0039561D" w:rsidRPr="00A65A9E">
        <w:rPr>
          <w:rFonts w:ascii="GHEA Grapalat" w:eastAsia="Times New Roman" w:hAnsi="GHEA Grapalat" w:cs="Times New Roman"/>
          <w:color w:val="000000"/>
          <w:sz w:val="24"/>
          <w:szCs w:val="24"/>
          <w:lang w:val="hy-AM"/>
        </w:rPr>
        <w:t xml:space="preserve"> </w:t>
      </w:r>
      <w:r w:rsidR="009D3C9F" w:rsidRPr="00A65A9E">
        <w:rPr>
          <w:rFonts w:ascii="GHEA Grapalat" w:eastAsia="Times New Roman" w:hAnsi="GHEA Grapalat" w:cs="Times New Roman"/>
          <w:color w:val="000000"/>
          <w:sz w:val="24"/>
          <w:szCs w:val="24"/>
          <w:lang w:val="hy-AM"/>
        </w:rPr>
        <w:t xml:space="preserve">ձևավորված </w:t>
      </w:r>
      <w:r w:rsidR="002F0910" w:rsidRPr="00A65A9E">
        <w:rPr>
          <w:rFonts w:ascii="GHEA Grapalat" w:eastAsia="Times New Roman" w:hAnsi="GHEA Grapalat" w:cs="Times New Roman"/>
          <w:color w:val="000000"/>
          <w:sz w:val="24"/>
          <w:szCs w:val="24"/>
          <w:lang w:val="hy-AM"/>
        </w:rPr>
        <w:t xml:space="preserve">հանրային ներդրումային ծրագրերի </w:t>
      </w:r>
      <w:r w:rsidR="0039561D" w:rsidRPr="00A65A9E">
        <w:rPr>
          <w:rFonts w:ascii="GHEA Grapalat" w:eastAsia="Times New Roman" w:hAnsi="GHEA Grapalat" w:cs="Times New Roman"/>
          <w:color w:val="000000"/>
          <w:sz w:val="24"/>
          <w:szCs w:val="24"/>
          <w:lang w:val="hy-AM"/>
        </w:rPr>
        <w:t>ցանկ</w:t>
      </w:r>
      <w:r w:rsidR="0022618F" w:rsidRPr="00A65A9E">
        <w:rPr>
          <w:rFonts w:ascii="GHEA Grapalat" w:eastAsia="Times New Roman" w:hAnsi="GHEA Grapalat" w:cs="Times New Roman"/>
          <w:color w:val="000000"/>
          <w:sz w:val="24"/>
          <w:szCs w:val="24"/>
          <w:lang w:val="hy-AM"/>
        </w:rPr>
        <w:t>։</w:t>
      </w:r>
      <w:r w:rsidR="00462493" w:rsidRPr="00A65A9E">
        <w:rPr>
          <w:rFonts w:ascii="GHEA Grapalat" w:eastAsia="Times New Roman" w:hAnsi="GHEA Grapalat" w:cs="Times New Roman"/>
          <w:sz w:val="24"/>
          <w:szCs w:val="24"/>
          <w:lang w:val="hy-AM"/>
        </w:rPr>
        <w:t xml:space="preserve"> </w:t>
      </w:r>
    </w:p>
    <w:p w14:paraId="26CD23B6" w14:textId="77777777" w:rsidR="004A4931" w:rsidRPr="00A65A9E" w:rsidRDefault="002767E9" w:rsidP="004F2A02">
      <w:pPr>
        <w:pStyle w:val="NormalWeb"/>
        <w:shd w:val="clear" w:color="auto" w:fill="FFFFFF"/>
        <w:spacing w:before="0" w:beforeAutospacing="0" w:after="0" w:afterAutospacing="0" w:line="360" w:lineRule="auto"/>
        <w:ind w:firstLine="360"/>
        <w:jc w:val="both"/>
        <w:rPr>
          <w:rFonts w:ascii="GHEA Grapalat" w:hAnsi="GHEA Grapalat"/>
          <w:color w:val="000000"/>
          <w:lang w:val="hy-AM"/>
        </w:rPr>
      </w:pPr>
      <w:r w:rsidRPr="00A65A9E">
        <w:rPr>
          <w:rFonts w:ascii="GHEA Grapalat" w:hAnsi="GHEA Grapalat"/>
          <w:color w:val="000000"/>
          <w:lang w:val="hy-AM"/>
        </w:rPr>
        <w:t>4</w:t>
      </w:r>
      <w:r w:rsidR="00D623CE" w:rsidRPr="00A65A9E">
        <w:rPr>
          <w:rFonts w:ascii="Cambria Math" w:hAnsi="Cambria Math" w:cs="Cambria Math"/>
          <w:color w:val="000000"/>
          <w:lang w:val="hy-AM"/>
        </w:rPr>
        <w:t>․</w:t>
      </w:r>
      <w:r w:rsidR="00D623CE" w:rsidRPr="00A65A9E">
        <w:rPr>
          <w:rFonts w:ascii="GHEA Grapalat" w:hAnsi="GHEA Grapalat"/>
          <w:color w:val="000000"/>
          <w:lang w:val="hy-AM"/>
        </w:rPr>
        <w:t xml:space="preserve"> </w:t>
      </w:r>
      <w:r w:rsidR="004364E5" w:rsidRPr="00A65A9E">
        <w:rPr>
          <w:rFonts w:ascii="GHEA Grapalat" w:hAnsi="GHEA Grapalat"/>
          <w:color w:val="000000"/>
          <w:lang w:val="hy-AM"/>
        </w:rPr>
        <w:t xml:space="preserve"> </w:t>
      </w:r>
      <w:r w:rsidR="004A4931" w:rsidRPr="00A65A9E">
        <w:rPr>
          <w:rFonts w:ascii="GHEA Grapalat" w:hAnsi="GHEA Grapalat"/>
          <w:color w:val="000000"/>
          <w:lang w:val="hy-AM"/>
        </w:rPr>
        <w:t>Սույն կարգը կիրառելի չէ՝</w:t>
      </w:r>
    </w:p>
    <w:p w14:paraId="1D9EEBA0" w14:textId="5F9919FC" w:rsidR="004A4931" w:rsidRPr="00A65A9E" w:rsidRDefault="004A4931" w:rsidP="004F2A02">
      <w:pPr>
        <w:pStyle w:val="NormalWeb"/>
        <w:numPr>
          <w:ilvl w:val="0"/>
          <w:numId w:val="29"/>
        </w:numPr>
        <w:shd w:val="clear" w:color="auto" w:fill="FFFFFF"/>
        <w:spacing w:before="0" w:beforeAutospacing="0" w:after="0" w:afterAutospacing="0" w:line="360" w:lineRule="auto"/>
        <w:ind w:left="0" w:firstLine="360"/>
        <w:jc w:val="both"/>
        <w:rPr>
          <w:rFonts w:ascii="GHEA Grapalat" w:hAnsi="GHEA Grapalat"/>
          <w:color w:val="000000"/>
          <w:lang w:val="hy-AM"/>
        </w:rPr>
      </w:pPr>
      <w:r w:rsidRPr="00A65A9E">
        <w:rPr>
          <w:rFonts w:ascii="GHEA Grapalat" w:hAnsi="GHEA Grapalat"/>
          <w:color w:val="000000"/>
          <w:lang w:val="hy-AM"/>
        </w:rPr>
        <w:t>ամբողջությամբ համայնքային բյուջեից ֆինանսավորվող ծրագրերի նկատմամբ՝ բացառությամբ այն դեպքերի, երբ դրանք ՀՀ պետական բյուջեի համար առաջացնում են ծախս կամ պայմանական պարտավորություն կամ հանդիսանում են «Պետություն-մասնավոր գործընկերության մասին» օրենքով նախատեսված պետություն-մասնավոր գործընկերության ծրագրեր.</w:t>
      </w:r>
    </w:p>
    <w:p w14:paraId="422292D2" w14:textId="36D0B6A6" w:rsidR="0022618F" w:rsidRPr="00A65A9E" w:rsidRDefault="004A4931"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 xml:space="preserve">2) </w:t>
      </w:r>
      <w:r w:rsidR="004364E5" w:rsidRPr="00A65A9E">
        <w:rPr>
          <w:rFonts w:ascii="GHEA Grapalat" w:eastAsia="Times New Roman" w:hAnsi="GHEA Grapalat" w:cs="Times New Roman"/>
          <w:color w:val="000000"/>
          <w:sz w:val="24"/>
          <w:szCs w:val="24"/>
          <w:lang w:val="hy-AM"/>
        </w:rPr>
        <w:t>հրատապ</w:t>
      </w:r>
      <w:r w:rsidR="00894F0E" w:rsidRPr="00A65A9E">
        <w:rPr>
          <w:rFonts w:ascii="GHEA Grapalat" w:eastAsia="Times New Roman" w:hAnsi="GHEA Grapalat" w:cs="Times New Roman"/>
          <w:color w:val="000000"/>
          <w:sz w:val="24"/>
          <w:szCs w:val="24"/>
          <w:lang w:val="hy-AM"/>
        </w:rPr>
        <w:t xml:space="preserve"> </w:t>
      </w:r>
      <w:r w:rsidR="004364E5" w:rsidRPr="00A65A9E">
        <w:rPr>
          <w:rFonts w:ascii="GHEA Grapalat" w:eastAsia="Times New Roman" w:hAnsi="GHEA Grapalat" w:cs="Times New Roman"/>
          <w:color w:val="000000"/>
          <w:sz w:val="24"/>
          <w:szCs w:val="24"/>
          <w:lang w:val="hy-AM"/>
        </w:rPr>
        <w:t xml:space="preserve">և պետական գաղտնիք պարունակող ծրագրերի </w:t>
      </w:r>
      <w:r w:rsidRPr="00A65A9E">
        <w:rPr>
          <w:rFonts w:ascii="GHEA Grapalat" w:eastAsia="Times New Roman" w:hAnsi="GHEA Grapalat" w:cs="Times New Roman"/>
          <w:color w:val="000000"/>
          <w:sz w:val="24"/>
          <w:szCs w:val="24"/>
          <w:lang w:val="hy-AM"/>
        </w:rPr>
        <w:t>նկատմամբ</w:t>
      </w:r>
      <w:r w:rsidR="004364E5" w:rsidRPr="00A65A9E">
        <w:rPr>
          <w:rFonts w:ascii="GHEA Grapalat" w:eastAsia="Times New Roman" w:hAnsi="GHEA Grapalat" w:cs="Times New Roman"/>
          <w:color w:val="000000"/>
          <w:sz w:val="24"/>
          <w:szCs w:val="24"/>
          <w:lang w:val="hy-AM"/>
        </w:rPr>
        <w:t>։</w:t>
      </w:r>
    </w:p>
    <w:p w14:paraId="02C14F47" w14:textId="105B79D3" w:rsidR="000F10ED" w:rsidRPr="00A65A9E" w:rsidRDefault="0022618F"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lastRenderedPageBreak/>
        <w:t>5</w:t>
      </w:r>
      <w:r w:rsidR="000F10ED" w:rsidRPr="00A65A9E">
        <w:rPr>
          <w:rFonts w:ascii="GHEA Grapalat" w:eastAsia="Times New Roman" w:hAnsi="GHEA Grapalat" w:cs="Times New Roman"/>
          <w:color w:val="000000"/>
          <w:sz w:val="24"/>
          <w:szCs w:val="24"/>
          <w:lang w:val="hy-AM"/>
        </w:rPr>
        <w:t>. Միևնույն հանրային ենթակառուցվածքի մաս կազմող կամ դրա սպասարկման նպատակով իրականացվող առանձին ծրագրերը սույն կարգի իմաստով դիտարկվում են որպես մեկ հանրային ներդրումային ծրագիր։</w:t>
      </w:r>
    </w:p>
    <w:p w14:paraId="4D0AF883" w14:textId="77777777" w:rsidR="000F10ED" w:rsidRPr="00A65A9E" w:rsidRDefault="000F10ED"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Calibri" w:eastAsia="Times New Roman" w:hAnsi="Calibri" w:cs="Calibri"/>
          <w:color w:val="000000"/>
          <w:sz w:val="24"/>
          <w:szCs w:val="24"/>
          <w:lang w:val="hy-AM"/>
        </w:rPr>
        <w:t> </w:t>
      </w:r>
    </w:p>
    <w:p w14:paraId="655F9CF7" w14:textId="55EE1D87" w:rsidR="000F10ED" w:rsidRPr="00A65A9E" w:rsidRDefault="000F10ED" w:rsidP="004F2A02">
      <w:pPr>
        <w:shd w:val="clear" w:color="auto" w:fill="FFFFFF"/>
        <w:spacing w:after="0" w:line="360" w:lineRule="auto"/>
        <w:ind w:firstLine="375"/>
        <w:jc w:val="center"/>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b/>
          <w:bCs/>
          <w:color w:val="000000"/>
          <w:sz w:val="24"/>
          <w:szCs w:val="24"/>
          <w:lang w:val="hy-AM"/>
        </w:rPr>
        <w:t>2. ԳՈՐԾԸՆԹԱՑԻ ՊԱՏԱՍԽԱՆԱՏՈՒՆԵՐԸ</w:t>
      </w:r>
      <w:r w:rsidRPr="00A65A9E">
        <w:rPr>
          <w:rFonts w:ascii="Calibri" w:eastAsia="Times New Roman" w:hAnsi="Calibri" w:cs="Calibri"/>
          <w:color w:val="000000"/>
          <w:sz w:val="24"/>
          <w:szCs w:val="24"/>
          <w:lang w:val="hy-AM"/>
        </w:rPr>
        <w:t> </w:t>
      </w:r>
    </w:p>
    <w:p w14:paraId="20158F31" w14:textId="77777777" w:rsidR="000F10ED" w:rsidRPr="00A65A9E" w:rsidRDefault="000F10ED"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6. Իրավասու մարմինը պատասխանատու է`</w:t>
      </w:r>
    </w:p>
    <w:p w14:paraId="76230E02" w14:textId="053C46C6" w:rsidR="000F10ED" w:rsidRPr="00A65A9E" w:rsidRDefault="000F10ED"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 xml:space="preserve">1) հանրային ներդրումային ծրագրերի վերհանման և </w:t>
      </w:r>
      <w:r w:rsidR="00BF2626" w:rsidRPr="00A65A9E">
        <w:rPr>
          <w:rFonts w:ascii="GHEA Grapalat" w:eastAsia="Times New Roman" w:hAnsi="GHEA Grapalat" w:cs="Times New Roman"/>
          <w:color w:val="000000"/>
          <w:sz w:val="24"/>
          <w:szCs w:val="24"/>
          <w:lang w:val="hy-AM"/>
        </w:rPr>
        <w:t xml:space="preserve">ծրագրի </w:t>
      </w:r>
      <w:r w:rsidRPr="00A65A9E">
        <w:rPr>
          <w:rFonts w:ascii="GHEA Grapalat" w:eastAsia="Times New Roman" w:hAnsi="GHEA Grapalat" w:cs="Times New Roman"/>
          <w:color w:val="000000"/>
          <w:sz w:val="24"/>
          <w:szCs w:val="24"/>
          <w:lang w:val="hy-AM"/>
        </w:rPr>
        <w:t>նախագծի օրինակելի ձևին համապատասխան ծրագրի նախագծի մշակման</w:t>
      </w:r>
      <w:r w:rsidR="00A170DD" w:rsidRPr="00A65A9E">
        <w:rPr>
          <w:rFonts w:ascii="GHEA Grapalat" w:eastAsia="Times New Roman" w:hAnsi="GHEA Grapalat" w:cs="Times New Roman"/>
          <w:color w:val="000000"/>
          <w:sz w:val="24"/>
          <w:szCs w:val="24"/>
          <w:lang w:val="hy-AM"/>
        </w:rPr>
        <w:t>՝</w:t>
      </w:r>
      <w:r w:rsidR="004364E5" w:rsidRPr="00A65A9E">
        <w:rPr>
          <w:rFonts w:ascii="GHEA Grapalat" w:eastAsia="Times New Roman" w:hAnsi="GHEA Grapalat" w:cs="Times New Roman"/>
          <w:color w:val="000000"/>
          <w:sz w:val="24"/>
          <w:szCs w:val="24"/>
          <w:lang w:val="hy-AM"/>
        </w:rPr>
        <w:t xml:space="preserve"> ներառյալ նախնական ֆինանսական և տնտեսական վերլուծությունը</w:t>
      </w:r>
      <w:r w:rsidR="004364E5" w:rsidRPr="00A65A9E">
        <w:rPr>
          <w:rFonts w:ascii="Cambria Math" w:eastAsia="Times New Roman" w:hAnsi="Cambria Math" w:cs="Cambria Math"/>
          <w:color w:val="000000"/>
          <w:sz w:val="24"/>
          <w:szCs w:val="24"/>
          <w:lang w:val="hy-AM"/>
        </w:rPr>
        <w:t>․</w:t>
      </w:r>
    </w:p>
    <w:p w14:paraId="39DD604F" w14:textId="7473D352" w:rsidR="000F10ED" w:rsidRPr="00A65A9E" w:rsidRDefault="000F10ED"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2) ծրագրի նախագծում արձանագրված թերությունների լրամշակման և շտկման.</w:t>
      </w:r>
    </w:p>
    <w:p w14:paraId="4B5A102B" w14:textId="7F8FFE51" w:rsidR="00C17F10" w:rsidRPr="00A65A9E" w:rsidRDefault="00C17F10"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3) ծրագրի նախագծի հիման վրա նախնական տեխնիկատնտեսական հիմնավորման և տեխնիկատնտեսական ուսումնասիրության պատրաստման նպատակով գնման գործընթացի կազմակերպման աշխատանքների.</w:t>
      </w:r>
    </w:p>
    <w:p w14:paraId="18A27592" w14:textId="1E516521" w:rsidR="000F10ED" w:rsidRPr="00A65A9E" w:rsidRDefault="00C70C1D"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4</w:t>
      </w:r>
      <w:r w:rsidR="009D3C9F" w:rsidRPr="00A65A9E">
        <w:rPr>
          <w:rFonts w:ascii="GHEA Grapalat" w:eastAsia="Times New Roman" w:hAnsi="GHEA Grapalat" w:cs="Times New Roman"/>
          <w:color w:val="000000"/>
          <w:sz w:val="24"/>
          <w:szCs w:val="24"/>
          <w:lang w:val="hy-AM"/>
        </w:rPr>
        <w:t xml:space="preserve">) </w:t>
      </w:r>
      <w:r w:rsidR="000F10ED" w:rsidRPr="00A65A9E">
        <w:rPr>
          <w:rFonts w:ascii="GHEA Grapalat" w:eastAsia="Times New Roman" w:hAnsi="GHEA Grapalat" w:cs="Times New Roman"/>
          <w:color w:val="000000"/>
          <w:sz w:val="24"/>
          <w:szCs w:val="24"/>
          <w:lang w:val="hy-AM"/>
        </w:rPr>
        <w:t>հաստատված ծրագրի շրջանակներում կնքված պայմանագր(եր)ի կառավարման և վերահսկողության.</w:t>
      </w:r>
    </w:p>
    <w:p w14:paraId="0D03B8DD" w14:textId="40DC69ED" w:rsidR="00F56DAD" w:rsidRPr="00A65A9E" w:rsidRDefault="00C70C1D" w:rsidP="00BD51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5</w:t>
      </w:r>
      <w:r w:rsidR="00142C23" w:rsidRPr="00A65A9E">
        <w:rPr>
          <w:rFonts w:ascii="GHEA Grapalat" w:eastAsia="Times New Roman" w:hAnsi="GHEA Grapalat" w:cs="Times New Roman"/>
          <w:color w:val="000000"/>
          <w:sz w:val="24"/>
          <w:szCs w:val="24"/>
          <w:lang w:val="hy-AM"/>
        </w:rPr>
        <w:t>) ծրագրի ներդրման ընթացքում ծրագրի ֆինանսական և տեխնիկական ընթացքի մշտադիտարկմ</w:t>
      </w:r>
      <w:r w:rsidR="0067497E" w:rsidRPr="00A65A9E">
        <w:rPr>
          <w:rFonts w:ascii="GHEA Grapalat" w:eastAsia="Times New Roman" w:hAnsi="GHEA Grapalat" w:cs="Times New Roman"/>
          <w:color w:val="000000"/>
          <w:sz w:val="24"/>
          <w:szCs w:val="24"/>
          <w:lang w:val="hy-AM"/>
        </w:rPr>
        <w:t>ան իրականացման</w:t>
      </w:r>
      <w:r w:rsidR="00BF2626" w:rsidRPr="00A65A9E">
        <w:rPr>
          <w:rFonts w:ascii="GHEA Grapalat" w:eastAsia="Times New Roman" w:hAnsi="GHEA Grapalat" w:cs="Times New Roman"/>
          <w:color w:val="000000"/>
          <w:sz w:val="24"/>
          <w:szCs w:val="24"/>
          <w:lang w:val="hy-AM"/>
        </w:rPr>
        <w:t xml:space="preserve">։                                           </w:t>
      </w:r>
    </w:p>
    <w:p w14:paraId="2DA822D5" w14:textId="77777777" w:rsidR="000F10ED" w:rsidRPr="00A65A9E" w:rsidRDefault="000F10ED"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7. ՀՀ էկոնոմիկայի նախարարությունը պատասխանատու է՝</w:t>
      </w:r>
    </w:p>
    <w:p w14:paraId="264D0166" w14:textId="5DCBE6BE" w:rsidR="000F10ED" w:rsidRPr="00A65A9E" w:rsidRDefault="000F10ED"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 xml:space="preserve">1) ծրագրերի </w:t>
      </w:r>
      <w:r w:rsidR="005555EF" w:rsidRPr="00A65A9E">
        <w:rPr>
          <w:rFonts w:ascii="GHEA Grapalat" w:eastAsia="Times New Roman" w:hAnsi="GHEA Grapalat" w:cs="Times New Roman"/>
          <w:color w:val="000000"/>
          <w:sz w:val="24"/>
          <w:szCs w:val="24"/>
          <w:lang w:val="hy-AM"/>
        </w:rPr>
        <w:t xml:space="preserve">նախագծերի </w:t>
      </w:r>
      <w:r w:rsidRPr="00A65A9E">
        <w:rPr>
          <w:rFonts w:ascii="GHEA Grapalat" w:eastAsia="Times New Roman" w:hAnsi="GHEA Grapalat" w:cs="Times New Roman"/>
          <w:color w:val="000000"/>
          <w:sz w:val="24"/>
          <w:szCs w:val="24"/>
          <w:lang w:val="hy-AM"/>
        </w:rPr>
        <w:t>պարբերական հավաքագրման.</w:t>
      </w:r>
    </w:p>
    <w:p w14:paraId="71F26D28" w14:textId="69141CAB" w:rsidR="00F95512" w:rsidRPr="00A65A9E" w:rsidRDefault="005555EF"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 xml:space="preserve">2) </w:t>
      </w:r>
      <w:r w:rsidR="00C93364" w:rsidRPr="00A65A9E">
        <w:rPr>
          <w:rFonts w:ascii="GHEA Grapalat" w:eastAsia="Times New Roman" w:hAnsi="GHEA Grapalat" w:cs="Times New Roman"/>
          <w:color w:val="000000"/>
          <w:sz w:val="24"/>
          <w:szCs w:val="24"/>
          <w:lang w:val="hy-AM"/>
        </w:rPr>
        <w:t>ծրագրի նախագծի օրինակելի ձևի որակի ստուգմ</w:t>
      </w:r>
      <w:r w:rsidR="00BF2626" w:rsidRPr="00A65A9E">
        <w:rPr>
          <w:rFonts w:ascii="GHEA Grapalat" w:eastAsia="Times New Roman" w:hAnsi="GHEA Grapalat" w:cs="Times New Roman"/>
          <w:color w:val="000000"/>
          <w:sz w:val="24"/>
          <w:szCs w:val="24"/>
          <w:lang w:val="hy-AM"/>
        </w:rPr>
        <w:t>ան</w:t>
      </w:r>
      <w:r w:rsidR="00BF2626" w:rsidRPr="00A65A9E">
        <w:rPr>
          <w:rFonts w:ascii="Cambria Math" w:eastAsia="Times New Roman" w:hAnsi="Cambria Math" w:cs="Cambria Math"/>
          <w:color w:val="000000"/>
          <w:sz w:val="24"/>
          <w:szCs w:val="24"/>
          <w:lang w:val="hy-AM"/>
        </w:rPr>
        <w:t>․</w:t>
      </w:r>
    </w:p>
    <w:p w14:paraId="3572E40D" w14:textId="3BD2B3C9" w:rsidR="005555EF" w:rsidRPr="00A65A9E" w:rsidRDefault="00F95512"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 xml:space="preserve">3) </w:t>
      </w:r>
      <w:r w:rsidR="005555EF" w:rsidRPr="00A65A9E">
        <w:rPr>
          <w:rFonts w:ascii="GHEA Grapalat" w:eastAsia="Times New Roman" w:hAnsi="GHEA Grapalat" w:cs="Times New Roman"/>
          <w:color w:val="000000"/>
          <w:sz w:val="24"/>
          <w:szCs w:val="24"/>
          <w:lang w:val="hy-AM"/>
        </w:rPr>
        <w:t>ծրագրերի նախագծերի նախնական գնահատման.</w:t>
      </w:r>
    </w:p>
    <w:p w14:paraId="7D905ECB" w14:textId="1C34CFCE" w:rsidR="00F56DAD" w:rsidRPr="00A65A9E" w:rsidRDefault="00846C5F"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4</w:t>
      </w:r>
      <w:r w:rsidR="000F10ED" w:rsidRPr="00A65A9E">
        <w:rPr>
          <w:rFonts w:ascii="GHEA Grapalat" w:eastAsia="Times New Roman" w:hAnsi="GHEA Grapalat" w:cs="Times New Roman"/>
          <w:color w:val="000000"/>
          <w:sz w:val="24"/>
          <w:szCs w:val="24"/>
          <w:lang w:val="hy-AM"/>
        </w:rPr>
        <w:t>)</w:t>
      </w:r>
      <w:r w:rsidR="00F56DAD" w:rsidRPr="00A65A9E">
        <w:rPr>
          <w:rFonts w:ascii="GHEA Grapalat" w:eastAsia="Times New Roman" w:hAnsi="GHEA Grapalat" w:cs="Times New Roman"/>
          <w:color w:val="000000"/>
          <w:sz w:val="24"/>
          <w:szCs w:val="24"/>
          <w:lang w:val="hy-AM"/>
        </w:rPr>
        <w:t xml:space="preserve"> </w:t>
      </w:r>
      <w:r w:rsidR="009A6724" w:rsidRPr="00A65A9E">
        <w:rPr>
          <w:rFonts w:ascii="GHEA Grapalat" w:eastAsia="Times New Roman" w:hAnsi="GHEA Grapalat" w:cs="Times New Roman"/>
          <w:color w:val="000000"/>
          <w:sz w:val="24"/>
          <w:szCs w:val="24"/>
          <w:lang w:val="hy-AM"/>
        </w:rPr>
        <w:t xml:space="preserve">ծրագրի նախագծի </w:t>
      </w:r>
      <w:r w:rsidR="00BC6720" w:rsidRPr="00A65A9E">
        <w:rPr>
          <w:rFonts w:ascii="GHEA Grapalat" w:eastAsia="Times New Roman" w:hAnsi="GHEA Grapalat" w:cs="Times New Roman"/>
          <w:color w:val="000000"/>
          <w:sz w:val="24"/>
          <w:szCs w:val="24"/>
          <w:lang w:val="hy-AM"/>
        </w:rPr>
        <w:t xml:space="preserve">նախնական տեխնիկատնտեսական հիմնավորման և </w:t>
      </w:r>
      <w:r w:rsidR="009A6724" w:rsidRPr="00A65A9E">
        <w:rPr>
          <w:rFonts w:ascii="GHEA Grapalat" w:eastAsia="Times New Roman" w:hAnsi="GHEA Grapalat" w:cs="Times New Roman"/>
          <w:color w:val="000000"/>
          <w:sz w:val="24"/>
          <w:szCs w:val="24"/>
          <w:lang w:val="hy-AM"/>
        </w:rPr>
        <w:t>տեխնիկատնտեսական ուսումնասիրության որակի ստուգման</w:t>
      </w:r>
      <w:r w:rsidR="009A6724" w:rsidRPr="00A65A9E">
        <w:rPr>
          <w:rFonts w:ascii="Cambria Math" w:eastAsia="Times New Roman" w:hAnsi="Cambria Math" w:cs="Cambria Math"/>
          <w:color w:val="000000"/>
          <w:sz w:val="24"/>
          <w:szCs w:val="24"/>
          <w:lang w:val="hy-AM"/>
        </w:rPr>
        <w:t>․</w:t>
      </w:r>
    </w:p>
    <w:p w14:paraId="55919004" w14:textId="007E1B55" w:rsidR="00C93364" w:rsidRPr="00A65A9E" w:rsidRDefault="00846C5F"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5</w:t>
      </w:r>
      <w:r w:rsidR="00F56DAD" w:rsidRPr="00A65A9E">
        <w:rPr>
          <w:rFonts w:ascii="GHEA Grapalat" w:eastAsia="Times New Roman" w:hAnsi="GHEA Grapalat" w:cs="Times New Roman"/>
          <w:color w:val="000000"/>
          <w:sz w:val="24"/>
          <w:szCs w:val="24"/>
          <w:lang w:val="hy-AM"/>
        </w:rPr>
        <w:t>)</w:t>
      </w:r>
      <w:r w:rsidR="00C93364" w:rsidRPr="00A65A9E">
        <w:rPr>
          <w:rFonts w:ascii="GHEA Grapalat" w:eastAsia="Times New Roman" w:hAnsi="GHEA Grapalat" w:cs="Times New Roman"/>
          <w:color w:val="000000"/>
          <w:sz w:val="24"/>
          <w:szCs w:val="24"/>
          <w:lang w:val="hy-AM"/>
        </w:rPr>
        <w:t xml:space="preserve"> ծրագրերի նախագծերի գնահատման.</w:t>
      </w:r>
    </w:p>
    <w:p w14:paraId="1BE4C376" w14:textId="00EB4CFF" w:rsidR="00BF2626" w:rsidRPr="00A65A9E" w:rsidRDefault="00846C5F" w:rsidP="004F2A02">
      <w:pPr>
        <w:shd w:val="clear" w:color="auto" w:fill="FFFFFF"/>
        <w:spacing w:after="0" w:line="360" w:lineRule="auto"/>
        <w:ind w:firstLine="360"/>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6</w:t>
      </w:r>
      <w:r w:rsidR="000F10ED" w:rsidRPr="00A65A9E">
        <w:rPr>
          <w:rFonts w:ascii="GHEA Grapalat" w:eastAsia="Times New Roman" w:hAnsi="GHEA Grapalat" w:cs="Times New Roman"/>
          <w:color w:val="000000"/>
          <w:sz w:val="24"/>
          <w:szCs w:val="24"/>
          <w:lang w:val="hy-AM"/>
        </w:rPr>
        <w:t xml:space="preserve">) </w:t>
      </w:r>
      <w:r w:rsidR="00BF2626" w:rsidRPr="00A65A9E">
        <w:rPr>
          <w:rFonts w:ascii="GHEA Grapalat" w:eastAsia="Times New Roman" w:hAnsi="GHEA Grapalat" w:cs="Times New Roman"/>
          <w:color w:val="000000"/>
          <w:sz w:val="24"/>
          <w:szCs w:val="24"/>
          <w:lang w:val="hy-AM"/>
        </w:rPr>
        <w:t>պետություն-մասնավոր գործընկերության ձևաչափով ծրագրերի նախագծերի իրականացման հնարավորության թեստավորման.</w:t>
      </w:r>
    </w:p>
    <w:p w14:paraId="2F14783A" w14:textId="5DF58031" w:rsidR="00F56DAD" w:rsidRPr="00A65A9E" w:rsidRDefault="00846C5F"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7</w:t>
      </w:r>
      <w:r w:rsidR="00F56DAD" w:rsidRPr="00A65A9E">
        <w:rPr>
          <w:rFonts w:ascii="GHEA Grapalat" w:eastAsia="Times New Roman" w:hAnsi="GHEA Grapalat" w:cs="Times New Roman"/>
          <w:color w:val="000000"/>
          <w:sz w:val="24"/>
          <w:szCs w:val="24"/>
          <w:lang w:val="hy-AM"/>
        </w:rPr>
        <w:t xml:space="preserve">) </w:t>
      </w:r>
      <w:r w:rsidR="00161D38" w:rsidRPr="00A65A9E">
        <w:rPr>
          <w:rFonts w:ascii="GHEA Grapalat" w:eastAsia="Times New Roman" w:hAnsi="GHEA Grapalat" w:cs="Times New Roman"/>
          <w:color w:val="000000"/>
          <w:sz w:val="24"/>
          <w:szCs w:val="24"/>
          <w:lang w:val="hy-AM"/>
        </w:rPr>
        <w:t>ծրագրերի և ծրագրերի նախագծերի բանկի վարման</w:t>
      </w:r>
      <w:r w:rsidR="00B548B7" w:rsidRPr="00A65A9E">
        <w:rPr>
          <w:rFonts w:ascii="Cambria Math" w:eastAsia="Times New Roman" w:hAnsi="Cambria Math" w:cs="Cambria Math"/>
          <w:color w:val="000000"/>
          <w:sz w:val="24"/>
          <w:szCs w:val="24"/>
          <w:lang w:val="hy-AM"/>
        </w:rPr>
        <w:t>․</w:t>
      </w:r>
    </w:p>
    <w:p w14:paraId="2BA2AD87" w14:textId="2E43CDED" w:rsidR="00F56DAD" w:rsidRPr="00A65A9E" w:rsidRDefault="00846C5F"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8</w:t>
      </w:r>
      <w:r w:rsidR="00F56DAD" w:rsidRPr="00A65A9E">
        <w:rPr>
          <w:rFonts w:ascii="GHEA Grapalat" w:eastAsia="Times New Roman" w:hAnsi="GHEA Grapalat" w:cs="Times New Roman"/>
          <w:color w:val="000000"/>
          <w:sz w:val="24"/>
          <w:szCs w:val="24"/>
          <w:lang w:val="hy-AM"/>
        </w:rPr>
        <w:t xml:space="preserve">) </w:t>
      </w:r>
      <w:r w:rsidR="00161D38" w:rsidRPr="00A65A9E">
        <w:rPr>
          <w:rFonts w:ascii="GHEA Grapalat" w:eastAsia="Times New Roman" w:hAnsi="GHEA Grapalat" w:cs="Times New Roman"/>
          <w:color w:val="000000"/>
          <w:sz w:val="24"/>
          <w:szCs w:val="24"/>
          <w:lang w:val="hy-AM"/>
        </w:rPr>
        <w:t>առաջնահերթությունների ցանկի վարման</w:t>
      </w:r>
      <w:r w:rsidR="00B548B7" w:rsidRPr="00A65A9E">
        <w:rPr>
          <w:rFonts w:ascii="Cambria Math" w:eastAsia="Times New Roman" w:hAnsi="Cambria Math" w:cs="Cambria Math"/>
          <w:color w:val="000000"/>
          <w:sz w:val="24"/>
          <w:szCs w:val="24"/>
          <w:lang w:val="hy-AM"/>
        </w:rPr>
        <w:t>․</w:t>
      </w:r>
    </w:p>
    <w:p w14:paraId="61CE5E6D" w14:textId="7A3FBA76" w:rsidR="000F10ED" w:rsidRPr="00A65A9E" w:rsidRDefault="00846C5F"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lastRenderedPageBreak/>
        <w:t>9</w:t>
      </w:r>
      <w:r w:rsidR="000F10ED" w:rsidRPr="00A65A9E">
        <w:rPr>
          <w:rFonts w:ascii="GHEA Grapalat" w:eastAsia="Times New Roman" w:hAnsi="GHEA Grapalat" w:cs="Times New Roman"/>
          <w:color w:val="000000"/>
          <w:sz w:val="24"/>
          <w:szCs w:val="24"/>
          <w:lang w:val="hy-AM"/>
        </w:rPr>
        <w:t xml:space="preserve">) ՀՆԿ գործընթացն ապահովող փաստաթղթերի օրինակելի ձևերի </w:t>
      </w:r>
      <w:r w:rsidR="00BF2626" w:rsidRPr="00A65A9E">
        <w:rPr>
          <w:rFonts w:ascii="GHEA Grapalat" w:eastAsia="Times New Roman" w:hAnsi="GHEA Grapalat" w:cs="Times New Roman"/>
          <w:color w:val="000000"/>
          <w:sz w:val="24"/>
          <w:szCs w:val="24"/>
          <w:lang w:val="hy-AM"/>
        </w:rPr>
        <w:t xml:space="preserve">և ուղեցույցների </w:t>
      </w:r>
      <w:r w:rsidR="000F10ED" w:rsidRPr="00A65A9E">
        <w:rPr>
          <w:rFonts w:ascii="GHEA Grapalat" w:eastAsia="Times New Roman" w:hAnsi="GHEA Grapalat" w:cs="Times New Roman"/>
          <w:color w:val="000000"/>
          <w:sz w:val="24"/>
          <w:szCs w:val="24"/>
          <w:lang w:val="hy-AM"/>
        </w:rPr>
        <w:t>մշակման</w:t>
      </w:r>
      <w:r w:rsidR="00161D38" w:rsidRPr="00A65A9E">
        <w:rPr>
          <w:rFonts w:ascii="GHEA Grapalat" w:eastAsia="Times New Roman" w:hAnsi="GHEA Grapalat" w:cs="Times New Roman"/>
          <w:color w:val="000000"/>
          <w:sz w:val="24"/>
          <w:szCs w:val="24"/>
          <w:lang w:val="hy-AM"/>
        </w:rPr>
        <w:t>,</w:t>
      </w:r>
      <w:r w:rsidR="000F10ED" w:rsidRPr="00A65A9E">
        <w:rPr>
          <w:rFonts w:ascii="GHEA Grapalat" w:eastAsia="Times New Roman" w:hAnsi="GHEA Grapalat" w:cs="Times New Roman"/>
          <w:color w:val="000000"/>
          <w:sz w:val="24"/>
          <w:szCs w:val="24"/>
          <w:lang w:val="hy-AM"/>
        </w:rPr>
        <w:t xml:space="preserve"> հաստատման և հրապարակման.</w:t>
      </w:r>
    </w:p>
    <w:p w14:paraId="450960FA" w14:textId="79E13800" w:rsidR="000F10ED" w:rsidRPr="00A65A9E" w:rsidRDefault="009D3C9F"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1</w:t>
      </w:r>
      <w:r w:rsidR="00846C5F" w:rsidRPr="00A65A9E">
        <w:rPr>
          <w:rFonts w:ascii="GHEA Grapalat" w:eastAsia="Times New Roman" w:hAnsi="GHEA Grapalat" w:cs="Times New Roman"/>
          <w:color w:val="000000"/>
          <w:sz w:val="24"/>
          <w:szCs w:val="24"/>
          <w:lang w:val="hy-AM"/>
        </w:rPr>
        <w:t>0</w:t>
      </w:r>
      <w:r w:rsidR="000F10ED" w:rsidRPr="00A65A9E">
        <w:rPr>
          <w:rFonts w:ascii="GHEA Grapalat" w:eastAsia="Times New Roman" w:hAnsi="GHEA Grapalat" w:cs="Times New Roman"/>
          <w:color w:val="000000"/>
          <w:sz w:val="24"/>
          <w:szCs w:val="24"/>
          <w:lang w:val="hy-AM"/>
        </w:rPr>
        <w:t>) ծրագրերի նախագծի մշակման ընթացքում իրավասու մարմնին մեթոդաբանական աջակցության տրամադրման</w:t>
      </w:r>
      <w:r w:rsidR="00C4094D" w:rsidRPr="00A65A9E">
        <w:rPr>
          <w:rFonts w:ascii="GHEA Grapalat" w:eastAsia="Times New Roman" w:hAnsi="GHEA Grapalat" w:cs="Times New Roman"/>
          <w:color w:val="000000"/>
          <w:sz w:val="24"/>
          <w:szCs w:val="24"/>
          <w:lang w:val="hy-AM"/>
        </w:rPr>
        <w:t xml:space="preserve"> համար։</w:t>
      </w:r>
    </w:p>
    <w:p w14:paraId="332804F9" w14:textId="77777777" w:rsidR="000F10ED" w:rsidRPr="00A65A9E" w:rsidRDefault="000F10ED"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8. ՀՀ ֆինանսների նախարարությունը պատասխանատու է՝</w:t>
      </w:r>
    </w:p>
    <w:p w14:paraId="00876804" w14:textId="5EF00462" w:rsidR="007C2489" w:rsidRPr="00A65A9E" w:rsidRDefault="000F10ED" w:rsidP="007C2489">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1) նախագծի օրինակելի ձևի</w:t>
      </w:r>
      <w:r w:rsidR="00BC6720" w:rsidRPr="00A65A9E">
        <w:rPr>
          <w:rFonts w:ascii="GHEA Grapalat" w:eastAsia="Times New Roman" w:hAnsi="GHEA Grapalat" w:cs="Times New Roman"/>
          <w:color w:val="000000"/>
          <w:sz w:val="24"/>
          <w:szCs w:val="24"/>
          <w:lang w:val="hy-AM"/>
        </w:rPr>
        <w:t>, նախնական տեխնիկատնտեսական հիմնավորման</w:t>
      </w:r>
      <w:r w:rsidR="00F56DAD" w:rsidRPr="00A65A9E">
        <w:rPr>
          <w:rFonts w:ascii="GHEA Grapalat" w:eastAsia="Times New Roman" w:hAnsi="GHEA Grapalat" w:cs="Times New Roman"/>
          <w:color w:val="000000"/>
          <w:sz w:val="24"/>
          <w:szCs w:val="24"/>
          <w:lang w:val="hy-AM"/>
        </w:rPr>
        <w:t xml:space="preserve"> և տեխնիկատնտեսական ուսումնասիրության</w:t>
      </w:r>
      <w:r w:rsidR="00440854" w:rsidRPr="00A65A9E">
        <w:rPr>
          <w:rFonts w:ascii="GHEA Grapalat" w:eastAsia="Times New Roman" w:hAnsi="GHEA Grapalat" w:cs="Times New Roman"/>
          <w:color w:val="000000"/>
          <w:sz w:val="24"/>
          <w:szCs w:val="24"/>
          <w:lang w:val="hy-AM"/>
        </w:rPr>
        <w:t xml:space="preserve"> ֆինանսական բաժնի</w:t>
      </w:r>
      <w:r w:rsidR="00F56DAD" w:rsidRPr="00A65A9E">
        <w:rPr>
          <w:rFonts w:ascii="GHEA Grapalat" w:eastAsia="Times New Roman" w:hAnsi="GHEA Grapalat" w:cs="Times New Roman"/>
          <w:color w:val="000000"/>
          <w:sz w:val="24"/>
          <w:szCs w:val="24"/>
          <w:lang w:val="hy-AM"/>
        </w:rPr>
        <w:t xml:space="preserve"> </w:t>
      </w:r>
      <w:r w:rsidR="0011196B" w:rsidRPr="00A65A9E">
        <w:rPr>
          <w:rFonts w:ascii="GHEA Grapalat" w:eastAsia="Times New Roman" w:hAnsi="GHEA Grapalat" w:cs="Times New Roman"/>
          <w:color w:val="000000"/>
          <w:sz w:val="24"/>
          <w:szCs w:val="24"/>
          <w:lang w:val="hy-AM"/>
        </w:rPr>
        <w:t xml:space="preserve">որակի </w:t>
      </w:r>
      <w:r w:rsidRPr="00A65A9E">
        <w:rPr>
          <w:rFonts w:ascii="GHEA Grapalat" w:eastAsia="Times New Roman" w:hAnsi="GHEA Grapalat" w:cs="Times New Roman"/>
          <w:color w:val="000000"/>
          <w:sz w:val="24"/>
          <w:szCs w:val="24"/>
          <w:lang w:val="hy-AM"/>
        </w:rPr>
        <w:t>ստուգման.</w:t>
      </w:r>
    </w:p>
    <w:p w14:paraId="2114ADF6" w14:textId="4434C5B7" w:rsidR="000F10ED" w:rsidRPr="00A65A9E" w:rsidRDefault="00C4094D"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2</w:t>
      </w:r>
      <w:r w:rsidR="000F10ED" w:rsidRPr="00A65A9E">
        <w:rPr>
          <w:rFonts w:ascii="GHEA Grapalat" w:eastAsia="Times New Roman" w:hAnsi="GHEA Grapalat" w:cs="Times New Roman"/>
          <w:color w:val="000000"/>
          <w:sz w:val="24"/>
          <w:szCs w:val="24"/>
          <w:lang w:val="hy-AM"/>
        </w:rPr>
        <w:t xml:space="preserve">) </w:t>
      </w:r>
      <w:r w:rsidR="00C614B8" w:rsidRPr="00A65A9E">
        <w:rPr>
          <w:rFonts w:ascii="GHEA Grapalat" w:eastAsia="Times New Roman" w:hAnsi="GHEA Grapalat" w:cs="Times New Roman"/>
          <w:color w:val="000000"/>
          <w:sz w:val="24"/>
          <w:szCs w:val="24"/>
          <w:lang w:val="hy-AM"/>
        </w:rPr>
        <w:t xml:space="preserve">հանրային </w:t>
      </w:r>
      <w:r w:rsidR="000F10ED" w:rsidRPr="00A65A9E">
        <w:rPr>
          <w:rFonts w:ascii="GHEA Grapalat" w:eastAsia="Times New Roman" w:hAnsi="GHEA Grapalat" w:cs="Times New Roman"/>
          <w:color w:val="000000"/>
          <w:sz w:val="24"/>
          <w:szCs w:val="24"/>
          <w:lang w:val="hy-AM"/>
        </w:rPr>
        <w:t>ներդր</w:t>
      </w:r>
      <w:r w:rsidR="00B548B7" w:rsidRPr="00A65A9E">
        <w:rPr>
          <w:rFonts w:ascii="GHEA Grapalat" w:eastAsia="Times New Roman" w:hAnsi="GHEA Grapalat" w:cs="Times New Roman"/>
          <w:color w:val="000000"/>
          <w:sz w:val="24"/>
          <w:szCs w:val="24"/>
          <w:lang w:val="hy-AM"/>
        </w:rPr>
        <w:t>ու</w:t>
      </w:r>
      <w:r w:rsidR="000F10ED" w:rsidRPr="00A65A9E">
        <w:rPr>
          <w:rFonts w:ascii="GHEA Grapalat" w:eastAsia="Times New Roman" w:hAnsi="GHEA Grapalat" w:cs="Times New Roman"/>
          <w:color w:val="000000"/>
          <w:sz w:val="24"/>
          <w:szCs w:val="24"/>
          <w:lang w:val="hy-AM"/>
        </w:rPr>
        <w:t>մ</w:t>
      </w:r>
      <w:r w:rsidR="00B548B7" w:rsidRPr="00A65A9E">
        <w:rPr>
          <w:rFonts w:ascii="GHEA Grapalat" w:eastAsia="Times New Roman" w:hAnsi="GHEA Grapalat" w:cs="Times New Roman"/>
          <w:color w:val="000000"/>
          <w:sz w:val="24"/>
          <w:szCs w:val="24"/>
          <w:lang w:val="hy-AM"/>
        </w:rPr>
        <w:t>այի</w:t>
      </w:r>
      <w:r w:rsidR="000F10ED" w:rsidRPr="00A65A9E">
        <w:rPr>
          <w:rFonts w:ascii="GHEA Grapalat" w:eastAsia="Times New Roman" w:hAnsi="GHEA Grapalat" w:cs="Times New Roman"/>
          <w:color w:val="000000"/>
          <w:sz w:val="24"/>
          <w:szCs w:val="24"/>
          <w:lang w:val="hy-AM"/>
        </w:rPr>
        <w:t xml:space="preserve">ն </w:t>
      </w:r>
      <w:r w:rsidR="00B548B7" w:rsidRPr="00A65A9E">
        <w:rPr>
          <w:rFonts w:ascii="GHEA Grapalat" w:eastAsia="Times New Roman" w:hAnsi="GHEA Grapalat" w:cs="Times New Roman"/>
          <w:color w:val="000000"/>
          <w:sz w:val="24"/>
          <w:szCs w:val="24"/>
          <w:lang w:val="hy-AM"/>
        </w:rPr>
        <w:t>կոմիտե</w:t>
      </w:r>
      <w:r w:rsidR="00C614B8" w:rsidRPr="00A65A9E">
        <w:rPr>
          <w:rFonts w:ascii="GHEA Grapalat" w:eastAsia="Times New Roman" w:hAnsi="GHEA Grapalat" w:cs="Times New Roman"/>
          <w:color w:val="000000"/>
          <w:sz w:val="24"/>
          <w:szCs w:val="24"/>
          <w:lang w:val="hy-AM"/>
        </w:rPr>
        <w:t>ին</w:t>
      </w:r>
      <w:r w:rsidR="000F10ED" w:rsidRPr="00A65A9E">
        <w:rPr>
          <w:rFonts w:ascii="GHEA Grapalat" w:eastAsia="Times New Roman" w:hAnsi="GHEA Grapalat" w:cs="Times New Roman"/>
          <w:color w:val="000000"/>
          <w:sz w:val="24"/>
          <w:szCs w:val="24"/>
          <w:lang w:val="hy-AM"/>
        </w:rPr>
        <w:t xml:space="preserve"> ծրագրի նախագծի ներկայացմանը հաջորդող երեք տարիների բյուջետային սահմանափակումների (ֆիսկալ տարածություն) վերաբերյալ տեղեկատվության տրամադրման համար</w:t>
      </w:r>
      <w:r w:rsidR="000F7FC3" w:rsidRPr="00A65A9E">
        <w:rPr>
          <w:rFonts w:ascii="GHEA Grapalat" w:eastAsia="Times New Roman" w:hAnsi="GHEA Grapalat" w:cs="Times New Roman"/>
          <w:color w:val="000000"/>
          <w:sz w:val="24"/>
          <w:szCs w:val="24"/>
          <w:lang w:val="hy-AM"/>
        </w:rPr>
        <w:t>։</w:t>
      </w:r>
    </w:p>
    <w:p w14:paraId="3E3B28A6" w14:textId="502E5102" w:rsidR="008548E1" w:rsidRPr="00A65A9E" w:rsidRDefault="000F10ED"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 xml:space="preserve">9. </w:t>
      </w:r>
      <w:r w:rsidR="00C614B8" w:rsidRPr="00A65A9E">
        <w:rPr>
          <w:rFonts w:ascii="GHEA Grapalat" w:eastAsia="Times New Roman" w:hAnsi="GHEA Grapalat" w:cs="Times New Roman"/>
          <w:color w:val="000000"/>
          <w:sz w:val="24"/>
          <w:szCs w:val="24"/>
          <w:lang w:val="hy-AM"/>
        </w:rPr>
        <w:t>Հանրային ներդրում</w:t>
      </w:r>
      <w:r w:rsidR="00B548B7" w:rsidRPr="00A65A9E">
        <w:rPr>
          <w:rFonts w:ascii="GHEA Grapalat" w:eastAsia="Times New Roman" w:hAnsi="GHEA Grapalat" w:cs="Times New Roman"/>
          <w:color w:val="000000"/>
          <w:sz w:val="24"/>
          <w:szCs w:val="24"/>
          <w:lang w:val="hy-AM"/>
        </w:rPr>
        <w:t>այի</w:t>
      </w:r>
      <w:r w:rsidR="00C614B8" w:rsidRPr="00A65A9E">
        <w:rPr>
          <w:rFonts w:ascii="GHEA Grapalat" w:eastAsia="Times New Roman" w:hAnsi="GHEA Grapalat" w:cs="Times New Roman"/>
          <w:color w:val="000000"/>
          <w:sz w:val="24"/>
          <w:szCs w:val="24"/>
          <w:lang w:val="hy-AM"/>
        </w:rPr>
        <w:t xml:space="preserve">ն </w:t>
      </w:r>
      <w:r w:rsidR="00B548B7" w:rsidRPr="00A65A9E">
        <w:rPr>
          <w:rFonts w:ascii="GHEA Grapalat" w:eastAsia="Times New Roman" w:hAnsi="GHEA Grapalat" w:cs="Times New Roman"/>
          <w:color w:val="000000"/>
          <w:sz w:val="24"/>
          <w:szCs w:val="24"/>
          <w:lang w:val="hy-AM"/>
        </w:rPr>
        <w:t>կոմիտեն</w:t>
      </w:r>
      <w:r w:rsidRPr="00A65A9E">
        <w:rPr>
          <w:rFonts w:ascii="GHEA Grapalat" w:eastAsia="Times New Roman" w:hAnsi="GHEA Grapalat" w:cs="Times New Roman"/>
          <w:color w:val="000000"/>
          <w:sz w:val="24"/>
          <w:szCs w:val="24"/>
          <w:lang w:val="hy-AM"/>
        </w:rPr>
        <w:t xml:space="preserve"> պատասխանատու է</w:t>
      </w:r>
      <w:r w:rsidR="003E3CB9" w:rsidRPr="00A65A9E">
        <w:rPr>
          <w:rFonts w:ascii="GHEA Grapalat" w:eastAsia="Times New Roman" w:hAnsi="GHEA Grapalat" w:cs="Times New Roman"/>
          <w:color w:val="000000"/>
          <w:sz w:val="24"/>
          <w:szCs w:val="24"/>
          <w:lang w:val="hy-AM"/>
        </w:rPr>
        <w:t xml:space="preserve"> սույն որոշման</w:t>
      </w:r>
      <w:r w:rsidRPr="00A65A9E">
        <w:rPr>
          <w:rFonts w:ascii="GHEA Grapalat" w:eastAsia="Times New Roman" w:hAnsi="GHEA Grapalat" w:cs="Times New Roman"/>
          <w:color w:val="000000"/>
          <w:sz w:val="24"/>
          <w:szCs w:val="24"/>
          <w:lang w:val="hy-AM"/>
        </w:rPr>
        <w:t xml:space="preserve"> </w:t>
      </w:r>
      <w:r w:rsidR="004D033E" w:rsidRPr="00A65A9E">
        <w:rPr>
          <w:rFonts w:ascii="GHEA Grapalat" w:eastAsia="Times New Roman" w:hAnsi="GHEA Grapalat" w:cs="Times New Roman"/>
          <w:color w:val="000000"/>
          <w:sz w:val="24"/>
          <w:szCs w:val="24"/>
          <w:lang w:val="hy-AM"/>
        </w:rPr>
        <w:t>8</w:t>
      </w:r>
      <w:r w:rsidR="0073632E" w:rsidRPr="00A65A9E">
        <w:rPr>
          <w:rFonts w:ascii="GHEA Grapalat" w:eastAsia="Times New Roman" w:hAnsi="GHEA Grapalat" w:cs="Times New Roman"/>
          <w:color w:val="000000"/>
          <w:sz w:val="24"/>
          <w:szCs w:val="24"/>
          <w:lang w:val="hy-AM"/>
        </w:rPr>
        <w:t>-րդ գլխով</w:t>
      </w:r>
      <w:r w:rsidRPr="00A65A9E">
        <w:rPr>
          <w:rFonts w:ascii="GHEA Grapalat" w:eastAsia="Times New Roman" w:hAnsi="GHEA Grapalat" w:cs="Times New Roman"/>
          <w:color w:val="000000"/>
          <w:sz w:val="24"/>
          <w:szCs w:val="24"/>
          <w:lang w:val="hy-AM"/>
        </w:rPr>
        <w:t xml:space="preserve"> </w:t>
      </w:r>
      <w:r w:rsidR="008548E1" w:rsidRPr="00A65A9E">
        <w:rPr>
          <w:rFonts w:ascii="GHEA Grapalat" w:eastAsia="Times New Roman" w:hAnsi="GHEA Grapalat" w:cs="Times New Roman"/>
          <w:color w:val="000000"/>
          <w:sz w:val="24"/>
          <w:szCs w:val="24"/>
          <w:lang w:val="hy-AM"/>
        </w:rPr>
        <w:t>նախատեսված</w:t>
      </w:r>
      <w:r w:rsidRPr="00A65A9E">
        <w:rPr>
          <w:rFonts w:ascii="GHEA Grapalat" w:eastAsia="Times New Roman" w:hAnsi="GHEA Grapalat" w:cs="Times New Roman"/>
          <w:color w:val="000000"/>
          <w:sz w:val="24"/>
          <w:szCs w:val="24"/>
          <w:lang w:val="hy-AM"/>
        </w:rPr>
        <w:t xml:space="preserve"> չափորոշիչների հիման վրա գնահատված հանրային ներդրումային</w:t>
      </w:r>
      <w:r w:rsidR="00C10CD5" w:rsidRPr="00A65A9E">
        <w:rPr>
          <w:rFonts w:ascii="GHEA Grapalat" w:eastAsia="Times New Roman" w:hAnsi="GHEA Grapalat" w:cs="Times New Roman"/>
          <w:color w:val="000000"/>
          <w:sz w:val="24"/>
          <w:szCs w:val="24"/>
          <w:lang w:val="hy-AM"/>
        </w:rPr>
        <w:t xml:space="preserve"> ծրագրերի</w:t>
      </w:r>
      <w:r w:rsidR="008A189E" w:rsidRPr="00A65A9E">
        <w:rPr>
          <w:rFonts w:ascii="GHEA Grapalat" w:eastAsia="Times New Roman" w:hAnsi="GHEA Grapalat" w:cs="Times New Roman"/>
          <w:color w:val="000000"/>
          <w:sz w:val="24"/>
          <w:szCs w:val="24"/>
          <w:lang w:val="hy-AM"/>
        </w:rPr>
        <w:t xml:space="preserve"> նախագծերի</w:t>
      </w:r>
      <w:r w:rsidRPr="00A65A9E">
        <w:rPr>
          <w:rFonts w:ascii="GHEA Grapalat" w:eastAsia="Times New Roman" w:hAnsi="GHEA Grapalat" w:cs="Times New Roman"/>
          <w:color w:val="000000"/>
          <w:sz w:val="24"/>
          <w:szCs w:val="24"/>
          <w:lang w:val="hy-AM"/>
        </w:rPr>
        <w:t xml:space="preserve"> </w:t>
      </w:r>
      <w:r w:rsidR="00DE515C" w:rsidRPr="00A65A9E">
        <w:rPr>
          <w:rFonts w:ascii="GHEA Grapalat" w:eastAsia="Times New Roman" w:hAnsi="GHEA Grapalat" w:cs="Times New Roman"/>
          <w:color w:val="000000"/>
          <w:sz w:val="24"/>
          <w:szCs w:val="24"/>
          <w:lang w:val="hy-AM"/>
        </w:rPr>
        <w:t xml:space="preserve">նախնական ընտրության, </w:t>
      </w:r>
      <w:r w:rsidR="00A0087B" w:rsidRPr="00A65A9E">
        <w:rPr>
          <w:rFonts w:ascii="GHEA Grapalat" w:eastAsia="Times New Roman" w:hAnsi="GHEA Grapalat" w:cs="Times New Roman"/>
          <w:color w:val="000000"/>
          <w:sz w:val="24"/>
          <w:szCs w:val="24"/>
          <w:lang w:val="hy-AM"/>
        </w:rPr>
        <w:t xml:space="preserve">ծրագրերի նախագծերի նախնական տեխնիկատնտեսական հիմնավորման և տեխնիկատնտեսական ուսումնասիրության </w:t>
      </w:r>
      <w:r w:rsidR="008548E1" w:rsidRPr="00A65A9E">
        <w:rPr>
          <w:rFonts w:ascii="GHEA Grapalat" w:eastAsia="Times New Roman" w:hAnsi="GHEA Grapalat" w:cs="Times New Roman"/>
          <w:color w:val="000000"/>
          <w:sz w:val="24"/>
          <w:szCs w:val="24"/>
          <w:lang w:val="hy-AM"/>
        </w:rPr>
        <w:t>իրականացման</w:t>
      </w:r>
      <w:r w:rsidR="00A0087B" w:rsidRPr="00A65A9E">
        <w:rPr>
          <w:rFonts w:ascii="GHEA Grapalat" w:eastAsia="Times New Roman" w:hAnsi="GHEA Grapalat" w:cs="Times New Roman"/>
          <w:color w:val="000000"/>
          <w:sz w:val="24"/>
          <w:szCs w:val="24"/>
          <w:lang w:val="hy-AM"/>
        </w:rPr>
        <w:t xml:space="preserve">, </w:t>
      </w:r>
      <w:r w:rsidR="008548E1" w:rsidRPr="00A65A9E">
        <w:rPr>
          <w:rFonts w:ascii="GHEA Grapalat" w:eastAsia="Times New Roman" w:hAnsi="GHEA Grapalat" w:cs="Times New Roman"/>
          <w:color w:val="000000"/>
          <w:sz w:val="24"/>
          <w:szCs w:val="24"/>
          <w:lang w:val="hy-AM"/>
        </w:rPr>
        <w:t xml:space="preserve">ծրագրերի նախագծերի իրականացման մերժման, պետություն-մասնավոր գործընկերության ձևաչափով ծրագրերի նախագծերի իրականացման հետագա ընթացքի, </w:t>
      </w:r>
      <w:r w:rsidRPr="00A65A9E">
        <w:rPr>
          <w:rFonts w:ascii="GHEA Grapalat" w:eastAsia="Times New Roman" w:hAnsi="GHEA Grapalat" w:cs="Times New Roman"/>
          <w:color w:val="000000"/>
          <w:sz w:val="24"/>
          <w:szCs w:val="24"/>
          <w:lang w:val="hy-AM"/>
        </w:rPr>
        <w:t xml:space="preserve">առաջնահերթությունների </w:t>
      </w:r>
      <w:r w:rsidR="0011196B" w:rsidRPr="00A65A9E">
        <w:rPr>
          <w:rFonts w:ascii="GHEA Grapalat" w:eastAsia="Times New Roman" w:hAnsi="GHEA Grapalat" w:cs="Times New Roman"/>
          <w:color w:val="000000"/>
          <w:sz w:val="24"/>
          <w:szCs w:val="24"/>
          <w:lang w:val="hy-AM"/>
        </w:rPr>
        <w:t>ցանկում ծրագրերի ներառման</w:t>
      </w:r>
      <w:r w:rsidR="008548E1" w:rsidRPr="00A65A9E">
        <w:rPr>
          <w:rFonts w:ascii="GHEA Grapalat" w:eastAsia="Times New Roman" w:hAnsi="GHEA Grapalat" w:cs="Times New Roman"/>
          <w:color w:val="000000"/>
          <w:sz w:val="24"/>
          <w:szCs w:val="24"/>
          <w:lang w:val="hy-AM"/>
        </w:rPr>
        <w:t xml:space="preserve"> վերաբերյալ որոշման և սույն կարգով նախատեսված այլ որոշումների կայացման համար։</w:t>
      </w:r>
    </w:p>
    <w:p w14:paraId="04C8493D" w14:textId="77777777" w:rsidR="002A7A04" w:rsidRPr="00A65A9E" w:rsidRDefault="002A7A04" w:rsidP="004F2A02">
      <w:pPr>
        <w:shd w:val="clear" w:color="auto" w:fill="FFFFFF"/>
        <w:spacing w:after="0" w:line="360" w:lineRule="auto"/>
        <w:ind w:firstLine="375"/>
        <w:jc w:val="center"/>
        <w:rPr>
          <w:rFonts w:ascii="GHEA Grapalat" w:eastAsia="Times New Roman" w:hAnsi="GHEA Grapalat" w:cs="Calibri"/>
          <w:color w:val="000000"/>
          <w:sz w:val="24"/>
          <w:szCs w:val="24"/>
          <w:lang w:val="hy-AM"/>
        </w:rPr>
      </w:pPr>
    </w:p>
    <w:p w14:paraId="24D23CBB" w14:textId="4ECF60FA" w:rsidR="000F10ED" w:rsidRPr="00A65A9E" w:rsidRDefault="000F10ED" w:rsidP="004F2A02">
      <w:pPr>
        <w:shd w:val="clear" w:color="auto" w:fill="FFFFFF"/>
        <w:spacing w:after="0" w:line="360" w:lineRule="auto"/>
        <w:ind w:firstLine="375"/>
        <w:jc w:val="center"/>
        <w:rPr>
          <w:rFonts w:ascii="GHEA Grapalat" w:eastAsia="Times New Roman" w:hAnsi="GHEA Grapalat" w:cs="Times New Roman"/>
          <w:color w:val="000000"/>
          <w:sz w:val="24"/>
          <w:szCs w:val="24"/>
          <w:lang w:val="hy-AM"/>
        </w:rPr>
      </w:pPr>
      <w:r w:rsidRPr="00A65A9E">
        <w:rPr>
          <w:rFonts w:ascii="Calibri" w:eastAsia="Times New Roman" w:hAnsi="Calibri" w:cs="Calibri"/>
          <w:color w:val="000000"/>
          <w:sz w:val="24"/>
          <w:szCs w:val="24"/>
          <w:lang w:val="hy-AM"/>
        </w:rPr>
        <w:t> </w:t>
      </w:r>
      <w:r w:rsidRPr="00A65A9E">
        <w:rPr>
          <w:rFonts w:ascii="GHEA Grapalat" w:eastAsia="Times New Roman" w:hAnsi="GHEA Grapalat" w:cs="Times New Roman"/>
          <w:b/>
          <w:bCs/>
          <w:color w:val="000000"/>
          <w:sz w:val="24"/>
          <w:szCs w:val="24"/>
          <w:lang w:val="hy-AM"/>
        </w:rPr>
        <w:t>3. ՀՆԿ ԳՈՐԾԸՆԹԱՑԻ ՓՈՒԼԵՐԸ</w:t>
      </w:r>
    </w:p>
    <w:p w14:paraId="68F430B8" w14:textId="0533BFD8" w:rsidR="000F10ED" w:rsidRPr="00A65A9E" w:rsidRDefault="000F10ED"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10. ՀՆԿ գործընթացի՝ սույն կարգով կարգավորվող փուլերն են`</w:t>
      </w:r>
    </w:p>
    <w:p w14:paraId="7AFDE765" w14:textId="024C340A" w:rsidR="000F10ED" w:rsidRPr="00A65A9E" w:rsidRDefault="000F10ED"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 xml:space="preserve">1) ծրագրի </w:t>
      </w:r>
      <w:r w:rsidR="00941FDC" w:rsidRPr="00A65A9E">
        <w:rPr>
          <w:rFonts w:ascii="GHEA Grapalat" w:eastAsia="Times New Roman" w:hAnsi="GHEA Grapalat" w:cs="Times New Roman"/>
          <w:color w:val="000000"/>
          <w:sz w:val="24"/>
          <w:szCs w:val="24"/>
          <w:lang w:val="hy-AM"/>
        </w:rPr>
        <w:t xml:space="preserve">նախագծի </w:t>
      </w:r>
      <w:r w:rsidRPr="00A65A9E">
        <w:rPr>
          <w:rFonts w:ascii="GHEA Grapalat" w:eastAsia="Times New Roman" w:hAnsi="GHEA Grapalat" w:cs="Times New Roman"/>
          <w:color w:val="000000"/>
          <w:sz w:val="24"/>
          <w:szCs w:val="24"/>
          <w:lang w:val="hy-AM"/>
        </w:rPr>
        <w:t>վերհանում</w:t>
      </w:r>
      <w:r w:rsidR="00C10CD5" w:rsidRPr="00A65A9E">
        <w:rPr>
          <w:rFonts w:ascii="GHEA Grapalat" w:eastAsia="Times New Roman" w:hAnsi="GHEA Grapalat" w:cs="Times New Roman"/>
          <w:color w:val="000000"/>
          <w:sz w:val="24"/>
          <w:szCs w:val="24"/>
          <w:lang w:val="hy-AM"/>
        </w:rPr>
        <w:t>,</w:t>
      </w:r>
      <w:r w:rsidR="00382E87" w:rsidRPr="00A65A9E">
        <w:rPr>
          <w:rFonts w:ascii="GHEA Grapalat" w:eastAsia="Times New Roman" w:hAnsi="GHEA Grapalat" w:cs="Times New Roman"/>
          <w:color w:val="000000"/>
          <w:sz w:val="24"/>
          <w:szCs w:val="24"/>
          <w:lang w:val="hy-AM"/>
        </w:rPr>
        <w:t xml:space="preserve"> </w:t>
      </w:r>
      <w:r w:rsidRPr="00A65A9E">
        <w:rPr>
          <w:rFonts w:ascii="GHEA Grapalat" w:eastAsia="Times New Roman" w:hAnsi="GHEA Grapalat" w:cs="Times New Roman"/>
          <w:color w:val="000000"/>
          <w:sz w:val="24"/>
          <w:szCs w:val="24"/>
          <w:lang w:val="hy-AM"/>
        </w:rPr>
        <w:t>մշակում</w:t>
      </w:r>
      <w:r w:rsidR="00C10CD5" w:rsidRPr="00A65A9E">
        <w:rPr>
          <w:rFonts w:ascii="GHEA Grapalat" w:eastAsia="Times New Roman" w:hAnsi="GHEA Grapalat" w:cs="Times New Roman"/>
          <w:color w:val="000000"/>
          <w:sz w:val="24"/>
          <w:szCs w:val="24"/>
          <w:lang w:val="hy-AM"/>
        </w:rPr>
        <w:t xml:space="preserve"> և նախնական գնահատում</w:t>
      </w:r>
      <w:r w:rsidRPr="00A65A9E">
        <w:rPr>
          <w:rFonts w:ascii="GHEA Grapalat" w:eastAsia="Times New Roman" w:hAnsi="GHEA Grapalat" w:cs="Times New Roman"/>
          <w:color w:val="000000"/>
          <w:sz w:val="24"/>
          <w:szCs w:val="24"/>
          <w:lang w:val="hy-AM"/>
        </w:rPr>
        <w:t>.</w:t>
      </w:r>
    </w:p>
    <w:p w14:paraId="79A304C0" w14:textId="6799D81E" w:rsidR="000F10ED" w:rsidRPr="00A65A9E" w:rsidRDefault="000F10ED"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2) ծրագրի</w:t>
      </w:r>
      <w:r w:rsidR="00941FDC" w:rsidRPr="00A65A9E">
        <w:rPr>
          <w:rFonts w:ascii="GHEA Grapalat" w:eastAsia="Times New Roman" w:hAnsi="GHEA Grapalat" w:cs="Times New Roman"/>
          <w:color w:val="000000"/>
          <w:sz w:val="24"/>
          <w:szCs w:val="24"/>
          <w:lang w:val="hy-AM"/>
        </w:rPr>
        <w:t xml:space="preserve"> նախագծ</w:t>
      </w:r>
      <w:r w:rsidR="00C10CD5" w:rsidRPr="00A65A9E">
        <w:rPr>
          <w:rFonts w:ascii="GHEA Grapalat" w:eastAsia="Times New Roman" w:hAnsi="GHEA Grapalat" w:cs="Times New Roman"/>
          <w:color w:val="000000"/>
          <w:sz w:val="24"/>
          <w:szCs w:val="24"/>
          <w:lang w:val="hy-AM"/>
        </w:rPr>
        <w:t>եր</w:t>
      </w:r>
      <w:r w:rsidR="00941FDC" w:rsidRPr="00A65A9E">
        <w:rPr>
          <w:rFonts w:ascii="GHEA Grapalat" w:eastAsia="Times New Roman" w:hAnsi="GHEA Grapalat" w:cs="Times New Roman"/>
          <w:color w:val="000000"/>
          <w:sz w:val="24"/>
          <w:szCs w:val="24"/>
          <w:lang w:val="hy-AM"/>
        </w:rPr>
        <w:t>ի</w:t>
      </w:r>
      <w:r w:rsidRPr="00A65A9E">
        <w:rPr>
          <w:rFonts w:ascii="GHEA Grapalat" w:eastAsia="Times New Roman" w:hAnsi="GHEA Grapalat" w:cs="Times New Roman"/>
          <w:color w:val="000000"/>
          <w:sz w:val="24"/>
          <w:szCs w:val="24"/>
          <w:lang w:val="hy-AM"/>
        </w:rPr>
        <w:t xml:space="preserve"> նախ</w:t>
      </w:r>
      <w:r w:rsidR="00287DDF" w:rsidRPr="00A65A9E">
        <w:rPr>
          <w:rFonts w:ascii="GHEA Grapalat" w:eastAsia="Times New Roman" w:hAnsi="GHEA Grapalat" w:cs="Times New Roman"/>
          <w:color w:val="000000"/>
          <w:sz w:val="24"/>
          <w:szCs w:val="24"/>
          <w:lang w:val="hy-AM"/>
        </w:rPr>
        <w:t xml:space="preserve">նական </w:t>
      </w:r>
      <w:r w:rsidR="00C10CD5" w:rsidRPr="00A65A9E">
        <w:rPr>
          <w:rFonts w:ascii="GHEA Grapalat" w:eastAsia="Times New Roman" w:hAnsi="GHEA Grapalat" w:cs="Times New Roman"/>
          <w:color w:val="000000"/>
          <w:sz w:val="24"/>
          <w:szCs w:val="24"/>
          <w:lang w:val="hy-AM"/>
        </w:rPr>
        <w:t xml:space="preserve"> ընտրություն</w:t>
      </w:r>
      <w:r w:rsidRPr="00A65A9E">
        <w:rPr>
          <w:rFonts w:ascii="GHEA Grapalat" w:eastAsia="Times New Roman" w:hAnsi="GHEA Grapalat" w:cs="Times New Roman"/>
          <w:color w:val="000000"/>
          <w:sz w:val="24"/>
          <w:szCs w:val="24"/>
          <w:lang w:val="hy-AM"/>
        </w:rPr>
        <w:t>.</w:t>
      </w:r>
    </w:p>
    <w:p w14:paraId="7DFA2BB6" w14:textId="3EFF0061" w:rsidR="000F10ED" w:rsidRPr="00A65A9E" w:rsidRDefault="000F10ED"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3) ծրագրի</w:t>
      </w:r>
      <w:r w:rsidR="00382E87" w:rsidRPr="00A65A9E">
        <w:rPr>
          <w:rFonts w:ascii="GHEA Grapalat" w:eastAsia="Times New Roman" w:hAnsi="GHEA Grapalat" w:cs="Times New Roman"/>
          <w:color w:val="000000"/>
          <w:sz w:val="24"/>
          <w:szCs w:val="24"/>
          <w:lang w:val="hy-AM"/>
        </w:rPr>
        <w:t xml:space="preserve"> </w:t>
      </w:r>
      <w:r w:rsidR="00941FDC" w:rsidRPr="00A65A9E">
        <w:rPr>
          <w:rFonts w:ascii="GHEA Grapalat" w:eastAsia="Times New Roman" w:hAnsi="GHEA Grapalat" w:cs="Times New Roman"/>
          <w:color w:val="000000"/>
          <w:sz w:val="24"/>
          <w:szCs w:val="24"/>
          <w:lang w:val="hy-AM"/>
        </w:rPr>
        <w:t>նախագծի</w:t>
      </w:r>
      <w:r w:rsidR="00BC6720" w:rsidRPr="00A65A9E">
        <w:rPr>
          <w:rFonts w:ascii="GHEA Grapalat" w:eastAsia="Times New Roman" w:hAnsi="GHEA Grapalat" w:cs="Times New Roman"/>
          <w:color w:val="000000"/>
          <w:sz w:val="24"/>
          <w:szCs w:val="24"/>
          <w:lang w:val="hy-AM"/>
        </w:rPr>
        <w:t xml:space="preserve"> </w:t>
      </w:r>
      <w:r w:rsidR="00EE7D85" w:rsidRPr="00A65A9E">
        <w:rPr>
          <w:rFonts w:ascii="GHEA Grapalat" w:eastAsia="Times New Roman" w:hAnsi="GHEA Grapalat" w:cs="Times New Roman"/>
          <w:color w:val="000000"/>
          <w:sz w:val="24"/>
          <w:szCs w:val="24"/>
          <w:lang w:val="hy-AM"/>
        </w:rPr>
        <w:t xml:space="preserve">նախնական </w:t>
      </w:r>
      <w:r w:rsidR="00BC6720" w:rsidRPr="00A65A9E">
        <w:rPr>
          <w:rFonts w:ascii="GHEA Grapalat" w:eastAsia="Times New Roman" w:hAnsi="GHEA Grapalat" w:cs="Times New Roman"/>
          <w:color w:val="000000"/>
          <w:sz w:val="24"/>
          <w:szCs w:val="24"/>
          <w:lang w:val="hy-AM"/>
        </w:rPr>
        <w:t>տեխնիկատնտեսական հիմնավորման</w:t>
      </w:r>
      <w:r w:rsidR="00C10CD5" w:rsidRPr="00A65A9E">
        <w:rPr>
          <w:rFonts w:ascii="GHEA Grapalat" w:eastAsia="Times New Roman" w:hAnsi="GHEA Grapalat" w:cs="Times New Roman"/>
          <w:color w:val="000000"/>
          <w:sz w:val="24"/>
          <w:szCs w:val="24"/>
          <w:lang w:val="hy-AM"/>
        </w:rPr>
        <w:t xml:space="preserve"> </w:t>
      </w:r>
      <w:r w:rsidR="00BC6720" w:rsidRPr="00A65A9E">
        <w:rPr>
          <w:rFonts w:ascii="GHEA Grapalat" w:eastAsia="Times New Roman" w:hAnsi="GHEA Grapalat" w:cs="Times New Roman"/>
          <w:color w:val="000000"/>
          <w:sz w:val="24"/>
          <w:szCs w:val="24"/>
          <w:lang w:val="hy-AM"/>
        </w:rPr>
        <w:t xml:space="preserve">և </w:t>
      </w:r>
      <w:r w:rsidR="00C10CD5" w:rsidRPr="00A65A9E">
        <w:rPr>
          <w:rFonts w:ascii="GHEA Grapalat" w:eastAsia="Times New Roman" w:hAnsi="GHEA Grapalat" w:cs="Times New Roman"/>
          <w:color w:val="000000"/>
          <w:sz w:val="24"/>
          <w:szCs w:val="24"/>
          <w:lang w:val="hy-AM"/>
        </w:rPr>
        <w:t>տեխնիկատնտեսական ուսումնասիրության</w:t>
      </w:r>
      <w:r w:rsidR="0094092D" w:rsidRPr="00A65A9E">
        <w:rPr>
          <w:rFonts w:ascii="GHEA Grapalat" w:eastAsia="Times New Roman" w:hAnsi="GHEA Grapalat" w:cs="Times New Roman"/>
          <w:color w:val="000000"/>
          <w:sz w:val="24"/>
          <w:szCs w:val="24"/>
          <w:lang w:val="hy-AM"/>
        </w:rPr>
        <w:t xml:space="preserve"> </w:t>
      </w:r>
      <w:r w:rsidR="00984C70" w:rsidRPr="00A65A9E">
        <w:rPr>
          <w:rFonts w:ascii="GHEA Grapalat" w:eastAsia="Times New Roman" w:hAnsi="GHEA Grapalat" w:cs="Times New Roman"/>
          <w:color w:val="000000"/>
          <w:sz w:val="24"/>
          <w:szCs w:val="24"/>
          <w:lang w:val="hy-AM"/>
        </w:rPr>
        <w:t>իրականացում,</w:t>
      </w:r>
      <w:r w:rsidR="00C10CD5" w:rsidRPr="00A65A9E">
        <w:rPr>
          <w:rFonts w:ascii="GHEA Grapalat" w:eastAsia="Times New Roman" w:hAnsi="GHEA Grapalat" w:cs="Times New Roman"/>
          <w:color w:val="000000"/>
          <w:sz w:val="24"/>
          <w:szCs w:val="24"/>
          <w:lang w:val="hy-AM"/>
        </w:rPr>
        <w:t xml:space="preserve"> </w:t>
      </w:r>
      <w:r w:rsidR="00984C70" w:rsidRPr="00A65A9E">
        <w:rPr>
          <w:rFonts w:ascii="GHEA Grapalat" w:eastAsia="Times New Roman" w:hAnsi="GHEA Grapalat" w:cs="Times New Roman"/>
          <w:color w:val="000000"/>
          <w:sz w:val="24"/>
          <w:szCs w:val="24"/>
          <w:lang w:val="hy-AM"/>
        </w:rPr>
        <w:t xml:space="preserve">դրանց </w:t>
      </w:r>
      <w:r w:rsidR="00C10CD5" w:rsidRPr="00A65A9E">
        <w:rPr>
          <w:rFonts w:ascii="GHEA Grapalat" w:eastAsia="Times New Roman" w:hAnsi="GHEA Grapalat" w:cs="Times New Roman"/>
          <w:color w:val="000000"/>
          <w:sz w:val="24"/>
          <w:szCs w:val="24"/>
          <w:lang w:val="hy-AM"/>
        </w:rPr>
        <w:t>որակի ստուգում</w:t>
      </w:r>
      <w:r w:rsidR="00984C70" w:rsidRPr="00A65A9E">
        <w:rPr>
          <w:rFonts w:ascii="GHEA Grapalat" w:eastAsia="Times New Roman" w:hAnsi="GHEA Grapalat" w:cs="Times New Roman"/>
          <w:color w:val="000000"/>
          <w:sz w:val="24"/>
          <w:szCs w:val="24"/>
          <w:lang w:val="hy-AM"/>
        </w:rPr>
        <w:t xml:space="preserve"> և որոշումների կայացում</w:t>
      </w:r>
      <w:r w:rsidR="00AF5295" w:rsidRPr="00A65A9E">
        <w:rPr>
          <w:rFonts w:ascii="Cambria Math" w:eastAsia="Times New Roman" w:hAnsi="Cambria Math" w:cs="Cambria Math"/>
          <w:color w:val="000000"/>
          <w:sz w:val="24"/>
          <w:szCs w:val="24"/>
          <w:lang w:val="hy-AM"/>
        </w:rPr>
        <w:t>․</w:t>
      </w:r>
    </w:p>
    <w:p w14:paraId="016BEFF7" w14:textId="3C75C0D8" w:rsidR="000F10ED" w:rsidRDefault="000F10ED"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lastRenderedPageBreak/>
        <w:t>4) ծրագր</w:t>
      </w:r>
      <w:r w:rsidR="00AF5295" w:rsidRPr="00A65A9E">
        <w:rPr>
          <w:rFonts w:ascii="GHEA Grapalat" w:eastAsia="Times New Roman" w:hAnsi="GHEA Grapalat" w:cs="Times New Roman"/>
          <w:color w:val="000000"/>
          <w:sz w:val="24"/>
          <w:szCs w:val="24"/>
          <w:lang w:val="hy-AM"/>
        </w:rPr>
        <w:t>եր</w:t>
      </w:r>
      <w:r w:rsidRPr="00A65A9E">
        <w:rPr>
          <w:rFonts w:ascii="GHEA Grapalat" w:eastAsia="Times New Roman" w:hAnsi="GHEA Grapalat" w:cs="Times New Roman"/>
          <w:color w:val="000000"/>
          <w:sz w:val="24"/>
          <w:szCs w:val="24"/>
          <w:lang w:val="hy-AM"/>
        </w:rPr>
        <w:t xml:space="preserve">ի </w:t>
      </w:r>
      <w:r w:rsidR="00941FDC" w:rsidRPr="00A65A9E">
        <w:rPr>
          <w:rFonts w:ascii="GHEA Grapalat" w:eastAsia="Times New Roman" w:hAnsi="GHEA Grapalat" w:cs="Times New Roman"/>
          <w:color w:val="000000"/>
          <w:sz w:val="24"/>
          <w:szCs w:val="24"/>
          <w:lang w:val="hy-AM"/>
        </w:rPr>
        <w:t>նախագծ</w:t>
      </w:r>
      <w:r w:rsidR="00627B17" w:rsidRPr="00A65A9E">
        <w:rPr>
          <w:rFonts w:ascii="GHEA Grapalat" w:eastAsia="Times New Roman" w:hAnsi="GHEA Grapalat" w:cs="Times New Roman"/>
          <w:color w:val="000000"/>
          <w:sz w:val="24"/>
          <w:szCs w:val="24"/>
          <w:lang w:val="hy-AM"/>
        </w:rPr>
        <w:t>եր</w:t>
      </w:r>
      <w:r w:rsidR="00941FDC" w:rsidRPr="00A65A9E">
        <w:rPr>
          <w:rFonts w:ascii="GHEA Grapalat" w:eastAsia="Times New Roman" w:hAnsi="GHEA Grapalat" w:cs="Times New Roman"/>
          <w:color w:val="000000"/>
          <w:sz w:val="24"/>
          <w:szCs w:val="24"/>
          <w:lang w:val="hy-AM"/>
        </w:rPr>
        <w:t xml:space="preserve">ի </w:t>
      </w:r>
      <w:r w:rsidRPr="00A65A9E">
        <w:rPr>
          <w:rFonts w:ascii="GHEA Grapalat" w:eastAsia="Times New Roman" w:hAnsi="GHEA Grapalat" w:cs="Times New Roman"/>
          <w:color w:val="000000"/>
          <w:sz w:val="24"/>
          <w:szCs w:val="24"/>
          <w:lang w:val="hy-AM"/>
        </w:rPr>
        <w:t>գնահատում</w:t>
      </w:r>
      <w:r w:rsidR="00784D91" w:rsidRPr="00A65A9E">
        <w:rPr>
          <w:rFonts w:ascii="GHEA Grapalat" w:eastAsia="Times New Roman" w:hAnsi="GHEA Grapalat" w:cs="Times New Roman"/>
          <w:color w:val="000000"/>
          <w:sz w:val="24"/>
          <w:szCs w:val="24"/>
          <w:lang w:val="hy-AM"/>
        </w:rPr>
        <w:t xml:space="preserve">, որոշումների կայացում և </w:t>
      </w:r>
      <w:r w:rsidR="00941FDC" w:rsidRPr="00A65A9E">
        <w:rPr>
          <w:rFonts w:ascii="GHEA Grapalat" w:eastAsia="Times New Roman" w:hAnsi="GHEA Grapalat" w:cs="Times New Roman"/>
          <w:color w:val="000000"/>
          <w:sz w:val="24"/>
          <w:szCs w:val="24"/>
          <w:lang w:val="hy-AM"/>
        </w:rPr>
        <w:t xml:space="preserve"> առաջնահերթությունների սահմանում</w:t>
      </w:r>
      <w:r w:rsidR="005A1F83" w:rsidRPr="00A65A9E">
        <w:rPr>
          <w:rFonts w:ascii="GHEA Grapalat" w:eastAsia="Times New Roman" w:hAnsi="GHEA Grapalat" w:cs="Times New Roman"/>
          <w:color w:val="000000"/>
          <w:sz w:val="24"/>
          <w:szCs w:val="24"/>
          <w:lang w:val="hy-AM"/>
        </w:rPr>
        <w:t>։</w:t>
      </w:r>
    </w:p>
    <w:p w14:paraId="62D87F1D" w14:textId="77777777" w:rsidR="00BD5158" w:rsidRDefault="00BD5158"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p>
    <w:p w14:paraId="26916975" w14:textId="77777777" w:rsidR="00BD5158" w:rsidRPr="00A65A9E" w:rsidRDefault="00BD5158"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p>
    <w:p w14:paraId="68FA3C06" w14:textId="0E339847" w:rsidR="000F10ED" w:rsidRPr="00A65A9E" w:rsidRDefault="000F10ED" w:rsidP="004F2A02">
      <w:pPr>
        <w:shd w:val="clear" w:color="auto" w:fill="FFFFFF"/>
        <w:spacing w:after="0" w:line="360" w:lineRule="auto"/>
        <w:ind w:firstLine="375"/>
        <w:jc w:val="center"/>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b/>
          <w:bCs/>
          <w:color w:val="000000"/>
          <w:sz w:val="24"/>
          <w:szCs w:val="24"/>
          <w:lang w:val="hy-AM"/>
        </w:rPr>
        <w:t xml:space="preserve">4. ԾՐԱԳՐԻ </w:t>
      </w:r>
      <w:r w:rsidR="00F60F2D" w:rsidRPr="00A65A9E">
        <w:rPr>
          <w:rFonts w:ascii="GHEA Grapalat" w:eastAsia="Times New Roman" w:hAnsi="GHEA Grapalat" w:cs="Times New Roman"/>
          <w:b/>
          <w:bCs/>
          <w:color w:val="000000"/>
          <w:sz w:val="24"/>
          <w:szCs w:val="24"/>
          <w:lang w:val="hy-AM"/>
        </w:rPr>
        <w:t xml:space="preserve">ՆԱԽԱԳԾԻ </w:t>
      </w:r>
      <w:r w:rsidRPr="00A65A9E">
        <w:rPr>
          <w:rFonts w:ascii="GHEA Grapalat" w:eastAsia="Times New Roman" w:hAnsi="GHEA Grapalat" w:cs="Times New Roman"/>
          <w:b/>
          <w:bCs/>
          <w:color w:val="000000"/>
          <w:sz w:val="24"/>
          <w:szCs w:val="24"/>
          <w:lang w:val="hy-AM"/>
        </w:rPr>
        <w:t>ՎԵՐՀԱՆՈՒՄԸ</w:t>
      </w:r>
      <w:r w:rsidR="00E40041" w:rsidRPr="00A65A9E">
        <w:rPr>
          <w:rFonts w:ascii="GHEA Grapalat" w:eastAsia="Times New Roman" w:hAnsi="GHEA Grapalat" w:cs="Times New Roman"/>
          <w:b/>
          <w:bCs/>
          <w:color w:val="000000"/>
          <w:sz w:val="24"/>
          <w:szCs w:val="24"/>
          <w:lang w:val="hy-AM"/>
        </w:rPr>
        <w:t xml:space="preserve">, </w:t>
      </w:r>
      <w:r w:rsidRPr="00A65A9E">
        <w:rPr>
          <w:rFonts w:ascii="GHEA Grapalat" w:eastAsia="Times New Roman" w:hAnsi="GHEA Grapalat" w:cs="Times New Roman"/>
          <w:b/>
          <w:bCs/>
          <w:color w:val="000000"/>
          <w:sz w:val="24"/>
          <w:szCs w:val="24"/>
          <w:lang w:val="hy-AM"/>
        </w:rPr>
        <w:t>ՄՇԱԿՈՒՄԸ</w:t>
      </w:r>
      <w:r w:rsidR="00E40041" w:rsidRPr="00A65A9E">
        <w:rPr>
          <w:rFonts w:ascii="GHEA Grapalat" w:eastAsia="Times New Roman" w:hAnsi="GHEA Grapalat" w:cs="Times New Roman"/>
          <w:b/>
          <w:bCs/>
          <w:color w:val="000000"/>
          <w:sz w:val="24"/>
          <w:szCs w:val="24"/>
          <w:lang w:val="hy-AM"/>
        </w:rPr>
        <w:t xml:space="preserve"> ԵՎ ՆԱԽ</w:t>
      </w:r>
      <w:r w:rsidR="009C4C3C" w:rsidRPr="00A65A9E">
        <w:rPr>
          <w:rFonts w:ascii="GHEA Grapalat" w:eastAsia="Times New Roman" w:hAnsi="GHEA Grapalat" w:cs="Times New Roman"/>
          <w:b/>
          <w:bCs/>
          <w:color w:val="000000"/>
          <w:sz w:val="24"/>
          <w:szCs w:val="24"/>
          <w:lang w:val="hy-AM"/>
        </w:rPr>
        <w:t xml:space="preserve">ՆԱԿԱՆ </w:t>
      </w:r>
      <w:r w:rsidR="00E40041" w:rsidRPr="00A65A9E">
        <w:rPr>
          <w:rFonts w:ascii="GHEA Grapalat" w:eastAsia="Times New Roman" w:hAnsi="GHEA Grapalat" w:cs="Times New Roman"/>
          <w:b/>
          <w:bCs/>
          <w:color w:val="000000"/>
          <w:sz w:val="24"/>
          <w:szCs w:val="24"/>
          <w:lang w:val="hy-AM"/>
        </w:rPr>
        <w:t>ԳՆԱՀԱՏՈՒՄԸ</w:t>
      </w:r>
      <w:r w:rsidRPr="00A65A9E">
        <w:rPr>
          <w:rFonts w:ascii="Calibri" w:eastAsia="Times New Roman" w:hAnsi="Calibri" w:cs="Calibri"/>
          <w:color w:val="000000"/>
          <w:sz w:val="24"/>
          <w:szCs w:val="24"/>
          <w:lang w:val="hy-AM"/>
        </w:rPr>
        <w:t> </w:t>
      </w:r>
    </w:p>
    <w:p w14:paraId="62DD9C0D" w14:textId="19C3D181" w:rsidR="000F10ED" w:rsidRPr="00A65A9E" w:rsidRDefault="0056148B"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 xml:space="preserve">11. </w:t>
      </w:r>
      <w:r w:rsidR="00784D91" w:rsidRPr="00A65A9E">
        <w:rPr>
          <w:rFonts w:ascii="GHEA Grapalat" w:eastAsia="Times New Roman" w:hAnsi="GHEA Grapalat" w:cs="Times New Roman"/>
          <w:color w:val="000000"/>
          <w:sz w:val="24"/>
          <w:szCs w:val="24"/>
          <w:lang w:val="hy-AM"/>
        </w:rPr>
        <w:t xml:space="preserve">Իրավասու մարմինն իրականացնում է պոտենցիալ </w:t>
      </w:r>
      <w:r w:rsidR="000F10ED" w:rsidRPr="00A65A9E">
        <w:rPr>
          <w:rFonts w:ascii="GHEA Grapalat" w:eastAsia="Times New Roman" w:hAnsi="GHEA Grapalat" w:cs="Times New Roman"/>
          <w:color w:val="000000"/>
          <w:sz w:val="24"/>
          <w:szCs w:val="24"/>
          <w:lang w:val="hy-AM"/>
        </w:rPr>
        <w:t xml:space="preserve">հանրային ներդրումային ծրագրերի նախագծերի </w:t>
      </w:r>
      <w:r w:rsidR="00784D91" w:rsidRPr="00A65A9E">
        <w:rPr>
          <w:rFonts w:ascii="GHEA Grapalat" w:eastAsia="Times New Roman" w:hAnsi="GHEA Grapalat" w:cs="Times New Roman"/>
          <w:color w:val="000000"/>
          <w:sz w:val="24"/>
          <w:szCs w:val="24"/>
          <w:lang w:val="hy-AM"/>
        </w:rPr>
        <w:t>վերհանում։ Վերհանված հանրային ներդրումային ծրագրերի նախագծերի համար իրավասու մարմնի կողմից մշակվում են ծրագրերի նախագծեր</w:t>
      </w:r>
      <w:r w:rsidR="000F10ED" w:rsidRPr="00A65A9E">
        <w:rPr>
          <w:rFonts w:ascii="GHEA Grapalat" w:eastAsia="Times New Roman" w:hAnsi="GHEA Grapalat" w:cs="Times New Roman"/>
          <w:color w:val="000000"/>
          <w:sz w:val="24"/>
          <w:szCs w:val="24"/>
          <w:lang w:val="hy-AM"/>
        </w:rPr>
        <w:t xml:space="preserve">՝ համաձայն </w:t>
      </w:r>
      <w:r w:rsidR="003E3CB9" w:rsidRPr="00A65A9E">
        <w:rPr>
          <w:rFonts w:ascii="GHEA Grapalat" w:eastAsia="Times New Roman" w:hAnsi="GHEA Grapalat" w:cs="Times New Roman"/>
          <w:color w:val="000000"/>
          <w:sz w:val="24"/>
          <w:szCs w:val="24"/>
          <w:lang w:val="hy-AM"/>
        </w:rPr>
        <w:t xml:space="preserve">սույն որոշման </w:t>
      </w:r>
      <w:r w:rsidR="000F10ED" w:rsidRPr="00A65A9E">
        <w:rPr>
          <w:rFonts w:ascii="GHEA Grapalat" w:eastAsia="Times New Roman" w:hAnsi="GHEA Grapalat" w:cs="Times New Roman"/>
          <w:color w:val="000000"/>
          <w:sz w:val="24"/>
          <w:szCs w:val="24"/>
          <w:lang w:val="hy-AM"/>
        </w:rPr>
        <w:t xml:space="preserve">N </w:t>
      </w:r>
      <w:r w:rsidR="0073632E" w:rsidRPr="00A65A9E">
        <w:rPr>
          <w:rFonts w:ascii="GHEA Grapalat" w:eastAsia="Times New Roman" w:hAnsi="GHEA Grapalat" w:cs="Times New Roman"/>
          <w:color w:val="000000"/>
          <w:sz w:val="24"/>
          <w:szCs w:val="24"/>
          <w:lang w:val="hy-AM"/>
        </w:rPr>
        <w:t>1</w:t>
      </w:r>
      <w:r w:rsidR="000F10ED" w:rsidRPr="00A65A9E">
        <w:rPr>
          <w:rFonts w:ascii="GHEA Grapalat" w:eastAsia="Times New Roman" w:hAnsi="GHEA Grapalat" w:cs="Times New Roman"/>
          <w:color w:val="000000"/>
          <w:sz w:val="24"/>
          <w:szCs w:val="24"/>
          <w:lang w:val="hy-AM"/>
        </w:rPr>
        <w:t xml:space="preserve"> հավելված</w:t>
      </w:r>
      <w:r w:rsidR="0073632E" w:rsidRPr="00A65A9E">
        <w:rPr>
          <w:rFonts w:ascii="GHEA Grapalat" w:eastAsia="Times New Roman" w:hAnsi="GHEA Grapalat" w:cs="Times New Roman"/>
          <w:color w:val="000000"/>
          <w:sz w:val="24"/>
          <w:szCs w:val="24"/>
          <w:lang w:val="hy-AM"/>
        </w:rPr>
        <w:t>ի օրինակելի ձև</w:t>
      </w:r>
      <w:r w:rsidR="000F10ED" w:rsidRPr="00A65A9E">
        <w:rPr>
          <w:rFonts w:ascii="GHEA Grapalat" w:eastAsia="Times New Roman" w:hAnsi="GHEA Grapalat" w:cs="Times New Roman"/>
          <w:color w:val="000000"/>
          <w:sz w:val="24"/>
          <w:szCs w:val="24"/>
          <w:lang w:val="hy-AM"/>
        </w:rPr>
        <w:t xml:space="preserve">ի։ Մշակված </w:t>
      </w:r>
      <w:r w:rsidR="007B792E" w:rsidRPr="00A65A9E">
        <w:rPr>
          <w:rFonts w:ascii="GHEA Grapalat" w:eastAsia="Times New Roman" w:hAnsi="GHEA Grapalat" w:cs="Times New Roman"/>
          <w:color w:val="000000"/>
          <w:sz w:val="24"/>
          <w:szCs w:val="24"/>
          <w:lang w:val="hy-AM"/>
        </w:rPr>
        <w:t xml:space="preserve">ծրագրի </w:t>
      </w:r>
      <w:r w:rsidR="000F10ED" w:rsidRPr="00A65A9E">
        <w:rPr>
          <w:rFonts w:ascii="GHEA Grapalat" w:eastAsia="Times New Roman" w:hAnsi="GHEA Grapalat" w:cs="Times New Roman"/>
          <w:color w:val="000000"/>
          <w:sz w:val="24"/>
          <w:szCs w:val="24"/>
          <w:lang w:val="hy-AM"/>
        </w:rPr>
        <w:t>նախագծի օրինակելի ձևն ուղարկվում է ՀՀ էկոնոմիկայի նախարարություն պարբերական սկզբունքով:</w:t>
      </w:r>
      <w:r w:rsidR="00784D91" w:rsidRPr="00A65A9E">
        <w:rPr>
          <w:rFonts w:ascii="GHEA Grapalat" w:eastAsia="Times New Roman" w:hAnsi="GHEA Grapalat" w:cs="Times New Roman"/>
          <w:color w:val="000000"/>
          <w:sz w:val="24"/>
          <w:szCs w:val="24"/>
          <w:lang w:val="hy-AM"/>
        </w:rPr>
        <w:t xml:space="preserve"> </w:t>
      </w:r>
    </w:p>
    <w:p w14:paraId="6AB891CF" w14:textId="6E96FC3A" w:rsidR="000F10ED" w:rsidRPr="00A65A9E" w:rsidRDefault="000F10ED"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12. Սույն կարգի 11-րդ կետի համաձայն մշակված նախագծի օրինակելի ձև</w:t>
      </w:r>
      <w:r w:rsidR="00F63766" w:rsidRPr="00A65A9E">
        <w:rPr>
          <w:rFonts w:ascii="GHEA Grapalat" w:eastAsia="Times New Roman" w:hAnsi="GHEA Grapalat" w:cs="Times New Roman"/>
          <w:color w:val="000000"/>
          <w:sz w:val="24"/>
          <w:szCs w:val="24"/>
          <w:lang w:val="hy-AM"/>
        </w:rPr>
        <w:t>ը</w:t>
      </w:r>
      <w:r w:rsidR="00784D91" w:rsidRPr="00A65A9E">
        <w:rPr>
          <w:rFonts w:ascii="GHEA Grapalat" w:eastAsia="Times New Roman" w:hAnsi="GHEA Grapalat" w:cs="Times New Roman"/>
          <w:color w:val="000000"/>
          <w:sz w:val="24"/>
          <w:szCs w:val="24"/>
          <w:lang w:val="hy-AM"/>
        </w:rPr>
        <w:t xml:space="preserve"> ներառյալ՝</w:t>
      </w:r>
      <w:r w:rsidR="00F63766" w:rsidRPr="00A65A9E">
        <w:rPr>
          <w:rFonts w:ascii="GHEA Grapalat" w:eastAsia="Times New Roman" w:hAnsi="GHEA Grapalat" w:cs="Times New Roman"/>
          <w:color w:val="000000"/>
          <w:sz w:val="24"/>
          <w:szCs w:val="24"/>
          <w:lang w:val="hy-AM"/>
        </w:rPr>
        <w:t xml:space="preserve"> նախնական ֆինանսական և տնտեսական վերլուծությունը</w:t>
      </w:r>
      <w:r w:rsidR="00FB5338" w:rsidRPr="00A65A9E">
        <w:rPr>
          <w:rFonts w:ascii="GHEA Grapalat" w:eastAsia="Times New Roman" w:hAnsi="GHEA Grapalat" w:cs="Times New Roman"/>
          <w:color w:val="000000"/>
          <w:sz w:val="24"/>
          <w:szCs w:val="24"/>
          <w:lang w:val="hy-AM"/>
        </w:rPr>
        <w:t>,</w:t>
      </w:r>
      <w:r w:rsidR="00382818" w:rsidRPr="00A65A9E">
        <w:rPr>
          <w:rFonts w:ascii="GHEA Grapalat" w:eastAsia="Times New Roman" w:hAnsi="GHEA Grapalat" w:cs="Times New Roman"/>
          <w:color w:val="000000"/>
          <w:sz w:val="24"/>
          <w:szCs w:val="24"/>
          <w:lang w:val="hy-AM"/>
        </w:rPr>
        <w:t xml:space="preserve"> </w:t>
      </w:r>
      <w:r w:rsidRPr="00A65A9E">
        <w:rPr>
          <w:rFonts w:ascii="GHEA Grapalat" w:eastAsia="Times New Roman" w:hAnsi="GHEA Grapalat" w:cs="Times New Roman"/>
          <w:color w:val="000000"/>
          <w:sz w:val="24"/>
          <w:szCs w:val="24"/>
          <w:lang w:val="hy-AM"/>
        </w:rPr>
        <w:t xml:space="preserve">իրավասու մարմինն ուղարկում է ՀՀ էկոնոմիկայի նախարարություն` որակի </w:t>
      </w:r>
      <w:r w:rsidR="00DE515C" w:rsidRPr="00A65A9E">
        <w:rPr>
          <w:rFonts w:ascii="GHEA Grapalat" w:eastAsia="Times New Roman" w:hAnsi="GHEA Grapalat" w:cs="Times New Roman"/>
          <w:color w:val="000000"/>
          <w:sz w:val="24"/>
          <w:szCs w:val="24"/>
          <w:lang w:val="hy-AM"/>
        </w:rPr>
        <w:t>ստուգ</w:t>
      </w:r>
      <w:r w:rsidRPr="00A65A9E">
        <w:rPr>
          <w:rFonts w:ascii="GHEA Grapalat" w:eastAsia="Times New Roman" w:hAnsi="GHEA Grapalat" w:cs="Times New Roman"/>
          <w:color w:val="000000"/>
          <w:sz w:val="24"/>
          <w:szCs w:val="24"/>
          <w:lang w:val="hy-AM"/>
        </w:rPr>
        <w:t xml:space="preserve">ում և </w:t>
      </w:r>
      <w:r w:rsidR="00FB5338" w:rsidRPr="00A65A9E">
        <w:rPr>
          <w:rFonts w:ascii="GHEA Grapalat" w:eastAsia="Times New Roman" w:hAnsi="GHEA Grapalat" w:cs="Times New Roman"/>
          <w:color w:val="000000"/>
          <w:sz w:val="24"/>
          <w:szCs w:val="24"/>
          <w:lang w:val="hy-AM"/>
        </w:rPr>
        <w:t xml:space="preserve">ծրագրի նախագծի </w:t>
      </w:r>
      <w:r w:rsidRPr="00A65A9E">
        <w:rPr>
          <w:rFonts w:ascii="GHEA Grapalat" w:eastAsia="Times New Roman" w:hAnsi="GHEA Grapalat" w:cs="Times New Roman"/>
          <w:color w:val="000000"/>
          <w:sz w:val="24"/>
          <w:szCs w:val="24"/>
          <w:lang w:val="hy-AM"/>
        </w:rPr>
        <w:t>նախ</w:t>
      </w:r>
      <w:r w:rsidR="001A4665" w:rsidRPr="00A65A9E">
        <w:rPr>
          <w:rFonts w:ascii="GHEA Grapalat" w:eastAsia="Times New Roman" w:hAnsi="GHEA Grapalat" w:cs="Times New Roman"/>
          <w:color w:val="000000"/>
          <w:sz w:val="24"/>
          <w:szCs w:val="24"/>
          <w:lang w:val="hy-AM"/>
        </w:rPr>
        <w:t xml:space="preserve">նական </w:t>
      </w:r>
      <w:r w:rsidRPr="00A65A9E">
        <w:rPr>
          <w:rFonts w:ascii="GHEA Grapalat" w:eastAsia="Times New Roman" w:hAnsi="GHEA Grapalat" w:cs="Times New Roman"/>
          <w:color w:val="000000"/>
          <w:sz w:val="24"/>
          <w:szCs w:val="24"/>
          <w:lang w:val="hy-AM"/>
        </w:rPr>
        <w:t xml:space="preserve">գնահատում իրականացնելու նպատակով։ </w:t>
      </w:r>
      <w:r w:rsidR="00784D91" w:rsidRPr="00A65A9E">
        <w:rPr>
          <w:rFonts w:ascii="GHEA Grapalat" w:eastAsia="Times New Roman" w:hAnsi="GHEA Grapalat" w:cs="Times New Roman"/>
          <w:color w:val="000000"/>
          <w:sz w:val="24"/>
          <w:szCs w:val="24"/>
          <w:lang w:val="hy-AM"/>
        </w:rPr>
        <w:t>Ս</w:t>
      </w:r>
      <w:r w:rsidRPr="00A65A9E">
        <w:rPr>
          <w:rFonts w:ascii="GHEA Grapalat" w:eastAsia="Times New Roman" w:hAnsi="GHEA Grapalat" w:cs="Times New Roman"/>
          <w:color w:val="000000"/>
          <w:sz w:val="24"/>
          <w:szCs w:val="24"/>
          <w:lang w:val="hy-AM"/>
        </w:rPr>
        <w:t xml:space="preserve">ույն կարգի իմաստով </w:t>
      </w:r>
      <w:r w:rsidR="00784D91" w:rsidRPr="00A65A9E">
        <w:rPr>
          <w:rFonts w:ascii="GHEA Grapalat" w:eastAsia="Times New Roman" w:hAnsi="GHEA Grapalat" w:cs="Times New Roman"/>
          <w:color w:val="000000"/>
          <w:sz w:val="24"/>
          <w:szCs w:val="24"/>
          <w:lang w:val="hy-AM"/>
        </w:rPr>
        <w:t xml:space="preserve">ծրագրի նախագծի որակի ստուգումը </w:t>
      </w:r>
      <w:r w:rsidRPr="00A65A9E">
        <w:rPr>
          <w:rFonts w:ascii="GHEA Grapalat" w:eastAsia="Times New Roman" w:hAnsi="GHEA Grapalat" w:cs="Times New Roman"/>
          <w:color w:val="000000"/>
          <w:sz w:val="24"/>
          <w:szCs w:val="24"/>
          <w:lang w:val="hy-AM"/>
        </w:rPr>
        <w:t xml:space="preserve">N </w:t>
      </w:r>
      <w:r w:rsidR="0073632E" w:rsidRPr="00A65A9E">
        <w:rPr>
          <w:rFonts w:ascii="GHEA Grapalat" w:eastAsia="Times New Roman" w:hAnsi="GHEA Grapalat" w:cs="Times New Roman"/>
          <w:color w:val="000000"/>
          <w:sz w:val="24"/>
          <w:szCs w:val="24"/>
          <w:lang w:val="hy-AM"/>
        </w:rPr>
        <w:t>1</w:t>
      </w:r>
      <w:r w:rsidRPr="00A65A9E">
        <w:rPr>
          <w:rFonts w:ascii="GHEA Grapalat" w:eastAsia="Times New Roman" w:hAnsi="GHEA Grapalat" w:cs="Times New Roman"/>
          <w:color w:val="000000"/>
          <w:sz w:val="24"/>
          <w:szCs w:val="24"/>
          <w:lang w:val="hy-AM"/>
        </w:rPr>
        <w:t xml:space="preserve"> հավելված</w:t>
      </w:r>
      <w:r w:rsidR="0073632E" w:rsidRPr="00A65A9E">
        <w:rPr>
          <w:rFonts w:ascii="GHEA Grapalat" w:eastAsia="Times New Roman" w:hAnsi="GHEA Grapalat" w:cs="Times New Roman"/>
          <w:color w:val="000000"/>
          <w:sz w:val="24"/>
          <w:szCs w:val="24"/>
          <w:lang w:val="hy-AM"/>
        </w:rPr>
        <w:t>ի օրինակելի ձև</w:t>
      </w:r>
      <w:r w:rsidRPr="00A65A9E">
        <w:rPr>
          <w:rFonts w:ascii="GHEA Grapalat" w:eastAsia="Times New Roman" w:hAnsi="GHEA Grapalat" w:cs="Times New Roman"/>
          <w:color w:val="000000"/>
          <w:sz w:val="24"/>
          <w:szCs w:val="24"/>
          <w:lang w:val="hy-AM"/>
        </w:rPr>
        <w:t>ով սահմանված ծրագրի նախագծի հայեցակարգի լրացվածության համապատասխանության ստուգումն է՝ բավարար/ոչ բավարար</w:t>
      </w:r>
      <w:r w:rsidR="0079351E" w:rsidRPr="00A65A9E">
        <w:rPr>
          <w:rFonts w:ascii="GHEA Grapalat" w:eastAsia="Times New Roman" w:hAnsi="GHEA Grapalat" w:cs="Times New Roman"/>
          <w:color w:val="000000"/>
          <w:sz w:val="24"/>
          <w:szCs w:val="24"/>
          <w:lang w:val="hy-AM"/>
        </w:rPr>
        <w:t>/ոչ հստակ</w:t>
      </w:r>
      <w:r w:rsidRPr="00A65A9E">
        <w:rPr>
          <w:rFonts w:ascii="GHEA Grapalat" w:eastAsia="Times New Roman" w:hAnsi="GHEA Grapalat" w:cs="Times New Roman"/>
          <w:color w:val="000000"/>
          <w:sz w:val="24"/>
          <w:szCs w:val="24"/>
          <w:lang w:val="hy-AM"/>
        </w:rPr>
        <w:t xml:space="preserve"> սկզբունքով։</w:t>
      </w:r>
    </w:p>
    <w:p w14:paraId="45BEB267" w14:textId="74EEA2C7" w:rsidR="000F10ED" w:rsidRPr="00A65A9E" w:rsidRDefault="000F10ED"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13</w:t>
      </w:r>
      <w:r w:rsidRPr="00A65A9E">
        <w:rPr>
          <w:rFonts w:ascii="Cambria Math" w:eastAsia="Times New Roman" w:hAnsi="Cambria Math" w:cs="Cambria Math"/>
          <w:color w:val="000000"/>
          <w:sz w:val="24"/>
          <w:szCs w:val="24"/>
          <w:lang w:val="hy-AM"/>
        </w:rPr>
        <w:t>․</w:t>
      </w:r>
      <w:r w:rsidRPr="00A65A9E">
        <w:rPr>
          <w:rFonts w:ascii="GHEA Grapalat" w:eastAsia="Times New Roman" w:hAnsi="GHEA Grapalat" w:cs="Times New Roman"/>
          <w:color w:val="000000"/>
          <w:sz w:val="24"/>
          <w:szCs w:val="24"/>
          <w:lang w:val="hy-AM"/>
        </w:rPr>
        <w:t xml:space="preserve"> </w:t>
      </w:r>
      <w:r w:rsidRPr="00A65A9E">
        <w:rPr>
          <w:rFonts w:ascii="GHEA Grapalat" w:eastAsia="Times New Roman" w:hAnsi="GHEA Grapalat" w:cs="Sylfaen"/>
          <w:color w:val="000000"/>
          <w:sz w:val="24"/>
          <w:szCs w:val="24"/>
          <w:lang w:val="hy-AM"/>
        </w:rPr>
        <w:t>Ծրագրերի</w:t>
      </w:r>
      <w:r w:rsidRPr="00A65A9E">
        <w:rPr>
          <w:rFonts w:ascii="GHEA Grapalat" w:eastAsia="Times New Roman" w:hAnsi="GHEA Grapalat" w:cs="Times New Roman"/>
          <w:color w:val="000000"/>
          <w:sz w:val="24"/>
          <w:szCs w:val="24"/>
          <w:lang w:val="hy-AM"/>
        </w:rPr>
        <w:t xml:space="preserve"> </w:t>
      </w:r>
      <w:r w:rsidRPr="00A65A9E">
        <w:rPr>
          <w:rFonts w:ascii="GHEA Grapalat" w:eastAsia="Times New Roman" w:hAnsi="GHEA Grapalat" w:cs="Sylfaen"/>
          <w:color w:val="000000"/>
          <w:sz w:val="24"/>
          <w:szCs w:val="24"/>
          <w:lang w:val="hy-AM"/>
        </w:rPr>
        <w:t>նախագծերի</w:t>
      </w:r>
      <w:r w:rsidRPr="00A65A9E">
        <w:rPr>
          <w:rFonts w:ascii="GHEA Grapalat" w:eastAsia="Times New Roman" w:hAnsi="GHEA Grapalat" w:cs="Times New Roman"/>
          <w:color w:val="000000"/>
          <w:sz w:val="24"/>
          <w:szCs w:val="24"/>
          <w:lang w:val="hy-AM"/>
        </w:rPr>
        <w:t xml:space="preserve"> </w:t>
      </w:r>
      <w:r w:rsidRPr="00A65A9E">
        <w:rPr>
          <w:rFonts w:ascii="GHEA Grapalat" w:eastAsia="Times New Roman" w:hAnsi="GHEA Grapalat" w:cs="Sylfaen"/>
          <w:color w:val="000000"/>
          <w:sz w:val="24"/>
          <w:szCs w:val="24"/>
          <w:lang w:val="hy-AM"/>
        </w:rPr>
        <w:t>վերաբերյալ</w:t>
      </w:r>
      <w:r w:rsidRPr="00A65A9E">
        <w:rPr>
          <w:rFonts w:ascii="GHEA Grapalat" w:eastAsia="Times New Roman" w:hAnsi="GHEA Grapalat" w:cs="Times New Roman"/>
          <w:color w:val="000000"/>
          <w:sz w:val="24"/>
          <w:szCs w:val="24"/>
          <w:lang w:val="hy-AM"/>
        </w:rPr>
        <w:t xml:space="preserve"> </w:t>
      </w:r>
      <w:r w:rsidRPr="00A65A9E">
        <w:rPr>
          <w:rFonts w:ascii="GHEA Grapalat" w:eastAsia="Times New Roman" w:hAnsi="GHEA Grapalat" w:cs="Sylfaen"/>
          <w:color w:val="000000"/>
          <w:sz w:val="24"/>
          <w:szCs w:val="24"/>
          <w:lang w:val="hy-AM"/>
        </w:rPr>
        <w:t>սույն</w:t>
      </w:r>
      <w:r w:rsidRPr="00A65A9E">
        <w:rPr>
          <w:rFonts w:ascii="GHEA Grapalat" w:eastAsia="Times New Roman" w:hAnsi="GHEA Grapalat" w:cs="Times New Roman"/>
          <w:color w:val="000000"/>
          <w:sz w:val="24"/>
          <w:szCs w:val="24"/>
          <w:lang w:val="hy-AM"/>
        </w:rPr>
        <w:t xml:space="preserve"> </w:t>
      </w:r>
      <w:r w:rsidRPr="00A65A9E">
        <w:rPr>
          <w:rFonts w:ascii="GHEA Grapalat" w:eastAsia="Times New Roman" w:hAnsi="GHEA Grapalat" w:cs="Sylfaen"/>
          <w:color w:val="000000"/>
          <w:sz w:val="24"/>
          <w:szCs w:val="24"/>
          <w:lang w:val="hy-AM"/>
        </w:rPr>
        <w:t>գլխով</w:t>
      </w:r>
      <w:r w:rsidRPr="00A65A9E">
        <w:rPr>
          <w:rFonts w:ascii="GHEA Grapalat" w:eastAsia="Times New Roman" w:hAnsi="GHEA Grapalat" w:cs="Times New Roman"/>
          <w:color w:val="000000"/>
          <w:sz w:val="24"/>
          <w:szCs w:val="24"/>
          <w:lang w:val="hy-AM"/>
        </w:rPr>
        <w:t xml:space="preserve"> </w:t>
      </w:r>
      <w:r w:rsidRPr="00A65A9E">
        <w:rPr>
          <w:rFonts w:ascii="GHEA Grapalat" w:eastAsia="Times New Roman" w:hAnsi="GHEA Grapalat" w:cs="Sylfaen"/>
          <w:color w:val="000000"/>
          <w:sz w:val="24"/>
          <w:szCs w:val="24"/>
          <w:lang w:val="hy-AM"/>
        </w:rPr>
        <w:t>նախատեսված</w:t>
      </w:r>
      <w:r w:rsidRPr="00A65A9E">
        <w:rPr>
          <w:rFonts w:ascii="GHEA Grapalat" w:eastAsia="Times New Roman" w:hAnsi="GHEA Grapalat" w:cs="Times New Roman"/>
          <w:color w:val="000000"/>
          <w:sz w:val="24"/>
          <w:szCs w:val="24"/>
          <w:lang w:val="hy-AM"/>
        </w:rPr>
        <w:t xml:space="preserve"> </w:t>
      </w:r>
      <w:r w:rsidRPr="00A65A9E">
        <w:rPr>
          <w:rFonts w:ascii="GHEA Grapalat" w:eastAsia="Times New Roman" w:hAnsi="GHEA Grapalat" w:cs="Sylfaen"/>
          <w:color w:val="000000"/>
          <w:sz w:val="24"/>
          <w:szCs w:val="24"/>
          <w:lang w:val="hy-AM"/>
        </w:rPr>
        <w:t>պահանջները</w:t>
      </w:r>
      <w:r w:rsidRPr="00A65A9E">
        <w:rPr>
          <w:rFonts w:ascii="GHEA Grapalat" w:eastAsia="Times New Roman" w:hAnsi="GHEA Grapalat" w:cs="Times New Roman"/>
          <w:color w:val="000000"/>
          <w:sz w:val="24"/>
          <w:szCs w:val="24"/>
          <w:lang w:val="hy-AM"/>
        </w:rPr>
        <w:t xml:space="preserve"> </w:t>
      </w:r>
      <w:r w:rsidRPr="00A65A9E">
        <w:rPr>
          <w:rFonts w:ascii="GHEA Grapalat" w:eastAsia="Times New Roman" w:hAnsi="GHEA Grapalat" w:cs="Sylfaen"/>
          <w:color w:val="000000"/>
          <w:sz w:val="24"/>
          <w:szCs w:val="24"/>
          <w:lang w:val="hy-AM"/>
        </w:rPr>
        <w:t>չեն</w:t>
      </w:r>
      <w:r w:rsidRPr="00A65A9E">
        <w:rPr>
          <w:rFonts w:ascii="GHEA Grapalat" w:eastAsia="Times New Roman" w:hAnsi="GHEA Grapalat" w:cs="Times New Roman"/>
          <w:color w:val="000000"/>
          <w:sz w:val="24"/>
          <w:szCs w:val="24"/>
          <w:lang w:val="hy-AM"/>
        </w:rPr>
        <w:t xml:space="preserve"> </w:t>
      </w:r>
      <w:r w:rsidRPr="00A65A9E">
        <w:rPr>
          <w:rFonts w:ascii="GHEA Grapalat" w:eastAsia="Times New Roman" w:hAnsi="GHEA Grapalat" w:cs="Sylfaen"/>
          <w:color w:val="000000"/>
          <w:sz w:val="24"/>
          <w:szCs w:val="24"/>
          <w:lang w:val="hy-AM"/>
        </w:rPr>
        <w:t>գործում</w:t>
      </w:r>
      <w:r w:rsidRPr="00A65A9E">
        <w:rPr>
          <w:rFonts w:ascii="GHEA Grapalat" w:eastAsia="Times New Roman" w:hAnsi="GHEA Grapalat" w:cs="Times New Roman"/>
          <w:color w:val="000000"/>
          <w:sz w:val="24"/>
          <w:szCs w:val="24"/>
          <w:lang w:val="hy-AM"/>
        </w:rPr>
        <w:t xml:space="preserve"> </w:t>
      </w:r>
      <w:r w:rsidRPr="00A65A9E">
        <w:rPr>
          <w:rFonts w:ascii="GHEA Grapalat" w:eastAsia="Times New Roman" w:hAnsi="GHEA Grapalat" w:cs="Sylfaen"/>
          <w:color w:val="000000"/>
          <w:sz w:val="24"/>
          <w:szCs w:val="24"/>
          <w:lang w:val="hy-AM"/>
        </w:rPr>
        <w:t>այն</w:t>
      </w:r>
      <w:r w:rsidRPr="00A65A9E">
        <w:rPr>
          <w:rFonts w:ascii="GHEA Grapalat" w:eastAsia="Times New Roman" w:hAnsi="GHEA Grapalat" w:cs="Times New Roman"/>
          <w:color w:val="000000"/>
          <w:sz w:val="24"/>
          <w:szCs w:val="24"/>
          <w:lang w:val="hy-AM"/>
        </w:rPr>
        <w:t xml:space="preserve"> </w:t>
      </w:r>
      <w:r w:rsidRPr="00A65A9E">
        <w:rPr>
          <w:rFonts w:ascii="GHEA Grapalat" w:eastAsia="Times New Roman" w:hAnsi="GHEA Grapalat" w:cs="Sylfaen"/>
          <w:color w:val="000000"/>
          <w:sz w:val="24"/>
          <w:szCs w:val="24"/>
          <w:lang w:val="hy-AM"/>
        </w:rPr>
        <w:t>ծրագրերի</w:t>
      </w:r>
      <w:r w:rsidRPr="00A65A9E">
        <w:rPr>
          <w:rFonts w:ascii="GHEA Grapalat" w:eastAsia="Times New Roman" w:hAnsi="GHEA Grapalat" w:cs="Times New Roman"/>
          <w:color w:val="000000"/>
          <w:sz w:val="24"/>
          <w:szCs w:val="24"/>
          <w:lang w:val="hy-AM"/>
        </w:rPr>
        <w:t xml:space="preserve"> </w:t>
      </w:r>
      <w:r w:rsidR="00F4634D" w:rsidRPr="00A65A9E">
        <w:rPr>
          <w:rFonts w:ascii="GHEA Grapalat" w:eastAsia="Times New Roman" w:hAnsi="GHEA Grapalat" w:cs="Times New Roman"/>
          <w:color w:val="000000"/>
          <w:sz w:val="24"/>
          <w:szCs w:val="24"/>
          <w:lang w:val="hy-AM"/>
        </w:rPr>
        <w:t xml:space="preserve">նախագծերի </w:t>
      </w:r>
      <w:r w:rsidRPr="00A65A9E">
        <w:rPr>
          <w:rFonts w:ascii="GHEA Grapalat" w:eastAsia="Times New Roman" w:hAnsi="GHEA Grapalat" w:cs="Sylfaen"/>
          <w:color w:val="000000"/>
          <w:sz w:val="24"/>
          <w:szCs w:val="24"/>
          <w:lang w:val="hy-AM"/>
        </w:rPr>
        <w:t>համար</w:t>
      </w:r>
      <w:r w:rsidRPr="00A65A9E">
        <w:rPr>
          <w:rFonts w:ascii="GHEA Grapalat" w:eastAsia="Times New Roman" w:hAnsi="GHEA Grapalat" w:cs="Times New Roman"/>
          <w:color w:val="000000"/>
          <w:sz w:val="24"/>
          <w:szCs w:val="24"/>
          <w:lang w:val="hy-AM"/>
        </w:rPr>
        <w:t xml:space="preserve">, որոնց </w:t>
      </w:r>
      <w:r w:rsidR="00C614B8" w:rsidRPr="00A65A9E">
        <w:rPr>
          <w:rFonts w:ascii="GHEA Grapalat" w:eastAsia="Times New Roman" w:hAnsi="GHEA Grapalat" w:cs="Times New Roman"/>
          <w:color w:val="000000"/>
          <w:sz w:val="24"/>
          <w:szCs w:val="24"/>
          <w:lang w:val="hy-AM"/>
        </w:rPr>
        <w:t xml:space="preserve">նախնական տեխնիկատնտեսական հիմնավորումը կամ </w:t>
      </w:r>
      <w:r w:rsidRPr="00A65A9E">
        <w:rPr>
          <w:rFonts w:ascii="GHEA Grapalat" w:eastAsia="Times New Roman" w:hAnsi="GHEA Grapalat" w:cs="Times New Roman"/>
          <w:color w:val="000000"/>
          <w:sz w:val="24"/>
          <w:szCs w:val="24"/>
          <w:lang w:val="hy-AM"/>
        </w:rPr>
        <w:t>տեխնիկատնտեսական ուսումնասիրությունը</w:t>
      </w:r>
      <w:r w:rsidR="00EE7D85" w:rsidRPr="00A65A9E">
        <w:rPr>
          <w:rFonts w:ascii="GHEA Grapalat" w:eastAsia="Times New Roman" w:hAnsi="GHEA Grapalat" w:cs="Times New Roman"/>
          <w:color w:val="000000"/>
          <w:sz w:val="24"/>
          <w:szCs w:val="24"/>
          <w:lang w:val="hy-AM"/>
        </w:rPr>
        <w:t xml:space="preserve"> </w:t>
      </w:r>
      <w:r w:rsidRPr="00A65A9E">
        <w:rPr>
          <w:rFonts w:ascii="GHEA Grapalat" w:eastAsia="Times New Roman" w:hAnsi="GHEA Grapalat" w:cs="Times New Roman"/>
          <w:color w:val="000000"/>
          <w:sz w:val="24"/>
          <w:szCs w:val="24"/>
          <w:lang w:val="hy-AM"/>
        </w:rPr>
        <w:t>սույն կարգի ուժի մեջ մտնելու պահին արդեն իսկ առկա է</w:t>
      </w:r>
      <w:r w:rsidR="00F4634D" w:rsidRPr="00A65A9E">
        <w:rPr>
          <w:rFonts w:ascii="GHEA Grapalat" w:eastAsia="Times New Roman" w:hAnsi="GHEA Grapalat" w:cs="Times New Roman"/>
          <w:color w:val="000000"/>
          <w:sz w:val="24"/>
          <w:szCs w:val="24"/>
          <w:lang w:val="hy-AM"/>
        </w:rPr>
        <w:t xml:space="preserve"> և դրանց կատարման ժամկետը չի գերազանցում 3 </w:t>
      </w:r>
      <w:r w:rsidR="000F7FC3" w:rsidRPr="00A65A9E">
        <w:rPr>
          <w:rFonts w:ascii="GHEA Grapalat" w:eastAsia="Times New Roman" w:hAnsi="GHEA Grapalat" w:cs="Times New Roman"/>
          <w:color w:val="000000"/>
          <w:sz w:val="24"/>
          <w:szCs w:val="24"/>
          <w:lang w:val="hy-AM"/>
        </w:rPr>
        <w:t xml:space="preserve">(երեք) </w:t>
      </w:r>
      <w:r w:rsidR="00F4634D" w:rsidRPr="00A65A9E">
        <w:rPr>
          <w:rFonts w:ascii="GHEA Grapalat" w:eastAsia="Times New Roman" w:hAnsi="GHEA Grapalat" w:cs="Times New Roman"/>
          <w:color w:val="000000"/>
          <w:sz w:val="24"/>
          <w:szCs w:val="24"/>
          <w:lang w:val="hy-AM"/>
        </w:rPr>
        <w:t>տարին</w:t>
      </w:r>
      <w:r w:rsidR="00EC6F24" w:rsidRPr="00A65A9E">
        <w:rPr>
          <w:rFonts w:ascii="GHEA Grapalat" w:eastAsia="Times New Roman" w:hAnsi="GHEA Grapalat" w:cs="Times New Roman"/>
          <w:color w:val="000000"/>
          <w:sz w:val="24"/>
          <w:szCs w:val="24"/>
          <w:lang w:val="hy-AM"/>
        </w:rPr>
        <w:t xml:space="preserve">: Վերջիններիս համար կիրառելի են սույն կարգի 6-րդ գլխով և դրան հաջորդող գլուխներով նախատեսված դրույթները: </w:t>
      </w:r>
      <w:r w:rsidR="0088146A" w:rsidRPr="00A65A9E">
        <w:rPr>
          <w:rFonts w:ascii="GHEA Grapalat" w:eastAsia="Times New Roman" w:hAnsi="GHEA Grapalat" w:cs="Times New Roman"/>
          <w:color w:val="000000"/>
          <w:sz w:val="24"/>
          <w:szCs w:val="24"/>
          <w:lang w:val="hy-AM"/>
        </w:rPr>
        <w:t>Ա</w:t>
      </w:r>
      <w:r w:rsidR="00510EFE" w:rsidRPr="00A65A9E">
        <w:rPr>
          <w:rFonts w:ascii="GHEA Grapalat" w:eastAsia="Times New Roman" w:hAnsi="GHEA Grapalat" w:cs="Times New Roman"/>
          <w:color w:val="000000"/>
          <w:sz w:val="24"/>
          <w:szCs w:val="24"/>
          <w:lang w:val="hy-AM"/>
        </w:rPr>
        <w:t xml:space="preserve">յն </w:t>
      </w:r>
      <w:r w:rsidR="00510EFE" w:rsidRPr="00A65A9E">
        <w:rPr>
          <w:rFonts w:ascii="GHEA Grapalat" w:eastAsia="Times New Roman" w:hAnsi="GHEA Grapalat" w:cs="Sylfaen"/>
          <w:color w:val="000000"/>
          <w:sz w:val="24"/>
          <w:szCs w:val="24"/>
          <w:lang w:val="hy-AM"/>
        </w:rPr>
        <w:t>ծրագրերի</w:t>
      </w:r>
      <w:r w:rsidR="00510EFE" w:rsidRPr="00A65A9E">
        <w:rPr>
          <w:rFonts w:ascii="GHEA Grapalat" w:eastAsia="Times New Roman" w:hAnsi="GHEA Grapalat" w:cs="Times New Roman"/>
          <w:color w:val="000000"/>
          <w:sz w:val="24"/>
          <w:szCs w:val="24"/>
          <w:lang w:val="hy-AM"/>
        </w:rPr>
        <w:t xml:space="preserve"> </w:t>
      </w:r>
      <w:r w:rsidR="00510EFE" w:rsidRPr="00A65A9E">
        <w:rPr>
          <w:rFonts w:ascii="GHEA Grapalat" w:eastAsia="Times New Roman" w:hAnsi="GHEA Grapalat" w:cs="Sylfaen"/>
          <w:color w:val="000000"/>
          <w:sz w:val="24"/>
          <w:szCs w:val="24"/>
          <w:lang w:val="hy-AM"/>
        </w:rPr>
        <w:t xml:space="preserve">նախագծերը, որոնց </w:t>
      </w:r>
      <w:r w:rsidR="00EE7D85" w:rsidRPr="00A65A9E">
        <w:rPr>
          <w:rFonts w:ascii="GHEA Grapalat" w:eastAsia="Times New Roman" w:hAnsi="GHEA Grapalat" w:cs="Times New Roman"/>
          <w:color w:val="000000"/>
          <w:sz w:val="24"/>
          <w:szCs w:val="24"/>
          <w:lang w:val="hy-AM"/>
        </w:rPr>
        <w:t xml:space="preserve">նախնական տեխնիկատնտեսական հիմնավորումը կամ </w:t>
      </w:r>
      <w:r w:rsidR="00510EFE" w:rsidRPr="00A65A9E">
        <w:rPr>
          <w:rFonts w:ascii="GHEA Grapalat" w:eastAsia="Times New Roman" w:hAnsi="GHEA Grapalat" w:cs="Times New Roman"/>
          <w:color w:val="000000"/>
          <w:sz w:val="24"/>
          <w:szCs w:val="24"/>
          <w:lang w:val="hy-AM"/>
        </w:rPr>
        <w:t xml:space="preserve">տեխնիկատնտեսական </w:t>
      </w:r>
      <w:r w:rsidR="00510EFE" w:rsidRPr="00A65A9E">
        <w:rPr>
          <w:rFonts w:ascii="GHEA Grapalat" w:eastAsia="Times New Roman" w:hAnsi="GHEA Grapalat" w:cs="Times New Roman"/>
          <w:color w:val="000000"/>
          <w:sz w:val="24"/>
          <w:szCs w:val="24"/>
          <w:lang w:val="hy-AM"/>
        </w:rPr>
        <w:lastRenderedPageBreak/>
        <w:t xml:space="preserve">ուսումնասիրությունը սույն կարգի ուժի մեջ մտնելու պահին գերազանցում է 3 </w:t>
      </w:r>
      <w:r w:rsidR="000F7FC3" w:rsidRPr="00A65A9E">
        <w:rPr>
          <w:rFonts w:ascii="GHEA Grapalat" w:eastAsia="Times New Roman" w:hAnsi="GHEA Grapalat" w:cs="Times New Roman"/>
          <w:color w:val="000000"/>
          <w:sz w:val="24"/>
          <w:szCs w:val="24"/>
          <w:lang w:val="hy-AM"/>
        </w:rPr>
        <w:t xml:space="preserve">(երեք) </w:t>
      </w:r>
      <w:r w:rsidR="00510EFE" w:rsidRPr="00A65A9E">
        <w:rPr>
          <w:rFonts w:ascii="GHEA Grapalat" w:eastAsia="Times New Roman" w:hAnsi="GHEA Grapalat" w:cs="Times New Roman"/>
          <w:color w:val="000000"/>
          <w:sz w:val="24"/>
          <w:szCs w:val="24"/>
          <w:lang w:val="hy-AM"/>
        </w:rPr>
        <w:t>տարին, ներկայացվ</w:t>
      </w:r>
      <w:r w:rsidR="00731851" w:rsidRPr="00A65A9E">
        <w:rPr>
          <w:rFonts w:ascii="GHEA Grapalat" w:eastAsia="Times New Roman" w:hAnsi="GHEA Grapalat" w:cs="Times New Roman"/>
          <w:color w:val="000000"/>
          <w:sz w:val="24"/>
          <w:szCs w:val="24"/>
          <w:lang w:val="hy-AM"/>
        </w:rPr>
        <w:t xml:space="preserve">ում </w:t>
      </w:r>
      <w:r w:rsidR="00510EFE" w:rsidRPr="00A65A9E">
        <w:rPr>
          <w:rFonts w:ascii="GHEA Grapalat" w:eastAsia="Times New Roman" w:hAnsi="GHEA Grapalat" w:cs="Times New Roman"/>
          <w:color w:val="000000"/>
          <w:sz w:val="24"/>
          <w:szCs w:val="24"/>
          <w:lang w:val="hy-AM"/>
        </w:rPr>
        <w:t>են սույն գլխի</w:t>
      </w:r>
      <w:r w:rsidR="001E1150" w:rsidRPr="00A65A9E">
        <w:rPr>
          <w:rFonts w:ascii="GHEA Grapalat" w:eastAsia="Times New Roman" w:hAnsi="GHEA Grapalat" w:cs="Times New Roman"/>
          <w:color w:val="000000"/>
          <w:sz w:val="24"/>
          <w:szCs w:val="24"/>
          <w:lang w:val="hy-AM"/>
        </w:rPr>
        <w:t xml:space="preserve"> </w:t>
      </w:r>
      <w:r w:rsidR="00510EFE" w:rsidRPr="00A65A9E">
        <w:rPr>
          <w:rFonts w:ascii="GHEA Grapalat" w:eastAsia="Times New Roman" w:hAnsi="GHEA Grapalat" w:cs="Times New Roman"/>
          <w:color w:val="000000"/>
          <w:sz w:val="24"/>
          <w:szCs w:val="24"/>
          <w:lang w:val="hy-AM"/>
        </w:rPr>
        <w:t>պահանջների համաձայն</w:t>
      </w:r>
      <w:r w:rsidRPr="00A65A9E">
        <w:rPr>
          <w:rFonts w:ascii="GHEA Grapalat" w:eastAsia="Times New Roman" w:hAnsi="GHEA Grapalat" w:cs="Times New Roman"/>
          <w:color w:val="000000"/>
          <w:sz w:val="24"/>
          <w:szCs w:val="24"/>
          <w:lang w:val="hy-AM"/>
        </w:rPr>
        <w:t>։</w:t>
      </w:r>
      <w:r w:rsidR="0079351E" w:rsidRPr="00A65A9E">
        <w:rPr>
          <w:rFonts w:ascii="GHEA Grapalat" w:eastAsia="Times New Roman" w:hAnsi="GHEA Grapalat" w:cs="Times New Roman"/>
          <w:color w:val="000000"/>
          <w:sz w:val="24"/>
          <w:szCs w:val="24"/>
          <w:lang w:val="hy-AM"/>
        </w:rPr>
        <w:t xml:space="preserve"> </w:t>
      </w:r>
    </w:p>
    <w:p w14:paraId="053C1900" w14:textId="70927A6A" w:rsidR="00731851" w:rsidRPr="00A65A9E" w:rsidRDefault="00606CF5" w:rsidP="004F2A02">
      <w:pPr>
        <w:shd w:val="clear" w:color="auto" w:fill="FFFFFF"/>
        <w:spacing w:after="0" w:line="360" w:lineRule="auto"/>
        <w:ind w:firstLine="360"/>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 xml:space="preserve">14. </w:t>
      </w:r>
      <w:r w:rsidR="007B792E" w:rsidRPr="00A65A9E">
        <w:rPr>
          <w:rFonts w:ascii="GHEA Grapalat" w:eastAsia="Times New Roman" w:hAnsi="GHEA Grapalat" w:cs="Times New Roman"/>
          <w:color w:val="000000"/>
          <w:sz w:val="24"/>
          <w:szCs w:val="24"/>
          <w:lang w:val="hy-AM"/>
        </w:rPr>
        <w:t>ՀՀ էկոնոմիկայի նախարարությունը ն</w:t>
      </w:r>
      <w:r w:rsidR="00A660F4" w:rsidRPr="00A65A9E">
        <w:rPr>
          <w:rFonts w:ascii="GHEA Grapalat" w:eastAsia="Times New Roman" w:hAnsi="GHEA Grapalat" w:cs="Times New Roman"/>
          <w:color w:val="000000"/>
          <w:sz w:val="24"/>
          <w:szCs w:val="24"/>
          <w:lang w:val="hy-AM"/>
        </w:rPr>
        <w:t>ախագծի օրինակելի ձևը՝ ներառյալ նախնական ֆինանսական և տնտեսական վերլուծությունը</w:t>
      </w:r>
      <w:r w:rsidR="007B792E" w:rsidRPr="00A65A9E">
        <w:rPr>
          <w:rFonts w:ascii="GHEA Grapalat" w:eastAsia="Times New Roman" w:hAnsi="GHEA Grapalat" w:cs="Times New Roman"/>
          <w:color w:val="000000"/>
          <w:sz w:val="24"/>
          <w:szCs w:val="24"/>
          <w:lang w:val="hy-AM"/>
        </w:rPr>
        <w:t>,</w:t>
      </w:r>
      <w:r w:rsidR="00A660F4" w:rsidRPr="00A65A9E">
        <w:rPr>
          <w:rFonts w:ascii="GHEA Grapalat" w:eastAsia="Times New Roman" w:hAnsi="GHEA Grapalat" w:cs="Times New Roman"/>
          <w:color w:val="000000"/>
          <w:sz w:val="24"/>
          <w:szCs w:val="24"/>
          <w:lang w:val="hy-AM"/>
        </w:rPr>
        <w:t xml:space="preserve"> ստանալուց հետո </w:t>
      </w:r>
      <w:r w:rsidR="007B792E" w:rsidRPr="00A65A9E">
        <w:rPr>
          <w:rFonts w:ascii="GHEA Grapalat" w:eastAsia="Times New Roman" w:hAnsi="GHEA Grapalat" w:cs="Times New Roman"/>
          <w:color w:val="000000"/>
          <w:sz w:val="24"/>
          <w:szCs w:val="24"/>
          <w:lang w:val="hy-AM"/>
        </w:rPr>
        <w:t xml:space="preserve">ծրագրի </w:t>
      </w:r>
      <w:r w:rsidR="00A660F4" w:rsidRPr="00A65A9E">
        <w:rPr>
          <w:rFonts w:ascii="GHEA Grapalat" w:eastAsia="Times New Roman" w:hAnsi="GHEA Grapalat" w:cs="Times New Roman"/>
          <w:color w:val="000000"/>
          <w:sz w:val="24"/>
          <w:szCs w:val="24"/>
          <w:lang w:val="hy-AM"/>
        </w:rPr>
        <w:t xml:space="preserve">նախագիծը ներառում է հանրային ներդրումային ծրագրերի նախագծերի բանկում։ </w:t>
      </w:r>
    </w:p>
    <w:p w14:paraId="11820237" w14:textId="3F431613" w:rsidR="00BE5D51" w:rsidRPr="00A65A9E" w:rsidRDefault="00606CF5"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 xml:space="preserve">15. </w:t>
      </w:r>
      <w:r w:rsidR="00BE5D51" w:rsidRPr="00A65A9E">
        <w:rPr>
          <w:rFonts w:ascii="GHEA Grapalat" w:eastAsia="Times New Roman" w:hAnsi="GHEA Grapalat" w:cs="Times New Roman"/>
          <w:color w:val="000000"/>
          <w:sz w:val="24"/>
          <w:szCs w:val="24"/>
          <w:lang w:val="hy-AM"/>
        </w:rPr>
        <w:t xml:space="preserve">Նախագծի օրինակելի ձևի որակի գնահատում իրականացնելուց հետո ՀՀ էկոնոմիկայի նախարարությունը 5 </w:t>
      </w:r>
      <w:r w:rsidR="000F7FC3" w:rsidRPr="00A65A9E">
        <w:rPr>
          <w:rFonts w:ascii="GHEA Grapalat" w:eastAsia="Times New Roman" w:hAnsi="GHEA Grapalat" w:cs="Times New Roman"/>
          <w:color w:val="000000"/>
          <w:sz w:val="24"/>
          <w:szCs w:val="24"/>
          <w:lang w:val="hy-AM"/>
        </w:rPr>
        <w:t xml:space="preserve">(հինգ) </w:t>
      </w:r>
      <w:r w:rsidR="00BE5D51" w:rsidRPr="00A65A9E">
        <w:rPr>
          <w:rFonts w:ascii="GHEA Grapalat" w:eastAsia="Times New Roman" w:hAnsi="GHEA Grapalat" w:cs="Times New Roman"/>
          <w:color w:val="000000"/>
          <w:sz w:val="24"/>
          <w:szCs w:val="24"/>
          <w:lang w:val="hy-AM"/>
        </w:rPr>
        <w:t>աշխատանքային օրվա ընթացքում՝</w:t>
      </w:r>
    </w:p>
    <w:p w14:paraId="439BB772" w14:textId="417D7F21" w:rsidR="00BE5D51" w:rsidRPr="00A65A9E" w:rsidRDefault="00BE5D51"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1) նախագծի օրինակելի ձև</w:t>
      </w:r>
      <w:r w:rsidR="007B792E" w:rsidRPr="00A65A9E">
        <w:rPr>
          <w:rFonts w:ascii="GHEA Grapalat" w:eastAsia="Times New Roman" w:hAnsi="GHEA Grapalat" w:cs="Times New Roman"/>
          <w:color w:val="000000"/>
          <w:sz w:val="24"/>
          <w:szCs w:val="24"/>
          <w:lang w:val="hy-AM"/>
        </w:rPr>
        <w:t>ը</w:t>
      </w:r>
      <w:r w:rsidRPr="00A65A9E">
        <w:rPr>
          <w:rFonts w:ascii="GHEA Grapalat" w:eastAsia="Times New Roman" w:hAnsi="GHEA Grapalat" w:cs="Times New Roman"/>
          <w:color w:val="000000"/>
          <w:sz w:val="24"/>
          <w:szCs w:val="24"/>
          <w:lang w:val="hy-AM"/>
        </w:rPr>
        <w:t xml:space="preserve"> ոչ բավարար/ոչ հստակ գնահատելու դեպքում վերադարձնում է վերջինս լրամշակման՝ նշելով լրամշակման անհրաժեշտություն ունեցող կետերը։ Իրավասու մարմինը լրամշակված նախագծի օրինակելի ձևը 30</w:t>
      </w:r>
      <w:r w:rsidR="000F7FC3" w:rsidRPr="00A65A9E">
        <w:rPr>
          <w:rFonts w:ascii="GHEA Grapalat" w:eastAsia="Times New Roman" w:hAnsi="GHEA Grapalat" w:cs="Times New Roman"/>
          <w:color w:val="000000"/>
          <w:sz w:val="24"/>
          <w:szCs w:val="24"/>
          <w:lang w:val="hy-AM"/>
        </w:rPr>
        <w:t xml:space="preserve"> (երեսուն) </w:t>
      </w:r>
      <w:r w:rsidRPr="00A65A9E">
        <w:rPr>
          <w:rFonts w:ascii="GHEA Grapalat" w:eastAsia="Times New Roman" w:hAnsi="GHEA Grapalat" w:cs="Times New Roman"/>
          <w:color w:val="000000"/>
          <w:sz w:val="24"/>
          <w:szCs w:val="24"/>
          <w:lang w:val="hy-AM"/>
        </w:rPr>
        <w:t>աշխատանքային օրվա ընթացքում ուղարկում է ՀՀ էկոնոմիկայի նախարարություն՝ հաշվի առնելով լրամշակման անհրաժեշտություն ունեցող բոլոր կետերի վերաբերյալ տրամադրված նկատառումները։ Ծրագրի նախագծի լրամշակված տարբերակը սույն ենթակետով սահմանված ժամկետում չներկայացնելու դեպքում այն հանվում է ծրագրերի բանկից։ Ծրագրերի բանկից հանված ծրագրերի նախագծերի համար կիրառելի է սույն կարգի 4-րդ գլխով նախատեսված ընթացակարգը։</w:t>
      </w:r>
    </w:p>
    <w:p w14:paraId="47D9647C" w14:textId="77777777" w:rsidR="00BE5D51" w:rsidRPr="00A65A9E" w:rsidRDefault="00BE5D51"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 xml:space="preserve">2) նախագծի օրինակելի ձևը բավարար գնահատելու դեպքում ՀՀ էկոնոմիկայի նախարարությունը նախագծի օրինակելի ձևը տրամադրում է ՀՀ ֆինանսների նախարարությանը։ </w:t>
      </w:r>
    </w:p>
    <w:p w14:paraId="79F0BB3D" w14:textId="0BB2AE33" w:rsidR="00BE5D51" w:rsidRPr="00A65A9E" w:rsidRDefault="00C57792"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 xml:space="preserve"> 16.</w:t>
      </w:r>
      <w:r w:rsidR="00BE5D51" w:rsidRPr="00A65A9E">
        <w:rPr>
          <w:rFonts w:ascii="GHEA Grapalat" w:eastAsia="Times New Roman" w:hAnsi="GHEA Grapalat" w:cs="Times New Roman"/>
          <w:color w:val="000000"/>
          <w:sz w:val="24"/>
          <w:szCs w:val="24"/>
          <w:lang w:val="hy-AM"/>
        </w:rPr>
        <w:t xml:space="preserve"> ՀՀ ֆինանսների նախարարությունը նախագծի օրինակելի ձևը ստանալուց հետո 15 </w:t>
      </w:r>
      <w:r w:rsidR="000F7FC3" w:rsidRPr="00A65A9E">
        <w:rPr>
          <w:rFonts w:ascii="GHEA Grapalat" w:eastAsia="Times New Roman" w:hAnsi="GHEA Grapalat" w:cs="Times New Roman"/>
          <w:color w:val="000000"/>
          <w:sz w:val="24"/>
          <w:szCs w:val="24"/>
          <w:lang w:val="hy-AM"/>
        </w:rPr>
        <w:t xml:space="preserve">(տասնհինգ) </w:t>
      </w:r>
      <w:r w:rsidR="00BE5D51" w:rsidRPr="00A65A9E">
        <w:rPr>
          <w:rFonts w:ascii="GHEA Grapalat" w:eastAsia="Times New Roman" w:hAnsi="GHEA Grapalat" w:cs="Times New Roman"/>
          <w:color w:val="000000"/>
          <w:sz w:val="24"/>
          <w:szCs w:val="24"/>
          <w:lang w:val="hy-AM"/>
        </w:rPr>
        <w:t>աշխատանքային օրվա ընթացքում իրականացնում է որակի գնահատում և ՀՀ էկոնոմիկայի նախարարություն է ներկայացնում դիրքորոշում նախագծի օրինակելի ձևի «Բաժին 3</w:t>
      </w:r>
      <w:r w:rsidR="00BE5D51" w:rsidRPr="00A65A9E">
        <w:rPr>
          <w:rFonts w:ascii="Cambria Math" w:eastAsia="Times New Roman" w:hAnsi="Cambria Math" w:cs="Cambria Math"/>
          <w:color w:val="000000"/>
          <w:sz w:val="24"/>
          <w:szCs w:val="24"/>
          <w:lang w:val="hy-AM"/>
        </w:rPr>
        <w:t>․</w:t>
      </w:r>
      <w:r w:rsidR="00BE5D51" w:rsidRPr="00A65A9E">
        <w:rPr>
          <w:rFonts w:ascii="GHEA Grapalat" w:eastAsia="Times New Roman" w:hAnsi="GHEA Grapalat" w:cs="Times New Roman"/>
          <w:color w:val="000000"/>
          <w:sz w:val="24"/>
          <w:szCs w:val="24"/>
          <w:lang w:val="hy-AM"/>
        </w:rPr>
        <w:t xml:space="preserve"> </w:t>
      </w:r>
      <w:r w:rsidR="00BE5D51" w:rsidRPr="00A65A9E">
        <w:rPr>
          <w:rFonts w:ascii="GHEA Grapalat" w:eastAsia="Times New Roman" w:hAnsi="GHEA Grapalat" w:cs="GHEA Grapalat"/>
          <w:color w:val="000000"/>
          <w:sz w:val="24"/>
          <w:szCs w:val="24"/>
          <w:lang w:val="hy-AM"/>
        </w:rPr>
        <w:t>Ֆինանսական</w:t>
      </w:r>
      <w:r w:rsidR="00BE5D51" w:rsidRPr="00A65A9E">
        <w:rPr>
          <w:rFonts w:ascii="GHEA Grapalat" w:eastAsia="Times New Roman" w:hAnsi="GHEA Grapalat" w:cs="Times New Roman"/>
          <w:color w:val="000000"/>
          <w:sz w:val="24"/>
          <w:szCs w:val="24"/>
          <w:lang w:val="hy-AM"/>
        </w:rPr>
        <w:t xml:space="preserve"> </w:t>
      </w:r>
      <w:r w:rsidR="00BE5D51" w:rsidRPr="00A65A9E">
        <w:rPr>
          <w:rFonts w:ascii="GHEA Grapalat" w:eastAsia="Times New Roman" w:hAnsi="GHEA Grapalat" w:cs="GHEA Grapalat"/>
          <w:color w:val="000000"/>
          <w:sz w:val="24"/>
          <w:szCs w:val="24"/>
          <w:lang w:val="hy-AM"/>
        </w:rPr>
        <w:t>տեղեկատվություն»</w:t>
      </w:r>
      <w:r w:rsidR="00BE5D51" w:rsidRPr="00A65A9E">
        <w:rPr>
          <w:rFonts w:ascii="GHEA Grapalat" w:eastAsia="Times New Roman" w:hAnsi="GHEA Grapalat" w:cs="Times New Roman"/>
          <w:color w:val="000000"/>
          <w:sz w:val="24"/>
          <w:szCs w:val="24"/>
          <w:lang w:val="hy-AM"/>
        </w:rPr>
        <w:t xml:space="preserve"> մասի վերաբերյալ։ </w:t>
      </w:r>
    </w:p>
    <w:p w14:paraId="234C1D54" w14:textId="4F36786B" w:rsidR="00BE5D51" w:rsidRPr="00A65A9E" w:rsidRDefault="00C57792"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 xml:space="preserve">17. </w:t>
      </w:r>
      <w:r w:rsidR="00BE5D51" w:rsidRPr="00A65A9E">
        <w:rPr>
          <w:rFonts w:ascii="GHEA Grapalat" w:eastAsia="Times New Roman" w:hAnsi="GHEA Grapalat" w:cs="Times New Roman"/>
          <w:color w:val="000000"/>
          <w:sz w:val="24"/>
          <w:szCs w:val="24"/>
          <w:lang w:val="hy-AM"/>
        </w:rPr>
        <w:t>Սույն կարգի 1</w:t>
      </w:r>
      <w:r w:rsidRPr="00A65A9E">
        <w:rPr>
          <w:rFonts w:ascii="GHEA Grapalat" w:eastAsia="Times New Roman" w:hAnsi="GHEA Grapalat" w:cs="Times New Roman"/>
          <w:color w:val="000000"/>
          <w:sz w:val="24"/>
          <w:szCs w:val="24"/>
          <w:lang w:val="hy-AM"/>
        </w:rPr>
        <w:t>6</w:t>
      </w:r>
      <w:r w:rsidR="00BE5D51" w:rsidRPr="00A65A9E">
        <w:rPr>
          <w:rFonts w:ascii="GHEA Grapalat" w:eastAsia="Times New Roman" w:hAnsi="GHEA Grapalat" w:cs="Times New Roman"/>
          <w:color w:val="000000"/>
          <w:sz w:val="24"/>
          <w:szCs w:val="24"/>
          <w:lang w:val="hy-AM"/>
        </w:rPr>
        <w:t xml:space="preserve">-րդ կետով նախատեսված դիրքորոշումը ստանալուց հետո ՀՀ էկոնոմիկայի նախարարությունը 20 (քսան) աշխատանքային օրվա ընթացքում իրականացնում է որակի ստուգում և իրավասու մարմնին է տրամադրում նախագծի </w:t>
      </w:r>
      <w:r w:rsidR="00BE5D51" w:rsidRPr="00A65A9E">
        <w:rPr>
          <w:rFonts w:ascii="GHEA Grapalat" w:eastAsia="Times New Roman" w:hAnsi="GHEA Grapalat" w:cs="Times New Roman"/>
          <w:color w:val="000000"/>
          <w:sz w:val="24"/>
          <w:szCs w:val="24"/>
          <w:lang w:val="hy-AM"/>
        </w:rPr>
        <w:lastRenderedPageBreak/>
        <w:t>օրինակելի ձևի վերաբերյալ որակի ստուգման արդյունքները, որոնք ներառում են ՀՀ ֆինանսների նախարարության՝ սույն կարգի 1</w:t>
      </w:r>
      <w:r w:rsidRPr="00A65A9E">
        <w:rPr>
          <w:rFonts w:ascii="GHEA Grapalat" w:eastAsia="Times New Roman" w:hAnsi="GHEA Grapalat" w:cs="Times New Roman"/>
          <w:color w:val="000000"/>
          <w:sz w:val="24"/>
          <w:szCs w:val="24"/>
          <w:lang w:val="hy-AM"/>
        </w:rPr>
        <w:t>6</w:t>
      </w:r>
      <w:r w:rsidR="00BE5D51" w:rsidRPr="00A65A9E">
        <w:rPr>
          <w:rFonts w:ascii="GHEA Grapalat" w:eastAsia="Times New Roman" w:hAnsi="GHEA Grapalat" w:cs="Times New Roman"/>
          <w:color w:val="000000"/>
          <w:sz w:val="24"/>
          <w:szCs w:val="24"/>
          <w:lang w:val="hy-AM"/>
        </w:rPr>
        <w:t>-րդ կետով նախատեսված դիրքորոշումը։</w:t>
      </w:r>
    </w:p>
    <w:p w14:paraId="3A0DF742" w14:textId="77B67144" w:rsidR="00BE5D51" w:rsidRPr="00A65A9E" w:rsidRDefault="00C57792" w:rsidP="004F2A02">
      <w:pPr>
        <w:shd w:val="clear" w:color="auto" w:fill="FFFFFF"/>
        <w:spacing w:after="0" w:line="360" w:lineRule="auto"/>
        <w:ind w:firstLine="360"/>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 xml:space="preserve"> 18.</w:t>
      </w:r>
      <w:r w:rsidR="00BE5D51" w:rsidRPr="00A65A9E">
        <w:rPr>
          <w:rFonts w:ascii="GHEA Grapalat" w:eastAsia="Times New Roman" w:hAnsi="GHEA Grapalat" w:cs="Times New Roman"/>
          <w:color w:val="000000"/>
          <w:sz w:val="24"/>
          <w:szCs w:val="24"/>
          <w:lang w:val="hy-AM"/>
        </w:rPr>
        <w:t xml:space="preserve"> Իրավասու մարմինը 30 </w:t>
      </w:r>
      <w:r w:rsidR="000F7FC3" w:rsidRPr="00A65A9E">
        <w:rPr>
          <w:rFonts w:ascii="GHEA Grapalat" w:eastAsia="Times New Roman" w:hAnsi="GHEA Grapalat" w:cs="Times New Roman"/>
          <w:color w:val="000000"/>
          <w:sz w:val="24"/>
          <w:szCs w:val="24"/>
          <w:lang w:val="hy-AM"/>
        </w:rPr>
        <w:t xml:space="preserve">(երեսուն) </w:t>
      </w:r>
      <w:r w:rsidR="00BE5D51" w:rsidRPr="00A65A9E">
        <w:rPr>
          <w:rFonts w:ascii="GHEA Grapalat" w:eastAsia="Times New Roman" w:hAnsi="GHEA Grapalat" w:cs="Times New Roman"/>
          <w:color w:val="000000"/>
          <w:sz w:val="24"/>
          <w:szCs w:val="24"/>
          <w:lang w:val="hy-AM"/>
        </w:rPr>
        <w:t xml:space="preserve">աշխատանքային օրվա ընթացքում լրամշակված նախագծի օրինակելի ձևն ուղարկում է ՀՀ էկոնոմիկայի նախարարություն՝ հաշվի առնելով լրամշակման անհրաժեշտություն ունեցող բոլոր կետերի վերաբերյալ տրամադրված նկատառումները։ </w:t>
      </w:r>
    </w:p>
    <w:p w14:paraId="44D36D5A" w14:textId="2D243A16" w:rsidR="00BE5D51" w:rsidRPr="00A65A9E" w:rsidRDefault="00C57792"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 xml:space="preserve"> 19.</w:t>
      </w:r>
      <w:r w:rsidR="00BE5D51" w:rsidRPr="00A65A9E">
        <w:rPr>
          <w:rFonts w:ascii="GHEA Grapalat" w:eastAsia="Times New Roman" w:hAnsi="GHEA Grapalat" w:cs="Times New Roman"/>
          <w:color w:val="000000"/>
          <w:sz w:val="24"/>
          <w:szCs w:val="24"/>
          <w:lang w:val="hy-AM"/>
        </w:rPr>
        <w:t xml:space="preserve"> ՀՀ էկոնոմիկայի նախարարությունը նախագծի լրամշակված օրի</w:t>
      </w:r>
      <w:r w:rsidR="000A50B9" w:rsidRPr="00A65A9E">
        <w:rPr>
          <w:rFonts w:ascii="GHEA Grapalat" w:eastAsia="Times New Roman" w:hAnsi="GHEA Grapalat" w:cs="Times New Roman"/>
          <w:color w:val="000000"/>
          <w:sz w:val="24"/>
          <w:szCs w:val="24"/>
          <w:lang w:val="hy-AM"/>
        </w:rPr>
        <w:t>ն</w:t>
      </w:r>
      <w:r w:rsidR="00BE5D51" w:rsidRPr="00A65A9E">
        <w:rPr>
          <w:rFonts w:ascii="GHEA Grapalat" w:eastAsia="Times New Roman" w:hAnsi="GHEA Grapalat" w:cs="Times New Roman"/>
          <w:color w:val="000000"/>
          <w:sz w:val="24"/>
          <w:szCs w:val="24"/>
          <w:lang w:val="hy-AM"/>
        </w:rPr>
        <w:t xml:space="preserve">ակելի ձևը ստանալուց հետո ոչ ուշ քան 3 </w:t>
      </w:r>
      <w:r w:rsidR="000F7FC3" w:rsidRPr="00A65A9E">
        <w:rPr>
          <w:rFonts w:ascii="GHEA Grapalat" w:eastAsia="Times New Roman" w:hAnsi="GHEA Grapalat" w:cs="Times New Roman"/>
          <w:color w:val="000000"/>
          <w:sz w:val="24"/>
          <w:szCs w:val="24"/>
          <w:lang w:val="hy-AM"/>
        </w:rPr>
        <w:t xml:space="preserve">(երեք) </w:t>
      </w:r>
      <w:r w:rsidR="00BE5D51" w:rsidRPr="00A65A9E">
        <w:rPr>
          <w:rFonts w:ascii="GHEA Grapalat" w:eastAsia="Times New Roman" w:hAnsi="GHEA Grapalat" w:cs="Times New Roman"/>
          <w:color w:val="000000"/>
          <w:sz w:val="24"/>
          <w:szCs w:val="24"/>
          <w:lang w:val="hy-AM"/>
        </w:rPr>
        <w:t xml:space="preserve">աշխատանքային օրվա ընթացքում նախագծի լրամշակված օրինակելի ձևը ՀՀ ֆինանսների նախարարությանն է տրամադրում վերջնական որակի </w:t>
      </w:r>
      <w:r w:rsidR="000A50B9" w:rsidRPr="00A65A9E">
        <w:rPr>
          <w:rFonts w:ascii="GHEA Grapalat" w:eastAsia="Times New Roman" w:hAnsi="GHEA Grapalat" w:cs="Times New Roman"/>
          <w:color w:val="000000"/>
          <w:sz w:val="24"/>
          <w:szCs w:val="24"/>
          <w:lang w:val="hy-AM"/>
        </w:rPr>
        <w:t>ստուգում</w:t>
      </w:r>
      <w:r w:rsidR="00BE5D51" w:rsidRPr="00A65A9E">
        <w:rPr>
          <w:rFonts w:ascii="GHEA Grapalat" w:eastAsia="Times New Roman" w:hAnsi="GHEA Grapalat" w:cs="Times New Roman"/>
          <w:color w:val="000000"/>
          <w:sz w:val="24"/>
          <w:szCs w:val="24"/>
          <w:lang w:val="hy-AM"/>
        </w:rPr>
        <w:t xml:space="preserve"> իրականացնելու համար։  </w:t>
      </w:r>
    </w:p>
    <w:p w14:paraId="7E16EF62" w14:textId="021BC443" w:rsidR="00BE5D51" w:rsidRPr="00A65A9E" w:rsidRDefault="00C57792" w:rsidP="004F2A02">
      <w:pPr>
        <w:shd w:val="clear" w:color="auto" w:fill="FFFFFF"/>
        <w:spacing w:after="0" w:line="360" w:lineRule="auto"/>
        <w:ind w:firstLine="450"/>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 xml:space="preserve">20. </w:t>
      </w:r>
      <w:r w:rsidR="00BE5D51" w:rsidRPr="00A65A9E">
        <w:rPr>
          <w:rFonts w:ascii="GHEA Grapalat" w:eastAsia="Times New Roman" w:hAnsi="GHEA Grapalat" w:cs="Times New Roman"/>
          <w:color w:val="000000"/>
          <w:sz w:val="24"/>
          <w:szCs w:val="24"/>
          <w:lang w:val="hy-AM"/>
        </w:rPr>
        <w:t xml:space="preserve">ՀՀ ֆինանսների նախարարությունը նախագծի լրամշակված օրինակելի ձևը ստանալուց հետո </w:t>
      </w:r>
      <w:r w:rsidR="000A50B9" w:rsidRPr="00A65A9E">
        <w:rPr>
          <w:rFonts w:ascii="GHEA Grapalat" w:eastAsia="Times New Roman" w:hAnsi="GHEA Grapalat" w:cs="Times New Roman"/>
          <w:color w:val="000000"/>
          <w:sz w:val="24"/>
          <w:szCs w:val="24"/>
          <w:lang w:val="hy-AM"/>
        </w:rPr>
        <w:t xml:space="preserve">10 </w:t>
      </w:r>
      <w:r w:rsidR="000F7FC3" w:rsidRPr="00A65A9E">
        <w:rPr>
          <w:rFonts w:ascii="GHEA Grapalat" w:eastAsia="Times New Roman" w:hAnsi="GHEA Grapalat" w:cs="Times New Roman"/>
          <w:color w:val="000000"/>
          <w:sz w:val="24"/>
          <w:szCs w:val="24"/>
          <w:lang w:val="hy-AM"/>
        </w:rPr>
        <w:t xml:space="preserve">(տասը) </w:t>
      </w:r>
      <w:r w:rsidR="000A50B9" w:rsidRPr="00A65A9E">
        <w:rPr>
          <w:rFonts w:ascii="GHEA Grapalat" w:eastAsia="Times New Roman" w:hAnsi="GHEA Grapalat" w:cs="Times New Roman"/>
          <w:color w:val="000000"/>
          <w:sz w:val="24"/>
          <w:szCs w:val="24"/>
          <w:lang w:val="hy-AM"/>
        </w:rPr>
        <w:t>աշխատանքային օրվա ընթացքում ՀՀ էկոնոմիկայի նախարարությանը ներկայացնում է դիրքորոշում</w:t>
      </w:r>
      <w:r w:rsidR="00BE5D51" w:rsidRPr="00A65A9E">
        <w:rPr>
          <w:rFonts w:ascii="GHEA Grapalat" w:eastAsia="Times New Roman" w:hAnsi="GHEA Grapalat" w:cs="Times New Roman"/>
          <w:color w:val="000000"/>
          <w:sz w:val="24"/>
          <w:szCs w:val="24"/>
          <w:lang w:val="hy-AM"/>
        </w:rPr>
        <w:t xml:space="preserve"> լրամշակված օրինակելի ձևի </w:t>
      </w:r>
      <w:r w:rsidR="000A50B9" w:rsidRPr="00A65A9E">
        <w:rPr>
          <w:rFonts w:ascii="GHEA Grapalat" w:eastAsia="Times New Roman" w:hAnsi="GHEA Grapalat" w:cs="Times New Roman"/>
          <w:color w:val="000000"/>
          <w:sz w:val="24"/>
          <w:szCs w:val="24"/>
          <w:lang w:val="hy-AM"/>
        </w:rPr>
        <w:t>«Բաժին 3</w:t>
      </w:r>
      <w:r w:rsidR="000A50B9" w:rsidRPr="00A65A9E">
        <w:rPr>
          <w:rFonts w:ascii="Cambria Math" w:eastAsia="Times New Roman" w:hAnsi="Cambria Math" w:cs="Cambria Math"/>
          <w:color w:val="000000"/>
          <w:sz w:val="24"/>
          <w:szCs w:val="24"/>
          <w:lang w:val="hy-AM"/>
        </w:rPr>
        <w:t>․</w:t>
      </w:r>
      <w:r w:rsidR="000A50B9" w:rsidRPr="00A65A9E">
        <w:rPr>
          <w:rFonts w:ascii="GHEA Grapalat" w:eastAsia="Times New Roman" w:hAnsi="GHEA Grapalat" w:cs="Times New Roman"/>
          <w:color w:val="000000"/>
          <w:sz w:val="24"/>
          <w:szCs w:val="24"/>
          <w:lang w:val="hy-AM"/>
        </w:rPr>
        <w:t xml:space="preserve"> </w:t>
      </w:r>
      <w:r w:rsidR="000A50B9" w:rsidRPr="00A65A9E">
        <w:rPr>
          <w:rFonts w:ascii="GHEA Grapalat" w:eastAsia="Times New Roman" w:hAnsi="GHEA Grapalat" w:cs="GHEA Grapalat"/>
          <w:color w:val="000000"/>
          <w:sz w:val="24"/>
          <w:szCs w:val="24"/>
          <w:lang w:val="hy-AM"/>
        </w:rPr>
        <w:t>Ֆի</w:t>
      </w:r>
      <w:r w:rsidR="000A50B9" w:rsidRPr="00A65A9E">
        <w:rPr>
          <w:rFonts w:ascii="GHEA Grapalat" w:eastAsia="Times New Roman" w:hAnsi="GHEA Grapalat" w:cs="Times New Roman"/>
          <w:color w:val="000000"/>
          <w:sz w:val="24"/>
          <w:szCs w:val="24"/>
          <w:lang w:val="hy-AM"/>
        </w:rPr>
        <w:t>նանսական տեղեկատվություն» մասի վերաբերյալ</w:t>
      </w:r>
      <w:r w:rsidR="00884426" w:rsidRPr="00A65A9E">
        <w:rPr>
          <w:rFonts w:ascii="GHEA Grapalat" w:eastAsia="Times New Roman" w:hAnsi="GHEA Grapalat" w:cs="Times New Roman"/>
          <w:color w:val="000000"/>
          <w:sz w:val="24"/>
          <w:szCs w:val="24"/>
          <w:lang w:val="hy-AM"/>
        </w:rPr>
        <w:t xml:space="preserve"> </w:t>
      </w:r>
      <w:r w:rsidR="0073632E" w:rsidRPr="00A65A9E">
        <w:rPr>
          <w:rFonts w:ascii="GHEA Grapalat" w:eastAsia="Times New Roman" w:hAnsi="GHEA Grapalat" w:cs="Times New Roman"/>
          <w:color w:val="000000"/>
          <w:sz w:val="24"/>
          <w:szCs w:val="24"/>
          <w:lang w:val="hy-AM"/>
        </w:rPr>
        <w:t xml:space="preserve">N 1 հավելվածի օրինակելի ձևով </w:t>
      </w:r>
      <w:r w:rsidR="00BE5D51" w:rsidRPr="00A65A9E">
        <w:rPr>
          <w:rFonts w:ascii="GHEA Grapalat" w:eastAsia="Times New Roman" w:hAnsi="GHEA Grapalat" w:cs="Times New Roman"/>
          <w:color w:val="000000"/>
          <w:sz w:val="24"/>
          <w:szCs w:val="24"/>
          <w:lang w:val="hy-AM"/>
        </w:rPr>
        <w:t xml:space="preserve">սահմանված բավարար/ոչ բավարար/ոչ հստակ սկզբունքով։ </w:t>
      </w:r>
    </w:p>
    <w:p w14:paraId="50EA6CB3" w14:textId="3135269C" w:rsidR="00BE5D51" w:rsidRPr="00A65A9E" w:rsidRDefault="008E5F34"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 xml:space="preserve"> 21.</w:t>
      </w:r>
      <w:r w:rsidR="00BE5D51" w:rsidRPr="00A65A9E">
        <w:rPr>
          <w:rFonts w:ascii="GHEA Grapalat" w:eastAsia="Times New Roman" w:hAnsi="GHEA Grapalat" w:cs="Times New Roman"/>
          <w:color w:val="000000"/>
          <w:sz w:val="24"/>
          <w:szCs w:val="24"/>
          <w:lang w:val="hy-AM"/>
        </w:rPr>
        <w:t xml:space="preserve"> ՀՀ էկոնոմիկայի նախարարություն</w:t>
      </w:r>
      <w:r w:rsidR="00884426" w:rsidRPr="00A65A9E">
        <w:rPr>
          <w:rFonts w:ascii="GHEA Grapalat" w:eastAsia="Times New Roman" w:hAnsi="GHEA Grapalat" w:cs="Times New Roman"/>
          <w:color w:val="000000"/>
          <w:sz w:val="24"/>
          <w:szCs w:val="24"/>
          <w:lang w:val="hy-AM"/>
        </w:rPr>
        <w:t xml:space="preserve">ը </w:t>
      </w:r>
      <w:r w:rsidR="0048367E" w:rsidRPr="00A65A9E">
        <w:rPr>
          <w:rFonts w:ascii="GHEA Grapalat" w:eastAsia="Times New Roman" w:hAnsi="GHEA Grapalat" w:cs="Times New Roman"/>
          <w:color w:val="000000"/>
          <w:sz w:val="24"/>
          <w:szCs w:val="24"/>
          <w:lang w:val="hy-AM"/>
        </w:rPr>
        <w:t xml:space="preserve">սույն կարգի </w:t>
      </w:r>
      <w:r w:rsidRPr="00A65A9E">
        <w:rPr>
          <w:rFonts w:ascii="GHEA Grapalat" w:eastAsia="Times New Roman" w:hAnsi="GHEA Grapalat" w:cs="Times New Roman"/>
          <w:color w:val="000000"/>
          <w:sz w:val="24"/>
          <w:szCs w:val="24"/>
          <w:lang w:val="hy-AM"/>
        </w:rPr>
        <w:t>20</w:t>
      </w:r>
      <w:r w:rsidR="00884426" w:rsidRPr="00A65A9E">
        <w:rPr>
          <w:rFonts w:ascii="GHEA Grapalat" w:eastAsia="Times New Roman" w:hAnsi="GHEA Grapalat" w:cs="Times New Roman"/>
          <w:color w:val="000000"/>
          <w:sz w:val="24"/>
          <w:szCs w:val="24"/>
          <w:lang w:val="hy-AM"/>
        </w:rPr>
        <w:t xml:space="preserve">-րդ կետով նախատեսված դիրքորոշումը ստանալուց հետո </w:t>
      </w:r>
      <w:r w:rsidR="00BE5D51" w:rsidRPr="00A65A9E">
        <w:rPr>
          <w:rFonts w:ascii="GHEA Grapalat" w:eastAsia="Times New Roman" w:hAnsi="GHEA Grapalat" w:cs="Times New Roman"/>
          <w:color w:val="000000"/>
          <w:sz w:val="24"/>
          <w:szCs w:val="24"/>
          <w:lang w:val="hy-AM"/>
        </w:rPr>
        <w:t xml:space="preserve">իրականացնում է նախագծի լրամշակված օրինակելի ձևի վերջնական </w:t>
      </w:r>
      <w:r w:rsidR="00884426" w:rsidRPr="00A65A9E">
        <w:rPr>
          <w:rFonts w:ascii="GHEA Grapalat" w:eastAsia="Times New Roman" w:hAnsi="GHEA Grapalat" w:cs="Times New Roman"/>
          <w:color w:val="000000"/>
          <w:sz w:val="24"/>
          <w:szCs w:val="24"/>
          <w:lang w:val="hy-AM"/>
        </w:rPr>
        <w:t>որակի ստուգում</w:t>
      </w:r>
      <w:r w:rsidR="00BE5D51" w:rsidRPr="00A65A9E">
        <w:rPr>
          <w:rFonts w:ascii="GHEA Grapalat" w:eastAsia="Times New Roman" w:hAnsi="GHEA Grapalat" w:cs="Times New Roman"/>
          <w:color w:val="000000"/>
          <w:sz w:val="24"/>
          <w:szCs w:val="24"/>
          <w:lang w:val="hy-AM"/>
        </w:rPr>
        <w:t xml:space="preserve">՝ </w:t>
      </w:r>
      <w:r w:rsidR="0073632E" w:rsidRPr="00A65A9E">
        <w:rPr>
          <w:rFonts w:ascii="GHEA Grapalat" w:eastAsia="Times New Roman" w:hAnsi="GHEA Grapalat" w:cs="Times New Roman"/>
          <w:color w:val="000000"/>
          <w:sz w:val="24"/>
          <w:szCs w:val="24"/>
          <w:lang w:val="hy-AM"/>
        </w:rPr>
        <w:t>N 1 հավելվածի օրինակելի ձևով</w:t>
      </w:r>
      <w:r w:rsidR="00BE5D51" w:rsidRPr="00A65A9E">
        <w:rPr>
          <w:rFonts w:ascii="GHEA Grapalat" w:eastAsia="Times New Roman" w:hAnsi="GHEA Grapalat" w:cs="Times New Roman"/>
          <w:color w:val="000000"/>
          <w:sz w:val="24"/>
          <w:szCs w:val="24"/>
          <w:lang w:val="hy-AM"/>
        </w:rPr>
        <w:t xml:space="preserve"> սահմանված բավարար/ոչ բավարար/ոչ հստակ սկզբունքով` հաշվի առնելով ՀՀ ֆինանսների նախարարության կողմից տրամադրված դիրքորոշումը, պատրաստում է եզրակացություն՝ ներառյալ ծրագրի նախագծի՝ ՊՄԳ ձևաչափով </w:t>
      </w:r>
      <w:r w:rsidR="00884426" w:rsidRPr="00A65A9E">
        <w:rPr>
          <w:rFonts w:ascii="GHEA Grapalat" w:eastAsia="Times New Roman" w:hAnsi="GHEA Grapalat" w:cs="Times New Roman"/>
          <w:color w:val="000000"/>
          <w:sz w:val="24"/>
          <w:szCs w:val="24"/>
          <w:lang w:val="hy-AM"/>
        </w:rPr>
        <w:t>իրականացման հնարավորությա</w:t>
      </w:r>
      <w:r w:rsidR="00BE5D51" w:rsidRPr="00A65A9E">
        <w:rPr>
          <w:rFonts w:ascii="GHEA Grapalat" w:eastAsia="Times New Roman" w:hAnsi="GHEA Grapalat" w:cs="Times New Roman"/>
          <w:color w:val="000000"/>
          <w:sz w:val="24"/>
          <w:szCs w:val="24"/>
          <w:lang w:val="hy-AM"/>
        </w:rPr>
        <w:t>ն</w:t>
      </w:r>
      <w:r w:rsidR="00884426" w:rsidRPr="00A65A9E">
        <w:rPr>
          <w:rFonts w:ascii="GHEA Grapalat" w:eastAsia="Times New Roman" w:hAnsi="GHEA Grapalat" w:cs="Times New Roman"/>
          <w:color w:val="000000"/>
          <w:sz w:val="24"/>
          <w:szCs w:val="24"/>
          <w:lang w:val="hy-AM"/>
        </w:rPr>
        <w:t xml:space="preserve"> վերաբերյալ դիրքորոշում</w:t>
      </w:r>
      <w:r w:rsidR="00BE5D51" w:rsidRPr="00A65A9E">
        <w:rPr>
          <w:rFonts w:ascii="GHEA Grapalat" w:eastAsia="Times New Roman" w:hAnsi="GHEA Grapalat" w:cs="Times New Roman"/>
          <w:color w:val="000000"/>
          <w:sz w:val="24"/>
          <w:szCs w:val="24"/>
          <w:lang w:val="hy-AM"/>
        </w:rPr>
        <w:t xml:space="preserve">, և </w:t>
      </w:r>
      <w:r w:rsidR="00884426" w:rsidRPr="00A65A9E">
        <w:rPr>
          <w:rFonts w:ascii="GHEA Grapalat" w:eastAsia="Times New Roman" w:hAnsi="GHEA Grapalat" w:cs="Times New Roman"/>
          <w:color w:val="000000"/>
          <w:sz w:val="24"/>
          <w:szCs w:val="24"/>
          <w:lang w:val="hy-AM"/>
        </w:rPr>
        <w:t>ոչ ուշ քան 15</w:t>
      </w:r>
      <w:r w:rsidR="000F7FC3" w:rsidRPr="00A65A9E">
        <w:rPr>
          <w:rFonts w:ascii="GHEA Grapalat" w:eastAsia="Times New Roman" w:hAnsi="GHEA Grapalat" w:cs="Times New Roman"/>
          <w:color w:val="000000"/>
          <w:sz w:val="24"/>
          <w:szCs w:val="24"/>
          <w:lang w:val="hy-AM"/>
        </w:rPr>
        <w:t xml:space="preserve"> (տասնհինգ) </w:t>
      </w:r>
      <w:r w:rsidR="00884426" w:rsidRPr="00A65A9E">
        <w:rPr>
          <w:rFonts w:ascii="GHEA Grapalat" w:eastAsia="Times New Roman" w:hAnsi="GHEA Grapalat" w:cs="Times New Roman"/>
          <w:color w:val="000000"/>
          <w:sz w:val="24"/>
          <w:szCs w:val="24"/>
          <w:lang w:val="hy-AM"/>
        </w:rPr>
        <w:t xml:space="preserve">աշխատանքային օրվա ընթացքում </w:t>
      </w:r>
      <w:r w:rsidR="00BE5D51" w:rsidRPr="00A65A9E">
        <w:rPr>
          <w:rFonts w:ascii="GHEA Grapalat" w:eastAsia="Times New Roman" w:hAnsi="GHEA Grapalat" w:cs="Times New Roman"/>
          <w:color w:val="000000"/>
          <w:sz w:val="24"/>
          <w:szCs w:val="24"/>
          <w:lang w:val="hy-AM"/>
        </w:rPr>
        <w:t>իրավասու մարմնին գրավոր հայտնում նախագծի օրինակելի ձևի՝ սույն կարգով նախատեսված պահանջներին համապատասխանության մասին։</w:t>
      </w:r>
    </w:p>
    <w:p w14:paraId="137A4985" w14:textId="1BE6A10E" w:rsidR="000A50B9" w:rsidRPr="00A65A9E" w:rsidRDefault="008E5F34" w:rsidP="004F2A02">
      <w:pPr>
        <w:shd w:val="clear" w:color="auto" w:fill="FFFFFF"/>
        <w:spacing w:after="0" w:line="360" w:lineRule="auto"/>
        <w:ind w:firstLine="450"/>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22</w:t>
      </w:r>
      <w:r w:rsidR="00152AE4" w:rsidRPr="00A65A9E">
        <w:rPr>
          <w:rFonts w:ascii="GHEA Grapalat" w:eastAsia="Times New Roman" w:hAnsi="GHEA Grapalat" w:cs="Times New Roman"/>
          <w:color w:val="000000"/>
          <w:sz w:val="24"/>
          <w:szCs w:val="24"/>
          <w:lang w:val="hy-AM"/>
        </w:rPr>
        <w:t xml:space="preserve">. </w:t>
      </w:r>
      <w:r w:rsidR="000A50B9" w:rsidRPr="00A65A9E">
        <w:rPr>
          <w:rFonts w:ascii="GHEA Grapalat" w:eastAsia="Times New Roman" w:hAnsi="GHEA Grapalat" w:cs="Times New Roman"/>
          <w:color w:val="000000"/>
          <w:sz w:val="24"/>
          <w:szCs w:val="24"/>
          <w:lang w:val="hy-AM"/>
        </w:rPr>
        <w:t xml:space="preserve">Եթե ծրագրի որակի ստուգման արդյունքում ՀՀ էկոնոմիկայի նախարարությունը և ՀՀ ֆինանսների նախարարությունը չունեն ծրագրի նախագծի </w:t>
      </w:r>
      <w:r w:rsidR="000A50B9" w:rsidRPr="00A65A9E">
        <w:rPr>
          <w:rFonts w:ascii="GHEA Grapalat" w:eastAsia="Times New Roman" w:hAnsi="GHEA Grapalat" w:cs="Times New Roman"/>
          <w:color w:val="000000"/>
          <w:sz w:val="24"/>
          <w:szCs w:val="24"/>
          <w:lang w:val="hy-AM"/>
        </w:rPr>
        <w:lastRenderedPageBreak/>
        <w:t>օրինակելի ձևի վերաբերյալ դիտողություններ և առաջարկություններ, ապա ՀՀ էկոնոմիկայի նախարարությունն իրականացնում է ծրագրի նախագծի նախնական գնահատում</w:t>
      </w:r>
      <w:r w:rsidR="004D5037" w:rsidRPr="00A65A9E">
        <w:rPr>
          <w:rFonts w:ascii="GHEA Grapalat" w:eastAsia="Times New Roman" w:hAnsi="GHEA Grapalat" w:cs="Times New Roman"/>
          <w:color w:val="000000"/>
          <w:sz w:val="24"/>
          <w:szCs w:val="24"/>
          <w:lang w:val="hy-AM"/>
        </w:rPr>
        <w:t xml:space="preserve">` </w:t>
      </w:r>
      <w:r w:rsidR="0067497E" w:rsidRPr="00A65A9E">
        <w:rPr>
          <w:rFonts w:ascii="GHEA Grapalat" w:eastAsia="Times New Roman" w:hAnsi="GHEA Grapalat" w:cs="Times New Roman"/>
          <w:color w:val="000000"/>
          <w:sz w:val="24"/>
          <w:szCs w:val="24"/>
          <w:lang w:val="hy-AM"/>
        </w:rPr>
        <w:t xml:space="preserve">համաձայն </w:t>
      </w:r>
      <w:r w:rsidR="004D5037" w:rsidRPr="00A65A9E">
        <w:rPr>
          <w:rFonts w:ascii="GHEA Grapalat" w:eastAsia="Times New Roman" w:hAnsi="GHEA Grapalat" w:cs="Times New Roman"/>
          <w:color w:val="000000"/>
          <w:sz w:val="24"/>
          <w:szCs w:val="24"/>
          <w:lang w:val="hy-AM"/>
        </w:rPr>
        <w:t xml:space="preserve">սույն որոշման </w:t>
      </w:r>
      <w:r w:rsidR="00BC7B4B" w:rsidRPr="00A65A9E">
        <w:rPr>
          <w:rFonts w:ascii="GHEA Grapalat" w:eastAsia="Times New Roman" w:hAnsi="GHEA Grapalat" w:cs="Times New Roman"/>
          <w:color w:val="000000"/>
          <w:sz w:val="24"/>
          <w:szCs w:val="24"/>
          <w:lang w:val="hy-AM"/>
        </w:rPr>
        <w:t>8</w:t>
      </w:r>
      <w:r w:rsidR="0073632E" w:rsidRPr="00A65A9E">
        <w:rPr>
          <w:rFonts w:ascii="GHEA Grapalat" w:eastAsia="Times New Roman" w:hAnsi="GHEA Grapalat" w:cs="Times New Roman"/>
          <w:color w:val="000000"/>
          <w:sz w:val="24"/>
          <w:szCs w:val="24"/>
          <w:lang w:val="hy-AM"/>
        </w:rPr>
        <w:t xml:space="preserve">-րդ գլխով </w:t>
      </w:r>
      <w:r w:rsidR="004D5037" w:rsidRPr="00A65A9E">
        <w:rPr>
          <w:rFonts w:ascii="GHEA Grapalat" w:eastAsia="Times New Roman" w:hAnsi="GHEA Grapalat" w:cs="Times New Roman"/>
          <w:color w:val="000000"/>
          <w:sz w:val="24"/>
          <w:szCs w:val="24"/>
          <w:lang w:val="hy-AM"/>
        </w:rPr>
        <w:t>նախատեսված մեթոդաբանության</w:t>
      </w:r>
      <w:r w:rsidR="000A50B9" w:rsidRPr="00A65A9E">
        <w:rPr>
          <w:rFonts w:ascii="GHEA Grapalat" w:eastAsia="Times New Roman" w:hAnsi="GHEA Grapalat" w:cs="Times New Roman"/>
          <w:color w:val="000000"/>
          <w:sz w:val="24"/>
          <w:szCs w:val="24"/>
          <w:lang w:val="hy-AM"/>
        </w:rPr>
        <w:t xml:space="preserve">։  </w:t>
      </w:r>
    </w:p>
    <w:p w14:paraId="34C4F0C4" w14:textId="2937ABA5" w:rsidR="0034755B" w:rsidRPr="00A65A9E" w:rsidRDefault="008E5F34" w:rsidP="004F2A02">
      <w:pPr>
        <w:shd w:val="clear" w:color="auto" w:fill="FFFFFF"/>
        <w:spacing w:after="0" w:line="360" w:lineRule="auto"/>
        <w:ind w:firstLine="450"/>
        <w:jc w:val="both"/>
        <w:rPr>
          <w:rFonts w:ascii="GHEA Grapalat" w:hAnsi="GHEA Grapalat"/>
          <w:sz w:val="24"/>
          <w:szCs w:val="24"/>
          <w:lang w:val="hy-AM"/>
        </w:rPr>
      </w:pPr>
      <w:r w:rsidRPr="00A65A9E">
        <w:rPr>
          <w:rFonts w:ascii="GHEA Grapalat" w:hAnsi="GHEA Grapalat"/>
          <w:sz w:val="24"/>
          <w:szCs w:val="24"/>
          <w:lang w:val="hy-AM"/>
        </w:rPr>
        <w:t>23</w:t>
      </w:r>
      <w:r w:rsidR="00F955F7" w:rsidRPr="00A65A9E">
        <w:rPr>
          <w:rFonts w:ascii="GHEA Grapalat" w:hAnsi="GHEA Grapalat"/>
          <w:sz w:val="24"/>
          <w:szCs w:val="24"/>
          <w:lang w:val="hy-AM"/>
        </w:rPr>
        <w:t xml:space="preserve">. </w:t>
      </w:r>
      <w:r w:rsidR="0088519B" w:rsidRPr="00A65A9E">
        <w:rPr>
          <w:rFonts w:ascii="GHEA Grapalat" w:hAnsi="GHEA Grapalat"/>
          <w:sz w:val="24"/>
          <w:szCs w:val="24"/>
          <w:lang w:val="hy-AM"/>
        </w:rPr>
        <w:t xml:space="preserve">ՀՀ էկոնոմիկայի նախարարությունը ծրագրի լրամշակված հայեցակարգի հիման վրա ծրագրի նախնական գնահատում իրականացնելուց հետո 5 (hինգ) աշխատանքային օրվա ընթացքում պատրաստում է ծրագրի </w:t>
      </w:r>
      <w:r w:rsidR="00D7748D" w:rsidRPr="00A65A9E">
        <w:rPr>
          <w:rFonts w:ascii="GHEA Grapalat" w:hAnsi="GHEA Grapalat"/>
          <w:sz w:val="24"/>
          <w:szCs w:val="24"/>
          <w:lang w:val="hy-AM"/>
        </w:rPr>
        <w:t>նախագծի</w:t>
      </w:r>
      <w:r w:rsidR="0088519B" w:rsidRPr="00A65A9E">
        <w:rPr>
          <w:rFonts w:ascii="GHEA Grapalat" w:hAnsi="GHEA Grapalat"/>
          <w:sz w:val="24"/>
          <w:szCs w:val="24"/>
          <w:lang w:val="hy-AM"/>
        </w:rPr>
        <w:t xml:space="preserve"> վերաբերյալ եզրակացություն, որը ներառում է պետություն-մասնավոր գործընկերության ձևաչափով ծրագրի իրականացման հնարավորության վերաբերյալ դիրքորոշում, և ծրագրի </w:t>
      </w:r>
      <w:r w:rsidR="00D7748D" w:rsidRPr="00A65A9E">
        <w:rPr>
          <w:rFonts w:ascii="GHEA Grapalat" w:hAnsi="GHEA Grapalat"/>
          <w:sz w:val="24"/>
          <w:szCs w:val="24"/>
          <w:lang w:val="hy-AM"/>
        </w:rPr>
        <w:t>նախագիծ</w:t>
      </w:r>
      <w:r w:rsidR="0088519B" w:rsidRPr="00A65A9E">
        <w:rPr>
          <w:rFonts w:ascii="GHEA Grapalat" w:hAnsi="GHEA Grapalat"/>
          <w:sz w:val="24"/>
          <w:szCs w:val="24"/>
          <w:lang w:val="hy-AM"/>
        </w:rPr>
        <w:t xml:space="preserve">ն ու եզրակացությունը ներկայացնում </w:t>
      </w:r>
      <w:r w:rsidR="00125F7A" w:rsidRPr="00A65A9E">
        <w:rPr>
          <w:rFonts w:ascii="GHEA Grapalat" w:hAnsi="GHEA Grapalat"/>
          <w:sz w:val="24"/>
          <w:szCs w:val="24"/>
          <w:lang w:val="hy-AM"/>
        </w:rPr>
        <w:t xml:space="preserve">հանրային </w:t>
      </w:r>
      <w:r w:rsidR="0088519B" w:rsidRPr="00A65A9E">
        <w:rPr>
          <w:rFonts w:ascii="GHEA Grapalat" w:hAnsi="GHEA Grapalat"/>
          <w:sz w:val="24"/>
          <w:szCs w:val="24"/>
          <w:lang w:val="hy-AM"/>
        </w:rPr>
        <w:t>ներդրումային կոմիտե։</w:t>
      </w:r>
      <w:r w:rsidR="0034755B" w:rsidRPr="00A65A9E">
        <w:rPr>
          <w:rFonts w:ascii="GHEA Grapalat" w:hAnsi="GHEA Grapalat"/>
          <w:sz w:val="24"/>
          <w:szCs w:val="24"/>
          <w:lang w:val="hy-AM"/>
        </w:rPr>
        <w:t xml:space="preserve"> </w:t>
      </w:r>
    </w:p>
    <w:p w14:paraId="46BE9809" w14:textId="77777777" w:rsidR="007C6B50" w:rsidRPr="00A65A9E" w:rsidRDefault="007C6B50" w:rsidP="004F2A02">
      <w:pPr>
        <w:shd w:val="clear" w:color="auto" w:fill="FFFFFF"/>
        <w:spacing w:after="0" w:line="360" w:lineRule="auto"/>
        <w:ind w:firstLine="450"/>
        <w:jc w:val="both"/>
        <w:rPr>
          <w:rFonts w:ascii="GHEA Grapalat" w:hAnsi="GHEA Grapalat"/>
          <w:sz w:val="24"/>
          <w:szCs w:val="24"/>
          <w:lang w:val="hy-AM"/>
        </w:rPr>
      </w:pPr>
    </w:p>
    <w:p w14:paraId="613A9E7B" w14:textId="08E72BC2" w:rsidR="000F10ED" w:rsidRPr="00A65A9E" w:rsidRDefault="000F10ED" w:rsidP="004F2A02">
      <w:pPr>
        <w:shd w:val="clear" w:color="auto" w:fill="FFFFFF"/>
        <w:spacing w:after="0" w:line="360" w:lineRule="auto"/>
        <w:ind w:firstLine="375"/>
        <w:jc w:val="center"/>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b/>
          <w:bCs/>
          <w:color w:val="000000"/>
          <w:sz w:val="24"/>
          <w:szCs w:val="24"/>
          <w:lang w:val="hy-AM"/>
        </w:rPr>
        <w:t>5. ԾՐԱԳՐ</w:t>
      </w:r>
      <w:r w:rsidR="00C932B1" w:rsidRPr="00A65A9E">
        <w:rPr>
          <w:rFonts w:ascii="GHEA Grapalat" w:eastAsia="Times New Roman" w:hAnsi="GHEA Grapalat" w:cs="Times New Roman"/>
          <w:b/>
          <w:bCs/>
          <w:color w:val="000000"/>
          <w:sz w:val="24"/>
          <w:szCs w:val="24"/>
          <w:lang w:val="hy-AM"/>
        </w:rPr>
        <w:t>ԵՐ</w:t>
      </w:r>
      <w:r w:rsidRPr="00A65A9E">
        <w:rPr>
          <w:rFonts w:ascii="GHEA Grapalat" w:eastAsia="Times New Roman" w:hAnsi="GHEA Grapalat" w:cs="Times New Roman"/>
          <w:b/>
          <w:bCs/>
          <w:color w:val="000000"/>
          <w:sz w:val="24"/>
          <w:szCs w:val="24"/>
          <w:lang w:val="hy-AM"/>
        </w:rPr>
        <w:t xml:space="preserve">Ի </w:t>
      </w:r>
      <w:r w:rsidR="00C932B1" w:rsidRPr="00A65A9E">
        <w:rPr>
          <w:rFonts w:ascii="GHEA Grapalat" w:eastAsia="Times New Roman" w:hAnsi="GHEA Grapalat" w:cs="Times New Roman"/>
          <w:b/>
          <w:bCs/>
          <w:color w:val="000000"/>
          <w:sz w:val="24"/>
          <w:szCs w:val="24"/>
          <w:lang w:val="hy-AM"/>
        </w:rPr>
        <w:t xml:space="preserve">ՆԱԽԱԳԾԵՐԻ </w:t>
      </w:r>
      <w:r w:rsidRPr="00A65A9E">
        <w:rPr>
          <w:rFonts w:ascii="GHEA Grapalat" w:eastAsia="Times New Roman" w:hAnsi="GHEA Grapalat" w:cs="Times New Roman"/>
          <w:b/>
          <w:bCs/>
          <w:color w:val="000000"/>
          <w:sz w:val="24"/>
          <w:szCs w:val="24"/>
          <w:lang w:val="hy-AM"/>
        </w:rPr>
        <w:t>ՆԱԽ</w:t>
      </w:r>
      <w:r w:rsidR="00C932B1" w:rsidRPr="00A65A9E">
        <w:rPr>
          <w:rFonts w:ascii="GHEA Grapalat" w:eastAsia="Times New Roman" w:hAnsi="GHEA Grapalat" w:cs="Times New Roman"/>
          <w:b/>
          <w:bCs/>
          <w:color w:val="000000"/>
          <w:sz w:val="24"/>
          <w:szCs w:val="24"/>
          <w:lang w:val="hy-AM"/>
        </w:rPr>
        <w:t>ՆԱԿԱՆ ԸՆՏՐՈՒԹՅՈՒՆԸ</w:t>
      </w:r>
      <w:r w:rsidRPr="00A65A9E">
        <w:rPr>
          <w:rFonts w:ascii="Calibri" w:eastAsia="Times New Roman" w:hAnsi="Calibri" w:cs="Calibri"/>
          <w:color w:val="000000"/>
          <w:sz w:val="24"/>
          <w:szCs w:val="24"/>
          <w:lang w:val="hy-AM"/>
        </w:rPr>
        <w:t> </w:t>
      </w:r>
    </w:p>
    <w:p w14:paraId="46B01DFE" w14:textId="7081EB0A" w:rsidR="00537333" w:rsidRPr="00A65A9E" w:rsidRDefault="00C352B1"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 xml:space="preserve"> 2</w:t>
      </w:r>
      <w:r w:rsidR="00980C0D" w:rsidRPr="00A65A9E">
        <w:rPr>
          <w:rFonts w:ascii="GHEA Grapalat" w:eastAsia="Times New Roman" w:hAnsi="GHEA Grapalat" w:cs="Times New Roman"/>
          <w:color w:val="000000"/>
          <w:sz w:val="24"/>
          <w:szCs w:val="24"/>
          <w:lang w:val="hy-AM"/>
        </w:rPr>
        <w:t>4</w:t>
      </w:r>
      <w:r w:rsidR="00537333" w:rsidRPr="00A65A9E">
        <w:rPr>
          <w:rFonts w:ascii="GHEA Grapalat" w:eastAsia="Times New Roman" w:hAnsi="GHEA Grapalat" w:cs="Times New Roman"/>
          <w:color w:val="000000"/>
          <w:sz w:val="24"/>
          <w:szCs w:val="24"/>
          <w:lang w:val="hy-AM"/>
        </w:rPr>
        <w:t xml:space="preserve">. </w:t>
      </w:r>
      <w:r w:rsidR="00C614B8" w:rsidRPr="00A65A9E">
        <w:rPr>
          <w:rFonts w:ascii="GHEA Grapalat" w:eastAsia="Times New Roman" w:hAnsi="GHEA Grapalat" w:cs="Times New Roman"/>
          <w:color w:val="000000"/>
          <w:sz w:val="24"/>
          <w:szCs w:val="24"/>
          <w:lang w:val="hy-AM"/>
        </w:rPr>
        <w:t>Հանրային ներդրում</w:t>
      </w:r>
      <w:r w:rsidR="00B548B7" w:rsidRPr="00A65A9E">
        <w:rPr>
          <w:rFonts w:ascii="GHEA Grapalat" w:eastAsia="Times New Roman" w:hAnsi="GHEA Grapalat" w:cs="Times New Roman"/>
          <w:color w:val="000000"/>
          <w:sz w:val="24"/>
          <w:szCs w:val="24"/>
          <w:lang w:val="hy-AM"/>
        </w:rPr>
        <w:t>այի</w:t>
      </w:r>
      <w:r w:rsidR="00C614B8" w:rsidRPr="00A65A9E">
        <w:rPr>
          <w:rFonts w:ascii="GHEA Grapalat" w:eastAsia="Times New Roman" w:hAnsi="GHEA Grapalat" w:cs="Times New Roman"/>
          <w:color w:val="000000"/>
          <w:sz w:val="24"/>
          <w:szCs w:val="24"/>
          <w:lang w:val="hy-AM"/>
        </w:rPr>
        <w:t xml:space="preserve">ն </w:t>
      </w:r>
      <w:r w:rsidR="00B548B7" w:rsidRPr="00A65A9E">
        <w:rPr>
          <w:rFonts w:ascii="GHEA Grapalat" w:eastAsia="Times New Roman" w:hAnsi="GHEA Grapalat" w:cs="Times New Roman"/>
          <w:color w:val="000000"/>
          <w:sz w:val="24"/>
          <w:szCs w:val="24"/>
          <w:lang w:val="hy-AM"/>
        </w:rPr>
        <w:t>կոմիտեն</w:t>
      </w:r>
      <w:r w:rsidR="00537333" w:rsidRPr="00A65A9E">
        <w:rPr>
          <w:rFonts w:ascii="GHEA Grapalat" w:eastAsia="Times New Roman" w:hAnsi="GHEA Grapalat" w:cs="Times New Roman"/>
          <w:color w:val="000000"/>
          <w:sz w:val="24"/>
          <w:szCs w:val="24"/>
          <w:lang w:val="hy-AM"/>
        </w:rPr>
        <w:t xml:space="preserve">, </w:t>
      </w:r>
      <w:r w:rsidR="008B02D9" w:rsidRPr="00A65A9E">
        <w:rPr>
          <w:rFonts w:ascii="GHEA Grapalat" w:eastAsia="Times New Roman" w:hAnsi="GHEA Grapalat" w:cs="Times New Roman"/>
          <w:color w:val="000000"/>
          <w:sz w:val="24"/>
          <w:szCs w:val="24"/>
          <w:lang w:val="hy-AM"/>
        </w:rPr>
        <w:t xml:space="preserve">հիմք ընդունելով </w:t>
      </w:r>
      <w:r w:rsidR="00537333" w:rsidRPr="00A65A9E">
        <w:rPr>
          <w:rFonts w:ascii="GHEA Grapalat" w:eastAsia="Times New Roman" w:hAnsi="GHEA Grapalat" w:cs="Times New Roman"/>
          <w:color w:val="000000"/>
          <w:sz w:val="24"/>
          <w:szCs w:val="24"/>
          <w:lang w:val="hy-AM"/>
        </w:rPr>
        <w:t>ծրագրերի նախագծեր</w:t>
      </w:r>
      <w:r w:rsidR="008B02D9" w:rsidRPr="00A65A9E">
        <w:rPr>
          <w:rFonts w:ascii="GHEA Grapalat" w:eastAsia="Times New Roman" w:hAnsi="GHEA Grapalat" w:cs="Times New Roman"/>
          <w:color w:val="000000"/>
          <w:sz w:val="24"/>
          <w:szCs w:val="24"/>
          <w:lang w:val="hy-AM"/>
        </w:rPr>
        <w:t>ի նախնական գնահատման արդյունքները,</w:t>
      </w:r>
      <w:r w:rsidR="00537333" w:rsidRPr="00A65A9E">
        <w:rPr>
          <w:rFonts w:ascii="GHEA Grapalat" w:eastAsia="Times New Roman" w:hAnsi="GHEA Grapalat" w:cs="Times New Roman"/>
          <w:color w:val="000000"/>
          <w:sz w:val="24"/>
          <w:szCs w:val="24"/>
          <w:lang w:val="hy-AM"/>
        </w:rPr>
        <w:t xml:space="preserve"> քննարկում է</w:t>
      </w:r>
      <w:r w:rsidR="008B02D9" w:rsidRPr="00A65A9E">
        <w:rPr>
          <w:rFonts w:ascii="GHEA Grapalat" w:eastAsia="Times New Roman" w:hAnsi="GHEA Grapalat" w:cs="Times New Roman"/>
          <w:color w:val="000000"/>
          <w:sz w:val="24"/>
          <w:szCs w:val="24"/>
          <w:lang w:val="hy-AM"/>
        </w:rPr>
        <w:t xml:space="preserve"> ծրագրերի նախագծերը </w:t>
      </w:r>
      <w:r w:rsidR="00537333" w:rsidRPr="00A65A9E">
        <w:rPr>
          <w:rFonts w:ascii="GHEA Grapalat" w:eastAsia="Times New Roman" w:hAnsi="GHEA Grapalat" w:cs="Times New Roman"/>
          <w:color w:val="000000"/>
          <w:sz w:val="24"/>
          <w:szCs w:val="24"/>
          <w:lang w:val="hy-AM"/>
        </w:rPr>
        <w:t>և կայացնում հետևյալ որոշումներից մեկը՝</w:t>
      </w:r>
    </w:p>
    <w:p w14:paraId="6BF8F0E3" w14:textId="79BD5C11" w:rsidR="00507B6A" w:rsidRPr="00A65A9E" w:rsidRDefault="00537333" w:rsidP="00C70C1D">
      <w:pPr>
        <w:shd w:val="clear" w:color="auto" w:fill="FFFFFF"/>
        <w:tabs>
          <w:tab w:val="left" w:pos="8615"/>
        </w:tabs>
        <w:spacing w:after="0" w:line="360" w:lineRule="auto"/>
        <w:ind w:firstLine="450"/>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1) մերժել ծրագրի նախագծի իրականացումը</w:t>
      </w:r>
      <w:r w:rsidR="00DF086A" w:rsidRPr="00A65A9E">
        <w:rPr>
          <w:rFonts w:ascii="Cambria Math" w:eastAsia="Times New Roman" w:hAnsi="Cambria Math" w:cs="Cambria Math"/>
          <w:color w:val="000000"/>
          <w:sz w:val="24"/>
          <w:szCs w:val="24"/>
          <w:lang w:val="hy-AM"/>
        </w:rPr>
        <w:t>․</w:t>
      </w:r>
      <w:r w:rsidR="007D63C7" w:rsidRPr="00A65A9E">
        <w:rPr>
          <w:rFonts w:ascii="GHEA Grapalat" w:eastAsia="Times New Roman" w:hAnsi="GHEA Grapalat" w:cs="Times New Roman"/>
          <w:color w:val="000000"/>
          <w:sz w:val="24"/>
          <w:szCs w:val="24"/>
          <w:lang w:val="hy-AM"/>
        </w:rPr>
        <w:t xml:space="preserve"> </w:t>
      </w:r>
      <w:r w:rsidR="00C70C1D" w:rsidRPr="00A65A9E">
        <w:rPr>
          <w:rFonts w:ascii="GHEA Grapalat" w:eastAsia="Times New Roman" w:hAnsi="GHEA Grapalat" w:cs="Times New Roman"/>
          <w:color w:val="000000"/>
          <w:sz w:val="24"/>
          <w:szCs w:val="24"/>
          <w:lang w:val="hy-AM"/>
        </w:rPr>
        <w:tab/>
      </w:r>
    </w:p>
    <w:p w14:paraId="6D7B744F" w14:textId="6A5BE204" w:rsidR="00537333" w:rsidRPr="00A65A9E" w:rsidRDefault="00507B6A" w:rsidP="004F2A02">
      <w:pPr>
        <w:shd w:val="clear" w:color="auto" w:fill="FFFFFF"/>
        <w:tabs>
          <w:tab w:val="left" w:pos="720"/>
        </w:tabs>
        <w:spacing w:after="0" w:line="360" w:lineRule="auto"/>
        <w:ind w:firstLine="450"/>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 xml:space="preserve">2) </w:t>
      </w:r>
      <w:r w:rsidR="00125F7A" w:rsidRPr="00A65A9E">
        <w:rPr>
          <w:rFonts w:ascii="GHEA Grapalat" w:eastAsia="Times New Roman" w:hAnsi="GHEA Grapalat" w:cs="Times New Roman"/>
          <w:color w:val="000000"/>
          <w:sz w:val="24"/>
          <w:szCs w:val="24"/>
          <w:lang w:val="hy-AM"/>
        </w:rPr>
        <w:t xml:space="preserve">հանրային </w:t>
      </w:r>
      <w:r w:rsidR="00806832" w:rsidRPr="00A65A9E">
        <w:rPr>
          <w:rFonts w:ascii="GHEA Grapalat" w:eastAsia="Times New Roman" w:hAnsi="GHEA Grapalat" w:cs="Times New Roman"/>
          <w:color w:val="000000"/>
          <w:sz w:val="24"/>
          <w:szCs w:val="24"/>
          <w:lang w:val="hy-AM"/>
        </w:rPr>
        <w:t>ներդրումային կոմիտեի դիտողություններով և առաջարկ</w:t>
      </w:r>
      <w:r w:rsidR="0013299A" w:rsidRPr="00A65A9E">
        <w:rPr>
          <w:rFonts w:ascii="GHEA Grapalat" w:eastAsia="Times New Roman" w:hAnsi="GHEA Grapalat" w:cs="Times New Roman"/>
          <w:color w:val="000000"/>
          <w:sz w:val="24"/>
          <w:szCs w:val="24"/>
          <w:lang w:val="hy-AM"/>
        </w:rPr>
        <w:t>ություն</w:t>
      </w:r>
      <w:r w:rsidR="00806832" w:rsidRPr="00A65A9E">
        <w:rPr>
          <w:rFonts w:ascii="GHEA Grapalat" w:eastAsia="Times New Roman" w:hAnsi="GHEA Grapalat" w:cs="Times New Roman"/>
          <w:color w:val="000000"/>
          <w:sz w:val="24"/>
          <w:szCs w:val="24"/>
          <w:lang w:val="hy-AM"/>
        </w:rPr>
        <w:t>ներով ծրագրի</w:t>
      </w:r>
      <w:r w:rsidR="00806832" w:rsidRPr="00A65A9E">
        <w:rPr>
          <w:rFonts w:ascii="GHEA Grapalat" w:hAnsi="GHEA Grapalat"/>
          <w:color w:val="000000"/>
          <w:sz w:val="24"/>
          <w:szCs w:val="24"/>
          <w:lang w:val="hy-AM"/>
        </w:rPr>
        <w:t xml:space="preserve"> </w:t>
      </w:r>
      <w:r w:rsidR="00125F7A" w:rsidRPr="00A65A9E">
        <w:rPr>
          <w:rFonts w:ascii="GHEA Grapalat" w:hAnsi="GHEA Grapalat"/>
          <w:color w:val="000000"/>
          <w:sz w:val="24"/>
          <w:szCs w:val="24"/>
          <w:lang w:val="hy-AM"/>
        </w:rPr>
        <w:t xml:space="preserve">նախագիծը </w:t>
      </w:r>
      <w:r w:rsidR="00806832" w:rsidRPr="00A65A9E">
        <w:rPr>
          <w:rFonts w:ascii="GHEA Grapalat" w:eastAsia="Times New Roman" w:hAnsi="GHEA Grapalat" w:cs="Times New Roman"/>
          <w:color w:val="000000"/>
          <w:sz w:val="24"/>
          <w:szCs w:val="24"/>
          <w:lang w:val="hy-AM"/>
        </w:rPr>
        <w:t xml:space="preserve">վերադարձնել </w:t>
      </w:r>
      <w:r w:rsidR="00806832" w:rsidRPr="00A65A9E">
        <w:rPr>
          <w:rFonts w:ascii="GHEA Grapalat" w:hAnsi="GHEA Grapalat"/>
          <w:color w:val="000000"/>
          <w:sz w:val="24"/>
          <w:szCs w:val="24"/>
          <w:lang w:val="hy-AM"/>
        </w:rPr>
        <w:t>իրավասու մարմնին՝ լրամշակման, որի դեպքում հստակ նշվում են լրամշակում պահանջող համապատասխան կետերը` անհրաժեշտ փոփոխությունների նկարագրությամբ</w:t>
      </w:r>
      <w:r w:rsidR="00F949FF" w:rsidRPr="00A65A9E">
        <w:rPr>
          <w:rFonts w:ascii="Cambria Math" w:hAnsi="Cambria Math" w:cs="Cambria Math"/>
          <w:bCs/>
          <w:iCs/>
          <w:color w:val="000000"/>
          <w:sz w:val="24"/>
          <w:szCs w:val="24"/>
          <w:lang w:val="hy-AM"/>
        </w:rPr>
        <w:t>․</w:t>
      </w:r>
      <w:r w:rsidR="007D63C7" w:rsidRPr="00A65A9E">
        <w:rPr>
          <w:rFonts w:ascii="GHEA Grapalat" w:eastAsia="Times New Roman" w:hAnsi="GHEA Grapalat" w:cs="Times New Roman"/>
          <w:color w:val="000000"/>
          <w:sz w:val="24"/>
          <w:szCs w:val="24"/>
          <w:lang w:val="hy-AM"/>
        </w:rPr>
        <w:t xml:space="preserve"> </w:t>
      </w:r>
    </w:p>
    <w:p w14:paraId="7E667FDA" w14:textId="4BE20CCE" w:rsidR="00DF086A" w:rsidRPr="00A65A9E" w:rsidRDefault="00507B6A" w:rsidP="004F2A02">
      <w:pPr>
        <w:shd w:val="clear" w:color="auto" w:fill="FFFFFF"/>
        <w:spacing w:after="0" w:line="360" w:lineRule="auto"/>
        <w:ind w:firstLine="450"/>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3</w:t>
      </w:r>
      <w:r w:rsidR="00537333" w:rsidRPr="00A65A9E">
        <w:rPr>
          <w:rFonts w:ascii="GHEA Grapalat" w:eastAsia="Times New Roman" w:hAnsi="GHEA Grapalat" w:cs="Times New Roman"/>
          <w:color w:val="000000"/>
          <w:sz w:val="24"/>
          <w:szCs w:val="24"/>
          <w:lang w:val="hy-AM"/>
        </w:rPr>
        <w:t xml:space="preserve">) </w:t>
      </w:r>
      <w:r w:rsidR="00DF086A" w:rsidRPr="00A65A9E">
        <w:rPr>
          <w:rFonts w:ascii="GHEA Grapalat" w:eastAsia="Times New Roman" w:hAnsi="GHEA Grapalat" w:cs="Times New Roman"/>
          <w:color w:val="000000" w:themeColor="text1"/>
          <w:sz w:val="24"/>
          <w:szCs w:val="24"/>
          <w:lang w:val="hy-AM"/>
        </w:rPr>
        <w:t xml:space="preserve">հաստատել ծրագրի նախագիծը և </w:t>
      </w:r>
      <w:r w:rsidR="00980C0D" w:rsidRPr="00A65A9E">
        <w:rPr>
          <w:rFonts w:ascii="GHEA Grapalat" w:eastAsia="Times New Roman" w:hAnsi="GHEA Grapalat" w:cs="Times New Roman"/>
          <w:color w:val="000000" w:themeColor="text1"/>
          <w:sz w:val="24"/>
          <w:szCs w:val="24"/>
          <w:lang w:val="hy-AM"/>
        </w:rPr>
        <w:t>իրավասու մարմնին</w:t>
      </w:r>
      <w:r w:rsidR="00C70C1D" w:rsidRPr="00A65A9E">
        <w:rPr>
          <w:rFonts w:ascii="GHEA Grapalat" w:eastAsia="Times New Roman" w:hAnsi="GHEA Grapalat" w:cs="Times New Roman"/>
          <w:color w:val="000000" w:themeColor="text1"/>
          <w:sz w:val="24"/>
          <w:szCs w:val="24"/>
          <w:lang w:val="hy-AM"/>
        </w:rPr>
        <w:t xml:space="preserve"> </w:t>
      </w:r>
      <w:r w:rsidR="00DF086A" w:rsidRPr="00A65A9E">
        <w:rPr>
          <w:rFonts w:ascii="GHEA Grapalat" w:eastAsia="Times New Roman" w:hAnsi="GHEA Grapalat" w:cs="Times New Roman"/>
          <w:color w:val="000000" w:themeColor="text1"/>
          <w:sz w:val="24"/>
          <w:szCs w:val="24"/>
          <w:lang w:val="hy-AM"/>
        </w:rPr>
        <w:t>հանձնարարել իրականացնել ծրագրի նախնական տեխնիկատնտեսական հիմնավորմ</w:t>
      </w:r>
      <w:r w:rsidR="003503EB" w:rsidRPr="00A65A9E">
        <w:rPr>
          <w:rFonts w:ascii="GHEA Grapalat" w:eastAsia="Times New Roman" w:hAnsi="GHEA Grapalat" w:cs="Times New Roman"/>
          <w:color w:val="000000" w:themeColor="text1"/>
          <w:sz w:val="24"/>
          <w:szCs w:val="24"/>
          <w:lang w:val="hy-AM"/>
        </w:rPr>
        <w:t>ան</w:t>
      </w:r>
      <w:r w:rsidR="00DF086A" w:rsidRPr="00A65A9E">
        <w:rPr>
          <w:rFonts w:ascii="GHEA Grapalat" w:eastAsia="Times New Roman" w:hAnsi="GHEA Grapalat" w:cs="Times New Roman"/>
          <w:color w:val="000000" w:themeColor="text1"/>
          <w:sz w:val="24"/>
          <w:szCs w:val="24"/>
          <w:lang w:val="hy-AM"/>
        </w:rPr>
        <w:t xml:space="preserve"> կամ </w:t>
      </w:r>
      <w:r w:rsidR="00DF086A" w:rsidRPr="00A65A9E">
        <w:rPr>
          <w:rFonts w:ascii="GHEA Grapalat" w:eastAsia="Times New Roman" w:hAnsi="GHEA Grapalat" w:cs="Times New Roman"/>
          <w:color w:val="000000"/>
          <w:sz w:val="24"/>
          <w:szCs w:val="24"/>
          <w:lang w:val="hy-AM"/>
        </w:rPr>
        <w:t>տեխնիկատնտեսական ուսումնասիրությ</w:t>
      </w:r>
      <w:r w:rsidR="00F72C1D" w:rsidRPr="00A65A9E">
        <w:rPr>
          <w:rFonts w:ascii="GHEA Grapalat" w:eastAsia="Times New Roman" w:hAnsi="GHEA Grapalat" w:cs="Times New Roman"/>
          <w:color w:val="000000"/>
          <w:sz w:val="24"/>
          <w:szCs w:val="24"/>
          <w:lang w:val="hy-AM"/>
        </w:rPr>
        <w:t>ա</w:t>
      </w:r>
      <w:r w:rsidR="00DF086A" w:rsidRPr="00A65A9E">
        <w:rPr>
          <w:rFonts w:ascii="GHEA Grapalat" w:eastAsia="Times New Roman" w:hAnsi="GHEA Grapalat" w:cs="Times New Roman"/>
          <w:color w:val="000000"/>
          <w:sz w:val="24"/>
          <w:szCs w:val="24"/>
          <w:lang w:val="hy-AM"/>
        </w:rPr>
        <w:t>ն</w:t>
      </w:r>
      <w:r w:rsidR="0071226C" w:rsidRPr="00A65A9E">
        <w:rPr>
          <w:rFonts w:ascii="GHEA Grapalat" w:eastAsia="Times New Roman" w:hAnsi="GHEA Grapalat" w:cs="Times New Roman"/>
          <w:color w:val="000000"/>
          <w:sz w:val="24"/>
          <w:szCs w:val="24"/>
          <w:lang w:val="hy-AM"/>
        </w:rPr>
        <w:t xml:space="preserve"> գնման գործընթացի կազմակերպման աշխատանքներ</w:t>
      </w:r>
      <w:r w:rsidR="00082678" w:rsidRPr="00A65A9E">
        <w:rPr>
          <w:rFonts w:ascii="Cambria Math" w:eastAsia="Times New Roman" w:hAnsi="Cambria Math" w:cs="Cambria Math"/>
          <w:color w:val="000000"/>
          <w:sz w:val="24"/>
          <w:szCs w:val="24"/>
          <w:lang w:val="hy-AM"/>
        </w:rPr>
        <w:t>․</w:t>
      </w:r>
    </w:p>
    <w:p w14:paraId="176CA2E0" w14:textId="3D6DC20C" w:rsidR="00DF086A" w:rsidRPr="00A65A9E" w:rsidRDefault="00507B6A" w:rsidP="004F2A02">
      <w:pPr>
        <w:shd w:val="clear" w:color="auto" w:fill="FFFFFF"/>
        <w:spacing w:after="0" w:line="360" w:lineRule="auto"/>
        <w:ind w:firstLine="450"/>
        <w:jc w:val="both"/>
        <w:rPr>
          <w:rFonts w:ascii="GHEA Grapalat" w:eastAsia="Times New Roman" w:hAnsi="GHEA Grapalat" w:cs="Times New Roman"/>
          <w:sz w:val="24"/>
          <w:szCs w:val="24"/>
          <w:lang w:val="hy-AM"/>
        </w:rPr>
      </w:pPr>
      <w:r w:rsidRPr="00A65A9E">
        <w:rPr>
          <w:rFonts w:ascii="GHEA Grapalat" w:eastAsia="Times New Roman" w:hAnsi="GHEA Grapalat" w:cs="Times New Roman"/>
          <w:sz w:val="24"/>
          <w:szCs w:val="24"/>
          <w:lang w:val="hy-AM"/>
        </w:rPr>
        <w:t>4</w:t>
      </w:r>
      <w:r w:rsidR="00537333" w:rsidRPr="00A65A9E">
        <w:rPr>
          <w:rFonts w:ascii="GHEA Grapalat" w:eastAsia="Times New Roman" w:hAnsi="GHEA Grapalat" w:cs="Times New Roman"/>
          <w:sz w:val="24"/>
          <w:szCs w:val="24"/>
          <w:lang w:val="hy-AM"/>
        </w:rPr>
        <w:t xml:space="preserve">) </w:t>
      </w:r>
      <w:r w:rsidR="00DF086A" w:rsidRPr="00A65A9E">
        <w:rPr>
          <w:rFonts w:ascii="GHEA Grapalat" w:eastAsia="Times New Roman" w:hAnsi="GHEA Grapalat" w:cs="Times New Roman"/>
          <w:sz w:val="24"/>
          <w:szCs w:val="24"/>
          <w:lang w:val="hy-AM"/>
        </w:rPr>
        <w:t xml:space="preserve">հաստատել ծրագրի նախագիծը և իրավասու մարմնին հանձնարարել իրականացնել ծրագրի նախնական տեխնիկատնտեսական հիմնավորում՝ համաձայն </w:t>
      </w:r>
      <w:r w:rsidR="00DF086A" w:rsidRPr="00A65A9E">
        <w:rPr>
          <w:rFonts w:ascii="GHEA Grapalat" w:eastAsia="Times New Roman" w:hAnsi="GHEA Grapalat" w:cs="Times New Roman"/>
          <w:sz w:val="24"/>
          <w:szCs w:val="24"/>
          <w:lang w:val="hy-AM"/>
        </w:rPr>
        <w:lastRenderedPageBreak/>
        <w:t xml:space="preserve">ՊՄԳ </w:t>
      </w:r>
      <w:r w:rsidR="00063F14" w:rsidRPr="00A65A9E">
        <w:rPr>
          <w:rFonts w:ascii="GHEA Grapalat" w:eastAsia="Times New Roman" w:hAnsi="GHEA Grapalat" w:cs="Times New Roman"/>
          <w:sz w:val="24"/>
          <w:szCs w:val="24"/>
          <w:lang w:val="hy-AM"/>
        </w:rPr>
        <w:t>ընթացակարգի</w:t>
      </w:r>
      <w:r w:rsidR="00DF086A" w:rsidRPr="00A65A9E">
        <w:rPr>
          <w:rFonts w:ascii="GHEA Grapalat" w:eastAsia="Times New Roman" w:hAnsi="GHEA Grapalat" w:cs="Times New Roman"/>
          <w:sz w:val="24"/>
          <w:szCs w:val="24"/>
          <w:lang w:val="hy-AM"/>
        </w:rPr>
        <w:t>, եթե ծրագիրը ենթակա է իրականացման պետություն-մասնավոր գործընկերության ձևաչափով։</w:t>
      </w:r>
    </w:p>
    <w:p w14:paraId="1E283E10" w14:textId="1DE62E6E" w:rsidR="00537333" w:rsidRPr="00A65A9E" w:rsidRDefault="00715F1E" w:rsidP="004F2A02">
      <w:pPr>
        <w:shd w:val="clear" w:color="auto" w:fill="FFFFFF"/>
        <w:spacing w:after="0" w:line="360" w:lineRule="auto"/>
        <w:ind w:firstLine="360"/>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2</w:t>
      </w:r>
      <w:r w:rsidR="00976087" w:rsidRPr="00A65A9E">
        <w:rPr>
          <w:rFonts w:ascii="GHEA Grapalat" w:eastAsia="Times New Roman" w:hAnsi="GHEA Grapalat" w:cs="Times New Roman"/>
          <w:color w:val="000000"/>
          <w:sz w:val="24"/>
          <w:szCs w:val="24"/>
          <w:lang w:val="hy-AM"/>
        </w:rPr>
        <w:t>5</w:t>
      </w:r>
      <w:r w:rsidR="00537333" w:rsidRPr="00A65A9E">
        <w:rPr>
          <w:rFonts w:ascii="Cambria Math" w:eastAsia="Times New Roman" w:hAnsi="Cambria Math" w:cs="Cambria Math"/>
          <w:color w:val="000000"/>
          <w:sz w:val="24"/>
          <w:szCs w:val="24"/>
          <w:lang w:val="hy-AM"/>
        </w:rPr>
        <w:t>․</w:t>
      </w:r>
      <w:r w:rsidR="00537333" w:rsidRPr="00A65A9E">
        <w:rPr>
          <w:rFonts w:ascii="GHEA Grapalat" w:eastAsia="Times New Roman" w:hAnsi="GHEA Grapalat" w:cs="Times New Roman"/>
          <w:color w:val="000000"/>
          <w:sz w:val="24"/>
          <w:szCs w:val="24"/>
          <w:lang w:val="hy-AM"/>
        </w:rPr>
        <w:t xml:space="preserve"> ՀՀ </w:t>
      </w:r>
      <w:r w:rsidR="00F80944" w:rsidRPr="00A65A9E">
        <w:rPr>
          <w:rFonts w:ascii="GHEA Grapalat" w:eastAsia="Times New Roman" w:hAnsi="GHEA Grapalat" w:cs="Times New Roman"/>
          <w:color w:val="000000"/>
          <w:sz w:val="24"/>
          <w:szCs w:val="24"/>
          <w:lang w:val="hy-AM"/>
        </w:rPr>
        <w:t>էկոնոմիկայի նախարարությու</w:t>
      </w:r>
      <w:r w:rsidR="003657FA" w:rsidRPr="00A65A9E">
        <w:rPr>
          <w:rFonts w:ascii="GHEA Grapalat" w:eastAsia="Times New Roman" w:hAnsi="GHEA Grapalat" w:cs="Times New Roman"/>
          <w:color w:val="000000"/>
          <w:sz w:val="24"/>
          <w:szCs w:val="24"/>
          <w:lang w:val="hy-AM"/>
        </w:rPr>
        <w:t>ն</w:t>
      </w:r>
      <w:r w:rsidR="00537333" w:rsidRPr="00A65A9E">
        <w:rPr>
          <w:rFonts w:ascii="GHEA Grapalat" w:eastAsia="Times New Roman" w:hAnsi="GHEA Grapalat" w:cs="Times New Roman"/>
          <w:color w:val="000000"/>
          <w:sz w:val="24"/>
          <w:szCs w:val="24"/>
          <w:lang w:val="hy-AM"/>
        </w:rPr>
        <w:t>ը</w:t>
      </w:r>
      <w:r w:rsidR="00F80944" w:rsidRPr="00A65A9E">
        <w:rPr>
          <w:rFonts w:ascii="GHEA Grapalat" w:eastAsia="Times New Roman" w:hAnsi="GHEA Grapalat" w:cs="Times New Roman"/>
          <w:color w:val="000000"/>
          <w:sz w:val="24"/>
          <w:szCs w:val="24"/>
          <w:lang w:val="hy-AM"/>
        </w:rPr>
        <w:t xml:space="preserve">, </w:t>
      </w:r>
      <w:r w:rsidR="001003D3" w:rsidRPr="00A65A9E">
        <w:rPr>
          <w:rFonts w:ascii="GHEA Grapalat" w:eastAsia="Times New Roman" w:hAnsi="GHEA Grapalat" w:cs="Times New Roman"/>
          <w:color w:val="000000"/>
          <w:sz w:val="24"/>
          <w:szCs w:val="24"/>
          <w:lang w:val="hy-AM"/>
        </w:rPr>
        <w:t xml:space="preserve">ՀՀ վարչապետի աշխատակազմից </w:t>
      </w:r>
      <w:r w:rsidR="00F80944" w:rsidRPr="00A65A9E">
        <w:rPr>
          <w:rFonts w:ascii="GHEA Grapalat" w:eastAsia="Times New Roman" w:hAnsi="GHEA Grapalat" w:cs="Times New Roman"/>
          <w:color w:val="000000"/>
          <w:sz w:val="24"/>
          <w:szCs w:val="24"/>
          <w:lang w:val="hy-AM"/>
        </w:rPr>
        <w:t>հանրային ներդրումային կոմիտեի նիստի ձայնագրությունը</w:t>
      </w:r>
      <w:r w:rsidR="001003D3" w:rsidRPr="00A65A9E">
        <w:rPr>
          <w:rFonts w:ascii="GHEA Grapalat" w:eastAsia="Times New Roman" w:hAnsi="GHEA Grapalat" w:cs="Times New Roman"/>
          <w:color w:val="000000"/>
          <w:sz w:val="24"/>
          <w:szCs w:val="24"/>
          <w:lang w:val="hy-AM"/>
        </w:rPr>
        <w:t xml:space="preserve"> ստանալուց հետո</w:t>
      </w:r>
      <w:r w:rsidR="00537333" w:rsidRPr="00A65A9E">
        <w:rPr>
          <w:rFonts w:ascii="GHEA Grapalat" w:eastAsia="Times New Roman" w:hAnsi="GHEA Grapalat" w:cs="Times New Roman"/>
          <w:color w:val="000000"/>
          <w:sz w:val="24"/>
          <w:szCs w:val="24"/>
          <w:lang w:val="hy-AM"/>
        </w:rPr>
        <w:t xml:space="preserve"> ոչ ուշ, քան </w:t>
      </w:r>
      <w:r w:rsidR="001003D3" w:rsidRPr="00A65A9E">
        <w:rPr>
          <w:rFonts w:ascii="GHEA Grapalat" w:eastAsia="Times New Roman" w:hAnsi="GHEA Grapalat" w:cs="Times New Roman"/>
          <w:color w:val="000000"/>
          <w:sz w:val="24"/>
          <w:szCs w:val="24"/>
          <w:lang w:val="hy-AM"/>
        </w:rPr>
        <w:t xml:space="preserve">7 </w:t>
      </w:r>
      <w:r w:rsidR="00125F7A" w:rsidRPr="00A65A9E">
        <w:rPr>
          <w:rFonts w:ascii="GHEA Grapalat" w:eastAsia="Times New Roman" w:hAnsi="GHEA Grapalat" w:cs="Times New Roman"/>
          <w:color w:val="000000"/>
          <w:sz w:val="24"/>
          <w:szCs w:val="24"/>
          <w:lang w:val="hy-AM"/>
        </w:rPr>
        <w:t>(</w:t>
      </w:r>
      <w:r w:rsidR="001003D3" w:rsidRPr="00A65A9E">
        <w:rPr>
          <w:rFonts w:ascii="GHEA Grapalat" w:eastAsia="Times New Roman" w:hAnsi="GHEA Grapalat" w:cs="Times New Roman"/>
          <w:color w:val="000000"/>
          <w:sz w:val="24"/>
          <w:szCs w:val="24"/>
          <w:lang w:val="hy-AM"/>
        </w:rPr>
        <w:t>յոթ</w:t>
      </w:r>
      <w:r w:rsidR="00125F7A" w:rsidRPr="00A65A9E">
        <w:rPr>
          <w:rFonts w:ascii="GHEA Grapalat" w:eastAsia="Times New Roman" w:hAnsi="GHEA Grapalat" w:cs="Times New Roman"/>
          <w:color w:val="000000"/>
          <w:sz w:val="24"/>
          <w:szCs w:val="24"/>
          <w:lang w:val="hy-AM"/>
        </w:rPr>
        <w:t xml:space="preserve">) </w:t>
      </w:r>
      <w:r w:rsidR="00537333" w:rsidRPr="00A65A9E">
        <w:rPr>
          <w:rFonts w:ascii="GHEA Grapalat" w:eastAsia="Times New Roman" w:hAnsi="GHEA Grapalat" w:cs="Times New Roman"/>
          <w:color w:val="000000"/>
          <w:sz w:val="24"/>
          <w:szCs w:val="24"/>
          <w:lang w:val="hy-AM"/>
        </w:rPr>
        <w:t xml:space="preserve">աշխատանքային օրվա ընթացքում </w:t>
      </w:r>
      <w:r w:rsidR="007F7FDA" w:rsidRPr="00A65A9E">
        <w:rPr>
          <w:rFonts w:ascii="GHEA Grapalat" w:eastAsia="Times New Roman" w:hAnsi="GHEA Grapalat" w:cs="Times New Roman"/>
          <w:color w:val="000000"/>
          <w:sz w:val="24"/>
          <w:szCs w:val="24"/>
          <w:lang w:val="hy-AM"/>
        </w:rPr>
        <w:t xml:space="preserve">կազմում է </w:t>
      </w:r>
      <w:r w:rsidR="00292C34" w:rsidRPr="00A65A9E">
        <w:rPr>
          <w:rFonts w:ascii="GHEA Grapalat" w:eastAsia="Times New Roman" w:hAnsi="GHEA Grapalat" w:cs="Times New Roman"/>
          <w:color w:val="000000"/>
          <w:sz w:val="24"/>
          <w:szCs w:val="24"/>
          <w:lang w:val="hy-AM"/>
        </w:rPr>
        <w:t>հանրային ներդրում</w:t>
      </w:r>
      <w:r w:rsidR="002B7C6F" w:rsidRPr="00A65A9E">
        <w:rPr>
          <w:rFonts w:ascii="GHEA Grapalat" w:eastAsia="Times New Roman" w:hAnsi="GHEA Grapalat" w:cs="Times New Roman"/>
          <w:color w:val="000000"/>
          <w:sz w:val="24"/>
          <w:szCs w:val="24"/>
          <w:lang w:val="hy-AM"/>
        </w:rPr>
        <w:t>այի</w:t>
      </w:r>
      <w:r w:rsidR="00292C34" w:rsidRPr="00A65A9E">
        <w:rPr>
          <w:rFonts w:ascii="GHEA Grapalat" w:eastAsia="Times New Roman" w:hAnsi="GHEA Grapalat" w:cs="Times New Roman"/>
          <w:color w:val="000000"/>
          <w:sz w:val="24"/>
          <w:szCs w:val="24"/>
          <w:lang w:val="hy-AM"/>
        </w:rPr>
        <w:t xml:space="preserve">ն </w:t>
      </w:r>
      <w:r w:rsidR="002B7C6F" w:rsidRPr="00A65A9E">
        <w:rPr>
          <w:rFonts w:ascii="GHEA Grapalat" w:eastAsia="Times New Roman" w:hAnsi="GHEA Grapalat" w:cs="Times New Roman"/>
          <w:color w:val="000000"/>
          <w:sz w:val="24"/>
          <w:szCs w:val="24"/>
          <w:lang w:val="hy-AM"/>
        </w:rPr>
        <w:t>կոմիտե</w:t>
      </w:r>
      <w:r w:rsidR="00292C34" w:rsidRPr="00A65A9E">
        <w:rPr>
          <w:rFonts w:ascii="GHEA Grapalat" w:eastAsia="Times New Roman" w:hAnsi="GHEA Grapalat" w:cs="Times New Roman"/>
          <w:color w:val="000000"/>
          <w:sz w:val="24"/>
          <w:szCs w:val="24"/>
          <w:lang w:val="hy-AM"/>
        </w:rPr>
        <w:t>ի նիստի</w:t>
      </w:r>
      <w:r w:rsidR="00537333" w:rsidRPr="00A65A9E">
        <w:rPr>
          <w:rFonts w:ascii="GHEA Grapalat" w:eastAsia="Times New Roman" w:hAnsi="GHEA Grapalat" w:cs="Times New Roman"/>
          <w:color w:val="000000"/>
          <w:sz w:val="24"/>
          <w:szCs w:val="24"/>
          <w:lang w:val="hy-AM"/>
        </w:rPr>
        <w:t xml:space="preserve"> արձանագրությունը </w:t>
      </w:r>
      <w:r w:rsidR="007F7FDA" w:rsidRPr="00A65A9E">
        <w:rPr>
          <w:rFonts w:ascii="GHEA Grapalat" w:eastAsia="Times New Roman" w:hAnsi="GHEA Grapalat" w:cs="Times New Roman"/>
          <w:color w:val="000000"/>
          <w:sz w:val="24"/>
          <w:szCs w:val="24"/>
          <w:lang w:val="hy-AM"/>
        </w:rPr>
        <w:t xml:space="preserve">և այն </w:t>
      </w:r>
      <w:r w:rsidR="001D04F3" w:rsidRPr="00A65A9E">
        <w:rPr>
          <w:rFonts w:ascii="GHEA Grapalat" w:eastAsia="Times New Roman" w:hAnsi="GHEA Grapalat" w:cs="Times New Roman"/>
          <w:color w:val="000000"/>
          <w:sz w:val="24"/>
          <w:szCs w:val="24"/>
          <w:lang w:val="hy-AM"/>
        </w:rPr>
        <w:t xml:space="preserve">տրամադրում </w:t>
      </w:r>
      <w:r w:rsidR="00292C34" w:rsidRPr="00A65A9E">
        <w:rPr>
          <w:rFonts w:ascii="GHEA Grapalat" w:eastAsia="Times New Roman" w:hAnsi="GHEA Grapalat" w:cs="Times New Roman"/>
          <w:color w:val="000000"/>
          <w:sz w:val="24"/>
          <w:szCs w:val="24"/>
          <w:lang w:val="hy-AM"/>
        </w:rPr>
        <w:t>հանրային ներդրում</w:t>
      </w:r>
      <w:r w:rsidR="002B7C6F" w:rsidRPr="00A65A9E">
        <w:rPr>
          <w:rFonts w:ascii="GHEA Grapalat" w:eastAsia="Times New Roman" w:hAnsi="GHEA Grapalat" w:cs="Times New Roman"/>
          <w:color w:val="000000"/>
          <w:sz w:val="24"/>
          <w:szCs w:val="24"/>
          <w:lang w:val="hy-AM"/>
        </w:rPr>
        <w:t>այի</w:t>
      </w:r>
      <w:r w:rsidR="00292C34" w:rsidRPr="00A65A9E">
        <w:rPr>
          <w:rFonts w:ascii="GHEA Grapalat" w:eastAsia="Times New Roman" w:hAnsi="GHEA Grapalat" w:cs="Times New Roman"/>
          <w:color w:val="000000"/>
          <w:sz w:val="24"/>
          <w:szCs w:val="24"/>
          <w:lang w:val="hy-AM"/>
        </w:rPr>
        <w:t xml:space="preserve">ն </w:t>
      </w:r>
      <w:r w:rsidR="002B7C6F" w:rsidRPr="00A65A9E">
        <w:rPr>
          <w:rFonts w:ascii="GHEA Grapalat" w:eastAsia="Times New Roman" w:hAnsi="GHEA Grapalat" w:cs="Times New Roman"/>
          <w:color w:val="000000"/>
          <w:sz w:val="24"/>
          <w:szCs w:val="24"/>
          <w:lang w:val="hy-AM"/>
        </w:rPr>
        <w:t>կոմիտե</w:t>
      </w:r>
      <w:r w:rsidR="00292C34" w:rsidRPr="00A65A9E">
        <w:rPr>
          <w:rFonts w:ascii="GHEA Grapalat" w:eastAsia="Times New Roman" w:hAnsi="GHEA Grapalat" w:cs="Times New Roman"/>
          <w:color w:val="000000"/>
          <w:sz w:val="24"/>
          <w:szCs w:val="24"/>
          <w:lang w:val="hy-AM"/>
        </w:rPr>
        <w:t xml:space="preserve">ի </w:t>
      </w:r>
      <w:r w:rsidR="00537333" w:rsidRPr="00A65A9E">
        <w:rPr>
          <w:rFonts w:ascii="GHEA Grapalat" w:eastAsia="Times New Roman" w:hAnsi="GHEA Grapalat" w:cs="Times New Roman"/>
          <w:color w:val="000000"/>
          <w:sz w:val="24"/>
          <w:szCs w:val="24"/>
          <w:lang w:val="hy-AM"/>
        </w:rPr>
        <w:t xml:space="preserve">անդամներին </w:t>
      </w:r>
      <w:r w:rsidR="007F7FDA" w:rsidRPr="00A65A9E">
        <w:rPr>
          <w:rFonts w:ascii="GHEA Grapalat" w:eastAsia="Times New Roman" w:hAnsi="GHEA Grapalat" w:cs="Times New Roman"/>
          <w:color w:val="000000"/>
          <w:sz w:val="24"/>
          <w:szCs w:val="24"/>
          <w:lang w:val="hy-AM"/>
        </w:rPr>
        <w:t>ու</w:t>
      </w:r>
      <w:r w:rsidR="00537333" w:rsidRPr="00A65A9E">
        <w:rPr>
          <w:rFonts w:ascii="GHEA Grapalat" w:eastAsia="Times New Roman" w:hAnsi="GHEA Grapalat" w:cs="Times New Roman"/>
          <w:color w:val="000000"/>
          <w:sz w:val="24"/>
          <w:szCs w:val="24"/>
          <w:lang w:val="hy-AM"/>
        </w:rPr>
        <w:t xml:space="preserve"> </w:t>
      </w:r>
      <w:r w:rsidR="00292C34" w:rsidRPr="00A65A9E">
        <w:rPr>
          <w:rFonts w:ascii="GHEA Grapalat" w:eastAsia="Times New Roman" w:hAnsi="GHEA Grapalat" w:cs="Times New Roman"/>
          <w:color w:val="000000"/>
          <w:sz w:val="24"/>
          <w:szCs w:val="24"/>
          <w:lang w:val="hy-AM"/>
        </w:rPr>
        <w:t>հանրային ներդրում</w:t>
      </w:r>
      <w:r w:rsidR="002B7C6F" w:rsidRPr="00A65A9E">
        <w:rPr>
          <w:rFonts w:ascii="GHEA Grapalat" w:eastAsia="Times New Roman" w:hAnsi="GHEA Grapalat" w:cs="Times New Roman"/>
          <w:color w:val="000000"/>
          <w:sz w:val="24"/>
          <w:szCs w:val="24"/>
          <w:lang w:val="hy-AM"/>
        </w:rPr>
        <w:t>այի</w:t>
      </w:r>
      <w:r w:rsidR="00292C34" w:rsidRPr="00A65A9E">
        <w:rPr>
          <w:rFonts w:ascii="GHEA Grapalat" w:eastAsia="Times New Roman" w:hAnsi="GHEA Grapalat" w:cs="Times New Roman"/>
          <w:color w:val="000000"/>
          <w:sz w:val="24"/>
          <w:szCs w:val="24"/>
          <w:lang w:val="hy-AM"/>
        </w:rPr>
        <w:t xml:space="preserve">ն </w:t>
      </w:r>
      <w:r w:rsidR="002B7C6F" w:rsidRPr="00A65A9E">
        <w:rPr>
          <w:rFonts w:ascii="GHEA Grapalat" w:eastAsia="Times New Roman" w:hAnsi="GHEA Grapalat" w:cs="Times New Roman"/>
          <w:color w:val="000000"/>
          <w:sz w:val="24"/>
          <w:szCs w:val="24"/>
          <w:lang w:val="hy-AM"/>
        </w:rPr>
        <w:t>կոմիտե</w:t>
      </w:r>
      <w:r w:rsidR="00292C34" w:rsidRPr="00A65A9E">
        <w:rPr>
          <w:rFonts w:ascii="GHEA Grapalat" w:eastAsia="Times New Roman" w:hAnsi="GHEA Grapalat" w:cs="Times New Roman"/>
          <w:color w:val="000000"/>
          <w:sz w:val="24"/>
          <w:szCs w:val="24"/>
          <w:lang w:val="hy-AM"/>
        </w:rPr>
        <w:t>ի</w:t>
      </w:r>
      <w:r w:rsidR="00537333" w:rsidRPr="00A65A9E">
        <w:rPr>
          <w:rFonts w:ascii="GHEA Grapalat" w:eastAsia="Times New Roman" w:hAnsi="GHEA Grapalat" w:cs="Times New Roman"/>
          <w:color w:val="000000"/>
          <w:sz w:val="24"/>
          <w:szCs w:val="24"/>
          <w:lang w:val="hy-AM"/>
        </w:rPr>
        <w:t xml:space="preserve"> տվյալ նիստում քննարկված ծրագրերի նախագծերը ներկայացրած իրավասու մարմիններին։</w:t>
      </w:r>
    </w:p>
    <w:p w14:paraId="08E1A1C4" w14:textId="108D3775" w:rsidR="00537333" w:rsidRPr="00A65A9E" w:rsidRDefault="00182BE3"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2</w:t>
      </w:r>
      <w:r w:rsidR="00976087" w:rsidRPr="00A65A9E">
        <w:rPr>
          <w:rFonts w:ascii="GHEA Grapalat" w:eastAsia="Times New Roman" w:hAnsi="GHEA Grapalat" w:cs="Times New Roman"/>
          <w:color w:val="000000"/>
          <w:sz w:val="24"/>
          <w:szCs w:val="24"/>
          <w:lang w:val="hy-AM"/>
        </w:rPr>
        <w:t>6</w:t>
      </w:r>
      <w:r w:rsidR="00537333" w:rsidRPr="00A65A9E">
        <w:rPr>
          <w:rFonts w:ascii="Cambria Math" w:eastAsia="Times New Roman" w:hAnsi="Cambria Math" w:cs="Cambria Math"/>
          <w:color w:val="000000"/>
          <w:sz w:val="24"/>
          <w:szCs w:val="24"/>
          <w:lang w:val="hy-AM"/>
        </w:rPr>
        <w:t>․</w:t>
      </w:r>
      <w:r w:rsidR="00715F1E" w:rsidRPr="00A65A9E">
        <w:rPr>
          <w:rFonts w:ascii="GHEA Grapalat" w:eastAsia="Times New Roman" w:hAnsi="GHEA Grapalat" w:cs="Times New Roman"/>
          <w:color w:val="000000"/>
          <w:sz w:val="24"/>
          <w:szCs w:val="24"/>
          <w:lang w:val="hy-AM"/>
        </w:rPr>
        <w:t xml:space="preserve"> Ս</w:t>
      </w:r>
      <w:r w:rsidR="00537333" w:rsidRPr="00A65A9E">
        <w:rPr>
          <w:rFonts w:ascii="GHEA Grapalat" w:eastAsia="Times New Roman" w:hAnsi="GHEA Grapalat" w:cs="Times New Roman"/>
          <w:color w:val="000000"/>
          <w:sz w:val="24"/>
          <w:szCs w:val="24"/>
          <w:lang w:val="hy-AM"/>
        </w:rPr>
        <w:t xml:space="preserve">ույն կարգի </w:t>
      </w:r>
      <w:r w:rsidR="00715F1E" w:rsidRPr="00A65A9E">
        <w:rPr>
          <w:rFonts w:ascii="GHEA Grapalat" w:eastAsia="Times New Roman" w:hAnsi="GHEA Grapalat" w:cs="Times New Roman"/>
          <w:color w:val="000000"/>
          <w:sz w:val="24"/>
          <w:szCs w:val="24"/>
          <w:lang w:val="hy-AM"/>
        </w:rPr>
        <w:t>2</w:t>
      </w:r>
      <w:r w:rsidR="00976087" w:rsidRPr="00A65A9E">
        <w:rPr>
          <w:rFonts w:ascii="GHEA Grapalat" w:eastAsia="Times New Roman" w:hAnsi="GHEA Grapalat" w:cs="Times New Roman"/>
          <w:color w:val="000000"/>
          <w:sz w:val="24"/>
          <w:szCs w:val="24"/>
          <w:lang w:val="hy-AM"/>
        </w:rPr>
        <w:t>5</w:t>
      </w:r>
      <w:r w:rsidR="00537333" w:rsidRPr="00A65A9E">
        <w:rPr>
          <w:rFonts w:ascii="GHEA Grapalat" w:eastAsia="Times New Roman" w:hAnsi="GHEA Grapalat" w:cs="Times New Roman"/>
          <w:color w:val="000000"/>
          <w:sz w:val="24"/>
          <w:szCs w:val="24"/>
          <w:lang w:val="hy-AM"/>
        </w:rPr>
        <w:t xml:space="preserve">-րդ կետի համաձայն տրամադրված </w:t>
      </w:r>
      <w:r w:rsidR="00537333" w:rsidRPr="00A65A9E">
        <w:rPr>
          <w:rFonts w:ascii="GHEA Grapalat" w:eastAsia="Times New Roman" w:hAnsi="GHEA Grapalat" w:cs="GHEA Grapalat"/>
          <w:color w:val="000000"/>
          <w:sz w:val="24"/>
          <w:szCs w:val="24"/>
          <w:lang w:val="hy-AM"/>
        </w:rPr>
        <w:t>արձանագրությունը</w:t>
      </w:r>
      <w:r w:rsidR="00537333" w:rsidRPr="00A65A9E">
        <w:rPr>
          <w:rFonts w:ascii="GHEA Grapalat" w:eastAsia="Times New Roman" w:hAnsi="GHEA Grapalat" w:cs="Times New Roman"/>
          <w:color w:val="000000"/>
          <w:sz w:val="24"/>
          <w:szCs w:val="24"/>
          <w:lang w:val="hy-AM"/>
        </w:rPr>
        <w:t xml:space="preserve"> </w:t>
      </w:r>
      <w:r w:rsidR="00537333" w:rsidRPr="00A65A9E">
        <w:rPr>
          <w:rFonts w:ascii="GHEA Grapalat" w:eastAsia="Times New Roman" w:hAnsi="GHEA Grapalat" w:cs="GHEA Grapalat"/>
          <w:color w:val="000000"/>
          <w:sz w:val="24"/>
          <w:szCs w:val="24"/>
          <w:lang w:val="hy-AM"/>
        </w:rPr>
        <w:t>ստանալուց</w:t>
      </w:r>
      <w:r w:rsidR="00537333" w:rsidRPr="00A65A9E">
        <w:rPr>
          <w:rFonts w:ascii="GHEA Grapalat" w:eastAsia="Times New Roman" w:hAnsi="GHEA Grapalat" w:cs="Times New Roman"/>
          <w:color w:val="000000"/>
          <w:sz w:val="24"/>
          <w:szCs w:val="24"/>
          <w:lang w:val="hy-AM"/>
        </w:rPr>
        <w:t xml:space="preserve"> </w:t>
      </w:r>
      <w:r w:rsidR="00537333" w:rsidRPr="00A65A9E">
        <w:rPr>
          <w:rFonts w:ascii="GHEA Grapalat" w:eastAsia="Times New Roman" w:hAnsi="GHEA Grapalat" w:cs="GHEA Grapalat"/>
          <w:color w:val="000000"/>
          <w:sz w:val="24"/>
          <w:szCs w:val="24"/>
          <w:lang w:val="hy-AM"/>
        </w:rPr>
        <w:t>հետո</w:t>
      </w:r>
      <w:r w:rsidR="00715F1E" w:rsidRPr="00A65A9E">
        <w:rPr>
          <w:rFonts w:ascii="GHEA Grapalat" w:eastAsia="Times New Roman" w:hAnsi="GHEA Grapalat" w:cs="Times New Roman"/>
          <w:color w:val="000000"/>
          <w:sz w:val="24"/>
          <w:szCs w:val="24"/>
          <w:lang w:val="hy-AM"/>
        </w:rPr>
        <w:t xml:space="preserve"> ի</w:t>
      </w:r>
      <w:r w:rsidR="00715F1E" w:rsidRPr="00A65A9E">
        <w:rPr>
          <w:rFonts w:ascii="GHEA Grapalat" w:eastAsia="Times New Roman" w:hAnsi="GHEA Grapalat" w:cs="GHEA Grapalat"/>
          <w:color w:val="000000"/>
          <w:sz w:val="24"/>
          <w:szCs w:val="24"/>
          <w:lang w:val="hy-AM"/>
        </w:rPr>
        <w:t>րա</w:t>
      </w:r>
      <w:r w:rsidR="00715F1E" w:rsidRPr="00A65A9E">
        <w:rPr>
          <w:rFonts w:ascii="GHEA Grapalat" w:eastAsia="Times New Roman" w:hAnsi="GHEA Grapalat" w:cs="Times New Roman"/>
          <w:color w:val="000000"/>
          <w:sz w:val="24"/>
          <w:szCs w:val="24"/>
          <w:lang w:val="hy-AM"/>
        </w:rPr>
        <w:t>վասու մարմինը</w:t>
      </w:r>
      <w:r w:rsidR="00537333" w:rsidRPr="00A65A9E">
        <w:rPr>
          <w:rFonts w:ascii="GHEA Grapalat" w:eastAsia="Times New Roman" w:hAnsi="GHEA Grapalat" w:cs="Times New Roman"/>
          <w:color w:val="000000"/>
          <w:sz w:val="24"/>
          <w:szCs w:val="24"/>
          <w:lang w:val="hy-AM"/>
        </w:rPr>
        <w:t>՝ կախված ծրագրի նախագծի վերաբերյալ որոշումից, կարող է</w:t>
      </w:r>
      <w:r w:rsidR="00F949FF" w:rsidRPr="00A65A9E">
        <w:rPr>
          <w:rFonts w:ascii="GHEA Grapalat" w:eastAsia="Times New Roman" w:hAnsi="GHEA Grapalat" w:cs="Times New Roman"/>
          <w:color w:val="000000"/>
          <w:sz w:val="24"/>
          <w:szCs w:val="24"/>
          <w:lang w:val="hy-AM"/>
        </w:rPr>
        <w:t>՝</w:t>
      </w:r>
    </w:p>
    <w:p w14:paraId="2E8EA0F4" w14:textId="4E4BD6C7" w:rsidR="0013299A" w:rsidRPr="00A65A9E" w:rsidRDefault="0013299A" w:rsidP="004F2A02">
      <w:pPr>
        <w:pStyle w:val="ListParagraph"/>
        <w:numPr>
          <w:ilvl w:val="0"/>
          <w:numId w:val="35"/>
        </w:numPr>
        <w:shd w:val="clear" w:color="auto" w:fill="FFFFFF"/>
        <w:spacing w:after="0" w:line="360" w:lineRule="auto"/>
        <w:ind w:left="0" w:firstLine="360"/>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դադարեցն</w:t>
      </w:r>
      <w:r w:rsidR="008E5F34" w:rsidRPr="00A65A9E">
        <w:rPr>
          <w:rFonts w:ascii="GHEA Grapalat" w:eastAsia="Times New Roman" w:hAnsi="GHEA Grapalat" w:cs="Times New Roman"/>
          <w:color w:val="000000"/>
          <w:sz w:val="24"/>
          <w:szCs w:val="24"/>
          <w:lang w:val="hy-AM"/>
        </w:rPr>
        <w:t>ել</w:t>
      </w:r>
      <w:r w:rsidRPr="00A65A9E">
        <w:rPr>
          <w:rFonts w:ascii="GHEA Grapalat" w:eastAsia="Times New Roman" w:hAnsi="GHEA Grapalat" w:cs="Times New Roman"/>
          <w:color w:val="000000"/>
          <w:sz w:val="24"/>
          <w:szCs w:val="24"/>
          <w:lang w:val="hy-AM"/>
        </w:rPr>
        <w:t xml:space="preserve"> ծրագրի նախագծի մշակման աշխատանքները, եթե հանրային ներդրումային կոմիտեն ընդունել է սույն կարգի </w:t>
      </w:r>
      <w:r w:rsidR="00C352B1" w:rsidRPr="00A65A9E">
        <w:rPr>
          <w:rFonts w:ascii="GHEA Grapalat" w:eastAsia="Times New Roman" w:hAnsi="GHEA Grapalat" w:cs="Times New Roman"/>
          <w:color w:val="000000"/>
          <w:sz w:val="24"/>
          <w:szCs w:val="24"/>
          <w:lang w:val="hy-AM"/>
        </w:rPr>
        <w:t>2</w:t>
      </w:r>
      <w:r w:rsidR="005F5C0C" w:rsidRPr="00A65A9E">
        <w:rPr>
          <w:rFonts w:ascii="GHEA Grapalat" w:eastAsia="Times New Roman" w:hAnsi="GHEA Grapalat" w:cs="Times New Roman"/>
          <w:color w:val="000000"/>
          <w:sz w:val="24"/>
          <w:szCs w:val="24"/>
          <w:lang w:val="hy-AM"/>
        </w:rPr>
        <w:t>4</w:t>
      </w:r>
      <w:r w:rsidRPr="00A65A9E">
        <w:rPr>
          <w:rFonts w:ascii="GHEA Grapalat" w:eastAsia="Times New Roman" w:hAnsi="GHEA Grapalat" w:cs="Times New Roman"/>
          <w:color w:val="000000"/>
          <w:sz w:val="24"/>
          <w:szCs w:val="24"/>
          <w:lang w:val="hy-AM"/>
        </w:rPr>
        <w:t>-րդ կետի 1-ին ենթակետով նախատեսված որոշումը.</w:t>
      </w:r>
    </w:p>
    <w:p w14:paraId="7A0815D0" w14:textId="4E7B5C45" w:rsidR="0013299A" w:rsidRPr="00A65A9E" w:rsidRDefault="00125F7A" w:rsidP="004F2A02">
      <w:pPr>
        <w:pStyle w:val="ListParagraph"/>
        <w:numPr>
          <w:ilvl w:val="0"/>
          <w:numId w:val="35"/>
        </w:numPr>
        <w:shd w:val="clear" w:color="auto" w:fill="FFFFFF"/>
        <w:spacing w:after="0" w:line="360" w:lineRule="auto"/>
        <w:ind w:left="0" w:firstLine="360"/>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հ</w:t>
      </w:r>
      <w:r w:rsidR="0013299A" w:rsidRPr="00A65A9E">
        <w:rPr>
          <w:rFonts w:ascii="GHEA Grapalat" w:eastAsia="Times New Roman" w:hAnsi="GHEA Grapalat" w:cs="Times New Roman"/>
          <w:color w:val="000000"/>
          <w:sz w:val="24"/>
          <w:szCs w:val="24"/>
          <w:lang w:val="hy-AM"/>
        </w:rPr>
        <w:t>անրային ներդրումային կոմիտեի դիտողությունների և առաջարկությունների համաձայն լրամշակ</w:t>
      </w:r>
      <w:r w:rsidR="008E5F34" w:rsidRPr="00A65A9E">
        <w:rPr>
          <w:rFonts w:ascii="GHEA Grapalat" w:eastAsia="Times New Roman" w:hAnsi="GHEA Grapalat" w:cs="Times New Roman"/>
          <w:color w:val="000000"/>
          <w:sz w:val="24"/>
          <w:szCs w:val="24"/>
          <w:lang w:val="hy-AM"/>
        </w:rPr>
        <w:t>ել</w:t>
      </w:r>
      <w:r w:rsidR="0013299A" w:rsidRPr="00A65A9E">
        <w:rPr>
          <w:rFonts w:ascii="GHEA Grapalat" w:eastAsia="Times New Roman" w:hAnsi="GHEA Grapalat" w:cs="Times New Roman"/>
          <w:color w:val="000000"/>
          <w:sz w:val="24"/>
          <w:szCs w:val="24"/>
          <w:lang w:val="hy-AM"/>
        </w:rPr>
        <w:t xml:space="preserve"> ծրագրի նախագիծը՝ այն կրկին հանրային ներդրումային կոմիտե ներկայացնելու նպատակով, եթե հանրային ներդրումային կոմիտեն ընդունել է սույն կարգի </w:t>
      </w:r>
      <w:r w:rsidR="00C352B1" w:rsidRPr="00A65A9E">
        <w:rPr>
          <w:rFonts w:ascii="GHEA Grapalat" w:eastAsia="Times New Roman" w:hAnsi="GHEA Grapalat" w:cs="Times New Roman"/>
          <w:color w:val="000000"/>
          <w:sz w:val="24"/>
          <w:szCs w:val="24"/>
          <w:lang w:val="hy-AM"/>
        </w:rPr>
        <w:t>2</w:t>
      </w:r>
      <w:r w:rsidR="005F5C0C" w:rsidRPr="00A65A9E">
        <w:rPr>
          <w:rFonts w:ascii="GHEA Grapalat" w:eastAsia="Times New Roman" w:hAnsi="GHEA Grapalat" w:cs="Times New Roman"/>
          <w:color w:val="000000"/>
          <w:sz w:val="24"/>
          <w:szCs w:val="24"/>
          <w:lang w:val="hy-AM"/>
        </w:rPr>
        <w:t>4</w:t>
      </w:r>
      <w:r w:rsidR="0013299A" w:rsidRPr="00A65A9E">
        <w:rPr>
          <w:rFonts w:ascii="GHEA Grapalat" w:eastAsia="Times New Roman" w:hAnsi="GHEA Grapalat" w:cs="Times New Roman"/>
          <w:color w:val="000000"/>
          <w:sz w:val="24"/>
          <w:szCs w:val="24"/>
          <w:lang w:val="hy-AM"/>
        </w:rPr>
        <w:t>-րդ կետի 2-րդ ենթակետով նախատեսված որոշումը</w:t>
      </w:r>
      <w:r w:rsidR="00B60B1A" w:rsidRPr="00A65A9E">
        <w:rPr>
          <w:rFonts w:ascii="GHEA Grapalat" w:eastAsia="Times New Roman" w:hAnsi="GHEA Grapalat" w:cs="Times New Roman"/>
          <w:color w:val="000000"/>
          <w:sz w:val="24"/>
          <w:szCs w:val="24"/>
          <w:lang w:val="hy-AM"/>
        </w:rPr>
        <w:t>:</w:t>
      </w:r>
    </w:p>
    <w:p w14:paraId="0F5254E7" w14:textId="2A39CCEB" w:rsidR="00EE22E5" w:rsidRPr="00A65A9E" w:rsidRDefault="00EF17F6" w:rsidP="005F5C0C">
      <w:pPr>
        <w:shd w:val="clear" w:color="auto" w:fill="FFFFFF"/>
        <w:spacing w:after="0" w:line="360" w:lineRule="auto"/>
        <w:ind w:firstLine="360"/>
        <w:jc w:val="both"/>
        <w:rPr>
          <w:rFonts w:ascii="GHEA Grapalat" w:eastAsia="Times New Roman" w:hAnsi="GHEA Grapalat" w:cs="Times New Roman"/>
          <w:color w:val="000000"/>
          <w:sz w:val="24"/>
          <w:szCs w:val="24"/>
          <w:highlight w:val="yellow"/>
          <w:lang w:val="hy-AM"/>
        </w:rPr>
      </w:pPr>
      <w:r w:rsidRPr="00A65A9E">
        <w:rPr>
          <w:rFonts w:ascii="GHEA Grapalat" w:eastAsia="Times New Roman" w:hAnsi="GHEA Grapalat" w:cs="Times New Roman"/>
          <w:color w:val="000000"/>
          <w:sz w:val="24"/>
          <w:szCs w:val="24"/>
          <w:lang w:val="hy-AM"/>
        </w:rPr>
        <w:t>2</w:t>
      </w:r>
      <w:r w:rsidR="00CA5DC4" w:rsidRPr="00A65A9E">
        <w:rPr>
          <w:rFonts w:ascii="GHEA Grapalat" w:eastAsia="Times New Roman" w:hAnsi="GHEA Grapalat" w:cs="Times New Roman"/>
          <w:color w:val="000000"/>
          <w:sz w:val="24"/>
          <w:szCs w:val="24"/>
          <w:lang w:val="hy-AM"/>
        </w:rPr>
        <w:t>7</w:t>
      </w:r>
      <w:r w:rsidRPr="00A65A9E">
        <w:rPr>
          <w:rFonts w:ascii="Cambria Math" w:eastAsia="Times New Roman" w:hAnsi="Cambria Math" w:cs="Cambria Math"/>
          <w:color w:val="000000"/>
          <w:sz w:val="24"/>
          <w:szCs w:val="24"/>
          <w:lang w:val="hy-AM"/>
        </w:rPr>
        <w:t>․</w:t>
      </w:r>
      <w:r w:rsidR="00BC7B4B" w:rsidRPr="00A65A9E">
        <w:rPr>
          <w:rFonts w:ascii="GHEA Grapalat" w:eastAsia="Times New Roman" w:hAnsi="GHEA Grapalat" w:cs="Cambria Math"/>
          <w:color w:val="000000"/>
          <w:sz w:val="24"/>
          <w:szCs w:val="24"/>
          <w:lang w:val="hy-AM"/>
        </w:rPr>
        <w:t xml:space="preserve"> </w:t>
      </w:r>
      <w:r w:rsidR="005F5C0C" w:rsidRPr="00A65A9E">
        <w:rPr>
          <w:rFonts w:ascii="GHEA Grapalat" w:eastAsia="Times New Roman" w:hAnsi="GHEA Grapalat" w:cs="Cambria Math"/>
          <w:color w:val="000000"/>
          <w:sz w:val="24"/>
          <w:szCs w:val="24"/>
          <w:lang w:val="hy-AM"/>
        </w:rPr>
        <w:t>Իրավասու մարմինն</w:t>
      </w:r>
      <w:r w:rsidR="00C70C1D" w:rsidRPr="00A65A9E">
        <w:rPr>
          <w:rFonts w:ascii="GHEA Grapalat" w:eastAsia="Times New Roman" w:hAnsi="GHEA Grapalat" w:cs="Cambria Math"/>
          <w:color w:val="000000"/>
          <w:sz w:val="24"/>
          <w:szCs w:val="24"/>
          <w:lang w:val="hy-AM"/>
        </w:rPr>
        <w:t xml:space="preserve"> </w:t>
      </w:r>
      <w:r w:rsidR="003503EB" w:rsidRPr="00A65A9E">
        <w:rPr>
          <w:rFonts w:ascii="GHEA Grapalat" w:eastAsia="Times New Roman" w:hAnsi="GHEA Grapalat" w:cs="Times New Roman"/>
          <w:color w:val="000000"/>
          <w:sz w:val="24"/>
          <w:szCs w:val="24"/>
          <w:lang w:val="hy-AM"/>
        </w:rPr>
        <w:t xml:space="preserve">իրականացնում </w:t>
      </w:r>
      <w:r w:rsidRPr="00A65A9E">
        <w:rPr>
          <w:rFonts w:ascii="GHEA Grapalat" w:eastAsia="Times New Roman" w:hAnsi="GHEA Grapalat" w:cs="Times New Roman"/>
          <w:color w:val="000000"/>
          <w:sz w:val="24"/>
          <w:szCs w:val="24"/>
          <w:lang w:val="hy-AM"/>
        </w:rPr>
        <w:t xml:space="preserve">է </w:t>
      </w:r>
      <w:r w:rsidR="0013299A" w:rsidRPr="00A65A9E">
        <w:rPr>
          <w:rFonts w:ascii="GHEA Grapalat" w:eastAsia="Times New Roman" w:hAnsi="GHEA Grapalat" w:cs="Times New Roman"/>
          <w:color w:val="000000"/>
          <w:sz w:val="24"/>
          <w:szCs w:val="24"/>
          <w:lang w:val="hy-AM"/>
        </w:rPr>
        <w:t>ծրագրի նախնական տեխնիկատնտեսական հիմնավորմ</w:t>
      </w:r>
      <w:r w:rsidR="003503EB" w:rsidRPr="00A65A9E">
        <w:rPr>
          <w:rFonts w:ascii="GHEA Grapalat" w:eastAsia="Times New Roman" w:hAnsi="GHEA Grapalat" w:cs="Times New Roman"/>
          <w:color w:val="000000"/>
          <w:sz w:val="24"/>
          <w:szCs w:val="24"/>
          <w:lang w:val="hy-AM"/>
        </w:rPr>
        <w:t>ան</w:t>
      </w:r>
      <w:r w:rsidR="0013299A" w:rsidRPr="00A65A9E">
        <w:rPr>
          <w:rFonts w:ascii="GHEA Grapalat" w:eastAsia="Times New Roman" w:hAnsi="GHEA Grapalat" w:cs="Times New Roman"/>
          <w:color w:val="000000"/>
          <w:sz w:val="24"/>
          <w:szCs w:val="24"/>
          <w:lang w:val="hy-AM"/>
        </w:rPr>
        <w:t xml:space="preserve"> կամ տեխնիկատնտեսական ուսումնասիրությ</w:t>
      </w:r>
      <w:r w:rsidR="003503EB" w:rsidRPr="00A65A9E">
        <w:rPr>
          <w:rFonts w:ascii="GHEA Grapalat" w:eastAsia="Times New Roman" w:hAnsi="GHEA Grapalat" w:cs="Times New Roman"/>
          <w:color w:val="000000"/>
          <w:sz w:val="24"/>
          <w:szCs w:val="24"/>
          <w:lang w:val="hy-AM"/>
        </w:rPr>
        <w:t>ա</w:t>
      </w:r>
      <w:r w:rsidR="0013299A" w:rsidRPr="00A65A9E">
        <w:rPr>
          <w:rFonts w:ascii="GHEA Grapalat" w:eastAsia="Times New Roman" w:hAnsi="GHEA Grapalat" w:cs="Times New Roman"/>
          <w:color w:val="000000"/>
          <w:sz w:val="24"/>
          <w:szCs w:val="24"/>
          <w:lang w:val="hy-AM"/>
        </w:rPr>
        <w:t>ն</w:t>
      </w:r>
      <w:r w:rsidR="003503EB" w:rsidRPr="00A65A9E">
        <w:rPr>
          <w:rFonts w:ascii="GHEA Grapalat" w:eastAsia="Times New Roman" w:hAnsi="GHEA Grapalat" w:cs="Times New Roman"/>
          <w:color w:val="000000"/>
          <w:sz w:val="24"/>
          <w:szCs w:val="24"/>
          <w:lang w:val="hy-AM"/>
        </w:rPr>
        <w:t xml:space="preserve"> գնման գործընթացի կազմակերպման աշխատանքներ</w:t>
      </w:r>
      <w:r w:rsidR="0013299A" w:rsidRPr="00A65A9E">
        <w:rPr>
          <w:rFonts w:ascii="GHEA Grapalat" w:eastAsia="Times New Roman" w:hAnsi="GHEA Grapalat" w:cs="Times New Roman"/>
          <w:color w:val="000000"/>
          <w:sz w:val="24"/>
          <w:szCs w:val="24"/>
          <w:lang w:val="hy-AM"/>
        </w:rPr>
        <w:t xml:space="preserve">, եթե հանրային ներդրումային կոմիտեն ընդունել է սույն կարգի </w:t>
      </w:r>
      <w:r w:rsidR="00C352B1" w:rsidRPr="00A65A9E">
        <w:rPr>
          <w:rFonts w:ascii="GHEA Grapalat" w:eastAsia="Times New Roman" w:hAnsi="GHEA Grapalat" w:cs="Times New Roman"/>
          <w:color w:val="000000"/>
          <w:sz w:val="24"/>
          <w:szCs w:val="24"/>
          <w:lang w:val="hy-AM"/>
        </w:rPr>
        <w:t>2</w:t>
      </w:r>
      <w:r w:rsidR="005F5C0C" w:rsidRPr="00A65A9E">
        <w:rPr>
          <w:rFonts w:ascii="GHEA Grapalat" w:eastAsia="Times New Roman" w:hAnsi="GHEA Grapalat" w:cs="Times New Roman"/>
          <w:color w:val="000000"/>
          <w:sz w:val="24"/>
          <w:szCs w:val="24"/>
          <w:lang w:val="hy-AM"/>
        </w:rPr>
        <w:t>4</w:t>
      </w:r>
      <w:r w:rsidR="0067497E" w:rsidRPr="00A65A9E">
        <w:rPr>
          <w:rFonts w:ascii="GHEA Grapalat" w:eastAsia="Times New Roman" w:hAnsi="GHEA Grapalat" w:cs="Times New Roman"/>
          <w:color w:val="000000"/>
          <w:sz w:val="24"/>
          <w:szCs w:val="24"/>
          <w:lang w:val="hy-AM"/>
        </w:rPr>
        <w:t xml:space="preserve">-րդ կետի 3-րդ </w:t>
      </w:r>
      <w:r w:rsidR="0013299A" w:rsidRPr="00A65A9E">
        <w:rPr>
          <w:rFonts w:ascii="GHEA Grapalat" w:eastAsia="Times New Roman" w:hAnsi="GHEA Grapalat" w:cs="Times New Roman"/>
          <w:color w:val="000000"/>
          <w:sz w:val="24"/>
          <w:szCs w:val="24"/>
          <w:lang w:val="hy-AM"/>
        </w:rPr>
        <w:t>ենթակետով</w:t>
      </w:r>
      <w:r w:rsidR="0013299A" w:rsidRPr="00A65A9E">
        <w:rPr>
          <w:rFonts w:ascii="GHEA Grapalat" w:eastAsia="Times New Roman" w:hAnsi="GHEA Grapalat" w:cs="Times New Roman"/>
          <w:color w:val="FF0000"/>
          <w:sz w:val="24"/>
          <w:szCs w:val="24"/>
          <w:lang w:val="hy-AM"/>
        </w:rPr>
        <w:t xml:space="preserve"> </w:t>
      </w:r>
      <w:r w:rsidR="0013299A" w:rsidRPr="00A65A9E">
        <w:rPr>
          <w:rFonts w:ascii="GHEA Grapalat" w:eastAsia="Times New Roman" w:hAnsi="GHEA Grapalat" w:cs="Times New Roman"/>
          <w:color w:val="000000"/>
          <w:sz w:val="24"/>
          <w:szCs w:val="24"/>
          <w:lang w:val="hy-AM"/>
        </w:rPr>
        <w:t>նախատեսված որոշումներից մեկը</w:t>
      </w:r>
      <w:r w:rsidR="00BD5A9C" w:rsidRPr="00A65A9E">
        <w:rPr>
          <w:rFonts w:ascii="GHEA Grapalat" w:eastAsia="Times New Roman" w:hAnsi="GHEA Grapalat" w:cs="Times New Roman"/>
          <w:color w:val="000000"/>
          <w:sz w:val="24"/>
          <w:szCs w:val="24"/>
          <w:lang w:val="hy-AM"/>
        </w:rPr>
        <w:t xml:space="preserve">՝ </w:t>
      </w:r>
      <w:r w:rsidR="00D16692" w:rsidRPr="00A65A9E">
        <w:rPr>
          <w:rFonts w:ascii="GHEA Grapalat" w:eastAsia="Times New Roman" w:hAnsi="GHEA Grapalat" w:cs="Times New Roman"/>
          <w:color w:val="000000"/>
          <w:sz w:val="24"/>
          <w:szCs w:val="24"/>
          <w:lang w:val="hy-AM"/>
        </w:rPr>
        <w:t xml:space="preserve">համաձայն կիրառելի օրենսդրության </w:t>
      </w:r>
      <w:r w:rsidR="00537333" w:rsidRPr="00A65A9E">
        <w:rPr>
          <w:rFonts w:ascii="GHEA Grapalat" w:eastAsia="Times New Roman" w:hAnsi="GHEA Grapalat" w:cs="Times New Roman"/>
          <w:color w:val="000000"/>
          <w:sz w:val="24"/>
          <w:szCs w:val="24"/>
          <w:lang w:val="hy-AM"/>
        </w:rPr>
        <w:t>ՀՀ ֆինանսների նախարարություն ներկայացնել</w:t>
      </w:r>
      <w:r w:rsidR="00BD5A9C" w:rsidRPr="00A65A9E">
        <w:rPr>
          <w:rFonts w:ascii="GHEA Grapalat" w:eastAsia="Times New Roman" w:hAnsi="GHEA Grapalat" w:cs="Times New Roman"/>
          <w:color w:val="000000"/>
          <w:sz w:val="24"/>
          <w:szCs w:val="24"/>
          <w:lang w:val="hy-AM"/>
        </w:rPr>
        <w:t>ով</w:t>
      </w:r>
      <w:r w:rsidR="00537333" w:rsidRPr="00A65A9E">
        <w:rPr>
          <w:rFonts w:ascii="GHEA Grapalat" w:eastAsia="Times New Roman" w:hAnsi="GHEA Grapalat" w:cs="Times New Roman"/>
          <w:color w:val="000000"/>
          <w:sz w:val="24"/>
          <w:szCs w:val="24"/>
          <w:lang w:val="hy-AM"/>
        </w:rPr>
        <w:t xml:space="preserve"> վերջիններիս իրականացման համար բյուջետային ֆինանսավորման հայտ</w:t>
      </w:r>
      <w:r w:rsidR="00D6245C" w:rsidRPr="00A65A9E">
        <w:rPr>
          <w:rFonts w:ascii="GHEA Grapalat" w:eastAsia="Times New Roman" w:hAnsi="GHEA Grapalat" w:cs="Times New Roman"/>
          <w:color w:val="000000"/>
          <w:sz w:val="24"/>
          <w:szCs w:val="24"/>
          <w:lang w:val="hy-AM"/>
        </w:rPr>
        <w:t xml:space="preserve"> բյուջետային գործընթացը սկսելու մասին ՀՀ վարչապետի որոշմամբ սահմանված ժամկետներում</w:t>
      </w:r>
      <w:r w:rsidR="009601B9" w:rsidRPr="00A65A9E">
        <w:rPr>
          <w:rFonts w:ascii="GHEA Grapalat" w:eastAsia="Times New Roman" w:hAnsi="GHEA Grapalat" w:cs="Times New Roman"/>
          <w:color w:val="000000"/>
          <w:sz w:val="24"/>
          <w:szCs w:val="24"/>
          <w:lang w:val="hy-AM"/>
        </w:rPr>
        <w:t xml:space="preserve">՝ հիմք ընդունելով սույն կարգի 8-րդ կետի 2-րդ ենթակետի համաձայն </w:t>
      </w:r>
      <w:r w:rsidR="005027DC">
        <w:rPr>
          <w:rFonts w:ascii="GHEA Grapalat" w:eastAsia="Times New Roman" w:hAnsi="GHEA Grapalat" w:cs="Times New Roman"/>
          <w:color w:val="000000"/>
          <w:sz w:val="24"/>
          <w:szCs w:val="24"/>
          <w:lang w:val="hy-AM"/>
        </w:rPr>
        <w:t xml:space="preserve">ՀՀ </w:t>
      </w:r>
      <w:r w:rsidR="009601B9" w:rsidRPr="00A65A9E">
        <w:rPr>
          <w:rFonts w:ascii="GHEA Grapalat" w:eastAsia="Times New Roman" w:hAnsi="GHEA Grapalat" w:cs="Times New Roman"/>
          <w:color w:val="000000"/>
          <w:sz w:val="24"/>
          <w:szCs w:val="24"/>
          <w:lang w:val="hy-AM"/>
        </w:rPr>
        <w:t xml:space="preserve">ֆինանսների </w:t>
      </w:r>
      <w:r w:rsidR="009601B9" w:rsidRPr="00A65A9E">
        <w:rPr>
          <w:rFonts w:ascii="GHEA Grapalat" w:eastAsia="Times New Roman" w:hAnsi="GHEA Grapalat" w:cs="Times New Roman"/>
          <w:color w:val="000000"/>
          <w:sz w:val="24"/>
          <w:szCs w:val="24"/>
          <w:lang w:val="hy-AM"/>
        </w:rPr>
        <w:lastRenderedPageBreak/>
        <w:t>նախարարության կողմից տրամադրված հաջորդող երեք տարիների բյուջետային սահմանափակումների (ֆիսկալ տարածություն) վերաբերյալ տեղեկատվությունը</w:t>
      </w:r>
      <w:r w:rsidR="00537333" w:rsidRPr="00A65A9E">
        <w:rPr>
          <w:rFonts w:ascii="GHEA Grapalat" w:eastAsia="Times New Roman" w:hAnsi="GHEA Grapalat" w:cs="Times New Roman"/>
          <w:color w:val="000000"/>
          <w:sz w:val="24"/>
          <w:szCs w:val="24"/>
          <w:lang w:val="hy-AM"/>
        </w:rPr>
        <w:t>։</w:t>
      </w:r>
      <w:r w:rsidR="00420581" w:rsidRPr="00A65A9E">
        <w:rPr>
          <w:rFonts w:ascii="GHEA Grapalat" w:eastAsia="Times New Roman" w:hAnsi="GHEA Grapalat" w:cs="Times New Roman"/>
          <w:color w:val="000000"/>
          <w:sz w:val="24"/>
          <w:szCs w:val="24"/>
          <w:lang w:val="hy-AM"/>
        </w:rPr>
        <w:t xml:space="preserve"> </w:t>
      </w:r>
      <w:r w:rsidR="005F5C0C" w:rsidRPr="00A65A9E">
        <w:rPr>
          <w:rFonts w:ascii="GHEA Grapalat" w:eastAsia="Times New Roman" w:hAnsi="GHEA Grapalat" w:cs="Times New Roman"/>
          <w:color w:val="000000"/>
          <w:sz w:val="24"/>
          <w:szCs w:val="24"/>
          <w:highlight w:val="yellow"/>
          <w:lang w:val="hy-AM"/>
        </w:rPr>
        <w:t xml:space="preserve"> </w:t>
      </w:r>
    </w:p>
    <w:p w14:paraId="57E20844" w14:textId="77777777" w:rsidR="00BD5158" w:rsidRPr="00A65A9E" w:rsidRDefault="00CA5DC4" w:rsidP="00BD5158">
      <w:pPr>
        <w:shd w:val="clear" w:color="auto" w:fill="FFFFFF"/>
        <w:spacing w:after="0" w:line="360" w:lineRule="auto"/>
        <w:ind w:firstLine="360"/>
        <w:jc w:val="both"/>
        <w:rPr>
          <w:rFonts w:ascii="GHEA Grapalat" w:eastAsia="Times New Roman" w:hAnsi="GHEA Grapalat" w:cs="Times New Roman"/>
          <w:color w:val="000000"/>
          <w:sz w:val="24"/>
          <w:szCs w:val="24"/>
          <w:highlight w:val="yellow"/>
          <w:lang w:val="hy-AM"/>
        </w:rPr>
      </w:pPr>
      <w:r w:rsidRPr="00A65A9E">
        <w:rPr>
          <w:rFonts w:ascii="GHEA Grapalat" w:eastAsia="Times New Roman" w:hAnsi="GHEA Grapalat" w:cs="Times New Roman"/>
          <w:color w:val="000000"/>
          <w:sz w:val="24"/>
          <w:szCs w:val="24"/>
          <w:lang w:val="hy-AM"/>
        </w:rPr>
        <w:t>28</w:t>
      </w:r>
      <w:r w:rsidRPr="00A65A9E">
        <w:rPr>
          <w:rFonts w:ascii="Cambria Math" w:eastAsia="Times New Roman" w:hAnsi="Cambria Math" w:cs="Cambria Math"/>
          <w:color w:val="000000"/>
          <w:sz w:val="24"/>
          <w:szCs w:val="24"/>
          <w:lang w:val="hy-AM"/>
        </w:rPr>
        <w:t>․</w:t>
      </w:r>
      <w:r w:rsidRPr="00A65A9E">
        <w:rPr>
          <w:rFonts w:ascii="GHEA Grapalat" w:eastAsia="Times New Roman" w:hAnsi="GHEA Grapalat" w:cs="Times New Roman"/>
          <w:color w:val="000000"/>
          <w:sz w:val="24"/>
          <w:szCs w:val="24"/>
          <w:lang w:val="hy-AM"/>
        </w:rPr>
        <w:t xml:space="preserve"> </w:t>
      </w:r>
      <w:r w:rsidR="00BD5158" w:rsidRPr="00A65A9E">
        <w:rPr>
          <w:rFonts w:ascii="GHEA Grapalat" w:eastAsia="Times New Roman" w:hAnsi="GHEA Grapalat" w:cs="Times New Roman"/>
          <w:color w:val="000000"/>
          <w:sz w:val="24"/>
          <w:szCs w:val="24"/>
          <w:lang w:val="hy-AM"/>
        </w:rPr>
        <w:t>Այն նախագծերի դեպքում, որոնց վերաբերյալ հանրային ներդրումային կոմիտեն ընդունել է սույն կարգի 24-րդ կետի 3-րդ և (կամ) 4-րդ ենթակետերով նախատեսված որոշումներից մեկը և հնարավոր չէ ՀՀ ֆինանսների նախարարություն ներկայացնել նախագծերի իրականացման համար բյուջետային ֆինանսավորման հայտ բյուջետային գործընթացը սկսելու մասին ՀՀ վարչապետի որոշմամբ սահմանված ժամկետներում, ապա բյուջետային ֆինանսավորման հայտը կարող է ներկայացվել միայն տվյալ ֆինանսական տարում նախագծերի իրականացման վերաբերյալ լրացուցիչ հիմնավորումներով։</w:t>
      </w:r>
      <w:r w:rsidR="00BD5158" w:rsidRPr="00A65A9E">
        <w:rPr>
          <w:rFonts w:ascii="GHEA Grapalat" w:eastAsia="Times New Roman" w:hAnsi="GHEA Grapalat" w:cs="Times New Roman"/>
          <w:color w:val="000000"/>
          <w:sz w:val="24"/>
          <w:szCs w:val="24"/>
          <w:highlight w:val="yellow"/>
          <w:lang w:val="hy-AM"/>
        </w:rPr>
        <w:t xml:space="preserve"> </w:t>
      </w:r>
    </w:p>
    <w:p w14:paraId="31005843" w14:textId="77777777" w:rsidR="00BD5158" w:rsidRPr="00A65A9E" w:rsidRDefault="00BD5158" w:rsidP="00BD5158">
      <w:pPr>
        <w:shd w:val="clear" w:color="auto" w:fill="FFFFFF"/>
        <w:spacing w:after="0" w:line="360" w:lineRule="auto"/>
        <w:ind w:firstLine="360"/>
        <w:jc w:val="both"/>
        <w:rPr>
          <w:rFonts w:ascii="GHEA Grapalat" w:eastAsia="Times New Roman" w:hAnsi="GHEA Grapalat" w:cs="Times New Roman"/>
          <w:b/>
          <w:bCs/>
          <w:color w:val="000000"/>
          <w:sz w:val="24"/>
          <w:szCs w:val="24"/>
          <w:lang w:val="hy-AM"/>
        </w:rPr>
      </w:pPr>
    </w:p>
    <w:p w14:paraId="36541BFF" w14:textId="2BC631E2" w:rsidR="008642D4" w:rsidRPr="00A65A9E" w:rsidRDefault="000F10ED" w:rsidP="004F2A02">
      <w:pPr>
        <w:shd w:val="clear" w:color="auto" w:fill="FFFFFF"/>
        <w:spacing w:after="0" w:line="360" w:lineRule="auto"/>
        <w:ind w:firstLine="375"/>
        <w:jc w:val="center"/>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b/>
          <w:bCs/>
          <w:color w:val="000000"/>
          <w:sz w:val="24"/>
          <w:szCs w:val="24"/>
          <w:lang w:val="hy-AM"/>
        </w:rPr>
        <w:t>6. ԾՐԱԳՐԻ</w:t>
      </w:r>
      <w:r w:rsidR="00E2005F" w:rsidRPr="00A65A9E">
        <w:rPr>
          <w:rFonts w:ascii="GHEA Grapalat" w:eastAsia="Times New Roman" w:hAnsi="GHEA Grapalat" w:cs="Times New Roman"/>
          <w:b/>
          <w:bCs/>
          <w:color w:val="000000"/>
          <w:sz w:val="24"/>
          <w:szCs w:val="24"/>
          <w:lang w:val="hy-AM"/>
        </w:rPr>
        <w:t xml:space="preserve"> ՆԱԽԱԳԾԻ</w:t>
      </w:r>
      <w:r w:rsidR="00EE7D85" w:rsidRPr="00A65A9E">
        <w:rPr>
          <w:rFonts w:ascii="GHEA Grapalat" w:eastAsia="Times New Roman" w:hAnsi="GHEA Grapalat" w:cs="Times New Roman"/>
          <w:b/>
          <w:bCs/>
          <w:color w:val="000000"/>
          <w:sz w:val="24"/>
          <w:szCs w:val="24"/>
          <w:lang w:val="hy-AM"/>
        </w:rPr>
        <w:t xml:space="preserve"> ՆԱԽՆԱԿԱՆ ՏԵԽՆԻԿԱՏՆՏԵՍԱԿԱՆ ՀԻՄՆԱՎՈՐՄԱՆ </w:t>
      </w:r>
      <w:r w:rsidR="00292C34" w:rsidRPr="00A65A9E">
        <w:rPr>
          <w:rFonts w:ascii="GHEA Grapalat" w:eastAsia="Times New Roman" w:hAnsi="GHEA Grapalat" w:cs="Times New Roman"/>
          <w:b/>
          <w:bCs/>
          <w:color w:val="000000"/>
          <w:sz w:val="24"/>
          <w:szCs w:val="24"/>
          <w:lang w:val="hy-AM"/>
        </w:rPr>
        <w:t>ԵՎ</w:t>
      </w:r>
      <w:r w:rsidRPr="00A65A9E">
        <w:rPr>
          <w:rFonts w:ascii="GHEA Grapalat" w:eastAsia="Times New Roman" w:hAnsi="GHEA Grapalat" w:cs="Times New Roman"/>
          <w:b/>
          <w:bCs/>
          <w:color w:val="000000"/>
          <w:sz w:val="24"/>
          <w:szCs w:val="24"/>
          <w:lang w:val="hy-AM"/>
        </w:rPr>
        <w:t xml:space="preserve"> </w:t>
      </w:r>
      <w:r w:rsidR="0065609E" w:rsidRPr="00A65A9E">
        <w:rPr>
          <w:rFonts w:ascii="GHEA Grapalat" w:eastAsia="Times New Roman" w:hAnsi="GHEA Grapalat" w:cs="Times New Roman"/>
          <w:b/>
          <w:bCs/>
          <w:color w:val="000000"/>
          <w:sz w:val="24"/>
          <w:szCs w:val="24"/>
          <w:lang w:val="hy-AM"/>
        </w:rPr>
        <w:t>ՏԵԽՆԻԿԱՏՆՏԵՍԱԿԱՆ ՈՒՍՈՒՄՆԱՍԻՐՈՒԹՅԱՆ</w:t>
      </w:r>
      <w:r w:rsidR="001B2034" w:rsidRPr="00A65A9E">
        <w:rPr>
          <w:rFonts w:ascii="GHEA Grapalat" w:eastAsia="Times New Roman" w:hAnsi="GHEA Grapalat" w:cs="Times New Roman"/>
          <w:b/>
          <w:bCs/>
          <w:color w:val="000000"/>
          <w:sz w:val="24"/>
          <w:szCs w:val="24"/>
          <w:lang w:val="hy-AM"/>
        </w:rPr>
        <w:t xml:space="preserve"> ՊԱՏՐԱՍՏՈՒՄ ԵՎ</w:t>
      </w:r>
      <w:r w:rsidR="0065609E" w:rsidRPr="00A65A9E">
        <w:rPr>
          <w:rFonts w:ascii="GHEA Grapalat" w:eastAsia="Times New Roman" w:hAnsi="GHEA Grapalat" w:cs="Times New Roman"/>
          <w:b/>
          <w:bCs/>
          <w:color w:val="000000"/>
          <w:sz w:val="24"/>
          <w:szCs w:val="24"/>
          <w:lang w:val="hy-AM"/>
        </w:rPr>
        <w:t xml:space="preserve"> ՈՐԱԿԻ ՍՏՈՒԳՈՒՄ</w:t>
      </w:r>
    </w:p>
    <w:p w14:paraId="6E97EB84" w14:textId="588225EF" w:rsidR="00BC1CB7" w:rsidRPr="00A65A9E" w:rsidRDefault="005F5C0C" w:rsidP="00BC1CB7">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Cambria Math"/>
          <w:bCs/>
          <w:color w:val="000000"/>
          <w:sz w:val="24"/>
          <w:szCs w:val="24"/>
          <w:lang w:val="hy-AM"/>
        </w:rPr>
        <w:t>29</w:t>
      </w:r>
      <w:r w:rsidR="008642D4" w:rsidRPr="00A65A9E">
        <w:rPr>
          <w:rFonts w:ascii="Cambria Math" w:eastAsia="Times New Roman" w:hAnsi="Cambria Math" w:cs="Cambria Math"/>
          <w:bCs/>
          <w:color w:val="000000"/>
          <w:sz w:val="24"/>
          <w:szCs w:val="24"/>
          <w:lang w:val="hy-AM"/>
        </w:rPr>
        <w:t>․</w:t>
      </w:r>
      <w:r w:rsidR="008642D4" w:rsidRPr="00A65A9E">
        <w:rPr>
          <w:rFonts w:ascii="GHEA Grapalat" w:eastAsia="Times New Roman" w:hAnsi="GHEA Grapalat" w:cs="Times New Roman"/>
          <w:b/>
          <w:bCs/>
          <w:color w:val="000000"/>
          <w:sz w:val="24"/>
          <w:szCs w:val="24"/>
          <w:lang w:val="hy-AM"/>
        </w:rPr>
        <w:t xml:space="preserve"> </w:t>
      </w:r>
      <w:r w:rsidR="008642D4" w:rsidRPr="00A65A9E">
        <w:rPr>
          <w:rFonts w:ascii="GHEA Grapalat" w:eastAsia="Times New Roman" w:hAnsi="GHEA Grapalat" w:cs="Times New Roman"/>
          <w:color w:val="000000"/>
          <w:sz w:val="24"/>
          <w:szCs w:val="24"/>
          <w:lang w:val="hy-AM"/>
        </w:rPr>
        <w:t>Ծրագրի նախագծի</w:t>
      </w:r>
      <w:r w:rsidR="00EE7D85" w:rsidRPr="00A65A9E">
        <w:rPr>
          <w:rFonts w:ascii="GHEA Grapalat" w:eastAsia="Times New Roman" w:hAnsi="GHEA Grapalat" w:cs="Times New Roman"/>
          <w:color w:val="000000"/>
          <w:sz w:val="24"/>
          <w:szCs w:val="24"/>
          <w:lang w:val="hy-AM"/>
        </w:rPr>
        <w:t xml:space="preserve"> նախնական տեխնիկատնտեսական հիմնավորման կամ</w:t>
      </w:r>
      <w:r w:rsidR="008642D4" w:rsidRPr="00A65A9E">
        <w:rPr>
          <w:rFonts w:ascii="GHEA Grapalat" w:eastAsia="Times New Roman" w:hAnsi="GHEA Grapalat" w:cs="Times New Roman"/>
          <w:color w:val="000000"/>
          <w:sz w:val="24"/>
          <w:szCs w:val="24"/>
          <w:lang w:val="hy-AM"/>
        </w:rPr>
        <w:t xml:space="preserve"> տեխնիկատնտեսական ուսումնասիրության իրականացման </w:t>
      </w:r>
      <w:r w:rsidR="0071226C" w:rsidRPr="00A65A9E">
        <w:rPr>
          <w:rFonts w:ascii="GHEA Grapalat" w:eastAsia="Times New Roman" w:hAnsi="GHEA Grapalat" w:cs="Times New Roman"/>
          <w:color w:val="000000"/>
          <w:sz w:val="24"/>
          <w:szCs w:val="24"/>
          <w:lang w:val="hy-AM"/>
        </w:rPr>
        <w:t xml:space="preserve">գնման գործընթացի կազմակերպման աշխատանքների </w:t>
      </w:r>
      <w:r w:rsidR="008642D4" w:rsidRPr="00A65A9E">
        <w:rPr>
          <w:rFonts w:ascii="GHEA Grapalat" w:eastAsia="Times New Roman" w:hAnsi="GHEA Grapalat" w:cs="Times New Roman"/>
          <w:color w:val="000000"/>
          <w:sz w:val="24"/>
          <w:szCs w:val="24"/>
          <w:lang w:val="hy-AM"/>
        </w:rPr>
        <w:t xml:space="preserve">պատասխանատվությունը կրում է </w:t>
      </w:r>
      <w:r w:rsidRPr="00A65A9E">
        <w:rPr>
          <w:rFonts w:ascii="GHEA Grapalat" w:eastAsia="Times New Roman" w:hAnsi="GHEA Grapalat" w:cs="Times New Roman"/>
          <w:color w:val="000000"/>
          <w:sz w:val="24"/>
          <w:szCs w:val="24"/>
          <w:lang w:val="hy-AM"/>
        </w:rPr>
        <w:t>իրավասու</w:t>
      </w:r>
      <w:r w:rsidR="007C3462" w:rsidRPr="00A65A9E">
        <w:rPr>
          <w:rFonts w:ascii="GHEA Grapalat" w:eastAsia="Times New Roman" w:hAnsi="GHEA Grapalat" w:cs="Times New Roman"/>
          <w:color w:val="000000"/>
          <w:sz w:val="24"/>
          <w:szCs w:val="24"/>
          <w:lang w:val="hy-AM"/>
        </w:rPr>
        <w:t xml:space="preserve"> մարմինը</w:t>
      </w:r>
      <w:r w:rsidR="008642D4" w:rsidRPr="00A65A9E">
        <w:rPr>
          <w:rFonts w:ascii="GHEA Grapalat" w:eastAsia="Times New Roman" w:hAnsi="GHEA Grapalat" w:cs="Times New Roman"/>
          <w:color w:val="000000"/>
          <w:sz w:val="24"/>
          <w:szCs w:val="24"/>
          <w:lang w:val="hy-AM"/>
        </w:rPr>
        <w:t xml:space="preserve">: </w:t>
      </w:r>
      <w:r w:rsidR="00BC1CB7" w:rsidRPr="00A65A9E">
        <w:rPr>
          <w:rFonts w:ascii="GHEA Grapalat" w:eastAsia="Times New Roman" w:hAnsi="GHEA Grapalat" w:cs="Times New Roman"/>
          <w:color w:val="000000"/>
          <w:sz w:val="24"/>
          <w:szCs w:val="24"/>
          <w:lang w:val="hy-AM"/>
        </w:rPr>
        <w:t>Այդ նպատակով ՀՀ էկոնոմիկայի նախարարությունն իրավասու մարմնին ցուցաբերում է մեթոդաբանական աջակցություն։</w:t>
      </w:r>
      <w:r w:rsidR="00243F47" w:rsidRPr="00A65A9E">
        <w:rPr>
          <w:rFonts w:ascii="GHEA Grapalat" w:eastAsia="Times New Roman" w:hAnsi="GHEA Grapalat" w:cs="Times New Roman"/>
          <w:color w:val="000000"/>
          <w:sz w:val="24"/>
          <w:szCs w:val="24"/>
          <w:lang w:val="hy-AM"/>
        </w:rPr>
        <w:t xml:space="preserve"> Ծրագրի նախագծի նախնական տեխնիկատնտեսական հիմնավորման կամ տեխնիկատնտեսական ուսումնասիրության գնման տեխնիկական բնութագրեր</w:t>
      </w:r>
      <w:r w:rsidR="00CA5DC4" w:rsidRPr="00A65A9E">
        <w:rPr>
          <w:rFonts w:ascii="GHEA Grapalat" w:eastAsia="Times New Roman" w:hAnsi="GHEA Grapalat" w:cs="Times New Roman"/>
          <w:color w:val="000000"/>
          <w:sz w:val="24"/>
          <w:szCs w:val="24"/>
          <w:lang w:val="hy-AM"/>
        </w:rPr>
        <w:t>ն</w:t>
      </w:r>
      <w:r w:rsidR="00243F47" w:rsidRPr="00A65A9E">
        <w:rPr>
          <w:rFonts w:ascii="GHEA Grapalat" w:eastAsia="Times New Roman" w:hAnsi="GHEA Grapalat" w:cs="Times New Roman"/>
          <w:color w:val="000000"/>
          <w:sz w:val="24"/>
          <w:szCs w:val="24"/>
          <w:lang w:val="hy-AM"/>
        </w:rPr>
        <w:t xml:space="preserve"> իրավասու մարմինը պետք է համաձայնեցի ՀՀ էկոնոմիկայի նախարարության հետ՝ </w:t>
      </w:r>
      <w:r w:rsidR="00243F47" w:rsidRPr="00A65A9E">
        <w:rPr>
          <w:rFonts w:ascii="GHEA Grapalat" w:eastAsia="Times New Roman" w:hAnsi="GHEA Grapalat" w:cs="Times New Roman"/>
          <w:sz w:val="24"/>
          <w:szCs w:val="24"/>
          <w:lang w:val="hy-AM"/>
        </w:rPr>
        <w:t xml:space="preserve">գնման գործընթացի կազմակերպման նպատակով ձևավորված գնահատման հանձնաժողովում ներառելով ՀՀ էկոնոմիկայի նախարարության համապատասխան ներկայացուցչին: </w:t>
      </w:r>
      <w:r w:rsidR="00BC1CB7" w:rsidRPr="00A65A9E">
        <w:rPr>
          <w:rFonts w:ascii="GHEA Grapalat" w:eastAsia="Times New Roman" w:hAnsi="GHEA Grapalat" w:cs="Times New Roman"/>
          <w:color w:val="000000"/>
          <w:sz w:val="24"/>
          <w:szCs w:val="24"/>
          <w:lang w:val="hy-AM"/>
        </w:rPr>
        <w:t xml:space="preserve"> </w:t>
      </w:r>
    </w:p>
    <w:p w14:paraId="65D59F40" w14:textId="6E1BE727" w:rsidR="00731B8A" w:rsidRPr="00A65A9E" w:rsidRDefault="00C81263"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3</w:t>
      </w:r>
      <w:r w:rsidR="005F5C0C" w:rsidRPr="00A65A9E">
        <w:rPr>
          <w:rFonts w:ascii="GHEA Grapalat" w:eastAsia="Times New Roman" w:hAnsi="GHEA Grapalat" w:cs="Times New Roman"/>
          <w:color w:val="000000"/>
          <w:sz w:val="24"/>
          <w:szCs w:val="24"/>
          <w:lang w:val="hy-AM"/>
        </w:rPr>
        <w:t>0</w:t>
      </w:r>
      <w:r w:rsidR="007735E7" w:rsidRPr="00A65A9E">
        <w:rPr>
          <w:rFonts w:ascii="Cambria Math" w:eastAsia="Times New Roman" w:hAnsi="Cambria Math" w:cs="Cambria Math"/>
          <w:color w:val="000000"/>
          <w:sz w:val="24"/>
          <w:szCs w:val="24"/>
          <w:lang w:val="hy-AM"/>
        </w:rPr>
        <w:t>․</w:t>
      </w:r>
      <w:r w:rsidR="007735E7" w:rsidRPr="00A65A9E">
        <w:rPr>
          <w:rFonts w:ascii="GHEA Grapalat" w:eastAsia="Times New Roman" w:hAnsi="GHEA Grapalat" w:cs="Times New Roman"/>
          <w:color w:val="000000"/>
          <w:sz w:val="24"/>
          <w:szCs w:val="24"/>
          <w:lang w:val="hy-AM"/>
        </w:rPr>
        <w:t xml:space="preserve"> </w:t>
      </w:r>
      <w:r w:rsidR="004E0DE3" w:rsidRPr="00A65A9E">
        <w:rPr>
          <w:rFonts w:ascii="GHEA Grapalat" w:eastAsia="Times New Roman" w:hAnsi="GHEA Grapalat" w:cs="Times New Roman"/>
          <w:color w:val="000000"/>
          <w:sz w:val="24"/>
          <w:szCs w:val="24"/>
          <w:lang w:val="hy-AM"/>
        </w:rPr>
        <w:t xml:space="preserve">Սույն կարգի </w:t>
      </w:r>
      <w:r w:rsidRPr="00A65A9E">
        <w:rPr>
          <w:rFonts w:ascii="GHEA Grapalat" w:eastAsia="Times New Roman" w:hAnsi="GHEA Grapalat" w:cs="Times New Roman"/>
          <w:color w:val="000000"/>
          <w:sz w:val="24"/>
          <w:szCs w:val="24"/>
          <w:lang w:val="hy-AM"/>
        </w:rPr>
        <w:t>2</w:t>
      </w:r>
      <w:r w:rsidR="005F5C0C" w:rsidRPr="00A65A9E">
        <w:rPr>
          <w:rFonts w:ascii="GHEA Grapalat" w:eastAsia="Times New Roman" w:hAnsi="GHEA Grapalat" w:cs="Times New Roman"/>
          <w:color w:val="000000"/>
          <w:sz w:val="24"/>
          <w:szCs w:val="24"/>
          <w:lang w:val="hy-AM"/>
        </w:rPr>
        <w:t>4</w:t>
      </w:r>
      <w:r w:rsidR="004E0DE3" w:rsidRPr="00A65A9E">
        <w:rPr>
          <w:rFonts w:ascii="GHEA Grapalat" w:eastAsia="Times New Roman" w:hAnsi="GHEA Grapalat" w:cs="Times New Roman"/>
          <w:color w:val="000000"/>
          <w:sz w:val="24"/>
          <w:szCs w:val="24"/>
          <w:lang w:val="hy-AM"/>
        </w:rPr>
        <w:t xml:space="preserve">-րդ կետի 4-րդ ենթակետով նախատեսված որոշման կայացման դեպքում համապատասխան ծրագրի պատրաստման, հաստատման և իրականացման հաջորդող փուլերի նկատմամբ կիրառվում է ՊՄԳ </w:t>
      </w:r>
      <w:r w:rsidR="004613F6" w:rsidRPr="00A65A9E">
        <w:rPr>
          <w:rFonts w:ascii="GHEA Grapalat" w:eastAsia="Times New Roman" w:hAnsi="GHEA Grapalat" w:cs="Times New Roman"/>
          <w:color w:val="000000"/>
          <w:sz w:val="24"/>
          <w:szCs w:val="24"/>
          <w:lang w:val="hy-AM"/>
        </w:rPr>
        <w:t>ընթացակարգը</w:t>
      </w:r>
      <w:r w:rsidR="004E0DE3" w:rsidRPr="00A65A9E">
        <w:rPr>
          <w:rFonts w:ascii="GHEA Grapalat" w:eastAsia="Times New Roman" w:hAnsi="GHEA Grapalat" w:cs="Times New Roman"/>
          <w:color w:val="000000"/>
          <w:sz w:val="24"/>
          <w:szCs w:val="24"/>
          <w:lang w:val="hy-AM"/>
        </w:rPr>
        <w:t xml:space="preserve">։ Եթե սույն կարգի </w:t>
      </w:r>
      <w:r w:rsidRPr="00A65A9E">
        <w:rPr>
          <w:rFonts w:ascii="GHEA Grapalat" w:eastAsia="Times New Roman" w:hAnsi="GHEA Grapalat" w:cs="Times New Roman"/>
          <w:color w:val="000000"/>
          <w:sz w:val="24"/>
          <w:szCs w:val="24"/>
          <w:lang w:val="hy-AM"/>
        </w:rPr>
        <w:t>2</w:t>
      </w:r>
      <w:r w:rsidR="005F5C0C" w:rsidRPr="00A65A9E">
        <w:rPr>
          <w:rFonts w:ascii="GHEA Grapalat" w:eastAsia="Times New Roman" w:hAnsi="GHEA Grapalat" w:cs="Times New Roman"/>
          <w:color w:val="000000"/>
          <w:sz w:val="24"/>
          <w:szCs w:val="24"/>
          <w:lang w:val="hy-AM"/>
        </w:rPr>
        <w:t>4</w:t>
      </w:r>
      <w:r w:rsidR="004E0DE3" w:rsidRPr="00A65A9E">
        <w:rPr>
          <w:rFonts w:ascii="GHEA Grapalat" w:eastAsia="Times New Roman" w:hAnsi="GHEA Grapalat" w:cs="Times New Roman"/>
          <w:color w:val="000000"/>
          <w:sz w:val="24"/>
          <w:szCs w:val="24"/>
          <w:lang w:val="hy-AM"/>
        </w:rPr>
        <w:t xml:space="preserve">-րդ կետի 4-րդ ենթակետով նախատեսված որոշմանը հաջորդող </w:t>
      </w:r>
      <w:r w:rsidR="004E0DE3" w:rsidRPr="00A65A9E">
        <w:rPr>
          <w:rFonts w:ascii="GHEA Grapalat" w:eastAsia="Times New Roman" w:hAnsi="GHEA Grapalat" w:cs="Times New Roman"/>
          <w:color w:val="000000"/>
          <w:sz w:val="24"/>
          <w:szCs w:val="24"/>
          <w:lang w:val="hy-AM"/>
        </w:rPr>
        <w:lastRenderedPageBreak/>
        <w:t xml:space="preserve">որևէ փուլում ծրագրի իրականացումը պետություն-մասնավոր գործընկերության ձևաչափով մերժվել է, ապա իրավասու մարմինը կարող է ծրագրի </w:t>
      </w:r>
      <w:r w:rsidR="004613F6" w:rsidRPr="00A65A9E">
        <w:rPr>
          <w:rFonts w:ascii="GHEA Grapalat" w:eastAsia="Times New Roman" w:hAnsi="GHEA Grapalat" w:cs="Times New Roman"/>
          <w:color w:val="000000"/>
          <w:sz w:val="24"/>
          <w:szCs w:val="24"/>
          <w:lang w:val="hy-AM"/>
        </w:rPr>
        <w:t>նախագիծ</w:t>
      </w:r>
      <w:r w:rsidR="004E0DE3" w:rsidRPr="00A65A9E">
        <w:rPr>
          <w:rFonts w:ascii="GHEA Grapalat" w:eastAsia="Times New Roman" w:hAnsi="GHEA Grapalat" w:cs="Times New Roman"/>
          <w:color w:val="000000"/>
          <w:sz w:val="24"/>
          <w:szCs w:val="24"/>
          <w:lang w:val="hy-AM"/>
        </w:rPr>
        <w:t xml:space="preserve">ը կրկին ներկայացնել </w:t>
      </w:r>
      <w:r w:rsidR="00E21ECF" w:rsidRPr="00A65A9E">
        <w:rPr>
          <w:rFonts w:ascii="GHEA Grapalat" w:eastAsia="Times New Roman" w:hAnsi="GHEA Grapalat" w:cs="Times New Roman"/>
          <w:color w:val="000000"/>
          <w:sz w:val="24"/>
          <w:szCs w:val="24"/>
          <w:lang w:val="hy-AM"/>
        </w:rPr>
        <w:t xml:space="preserve">հանրային </w:t>
      </w:r>
      <w:r w:rsidR="004E0DE3" w:rsidRPr="00A65A9E">
        <w:rPr>
          <w:rFonts w:ascii="GHEA Grapalat" w:eastAsia="Times New Roman" w:hAnsi="GHEA Grapalat" w:cs="Times New Roman"/>
          <w:color w:val="000000"/>
          <w:sz w:val="24"/>
          <w:szCs w:val="24"/>
          <w:lang w:val="hy-AM"/>
        </w:rPr>
        <w:t xml:space="preserve">ներդրումային կոմիտե՝ սույն կարգի </w:t>
      </w:r>
      <w:r w:rsidR="007C4ABB" w:rsidRPr="00A65A9E">
        <w:rPr>
          <w:rFonts w:ascii="GHEA Grapalat" w:eastAsia="Times New Roman" w:hAnsi="GHEA Grapalat" w:cs="Times New Roman"/>
          <w:color w:val="000000"/>
          <w:sz w:val="24"/>
          <w:szCs w:val="24"/>
          <w:lang w:val="hy-AM"/>
        </w:rPr>
        <w:t>2</w:t>
      </w:r>
      <w:r w:rsidR="005F5C0C" w:rsidRPr="00A65A9E">
        <w:rPr>
          <w:rFonts w:ascii="GHEA Grapalat" w:eastAsia="Times New Roman" w:hAnsi="GHEA Grapalat" w:cs="Times New Roman"/>
          <w:color w:val="000000"/>
          <w:sz w:val="24"/>
          <w:szCs w:val="24"/>
          <w:lang w:val="hy-AM"/>
        </w:rPr>
        <w:t>4</w:t>
      </w:r>
      <w:r w:rsidR="004E0DE3" w:rsidRPr="00A65A9E">
        <w:rPr>
          <w:rFonts w:ascii="GHEA Grapalat" w:eastAsia="Times New Roman" w:hAnsi="GHEA Grapalat" w:cs="Times New Roman"/>
          <w:color w:val="000000"/>
          <w:sz w:val="24"/>
          <w:szCs w:val="24"/>
          <w:lang w:val="hy-AM"/>
        </w:rPr>
        <w:fldChar w:fldCharType="begin"/>
      </w:r>
      <w:r w:rsidR="004E0DE3" w:rsidRPr="00A65A9E">
        <w:rPr>
          <w:rFonts w:ascii="GHEA Grapalat" w:eastAsia="Times New Roman" w:hAnsi="GHEA Grapalat" w:cs="Times New Roman"/>
          <w:color w:val="000000"/>
          <w:sz w:val="24"/>
          <w:szCs w:val="24"/>
          <w:lang w:val="hy-AM"/>
        </w:rPr>
        <w:instrText xml:space="preserve"> REF _Ref111197209 \r \h </w:instrText>
      </w:r>
      <w:r w:rsidR="00C205EF" w:rsidRPr="00A65A9E">
        <w:rPr>
          <w:rFonts w:ascii="GHEA Grapalat" w:eastAsia="Times New Roman" w:hAnsi="GHEA Grapalat" w:cs="Times New Roman"/>
          <w:color w:val="000000"/>
          <w:sz w:val="24"/>
          <w:szCs w:val="24"/>
          <w:lang w:val="hy-AM"/>
        </w:rPr>
        <w:instrText xml:space="preserve"> \* MERGEFORMAT </w:instrText>
      </w:r>
      <w:r w:rsidR="004E0DE3" w:rsidRPr="00A65A9E">
        <w:rPr>
          <w:rFonts w:ascii="GHEA Grapalat" w:eastAsia="Times New Roman" w:hAnsi="GHEA Grapalat" w:cs="Times New Roman"/>
          <w:color w:val="000000"/>
          <w:sz w:val="24"/>
          <w:szCs w:val="24"/>
          <w:lang w:val="hy-AM"/>
        </w:rPr>
      </w:r>
      <w:r w:rsidR="004E0DE3" w:rsidRPr="00A65A9E">
        <w:rPr>
          <w:rFonts w:ascii="GHEA Grapalat" w:eastAsia="Times New Roman" w:hAnsi="GHEA Grapalat" w:cs="Times New Roman"/>
          <w:color w:val="000000"/>
          <w:sz w:val="24"/>
          <w:szCs w:val="24"/>
          <w:lang w:val="hy-AM"/>
        </w:rPr>
        <w:fldChar w:fldCharType="end"/>
      </w:r>
      <w:r w:rsidR="004E0DE3" w:rsidRPr="00A65A9E">
        <w:rPr>
          <w:rFonts w:ascii="GHEA Grapalat" w:eastAsia="Times New Roman" w:hAnsi="GHEA Grapalat" w:cs="Times New Roman"/>
          <w:color w:val="000000"/>
          <w:sz w:val="24"/>
          <w:szCs w:val="24"/>
          <w:lang w:val="hy-AM"/>
        </w:rPr>
        <w:t>-րդ կետով նախատեսված որոշումներից որևէ մեկի կայացման նպատակով։</w:t>
      </w:r>
      <w:r w:rsidR="005F5C0C" w:rsidRPr="00A65A9E">
        <w:rPr>
          <w:rFonts w:ascii="GHEA Grapalat" w:eastAsia="Times New Roman" w:hAnsi="GHEA Grapalat" w:cs="Times New Roman"/>
          <w:color w:val="000000"/>
          <w:sz w:val="24"/>
          <w:szCs w:val="24"/>
          <w:lang w:val="hy-AM"/>
        </w:rPr>
        <w:t xml:space="preserve"> Իրավասու մարմինը</w:t>
      </w:r>
      <w:r w:rsidR="004E0DE3" w:rsidRPr="00A65A9E">
        <w:rPr>
          <w:rFonts w:ascii="GHEA Grapalat" w:eastAsia="Times New Roman" w:hAnsi="GHEA Grapalat" w:cs="Times New Roman"/>
          <w:color w:val="000000"/>
          <w:sz w:val="24"/>
          <w:szCs w:val="24"/>
          <w:lang w:val="hy-AM"/>
        </w:rPr>
        <w:t xml:space="preserve"> </w:t>
      </w:r>
      <w:r w:rsidR="00EE7D85" w:rsidRPr="00A65A9E">
        <w:rPr>
          <w:rFonts w:ascii="GHEA Grapalat" w:eastAsia="Times New Roman" w:hAnsi="GHEA Grapalat" w:cs="Times New Roman"/>
          <w:color w:val="000000"/>
          <w:sz w:val="24"/>
          <w:szCs w:val="24"/>
          <w:lang w:val="hy-AM"/>
        </w:rPr>
        <w:t xml:space="preserve">նախնական տեխնիկատնտեսական հիմնավորումը կամ </w:t>
      </w:r>
      <w:r w:rsidR="00731B8A" w:rsidRPr="00A65A9E">
        <w:rPr>
          <w:rFonts w:ascii="GHEA Grapalat" w:eastAsia="Times New Roman" w:hAnsi="GHEA Grapalat" w:cs="Times New Roman"/>
          <w:color w:val="000000"/>
          <w:sz w:val="24"/>
          <w:szCs w:val="24"/>
          <w:lang w:val="hy-AM"/>
        </w:rPr>
        <w:t>տեխնիկատնտեսական ուսումնասիրություն</w:t>
      </w:r>
      <w:r w:rsidR="00E21ECF" w:rsidRPr="00A65A9E">
        <w:rPr>
          <w:rFonts w:ascii="GHEA Grapalat" w:eastAsia="Times New Roman" w:hAnsi="GHEA Grapalat" w:cs="Times New Roman"/>
          <w:color w:val="000000"/>
          <w:sz w:val="24"/>
          <w:szCs w:val="24"/>
          <w:lang w:val="hy-AM"/>
        </w:rPr>
        <w:t>ը</w:t>
      </w:r>
      <w:r w:rsidR="00731B8A" w:rsidRPr="00A65A9E">
        <w:rPr>
          <w:rFonts w:ascii="GHEA Grapalat" w:eastAsia="Times New Roman" w:hAnsi="GHEA Grapalat" w:cs="Times New Roman"/>
          <w:color w:val="000000"/>
          <w:sz w:val="24"/>
          <w:szCs w:val="24"/>
          <w:lang w:val="hy-AM"/>
        </w:rPr>
        <w:t xml:space="preserve"> </w:t>
      </w:r>
      <w:r w:rsidR="00BC1CB7" w:rsidRPr="00A65A9E">
        <w:rPr>
          <w:rFonts w:ascii="GHEA Grapalat" w:eastAsia="Times New Roman" w:hAnsi="GHEA Grapalat" w:cs="Times New Roman"/>
          <w:color w:val="000000"/>
          <w:sz w:val="24"/>
          <w:szCs w:val="24"/>
          <w:lang w:val="hy-AM"/>
        </w:rPr>
        <w:t xml:space="preserve">միաժամանակ </w:t>
      </w:r>
      <w:r w:rsidR="00731B8A" w:rsidRPr="00A65A9E">
        <w:rPr>
          <w:rFonts w:ascii="GHEA Grapalat" w:eastAsia="Times New Roman" w:hAnsi="GHEA Grapalat" w:cs="Times New Roman"/>
          <w:color w:val="000000"/>
          <w:sz w:val="24"/>
          <w:szCs w:val="24"/>
          <w:lang w:val="hy-AM"/>
        </w:rPr>
        <w:t>ներկայացնում է</w:t>
      </w:r>
      <w:r w:rsidR="005F5C0C" w:rsidRPr="00A65A9E">
        <w:rPr>
          <w:rFonts w:ascii="GHEA Grapalat" w:eastAsia="Times New Roman" w:hAnsi="GHEA Grapalat" w:cs="Times New Roman"/>
          <w:color w:val="000000"/>
          <w:sz w:val="24"/>
          <w:szCs w:val="24"/>
          <w:lang w:val="hy-AM"/>
        </w:rPr>
        <w:t xml:space="preserve"> ՀՀ էկոնոմիկայի</w:t>
      </w:r>
      <w:r w:rsidR="00BC1CB7" w:rsidRPr="00A65A9E">
        <w:rPr>
          <w:rFonts w:ascii="GHEA Grapalat" w:eastAsia="Times New Roman" w:hAnsi="GHEA Grapalat" w:cs="Times New Roman"/>
          <w:color w:val="000000"/>
          <w:sz w:val="24"/>
          <w:szCs w:val="24"/>
          <w:lang w:val="hy-AM"/>
        </w:rPr>
        <w:t xml:space="preserve"> նախարարություն և</w:t>
      </w:r>
      <w:r w:rsidR="005F5C0C" w:rsidRPr="00A65A9E">
        <w:rPr>
          <w:rFonts w:ascii="GHEA Grapalat" w:eastAsia="Times New Roman" w:hAnsi="GHEA Grapalat" w:cs="Times New Roman"/>
          <w:color w:val="000000"/>
          <w:sz w:val="24"/>
          <w:szCs w:val="24"/>
          <w:lang w:val="hy-AM"/>
        </w:rPr>
        <w:t xml:space="preserve"> </w:t>
      </w:r>
      <w:r w:rsidR="00731B8A" w:rsidRPr="00A65A9E">
        <w:rPr>
          <w:rFonts w:ascii="GHEA Grapalat" w:eastAsia="Times New Roman" w:hAnsi="GHEA Grapalat" w:cs="Times New Roman"/>
          <w:color w:val="000000"/>
          <w:sz w:val="24"/>
          <w:szCs w:val="24"/>
          <w:lang w:val="hy-AM"/>
        </w:rPr>
        <w:t xml:space="preserve">ՀՀ ֆինանսների նախարարություն` ծրագրի նախագծի </w:t>
      </w:r>
      <w:r w:rsidR="000D7500" w:rsidRPr="00A65A9E">
        <w:rPr>
          <w:rFonts w:ascii="GHEA Grapalat" w:eastAsia="Times New Roman" w:hAnsi="GHEA Grapalat" w:cs="Times New Roman"/>
          <w:color w:val="000000"/>
          <w:sz w:val="24"/>
          <w:szCs w:val="24"/>
          <w:lang w:val="hy-AM"/>
        </w:rPr>
        <w:t xml:space="preserve">նախնական տեխնիկատնտեսական հիմնավորման կամ </w:t>
      </w:r>
      <w:r w:rsidR="00731B8A" w:rsidRPr="00A65A9E">
        <w:rPr>
          <w:rFonts w:ascii="GHEA Grapalat" w:eastAsia="Times New Roman" w:hAnsi="GHEA Grapalat" w:cs="Times New Roman"/>
          <w:color w:val="000000"/>
          <w:sz w:val="24"/>
          <w:szCs w:val="24"/>
          <w:lang w:val="hy-AM"/>
        </w:rPr>
        <w:t>տեխնիկատնտեսական ուսումնասիրության որակի ստուգում իրականացնելու նպատակով։</w:t>
      </w:r>
    </w:p>
    <w:p w14:paraId="02625D32" w14:textId="3F7FAB18" w:rsidR="00731B8A" w:rsidRPr="00A65A9E" w:rsidRDefault="00C81263"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3</w:t>
      </w:r>
      <w:r w:rsidR="00BC1CB7" w:rsidRPr="00A65A9E">
        <w:rPr>
          <w:rFonts w:ascii="GHEA Grapalat" w:eastAsia="Times New Roman" w:hAnsi="GHEA Grapalat" w:cs="Times New Roman"/>
          <w:color w:val="000000"/>
          <w:sz w:val="24"/>
          <w:szCs w:val="24"/>
          <w:lang w:val="hy-AM"/>
        </w:rPr>
        <w:t>1</w:t>
      </w:r>
      <w:r w:rsidR="007A749E" w:rsidRPr="00A65A9E">
        <w:rPr>
          <w:rFonts w:ascii="Cambria Math" w:eastAsia="Times New Roman" w:hAnsi="Cambria Math" w:cs="Cambria Math"/>
          <w:color w:val="000000"/>
          <w:sz w:val="24"/>
          <w:szCs w:val="24"/>
          <w:lang w:val="hy-AM"/>
        </w:rPr>
        <w:t>․</w:t>
      </w:r>
      <w:r w:rsidR="004613F6" w:rsidRPr="00A65A9E">
        <w:rPr>
          <w:rFonts w:ascii="GHEA Grapalat" w:eastAsia="Times New Roman" w:hAnsi="GHEA Grapalat" w:cs="Times New Roman"/>
          <w:color w:val="000000"/>
          <w:sz w:val="24"/>
          <w:szCs w:val="24"/>
          <w:lang w:val="hy-AM"/>
        </w:rPr>
        <w:t xml:space="preserve"> ՀՀ ֆինանսների նախարարությունը</w:t>
      </w:r>
      <w:r w:rsidR="00116670" w:rsidRPr="00A65A9E">
        <w:rPr>
          <w:rFonts w:ascii="GHEA Grapalat" w:eastAsia="Times New Roman" w:hAnsi="GHEA Grapalat" w:cs="Times New Roman"/>
          <w:color w:val="000000"/>
          <w:sz w:val="24"/>
          <w:szCs w:val="24"/>
          <w:lang w:val="hy-AM"/>
        </w:rPr>
        <w:t>, ստանալով</w:t>
      </w:r>
      <w:r w:rsidR="004613F6" w:rsidRPr="00A65A9E">
        <w:rPr>
          <w:rFonts w:ascii="GHEA Grapalat" w:eastAsia="Times New Roman" w:hAnsi="GHEA Grapalat" w:cs="Times New Roman"/>
          <w:color w:val="000000"/>
          <w:sz w:val="24"/>
          <w:szCs w:val="24"/>
          <w:lang w:val="hy-AM"/>
        </w:rPr>
        <w:t xml:space="preserve"> </w:t>
      </w:r>
      <w:r w:rsidR="00731B8A" w:rsidRPr="00A65A9E">
        <w:rPr>
          <w:rFonts w:ascii="GHEA Grapalat" w:eastAsia="Times New Roman" w:hAnsi="GHEA Grapalat" w:cs="Times New Roman"/>
          <w:color w:val="000000"/>
          <w:sz w:val="24"/>
          <w:szCs w:val="24"/>
          <w:lang w:val="hy-AM"/>
        </w:rPr>
        <w:t>ծրագրի նախագծի</w:t>
      </w:r>
      <w:r w:rsidR="00EE7D85" w:rsidRPr="00A65A9E">
        <w:rPr>
          <w:rFonts w:ascii="GHEA Grapalat" w:eastAsia="Times New Roman" w:hAnsi="GHEA Grapalat" w:cs="Times New Roman"/>
          <w:color w:val="000000"/>
          <w:sz w:val="24"/>
          <w:szCs w:val="24"/>
          <w:lang w:val="hy-AM"/>
        </w:rPr>
        <w:t xml:space="preserve"> նախնական տեխնիկատնտեսական հիմնավոր</w:t>
      </w:r>
      <w:r w:rsidR="00116670" w:rsidRPr="00A65A9E">
        <w:rPr>
          <w:rFonts w:ascii="GHEA Grapalat" w:eastAsia="Times New Roman" w:hAnsi="GHEA Grapalat" w:cs="Times New Roman"/>
          <w:color w:val="000000"/>
          <w:sz w:val="24"/>
          <w:szCs w:val="24"/>
          <w:lang w:val="hy-AM"/>
        </w:rPr>
        <w:t>ու</w:t>
      </w:r>
      <w:r w:rsidR="00EE7D85" w:rsidRPr="00A65A9E">
        <w:rPr>
          <w:rFonts w:ascii="GHEA Grapalat" w:eastAsia="Times New Roman" w:hAnsi="GHEA Grapalat" w:cs="Times New Roman"/>
          <w:color w:val="000000"/>
          <w:sz w:val="24"/>
          <w:szCs w:val="24"/>
          <w:lang w:val="hy-AM"/>
        </w:rPr>
        <w:t>մ</w:t>
      </w:r>
      <w:r w:rsidR="00116670" w:rsidRPr="00A65A9E">
        <w:rPr>
          <w:rFonts w:ascii="GHEA Grapalat" w:eastAsia="Times New Roman" w:hAnsi="GHEA Grapalat" w:cs="Times New Roman"/>
          <w:color w:val="000000"/>
          <w:sz w:val="24"/>
          <w:szCs w:val="24"/>
          <w:lang w:val="hy-AM"/>
        </w:rPr>
        <w:t>ը</w:t>
      </w:r>
      <w:r w:rsidR="00EE7D85" w:rsidRPr="00A65A9E">
        <w:rPr>
          <w:rFonts w:ascii="GHEA Grapalat" w:eastAsia="Times New Roman" w:hAnsi="GHEA Grapalat" w:cs="Times New Roman"/>
          <w:color w:val="000000"/>
          <w:sz w:val="24"/>
          <w:szCs w:val="24"/>
          <w:lang w:val="hy-AM"/>
        </w:rPr>
        <w:t xml:space="preserve"> կամ</w:t>
      </w:r>
      <w:r w:rsidR="00731B8A" w:rsidRPr="00A65A9E">
        <w:rPr>
          <w:rFonts w:ascii="GHEA Grapalat" w:eastAsia="Times New Roman" w:hAnsi="GHEA Grapalat" w:cs="Times New Roman"/>
          <w:color w:val="000000"/>
          <w:sz w:val="24"/>
          <w:szCs w:val="24"/>
          <w:lang w:val="hy-AM"/>
        </w:rPr>
        <w:t xml:space="preserve"> տեխնիկատնտեսական ուսումնասիրությ</w:t>
      </w:r>
      <w:r w:rsidR="00116670" w:rsidRPr="00A65A9E">
        <w:rPr>
          <w:rFonts w:ascii="GHEA Grapalat" w:eastAsia="Times New Roman" w:hAnsi="GHEA Grapalat" w:cs="Times New Roman"/>
          <w:color w:val="000000"/>
          <w:sz w:val="24"/>
          <w:szCs w:val="24"/>
          <w:lang w:val="hy-AM"/>
        </w:rPr>
        <w:t>ու</w:t>
      </w:r>
      <w:r w:rsidR="00731B8A" w:rsidRPr="00A65A9E">
        <w:rPr>
          <w:rFonts w:ascii="GHEA Grapalat" w:eastAsia="Times New Roman" w:hAnsi="GHEA Grapalat" w:cs="Times New Roman"/>
          <w:color w:val="000000"/>
          <w:sz w:val="24"/>
          <w:szCs w:val="24"/>
          <w:lang w:val="hy-AM"/>
        </w:rPr>
        <w:t>ն</w:t>
      </w:r>
      <w:r w:rsidR="00116670" w:rsidRPr="00A65A9E">
        <w:rPr>
          <w:rFonts w:ascii="GHEA Grapalat" w:eastAsia="Times New Roman" w:hAnsi="GHEA Grapalat" w:cs="Times New Roman"/>
          <w:color w:val="000000"/>
          <w:sz w:val="24"/>
          <w:szCs w:val="24"/>
          <w:lang w:val="hy-AM"/>
        </w:rPr>
        <w:t>ը,</w:t>
      </w:r>
      <w:r w:rsidR="00731B8A" w:rsidRPr="00A65A9E">
        <w:rPr>
          <w:rFonts w:ascii="GHEA Grapalat" w:eastAsia="Times New Roman" w:hAnsi="GHEA Grapalat" w:cs="Times New Roman"/>
          <w:color w:val="000000"/>
          <w:sz w:val="24"/>
          <w:szCs w:val="24"/>
          <w:lang w:val="hy-AM"/>
        </w:rPr>
        <w:t xml:space="preserve"> 20 </w:t>
      </w:r>
      <w:r w:rsidR="00DA0CED" w:rsidRPr="00A65A9E">
        <w:rPr>
          <w:rFonts w:ascii="GHEA Grapalat" w:eastAsia="Times New Roman" w:hAnsi="GHEA Grapalat" w:cs="Times New Roman"/>
          <w:color w:val="000000"/>
          <w:sz w:val="24"/>
          <w:szCs w:val="24"/>
          <w:lang w:val="hy-AM"/>
        </w:rPr>
        <w:t xml:space="preserve">(քսան) </w:t>
      </w:r>
      <w:r w:rsidR="00731B8A" w:rsidRPr="00A65A9E">
        <w:rPr>
          <w:rFonts w:ascii="GHEA Grapalat" w:eastAsia="Times New Roman" w:hAnsi="GHEA Grapalat" w:cs="Times New Roman"/>
          <w:color w:val="000000"/>
          <w:sz w:val="24"/>
          <w:szCs w:val="24"/>
          <w:lang w:val="hy-AM"/>
        </w:rPr>
        <w:t xml:space="preserve">աշխատանքային օրվա ընթացքում ՀՀ էկոնոմիկայի նախարարությանը </w:t>
      </w:r>
      <w:r w:rsidR="00116670" w:rsidRPr="00A65A9E">
        <w:rPr>
          <w:rFonts w:ascii="GHEA Grapalat" w:eastAsia="Times New Roman" w:hAnsi="GHEA Grapalat" w:cs="Times New Roman"/>
          <w:color w:val="000000"/>
          <w:sz w:val="24"/>
          <w:szCs w:val="24"/>
          <w:lang w:val="hy-AM"/>
        </w:rPr>
        <w:t xml:space="preserve">ներկայացնում է </w:t>
      </w:r>
      <w:r w:rsidR="00731B8A" w:rsidRPr="00A65A9E">
        <w:rPr>
          <w:rFonts w:ascii="GHEA Grapalat" w:eastAsia="Times New Roman" w:hAnsi="GHEA Grapalat" w:cs="Times New Roman"/>
          <w:color w:val="000000"/>
          <w:sz w:val="24"/>
          <w:szCs w:val="24"/>
          <w:lang w:val="hy-AM"/>
        </w:rPr>
        <w:t>դիրքորոշում ծրագրի նախագծի</w:t>
      </w:r>
      <w:r w:rsidR="00EE7D85" w:rsidRPr="00A65A9E">
        <w:rPr>
          <w:rFonts w:ascii="GHEA Grapalat" w:eastAsia="Times New Roman" w:hAnsi="GHEA Grapalat" w:cs="Times New Roman"/>
          <w:color w:val="000000"/>
          <w:sz w:val="24"/>
          <w:szCs w:val="24"/>
          <w:lang w:val="hy-AM"/>
        </w:rPr>
        <w:t xml:space="preserve"> նախնական տեխնիկատնտեսական հիմնավորման կամ</w:t>
      </w:r>
      <w:r w:rsidR="00731B8A" w:rsidRPr="00A65A9E">
        <w:rPr>
          <w:rFonts w:ascii="GHEA Grapalat" w:eastAsia="Times New Roman" w:hAnsi="GHEA Grapalat" w:cs="Times New Roman"/>
          <w:color w:val="000000"/>
          <w:sz w:val="24"/>
          <w:szCs w:val="24"/>
          <w:lang w:val="hy-AM"/>
        </w:rPr>
        <w:t xml:space="preserve"> տեխնիկատնտեսական ուսումնասիրության որակի վերաբերյալ։</w:t>
      </w:r>
    </w:p>
    <w:p w14:paraId="642CDA48" w14:textId="5FEC3B13" w:rsidR="00BC1CB7" w:rsidRPr="00FF2A85" w:rsidRDefault="00C81263" w:rsidP="00BC1CB7">
      <w:pPr>
        <w:shd w:val="clear" w:color="auto" w:fill="FFFFFF"/>
        <w:spacing w:after="0" w:line="360" w:lineRule="auto"/>
        <w:ind w:firstLine="360"/>
        <w:jc w:val="both"/>
        <w:rPr>
          <w:rFonts w:ascii="GHEA Grapalat" w:eastAsia="Times New Roman" w:hAnsi="GHEA Grapalat" w:cs="Times New Roman"/>
          <w:bCs/>
          <w:color w:val="000000"/>
          <w:sz w:val="24"/>
          <w:szCs w:val="24"/>
          <w:lang w:val="hy-AM"/>
        </w:rPr>
      </w:pPr>
      <w:r w:rsidRPr="00A65A9E">
        <w:rPr>
          <w:rFonts w:ascii="GHEA Grapalat" w:eastAsia="Times New Roman" w:hAnsi="GHEA Grapalat" w:cs="Times New Roman"/>
          <w:color w:val="000000"/>
          <w:sz w:val="24"/>
          <w:szCs w:val="24"/>
          <w:lang w:val="hy-AM"/>
        </w:rPr>
        <w:t>3</w:t>
      </w:r>
      <w:r w:rsidR="00BC1CB7" w:rsidRPr="00A65A9E">
        <w:rPr>
          <w:rFonts w:ascii="GHEA Grapalat" w:eastAsia="Times New Roman" w:hAnsi="GHEA Grapalat" w:cs="Times New Roman"/>
          <w:color w:val="000000"/>
          <w:sz w:val="24"/>
          <w:szCs w:val="24"/>
          <w:lang w:val="hy-AM"/>
        </w:rPr>
        <w:t>2</w:t>
      </w:r>
      <w:r w:rsidR="0071354F" w:rsidRPr="00A65A9E">
        <w:rPr>
          <w:rFonts w:ascii="Cambria Math" w:eastAsia="Times New Roman" w:hAnsi="Cambria Math" w:cs="Cambria Math"/>
          <w:color w:val="000000"/>
          <w:sz w:val="24"/>
          <w:szCs w:val="24"/>
          <w:lang w:val="hy-AM"/>
        </w:rPr>
        <w:t>․</w:t>
      </w:r>
      <w:r w:rsidR="0045008E" w:rsidRPr="00A65A9E">
        <w:rPr>
          <w:rFonts w:ascii="GHEA Grapalat" w:eastAsia="Times New Roman" w:hAnsi="GHEA Grapalat" w:cs="Times New Roman"/>
          <w:color w:val="000000"/>
          <w:sz w:val="24"/>
          <w:szCs w:val="24"/>
          <w:lang w:val="hy-AM"/>
        </w:rPr>
        <w:t xml:space="preserve"> </w:t>
      </w:r>
      <w:r w:rsidR="00116670" w:rsidRPr="00FF2A85">
        <w:rPr>
          <w:rFonts w:ascii="GHEA Grapalat" w:eastAsia="Times New Roman" w:hAnsi="GHEA Grapalat" w:cs="Times New Roman"/>
          <w:color w:val="000000"/>
          <w:sz w:val="24"/>
          <w:szCs w:val="24"/>
          <w:lang w:val="hy-AM"/>
        </w:rPr>
        <w:t xml:space="preserve">ՀՀ էկոնոմիկայի նախարարությունը սույն կարգի </w:t>
      </w:r>
      <w:r w:rsidRPr="00FF2A85">
        <w:rPr>
          <w:rFonts w:ascii="GHEA Grapalat" w:eastAsia="Times New Roman" w:hAnsi="GHEA Grapalat" w:cs="Times New Roman"/>
          <w:color w:val="000000"/>
          <w:sz w:val="24"/>
          <w:szCs w:val="24"/>
          <w:lang w:val="hy-AM"/>
        </w:rPr>
        <w:t>3</w:t>
      </w:r>
      <w:r w:rsidR="00BC1CB7" w:rsidRPr="00FF2A85">
        <w:rPr>
          <w:rFonts w:ascii="GHEA Grapalat" w:eastAsia="Times New Roman" w:hAnsi="GHEA Grapalat" w:cs="Times New Roman"/>
          <w:color w:val="000000"/>
          <w:sz w:val="24"/>
          <w:szCs w:val="24"/>
          <w:lang w:val="hy-AM"/>
        </w:rPr>
        <w:t>1</w:t>
      </w:r>
      <w:r w:rsidR="007C6B50" w:rsidRPr="00FF2A85">
        <w:rPr>
          <w:rFonts w:ascii="GHEA Grapalat" w:eastAsia="Times New Roman" w:hAnsi="GHEA Grapalat" w:cs="Times New Roman"/>
          <w:color w:val="000000"/>
          <w:sz w:val="24"/>
          <w:szCs w:val="24"/>
          <w:lang w:val="hy-AM"/>
        </w:rPr>
        <w:t>-</w:t>
      </w:r>
      <w:r w:rsidR="00116670" w:rsidRPr="00FF2A85">
        <w:rPr>
          <w:rFonts w:ascii="GHEA Grapalat" w:eastAsia="Times New Roman" w:hAnsi="GHEA Grapalat" w:cs="Times New Roman"/>
          <w:color w:val="000000"/>
          <w:sz w:val="24"/>
          <w:szCs w:val="24"/>
          <w:lang w:val="hy-AM"/>
        </w:rPr>
        <w:t xml:space="preserve">րդ </w:t>
      </w:r>
      <w:r w:rsidR="00DA0CED" w:rsidRPr="00FF2A85">
        <w:rPr>
          <w:rFonts w:ascii="GHEA Grapalat" w:eastAsia="Times New Roman" w:hAnsi="GHEA Grapalat" w:cs="Times New Roman"/>
          <w:color w:val="000000"/>
          <w:sz w:val="24"/>
          <w:szCs w:val="24"/>
          <w:lang w:val="hy-AM"/>
        </w:rPr>
        <w:t>կ</w:t>
      </w:r>
      <w:r w:rsidR="00116670" w:rsidRPr="00FF2A85">
        <w:rPr>
          <w:rFonts w:ascii="GHEA Grapalat" w:eastAsia="Times New Roman" w:hAnsi="GHEA Grapalat" w:cs="Times New Roman"/>
          <w:color w:val="000000"/>
          <w:sz w:val="24"/>
          <w:szCs w:val="24"/>
          <w:lang w:val="hy-AM"/>
        </w:rPr>
        <w:t xml:space="preserve">ետով նախատեսված դիրքորոշումը ստանալուց հետո 10 </w:t>
      </w:r>
      <w:r w:rsidR="00DA0CED" w:rsidRPr="00FF2A85">
        <w:rPr>
          <w:rFonts w:ascii="GHEA Grapalat" w:eastAsia="Times New Roman" w:hAnsi="GHEA Grapalat" w:cs="Times New Roman"/>
          <w:color w:val="000000"/>
          <w:sz w:val="24"/>
          <w:szCs w:val="24"/>
          <w:lang w:val="hy-AM"/>
        </w:rPr>
        <w:t xml:space="preserve">(տասը) </w:t>
      </w:r>
      <w:r w:rsidR="00731B8A" w:rsidRPr="00FF2A85">
        <w:rPr>
          <w:rFonts w:ascii="GHEA Grapalat" w:eastAsia="Times New Roman" w:hAnsi="GHEA Grapalat" w:cs="Times New Roman"/>
          <w:color w:val="000000"/>
          <w:sz w:val="24"/>
          <w:szCs w:val="24"/>
          <w:lang w:val="hy-AM"/>
        </w:rPr>
        <w:t xml:space="preserve">աշխատանքային օրվա ընթացքում իրականացնում է ծրագրի նախագծի </w:t>
      </w:r>
      <w:r w:rsidR="00EE7D85" w:rsidRPr="00FF2A85">
        <w:rPr>
          <w:rFonts w:ascii="GHEA Grapalat" w:eastAsia="Times New Roman" w:hAnsi="GHEA Grapalat" w:cs="Times New Roman"/>
          <w:color w:val="000000"/>
          <w:sz w:val="24"/>
          <w:szCs w:val="24"/>
          <w:lang w:val="hy-AM"/>
        </w:rPr>
        <w:t xml:space="preserve">նախնական տեխնիկատնտեսական հիմնավորման կամ </w:t>
      </w:r>
      <w:r w:rsidR="00731B8A" w:rsidRPr="00FF2A85">
        <w:rPr>
          <w:rFonts w:ascii="GHEA Grapalat" w:eastAsia="Times New Roman" w:hAnsi="GHEA Grapalat" w:cs="Times New Roman"/>
          <w:color w:val="000000"/>
          <w:sz w:val="24"/>
          <w:szCs w:val="24"/>
          <w:lang w:val="hy-AM"/>
        </w:rPr>
        <w:t>տեխնիկատնտեսական ուսումնասիրության որակի ստուգում</w:t>
      </w:r>
      <w:r w:rsidR="00E21ECF" w:rsidRPr="00FF2A85">
        <w:rPr>
          <w:rFonts w:ascii="GHEA Grapalat" w:eastAsia="Times New Roman" w:hAnsi="GHEA Grapalat" w:cs="Times New Roman"/>
          <w:color w:val="000000"/>
          <w:sz w:val="24"/>
          <w:szCs w:val="24"/>
          <w:lang w:val="hy-AM"/>
        </w:rPr>
        <w:t xml:space="preserve"> իր կողմից հաստատված ուղեցույցներին (իսկ մինչև դրանց հաստատումը՝ համադրելի ծրագրերի դեպքում միջազգային ֆինանսական կազմակերպությունների կողմից իրականացվող նախնական տեխնիկատնտեսական հիմնավորման նկատմամբ կիրառելի պահանջներին) նախնական տեխնիկատնտեսական հիմնավորման կամ տեխնիկատնտեսական ուսումնասիրության համապատասխանությունը</w:t>
      </w:r>
      <w:r w:rsidR="00BC1CB7" w:rsidRPr="00FF2A85">
        <w:rPr>
          <w:rFonts w:ascii="GHEA Grapalat" w:eastAsia="Times New Roman" w:hAnsi="GHEA Grapalat" w:cs="Times New Roman"/>
          <w:color w:val="000000"/>
          <w:sz w:val="24"/>
          <w:szCs w:val="24"/>
          <w:lang w:val="hy-AM"/>
        </w:rPr>
        <w:t xml:space="preserve"> և արդյունքներն ու սույն</w:t>
      </w:r>
      <w:r w:rsidR="00BC1CB7" w:rsidRPr="00FF2A85">
        <w:rPr>
          <w:rFonts w:ascii="GHEA Grapalat" w:eastAsia="Times New Roman" w:hAnsi="GHEA Grapalat" w:cs="Times New Roman"/>
          <w:bCs/>
          <w:color w:val="000000"/>
          <w:sz w:val="24"/>
          <w:szCs w:val="24"/>
          <w:lang w:val="hy-AM"/>
        </w:rPr>
        <w:t xml:space="preserve"> կարգի 31-րդ կետով նախատեսված դիրքորոշումը ներկայացնում իրավասու մարմնին</w:t>
      </w:r>
      <w:r w:rsidR="00BC1CB7" w:rsidRPr="00FF2A85">
        <w:rPr>
          <w:rFonts w:ascii="GHEA Grapalat" w:eastAsia="Times New Roman" w:hAnsi="GHEA Grapalat" w:cs="Times New Roman"/>
          <w:color w:val="000000"/>
          <w:sz w:val="24"/>
          <w:szCs w:val="24"/>
          <w:lang w:val="hy-AM"/>
        </w:rPr>
        <w:t>։</w:t>
      </w:r>
    </w:p>
    <w:p w14:paraId="3B4D3F6D" w14:textId="76B7082E" w:rsidR="00731B8A" w:rsidRPr="00A65A9E" w:rsidRDefault="00C81263"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3</w:t>
      </w:r>
      <w:r w:rsidR="00BC1CB7" w:rsidRPr="00A65A9E">
        <w:rPr>
          <w:rFonts w:ascii="GHEA Grapalat" w:eastAsia="Times New Roman" w:hAnsi="GHEA Grapalat" w:cs="Times New Roman"/>
          <w:color w:val="000000"/>
          <w:sz w:val="24"/>
          <w:szCs w:val="24"/>
          <w:lang w:val="hy-AM"/>
        </w:rPr>
        <w:t>3</w:t>
      </w:r>
      <w:r w:rsidR="00731B8A" w:rsidRPr="00A65A9E">
        <w:rPr>
          <w:rFonts w:ascii="Cambria Math" w:eastAsia="Times New Roman" w:hAnsi="Cambria Math" w:cs="Cambria Math"/>
          <w:color w:val="000000"/>
          <w:sz w:val="24"/>
          <w:szCs w:val="24"/>
          <w:lang w:val="hy-AM"/>
        </w:rPr>
        <w:t>․</w:t>
      </w:r>
      <w:r w:rsidR="00731B8A" w:rsidRPr="00A65A9E">
        <w:rPr>
          <w:rFonts w:ascii="GHEA Grapalat" w:eastAsia="Times New Roman" w:hAnsi="GHEA Grapalat" w:cs="Times New Roman"/>
          <w:color w:val="000000"/>
          <w:sz w:val="24"/>
          <w:szCs w:val="24"/>
          <w:lang w:val="hy-AM"/>
        </w:rPr>
        <w:t xml:space="preserve"> </w:t>
      </w:r>
      <w:r w:rsidR="00BC1CB7" w:rsidRPr="00A65A9E">
        <w:rPr>
          <w:rFonts w:ascii="GHEA Grapalat" w:eastAsia="Times New Roman" w:hAnsi="GHEA Grapalat" w:cs="Times New Roman"/>
          <w:color w:val="000000"/>
          <w:sz w:val="24"/>
          <w:szCs w:val="24"/>
          <w:lang w:val="hy-AM"/>
        </w:rPr>
        <w:t xml:space="preserve">Իրավասու մարմինը սույն կարգի 32-րդ կետով նախատեսված որակի ստուգման արդյունքներն ու դիրքորոշումը ստանալուց հետո </w:t>
      </w:r>
      <w:r w:rsidR="00731B8A" w:rsidRPr="00A65A9E">
        <w:rPr>
          <w:rFonts w:ascii="GHEA Grapalat" w:eastAsia="Times New Roman" w:hAnsi="GHEA Grapalat" w:cs="Times New Roman"/>
          <w:color w:val="000000"/>
          <w:sz w:val="24"/>
          <w:szCs w:val="24"/>
          <w:lang w:val="hy-AM"/>
        </w:rPr>
        <w:t xml:space="preserve">20 </w:t>
      </w:r>
      <w:r w:rsidR="009F0098" w:rsidRPr="00A65A9E">
        <w:rPr>
          <w:rFonts w:ascii="GHEA Grapalat" w:eastAsia="Times New Roman" w:hAnsi="GHEA Grapalat" w:cs="Times New Roman"/>
          <w:color w:val="000000"/>
          <w:sz w:val="24"/>
          <w:szCs w:val="24"/>
          <w:lang w:val="hy-AM"/>
        </w:rPr>
        <w:t xml:space="preserve">(քսան) </w:t>
      </w:r>
      <w:r w:rsidR="00731B8A" w:rsidRPr="00A65A9E">
        <w:rPr>
          <w:rFonts w:ascii="GHEA Grapalat" w:eastAsia="Times New Roman" w:hAnsi="GHEA Grapalat" w:cs="Times New Roman"/>
          <w:color w:val="000000"/>
          <w:sz w:val="24"/>
          <w:szCs w:val="24"/>
          <w:lang w:val="hy-AM"/>
        </w:rPr>
        <w:lastRenderedPageBreak/>
        <w:t xml:space="preserve">աշխատանքային օրվա ընթացքում </w:t>
      </w:r>
      <w:r w:rsidR="00BC1CB7" w:rsidRPr="00A65A9E">
        <w:rPr>
          <w:rFonts w:ascii="GHEA Grapalat" w:eastAsia="Times New Roman" w:hAnsi="GHEA Grapalat" w:cs="Times New Roman"/>
          <w:color w:val="000000"/>
          <w:sz w:val="24"/>
          <w:szCs w:val="24"/>
          <w:lang w:val="hy-AM"/>
        </w:rPr>
        <w:t xml:space="preserve">ՀՀ էկոնոմիկայի նախարարություն և </w:t>
      </w:r>
      <w:r w:rsidR="00731B8A" w:rsidRPr="00A65A9E">
        <w:rPr>
          <w:rFonts w:ascii="GHEA Grapalat" w:eastAsia="Times New Roman" w:hAnsi="GHEA Grapalat" w:cs="Times New Roman"/>
          <w:color w:val="000000"/>
          <w:sz w:val="24"/>
          <w:szCs w:val="24"/>
          <w:lang w:val="hy-AM"/>
        </w:rPr>
        <w:t xml:space="preserve">ՀՀ ֆինանսների նախարարություն է ներկայացնում </w:t>
      </w:r>
      <w:r w:rsidR="00292C34" w:rsidRPr="00A65A9E">
        <w:rPr>
          <w:rFonts w:ascii="GHEA Grapalat" w:eastAsia="Times New Roman" w:hAnsi="GHEA Grapalat" w:cs="Times New Roman"/>
          <w:color w:val="000000"/>
          <w:sz w:val="24"/>
          <w:szCs w:val="24"/>
          <w:lang w:val="hy-AM"/>
        </w:rPr>
        <w:t xml:space="preserve">նախնական տեխնիկատնտեսական հիմնավորման կամ </w:t>
      </w:r>
      <w:r w:rsidR="00731B8A" w:rsidRPr="00A65A9E">
        <w:rPr>
          <w:rFonts w:ascii="GHEA Grapalat" w:eastAsia="Times New Roman" w:hAnsi="GHEA Grapalat" w:cs="Times New Roman"/>
          <w:color w:val="000000"/>
          <w:sz w:val="24"/>
          <w:szCs w:val="24"/>
          <w:lang w:val="hy-AM"/>
        </w:rPr>
        <w:t>տեխնիկատնտեսական ուսումնասիրության լրամշակված տարբերակը։</w:t>
      </w:r>
    </w:p>
    <w:p w14:paraId="1D87131D" w14:textId="66C1B2D6" w:rsidR="00731B8A" w:rsidRPr="00A65A9E" w:rsidRDefault="00C81263"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3</w:t>
      </w:r>
      <w:r w:rsidR="00BC1CB7" w:rsidRPr="00A65A9E">
        <w:rPr>
          <w:rFonts w:ascii="GHEA Grapalat" w:eastAsia="Times New Roman" w:hAnsi="GHEA Grapalat" w:cs="Times New Roman"/>
          <w:color w:val="000000"/>
          <w:sz w:val="24"/>
          <w:szCs w:val="24"/>
          <w:lang w:val="hy-AM"/>
        </w:rPr>
        <w:t>4</w:t>
      </w:r>
      <w:r w:rsidR="00731B8A" w:rsidRPr="00A65A9E">
        <w:rPr>
          <w:rFonts w:ascii="Cambria Math" w:eastAsia="Times New Roman" w:hAnsi="Cambria Math" w:cs="Cambria Math"/>
          <w:color w:val="000000"/>
          <w:sz w:val="24"/>
          <w:szCs w:val="24"/>
          <w:lang w:val="hy-AM"/>
        </w:rPr>
        <w:t>․</w:t>
      </w:r>
      <w:r w:rsidR="00731B8A" w:rsidRPr="00A65A9E">
        <w:rPr>
          <w:rFonts w:ascii="GHEA Grapalat" w:eastAsia="Times New Roman" w:hAnsi="GHEA Grapalat" w:cs="Cambria Math"/>
          <w:color w:val="000000"/>
          <w:sz w:val="24"/>
          <w:szCs w:val="24"/>
          <w:lang w:val="hy-AM"/>
        </w:rPr>
        <w:t xml:space="preserve"> </w:t>
      </w:r>
      <w:r w:rsidR="00731B8A" w:rsidRPr="00A65A9E">
        <w:rPr>
          <w:rFonts w:ascii="GHEA Grapalat" w:eastAsia="Times New Roman" w:hAnsi="GHEA Grapalat" w:cs="GHEA Grapalat"/>
          <w:color w:val="000000"/>
          <w:sz w:val="24"/>
          <w:szCs w:val="24"/>
          <w:lang w:val="hy-AM"/>
        </w:rPr>
        <w:t>ՀՀ</w:t>
      </w:r>
      <w:r w:rsidR="00731B8A" w:rsidRPr="00A65A9E">
        <w:rPr>
          <w:rFonts w:ascii="GHEA Grapalat" w:eastAsia="Times New Roman" w:hAnsi="GHEA Grapalat" w:cs="Times New Roman"/>
          <w:color w:val="000000"/>
          <w:sz w:val="24"/>
          <w:szCs w:val="24"/>
          <w:lang w:val="hy-AM"/>
        </w:rPr>
        <w:t xml:space="preserve"> </w:t>
      </w:r>
      <w:r w:rsidR="00731B8A" w:rsidRPr="00A65A9E">
        <w:rPr>
          <w:rFonts w:ascii="GHEA Grapalat" w:eastAsia="Times New Roman" w:hAnsi="GHEA Grapalat" w:cs="GHEA Grapalat"/>
          <w:color w:val="000000"/>
          <w:sz w:val="24"/>
          <w:szCs w:val="24"/>
          <w:lang w:val="hy-AM"/>
        </w:rPr>
        <w:t>ֆինանսների</w:t>
      </w:r>
      <w:r w:rsidR="00731B8A" w:rsidRPr="00A65A9E">
        <w:rPr>
          <w:rFonts w:ascii="GHEA Grapalat" w:eastAsia="Times New Roman" w:hAnsi="GHEA Grapalat" w:cs="Times New Roman"/>
          <w:color w:val="000000"/>
          <w:sz w:val="24"/>
          <w:szCs w:val="24"/>
          <w:lang w:val="hy-AM"/>
        </w:rPr>
        <w:t xml:space="preserve"> </w:t>
      </w:r>
      <w:r w:rsidR="00731B8A" w:rsidRPr="00A65A9E">
        <w:rPr>
          <w:rFonts w:ascii="GHEA Grapalat" w:eastAsia="Times New Roman" w:hAnsi="GHEA Grapalat" w:cs="GHEA Grapalat"/>
          <w:color w:val="000000"/>
          <w:sz w:val="24"/>
          <w:szCs w:val="24"/>
          <w:lang w:val="hy-AM"/>
        </w:rPr>
        <w:t>նախարարությունը</w:t>
      </w:r>
      <w:r w:rsidR="00731B8A" w:rsidRPr="00A65A9E">
        <w:rPr>
          <w:rFonts w:ascii="GHEA Grapalat" w:eastAsia="Times New Roman" w:hAnsi="GHEA Grapalat" w:cs="Times New Roman"/>
          <w:color w:val="000000"/>
          <w:sz w:val="24"/>
          <w:szCs w:val="24"/>
          <w:lang w:val="hy-AM"/>
        </w:rPr>
        <w:t xml:space="preserve"> 15 </w:t>
      </w:r>
      <w:r w:rsidR="009F0098" w:rsidRPr="00A65A9E">
        <w:rPr>
          <w:rFonts w:ascii="GHEA Grapalat" w:eastAsia="Times New Roman" w:hAnsi="GHEA Grapalat" w:cs="Times New Roman"/>
          <w:color w:val="000000"/>
          <w:sz w:val="24"/>
          <w:szCs w:val="24"/>
          <w:lang w:val="hy-AM"/>
        </w:rPr>
        <w:t xml:space="preserve">(տասնհինգ) </w:t>
      </w:r>
      <w:r w:rsidR="00731B8A" w:rsidRPr="00A65A9E">
        <w:rPr>
          <w:rFonts w:ascii="GHEA Grapalat" w:eastAsia="Times New Roman" w:hAnsi="GHEA Grapalat" w:cs="GHEA Grapalat"/>
          <w:color w:val="000000"/>
          <w:sz w:val="24"/>
          <w:szCs w:val="24"/>
          <w:lang w:val="hy-AM"/>
        </w:rPr>
        <w:t>աշխատանքային</w:t>
      </w:r>
      <w:r w:rsidR="00731B8A" w:rsidRPr="00A65A9E">
        <w:rPr>
          <w:rFonts w:ascii="GHEA Grapalat" w:eastAsia="Times New Roman" w:hAnsi="GHEA Grapalat" w:cs="Times New Roman"/>
          <w:color w:val="000000"/>
          <w:sz w:val="24"/>
          <w:szCs w:val="24"/>
          <w:lang w:val="hy-AM"/>
        </w:rPr>
        <w:t xml:space="preserve"> </w:t>
      </w:r>
      <w:r w:rsidR="00731B8A" w:rsidRPr="00A65A9E">
        <w:rPr>
          <w:rFonts w:ascii="GHEA Grapalat" w:eastAsia="Times New Roman" w:hAnsi="GHEA Grapalat" w:cs="GHEA Grapalat"/>
          <w:color w:val="000000"/>
          <w:sz w:val="24"/>
          <w:szCs w:val="24"/>
          <w:lang w:val="hy-AM"/>
        </w:rPr>
        <w:t>օրվա</w:t>
      </w:r>
      <w:r w:rsidR="00731B8A" w:rsidRPr="00A65A9E">
        <w:rPr>
          <w:rFonts w:ascii="GHEA Grapalat" w:eastAsia="Times New Roman" w:hAnsi="GHEA Grapalat" w:cs="Times New Roman"/>
          <w:color w:val="000000"/>
          <w:sz w:val="24"/>
          <w:szCs w:val="24"/>
          <w:lang w:val="hy-AM"/>
        </w:rPr>
        <w:t xml:space="preserve"> </w:t>
      </w:r>
      <w:r w:rsidR="00731B8A" w:rsidRPr="00A65A9E">
        <w:rPr>
          <w:rFonts w:ascii="GHEA Grapalat" w:eastAsia="Times New Roman" w:hAnsi="GHEA Grapalat" w:cs="GHEA Grapalat"/>
          <w:color w:val="000000"/>
          <w:sz w:val="24"/>
          <w:szCs w:val="24"/>
          <w:lang w:val="hy-AM"/>
        </w:rPr>
        <w:t>ընթացքում</w:t>
      </w:r>
      <w:r w:rsidR="00731B8A" w:rsidRPr="00A65A9E">
        <w:rPr>
          <w:rFonts w:ascii="GHEA Grapalat" w:eastAsia="Times New Roman" w:hAnsi="GHEA Grapalat" w:cs="Times New Roman"/>
          <w:color w:val="000000"/>
          <w:sz w:val="24"/>
          <w:szCs w:val="24"/>
          <w:lang w:val="hy-AM"/>
        </w:rPr>
        <w:t xml:space="preserve"> </w:t>
      </w:r>
      <w:r w:rsidR="00731B8A" w:rsidRPr="00A65A9E">
        <w:rPr>
          <w:rFonts w:ascii="GHEA Grapalat" w:eastAsia="Times New Roman" w:hAnsi="GHEA Grapalat" w:cs="GHEA Grapalat"/>
          <w:color w:val="000000"/>
          <w:sz w:val="24"/>
          <w:szCs w:val="24"/>
          <w:lang w:val="hy-AM"/>
        </w:rPr>
        <w:t>ՀՀ</w:t>
      </w:r>
      <w:r w:rsidR="00731B8A" w:rsidRPr="00A65A9E">
        <w:rPr>
          <w:rFonts w:ascii="GHEA Grapalat" w:eastAsia="Times New Roman" w:hAnsi="GHEA Grapalat" w:cs="Times New Roman"/>
          <w:color w:val="000000"/>
          <w:sz w:val="24"/>
          <w:szCs w:val="24"/>
          <w:lang w:val="hy-AM"/>
        </w:rPr>
        <w:t xml:space="preserve"> </w:t>
      </w:r>
      <w:r w:rsidR="00731B8A" w:rsidRPr="00A65A9E">
        <w:rPr>
          <w:rFonts w:ascii="GHEA Grapalat" w:eastAsia="Times New Roman" w:hAnsi="GHEA Grapalat" w:cs="GHEA Grapalat"/>
          <w:color w:val="000000"/>
          <w:sz w:val="24"/>
          <w:szCs w:val="24"/>
          <w:lang w:val="hy-AM"/>
        </w:rPr>
        <w:t>էկոնոմիկայի</w:t>
      </w:r>
      <w:r w:rsidR="00731B8A" w:rsidRPr="00A65A9E">
        <w:rPr>
          <w:rFonts w:ascii="GHEA Grapalat" w:eastAsia="Times New Roman" w:hAnsi="GHEA Grapalat" w:cs="Times New Roman"/>
          <w:color w:val="000000"/>
          <w:sz w:val="24"/>
          <w:szCs w:val="24"/>
          <w:lang w:val="hy-AM"/>
        </w:rPr>
        <w:t xml:space="preserve"> </w:t>
      </w:r>
      <w:r w:rsidR="00731B8A" w:rsidRPr="00A65A9E">
        <w:rPr>
          <w:rFonts w:ascii="GHEA Grapalat" w:eastAsia="Times New Roman" w:hAnsi="GHEA Grapalat" w:cs="GHEA Grapalat"/>
          <w:color w:val="000000"/>
          <w:sz w:val="24"/>
          <w:szCs w:val="24"/>
          <w:lang w:val="hy-AM"/>
        </w:rPr>
        <w:t>նախարարություն</w:t>
      </w:r>
      <w:r w:rsidR="00731B8A" w:rsidRPr="00A65A9E">
        <w:rPr>
          <w:rFonts w:ascii="GHEA Grapalat" w:eastAsia="Times New Roman" w:hAnsi="GHEA Grapalat" w:cs="Times New Roman"/>
          <w:color w:val="000000"/>
          <w:sz w:val="24"/>
          <w:szCs w:val="24"/>
          <w:lang w:val="hy-AM"/>
        </w:rPr>
        <w:t xml:space="preserve"> </w:t>
      </w:r>
      <w:r w:rsidR="00731B8A" w:rsidRPr="00A65A9E">
        <w:rPr>
          <w:rFonts w:ascii="GHEA Grapalat" w:eastAsia="Times New Roman" w:hAnsi="GHEA Grapalat" w:cs="GHEA Grapalat"/>
          <w:color w:val="000000"/>
          <w:sz w:val="24"/>
          <w:szCs w:val="24"/>
          <w:lang w:val="hy-AM"/>
        </w:rPr>
        <w:t>է</w:t>
      </w:r>
      <w:r w:rsidR="00731B8A" w:rsidRPr="00A65A9E">
        <w:rPr>
          <w:rFonts w:ascii="GHEA Grapalat" w:eastAsia="Times New Roman" w:hAnsi="GHEA Grapalat" w:cs="Times New Roman"/>
          <w:color w:val="000000"/>
          <w:sz w:val="24"/>
          <w:szCs w:val="24"/>
          <w:lang w:val="hy-AM"/>
        </w:rPr>
        <w:t xml:space="preserve"> </w:t>
      </w:r>
      <w:r w:rsidR="00731B8A" w:rsidRPr="00A65A9E">
        <w:rPr>
          <w:rFonts w:ascii="GHEA Grapalat" w:eastAsia="Times New Roman" w:hAnsi="GHEA Grapalat" w:cs="GHEA Grapalat"/>
          <w:color w:val="000000"/>
          <w:sz w:val="24"/>
          <w:szCs w:val="24"/>
          <w:lang w:val="hy-AM"/>
        </w:rPr>
        <w:t>ներկայացնում</w:t>
      </w:r>
      <w:r w:rsidR="00731B8A" w:rsidRPr="00A65A9E">
        <w:rPr>
          <w:rFonts w:ascii="GHEA Grapalat" w:eastAsia="Times New Roman" w:hAnsi="GHEA Grapalat" w:cs="Times New Roman"/>
          <w:color w:val="000000"/>
          <w:sz w:val="24"/>
          <w:szCs w:val="24"/>
          <w:lang w:val="hy-AM"/>
        </w:rPr>
        <w:t xml:space="preserve"> </w:t>
      </w:r>
      <w:r w:rsidR="00292C34" w:rsidRPr="00A65A9E">
        <w:rPr>
          <w:rFonts w:ascii="GHEA Grapalat" w:eastAsia="Times New Roman" w:hAnsi="GHEA Grapalat" w:cs="Times New Roman"/>
          <w:color w:val="000000"/>
          <w:sz w:val="24"/>
          <w:szCs w:val="24"/>
          <w:lang w:val="hy-AM"/>
        </w:rPr>
        <w:t xml:space="preserve">նախնական տեխնիկատնտեսական հիմնավորման կամ </w:t>
      </w:r>
      <w:r w:rsidR="00731B8A" w:rsidRPr="00A65A9E">
        <w:rPr>
          <w:rFonts w:ascii="GHEA Grapalat" w:eastAsia="Times New Roman" w:hAnsi="GHEA Grapalat" w:cs="Times New Roman"/>
          <w:color w:val="000000"/>
          <w:sz w:val="24"/>
          <w:szCs w:val="24"/>
          <w:lang w:val="hy-AM"/>
        </w:rPr>
        <w:t xml:space="preserve">տեխնիկատնտեսական ուսումնասիրության </w:t>
      </w:r>
      <w:r w:rsidR="00731B8A" w:rsidRPr="00A65A9E">
        <w:rPr>
          <w:rFonts w:ascii="GHEA Grapalat" w:eastAsia="Times New Roman" w:hAnsi="GHEA Grapalat" w:cs="GHEA Grapalat"/>
          <w:color w:val="000000"/>
          <w:sz w:val="24"/>
          <w:szCs w:val="24"/>
          <w:lang w:val="hy-AM"/>
        </w:rPr>
        <w:t>լրամշակված</w:t>
      </w:r>
      <w:r w:rsidR="00731B8A" w:rsidRPr="00A65A9E">
        <w:rPr>
          <w:rFonts w:ascii="GHEA Grapalat" w:eastAsia="Times New Roman" w:hAnsi="GHEA Grapalat" w:cs="Times New Roman"/>
          <w:color w:val="000000"/>
          <w:sz w:val="24"/>
          <w:szCs w:val="24"/>
          <w:lang w:val="hy-AM"/>
        </w:rPr>
        <w:t xml:space="preserve"> </w:t>
      </w:r>
      <w:r w:rsidR="00731B8A" w:rsidRPr="00A65A9E">
        <w:rPr>
          <w:rFonts w:ascii="GHEA Grapalat" w:eastAsia="Times New Roman" w:hAnsi="GHEA Grapalat" w:cs="GHEA Grapalat"/>
          <w:color w:val="000000"/>
          <w:sz w:val="24"/>
          <w:szCs w:val="24"/>
          <w:lang w:val="hy-AM"/>
        </w:rPr>
        <w:t>տարբերակի</w:t>
      </w:r>
      <w:r w:rsidR="00731B8A" w:rsidRPr="00A65A9E">
        <w:rPr>
          <w:rFonts w:ascii="GHEA Grapalat" w:eastAsia="Times New Roman" w:hAnsi="GHEA Grapalat" w:cs="Times New Roman"/>
          <w:color w:val="000000"/>
          <w:sz w:val="24"/>
          <w:szCs w:val="24"/>
          <w:lang w:val="hy-AM"/>
        </w:rPr>
        <w:t xml:space="preserve"> </w:t>
      </w:r>
      <w:r w:rsidR="00731B8A" w:rsidRPr="00A65A9E">
        <w:rPr>
          <w:rFonts w:ascii="GHEA Grapalat" w:eastAsia="Times New Roman" w:hAnsi="GHEA Grapalat" w:cs="GHEA Grapalat"/>
          <w:color w:val="000000"/>
          <w:sz w:val="24"/>
          <w:szCs w:val="24"/>
          <w:lang w:val="hy-AM"/>
        </w:rPr>
        <w:t>վերաբերյալ</w:t>
      </w:r>
      <w:r w:rsidR="00731B8A" w:rsidRPr="00A65A9E">
        <w:rPr>
          <w:rFonts w:ascii="GHEA Grapalat" w:eastAsia="Times New Roman" w:hAnsi="GHEA Grapalat" w:cs="Times New Roman"/>
          <w:color w:val="000000"/>
          <w:sz w:val="24"/>
          <w:szCs w:val="24"/>
          <w:lang w:val="hy-AM"/>
        </w:rPr>
        <w:t xml:space="preserve"> դիրքորոշում։</w:t>
      </w:r>
    </w:p>
    <w:p w14:paraId="61F50332" w14:textId="25282086" w:rsidR="00731B8A" w:rsidRPr="00A65A9E" w:rsidRDefault="00C81263"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3</w:t>
      </w:r>
      <w:r w:rsidR="00BC1CB7" w:rsidRPr="00A65A9E">
        <w:rPr>
          <w:rFonts w:ascii="GHEA Grapalat" w:eastAsia="Times New Roman" w:hAnsi="GHEA Grapalat" w:cs="Times New Roman"/>
          <w:color w:val="000000"/>
          <w:sz w:val="24"/>
          <w:szCs w:val="24"/>
          <w:lang w:val="hy-AM"/>
        </w:rPr>
        <w:t>5</w:t>
      </w:r>
      <w:r w:rsidR="00731B8A" w:rsidRPr="00A65A9E">
        <w:rPr>
          <w:rFonts w:ascii="GHEA Grapalat" w:eastAsia="Times New Roman" w:hAnsi="GHEA Grapalat" w:cs="Times New Roman"/>
          <w:color w:val="000000"/>
          <w:sz w:val="24"/>
          <w:szCs w:val="24"/>
          <w:lang w:val="hy-AM"/>
        </w:rPr>
        <w:t xml:space="preserve">. ՀՀ էկոնոմիկայի նախարարությունը </w:t>
      </w:r>
      <w:r w:rsidR="009F0098" w:rsidRPr="00A65A9E">
        <w:rPr>
          <w:rFonts w:ascii="GHEA Grapalat" w:eastAsia="Times New Roman" w:hAnsi="GHEA Grapalat" w:cs="Times New Roman"/>
          <w:color w:val="000000"/>
          <w:sz w:val="24"/>
          <w:szCs w:val="24"/>
          <w:lang w:val="hy-AM"/>
        </w:rPr>
        <w:t xml:space="preserve">սույն կարգի </w:t>
      </w:r>
      <w:r w:rsidRPr="00A65A9E">
        <w:rPr>
          <w:rFonts w:ascii="GHEA Grapalat" w:eastAsia="Times New Roman" w:hAnsi="GHEA Grapalat" w:cs="Times New Roman"/>
          <w:color w:val="000000"/>
          <w:sz w:val="24"/>
          <w:szCs w:val="24"/>
          <w:lang w:val="hy-AM"/>
        </w:rPr>
        <w:t>3</w:t>
      </w:r>
      <w:r w:rsidR="00BC1CB7" w:rsidRPr="00A65A9E">
        <w:rPr>
          <w:rFonts w:ascii="GHEA Grapalat" w:eastAsia="Times New Roman" w:hAnsi="GHEA Grapalat" w:cs="Times New Roman"/>
          <w:color w:val="000000"/>
          <w:sz w:val="24"/>
          <w:szCs w:val="24"/>
          <w:lang w:val="hy-AM"/>
        </w:rPr>
        <w:t>4</w:t>
      </w:r>
      <w:r w:rsidR="009F0098" w:rsidRPr="00A65A9E">
        <w:rPr>
          <w:rFonts w:ascii="GHEA Grapalat" w:eastAsia="Times New Roman" w:hAnsi="GHEA Grapalat" w:cs="Times New Roman"/>
          <w:color w:val="000000"/>
          <w:sz w:val="24"/>
          <w:szCs w:val="24"/>
          <w:lang w:val="hy-AM"/>
        </w:rPr>
        <w:t xml:space="preserve">-րդ կետով նախատեսված </w:t>
      </w:r>
      <w:r w:rsidR="0045008E" w:rsidRPr="00A65A9E">
        <w:rPr>
          <w:rFonts w:ascii="GHEA Grapalat" w:eastAsia="Times New Roman" w:hAnsi="GHEA Grapalat" w:cs="Times New Roman"/>
          <w:color w:val="000000"/>
          <w:sz w:val="24"/>
          <w:szCs w:val="24"/>
          <w:lang w:val="hy-AM"/>
        </w:rPr>
        <w:t>դիրքորոշումը</w:t>
      </w:r>
      <w:r w:rsidR="00731B8A" w:rsidRPr="00A65A9E">
        <w:rPr>
          <w:rFonts w:ascii="GHEA Grapalat" w:eastAsia="Times New Roman" w:hAnsi="GHEA Grapalat" w:cs="Times New Roman"/>
          <w:color w:val="000000"/>
          <w:sz w:val="24"/>
          <w:szCs w:val="24"/>
          <w:lang w:val="hy-AM"/>
        </w:rPr>
        <w:t xml:space="preserve"> ստանալուց հետո 10 </w:t>
      </w:r>
      <w:r w:rsidR="00DA0CED" w:rsidRPr="00A65A9E">
        <w:rPr>
          <w:rFonts w:ascii="GHEA Grapalat" w:eastAsia="Times New Roman" w:hAnsi="GHEA Grapalat" w:cs="Times New Roman"/>
          <w:color w:val="000000"/>
          <w:sz w:val="24"/>
          <w:szCs w:val="24"/>
          <w:lang w:val="hy-AM"/>
        </w:rPr>
        <w:t xml:space="preserve">(տասը) </w:t>
      </w:r>
      <w:r w:rsidR="00731B8A" w:rsidRPr="00A65A9E">
        <w:rPr>
          <w:rFonts w:ascii="GHEA Grapalat" w:eastAsia="Times New Roman" w:hAnsi="GHEA Grapalat" w:cs="Times New Roman"/>
          <w:color w:val="000000"/>
          <w:sz w:val="24"/>
          <w:szCs w:val="24"/>
          <w:lang w:val="hy-AM"/>
        </w:rPr>
        <w:t>աշխատանքային օրվա ընթացքում պատրաստում է եզրակացություն։</w:t>
      </w:r>
    </w:p>
    <w:p w14:paraId="45C77DD8" w14:textId="76D7ED04" w:rsidR="006463F5" w:rsidRPr="00A65A9E" w:rsidRDefault="007C6B50" w:rsidP="004F2A02">
      <w:pPr>
        <w:shd w:val="clear" w:color="auto" w:fill="FFFFFF" w:themeFill="background1"/>
        <w:spacing w:after="0" w:line="360" w:lineRule="auto"/>
        <w:ind w:firstLine="360"/>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3</w:t>
      </w:r>
      <w:r w:rsidR="00BC1CB7" w:rsidRPr="00A65A9E">
        <w:rPr>
          <w:rFonts w:ascii="GHEA Grapalat" w:eastAsia="Times New Roman" w:hAnsi="GHEA Grapalat" w:cs="Times New Roman"/>
          <w:color w:val="000000"/>
          <w:sz w:val="24"/>
          <w:szCs w:val="24"/>
          <w:lang w:val="hy-AM"/>
        </w:rPr>
        <w:t>6</w:t>
      </w:r>
      <w:r w:rsidR="006463F5" w:rsidRPr="00A65A9E">
        <w:rPr>
          <w:rFonts w:ascii="Cambria Math" w:eastAsia="Times New Roman" w:hAnsi="Cambria Math" w:cs="Cambria Math"/>
          <w:color w:val="000000"/>
          <w:sz w:val="24"/>
          <w:szCs w:val="24"/>
          <w:lang w:val="hy-AM"/>
        </w:rPr>
        <w:t>․</w:t>
      </w:r>
      <w:r w:rsidR="006463F5" w:rsidRPr="00A65A9E">
        <w:rPr>
          <w:rFonts w:ascii="GHEA Grapalat" w:eastAsia="Times New Roman" w:hAnsi="GHEA Grapalat" w:cs="Times New Roman"/>
          <w:color w:val="000000"/>
          <w:sz w:val="24"/>
          <w:szCs w:val="24"/>
          <w:lang w:val="hy-AM"/>
        </w:rPr>
        <w:t xml:space="preserve"> </w:t>
      </w:r>
      <w:r w:rsidR="006463F5" w:rsidRPr="00A65A9E">
        <w:rPr>
          <w:rFonts w:ascii="GHEA Grapalat" w:eastAsia="Times New Roman" w:hAnsi="GHEA Grapalat" w:cs="Times New Roman"/>
          <w:color w:val="000000" w:themeColor="text1"/>
          <w:sz w:val="24"/>
          <w:szCs w:val="24"/>
          <w:lang w:val="hy-AM"/>
        </w:rPr>
        <w:t xml:space="preserve">Եթե նախնական տեխնիկատնտեսական հիմնավորման կամ </w:t>
      </w:r>
      <w:r w:rsidR="006463F5" w:rsidRPr="00A65A9E">
        <w:rPr>
          <w:rFonts w:ascii="GHEA Grapalat" w:eastAsia="Times New Roman" w:hAnsi="GHEA Grapalat" w:cs="Times New Roman"/>
          <w:color w:val="000000"/>
          <w:sz w:val="24"/>
          <w:szCs w:val="24"/>
          <w:lang w:val="hy-AM"/>
        </w:rPr>
        <w:t>տեխնիկատնտեսական ուսումնասիրության</w:t>
      </w:r>
      <w:r w:rsidR="006463F5" w:rsidRPr="00A65A9E">
        <w:rPr>
          <w:rFonts w:ascii="GHEA Grapalat" w:eastAsia="Times New Roman" w:hAnsi="GHEA Grapalat" w:cs="Times New Roman"/>
          <w:color w:val="000000" w:themeColor="text1"/>
          <w:sz w:val="24"/>
          <w:szCs w:val="24"/>
          <w:lang w:val="hy-AM"/>
        </w:rPr>
        <w:t xml:space="preserve"> որակի ստուգման արդյունքում</w:t>
      </w:r>
      <w:r w:rsidR="00BC1CB7" w:rsidRPr="00A65A9E">
        <w:rPr>
          <w:rFonts w:ascii="GHEA Grapalat" w:eastAsia="Times New Roman" w:hAnsi="GHEA Grapalat" w:cs="Times New Roman"/>
          <w:color w:val="000000" w:themeColor="text1"/>
          <w:sz w:val="24"/>
          <w:szCs w:val="24"/>
          <w:lang w:val="hy-AM"/>
        </w:rPr>
        <w:t xml:space="preserve"> ՀՀ էկոնոմիկայի նախարարությունն ու</w:t>
      </w:r>
      <w:r w:rsidR="006463F5" w:rsidRPr="00A65A9E">
        <w:rPr>
          <w:rFonts w:ascii="GHEA Grapalat" w:eastAsia="Times New Roman" w:hAnsi="GHEA Grapalat" w:cs="Times New Roman"/>
          <w:color w:val="000000" w:themeColor="text1"/>
          <w:sz w:val="24"/>
          <w:szCs w:val="24"/>
          <w:lang w:val="hy-AM"/>
        </w:rPr>
        <w:t xml:space="preserve"> ՀՀ ֆինանսների նախարարություն</w:t>
      </w:r>
      <w:r w:rsidR="00BC1CB7" w:rsidRPr="00A65A9E">
        <w:rPr>
          <w:rFonts w:ascii="GHEA Grapalat" w:eastAsia="Times New Roman" w:hAnsi="GHEA Grapalat" w:cs="Times New Roman"/>
          <w:color w:val="000000" w:themeColor="text1"/>
          <w:sz w:val="24"/>
          <w:szCs w:val="24"/>
          <w:lang w:val="hy-AM"/>
        </w:rPr>
        <w:t xml:space="preserve">ն իրավասու  </w:t>
      </w:r>
      <w:r w:rsidR="00373F9E" w:rsidRPr="00A65A9E">
        <w:rPr>
          <w:rFonts w:ascii="GHEA Grapalat" w:eastAsia="Times New Roman" w:hAnsi="GHEA Grapalat" w:cs="Times New Roman"/>
          <w:color w:val="000000" w:themeColor="text1"/>
          <w:sz w:val="24"/>
          <w:szCs w:val="24"/>
          <w:lang w:val="hy-AM"/>
        </w:rPr>
        <w:t>մարմնին</w:t>
      </w:r>
      <w:r w:rsidR="00D8530A" w:rsidRPr="00A65A9E">
        <w:rPr>
          <w:rFonts w:ascii="GHEA Grapalat" w:eastAsia="Times New Roman" w:hAnsi="GHEA Grapalat" w:cs="Times New Roman"/>
          <w:color w:val="000000" w:themeColor="text1"/>
          <w:sz w:val="24"/>
          <w:szCs w:val="24"/>
          <w:lang w:val="hy-AM"/>
        </w:rPr>
        <w:t xml:space="preserve"> </w:t>
      </w:r>
      <w:r w:rsidR="006463F5" w:rsidRPr="00A65A9E">
        <w:rPr>
          <w:rFonts w:ascii="GHEA Grapalat" w:eastAsia="Times New Roman" w:hAnsi="GHEA Grapalat" w:cs="Times New Roman"/>
          <w:color w:val="000000" w:themeColor="text1"/>
          <w:sz w:val="24"/>
          <w:szCs w:val="24"/>
          <w:lang w:val="hy-AM"/>
        </w:rPr>
        <w:t>չ</w:t>
      </w:r>
      <w:r w:rsidR="00373F9E" w:rsidRPr="00A65A9E">
        <w:rPr>
          <w:rFonts w:ascii="GHEA Grapalat" w:eastAsia="Times New Roman" w:hAnsi="GHEA Grapalat" w:cs="Times New Roman"/>
          <w:color w:val="000000" w:themeColor="text1"/>
          <w:sz w:val="24"/>
          <w:szCs w:val="24"/>
          <w:lang w:val="hy-AM"/>
        </w:rPr>
        <w:t>են</w:t>
      </w:r>
      <w:r w:rsidR="006463F5" w:rsidRPr="00A65A9E">
        <w:rPr>
          <w:rFonts w:ascii="GHEA Grapalat" w:eastAsia="Times New Roman" w:hAnsi="GHEA Grapalat" w:cs="Times New Roman"/>
          <w:color w:val="000000" w:themeColor="text1"/>
          <w:sz w:val="24"/>
          <w:szCs w:val="24"/>
          <w:lang w:val="hy-AM"/>
        </w:rPr>
        <w:t xml:space="preserve"> ներկայացրել դրա</w:t>
      </w:r>
      <w:r w:rsidR="00D7748D" w:rsidRPr="00A65A9E">
        <w:rPr>
          <w:rFonts w:ascii="GHEA Grapalat" w:eastAsia="Times New Roman" w:hAnsi="GHEA Grapalat" w:cs="Times New Roman"/>
          <w:color w:val="000000" w:themeColor="text1"/>
          <w:sz w:val="24"/>
          <w:szCs w:val="24"/>
          <w:lang w:val="hy-AM"/>
        </w:rPr>
        <w:t>նց</w:t>
      </w:r>
      <w:r w:rsidR="006463F5" w:rsidRPr="00A65A9E">
        <w:rPr>
          <w:rFonts w:ascii="GHEA Grapalat" w:eastAsia="Times New Roman" w:hAnsi="GHEA Grapalat" w:cs="Times New Roman"/>
          <w:color w:val="000000" w:themeColor="text1"/>
          <w:sz w:val="24"/>
          <w:szCs w:val="24"/>
          <w:lang w:val="hy-AM"/>
        </w:rPr>
        <w:t xml:space="preserve"> վերաբերյալ դիտողություններ և առաջարկություններ, ապա ՀՀ էկոնոմիկայի նախարարությունը որակի ստուգում իրականացնելուց հետո 10 (տասը) աշխատանքային օրվա ընթացքում իրականացնում է ծրագրի</w:t>
      </w:r>
      <w:r w:rsidR="00D7748D" w:rsidRPr="00A65A9E">
        <w:rPr>
          <w:rFonts w:ascii="GHEA Grapalat" w:eastAsia="Times New Roman" w:hAnsi="GHEA Grapalat" w:cs="Times New Roman"/>
          <w:color w:val="000000" w:themeColor="text1"/>
          <w:sz w:val="24"/>
          <w:szCs w:val="24"/>
          <w:lang w:val="hy-AM"/>
        </w:rPr>
        <w:t xml:space="preserve"> նախագծի</w:t>
      </w:r>
      <w:r w:rsidR="006463F5" w:rsidRPr="00A65A9E">
        <w:rPr>
          <w:rFonts w:ascii="GHEA Grapalat" w:eastAsia="Times New Roman" w:hAnsi="GHEA Grapalat" w:cs="Times New Roman"/>
          <w:color w:val="000000" w:themeColor="text1"/>
          <w:sz w:val="24"/>
          <w:szCs w:val="24"/>
          <w:lang w:val="hy-AM"/>
        </w:rPr>
        <w:t xml:space="preserve"> գնահատում, պատրաստում է եզրակացություն և այն նախնական տեխնիկատնտեսական հիմնավորման </w:t>
      </w:r>
      <w:r w:rsidR="00D7748D" w:rsidRPr="00A65A9E">
        <w:rPr>
          <w:rFonts w:ascii="GHEA Grapalat" w:eastAsia="Times New Roman" w:hAnsi="GHEA Grapalat" w:cs="Times New Roman"/>
          <w:color w:val="000000" w:themeColor="text1"/>
          <w:sz w:val="24"/>
          <w:szCs w:val="24"/>
          <w:lang w:val="hy-AM"/>
        </w:rPr>
        <w:t xml:space="preserve">կամ </w:t>
      </w:r>
      <w:r w:rsidR="00D7748D" w:rsidRPr="00A65A9E">
        <w:rPr>
          <w:rFonts w:ascii="GHEA Grapalat" w:eastAsia="Times New Roman" w:hAnsi="GHEA Grapalat" w:cs="Times New Roman"/>
          <w:color w:val="000000"/>
          <w:sz w:val="24"/>
          <w:szCs w:val="24"/>
          <w:lang w:val="hy-AM"/>
        </w:rPr>
        <w:t>տեխնիկատնտեսական ուսումնասիրության</w:t>
      </w:r>
      <w:r w:rsidR="00D7748D" w:rsidRPr="00A65A9E">
        <w:rPr>
          <w:rFonts w:ascii="GHEA Grapalat" w:eastAsia="Times New Roman" w:hAnsi="GHEA Grapalat" w:cs="Times New Roman"/>
          <w:color w:val="000000" w:themeColor="text1"/>
          <w:sz w:val="24"/>
          <w:szCs w:val="24"/>
          <w:lang w:val="hy-AM"/>
        </w:rPr>
        <w:t xml:space="preserve"> </w:t>
      </w:r>
      <w:r w:rsidR="006463F5" w:rsidRPr="00A65A9E">
        <w:rPr>
          <w:rFonts w:ascii="GHEA Grapalat" w:eastAsia="Times New Roman" w:hAnsi="GHEA Grapalat" w:cs="Times New Roman"/>
          <w:color w:val="000000" w:themeColor="text1"/>
          <w:sz w:val="24"/>
          <w:szCs w:val="24"/>
          <w:lang w:val="hy-AM"/>
        </w:rPr>
        <w:t xml:space="preserve">հետ միասին ներկայացնում </w:t>
      </w:r>
      <w:r w:rsidR="00DA0CED" w:rsidRPr="00A65A9E">
        <w:rPr>
          <w:rFonts w:ascii="GHEA Grapalat" w:eastAsia="Times New Roman" w:hAnsi="GHEA Grapalat" w:cs="Times New Roman"/>
          <w:color w:val="000000" w:themeColor="text1"/>
          <w:sz w:val="24"/>
          <w:szCs w:val="24"/>
          <w:lang w:val="hy-AM"/>
        </w:rPr>
        <w:t xml:space="preserve">հանրային </w:t>
      </w:r>
      <w:r w:rsidR="006463F5" w:rsidRPr="00A65A9E">
        <w:rPr>
          <w:rFonts w:ascii="GHEA Grapalat" w:eastAsia="Times New Roman" w:hAnsi="GHEA Grapalat" w:cs="Times New Roman"/>
          <w:color w:val="000000" w:themeColor="text1"/>
          <w:sz w:val="24"/>
          <w:szCs w:val="24"/>
          <w:lang w:val="hy-AM"/>
        </w:rPr>
        <w:t>ներդրումային կոմիտե։</w:t>
      </w:r>
    </w:p>
    <w:p w14:paraId="1F410B25" w14:textId="31611481" w:rsidR="00292C34" w:rsidRPr="00A65A9E" w:rsidRDefault="00292C34" w:rsidP="004F2A02">
      <w:pPr>
        <w:shd w:val="clear" w:color="auto" w:fill="FFFFFF"/>
        <w:spacing w:after="0" w:line="360" w:lineRule="auto"/>
        <w:ind w:firstLine="450"/>
        <w:jc w:val="both"/>
        <w:rPr>
          <w:rFonts w:ascii="GHEA Grapalat" w:eastAsia="Times New Roman" w:hAnsi="GHEA Grapalat" w:cs="Times New Roman"/>
          <w:color w:val="000000"/>
          <w:sz w:val="24"/>
          <w:szCs w:val="24"/>
          <w:lang w:val="hy-AM"/>
        </w:rPr>
      </w:pPr>
    </w:p>
    <w:p w14:paraId="13933876" w14:textId="23DA4A30" w:rsidR="008C0CE4" w:rsidRPr="00A65A9E" w:rsidRDefault="00CC2BC1" w:rsidP="004F2A02">
      <w:pPr>
        <w:shd w:val="clear" w:color="auto" w:fill="FFFFFF"/>
        <w:spacing w:after="0" w:line="360" w:lineRule="auto"/>
        <w:ind w:firstLine="375"/>
        <w:jc w:val="center"/>
        <w:rPr>
          <w:rFonts w:ascii="GHEA Grapalat" w:eastAsia="Times New Roman" w:hAnsi="GHEA Grapalat" w:cs="Times New Roman"/>
          <w:b/>
          <w:bCs/>
          <w:color w:val="000000"/>
          <w:sz w:val="24"/>
          <w:szCs w:val="24"/>
          <w:lang w:val="hy-AM"/>
        </w:rPr>
      </w:pPr>
      <w:r w:rsidRPr="00A65A9E">
        <w:rPr>
          <w:rFonts w:ascii="GHEA Grapalat" w:eastAsia="Times New Roman" w:hAnsi="GHEA Grapalat" w:cs="Times New Roman"/>
          <w:b/>
          <w:bCs/>
          <w:color w:val="000000"/>
          <w:sz w:val="24"/>
          <w:szCs w:val="24"/>
          <w:lang w:val="hy-AM"/>
        </w:rPr>
        <w:t>7</w:t>
      </w:r>
      <w:r w:rsidRPr="00A65A9E">
        <w:rPr>
          <w:rFonts w:ascii="Cambria Math" w:eastAsia="Times New Roman" w:hAnsi="Cambria Math" w:cs="Cambria Math"/>
          <w:b/>
          <w:bCs/>
          <w:color w:val="000000"/>
          <w:sz w:val="24"/>
          <w:szCs w:val="24"/>
          <w:lang w:val="hy-AM"/>
        </w:rPr>
        <w:t>․</w:t>
      </w:r>
      <w:r w:rsidR="00DA0CED" w:rsidRPr="00A65A9E">
        <w:rPr>
          <w:rFonts w:ascii="GHEA Grapalat" w:eastAsia="Times New Roman" w:hAnsi="GHEA Grapalat" w:cs="Cambria Math"/>
          <w:b/>
          <w:bCs/>
          <w:color w:val="000000"/>
          <w:sz w:val="24"/>
          <w:szCs w:val="24"/>
          <w:lang w:val="hy-AM"/>
        </w:rPr>
        <w:t xml:space="preserve"> </w:t>
      </w:r>
      <w:r w:rsidR="008A2EE9" w:rsidRPr="00A65A9E">
        <w:rPr>
          <w:rFonts w:ascii="GHEA Grapalat" w:eastAsia="Times New Roman" w:hAnsi="GHEA Grapalat" w:cs="Times New Roman"/>
          <w:b/>
          <w:bCs/>
          <w:color w:val="000000"/>
          <w:sz w:val="24"/>
          <w:szCs w:val="24"/>
          <w:lang w:val="hy-AM"/>
        </w:rPr>
        <w:t>ԾՐԱԳՐԻ</w:t>
      </w:r>
      <w:r w:rsidR="00BE3799" w:rsidRPr="00A65A9E">
        <w:rPr>
          <w:rFonts w:ascii="GHEA Grapalat" w:eastAsia="Times New Roman" w:hAnsi="GHEA Grapalat" w:cs="Times New Roman"/>
          <w:b/>
          <w:bCs/>
          <w:color w:val="000000"/>
          <w:sz w:val="24"/>
          <w:szCs w:val="24"/>
          <w:lang w:val="hy-AM"/>
        </w:rPr>
        <w:t xml:space="preserve"> </w:t>
      </w:r>
      <w:r w:rsidR="00A974E8" w:rsidRPr="00A65A9E">
        <w:rPr>
          <w:rFonts w:ascii="GHEA Grapalat" w:eastAsia="Times New Roman" w:hAnsi="GHEA Grapalat" w:cs="Times New Roman"/>
          <w:b/>
          <w:bCs/>
          <w:color w:val="000000"/>
          <w:sz w:val="24"/>
          <w:szCs w:val="24"/>
          <w:lang w:val="hy-AM"/>
        </w:rPr>
        <w:t xml:space="preserve"> </w:t>
      </w:r>
      <w:r w:rsidR="003A00F5" w:rsidRPr="00A65A9E">
        <w:rPr>
          <w:rFonts w:ascii="GHEA Grapalat" w:eastAsia="Times New Roman" w:hAnsi="GHEA Grapalat" w:cs="Times New Roman"/>
          <w:b/>
          <w:bCs/>
          <w:color w:val="000000"/>
          <w:sz w:val="24"/>
          <w:szCs w:val="24"/>
          <w:lang w:val="hy-AM"/>
        </w:rPr>
        <w:t xml:space="preserve">ԳՆԱՀԱՏՈՒՄԸ ԵՎ ԱՌԱՋՆԱՀԵՐԹՈՒԹՅՈՒՆՆԵՐԻ </w:t>
      </w:r>
      <w:r w:rsidR="00EC28EF" w:rsidRPr="00A65A9E">
        <w:rPr>
          <w:rFonts w:ascii="GHEA Grapalat" w:eastAsia="Times New Roman" w:hAnsi="GHEA Grapalat" w:cs="Times New Roman"/>
          <w:b/>
          <w:bCs/>
          <w:color w:val="000000"/>
          <w:sz w:val="24"/>
          <w:szCs w:val="24"/>
          <w:lang w:val="hy-AM"/>
        </w:rPr>
        <w:t xml:space="preserve">ՑԱՆԿԸ </w:t>
      </w:r>
    </w:p>
    <w:p w14:paraId="1E32BF04" w14:textId="7CC3C18A" w:rsidR="00A974E8" w:rsidRPr="00A65A9E" w:rsidRDefault="00D7748D"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3</w:t>
      </w:r>
      <w:r w:rsidR="00373F9E" w:rsidRPr="00A65A9E">
        <w:rPr>
          <w:rFonts w:ascii="GHEA Grapalat" w:eastAsia="Times New Roman" w:hAnsi="GHEA Grapalat" w:cs="Times New Roman"/>
          <w:color w:val="000000"/>
          <w:sz w:val="24"/>
          <w:szCs w:val="24"/>
          <w:lang w:val="hy-AM"/>
        </w:rPr>
        <w:t>7</w:t>
      </w:r>
      <w:r w:rsidR="00A974E8" w:rsidRPr="00A65A9E">
        <w:rPr>
          <w:rFonts w:ascii="Cambria Math" w:eastAsia="Times New Roman" w:hAnsi="Cambria Math" w:cs="Cambria Math"/>
          <w:color w:val="000000"/>
          <w:sz w:val="24"/>
          <w:szCs w:val="24"/>
          <w:lang w:val="hy-AM"/>
        </w:rPr>
        <w:t>․</w:t>
      </w:r>
      <w:r w:rsidR="00A974E8" w:rsidRPr="00A65A9E">
        <w:rPr>
          <w:rFonts w:ascii="GHEA Grapalat" w:eastAsia="Times New Roman" w:hAnsi="GHEA Grapalat" w:cs="Cambria Math"/>
          <w:color w:val="000000"/>
          <w:sz w:val="24"/>
          <w:szCs w:val="24"/>
          <w:lang w:val="hy-AM"/>
        </w:rPr>
        <w:t xml:space="preserve"> </w:t>
      </w:r>
      <w:r w:rsidR="00A974E8" w:rsidRPr="00A65A9E">
        <w:rPr>
          <w:rFonts w:ascii="GHEA Grapalat" w:eastAsia="Times New Roman" w:hAnsi="GHEA Grapalat" w:cs="GHEA Grapalat"/>
          <w:color w:val="000000"/>
          <w:sz w:val="24"/>
          <w:szCs w:val="24"/>
          <w:lang w:val="hy-AM"/>
        </w:rPr>
        <w:t>ՀՀ</w:t>
      </w:r>
      <w:r w:rsidR="00A974E8" w:rsidRPr="00A65A9E">
        <w:rPr>
          <w:rFonts w:ascii="GHEA Grapalat" w:eastAsia="Times New Roman" w:hAnsi="GHEA Grapalat" w:cs="Times New Roman"/>
          <w:color w:val="000000"/>
          <w:sz w:val="24"/>
          <w:szCs w:val="24"/>
          <w:lang w:val="hy-AM"/>
        </w:rPr>
        <w:t xml:space="preserve"> </w:t>
      </w:r>
      <w:r w:rsidR="00A974E8" w:rsidRPr="00A65A9E">
        <w:rPr>
          <w:rFonts w:ascii="GHEA Grapalat" w:eastAsia="Times New Roman" w:hAnsi="GHEA Grapalat" w:cs="GHEA Grapalat"/>
          <w:color w:val="000000"/>
          <w:sz w:val="24"/>
          <w:szCs w:val="24"/>
          <w:lang w:val="hy-AM"/>
        </w:rPr>
        <w:t>էկոնոմիկայի</w:t>
      </w:r>
      <w:r w:rsidR="00A974E8" w:rsidRPr="00A65A9E">
        <w:rPr>
          <w:rFonts w:ascii="GHEA Grapalat" w:eastAsia="Times New Roman" w:hAnsi="GHEA Grapalat" w:cs="Times New Roman"/>
          <w:color w:val="000000"/>
          <w:sz w:val="24"/>
          <w:szCs w:val="24"/>
          <w:lang w:val="hy-AM"/>
        </w:rPr>
        <w:t xml:space="preserve"> </w:t>
      </w:r>
      <w:r w:rsidR="00A974E8" w:rsidRPr="00A65A9E">
        <w:rPr>
          <w:rFonts w:ascii="GHEA Grapalat" w:eastAsia="Times New Roman" w:hAnsi="GHEA Grapalat" w:cs="GHEA Grapalat"/>
          <w:color w:val="000000"/>
          <w:sz w:val="24"/>
          <w:szCs w:val="24"/>
          <w:lang w:val="hy-AM"/>
        </w:rPr>
        <w:t>նախարարություն</w:t>
      </w:r>
      <w:r w:rsidR="00A974E8" w:rsidRPr="00A65A9E">
        <w:rPr>
          <w:rFonts w:ascii="GHEA Grapalat" w:eastAsia="Times New Roman" w:hAnsi="GHEA Grapalat" w:cs="Times New Roman"/>
          <w:color w:val="000000"/>
          <w:sz w:val="24"/>
          <w:szCs w:val="24"/>
          <w:lang w:val="hy-AM"/>
        </w:rPr>
        <w:t xml:space="preserve">ն իրականացնում է ծրագրի նախագծի գնահատում՝ համաձայն սույն որոշման </w:t>
      </w:r>
      <w:r w:rsidR="002008F6" w:rsidRPr="00A65A9E">
        <w:rPr>
          <w:rFonts w:ascii="GHEA Grapalat" w:eastAsia="Times New Roman" w:hAnsi="GHEA Grapalat" w:cs="Times New Roman"/>
          <w:color w:val="000000"/>
          <w:sz w:val="24"/>
          <w:szCs w:val="24"/>
          <w:lang w:val="hy-AM"/>
        </w:rPr>
        <w:t>8</w:t>
      </w:r>
      <w:r w:rsidR="0073632E" w:rsidRPr="00A65A9E">
        <w:rPr>
          <w:rFonts w:ascii="GHEA Grapalat" w:eastAsia="Times New Roman" w:hAnsi="GHEA Grapalat" w:cs="Times New Roman"/>
          <w:color w:val="000000"/>
          <w:sz w:val="24"/>
          <w:szCs w:val="24"/>
          <w:lang w:val="hy-AM"/>
        </w:rPr>
        <w:t xml:space="preserve">-րդ գլխով </w:t>
      </w:r>
      <w:r w:rsidR="00DA0CED" w:rsidRPr="00A65A9E">
        <w:rPr>
          <w:rFonts w:ascii="GHEA Grapalat" w:eastAsia="Times New Roman" w:hAnsi="GHEA Grapalat" w:cs="Times New Roman"/>
          <w:color w:val="000000"/>
          <w:sz w:val="24"/>
          <w:szCs w:val="24"/>
          <w:lang w:val="hy-AM"/>
        </w:rPr>
        <w:t>նախատես</w:t>
      </w:r>
      <w:r w:rsidR="00A974E8" w:rsidRPr="00A65A9E">
        <w:rPr>
          <w:rFonts w:ascii="GHEA Grapalat" w:eastAsia="Times New Roman" w:hAnsi="GHEA Grapalat" w:cs="Times New Roman"/>
          <w:color w:val="000000"/>
          <w:sz w:val="24"/>
          <w:szCs w:val="24"/>
          <w:lang w:val="hy-AM"/>
        </w:rPr>
        <w:t>ված մեթոդաբանության և ամփոփում է գնահատման արդյունքները։</w:t>
      </w:r>
    </w:p>
    <w:p w14:paraId="1BD6C5E3" w14:textId="702E55DA" w:rsidR="00A974E8" w:rsidRPr="00A65A9E" w:rsidRDefault="004D5037"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lastRenderedPageBreak/>
        <w:t>3</w:t>
      </w:r>
      <w:r w:rsidR="00373F9E" w:rsidRPr="00A65A9E">
        <w:rPr>
          <w:rFonts w:ascii="GHEA Grapalat" w:eastAsia="Times New Roman" w:hAnsi="GHEA Grapalat" w:cs="Times New Roman"/>
          <w:color w:val="000000"/>
          <w:sz w:val="24"/>
          <w:szCs w:val="24"/>
          <w:lang w:val="hy-AM"/>
        </w:rPr>
        <w:t>8</w:t>
      </w:r>
      <w:r w:rsidR="00A974E8" w:rsidRPr="00A65A9E">
        <w:rPr>
          <w:rFonts w:ascii="Cambria Math" w:eastAsia="Times New Roman" w:hAnsi="Cambria Math" w:cs="Cambria Math"/>
          <w:color w:val="000000"/>
          <w:sz w:val="24"/>
          <w:szCs w:val="24"/>
          <w:lang w:val="hy-AM"/>
        </w:rPr>
        <w:t>․</w:t>
      </w:r>
      <w:r w:rsidR="00A974E8" w:rsidRPr="00A65A9E">
        <w:rPr>
          <w:rFonts w:ascii="GHEA Grapalat" w:eastAsia="Times New Roman" w:hAnsi="GHEA Grapalat" w:cs="Times New Roman"/>
          <w:color w:val="000000"/>
          <w:sz w:val="24"/>
          <w:szCs w:val="24"/>
          <w:lang w:val="hy-AM"/>
        </w:rPr>
        <w:t xml:space="preserve"> </w:t>
      </w:r>
      <w:r w:rsidR="00A974E8" w:rsidRPr="00A65A9E">
        <w:rPr>
          <w:rFonts w:ascii="GHEA Grapalat" w:eastAsia="Times New Roman" w:hAnsi="GHEA Grapalat" w:cs="GHEA Grapalat"/>
          <w:color w:val="000000"/>
          <w:sz w:val="24"/>
          <w:szCs w:val="24"/>
          <w:lang w:val="hy-AM"/>
        </w:rPr>
        <w:t>Ամփոփված</w:t>
      </w:r>
      <w:r w:rsidR="00A974E8" w:rsidRPr="00A65A9E">
        <w:rPr>
          <w:rFonts w:ascii="GHEA Grapalat" w:eastAsia="Times New Roman" w:hAnsi="GHEA Grapalat" w:cs="Times New Roman"/>
          <w:color w:val="000000"/>
          <w:sz w:val="24"/>
          <w:szCs w:val="24"/>
          <w:lang w:val="hy-AM"/>
        </w:rPr>
        <w:t xml:space="preserve"> </w:t>
      </w:r>
      <w:r w:rsidR="00A974E8" w:rsidRPr="00A65A9E">
        <w:rPr>
          <w:rFonts w:ascii="GHEA Grapalat" w:eastAsia="Times New Roman" w:hAnsi="GHEA Grapalat" w:cs="GHEA Grapalat"/>
          <w:color w:val="000000"/>
          <w:sz w:val="24"/>
          <w:szCs w:val="24"/>
          <w:lang w:val="hy-AM"/>
        </w:rPr>
        <w:t>արդյունքները</w:t>
      </w:r>
      <w:r w:rsidR="00A974E8" w:rsidRPr="00A65A9E">
        <w:rPr>
          <w:rFonts w:ascii="GHEA Grapalat" w:eastAsia="Times New Roman" w:hAnsi="GHEA Grapalat" w:cs="Times New Roman"/>
          <w:color w:val="000000"/>
          <w:sz w:val="24"/>
          <w:szCs w:val="24"/>
          <w:lang w:val="hy-AM"/>
        </w:rPr>
        <w:t xml:space="preserve"> </w:t>
      </w:r>
      <w:r w:rsidR="00A974E8" w:rsidRPr="00A65A9E">
        <w:rPr>
          <w:rFonts w:ascii="GHEA Grapalat" w:eastAsia="Times New Roman" w:hAnsi="GHEA Grapalat" w:cs="GHEA Grapalat"/>
          <w:color w:val="000000"/>
          <w:sz w:val="24"/>
          <w:szCs w:val="24"/>
          <w:lang w:val="hy-AM"/>
        </w:rPr>
        <w:t>և</w:t>
      </w:r>
      <w:r w:rsidR="00A974E8" w:rsidRPr="00A65A9E">
        <w:rPr>
          <w:rFonts w:ascii="GHEA Grapalat" w:eastAsia="Times New Roman" w:hAnsi="GHEA Grapalat" w:cs="Times New Roman"/>
          <w:color w:val="000000"/>
          <w:sz w:val="24"/>
          <w:szCs w:val="24"/>
          <w:lang w:val="hy-AM"/>
        </w:rPr>
        <w:t xml:space="preserve"> </w:t>
      </w:r>
      <w:r w:rsidR="00D16692" w:rsidRPr="00A65A9E">
        <w:rPr>
          <w:rFonts w:ascii="GHEA Grapalat" w:eastAsia="Times New Roman" w:hAnsi="GHEA Grapalat" w:cs="Times New Roman"/>
          <w:color w:val="000000"/>
          <w:sz w:val="24"/>
          <w:szCs w:val="24"/>
          <w:lang w:val="hy-AM"/>
        </w:rPr>
        <w:t xml:space="preserve">սույն կարգի </w:t>
      </w:r>
      <w:r w:rsidR="007C6B50" w:rsidRPr="00A65A9E">
        <w:rPr>
          <w:rFonts w:ascii="GHEA Grapalat" w:eastAsia="Times New Roman" w:hAnsi="GHEA Grapalat" w:cs="Times New Roman"/>
          <w:color w:val="000000"/>
          <w:sz w:val="24"/>
          <w:szCs w:val="24"/>
          <w:lang w:val="hy-AM"/>
        </w:rPr>
        <w:t>3</w:t>
      </w:r>
      <w:r w:rsidR="00373F9E" w:rsidRPr="00A65A9E">
        <w:rPr>
          <w:rFonts w:ascii="GHEA Grapalat" w:eastAsia="Times New Roman" w:hAnsi="GHEA Grapalat" w:cs="Times New Roman"/>
          <w:color w:val="000000"/>
          <w:sz w:val="24"/>
          <w:szCs w:val="24"/>
          <w:lang w:val="hy-AM"/>
        </w:rPr>
        <w:t>5</w:t>
      </w:r>
      <w:r w:rsidR="00A974E8" w:rsidRPr="00A65A9E">
        <w:rPr>
          <w:rFonts w:ascii="GHEA Grapalat" w:eastAsia="Times New Roman" w:hAnsi="GHEA Grapalat" w:cs="Times New Roman"/>
          <w:color w:val="000000"/>
          <w:sz w:val="24"/>
          <w:szCs w:val="24"/>
          <w:lang w:val="hy-AM"/>
        </w:rPr>
        <w:t>-</w:t>
      </w:r>
      <w:r w:rsidR="00A974E8" w:rsidRPr="00A65A9E">
        <w:rPr>
          <w:rFonts w:ascii="GHEA Grapalat" w:eastAsia="Times New Roman" w:hAnsi="GHEA Grapalat" w:cs="GHEA Grapalat"/>
          <w:color w:val="000000"/>
          <w:sz w:val="24"/>
          <w:szCs w:val="24"/>
          <w:lang w:val="hy-AM"/>
        </w:rPr>
        <w:t>րդ</w:t>
      </w:r>
      <w:r w:rsidR="00A974E8" w:rsidRPr="00A65A9E">
        <w:rPr>
          <w:rFonts w:ascii="GHEA Grapalat" w:eastAsia="Times New Roman" w:hAnsi="GHEA Grapalat" w:cs="Times New Roman"/>
          <w:color w:val="000000"/>
          <w:sz w:val="24"/>
          <w:szCs w:val="24"/>
          <w:lang w:val="hy-AM"/>
        </w:rPr>
        <w:t xml:space="preserve"> </w:t>
      </w:r>
      <w:r w:rsidR="00A974E8" w:rsidRPr="00A65A9E">
        <w:rPr>
          <w:rFonts w:ascii="GHEA Grapalat" w:eastAsia="Times New Roman" w:hAnsi="GHEA Grapalat" w:cs="GHEA Grapalat"/>
          <w:color w:val="000000"/>
          <w:sz w:val="24"/>
          <w:szCs w:val="24"/>
          <w:lang w:val="hy-AM"/>
        </w:rPr>
        <w:t>կետով</w:t>
      </w:r>
      <w:r w:rsidR="00A974E8" w:rsidRPr="00A65A9E">
        <w:rPr>
          <w:rFonts w:ascii="GHEA Grapalat" w:eastAsia="Times New Roman" w:hAnsi="GHEA Grapalat" w:cs="Times New Roman"/>
          <w:color w:val="000000"/>
          <w:sz w:val="24"/>
          <w:szCs w:val="24"/>
          <w:lang w:val="hy-AM"/>
        </w:rPr>
        <w:t xml:space="preserve"> </w:t>
      </w:r>
      <w:r w:rsidR="00A974E8" w:rsidRPr="00A65A9E">
        <w:rPr>
          <w:rFonts w:ascii="GHEA Grapalat" w:eastAsia="Times New Roman" w:hAnsi="GHEA Grapalat" w:cs="GHEA Grapalat"/>
          <w:color w:val="000000"/>
          <w:sz w:val="24"/>
          <w:szCs w:val="24"/>
          <w:lang w:val="hy-AM"/>
        </w:rPr>
        <w:t>նախատեսված</w:t>
      </w:r>
      <w:r w:rsidR="00A974E8" w:rsidRPr="00A65A9E">
        <w:rPr>
          <w:rFonts w:ascii="GHEA Grapalat" w:eastAsia="Times New Roman" w:hAnsi="GHEA Grapalat" w:cs="Times New Roman"/>
          <w:color w:val="000000"/>
          <w:sz w:val="24"/>
          <w:szCs w:val="24"/>
          <w:lang w:val="hy-AM"/>
        </w:rPr>
        <w:t xml:space="preserve"> </w:t>
      </w:r>
      <w:r w:rsidR="00A974E8" w:rsidRPr="00A65A9E">
        <w:rPr>
          <w:rFonts w:ascii="GHEA Grapalat" w:eastAsia="Times New Roman" w:hAnsi="GHEA Grapalat" w:cs="GHEA Grapalat"/>
          <w:color w:val="000000"/>
          <w:sz w:val="24"/>
          <w:szCs w:val="24"/>
          <w:lang w:val="hy-AM"/>
        </w:rPr>
        <w:t>եզրակացությունը</w:t>
      </w:r>
      <w:r w:rsidR="00A974E8" w:rsidRPr="00A65A9E">
        <w:rPr>
          <w:rFonts w:ascii="GHEA Grapalat" w:eastAsia="Times New Roman" w:hAnsi="GHEA Grapalat" w:cs="Times New Roman"/>
          <w:color w:val="000000"/>
          <w:sz w:val="24"/>
          <w:szCs w:val="24"/>
          <w:lang w:val="hy-AM"/>
        </w:rPr>
        <w:t xml:space="preserve"> </w:t>
      </w:r>
      <w:r w:rsidR="00A974E8" w:rsidRPr="00A65A9E">
        <w:rPr>
          <w:rFonts w:ascii="GHEA Grapalat" w:eastAsia="Times New Roman" w:hAnsi="GHEA Grapalat" w:cs="GHEA Grapalat"/>
          <w:color w:val="000000"/>
          <w:sz w:val="24"/>
          <w:szCs w:val="24"/>
          <w:lang w:val="hy-AM"/>
        </w:rPr>
        <w:t>ՀՀ</w:t>
      </w:r>
      <w:r w:rsidR="00A974E8" w:rsidRPr="00A65A9E">
        <w:rPr>
          <w:rFonts w:ascii="GHEA Grapalat" w:eastAsia="Times New Roman" w:hAnsi="GHEA Grapalat" w:cs="Times New Roman"/>
          <w:color w:val="000000"/>
          <w:sz w:val="24"/>
          <w:szCs w:val="24"/>
          <w:lang w:val="hy-AM"/>
        </w:rPr>
        <w:t xml:space="preserve"> </w:t>
      </w:r>
      <w:r w:rsidR="00A974E8" w:rsidRPr="00A65A9E">
        <w:rPr>
          <w:rFonts w:ascii="GHEA Grapalat" w:eastAsia="Times New Roman" w:hAnsi="GHEA Grapalat" w:cs="GHEA Grapalat"/>
          <w:color w:val="000000"/>
          <w:sz w:val="24"/>
          <w:szCs w:val="24"/>
          <w:lang w:val="hy-AM"/>
        </w:rPr>
        <w:t>էկոնոմիկայի</w:t>
      </w:r>
      <w:r w:rsidR="00A974E8" w:rsidRPr="00A65A9E">
        <w:rPr>
          <w:rFonts w:ascii="GHEA Grapalat" w:eastAsia="Times New Roman" w:hAnsi="GHEA Grapalat" w:cs="Times New Roman"/>
          <w:color w:val="000000"/>
          <w:sz w:val="24"/>
          <w:szCs w:val="24"/>
          <w:lang w:val="hy-AM"/>
        </w:rPr>
        <w:t xml:space="preserve"> </w:t>
      </w:r>
      <w:r w:rsidR="00A974E8" w:rsidRPr="00A65A9E">
        <w:rPr>
          <w:rFonts w:ascii="GHEA Grapalat" w:eastAsia="Times New Roman" w:hAnsi="GHEA Grapalat" w:cs="GHEA Grapalat"/>
          <w:color w:val="000000"/>
          <w:sz w:val="24"/>
          <w:szCs w:val="24"/>
          <w:lang w:val="hy-AM"/>
        </w:rPr>
        <w:t>նախարարությունը</w:t>
      </w:r>
      <w:r w:rsidR="00A974E8" w:rsidRPr="00A65A9E">
        <w:rPr>
          <w:rFonts w:ascii="GHEA Grapalat" w:eastAsia="Times New Roman" w:hAnsi="GHEA Grapalat" w:cs="Times New Roman"/>
          <w:color w:val="000000"/>
          <w:sz w:val="24"/>
          <w:szCs w:val="24"/>
          <w:lang w:val="hy-AM"/>
        </w:rPr>
        <w:t xml:space="preserve"> </w:t>
      </w:r>
      <w:r w:rsidR="00A974E8" w:rsidRPr="00A65A9E">
        <w:rPr>
          <w:rFonts w:ascii="GHEA Grapalat" w:eastAsia="Times New Roman" w:hAnsi="GHEA Grapalat" w:cs="GHEA Grapalat"/>
          <w:color w:val="000000"/>
          <w:sz w:val="24"/>
          <w:szCs w:val="24"/>
          <w:lang w:val="hy-AM"/>
        </w:rPr>
        <w:t>ներկայացնում</w:t>
      </w:r>
      <w:r w:rsidR="00A974E8" w:rsidRPr="00A65A9E">
        <w:rPr>
          <w:rFonts w:ascii="GHEA Grapalat" w:eastAsia="Times New Roman" w:hAnsi="GHEA Grapalat" w:cs="Times New Roman"/>
          <w:color w:val="000000"/>
          <w:sz w:val="24"/>
          <w:szCs w:val="24"/>
          <w:lang w:val="hy-AM"/>
        </w:rPr>
        <w:t xml:space="preserve"> </w:t>
      </w:r>
      <w:r w:rsidR="00A974E8" w:rsidRPr="00A65A9E">
        <w:rPr>
          <w:rFonts w:ascii="GHEA Grapalat" w:eastAsia="Times New Roman" w:hAnsi="GHEA Grapalat" w:cs="GHEA Grapalat"/>
          <w:color w:val="000000"/>
          <w:sz w:val="24"/>
          <w:szCs w:val="24"/>
          <w:lang w:val="hy-AM"/>
        </w:rPr>
        <w:t>է</w:t>
      </w:r>
      <w:r w:rsidR="00A974E8" w:rsidRPr="00A65A9E">
        <w:rPr>
          <w:rFonts w:ascii="GHEA Grapalat" w:eastAsia="Times New Roman" w:hAnsi="GHEA Grapalat" w:cs="Times New Roman"/>
          <w:color w:val="000000"/>
          <w:sz w:val="24"/>
          <w:szCs w:val="24"/>
          <w:lang w:val="hy-AM"/>
        </w:rPr>
        <w:t xml:space="preserve"> </w:t>
      </w:r>
      <w:r w:rsidR="00292C34" w:rsidRPr="00A65A9E">
        <w:rPr>
          <w:rFonts w:ascii="GHEA Grapalat" w:eastAsia="Times New Roman" w:hAnsi="GHEA Grapalat" w:cs="Times New Roman"/>
          <w:color w:val="000000"/>
          <w:sz w:val="24"/>
          <w:szCs w:val="24"/>
          <w:lang w:val="hy-AM"/>
        </w:rPr>
        <w:t>հանրային ներդրում</w:t>
      </w:r>
      <w:r w:rsidR="002B7C6F" w:rsidRPr="00A65A9E">
        <w:rPr>
          <w:rFonts w:ascii="GHEA Grapalat" w:eastAsia="Times New Roman" w:hAnsi="GHEA Grapalat" w:cs="Times New Roman"/>
          <w:color w:val="000000"/>
          <w:sz w:val="24"/>
          <w:szCs w:val="24"/>
          <w:lang w:val="hy-AM"/>
        </w:rPr>
        <w:t>ային կոմիտե</w:t>
      </w:r>
      <w:r w:rsidR="00A974E8" w:rsidRPr="00A65A9E">
        <w:rPr>
          <w:rFonts w:ascii="GHEA Grapalat" w:eastAsia="Times New Roman" w:hAnsi="GHEA Grapalat" w:cs="Times New Roman"/>
          <w:color w:val="000000"/>
          <w:sz w:val="24"/>
          <w:szCs w:val="24"/>
          <w:lang w:val="hy-AM"/>
        </w:rPr>
        <w:t xml:space="preserve">։ </w:t>
      </w:r>
    </w:p>
    <w:p w14:paraId="1972493E" w14:textId="558A9522" w:rsidR="00A974E8" w:rsidRPr="00A65A9E" w:rsidRDefault="00373F9E"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Cambria Math"/>
          <w:color w:val="000000"/>
          <w:sz w:val="24"/>
          <w:szCs w:val="24"/>
          <w:lang w:val="hy-AM"/>
        </w:rPr>
        <w:t>39</w:t>
      </w:r>
      <w:r w:rsidR="00A974E8" w:rsidRPr="00A65A9E">
        <w:rPr>
          <w:rFonts w:ascii="Cambria Math" w:eastAsia="Times New Roman" w:hAnsi="Cambria Math" w:cs="Cambria Math"/>
          <w:color w:val="000000"/>
          <w:sz w:val="24"/>
          <w:szCs w:val="24"/>
          <w:lang w:val="hy-AM"/>
        </w:rPr>
        <w:t>․</w:t>
      </w:r>
      <w:r w:rsidR="00A974E8" w:rsidRPr="00A65A9E">
        <w:rPr>
          <w:rFonts w:ascii="GHEA Grapalat" w:eastAsia="Times New Roman" w:hAnsi="GHEA Grapalat" w:cs="Times New Roman"/>
          <w:color w:val="000000"/>
          <w:sz w:val="24"/>
          <w:szCs w:val="24"/>
          <w:lang w:val="hy-AM"/>
        </w:rPr>
        <w:t xml:space="preserve"> </w:t>
      </w:r>
      <w:r w:rsidR="00292C34" w:rsidRPr="00A65A9E">
        <w:rPr>
          <w:rFonts w:ascii="GHEA Grapalat" w:eastAsia="Times New Roman" w:hAnsi="GHEA Grapalat" w:cs="Times New Roman"/>
          <w:color w:val="000000"/>
          <w:sz w:val="24"/>
          <w:szCs w:val="24"/>
          <w:lang w:val="hy-AM"/>
        </w:rPr>
        <w:t>Հանրային ներդրում</w:t>
      </w:r>
      <w:r w:rsidR="002B7C6F" w:rsidRPr="00A65A9E">
        <w:rPr>
          <w:rFonts w:ascii="GHEA Grapalat" w:eastAsia="Times New Roman" w:hAnsi="GHEA Grapalat" w:cs="Times New Roman"/>
          <w:color w:val="000000"/>
          <w:sz w:val="24"/>
          <w:szCs w:val="24"/>
          <w:lang w:val="hy-AM"/>
        </w:rPr>
        <w:t>այի</w:t>
      </w:r>
      <w:r w:rsidR="00292C34" w:rsidRPr="00A65A9E">
        <w:rPr>
          <w:rFonts w:ascii="GHEA Grapalat" w:eastAsia="Times New Roman" w:hAnsi="GHEA Grapalat" w:cs="Times New Roman"/>
          <w:color w:val="000000"/>
          <w:sz w:val="24"/>
          <w:szCs w:val="24"/>
          <w:lang w:val="hy-AM"/>
        </w:rPr>
        <w:t xml:space="preserve">ն </w:t>
      </w:r>
      <w:r w:rsidR="002B7C6F" w:rsidRPr="00A65A9E">
        <w:rPr>
          <w:rFonts w:ascii="GHEA Grapalat" w:eastAsia="Times New Roman" w:hAnsi="GHEA Grapalat" w:cs="Times New Roman"/>
          <w:color w:val="000000"/>
          <w:sz w:val="24"/>
          <w:szCs w:val="24"/>
          <w:lang w:val="hy-AM"/>
        </w:rPr>
        <w:t>կոմիտեն</w:t>
      </w:r>
      <w:r w:rsidR="00A974E8" w:rsidRPr="00A65A9E">
        <w:rPr>
          <w:rFonts w:ascii="GHEA Grapalat" w:eastAsia="Times New Roman" w:hAnsi="GHEA Grapalat" w:cs="Times New Roman"/>
          <w:color w:val="000000"/>
          <w:sz w:val="24"/>
          <w:szCs w:val="24"/>
          <w:lang w:val="hy-AM"/>
        </w:rPr>
        <w:t xml:space="preserve">, ստանալով ծրագրերի նախագծերի՝ սույն որոշման </w:t>
      </w:r>
      <w:r w:rsidR="002008F6" w:rsidRPr="00A65A9E">
        <w:rPr>
          <w:rFonts w:ascii="GHEA Grapalat" w:eastAsia="Times New Roman" w:hAnsi="GHEA Grapalat" w:cs="Times New Roman"/>
          <w:color w:val="000000"/>
          <w:sz w:val="24"/>
          <w:szCs w:val="24"/>
          <w:lang w:val="hy-AM"/>
        </w:rPr>
        <w:t>8</w:t>
      </w:r>
      <w:r w:rsidR="0073632E" w:rsidRPr="00A65A9E">
        <w:rPr>
          <w:rFonts w:ascii="GHEA Grapalat" w:eastAsia="Times New Roman" w:hAnsi="GHEA Grapalat" w:cs="Times New Roman"/>
          <w:color w:val="000000"/>
          <w:sz w:val="24"/>
          <w:szCs w:val="24"/>
          <w:lang w:val="hy-AM"/>
        </w:rPr>
        <w:t xml:space="preserve">-րդ գլխով </w:t>
      </w:r>
      <w:r w:rsidR="00DA0CED" w:rsidRPr="00A65A9E">
        <w:rPr>
          <w:rFonts w:ascii="GHEA Grapalat" w:eastAsia="Times New Roman" w:hAnsi="GHEA Grapalat" w:cs="Times New Roman"/>
          <w:color w:val="000000"/>
          <w:sz w:val="24"/>
          <w:szCs w:val="24"/>
          <w:lang w:val="hy-AM"/>
        </w:rPr>
        <w:t>նախատես</w:t>
      </w:r>
      <w:r w:rsidR="00A974E8" w:rsidRPr="00A65A9E">
        <w:rPr>
          <w:rFonts w:ascii="GHEA Grapalat" w:eastAsia="Times New Roman" w:hAnsi="GHEA Grapalat" w:cs="Times New Roman"/>
          <w:color w:val="000000"/>
          <w:sz w:val="24"/>
          <w:szCs w:val="24"/>
          <w:lang w:val="hy-AM"/>
        </w:rPr>
        <w:t xml:space="preserve">ված մեթոդաբանության </w:t>
      </w:r>
      <w:r w:rsidR="00292C34" w:rsidRPr="00A65A9E">
        <w:rPr>
          <w:rFonts w:ascii="GHEA Grapalat" w:eastAsia="Times New Roman" w:hAnsi="GHEA Grapalat" w:cs="Times New Roman"/>
          <w:color w:val="000000"/>
          <w:sz w:val="24"/>
          <w:szCs w:val="24"/>
          <w:lang w:val="hy-AM"/>
        </w:rPr>
        <w:t xml:space="preserve">համաձայն </w:t>
      </w:r>
      <w:r w:rsidR="00A974E8" w:rsidRPr="00A65A9E">
        <w:rPr>
          <w:rFonts w:ascii="GHEA Grapalat" w:eastAsia="Times New Roman" w:hAnsi="GHEA Grapalat" w:cs="Times New Roman"/>
          <w:color w:val="000000"/>
          <w:sz w:val="24"/>
          <w:szCs w:val="24"/>
          <w:lang w:val="hy-AM"/>
        </w:rPr>
        <w:t xml:space="preserve">իրականացված գնահատման արդյունքները և </w:t>
      </w:r>
      <w:r w:rsidR="007A7407" w:rsidRPr="00A65A9E">
        <w:rPr>
          <w:rFonts w:ascii="GHEA Grapalat" w:eastAsia="Times New Roman" w:hAnsi="GHEA Grapalat" w:cs="Times New Roman"/>
          <w:color w:val="000000"/>
          <w:sz w:val="24"/>
          <w:szCs w:val="24"/>
          <w:lang w:val="hy-AM"/>
        </w:rPr>
        <w:t xml:space="preserve">սույն կարգի </w:t>
      </w:r>
      <w:r w:rsidR="007C6B50" w:rsidRPr="00A65A9E">
        <w:rPr>
          <w:rFonts w:ascii="GHEA Grapalat" w:eastAsia="Times New Roman" w:hAnsi="GHEA Grapalat" w:cs="Times New Roman"/>
          <w:color w:val="000000"/>
          <w:sz w:val="24"/>
          <w:szCs w:val="24"/>
          <w:lang w:val="hy-AM"/>
        </w:rPr>
        <w:t>3</w:t>
      </w:r>
      <w:r w:rsidRPr="00A65A9E">
        <w:rPr>
          <w:rFonts w:ascii="GHEA Grapalat" w:eastAsia="Times New Roman" w:hAnsi="GHEA Grapalat" w:cs="Times New Roman"/>
          <w:color w:val="000000"/>
          <w:sz w:val="24"/>
          <w:szCs w:val="24"/>
          <w:lang w:val="hy-AM"/>
        </w:rPr>
        <w:t>5</w:t>
      </w:r>
      <w:r w:rsidR="00A974E8" w:rsidRPr="00A65A9E">
        <w:rPr>
          <w:rFonts w:ascii="GHEA Grapalat" w:eastAsia="Times New Roman" w:hAnsi="GHEA Grapalat" w:cs="Times New Roman"/>
          <w:color w:val="000000"/>
          <w:sz w:val="24"/>
          <w:szCs w:val="24"/>
          <w:lang w:val="hy-AM"/>
        </w:rPr>
        <w:t>-րդ կետով նախատեսված եզրակացությունը</w:t>
      </w:r>
      <w:r w:rsidR="00292C34" w:rsidRPr="00A65A9E">
        <w:rPr>
          <w:rFonts w:ascii="GHEA Grapalat" w:eastAsia="Times New Roman" w:hAnsi="GHEA Grapalat" w:cs="Times New Roman"/>
          <w:color w:val="000000"/>
          <w:sz w:val="24"/>
          <w:szCs w:val="24"/>
          <w:lang w:val="hy-AM"/>
        </w:rPr>
        <w:t>,</w:t>
      </w:r>
      <w:r w:rsidR="00A974E8" w:rsidRPr="00A65A9E">
        <w:rPr>
          <w:rFonts w:ascii="GHEA Grapalat" w:eastAsia="Times New Roman" w:hAnsi="GHEA Grapalat" w:cs="Times New Roman"/>
          <w:color w:val="000000"/>
          <w:sz w:val="24"/>
          <w:szCs w:val="24"/>
          <w:lang w:val="hy-AM"/>
        </w:rPr>
        <w:t xml:space="preserve"> քննարկում է դրանք և կայացնում հետևյալ որոշումներից մեկը՝</w:t>
      </w:r>
    </w:p>
    <w:p w14:paraId="507096B4" w14:textId="6B4016E7" w:rsidR="00A974E8" w:rsidRPr="00A65A9E" w:rsidRDefault="00A974E8" w:rsidP="004F2A02">
      <w:pPr>
        <w:pStyle w:val="ListParagraph"/>
        <w:numPr>
          <w:ilvl w:val="0"/>
          <w:numId w:val="23"/>
        </w:numPr>
        <w:shd w:val="clear" w:color="auto" w:fill="FFFFFF"/>
        <w:spacing w:after="0" w:line="360" w:lineRule="auto"/>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մերժել ծրագրի նախագծի իրականացումը</w:t>
      </w:r>
      <w:r w:rsidR="00934EC6" w:rsidRPr="00A65A9E">
        <w:rPr>
          <w:rFonts w:ascii="Cambria Math" w:eastAsia="Times New Roman" w:hAnsi="Cambria Math" w:cs="Cambria Math"/>
          <w:color w:val="000000"/>
          <w:sz w:val="24"/>
          <w:szCs w:val="24"/>
          <w:lang w:val="hy-AM"/>
        </w:rPr>
        <w:t>․</w:t>
      </w:r>
    </w:p>
    <w:p w14:paraId="56BB2524" w14:textId="77777777" w:rsidR="00434A0F" w:rsidRPr="00A65A9E" w:rsidRDefault="00A974E8" w:rsidP="004F2A02">
      <w:pPr>
        <w:pStyle w:val="ListParagraph"/>
        <w:numPr>
          <w:ilvl w:val="0"/>
          <w:numId w:val="23"/>
        </w:numPr>
        <w:shd w:val="clear" w:color="auto" w:fill="FFFFFF"/>
        <w:spacing w:after="0" w:line="360" w:lineRule="auto"/>
        <w:ind w:left="0"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ներառել ծրագրի նախագիծը հանրային ներդրումային ծրագրերի առաջնահերթությունների ցանկում՝ դրա մասին տեղեկացնելով համապատասխան իրավասու մարմնին</w:t>
      </w:r>
      <w:r w:rsidR="00434A0F" w:rsidRPr="00A65A9E">
        <w:rPr>
          <w:rFonts w:ascii="Cambria Math" w:eastAsia="Times New Roman" w:hAnsi="Cambria Math" w:cs="Cambria Math"/>
          <w:color w:val="000000"/>
          <w:sz w:val="24"/>
          <w:szCs w:val="24"/>
          <w:lang w:val="hy-AM"/>
        </w:rPr>
        <w:t>․</w:t>
      </w:r>
    </w:p>
    <w:p w14:paraId="0A5266AA" w14:textId="47E2A566" w:rsidR="00A974E8" w:rsidRPr="00A65A9E" w:rsidRDefault="004E0DE3" w:rsidP="004F2A02">
      <w:pPr>
        <w:pStyle w:val="ListParagraph"/>
        <w:numPr>
          <w:ilvl w:val="0"/>
          <w:numId w:val="23"/>
        </w:numPr>
        <w:shd w:val="clear" w:color="auto" w:fill="FFFFFF"/>
        <w:spacing w:after="0" w:line="360" w:lineRule="auto"/>
        <w:ind w:left="0"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հաստատել ծրագրի նախագծի նախնական տեխնիկատնտեսական հիմնավորումը</w:t>
      </w:r>
      <w:r w:rsidRPr="00A65A9E">
        <w:rPr>
          <w:rFonts w:ascii="GHEA Grapalat" w:eastAsia="Times New Roman" w:hAnsi="GHEA Grapalat" w:cs="Times New Roman"/>
          <w:color w:val="000000" w:themeColor="text1"/>
          <w:sz w:val="24"/>
          <w:szCs w:val="24"/>
          <w:lang w:val="hy-AM"/>
        </w:rPr>
        <w:t xml:space="preserve"> և </w:t>
      </w:r>
      <w:r w:rsidRPr="00A65A9E">
        <w:rPr>
          <w:rFonts w:ascii="GHEA Grapalat" w:eastAsia="Times New Roman" w:hAnsi="GHEA Grapalat" w:cs="Times New Roman"/>
          <w:color w:val="000000"/>
          <w:sz w:val="24"/>
          <w:szCs w:val="24"/>
          <w:lang w:val="hy-AM"/>
        </w:rPr>
        <w:t xml:space="preserve">հանձնարարել </w:t>
      </w:r>
      <w:r w:rsidR="00373F9E" w:rsidRPr="00A65A9E">
        <w:rPr>
          <w:rFonts w:ascii="GHEA Grapalat" w:eastAsia="Times New Roman" w:hAnsi="GHEA Grapalat" w:cs="Times New Roman"/>
          <w:color w:val="000000"/>
          <w:sz w:val="24"/>
          <w:szCs w:val="24"/>
          <w:lang w:val="hy-AM"/>
        </w:rPr>
        <w:t>իրավասու մարմնին</w:t>
      </w:r>
      <w:r w:rsidR="007C3462" w:rsidRPr="00A65A9E">
        <w:rPr>
          <w:rFonts w:ascii="GHEA Grapalat" w:eastAsia="Times New Roman" w:hAnsi="GHEA Grapalat" w:cs="Times New Roman"/>
          <w:color w:val="000000"/>
          <w:sz w:val="24"/>
          <w:szCs w:val="24"/>
          <w:lang w:val="hy-AM"/>
        </w:rPr>
        <w:t xml:space="preserve"> </w:t>
      </w:r>
      <w:r w:rsidR="00434A0F" w:rsidRPr="00A65A9E">
        <w:rPr>
          <w:rFonts w:ascii="GHEA Grapalat" w:eastAsia="Times New Roman" w:hAnsi="GHEA Grapalat" w:cs="Times New Roman"/>
          <w:color w:val="000000"/>
          <w:sz w:val="24"/>
          <w:szCs w:val="24"/>
          <w:lang w:val="hy-AM"/>
        </w:rPr>
        <w:t>իրականացնել ծրագրի</w:t>
      </w:r>
      <w:r w:rsidRPr="00A65A9E">
        <w:rPr>
          <w:rFonts w:ascii="GHEA Grapalat" w:eastAsia="Times New Roman" w:hAnsi="GHEA Grapalat" w:cs="Times New Roman"/>
          <w:color w:val="000000"/>
          <w:sz w:val="24"/>
          <w:szCs w:val="24"/>
          <w:lang w:val="hy-AM"/>
        </w:rPr>
        <w:t xml:space="preserve"> նախագծի </w:t>
      </w:r>
      <w:r w:rsidR="00434A0F" w:rsidRPr="00A65A9E">
        <w:rPr>
          <w:rFonts w:ascii="GHEA Grapalat" w:eastAsia="Times New Roman" w:hAnsi="GHEA Grapalat" w:cs="Times New Roman"/>
          <w:color w:val="000000"/>
          <w:sz w:val="24"/>
          <w:szCs w:val="24"/>
          <w:lang w:val="hy-AM"/>
        </w:rPr>
        <w:t>տեխնիկատնտեսական ուսումնասիրությ</w:t>
      </w:r>
      <w:r w:rsidR="0071226C" w:rsidRPr="00A65A9E">
        <w:rPr>
          <w:rFonts w:ascii="GHEA Grapalat" w:eastAsia="Times New Roman" w:hAnsi="GHEA Grapalat" w:cs="Times New Roman"/>
          <w:color w:val="000000"/>
          <w:sz w:val="24"/>
          <w:szCs w:val="24"/>
          <w:lang w:val="hy-AM"/>
        </w:rPr>
        <w:t>ա</w:t>
      </w:r>
      <w:r w:rsidR="00434A0F" w:rsidRPr="00A65A9E">
        <w:rPr>
          <w:rFonts w:ascii="GHEA Grapalat" w:eastAsia="Times New Roman" w:hAnsi="GHEA Grapalat" w:cs="Times New Roman"/>
          <w:color w:val="000000"/>
          <w:sz w:val="24"/>
          <w:szCs w:val="24"/>
          <w:lang w:val="hy-AM"/>
        </w:rPr>
        <w:t>ն</w:t>
      </w:r>
      <w:r w:rsidR="0071226C" w:rsidRPr="00A65A9E">
        <w:rPr>
          <w:rFonts w:ascii="GHEA Grapalat" w:eastAsia="Times New Roman" w:hAnsi="GHEA Grapalat" w:cs="Times New Roman"/>
          <w:color w:val="000000"/>
          <w:sz w:val="24"/>
          <w:szCs w:val="24"/>
          <w:lang w:val="hy-AM"/>
        </w:rPr>
        <w:t xml:space="preserve"> գնմ</w:t>
      </w:r>
      <w:r w:rsidR="003503EB" w:rsidRPr="00A65A9E">
        <w:rPr>
          <w:rFonts w:ascii="GHEA Grapalat" w:eastAsia="Times New Roman" w:hAnsi="GHEA Grapalat" w:cs="Times New Roman"/>
          <w:color w:val="000000"/>
          <w:sz w:val="24"/>
          <w:szCs w:val="24"/>
          <w:lang w:val="hy-AM"/>
        </w:rPr>
        <w:t>ա</w:t>
      </w:r>
      <w:r w:rsidR="0071226C" w:rsidRPr="00A65A9E">
        <w:rPr>
          <w:rFonts w:ascii="GHEA Grapalat" w:eastAsia="Times New Roman" w:hAnsi="GHEA Grapalat" w:cs="Times New Roman"/>
          <w:color w:val="000000"/>
          <w:sz w:val="24"/>
          <w:szCs w:val="24"/>
          <w:lang w:val="hy-AM"/>
        </w:rPr>
        <w:t>ն գործընթացի կազմակերպման աշխատանքներ</w:t>
      </w:r>
      <w:r w:rsidR="007A7407" w:rsidRPr="00A65A9E">
        <w:rPr>
          <w:rFonts w:ascii="GHEA Grapalat" w:eastAsia="Times New Roman" w:hAnsi="GHEA Grapalat" w:cs="Times New Roman"/>
          <w:color w:val="000000"/>
          <w:sz w:val="24"/>
          <w:szCs w:val="24"/>
          <w:lang w:val="hy-AM"/>
        </w:rPr>
        <w:t>։</w:t>
      </w:r>
    </w:p>
    <w:p w14:paraId="2B1E2FEE" w14:textId="1F47CE5B" w:rsidR="00A974E8" w:rsidRPr="00A65A9E" w:rsidRDefault="007C6B50"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4</w:t>
      </w:r>
      <w:r w:rsidR="00373F9E" w:rsidRPr="00A65A9E">
        <w:rPr>
          <w:rFonts w:ascii="GHEA Grapalat" w:eastAsia="Times New Roman" w:hAnsi="GHEA Grapalat" w:cs="Times New Roman"/>
          <w:color w:val="000000"/>
          <w:sz w:val="24"/>
          <w:szCs w:val="24"/>
          <w:lang w:val="hy-AM"/>
        </w:rPr>
        <w:t>0</w:t>
      </w:r>
      <w:r w:rsidR="008969EC" w:rsidRPr="00A65A9E">
        <w:rPr>
          <w:rFonts w:ascii="Cambria Math" w:eastAsia="Times New Roman" w:hAnsi="Cambria Math" w:cs="Cambria Math"/>
          <w:color w:val="000000"/>
          <w:sz w:val="24"/>
          <w:szCs w:val="24"/>
          <w:lang w:val="hy-AM"/>
        </w:rPr>
        <w:t>․</w:t>
      </w:r>
      <w:r w:rsidR="00DA0CED" w:rsidRPr="00A65A9E">
        <w:rPr>
          <w:rFonts w:ascii="GHEA Grapalat" w:eastAsia="Times New Roman" w:hAnsi="GHEA Grapalat" w:cs="Cambria Math"/>
          <w:color w:val="000000"/>
          <w:sz w:val="24"/>
          <w:szCs w:val="24"/>
          <w:lang w:val="hy-AM"/>
        </w:rPr>
        <w:t xml:space="preserve"> </w:t>
      </w:r>
      <w:r w:rsidR="00A974E8" w:rsidRPr="00A65A9E">
        <w:rPr>
          <w:rFonts w:ascii="GHEA Grapalat" w:eastAsia="Times New Roman" w:hAnsi="GHEA Grapalat" w:cs="Times New Roman"/>
          <w:color w:val="000000"/>
          <w:sz w:val="24"/>
          <w:szCs w:val="24"/>
          <w:lang w:val="hy-AM"/>
        </w:rPr>
        <w:t xml:space="preserve">Առաջնահերթությունների ցանկը ձևավորվում է բոլոր գնահատված ծրագրերի նախագծերի գնահատման արդյունքների հիման վրա։ </w:t>
      </w:r>
    </w:p>
    <w:p w14:paraId="402183BE" w14:textId="20C434A1" w:rsidR="00A974E8" w:rsidRPr="00A65A9E" w:rsidRDefault="00C81263"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4</w:t>
      </w:r>
      <w:r w:rsidR="00373F9E" w:rsidRPr="00A65A9E">
        <w:rPr>
          <w:rFonts w:ascii="GHEA Grapalat" w:eastAsia="Times New Roman" w:hAnsi="GHEA Grapalat" w:cs="Times New Roman"/>
          <w:color w:val="000000"/>
          <w:sz w:val="24"/>
          <w:szCs w:val="24"/>
          <w:lang w:val="hy-AM"/>
        </w:rPr>
        <w:t>1</w:t>
      </w:r>
      <w:r w:rsidR="00A974E8" w:rsidRPr="00A65A9E">
        <w:rPr>
          <w:rFonts w:ascii="Cambria Math" w:eastAsia="Times New Roman" w:hAnsi="Cambria Math" w:cs="Cambria Math"/>
          <w:color w:val="000000"/>
          <w:sz w:val="24"/>
          <w:szCs w:val="24"/>
          <w:lang w:val="hy-AM"/>
        </w:rPr>
        <w:t>․</w:t>
      </w:r>
      <w:r w:rsidR="00A974E8" w:rsidRPr="00A65A9E">
        <w:rPr>
          <w:rFonts w:ascii="GHEA Grapalat" w:eastAsia="Times New Roman" w:hAnsi="GHEA Grapalat" w:cs="Times New Roman"/>
          <w:color w:val="000000"/>
          <w:sz w:val="24"/>
          <w:szCs w:val="24"/>
          <w:lang w:val="hy-AM"/>
        </w:rPr>
        <w:t xml:space="preserve"> Ծրագիրը կարող է հանվել առաջնահերթությունների ցանկից՝</w:t>
      </w:r>
    </w:p>
    <w:p w14:paraId="60C7F866" w14:textId="0A4BF560" w:rsidR="00A974E8" w:rsidRPr="00A65A9E" w:rsidRDefault="00A974E8" w:rsidP="004F2A02">
      <w:pPr>
        <w:pStyle w:val="ListParagraph"/>
        <w:numPr>
          <w:ilvl w:val="0"/>
          <w:numId w:val="3"/>
        </w:numPr>
        <w:shd w:val="clear" w:color="auto" w:fill="FFFFFF"/>
        <w:spacing w:after="0" w:line="360" w:lineRule="auto"/>
        <w:ind w:left="0"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եթե ծրագ</w:t>
      </w:r>
      <w:r w:rsidR="004030D4" w:rsidRPr="00A65A9E">
        <w:rPr>
          <w:rFonts w:ascii="GHEA Grapalat" w:eastAsia="Times New Roman" w:hAnsi="GHEA Grapalat" w:cs="Times New Roman"/>
          <w:color w:val="000000"/>
          <w:sz w:val="24"/>
          <w:szCs w:val="24"/>
          <w:lang w:val="hy-AM"/>
        </w:rPr>
        <w:t>ի</w:t>
      </w:r>
      <w:r w:rsidRPr="00A65A9E">
        <w:rPr>
          <w:rFonts w:ascii="GHEA Grapalat" w:eastAsia="Times New Roman" w:hAnsi="GHEA Grapalat" w:cs="Times New Roman"/>
          <w:color w:val="000000"/>
          <w:sz w:val="24"/>
          <w:szCs w:val="24"/>
          <w:lang w:val="hy-AM"/>
        </w:rPr>
        <w:t>ր</w:t>
      </w:r>
      <w:r w:rsidR="004030D4" w:rsidRPr="00A65A9E">
        <w:rPr>
          <w:rFonts w:ascii="GHEA Grapalat" w:eastAsia="Times New Roman" w:hAnsi="GHEA Grapalat" w:cs="Times New Roman"/>
          <w:color w:val="000000"/>
          <w:sz w:val="24"/>
          <w:szCs w:val="24"/>
          <w:lang w:val="hy-AM"/>
        </w:rPr>
        <w:t>ը</w:t>
      </w:r>
      <w:r w:rsidRPr="00A65A9E">
        <w:rPr>
          <w:rFonts w:ascii="GHEA Grapalat" w:eastAsia="Times New Roman" w:hAnsi="GHEA Grapalat" w:cs="Times New Roman"/>
          <w:color w:val="000000"/>
          <w:sz w:val="24"/>
          <w:szCs w:val="24"/>
          <w:lang w:val="hy-AM"/>
        </w:rPr>
        <w:t xml:space="preserve"> ֆինանսա</w:t>
      </w:r>
      <w:r w:rsidR="004030D4" w:rsidRPr="00A65A9E">
        <w:rPr>
          <w:rFonts w:ascii="GHEA Grapalat" w:eastAsia="Times New Roman" w:hAnsi="GHEA Grapalat" w:cs="Times New Roman"/>
          <w:color w:val="000000"/>
          <w:sz w:val="24"/>
          <w:szCs w:val="24"/>
          <w:lang w:val="hy-AM"/>
        </w:rPr>
        <w:t>վորվել է</w:t>
      </w:r>
      <w:r w:rsidR="00934EC6" w:rsidRPr="00A65A9E">
        <w:rPr>
          <w:rFonts w:ascii="Cambria Math" w:eastAsia="Times New Roman" w:hAnsi="Cambria Math" w:cs="Cambria Math"/>
          <w:color w:val="000000"/>
          <w:sz w:val="24"/>
          <w:szCs w:val="24"/>
          <w:lang w:val="hy-AM"/>
        </w:rPr>
        <w:t>․</w:t>
      </w:r>
      <w:r w:rsidRPr="00A65A9E">
        <w:rPr>
          <w:rFonts w:ascii="GHEA Grapalat" w:eastAsia="Times New Roman" w:hAnsi="GHEA Grapalat" w:cs="Times New Roman"/>
          <w:color w:val="000000"/>
          <w:sz w:val="24"/>
          <w:szCs w:val="24"/>
          <w:lang w:val="hy-AM"/>
        </w:rPr>
        <w:t xml:space="preserve"> </w:t>
      </w:r>
    </w:p>
    <w:p w14:paraId="72913BDD" w14:textId="0FED71D8" w:rsidR="00A974E8" w:rsidRPr="00A65A9E" w:rsidRDefault="00A974E8" w:rsidP="004F2A02">
      <w:pPr>
        <w:pStyle w:val="ListParagraph"/>
        <w:numPr>
          <w:ilvl w:val="0"/>
          <w:numId w:val="3"/>
        </w:numPr>
        <w:shd w:val="clear" w:color="auto" w:fill="FFFFFF"/>
        <w:tabs>
          <w:tab w:val="left" w:pos="720"/>
        </w:tabs>
        <w:spacing w:after="0" w:line="360" w:lineRule="auto"/>
        <w:ind w:left="0"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 xml:space="preserve">եթե ծրագիրը </w:t>
      </w:r>
      <w:r w:rsidR="00EF3A1E" w:rsidRPr="00A65A9E">
        <w:rPr>
          <w:rFonts w:ascii="GHEA Grapalat" w:eastAsia="Times New Roman" w:hAnsi="GHEA Grapalat" w:cs="Times New Roman"/>
          <w:color w:val="000000"/>
          <w:sz w:val="24"/>
          <w:szCs w:val="24"/>
          <w:lang w:val="hy-AM"/>
        </w:rPr>
        <w:t xml:space="preserve">ներառված է եղել </w:t>
      </w:r>
      <w:r w:rsidRPr="00A65A9E">
        <w:rPr>
          <w:rFonts w:ascii="GHEA Grapalat" w:eastAsia="Times New Roman" w:hAnsi="GHEA Grapalat" w:cs="Times New Roman"/>
          <w:color w:val="000000"/>
          <w:sz w:val="24"/>
          <w:szCs w:val="24"/>
          <w:lang w:val="hy-AM"/>
        </w:rPr>
        <w:t xml:space="preserve">առաջնահերթությունների ցանկում </w:t>
      </w:r>
      <w:r w:rsidR="00EF3A1E" w:rsidRPr="00A65A9E">
        <w:rPr>
          <w:rFonts w:ascii="GHEA Grapalat" w:eastAsia="Times New Roman" w:hAnsi="GHEA Grapalat" w:cs="Times New Roman"/>
          <w:color w:val="000000"/>
          <w:sz w:val="24"/>
          <w:szCs w:val="24"/>
          <w:lang w:val="hy-AM"/>
        </w:rPr>
        <w:t xml:space="preserve">ավելի քան 3 </w:t>
      </w:r>
      <w:r w:rsidR="00DA0CED" w:rsidRPr="00A65A9E">
        <w:rPr>
          <w:rFonts w:ascii="GHEA Grapalat" w:eastAsia="Times New Roman" w:hAnsi="GHEA Grapalat" w:cs="Times New Roman"/>
          <w:color w:val="000000"/>
          <w:sz w:val="24"/>
          <w:szCs w:val="24"/>
          <w:lang w:val="hy-AM"/>
        </w:rPr>
        <w:t xml:space="preserve">(երեք) </w:t>
      </w:r>
      <w:r w:rsidR="00EF3A1E" w:rsidRPr="00A65A9E">
        <w:rPr>
          <w:rFonts w:ascii="GHEA Grapalat" w:eastAsia="Times New Roman" w:hAnsi="GHEA Grapalat" w:cs="Times New Roman"/>
          <w:color w:val="000000"/>
          <w:sz w:val="24"/>
          <w:szCs w:val="24"/>
          <w:lang w:val="hy-AM"/>
        </w:rPr>
        <w:t xml:space="preserve">տարի </w:t>
      </w:r>
      <w:r w:rsidRPr="00A65A9E">
        <w:rPr>
          <w:rFonts w:ascii="GHEA Grapalat" w:eastAsia="Times New Roman" w:hAnsi="GHEA Grapalat" w:cs="Times New Roman"/>
          <w:color w:val="000000"/>
          <w:sz w:val="24"/>
          <w:szCs w:val="24"/>
          <w:lang w:val="hy-AM"/>
        </w:rPr>
        <w:t>և չի ֆինանսավորվել</w:t>
      </w:r>
      <w:r w:rsidR="004030D4" w:rsidRPr="00A65A9E">
        <w:rPr>
          <w:rFonts w:ascii="GHEA Grapalat" w:eastAsia="Times New Roman" w:hAnsi="GHEA Grapalat" w:cs="Times New Roman"/>
          <w:color w:val="000000"/>
          <w:sz w:val="24"/>
          <w:szCs w:val="24"/>
          <w:lang w:val="hy-AM"/>
        </w:rPr>
        <w:t>։ Այ</w:t>
      </w:r>
      <w:r w:rsidRPr="00A65A9E">
        <w:rPr>
          <w:rFonts w:ascii="GHEA Grapalat" w:eastAsia="Times New Roman" w:hAnsi="GHEA Grapalat" w:cs="Times New Roman"/>
          <w:color w:val="000000"/>
          <w:sz w:val="24"/>
          <w:szCs w:val="24"/>
          <w:lang w:val="hy-AM"/>
        </w:rPr>
        <w:t>դ</w:t>
      </w:r>
      <w:r w:rsidR="004030D4" w:rsidRPr="00A65A9E">
        <w:rPr>
          <w:rFonts w:ascii="GHEA Grapalat" w:eastAsia="Times New Roman" w:hAnsi="GHEA Grapalat" w:cs="Times New Roman"/>
          <w:color w:val="000000"/>
          <w:sz w:val="24"/>
          <w:szCs w:val="24"/>
          <w:lang w:val="hy-AM"/>
        </w:rPr>
        <w:t xml:space="preserve"> </w:t>
      </w:r>
      <w:r w:rsidRPr="00A65A9E">
        <w:rPr>
          <w:rFonts w:ascii="GHEA Grapalat" w:eastAsia="Times New Roman" w:hAnsi="GHEA Grapalat" w:cs="Times New Roman"/>
          <w:color w:val="000000"/>
          <w:sz w:val="24"/>
          <w:szCs w:val="24"/>
          <w:lang w:val="hy-AM"/>
        </w:rPr>
        <w:t>մ</w:t>
      </w:r>
      <w:r w:rsidR="004030D4" w:rsidRPr="00A65A9E">
        <w:rPr>
          <w:rFonts w:ascii="GHEA Grapalat" w:eastAsia="Times New Roman" w:hAnsi="GHEA Grapalat" w:cs="Times New Roman"/>
          <w:color w:val="000000"/>
          <w:sz w:val="24"/>
          <w:szCs w:val="24"/>
          <w:lang w:val="hy-AM"/>
        </w:rPr>
        <w:t>ասին</w:t>
      </w:r>
      <w:r w:rsidRPr="00A65A9E">
        <w:rPr>
          <w:rFonts w:ascii="GHEA Grapalat" w:eastAsia="Times New Roman" w:hAnsi="GHEA Grapalat" w:cs="Times New Roman"/>
          <w:color w:val="000000"/>
          <w:sz w:val="24"/>
          <w:szCs w:val="24"/>
          <w:lang w:val="hy-AM"/>
        </w:rPr>
        <w:t xml:space="preserve"> ՀՀ էկոնոմիկայի նախարարությունը գրավոր տեղեկացնում է իրավասու մարմնին</w:t>
      </w:r>
      <w:r w:rsidR="00EF3A1E" w:rsidRPr="00A65A9E">
        <w:rPr>
          <w:rFonts w:ascii="GHEA Grapalat" w:eastAsia="Times New Roman" w:hAnsi="GHEA Grapalat" w:cs="Times New Roman"/>
          <w:color w:val="000000"/>
          <w:sz w:val="24"/>
          <w:szCs w:val="24"/>
          <w:lang w:val="hy-AM"/>
        </w:rPr>
        <w:t>։</w:t>
      </w:r>
    </w:p>
    <w:p w14:paraId="46D76512" w14:textId="5CF005BB" w:rsidR="00C00B58" w:rsidRPr="00A65A9E" w:rsidRDefault="00C81263" w:rsidP="004F2A02">
      <w:pPr>
        <w:pStyle w:val="ListParagraph"/>
        <w:shd w:val="clear" w:color="auto" w:fill="FFFFFF"/>
        <w:spacing w:after="0" w:line="360" w:lineRule="auto"/>
        <w:ind w:left="0" w:firstLine="360"/>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4</w:t>
      </w:r>
      <w:r w:rsidR="00373F9E" w:rsidRPr="00A65A9E">
        <w:rPr>
          <w:rFonts w:ascii="GHEA Grapalat" w:eastAsia="Times New Roman" w:hAnsi="GHEA Grapalat" w:cs="Times New Roman"/>
          <w:color w:val="000000"/>
          <w:sz w:val="24"/>
          <w:szCs w:val="24"/>
          <w:lang w:val="hy-AM"/>
        </w:rPr>
        <w:t>2</w:t>
      </w:r>
      <w:r w:rsidR="00A974E8" w:rsidRPr="00A65A9E">
        <w:rPr>
          <w:rFonts w:ascii="Cambria Math" w:eastAsia="Times New Roman" w:hAnsi="Cambria Math" w:cs="Cambria Math"/>
          <w:color w:val="000000"/>
          <w:sz w:val="24"/>
          <w:szCs w:val="24"/>
          <w:lang w:val="hy-AM"/>
        </w:rPr>
        <w:t>․</w:t>
      </w:r>
      <w:r w:rsidR="00A974E8" w:rsidRPr="00A65A9E">
        <w:rPr>
          <w:rFonts w:ascii="GHEA Grapalat" w:eastAsia="Times New Roman" w:hAnsi="GHEA Grapalat" w:cs="Times New Roman"/>
          <w:color w:val="000000"/>
          <w:sz w:val="24"/>
          <w:szCs w:val="24"/>
          <w:lang w:val="hy-AM"/>
        </w:rPr>
        <w:t xml:space="preserve"> Հանրային ներդրումային ծրագրերի առաջնահերթությունների ցանկը վարում է </w:t>
      </w:r>
      <w:r w:rsidR="00C00B58" w:rsidRPr="00A65A9E">
        <w:rPr>
          <w:rFonts w:ascii="GHEA Grapalat" w:eastAsia="Times New Roman" w:hAnsi="GHEA Grapalat" w:cs="Times New Roman"/>
          <w:color w:val="000000"/>
          <w:sz w:val="24"/>
          <w:szCs w:val="24"/>
          <w:lang w:val="hy-AM"/>
        </w:rPr>
        <w:t>ՀՀ էկոնոմիկայի նախարարությունը։</w:t>
      </w:r>
    </w:p>
    <w:p w14:paraId="7AA83C94" w14:textId="53B156B8" w:rsidR="00A974E8" w:rsidRPr="00A65A9E" w:rsidRDefault="00C81263"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4</w:t>
      </w:r>
      <w:r w:rsidR="008D08B1" w:rsidRPr="00A65A9E">
        <w:rPr>
          <w:rFonts w:ascii="GHEA Grapalat" w:eastAsia="Times New Roman" w:hAnsi="GHEA Grapalat" w:cs="Times New Roman"/>
          <w:color w:val="000000"/>
          <w:sz w:val="24"/>
          <w:szCs w:val="24"/>
          <w:lang w:val="hy-AM"/>
        </w:rPr>
        <w:t>3</w:t>
      </w:r>
      <w:r w:rsidR="00A974E8" w:rsidRPr="00A65A9E">
        <w:rPr>
          <w:rFonts w:ascii="Cambria Math" w:eastAsia="Times New Roman" w:hAnsi="Cambria Math" w:cs="Cambria Math"/>
          <w:color w:val="000000"/>
          <w:sz w:val="24"/>
          <w:szCs w:val="24"/>
          <w:lang w:val="hy-AM"/>
        </w:rPr>
        <w:t>․</w:t>
      </w:r>
      <w:r w:rsidR="004030D4" w:rsidRPr="00A65A9E">
        <w:rPr>
          <w:rFonts w:ascii="GHEA Grapalat" w:eastAsia="Times New Roman" w:hAnsi="GHEA Grapalat" w:cs="Times New Roman"/>
          <w:color w:val="000000"/>
          <w:sz w:val="24"/>
          <w:szCs w:val="24"/>
          <w:lang w:val="hy-AM"/>
        </w:rPr>
        <w:t xml:space="preserve"> Ս</w:t>
      </w:r>
      <w:r w:rsidR="00A974E8" w:rsidRPr="00A65A9E">
        <w:rPr>
          <w:rFonts w:ascii="GHEA Grapalat" w:eastAsia="Times New Roman" w:hAnsi="GHEA Grapalat" w:cs="Times New Roman"/>
          <w:color w:val="000000"/>
          <w:sz w:val="24"/>
          <w:szCs w:val="24"/>
          <w:lang w:val="hy-AM"/>
        </w:rPr>
        <w:t xml:space="preserve">ույն կարգի </w:t>
      </w:r>
      <w:r w:rsidR="008D08B1" w:rsidRPr="00A65A9E">
        <w:rPr>
          <w:rFonts w:ascii="GHEA Grapalat" w:eastAsia="Times New Roman" w:hAnsi="GHEA Grapalat" w:cs="Times New Roman"/>
          <w:color w:val="000000"/>
          <w:sz w:val="24"/>
          <w:szCs w:val="24"/>
          <w:lang w:val="hy-AM"/>
        </w:rPr>
        <w:t>25</w:t>
      </w:r>
      <w:r w:rsidR="00A974E8" w:rsidRPr="00A65A9E">
        <w:rPr>
          <w:rFonts w:ascii="GHEA Grapalat" w:eastAsia="Times New Roman" w:hAnsi="GHEA Grapalat" w:cs="Times New Roman"/>
          <w:color w:val="000000"/>
          <w:sz w:val="24"/>
          <w:szCs w:val="24"/>
          <w:lang w:val="hy-AM"/>
        </w:rPr>
        <w:t>-րդ կետ</w:t>
      </w:r>
      <w:r w:rsidR="00C870E9" w:rsidRPr="00A65A9E">
        <w:rPr>
          <w:rFonts w:ascii="GHEA Grapalat" w:eastAsia="Times New Roman" w:hAnsi="GHEA Grapalat" w:cs="Times New Roman"/>
          <w:color w:val="000000"/>
          <w:sz w:val="24"/>
          <w:szCs w:val="24"/>
          <w:lang w:val="hy-AM"/>
        </w:rPr>
        <w:t>ով նախատեսված արձանագրությունը ստանալուց հետո</w:t>
      </w:r>
      <w:r w:rsidR="00A974E8" w:rsidRPr="00A65A9E">
        <w:rPr>
          <w:rFonts w:ascii="GHEA Grapalat" w:eastAsia="Times New Roman" w:hAnsi="GHEA Grapalat" w:cs="Times New Roman"/>
          <w:color w:val="000000"/>
          <w:sz w:val="24"/>
          <w:szCs w:val="24"/>
          <w:lang w:val="hy-AM"/>
        </w:rPr>
        <w:t xml:space="preserve"> </w:t>
      </w:r>
      <w:r w:rsidR="004030D4" w:rsidRPr="00A65A9E">
        <w:rPr>
          <w:rFonts w:ascii="GHEA Grapalat" w:eastAsia="Times New Roman" w:hAnsi="GHEA Grapalat" w:cs="Times New Roman"/>
          <w:color w:val="000000"/>
          <w:sz w:val="24"/>
          <w:szCs w:val="24"/>
          <w:lang w:val="hy-AM"/>
        </w:rPr>
        <w:t>ի</w:t>
      </w:r>
      <w:r w:rsidR="004030D4" w:rsidRPr="00A65A9E">
        <w:rPr>
          <w:rFonts w:ascii="GHEA Grapalat" w:eastAsia="Times New Roman" w:hAnsi="GHEA Grapalat" w:cs="GHEA Grapalat"/>
          <w:color w:val="000000"/>
          <w:sz w:val="24"/>
          <w:szCs w:val="24"/>
          <w:lang w:val="hy-AM"/>
        </w:rPr>
        <w:t>րա</w:t>
      </w:r>
      <w:r w:rsidR="004030D4" w:rsidRPr="00A65A9E">
        <w:rPr>
          <w:rFonts w:ascii="GHEA Grapalat" w:eastAsia="Times New Roman" w:hAnsi="GHEA Grapalat" w:cs="Times New Roman"/>
          <w:color w:val="000000"/>
          <w:sz w:val="24"/>
          <w:szCs w:val="24"/>
          <w:lang w:val="hy-AM"/>
        </w:rPr>
        <w:t>վասու մարմինը</w:t>
      </w:r>
      <w:r w:rsidR="00C870E9" w:rsidRPr="00A65A9E">
        <w:rPr>
          <w:rFonts w:ascii="GHEA Grapalat" w:eastAsia="Times New Roman" w:hAnsi="GHEA Grapalat" w:cs="Times New Roman"/>
          <w:color w:val="000000"/>
          <w:sz w:val="24"/>
          <w:szCs w:val="24"/>
          <w:lang w:val="hy-AM"/>
        </w:rPr>
        <w:t>՝</w:t>
      </w:r>
      <w:r w:rsidR="004030D4" w:rsidRPr="00A65A9E">
        <w:rPr>
          <w:rFonts w:ascii="GHEA Grapalat" w:eastAsia="Times New Roman" w:hAnsi="GHEA Grapalat" w:cs="Times New Roman"/>
          <w:color w:val="000000"/>
          <w:sz w:val="24"/>
          <w:szCs w:val="24"/>
          <w:lang w:val="hy-AM"/>
        </w:rPr>
        <w:t xml:space="preserve"> </w:t>
      </w:r>
    </w:p>
    <w:p w14:paraId="11EBA86A" w14:textId="6D256B28" w:rsidR="00C4691F" w:rsidRPr="00A65A9E" w:rsidRDefault="009E15BC" w:rsidP="004F2A02">
      <w:pPr>
        <w:pStyle w:val="ListParagraph"/>
        <w:numPr>
          <w:ilvl w:val="0"/>
          <w:numId w:val="2"/>
        </w:numPr>
        <w:shd w:val="clear" w:color="auto" w:fill="FFFFFF"/>
        <w:spacing w:after="0" w:line="360" w:lineRule="auto"/>
        <w:ind w:left="0" w:firstLine="450"/>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lastRenderedPageBreak/>
        <w:t xml:space="preserve">դադարեցնում է ծրագրի մշակման աշխատանքները, եթե հանրային ներդրումային կոմիտեն ընդունել է սույն կարգի </w:t>
      </w:r>
      <w:r w:rsidR="00373F9E" w:rsidRPr="00A65A9E">
        <w:rPr>
          <w:rFonts w:ascii="GHEA Grapalat" w:eastAsia="Times New Roman" w:hAnsi="GHEA Grapalat" w:cs="Times New Roman"/>
          <w:color w:val="000000"/>
          <w:sz w:val="24"/>
          <w:szCs w:val="24"/>
          <w:lang w:val="hy-AM"/>
        </w:rPr>
        <w:t>39</w:t>
      </w:r>
      <w:r w:rsidRPr="00A65A9E">
        <w:rPr>
          <w:rFonts w:ascii="GHEA Grapalat" w:eastAsia="Times New Roman" w:hAnsi="GHEA Grapalat" w:cs="Times New Roman"/>
          <w:color w:val="000000"/>
          <w:sz w:val="24"/>
          <w:szCs w:val="24"/>
          <w:lang w:val="hy-AM"/>
        </w:rPr>
        <w:t>-րդ կետի 1-ին ենթակետով նախատեսված որոշումը.</w:t>
      </w:r>
    </w:p>
    <w:p w14:paraId="7337E734" w14:textId="4F8CC6E1" w:rsidR="00C00B58" w:rsidRPr="00A65A9E" w:rsidRDefault="007D555D" w:rsidP="004F2A02">
      <w:pPr>
        <w:pStyle w:val="ListParagraph"/>
        <w:numPr>
          <w:ilvl w:val="0"/>
          <w:numId w:val="2"/>
        </w:numPr>
        <w:shd w:val="clear" w:color="auto" w:fill="FFFFFF"/>
        <w:spacing w:after="0" w:line="360" w:lineRule="auto"/>
        <w:ind w:left="0" w:firstLine="450"/>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ն</w:t>
      </w:r>
      <w:r w:rsidR="009E15BC" w:rsidRPr="00A65A9E">
        <w:rPr>
          <w:rFonts w:ascii="GHEA Grapalat" w:eastAsia="Times New Roman" w:hAnsi="GHEA Grapalat" w:cs="Times New Roman"/>
          <w:color w:val="000000"/>
          <w:sz w:val="24"/>
          <w:szCs w:val="24"/>
          <w:lang w:val="hy-AM"/>
        </w:rPr>
        <w:t>երառ</w:t>
      </w:r>
      <w:r w:rsidR="00C352B1" w:rsidRPr="00A65A9E">
        <w:rPr>
          <w:rFonts w:ascii="GHEA Grapalat" w:eastAsia="Times New Roman" w:hAnsi="GHEA Grapalat" w:cs="Times New Roman"/>
          <w:color w:val="000000"/>
          <w:sz w:val="24"/>
          <w:szCs w:val="24"/>
          <w:lang w:val="hy-AM"/>
        </w:rPr>
        <w:t>ում  է</w:t>
      </w:r>
      <w:r w:rsidR="009E15BC" w:rsidRPr="00A65A9E">
        <w:rPr>
          <w:rFonts w:ascii="GHEA Grapalat" w:eastAsia="Times New Roman" w:hAnsi="GHEA Grapalat" w:cs="Times New Roman"/>
          <w:color w:val="000000"/>
          <w:sz w:val="24"/>
          <w:szCs w:val="24"/>
          <w:lang w:val="hy-AM"/>
        </w:rPr>
        <w:t xml:space="preserve"> ծրագիրը համապատասխան ժամանակաշրջանի բյուջետային հայտում, եթե հանրային ներդրումային կոմիտեն ընդունել է սույն կարգի </w:t>
      </w:r>
      <w:r w:rsidR="00373F9E" w:rsidRPr="00A65A9E">
        <w:rPr>
          <w:rFonts w:ascii="GHEA Grapalat" w:eastAsia="Times New Roman" w:hAnsi="GHEA Grapalat" w:cs="Times New Roman"/>
          <w:color w:val="000000"/>
          <w:sz w:val="24"/>
          <w:szCs w:val="24"/>
          <w:lang w:val="hy-AM"/>
        </w:rPr>
        <w:t>39</w:t>
      </w:r>
      <w:r w:rsidR="009E15BC" w:rsidRPr="00A65A9E">
        <w:rPr>
          <w:rFonts w:ascii="GHEA Grapalat" w:eastAsia="Times New Roman" w:hAnsi="GHEA Grapalat" w:cs="Times New Roman"/>
          <w:color w:val="000000"/>
          <w:sz w:val="24"/>
          <w:szCs w:val="24"/>
          <w:lang w:val="hy-AM"/>
        </w:rPr>
        <w:t>-րդ կետի 2-րդ ենթակետով նախատեսված որոշումը.</w:t>
      </w:r>
    </w:p>
    <w:p w14:paraId="753E4083" w14:textId="4650C4F8" w:rsidR="009E15BC" w:rsidRPr="00A65A9E" w:rsidRDefault="0067497E" w:rsidP="0071226C">
      <w:pPr>
        <w:shd w:val="clear" w:color="auto" w:fill="FFFFFF"/>
        <w:spacing w:after="0" w:line="360" w:lineRule="auto"/>
        <w:ind w:firstLine="360"/>
        <w:jc w:val="both"/>
        <w:rPr>
          <w:rFonts w:ascii="GHEA Grapalat" w:eastAsia="Times New Roman" w:hAnsi="GHEA Grapalat" w:cs="Times New Roman"/>
          <w:sz w:val="24"/>
          <w:szCs w:val="24"/>
          <w:lang w:val="hy-AM"/>
        </w:rPr>
      </w:pPr>
      <w:r w:rsidRPr="00A65A9E">
        <w:rPr>
          <w:rFonts w:ascii="GHEA Grapalat" w:eastAsia="Times New Roman" w:hAnsi="GHEA Grapalat" w:cs="Times New Roman"/>
          <w:sz w:val="24"/>
          <w:szCs w:val="24"/>
          <w:lang w:val="hy-AM"/>
        </w:rPr>
        <w:t>4</w:t>
      </w:r>
      <w:r w:rsidR="008D08B1" w:rsidRPr="00A65A9E">
        <w:rPr>
          <w:rFonts w:ascii="GHEA Grapalat" w:eastAsia="Times New Roman" w:hAnsi="GHEA Grapalat" w:cs="Times New Roman"/>
          <w:sz w:val="24"/>
          <w:szCs w:val="24"/>
          <w:lang w:val="hy-AM"/>
        </w:rPr>
        <w:t>4</w:t>
      </w:r>
      <w:r w:rsidRPr="00A65A9E">
        <w:rPr>
          <w:rFonts w:ascii="Cambria Math" w:eastAsia="Times New Roman" w:hAnsi="Cambria Math" w:cs="Cambria Math"/>
          <w:sz w:val="24"/>
          <w:szCs w:val="24"/>
          <w:lang w:val="hy-AM"/>
        </w:rPr>
        <w:t>․</w:t>
      </w:r>
      <w:r w:rsidRPr="00A65A9E">
        <w:rPr>
          <w:rFonts w:ascii="GHEA Grapalat" w:eastAsia="Times New Roman" w:hAnsi="GHEA Grapalat" w:cs="Times New Roman"/>
          <w:sz w:val="24"/>
          <w:szCs w:val="24"/>
          <w:lang w:val="hy-AM"/>
        </w:rPr>
        <w:t xml:space="preserve"> </w:t>
      </w:r>
      <w:r w:rsidR="00373F9E" w:rsidRPr="00A65A9E">
        <w:rPr>
          <w:rFonts w:ascii="GHEA Grapalat" w:eastAsia="Times New Roman" w:hAnsi="GHEA Grapalat" w:cs="Times New Roman"/>
          <w:sz w:val="24"/>
          <w:szCs w:val="24"/>
          <w:lang w:val="hy-AM"/>
        </w:rPr>
        <w:t xml:space="preserve">Իրավասու մարմինն </w:t>
      </w:r>
      <w:r w:rsidR="0071226C" w:rsidRPr="00A65A9E">
        <w:rPr>
          <w:rFonts w:ascii="GHEA Grapalat" w:eastAsia="Times New Roman" w:hAnsi="GHEA Grapalat" w:cs="Times New Roman"/>
          <w:sz w:val="24"/>
          <w:szCs w:val="24"/>
          <w:lang w:val="hy-AM"/>
        </w:rPr>
        <w:t xml:space="preserve">իրականացնում </w:t>
      </w:r>
      <w:r w:rsidR="009E15BC" w:rsidRPr="00A65A9E">
        <w:rPr>
          <w:rFonts w:ascii="GHEA Grapalat" w:eastAsia="Times New Roman" w:hAnsi="GHEA Grapalat" w:cs="Times New Roman"/>
          <w:sz w:val="24"/>
          <w:szCs w:val="24"/>
          <w:lang w:val="hy-AM"/>
        </w:rPr>
        <w:t>է ծրագրի տեխնիկատնտեսական ուսումնասիրությ</w:t>
      </w:r>
      <w:r w:rsidR="0071226C" w:rsidRPr="00A65A9E">
        <w:rPr>
          <w:rFonts w:ascii="GHEA Grapalat" w:eastAsia="Times New Roman" w:hAnsi="GHEA Grapalat" w:cs="Times New Roman"/>
          <w:sz w:val="24"/>
          <w:szCs w:val="24"/>
          <w:lang w:val="hy-AM"/>
        </w:rPr>
        <w:t>ա</w:t>
      </w:r>
      <w:r w:rsidR="009E15BC" w:rsidRPr="00A65A9E">
        <w:rPr>
          <w:rFonts w:ascii="GHEA Grapalat" w:eastAsia="Times New Roman" w:hAnsi="GHEA Grapalat" w:cs="Times New Roman"/>
          <w:sz w:val="24"/>
          <w:szCs w:val="24"/>
          <w:lang w:val="hy-AM"/>
        </w:rPr>
        <w:t>ն</w:t>
      </w:r>
      <w:r w:rsidR="0071226C" w:rsidRPr="00A65A9E">
        <w:rPr>
          <w:rFonts w:ascii="GHEA Grapalat" w:eastAsia="Times New Roman" w:hAnsi="GHEA Grapalat" w:cs="Times New Roman"/>
          <w:sz w:val="24"/>
          <w:szCs w:val="24"/>
          <w:lang w:val="hy-AM"/>
        </w:rPr>
        <w:t xml:space="preserve"> գնման գո</w:t>
      </w:r>
      <w:r w:rsidR="003503EB" w:rsidRPr="00A65A9E">
        <w:rPr>
          <w:rFonts w:ascii="GHEA Grapalat" w:eastAsia="Times New Roman" w:hAnsi="GHEA Grapalat" w:cs="Times New Roman"/>
          <w:sz w:val="24"/>
          <w:szCs w:val="24"/>
          <w:lang w:val="hy-AM"/>
        </w:rPr>
        <w:t>ր</w:t>
      </w:r>
      <w:r w:rsidR="0071226C" w:rsidRPr="00A65A9E">
        <w:rPr>
          <w:rFonts w:ascii="GHEA Grapalat" w:eastAsia="Times New Roman" w:hAnsi="GHEA Grapalat" w:cs="Times New Roman"/>
          <w:sz w:val="24"/>
          <w:szCs w:val="24"/>
          <w:lang w:val="hy-AM"/>
        </w:rPr>
        <w:t>ծընթացի կազմակերպման աշխատանքները</w:t>
      </w:r>
      <w:r w:rsidR="009E15BC" w:rsidRPr="00A65A9E">
        <w:rPr>
          <w:rFonts w:ascii="GHEA Grapalat" w:eastAsia="Times New Roman" w:hAnsi="GHEA Grapalat" w:cs="Times New Roman"/>
          <w:sz w:val="24"/>
          <w:szCs w:val="24"/>
          <w:lang w:val="hy-AM"/>
        </w:rPr>
        <w:t xml:space="preserve">, եթե հանրային ներդրումային կոմիտեն ընդունել է սույն կարգի </w:t>
      </w:r>
      <w:r w:rsidR="00373F9E" w:rsidRPr="00A65A9E">
        <w:rPr>
          <w:rFonts w:ascii="GHEA Grapalat" w:eastAsia="Times New Roman" w:hAnsi="GHEA Grapalat" w:cs="Times New Roman"/>
          <w:sz w:val="24"/>
          <w:szCs w:val="24"/>
          <w:lang w:val="hy-AM"/>
        </w:rPr>
        <w:t>39</w:t>
      </w:r>
      <w:r w:rsidR="009E15BC" w:rsidRPr="00A65A9E">
        <w:rPr>
          <w:rFonts w:ascii="GHEA Grapalat" w:eastAsia="Times New Roman" w:hAnsi="GHEA Grapalat" w:cs="Times New Roman"/>
          <w:sz w:val="24"/>
          <w:szCs w:val="24"/>
          <w:lang w:val="hy-AM"/>
        </w:rPr>
        <w:t>-րդ կետի 3-րդ ենթակետով նախատեսված որոշումը</w:t>
      </w:r>
    </w:p>
    <w:p w14:paraId="378651DB" w14:textId="7B9255FE" w:rsidR="00A974E8" w:rsidRPr="00A65A9E" w:rsidRDefault="00BD0B74"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4</w:t>
      </w:r>
      <w:r w:rsidR="008D08B1" w:rsidRPr="00A65A9E">
        <w:rPr>
          <w:rFonts w:ascii="GHEA Grapalat" w:eastAsia="Times New Roman" w:hAnsi="GHEA Grapalat" w:cs="Times New Roman"/>
          <w:color w:val="000000"/>
          <w:sz w:val="24"/>
          <w:szCs w:val="24"/>
          <w:lang w:val="hy-AM"/>
        </w:rPr>
        <w:t>5</w:t>
      </w:r>
      <w:r w:rsidR="009E15BC" w:rsidRPr="00A65A9E">
        <w:rPr>
          <w:rFonts w:ascii="Cambria Math" w:eastAsia="Times New Roman" w:hAnsi="Cambria Math" w:cs="Cambria Math"/>
          <w:color w:val="000000"/>
          <w:sz w:val="24"/>
          <w:szCs w:val="24"/>
          <w:lang w:val="hy-AM"/>
        </w:rPr>
        <w:t>․</w:t>
      </w:r>
      <w:r w:rsidR="009E15BC" w:rsidRPr="00A65A9E">
        <w:rPr>
          <w:rFonts w:ascii="GHEA Grapalat" w:eastAsia="Times New Roman" w:hAnsi="GHEA Grapalat" w:cs="Times New Roman"/>
          <w:color w:val="000000"/>
          <w:sz w:val="24"/>
          <w:szCs w:val="24"/>
          <w:lang w:val="hy-AM"/>
        </w:rPr>
        <w:t xml:space="preserve"> ՀՀ էկոնոմիկայի նախարարությունը ծրագիրը ներառում է առաջնահերթությունների ցանկում, եթե</w:t>
      </w:r>
      <w:r w:rsidR="00C00B58" w:rsidRPr="00A65A9E">
        <w:rPr>
          <w:rFonts w:ascii="GHEA Grapalat" w:eastAsia="Times New Roman" w:hAnsi="GHEA Grapalat" w:cs="Times New Roman"/>
          <w:color w:val="000000"/>
          <w:sz w:val="24"/>
          <w:szCs w:val="24"/>
          <w:lang w:val="hy-AM"/>
        </w:rPr>
        <w:t xml:space="preserve"> հանրային</w:t>
      </w:r>
      <w:r w:rsidR="009E15BC" w:rsidRPr="00A65A9E">
        <w:rPr>
          <w:rFonts w:ascii="GHEA Grapalat" w:eastAsia="Times New Roman" w:hAnsi="GHEA Grapalat" w:cs="Times New Roman"/>
          <w:color w:val="000000"/>
          <w:sz w:val="24"/>
          <w:szCs w:val="24"/>
          <w:lang w:val="hy-AM"/>
        </w:rPr>
        <w:t xml:space="preserve"> ներդրումային կոմիտեն ընդունել է սույն կարգի </w:t>
      </w:r>
      <w:r w:rsidR="00373F9E" w:rsidRPr="00A65A9E">
        <w:rPr>
          <w:rFonts w:ascii="GHEA Grapalat" w:eastAsia="Times New Roman" w:hAnsi="GHEA Grapalat" w:cs="Times New Roman"/>
          <w:color w:val="000000"/>
          <w:sz w:val="24"/>
          <w:szCs w:val="24"/>
          <w:lang w:val="hy-AM"/>
        </w:rPr>
        <w:t>39</w:t>
      </w:r>
      <w:r w:rsidR="009E15BC" w:rsidRPr="00A65A9E">
        <w:rPr>
          <w:rFonts w:ascii="GHEA Grapalat" w:eastAsia="Times New Roman" w:hAnsi="GHEA Grapalat" w:cs="Times New Roman"/>
          <w:color w:val="000000"/>
          <w:sz w:val="24"/>
          <w:szCs w:val="24"/>
          <w:lang w:val="hy-AM"/>
        </w:rPr>
        <w:t>-րդ կետի 2-րդ ենթակետով նախատեսված որոշումը</w:t>
      </w:r>
      <w:r w:rsidR="00A974E8" w:rsidRPr="00A65A9E">
        <w:rPr>
          <w:rFonts w:ascii="GHEA Grapalat" w:eastAsia="Times New Roman" w:hAnsi="GHEA Grapalat" w:cs="Times New Roman"/>
          <w:color w:val="000000"/>
          <w:sz w:val="24"/>
          <w:szCs w:val="24"/>
          <w:lang w:val="hy-AM"/>
        </w:rPr>
        <w:t>։</w:t>
      </w:r>
    </w:p>
    <w:p w14:paraId="53CD510B" w14:textId="77777777" w:rsidR="00292C34" w:rsidRPr="00A65A9E" w:rsidRDefault="00292C34" w:rsidP="004F2A02">
      <w:pPr>
        <w:shd w:val="clear" w:color="auto" w:fill="FFFFFF"/>
        <w:spacing w:after="0" w:line="360" w:lineRule="auto"/>
        <w:ind w:firstLine="375"/>
        <w:jc w:val="center"/>
        <w:rPr>
          <w:rFonts w:ascii="GHEA Grapalat" w:eastAsia="Times New Roman" w:hAnsi="GHEA Grapalat" w:cs="Times New Roman"/>
          <w:b/>
          <w:bCs/>
          <w:color w:val="000000"/>
          <w:sz w:val="24"/>
          <w:szCs w:val="24"/>
          <w:lang w:val="hy-AM"/>
        </w:rPr>
      </w:pPr>
    </w:p>
    <w:p w14:paraId="46891F31" w14:textId="280AA5B8" w:rsidR="00A07530" w:rsidRPr="00A65A9E" w:rsidRDefault="00C4094D" w:rsidP="004F2A02">
      <w:pPr>
        <w:shd w:val="clear" w:color="auto" w:fill="FFFFFF"/>
        <w:spacing w:after="0" w:line="360" w:lineRule="auto"/>
        <w:jc w:val="center"/>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8</w:t>
      </w:r>
      <w:r w:rsidR="00A07530" w:rsidRPr="00A65A9E">
        <w:rPr>
          <w:rFonts w:ascii="Cambria Math" w:eastAsia="Times New Roman" w:hAnsi="Cambria Math" w:cs="Cambria Math"/>
          <w:color w:val="000000"/>
          <w:sz w:val="24"/>
          <w:szCs w:val="24"/>
          <w:lang w:val="hy-AM"/>
        </w:rPr>
        <w:t>․</w:t>
      </w:r>
      <w:r w:rsidR="00A07530" w:rsidRPr="00A65A9E">
        <w:rPr>
          <w:rFonts w:ascii="GHEA Grapalat" w:eastAsia="Times New Roman" w:hAnsi="GHEA Grapalat" w:cs="Times New Roman"/>
          <w:color w:val="000000"/>
          <w:sz w:val="24"/>
          <w:szCs w:val="24"/>
          <w:lang w:val="hy-AM"/>
        </w:rPr>
        <w:t xml:space="preserve"> </w:t>
      </w:r>
      <w:r w:rsidR="00A07530" w:rsidRPr="00A65A9E">
        <w:rPr>
          <w:rFonts w:ascii="GHEA Grapalat" w:eastAsia="Times New Roman" w:hAnsi="GHEA Grapalat" w:cs="Times New Roman"/>
          <w:b/>
          <w:bCs/>
          <w:color w:val="000000"/>
          <w:sz w:val="24"/>
          <w:szCs w:val="24"/>
          <w:lang w:val="hy-AM"/>
        </w:rPr>
        <w:t>ՀԱՆՐԱՅԻՆ ՆԵՐԴՐՈՒՄԱՅԻՆ ԾՐԱԳՐԵՐԻ ՆԱԽԱԳԾԵՐԻ ԳՆԱՀԱՏՄԱՆ ՄԵԹՈԴԱԲԱՆՈՒԹՅՈՒՆԸ</w:t>
      </w:r>
      <w:r w:rsidR="00A07530" w:rsidRPr="00A65A9E">
        <w:rPr>
          <w:rFonts w:ascii="Calibri" w:eastAsia="Times New Roman" w:hAnsi="Calibri" w:cs="Calibri"/>
          <w:color w:val="000000"/>
          <w:sz w:val="24"/>
          <w:szCs w:val="24"/>
          <w:lang w:val="hy-AM"/>
        </w:rPr>
        <w:t> </w:t>
      </w:r>
    </w:p>
    <w:p w14:paraId="7EC1944D" w14:textId="157F2190" w:rsidR="00A07530" w:rsidRPr="00A65A9E" w:rsidRDefault="00C4094D"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4</w:t>
      </w:r>
      <w:r w:rsidR="008D08B1" w:rsidRPr="00A65A9E">
        <w:rPr>
          <w:rFonts w:ascii="GHEA Grapalat" w:eastAsia="Times New Roman" w:hAnsi="GHEA Grapalat" w:cs="Times New Roman"/>
          <w:color w:val="000000"/>
          <w:sz w:val="24"/>
          <w:szCs w:val="24"/>
          <w:lang w:val="hy-AM"/>
        </w:rPr>
        <w:t>6</w:t>
      </w:r>
      <w:r w:rsidR="00A07530" w:rsidRPr="00A65A9E">
        <w:rPr>
          <w:rFonts w:ascii="GHEA Grapalat" w:eastAsia="Times New Roman" w:hAnsi="GHEA Grapalat" w:cs="Times New Roman"/>
          <w:color w:val="000000"/>
          <w:sz w:val="24"/>
          <w:szCs w:val="24"/>
          <w:lang w:val="hy-AM"/>
        </w:rPr>
        <w:t>. Սույն մեթոդաբանությամբ սահմանվում են հանրային ներդրումային ծրագրերի նախագծերի գնահատման չափորոշիչները և դրանց հիման վրա ծրագրերի գնահատման կարգը:</w:t>
      </w:r>
    </w:p>
    <w:p w14:paraId="43F02BAD" w14:textId="0D2E87D3" w:rsidR="00A07530" w:rsidRPr="00A65A9E" w:rsidRDefault="00C4094D"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4</w:t>
      </w:r>
      <w:r w:rsidR="008D08B1" w:rsidRPr="00A65A9E">
        <w:rPr>
          <w:rFonts w:ascii="GHEA Grapalat" w:eastAsia="Times New Roman" w:hAnsi="GHEA Grapalat" w:cs="Times New Roman"/>
          <w:color w:val="000000"/>
          <w:sz w:val="24"/>
          <w:szCs w:val="24"/>
          <w:lang w:val="hy-AM"/>
        </w:rPr>
        <w:t>7</w:t>
      </w:r>
      <w:r w:rsidR="00A07530" w:rsidRPr="00A65A9E">
        <w:rPr>
          <w:rFonts w:ascii="Cambria Math" w:eastAsia="Times New Roman" w:hAnsi="Cambria Math" w:cs="Cambria Math"/>
          <w:color w:val="000000"/>
          <w:sz w:val="24"/>
          <w:szCs w:val="24"/>
          <w:lang w:val="hy-AM"/>
        </w:rPr>
        <w:t>․</w:t>
      </w:r>
      <w:r w:rsidR="00A07530" w:rsidRPr="00A65A9E">
        <w:rPr>
          <w:rFonts w:ascii="GHEA Grapalat" w:eastAsia="Times New Roman" w:hAnsi="GHEA Grapalat" w:cs="Times New Roman"/>
          <w:color w:val="000000"/>
          <w:sz w:val="24"/>
          <w:szCs w:val="24"/>
          <w:lang w:val="hy-AM"/>
        </w:rPr>
        <w:t xml:space="preserve"> Սույն մեթոդաբանությամբ օգտագործված հասկացություններն ունեն հ</w:t>
      </w:r>
      <w:r w:rsidR="00A07530" w:rsidRPr="00A65A9E">
        <w:rPr>
          <w:rFonts w:ascii="GHEA Grapalat" w:eastAsia="Times New Roman" w:hAnsi="GHEA Grapalat" w:cs="Times New Roman"/>
          <w:bCs/>
          <w:color w:val="000000"/>
          <w:sz w:val="24"/>
          <w:szCs w:val="24"/>
          <w:lang w:val="hy-AM"/>
        </w:rPr>
        <w:t xml:space="preserve">անրային ներդրումային ծրագրերի վերհանման, մշակման, գնահատման և առաջնահերթությունների որոշման կարգով </w:t>
      </w:r>
      <w:r w:rsidR="00A07530" w:rsidRPr="00A65A9E">
        <w:rPr>
          <w:rFonts w:ascii="GHEA Grapalat" w:eastAsia="Times New Roman" w:hAnsi="GHEA Grapalat" w:cs="Times New Roman"/>
          <w:color w:val="000000"/>
          <w:sz w:val="24"/>
          <w:szCs w:val="24"/>
          <w:lang w:val="hy-AM"/>
        </w:rPr>
        <w:t>սահմանված նշանակություն։</w:t>
      </w:r>
    </w:p>
    <w:p w14:paraId="4DDA5882" w14:textId="7C7056CD" w:rsidR="00560926" w:rsidRPr="00A65A9E" w:rsidRDefault="00373F9E"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4</w:t>
      </w:r>
      <w:r w:rsidR="008D08B1" w:rsidRPr="00A65A9E">
        <w:rPr>
          <w:rFonts w:ascii="GHEA Grapalat" w:eastAsia="Times New Roman" w:hAnsi="GHEA Grapalat" w:cs="Times New Roman"/>
          <w:color w:val="000000"/>
          <w:sz w:val="24"/>
          <w:szCs w:val="24"/>
          <w:lang w:val="hy-AM"/>
        </w:rPr>
        <w:t>8</w:t>
      </w:r>
      <w:r w:rsidR="00A07530" w:rsidRPr="00A65A9E">
        <w:rPr>
          <w:rFonts w:ascii="Cambria Math" w:eastAsia="Times New Roman" w:hAnsi="Cambria Math" w:cs="Cambria Math"/>
          <w:color w:val="000000"/>
          <w:sz w:val="24"/>
          <w:szCs w:val="24"/>
          <w:lang w:val="hy-AM"/>
        </w:rPr>
        <w:t>․</w:t>
      </w:r>
      <w:r w:rsidR="00A07530" w:rsidRPr="00A65A9E">
        <w:rPr>
          <w:rFonts w:ascii="GHEA Grapalat" w:eastAsia="Times New Roman" w:hAnsi="GHEA Grapalat" w:cs="Times New Roman"/>
          <w:color w:val="000000"/>
          <w:sz w:val="24"/>
          <w:szCs w:val="24"/>
          <w:lang w:val="hy-AM"/>
        </w:rPr>
        <w:t xml:space="preserve"> Հանրային ներդրումային ծրագրերի գնահատման հիմնական սկզբունքը ծրագրերի նկատմամբ միասնական</w:t>
      </w:r>
      <w:r w:rsidR="00560926" w:rsidRPr="00A65A9E">
        <w:rPr>
          <w:rFonts w:ascii="GHEA Grapalat" w:eastAsia="Times New Roman" w:hAnsi="GHEA Grapalat" w:cs="Times New Roman"/>
          <w:color w:val="000000"/>
          <w:sz w:val="24"/>
          <w:szCs w:val="24"/>
          <w:lang w:val="hy-AM"/>
        </w:rPr>
        <w:t xml:space="preserve"> չափորոշիչների կիրառումն է:</w:t>
      </w:r>
    </w:p>
    <w:p w14:paraId="674944DA" w14:textId="67E6B019" w:rsidR="00560926" w:rsidRPr="00A65A9E" w:rsidRDefault="008D08B1"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49</w:t>
      </w:r>
      <w:r w:rsidR="00560926" w:rsidRPr="00A65A9E">
        <w:rPr>
          <w:rFonts w:ascii="Cambria Math" w:eastAsia="Times New Roman" w:hAnsi="Cambria Math" w:cs="Cambria Math"/>
          <w:color w:val="000000"/>
          <w:sz w:val="24"/>
          <w:szCs w:val="24"/>
          <w:lang w:val="hy-AM"/>
        </w:rPr>
        <w:t>․</w:t>
      </w:r>
      <w:r w:rsidR="00560926" w:rsidRPr="00A65A9E">
        <w:rPr>
          <w:rFonts w:ascii="GHEA Grapalat" w:eastAsia="Times New Roman" w:hAnsi="GHEA Grapalat" w:cs="Times New Roman"/>
          <w:color w:val="000000"/>
          <w:sz w:val="24"/>
          <w:szCs w:val="24"/>
          <w:lang w:val="hy-AM"/>
        </w:rPr>
        <w:t xml:space="preserve"> </w:t>
      </w:r>
      <w:r w:rsidR="00A07530" w:rsidRPr="00A65A9E">
        <w:rPr>
          <w:rFonts w:ascii="GHEA Grapalat" w:eastAsia="Times New Roman" w:hAnsi="GHEA Grapalat" w:cs="Times New Roman"/>
          <w:color w:val="000000"/>
          <w:sz w:val="24"/>
          <w:szCs w:val="24"/>
          <w:lang w:val="hy-AM"/>
        </w:rPr>
        <w:t>Ծրագրի գնահատման արդյունքում ձևավորվում է հանրային ներդրումային ծրագրի գնահատական</w:t>
      </w:r>
      <w:r w:rsidR="005027DC">
        <w:rPr>
          <w:rFonts w:ascii="GHEA Grapalat" w:eastAsia="Times New Roman" w:hAnsi="GHEA Grapalat" w:cs="Times New Roman"/>
          <w:color w:val="000000"/>
          <w:sz w:val="24"/>
          <w:szCs w:val="24"/>
          <w:lang w:val="hy-AM"/>
        </w:rPr>
        <w:t>ը</w:t>
      </w:r>
      <w:r w:rsidR="00A07530" w:rsidRPr="00A65A9E">
        <w:rPr>
          <w:rFonts w:ascii="GHEA Grapalat" w:eastAsia="Times New Roman" w:hAnsi="GHEA Grapalat" w:cs="Times New Roman"/>
          <w:color w:val="000000"/>
          <w:sz w:val="24"/>
          <w:szCs w:val="24"/>
          <w:lang w:val="hy-AM"/>
        </w:rPr>
        <w:t>:</w:t>
      </w:r>
    </w:p>
    <w:p w14:paraId="6C9CC923" w14:textId="61952559" w:rsidR="00560926" w:rsidRPr="00A65A9E" w:rsidRDefault="00BD27C2"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Cambria Math"/>
          <w:color w:val="000000"/>
          <w:sz w:val="24"/>
          <w:szCs w:val="24"/>
          <w:lang w:val="hy-AM"/>
        </w:rPr>
        <w:t>5</w:t>
      </w:r>
      <w:r w:rsidR="008D08B1" w:rsidRPr="00A65A9E">
        <w:rPr>
          <w:rFonts w:ascii="GHEA Grapalat" w:eastAsia="Times New Roman" w:hAnsi="GHEA Grapalat" w:cs="Cambria Math"/>
          <w:color w:val="000000"/>
          <w:sz w:val="24"/>
          <w:szCs w:val="24"/>
          <w:lang w:val="hy-AM"/>
        </w:rPr>
        <w:t>0</w:t>
      </w:r>
      <w:r w:rsidR="00560926" w:rsidRPr="00A65A9E">
        <w:rPr>
          <w:rFonts w:ascii="Cambria Math" w:eastAsia="Times New Roman" w:hAnsi="Cambria Math" w:cs="Cambria Math"/>
          <w:color w:val="000000"/>
          <w:sz w:val="24"/>
          <w:szCs w:val="24"/>
          <w:lang w:val="hy-AM"/>
        </w:rPr>
        <w:t>․</w:t>
      </w:r>
      <w:r w:rsidR="00560926" w:rsidRPr="00A65A9E">
        <w:rPr>
          <w:rFonts w:ascii="GHEA Grapalat" w:eastAsia="Times New Roman" w:hAnsi="GHEA Grapalat" w:cs="Times New Roman"/>
          <w:color w:val="000000"/>
          <w:sz w:val="24"/>
          <w:szCs w:val="24"/>
          <w:lang w:val="hy-AM"/>
        </w:rPr>
        <w:t xml:space="preserve"> </w:t>
      </w:r>
      <w:r w:rsidR="00A07530" w:rsidRPr="00A65A9E">
        <w:rPr>
          <w:rFonts w:ascii="GHEA Grapalat" w:eastAsia="Times New Roman" w:hAnsi="GHEA Grapalat" w:cs="Times New Roman"/>
          <w:color w:val="000000"/>
          <w:sz w:val="24"/>
          <w:szCs w:val="24"/>
          <w:lang w:val="hy-AM"/>
        </w:rPr>
        <w:t>ՀՀ էկոնոմիկայի նախարարության ներքին իրավական ակտերով կարող են սահմանվել հանրային ներդրումային ծրագրերի գնահատման և պետություն-</w:t>
      </w:r>
      <w:r w:rsidR="00A07530" w:rsidRPr="00A65A9E">
        <w:rPr>
          <w:rFonts w:ascii="GHEA Grapalat" w:eastAsia="Times New Roman" w:hAnsi="GHEA Grapalat" w:cs="Times New Roman"/>
          <w:color w:val="000000"/>
          <w:sz w:val="24"/>
          <w:szCs w:val="24"/>
          <w:lang w:val="hy-AM"/>
        </w:rPr>
        <w:lastRenderedPageBreak/>
        <w:t>մասնավոր գործընկերության ձևաչափով ծրագրերի իրականացման հնարավորության թեստավորման վերաբերյալ ուղեցույցներ։</w:t>
      </w:r>
    </w:p>
    <w:p w14:paraId="6B2A52F9" w14:textId="2DD11342" w:rsidR="00A07530" w:rsidRPr="00A65A9E" w:rsidRDefault="00BD27C2"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Cambria Math"/>
          <w:color w:val="000000"/>
          <w:sz w:val="24"/>
          <w:szCs w:val="24"/>
          <w:lang w:val="hy-AM"/>
        </w:rPr>
        <w:t>5</w:t>
      </w:r>
      <w:r w:rsidR="008D08B1" w:rsidRPr="00A65A9E">
        <w:rPr>
          <w:rFonts w:ascii="GHEA Grapalat" w:eastAsia="Times New Roman" w:hAnsi="GHEA Grapalat" w:cs="Cambria Math"/>
          <w:color w:val="000000"/>
          <w:sz w:val="24"/>
          <w:szCs w:val="24"/>
          <w:lang w:val="hy-AM"/>
        </w:rPr>
        <w:t>1</w:t>
      </w:r>
      <w:r w:rsidR="00560926" w:rsidRPr="00A65A9E">
        <w:rPr>
          <w:rFonts w:ascii="Cambria Math" w:eastAsia="Times New Roman" w:hAnsi="Cambria Math" w:cs="Cambria Math"/>
          <w:color w:val="000000"/>
          <w:sz w:val="24"/>
          <w:szCs w:val="24"/>
          <w:lang w:val="hy-AM"/>
        </w:rPr>
        <w:t>․</w:t>
      </w:r>
      <w:r w:rsidR="00560926" w:rsidRPr="00A65A9E">
        <w:rPr>
          <w:rFonts w:ascii="GHEA Grapalat" w:eastAsia="Times New Roman" w:hAnsi="GHEA Grapalat" w:cs="Times New Roman"/>
          <w:color w:val="000000"/>
          <w:sz w:val="24"/>
          <w:szCs w:val="24"/>
          <w:lang w:val="hy-AM"/>
        </w:rPr>
        <w:t xml:space="preserve"> </w:t>
      </w:r>
      <w:r w:rsidR="00A07530" w:rsidRPr="00A65A9E">
        <w:rPr>
          <w:rFonts w:ascii="GHEA Grapalat" w:eastAsia="Times New Roman" w:hAnsi="GHEA Grapalat" w:cs="Times New Roman"/>
          <w:color w:val="000000"/>
          <w:sz w:val="24"/>
          <w:szCs w:val="24"/>
          <w:lang w:val="hy-AM"/>
        </w:rPr>
        <w:t>Հանրային ներդրումային ծրագրերի նախագծերի գնահատման չափորոշիչներն են՝</w:t>
      </w:r>
    </w:p>
    <w:p w14:paraId="51BDFB1D" w14:textId="3F621B31" w:rsidR="00A07530" w:rsidRPr="00A65A9E" w:rsidRDefault="00A07530"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1) մարդկային կապիտալի վրա ազդեցությունը, որով գնահատվում է ծրագրի ազդեցությունը Հայաստանի Հանրապետությունում մարդկային կապիտալի վրա.</w:t>
      </w:r>
    </w:p>
    <w:p w14:paraId="00576DAB" w14:textId="31306EB0" w:rsidR="00A07530" w:rsidRPr="00A65A9E" w:rsidRDefault="00A07530"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2) ենթակառուցվածքի հանրային նշանակությունը, որով գնահատվում են հանրային ծառայությունների մատուցման տեսանկյունից տվյալ ծրագրի իրականացման հրատապությունն ու անհրաժեշտությունը.</w:t>
      </w:r>
    </w:p>
    <w:p w14:paraId="3516DC57" w14:textId="70B3AED4" w:rsidR="00A07530" w:rsidRPr="00A65A9E" w:rsidRDefault="00A07530"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3) ռազմավարության համապատասխանությունը, որով գնահատվում է ծրագրի նախագծի ուղղակի, մասնակի կամ անուղղակի համապատասխանությունը տվյալ ոլորտային ռազմավարությանը.</w:t>
      </w:r>
    </w:p>
    <w:p w14:paraId="490FB752" w14:textId="776DFF82" w:rsidR="00A07530" w:rsidRPr="00A65A9E" w:rsidRDefault="00A07530" w:rsidP="004F2A02">
      <w:pPr>
        <w:shd w:val="clear" w:color="auto" w:fill="FFFFFF"/>
        <w:spacing w:after="0" w:line="360" w:lineRule="auto"/>
        <w:ind w:firstLine="360"/>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4) ծրագրի ազդեցությունը կլիմայի փոփոխության վրա</w:t>
      </w:r>
      <w:r w:rsidRPr="00A65A9E">
        <w:rPr>
          <w:rFonts w:ascii="Cambria Math" w:eastAsia="Times New Roman" w:hAnsi="Cambria Math" w:cs="Cambria Math"/>
          <w:color w:val="000000"/>
          <w:sz w:val="24"/>
          <w:szCs w:val="24"/>
          <w:lang w:val="hy-AM"/>
        </w:rPr>
        <w:t>․</w:t>
      </w:r>
      <w:r w:rsidRPr="00A65A9E">
        <w:rPr>
          <w:rFonts w:ascii="GHEA Grapalat" w:eastAsia="Times New Roman" w:hAnsi="GHEA Grapalat" w:cs="Times New Roman"/>
          <w:color w:val="000000"/>
          <w:sz w:val="24"/>
          <w:szCs w:val="24"/>
          <w:lang w:val="hy-AM"/>
        </w:rPr>
        <w:t xml:space="preserve"> </w:t>
      </w:r>
    </w:p>
    <w:p w14:paraId="7AF8921D" w14:textId="3284754E" w:rsidR="00A07530" w:rsidRPr="00A65A9E" w:rsidRDefault="00A07530" w:rsidP="004F2A02">
      <w:pPr>
        <w:shd w:val="clear" w:color="auto" w:fill="FFFFFF"/>
        <w:spacing w:after="0" w:line="360" w:lineRule="auto"/>
        <w:ind w:firstLine="360"/>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 xml:space="preserve">5) ռիսկայնությունը, որով գնահատվում են ծրագրի իրականացմանը խոչընդոտող փաստացի արձանագրված ռիսկերը և դրանց կառավարելիությունը, ներառյալ կլիմայական և աղետների ռիսկերը.                                                </w:t>
      </w:r>
    </w:p>
    <w:p w14:paraId="466127EB" w14:textId="7926ECCC" w:rsidR="00560926" w:rsidRPr="00A65A9E" w:rsidRDefault="00A07530"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6) տնտեսական շահութաբերության նե</w:t>
      </w:r>
      <w:r w:rsidR="00560926" w:rsidRPr="00A65A9E">
        <w:rPr>
          <w:rFonts w:ascii="GHEA Grapalat" w:eastAsia="Times New Roman" w:hAnsi="GHEA Grapalat" w:cs="Times New Roman"/>
          <w:color w:val="000000"/>
          <w:sz w:val="24"/>
          <w:szCs w:val="24"/>
          <w:lang w:val="hy-AM"/>
        </w:rPr>
        <w:t>րքին դրույքը (ՏՇՆԴ)։</w:t>
      </w:r>
    </w:p>
    <w:p w14:paraId="7F55E29D" w14:textId="52F3BFE0" w:rsidR="00A07530" w:rsidRPr="00A65A9E" w:rsidRDefault="00BD27C2"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5</w:t>
      </w:r>
      <w:r w:rsidR="008D08B1" w:rsidRPr="00A65A9E">
        <w:rPr>
          <w:rFonts w:ascii="GHEA Grapalat" w:eastAsia="Times New Roman" w:hAnsi="GHEA Grapalat" w:cs="Times New Roman"/>
          <w:color w:val="000000"/>
          <w:sz w:val="24"/>
          <w:szCs w:val="24"/>
          <w:lang w:val="hy-AM"/>
        </w:rPr>
        <w:t>2</w:t>
      </w:r>
      <w:r w:rsidR="00560926" w:rsidRPr="00A65A9E">
        <w:rPr>
          <w:rFonts w:ascii="Cambria Math" w:eastAsia="Times New Roman" w:hAnsi="Cambria Math" w:cs="Cambria Math"/>
          <w:color w:val="000000"/>
          <w:sz w:val="24"/>
          <w:szCs w:val="24"/>
          <w:lang w:val="hy-AM"/>
        </w:rPr>
        <w:t>․</w:t>
      </w:r>
      <w:r w:rsidR="00560926" w:rsidRPr="00A65A9E">
        <w:rPr>
          <w:rFonts w:ascii="GHEA Grapalat" w:eastAsia="Times New Roman" w:hAnsi="GHEA Grapalat" w:cs="Times New Roman"/>
          <w:color w:val="000000"/>
          <w:sz w:val="24"/>
          <w:szCs w:val="24"/>
          <w:lang w:val="hy-AM"/>
        </w:rPr>
        <w:t xml:space="preserve"> </w:t>
      </w:r>
      <w:r w:rsidR="00A07530" w:rsidRPr="00A65A9E">
        <w:rPr>
          <w:rFonts w:ascii="GHEA Grapalat" w:eastAsia="Times New Roman" w:hAnsi="GHEA Grapalat" w:cs="Times New Roman"/>
          <w:color w:val="000000"/>
          <w:sz w:val="24"/>
          <w:szCs w:val="24"/>
          <w:lang w:val="hy-AM"/>
        </w:rPr>
        <w:t>Մարդկային կապիտալի վրա ազդեցության գնահատումն իրականացվում է հետևյալ կերպ՝</w:t>
      </w:r>
    </w:p>
    <w:p w14:paraId="1CE3AAC1" w14:textId="77777777" w:rsidR="00A07530" w:rsidRPr="00A65A9E" w:rsidRDefault="00A07530"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1) 3 միավոր գնահատվում են այն ծրագրերի նախագծերը, որոնք ուղղակի նպաստում են Հայաստանի Հանրապետությունում մարդկային կապիտալի ստեղծմանը: Ծրագիրը համարվում է մարդկային կապիտալ ստեղծող, եթե դրանով թիրախավորվում է անչափահաս քաղաքացիների բարեկեցությունը (առողջություն, կրթություն, անվտանգություն, սոցիալականացում և այլն).</w:t>
      </w:r>
    </w:p>
    <w:p w14:paraId="651A828E" w14:textId="77777777" w:rsidR="00A07530" w:rsidRPr="00A65A9E" w:rsidRDefault="00A07530"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2) 2 միավոր գնահատվում են այն ծրագրերի նախագծերը, որոնք ունեն մարդկային կապիտալի պահպանման նշանակություն, և որոնց հիմնական թիրախն է չափահաս անձանց աշխատունակության շարունակականության ապահովումը</w:t>
      </w:r>
      <w:r w:rsidRPr="00A65A9E">
        <w:rPr>
          <w:rFonts w:ascii="Cambria Math" w:eastAsia="Times New Roman" w:hAnsi="Cambria Math" w:cs="Cambria Math"/>
          <w:color w:val="000000"/>
          <w:sz w:val="24"/>
          <w:szCs w:val="24"/>
          <w:lang w:val="hy-AM"/>
        </w:rPr>
        <w:t>․</w:t>
      </w:r>
      <w:r w:rsidRPr="00A65A9E" w:rsidDel="005B68C5">
        <w:rPr>
          <w:rFonts w:ascii="GHEA Grapalat" w:eastAsia="Times New Roman" w:hAnsi="GHEA Grapalat" w:cs="Times New Roman"/>
          <w:color w:val="000000"/>
          <w:sz w:val="24"/>
          <w:szCs w:val="24"/>
          <w:lang w:val="hy-AM"/>
        </w:rPr>
        <w:t xml:space="preserve"> </w:t>
      </w:r>
    </w:p>
    <w:p w14:paraId="7E3698E0" w14:textId="77777777" w:rsidR="00560926" w:rsidRPr="00A65A9E" w:rsidRDefault="00A07530"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lastRenderedPageBreak/>
        <w:t>3) 1 միավոր գնահատվում են այն ծրագրերի նախագծերը, որոնք ուղղված են մարդկային կապիտալի բարելավմանը կամ զարգացմանը, և որոնց իրականացման հիմնական թիրախը չափահաս քաղաքացիների կողմից եկամուտներ գեներացնելուն կամ հանրային բարիք ստեղծելուն մի</w:t>
      </w:r>
      <w:r w:rsidR="00560926" w:rsidRPr="00A65A9E">
        <w:rPr>
          <w:rFonts w:ascii="GHEA Grapalat" w:eastAsia="Times New Roman" w:hAnsi="GHEA Grapalat" w:cs="Times New Roman"/>
          <w:color w:val="000000"/>
          <w:sz w:val="24"/>
          <w:szCs w:val="24"/>
          <w:lang w:val="hy-AM"/>
        </w:rPr>
        <w:t>տված կարողության բարձրացումն է։</w:t>
      </w:r>
    </w:p>
    <w:p w14:paraId="7D46A752" w14:textId="746EAEB4" w:rsidR="00A07530" w:rsidRPr="00A65A9E" w:rsidRDefault="00BD27C2"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5</w:t>
      </w:r>
      <w:r w:rsidR="008D08B1" w:rsidRPr="00A65A9E">
        <w:rPr>
          <w:rFonts w:ascii="GHEA Grapalat" w:eastAsia="Times New Roman" w:hAnsi="GHEA Grapalat" w:cs="Times New Roman"/>
          <w:color w:val="000000"/>
          <w:sz w:val="24"/>
          <w:szCs w:val="24"/>
          <w:lang w:val="hy-AM"/>
        </w:rPr>
        <w:t>3</w:t>
      </w:r>
      <w:r w:rsidR="00560926" w:rsidRPr="00A65A9E">
        <w:rPr>
          <w:rFonts w:ascii="Cambria Math" w:eastAsia="Times New Roman" w:hAnsi="Cambria Math" w:cs="Cambria Math"/>
          <w:color w:val="000000"/>
          <w:sz w:val="24"/>
          <w:szCs w:val="24"/>
          <w:lang w:val="hy-AM"/>
        </w:rPr>
        <w:t>․</w:t>
      </w:r>
      <w:r w:rsidR="00560926" w:rsidRPr="00A65A9E">
        <w:rPr>
          <w:rFonts w:ascii="GHEA Grapalat" w:eastAsia="Times New Roman" w:hAnsi="GHEA Grapalat" w:cs="Times New Roman"/>
          <w:color w:val="000000"/>
          <w:sz w:val="24"/>
          <w:szCs w:val="24"/>
          <w:lang w:val="hy-AM"/>
        </w:rPr>
        <w:t xml:space="preserve"> </w:t>
      </w:r>
      <w:r w:rsidR="00A07530" w:rsidRPr="00A65A9E">
        <w:rPr>
          <w:rFonts w:ascii="GHEA Grapalat" w:eastAsia="Times New Roman" w:hAnsi="GHEA Grapalat" w:cs="Times New Roman"/>
          <w:color w:val="000000"/>
          <w:sz w:val="24"/>
          <w:szCs w:val="24"/>
          <w:lang w:val="hy-AM"/>
        </w:rPr>
        <w:t>Ենթակառուցվածքի հանրային նշանակության գնահատումն իրականացվում է հետևյալ կերպ՝</w:t>
      </w:r>
    </w:p>
    <w:p w14:paraId="1A8DF4C5" w14:textId="77777777" w:rsidR="00A07530" w:rsidRPr="00A65A9E" w:rsidRDefault="00A07530"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1) 3 միավոր գնահատվում են այն ծրագրերի նախագծերը, որոնց չիրականացման դեպքում՝ հանրային բարիքի ստեղծումը կամ հանրային ծառայության մատուցումը դառնում է անհնարին, կամ որոնց իրականացումն օրենսդրությամբ հստակ սահմանված պահանջ է.</w:t>
      </w:r>
    </w:p>
    <w:p w14:paraId="52F3E655" w14:textId="77777777" w:rsidR="00A07530" w:rsidRPr="00A65A9E" w:rsidRDefault="00A07530"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2) 2 միավոր գնահատվում են այն ծրագրերի նախագծերը, որոնց իրականացումը հանգեցնում է հանրային բարիքի ստեղծման կամ հանրային ծառայության մատուցման տեսանկյունից էական բարելավումների.</w:t>
      </w:r>
    </w:p>
    <w:p w14:paraId="621D46AE" w14:textId="77777777" w:rsidR="00560926" w:rsidRPr="00A65A9E" w:rsidRDefault="00A07530"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3) 1 միավոր գնահատվում են այն ծրագրերի նախագծերը, որոնց իրականացումը հանգեցնում է</w:t>
      </w:r>
      <w:r w:rsidRPr="00A65A9E" w:rsidDel="000374F9">
        <w:rPr>
          <w:rFonts w:ascii="GHEA Grapalat" w:eastAsia="Times New Roman" w:hAnsi="GHEA Grapalat" w:cs="Times New Roman"/>
          <w:color w:val="000000"/>
          <w:sz w:val="24"/>
          <w:szCs w:val="24"/>
          <w:lang w:val="hy-AM"/>
        </w:rPr>
        <w:t xml:space="preserve"> </w:t>
      </w:r>
      <w:r w:rsidRPr="00A65A9E">
        <w:rPr>
          <w:rFonts w:ascii="GHEA Grapalat" w:eastAsia="Times New Roman" w:hAnsi="GHEA Grapalat" w:cs="Times New Roman"/>
          <w:color w:val="000000"/>
          <w:sz w:val="24"/>
          <w:szCs w:val="24"/>
          <w:lang w:val="hy-AM"/>
        </w:rPr>
        <w:t>հանրային բարիքի ստեղծման կամ հանրային ծառայության մատուցման տեսանկ</w:t>
      </w:r>
      <w:r w:rsidR="00560926" w:rsidRPr="00A65A9E">
        <w:rPr>
          <w:rFonts w:ascii="GHEA Grapalat" w:eastAsia="Times New Roman" w:hAnsi="GHEA Grapalat" w:cs="Times New Roman"/>
          <w:color w:val="000000"/>
          <w:sz w:val="24"/>
          <w:szCs w:val="24"/>
          <w:lang w:val="hy-AM"/>
        </w:rPr>
        <w:t>յունից ոչ էական բարելավումների:</w:t>
      </w:r>
    </w:p>
    <w:p w14:paraId="0DCE83F5" w14:textId="58274C8E" w:rsidR="00A07530" w:rsidRPr="00A65A9E" w:rsidRDefault="00C4094D"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5</w:t>
      </w:r>
      <w:r w:rsidR="008D08B1" w:rsidRPr="00A65A9E">
        <w:rPr>
          <w:rFonts w:ascii="GHEA Grapalat" w:eastAsia="Times New Roman" w:hAnsi="GHEA Grapalat" w:cs="Times New Roman"/>
          <w:color w:val="000000"/>
          <w:sz w:val="24"/>
          <w:szCs w:val="24"/>
          <w:lang w:val="hy-AM"/>
        </w:rPr>
        <w:t>4</w:t>
      </w:r>
      <w:r w:rsidR="00560926" w:rsidRPr="00A65A9E">
        <w:rPr>
          <w:rFonts w:ascii="Cambria Math" w:eastAsia="Times New Roman" w:hAnsi="Cambria Math" w:cs="Cambria Math"/>
          <w:color w:val="000000"/>
          <w:sz w:val="24"/>
          <w:szCs w:val="24"/>
          <w:lang w:val="hy-AM"/>
        </w:rPr>
        <w:t>․</w:t>
      </w:r>
      <w:r w:rsidR="00560926" w:rsidRPr="00A65A9E">
        <w:rPr>
          <w:rFonts w:ascii="GHEA Grapalat" w:eastAsia="Times New Roman" w:hAnsi="GHEA Grapalat" w:cs="Times New Roman"/>
          <w:color w:val="000000"/>
          <w:sz w:val="24"/>
          <w:szCs w:val="24"/>
          <w:lang w:val="hy-AM"/>
        </w:rPr>
        <w:t xml:space="preserve"> </w:t>
      </w:r>
      <w:r w:rsidR="00A07530" w:rsidRPr="00A65A9E">
        <w:rPr>
          <w:rFonts w:ascii="GHEA Grapalat" w:eastAsia="Times New Roman" w:hAnsi="GHEA Grapalat" w:cs="Times New Roman"/>
          <w:color w:val="000000"/>
          <w:sz w:val="24"/>
          <w:szCs w:val="24"/>
          <w:lang w:val="hy-AM"/>
        </w:rPr>
        <w:t>Ռազմավարությանը համապատասխանության գնահատումն իրականացվում է հետևյալ կերպ՝</w:t>
      </w:r>
    </w:p>
    <w:p w14:paraId="46A8FE08" w14:textId="77777777" w:rsidR="00A07530" w:rsidRPr="00A65A9E" w:rsidRDefault="00A07530"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1) 3 միավոր գնահատվում են այն ծրագրերի նախագծերը, որոնց արդյունքներն անմիջականորեն ուղղված են ռազմավարությամբ ամրագրված խնդրի լուծմանը կամ (ենթա)նպատակի իրականացմանը.</w:t>
      </w:r>
    </w:p>
    <w:p w14:paraId="5C26634E" w14:textId="77777777" w:rsidR="00A07530" w:rsidRPr="00A65A9E" w:rsidRDefault="00A07530"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2) 2 միավոր գնահատվում են այն ծրագրերի նախագծերը, որոնց արդյունքների մի մասն առնչվում է ռազմավարությամբ ամրագրված խնդրի լուծմանը կամ (ենթա)նպատակի իրականացմանը.</w:t>
      </w:r>
    </w:p>
    <w:p w14:paraId="7135E988" w14:textId="77777777" w:rsidR="00560926" w:rsidRPr="00A65A9E" w:rsidRDefault="00A07530"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 xml:space="preserve">3) 1 միավոր գնահատվում են այն ծրագրերը, որոնք անմիջականորեն չեն նպաստում պետական կամ համայնքային ռազմավարական նպատակների իրագործմանը, կամ տվյալ </w:t>
      </w:r>
      <w:r w:rsidR="00560926" w:rsidRPr="00A65A9E">
        <w:rPr>
          <w:rFonts w:ascii="GHEA Grapalat" w:eastAsia="Times New Roman" w:hAnsi="GHEA Grapalat" w:cs="Times New Roman"/>
          <w:color w:val="000000"/>
          <w:sz w:val="24"/>
          <w:szCs w:val="24"/>
          <w:lang w:val="hy-AM"/>
        </w:rPr>
        <w:t>ոլորտի ռազմավարություն առկա չէ։</w:t>
      </w:r>
    </w:p>
    <w:p w14:paraId="42307B9C" w14:textId="688B108F" w:rsidR="00560926" w:rsidRPr="00A65A9E" w:rsidRDefault="00C4094D"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lastRenderedPageBreak/>
        <w:t>5</w:t>
      </w:r>
      <w:r w:rsidR="008D08B1" w:rsidRPr="00A65A9E">
        <w:rPr>
          <w:rFonts w:ascii="GHEA Grapalat" w:eastAsia="Times New Roman" w:hAnsi="GHEA Grapalat" w:cs="Times New Roman"/>
          <w:color w:val="000000"/>
          <w:sz w:val="24"/>
          <w:szCs w:val="24"/>
          <w:lang w:val="hy-AM"/>
        </w:rPr>
        <w:t>5</w:t>
      </w:r>
      <w:r w:rsidR="00560926" w:rsidRPr="00A65A9E">
        <w:rPr>
          <w:rFonts w:ascii="Cambria Math" w:eastAsia="Times New Roman" w:hAnsi="Cambria Math" w:cs="Cambria Math"/>
          <w:color w:val="000000"/>
          <w:sz w:val="24"/>
          <w:szCs w:val="24"/>
          <w:lang w:val="hy-AM"/>
        </w:rPr>
        <w:t>․</w:t>
      </w:r>
      <w:r w:rsidR="00560926" w:rsidRPr="00A65A9E">
        <w:rPr>
          <w:rFonts w:ascii="GHEA Grapalat" w:eastAsia="Times New Roman" w:hAnsi="GHEA Grapalat" w:cs="Times New Roman"/>
          <w:color w:val="000000"/>
          <w:sz w:val="24"/>
          <w:szCs w:val="24"/>
          <w:lang w:val="hy-AM"/>
        </w:rPr>
        <w:t xml:space="preserve"> </w:t>
      </w:r>
      <w:r w:rsidR="00A07530" w:rsidRPr="00A65A9E">
        <w:rPr>
          <w:rFonts w:ascii="GHEA Grapalat" w:eastAsia="Times New Roman" w:hAnsi="GHEA Grapalat" w:cs="Times New Roman"/>
          <w:color w:val="000000"/>
          <w:sz w:val="24"/>
          <w:szCs w:val="24"/>
          <w:lang w:val="hy-AM"/>
        </w:rPr>
        <w:t xml:space="preserve">Սույն մեթոդաբանության </w:t>
      </w:r>
      <w:r w:rsidR="00A15598" w:rsidRPr="00FF2A85">
        <w:rPr>
          <w:rFonts w:ascii="GHEA Grapalat" w:eastAsia="Times New Roman" w:hAnsi="GHEA Grapalat" w:cs="Times New Roman"/>
          <w:color w:val="000000"/>
          <w:sz w:val="24"/>
          <w:szCs w:val="24"/>
          <w:lang w:val="hy-AM"/>
        </w:rPr>
        <w:t>5</w:t>
      </w:r>
      <w:r w:rsidR="00FF2A85" w:rsidRPr="00FF2A85">
        <w:rPr>
          <w:rFonts w:ascii="GHEA Grapalat" w:eastAsia="Times New Roman" w:hAnsi="GHEA Grapalat" w:cs="Times New Roman"/>
          <w:color w:val="000000"/>
          <w:sz w:val="24"/>
          <w:szCs w:val="24"/>
          <w:lang w:val="hy-AM"/>
        </w:rPr>
        <w:t>2</w:t>
      </w:r>
      <w:r w:rsidR="00A07530" w:rsidRPr="00FF2A85">
        <w:rPr>
          <w:rFonts w:ascii="GHEA Grapalat" w:eastAsia="Times New Roman" w:hAnsi="GHEA Grapalat" w:cs="Times New Roman"/>
          <w:color w:val="000000"/>
          <w:sz w:val="24"/>
          <w:szCs w:val="24"/>
          <w:lang w:val="hy-AM"/>
        </w:rPr>
        <w:t xml:space="preserve">-րդ, </w:t>
      </w:r>
      <w:r w:rsidR="00A15598" w:rsidRPr="00FF2A85">
        <w:rPr>
          <w:rFonts w:ascii="GHEA Grapalat" w:eastAsia="Times New Roman" w:hAnsi="GHEA Grapalat" w:cs="Times New Roman"/>
          <w:color w:val="000000"/>
          <w:sz w:val="24"/>
          <w:szCs w:val="24"/>
          <w:lang w:val="hy-AM"/>
        </w:rPr>
        <w:t>5</w:t>
      </w:r>
      <w:r w:rsidR="00FF2A85">
        <w:rPr>
          <w:rFonts w:ascii="GHEA Grapalat" w:eastAsia="Times New Roman" w:hAnsi="GHEA Grapalat" w:cs="Times New Roman"/>
          <w:color w:val="000000"/>
          <w:sz w:val="24"/>
          <w:szCs w:val="24"/>
          <w:lang w:val="hy-AM"/>
        </w:rPr>
        <w:t>3</w:t>
      </w:r>
      <w:r w:rsidR="00A07530" w:rsidRPr="00FF2A85">
        <w:rPr>
          <w:rFonts w:ascii="GHEA Grapalat" w:eastAsia="Times New Roman" w:hAnsi="GHEA Grapalat" w:cs="Times New Roman"/>
          <w:color w:val="000000"/>
          <w:sz w:val="24"/>
          <w:szCs w:val="24"/>
          <w:lang w:val="hy-AM"/>
        </w:rPr>
        <w:t xml:space="preserve">-րդ և </w:t>
      </w:r>
      <w:r w:rsidR="00A15598" w:rsidRPr="00FF2A85">
        <w:rPr>
          <w:rFonts w:ascii="GHEA Grapalat" w:eastAsia="Times New Roman" w:hAnsi="GHEA Grapalat" w:cs="Times New Roman"/>
          <w:color w:val="000000"/>
          <w:sz w:val="24"/>
          <w:szCs w:val="24"/>
          <w:lang w:val="hy-AM"/>
        </w:rPr>
        <w:t>5</w:t>
      </w:r>
      <w:r w:rsidR="00FF2A85" w:rsidRPr="00FF2A85">
        <w:rPr>
          <w:rFonts w:ascii="GHEA Grapalat" w:eastAsia="Times New Roman" w:hAnsi="GHEA Grapalat" w:cs="Times New Roman"/>
          <w:color w:val="000000"/>
          <w:sz w:val="24"/>
          <w:szCs w:val="24"/>
          <w:lang w:val="hy-AM"/>
        </w:rPr>
        <w:t>4</w:t>
      </w:r>
      <w:r w:rsidR="00A07530" w:rsidRPr="00FF2A85">
        <w:rPr>
          <w:rFonts w:ascii="GHEA Grapalat" w:eastAsia="Times New Roman" w:hAnsi="GHEA Grapalat" w:cs="Times New Roman"/>
          <w:color w:val="000000"/>
          <w:sz w:val="24"/>
          <w:szCs w:val="24"/>
          <w:lang w:val="hy-AM"/>
        </w:rPr>
        <w:t>–րդ</w:t>
      </w:r>
      <w:r w:rsidR="00A07530" w:rsidRPr="00A65A9E">
        <w:rPr>
          <w:rFonts w:ascii="GHEA Grapalat" w:eastAsia="Times New Roman" w:hAnsi="GHEA Grapalat" w:cs="Times New Roman"/>
          <w:color w:val="000000"/>
          <w:sz w:val="24"/>
          <w:szCs w:val="24"/>
          <w:lang w:val="hy-AM"/>
        </w:rPr>
        <w:t xml:space="preserve"> կետերով սահմանված չափորոշիչները կարող են գնահատվել 0 միավոր, երբ համապատասխան չափորոշիչով ծրագրի ազդեցությունը կամ դրան համապատասխանությունը բավարար հիմնավորված չէ կամ բացակայում է։</w:t>
      </w:r>
    </w:p>
    <w:p w14:paraId="13E04E25" w14:textId="02C5AC54" w:rsidR="00A07530" w:rsidRPr="00A65A9E" w:rsidRDefault="00C4094D"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5</w:t>
      </w:r>
      <w:r w:rsidR="008D08B1" w:rsidRPr="00A65A9E">
        <w:rPr>
          <w:rFonts w:ascii="GHEA Grapalat" w:eastAsia="Times New Roman" w:hAnsi="GHEA Grapalat" w:cs="Times New Roman"/>
          <w:color w:val="000000"/>
          <w:sz w:val="24"/>
          <w:szCs w:val="24"/>
          <w:lang w:val="hy-AM"/>
        </w:rPr>
        <w:t>6</w:t>
      </w:r>
      <w:r w:rsidR="00560926" w:rsidRPr="00A65A9E">
        <w:rPr>
          <w:rFonts w:ascii="Cambria Math" w:eastAsia="Times New Roman" w:hAnsi="Cambria Math" w:cs="Cambria Math"/>
          <w:color w:val="000000"/>
          <w:sz w:val="24"/>
          <w:szCs w:val="24"/>
          <w:lang w:val="hy-AM"/>
        </w:rPr>
        <w:t>․</w:t>
      </w:r>
      <w:r w:rsidR="00560926" w:rsidRPr="00A65A9E">
        <w:rPr>
          <w:rFonts w:ascii="GHEA Grapalat" w:eastAsia="Times New Roman" w:hAnsi="GHEA Grapalat" w:cs="Times New Roman"/>
          <w:color w:val="000000"/>
          <w:sz w:val="24"/>
          <w:szCs w:val="24"/>
          <w:lang w:val="hy-AM"/>
        </w:rPr>
        <w:t xml:space="preserve"> </w:t>
      </w:r>
      <w:r w:rsidR="00A07530" w:rsidRPr="00A65A9E">
        <w:rPr>
          <w:rFonts w:ascii="GHEA Grapalat" w:eastAsia="Times New Roman" w:hAnsi="GHEA Grapalat" w:cs="Times New Roman"/>
          <w:color w:val="000000"/>
          <w:sz w:val="24"/>
          <w:szCs w:val="24"/>
          <w:lang w:val="hy-AM"/>
        </w:rPr>
        <w:t>Ռիսկայնությունը՝ ներառյալ կլիմայական և աղետների ռիսկերը, գնահատելու համար պետք է հաշվի առնել ստորև ներկայացվող գործոնները՝</w:t>
      </w:r>
    </w:p>
    <w:p w14:paraId="1F22A22F" w14:textId="77777777" w:rsidR="00A07530" w:rsidRPr="00A65A9E" w:rsidRDefault="00A07530"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1) իրավասու մարմնի կողմից նմանատիպ ծրագրի իրականացման փորձի առկայությունը և արժեքը.</w:t>
      </w:r>
    </w:p>
    <w:p w14:paraId="0EB49628" w14:textId="77777777" w:rsidR="00A07530" w:rsidRPr="00A65A9E" w:rsidRDefault="00A07530" w:rsidP="004F2A02">
      <w:pPr>
        <w:shd w:val="clear" w:color="auto" w:fill="FFFFFF"/>
        <w:spacing w:after="0" w:line="360" w:lineRule="auto"/>
        <w:ind w:firstLine="375"/>
        <w:jc w:val="both"/>
        <w:rPr>
          <w:rFonts w:ascii="GHEA Grapalat" w:eastAsia="Times New Roman" w:hAnsi="GHEA Grapalat" w:cs="Cambria Math"/>
          <w:color w:val="000000"/>
          <w:sz w:val="24"/>
          <w:szCs w:val="24"/>
          <w:lang w:val="hy-AM"/>
        </w:rPr>
      </w:pPr>
      <w:r w:rsidRPr="00A65A9E">
        <w:rPr>
          <w:rFonts w:ascii="GHEA Grapalat" w:eastAsia="Times New Roman" w:hAnsi="GHEA Grapalat" w:cs="Times New Roman"/>
          <w:color w:val="000000"/>
          <w:sz w:val="24"/>
          <w:szCs w:val="24"/>
          <w:lang w:val="hy-AM"/>
        </w:rPr>
        <w:t>2) հաստատված պահանջարկի առկայությունը, ինչպես նաև հնարավոր արտաքին գործոնների ազդեցությունը ծրագրի արդյունավետ իրականացման վրա</w:t>
      </w:r>
      <w:r w:rsidRPr="00A65A9E">
        <w:rPr>
          <w:rFonts w:ascii="Cambria Math" w:eastAsia="Times New Roman" w:hAnsi="Cambria Math" w:cs="Cambria Math"/>
          <w:color w:val="000000"/>
          <w:sz w:val="24"/>
          <w:szCs w:val="24"/>
          <w:lang w:val="hy-AM"/>
        </w:rPr>
        <w:t>․</w:t>
      </w:r>
    </w:p>
    <w:p w14:paraId="6B3BC1F9" w14:textId="77777777" w:rsidR="00560926" w:rsidRPr="00A65A9E" w:rsidRDefault="00A07530"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3) ռիսկերի հատկորոշումը և վերլուծությունը, ինչպե</w:t>
      </w:r>
      <w:r w:rsidR="00560926" w:rsidRPr="00A65A9E">
        <w:rPr>
          <w:rFonts w:ascii="GHEA Grapalat" w:eastAsia="Times New Roman" w:hAnsi="GHEA Grapalat" w:cs="Times New Roman"/>
          <w:color w:val="000000"/>
          <w:sz w:val="24"/>
          <w:szCs w:val="24"/>
          <w:lang w:val="hy-AM"/>
        </w:rPr>
        <w:t>ս նաև դրանց կառավարելիությունը։</w:t>
      </w:r>
    </w:p>
    <w:p w14:paraId="7FA63013" w14:textId="62668E13" w:rsidR="00A07530" w:rsidRPr="00A65A9E" w:rsidRDefault="00C4094D"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5</w:t>
      </w:r>
      <w:r w:rsidR="008D08B1" w:rsidRPr="00A65A9E">
        <w:rPr>
          <w:rFonts w:ascii="GHEA Grapalat" w:eastAsia="Times New Roman" w:hAnsi="GHEA Grapalat" w:cs="Times New Roman"/>
          <w:color w:val="000000"/>
          <w:sz w:val="24"/>
          <w:szCs w:val="24"/>
          <w:lang w:val="hy-AM"/>
        </w:rPr>
        <w:t>7</w:t>
      </w:r>
      <w:r w:rsidR="00560926" w:rsidRPr="00A65A9E">
        <w:rPr>
          <w:rFonts w:ascii="Cambria Math" w:eastAsia="Times New Roman" w:hAnsi="Cambria Math" w:cs="Cambria Math"/>
          <w:color w:val="000000"/>
          <w:sz w:val="24"/>
          <w:szCs w:val="24"/>
          <w:lang w:val="hy-AM"/>
        </w:rPr>
        <w:t>․</w:t>
      </w:r>
      <w:r w:rsidR="00560926" w:rsidRPr="00A65A9E">
        <w:rPr>
          <w:rFonts w:ascii="GHEA Grapalat" w:eastAsia="Times New Roman" w:hAnsi="GHEA Grapalat" w:cs="Times New Roman"/>
          <w:color w:val="000000"/>
          <w:sz w:val="24"/>
          <w:szCs w:val="24"/>
          <w:lang w:val="hy-AM"/>
        </w:rPr>
        <w:t xml:space="preserve"> </w:t>
      </w:r>
      <w:r w:rsidR="00A07530" w:rsidRPr="00A65A9E">
        <w:rPr>
          <w:rFonts w:ascii="GHEA Grapalat" w:eastAsia="Times New Roman" w:hAnsi="GHEA Grapalat" w:cs="Times New Roman"/>
          <w:color w:val="000000"/>
          <w:sz w:val="24"/>
          <w:szCs w:val="24"/>
          <w:lang w:val="hy-AM"/>
        </w:rPr>
        <w:t xml:space="preserve">Հիմք ընդունելով սույն մեթոդաբանության </w:t>
      </w:r>
      <w:r w:rsidR="00A15598" w:rsidRPr="00A65A9E">
        <w:rPr>
          <w:rFonts w:ascii="GHEA Grapalat" w:eastAsia="Times New Roman" w:hAnsi="GHEA Grapalat" w:cs="Times New Roman"/>
          <w:color w:val="000000"/>
          <w:sz w:val="24"/>
          <w:szCs w:val="24"/>
          <w:lang w:val="hy-AM"/>
        </w:rPr>
        <w:t>5</w:t>
      </w:r>
      <w:r w:rsidR="00231EF0" w:rsidRPr="00231EF0">
        <w:rPr>
          <w:rFonts w:ascii="GHEA Grapalat" w:eastAsia="Times New Roman" w:hAnsi="GHEA Grapalat" w:cs="Times New Roman"/>
          <w:color w:val="000000"/>
          <w:sz w:val="24"/>
          <w:szCs w:val="24"/>
          <w:lang w:val="hy-AM"/>
        </w:rPr>
        <w:t>6</w:t>
      </w:r>
      <w:r w:rsidR="00A07530" w:rsidRPr="00A65A9E">
        <w:rPr>
          <w:rFonts w:ascii="GHEA Grapalat" w:eastAsia="Times New Roman" w:hAnsi="GHEA Grapalat" w:cs="Times New Roman"/>
          <w:color w:val="000000"/>
          <w:sz w:val="24"/>
          <w:szCs w:val="24"/>
          <w:lang w:val="hy-AM"/>
        </w:rPr>
        <w:t>-րդ կետով նախատեսված գործոնների վերլուծությունը՝ ծրագրի ռիսկայնության գնահատումն իրականացվում է հետևյալ կերպ՝</w:t>
      </w:r>
    </w:p>
    <w:p w14:paraId="258F57DE" w14:textId="77777777" w:rsidR="00A07530" w:rsidRPr="00A65A9E" w:rsidRDefault="00A07530"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1) 3 միավոր գնահատվում են ոչ ռիսկային ծրագրերը</w:t>
      </w:r>
      <w:r w:rsidRPr="00A65A9E">
        <w:rPr>
          <w:rFonts w:ascii="Cambria Math" w:eastAsia="Times New Roman" w:hAnsi="Cambria Math" w:cs="Cambria Math"/>
          <w:color w:val="000000"/>
          <w:sz w:val="24"/>
          <w:szCs w:val="24"/>
          <w:lang w:val="hy-AM"/>
        </w:rPr>
        <w:t>․</w:t>
      </w:r>
    </w:p>
    <w:p w14:paraId="072AA902" w14:textId="77777777" w:rsidR="00A07530" w:rsidRPr="00A65A9E" w:rsidRDefault="00A07530"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2) 2 միավոր գնահատվում են ցածր ռիսկային ծրագրերը.</w:t>
      </w:r>
    </w:p>
    <w:p w14:paraId="0AA25E8A" w14:textId="77777777" w:rsidR="00A07530" w:rsidRPr="00A65A9E" w:rsidRDefault="00A07530"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3) 1 միավոր գնահատվում են միջին ռիսկային ծրագրերը.</w:t>
      </w:r>
    </w:p>
    <w:p w14:paraId="12117913" w14:textId="77777777" w:rsidR="00A07530" w:rsidRPr="00A65A9E" w:rsidRDefault="00A07530"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4) 0 միավոր գնահատվում են բարձր ռիսկային ծրագրերը:</w:t>
      </w:r>
    </w:p>
    <w:p w14:paraId="435E966F" w14:textId="77777777" w:rsidR="00A07530" w:rsidRPr="00A65A9E" w:rsidRDefault="00A07530"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Բոլոր այն ծրագրերի նախագծերը, որոնք բարձր ռիսկային են, կարող են մերժվել հանրային ներդրումային կոմիտեի կողմից։</w:t>
      </w:r>
    </w:p>
    <w:p w14:paraId="1EBDF392" w14:textId="08E454CB" w:rsidR="00A07530" w:rsidRPr="00A65A9E" w:rsidRDefault="00AE30FF"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5</w:t>
      </w:r>
      <w:r w:rsidR="008D08B1" w:rsidRPr="00A65A9E">
        <w:rPr>
          <w:rFonts w:ascii="GHEA Grapalat" w:eastAsia="Times New Roman" w:hAnsi="GHEA Grapalat" w:cs="Times New Roman"/>
          <w:color w:val="000000"/>
          <w:sz w:val="24"/>
          <w:szCs w:val="24"/>
          <w:lang w:val="hy-AM"/>
        </w:rPr>
        <w:t>8</w:t>
      </w:r>
      <w:r w:rsidR="00560926" w:rsidRPr="00A65A9E">
        <w:rPr>
          <w:rFonts w:ascii="Cambria Math" w:eastAsia="Times New Roman" w:hAnsi="Cambria Math" w:cs="Cambria Math"/>
          <w:color w:val="000000"/>
          <w:sz w:val="24"/>
          <w:szCs w:val="24"/>
          <w:lang w:val="hy-AM"/>
        </w:rPr>
        <w:t>․</w:t>
      </w:r>
      <w:r w:rsidR="00560926" w:rsidRPr="00A65A9E">
        <w:rPr>
          <w:rFonts w:ascii="GHEA Grapalat" w:eastAsia="Times New Roman" w:hAnsi="GHEA Grapalat" w:cs="Times New Roman"/>
          <w:color w:val="000000"/>
          <w:sz w:val="24"/>
          <w:szCs w:val="24"/>
          <w:lang w:val="hy-AM"/>
        </w:rPr>
        <w:t xml:space="preserve"> </w:t>
      </w:r>
      <w:r w:rsidR="00A07530" w:rsidRPr="00A65A9E">
        <w:rPr>
          <w:rFonts w:ascii="GHEA Grapalat" w:eastAsia="Times New Roman" w:hAnsi="GHEA Grapalat" w:cs="Times New Roman"/>
          <w:color w:val="000000"/>
          <w:sz w:val="24"/>
          <w:szCs w:val="24"/>
          <w:lang w:val="hy-AM"/>
        </w:rPr>
        <w:t>Ծրագրի նախագծի ազդեցությունը կլիմայի փոփոխության վրա գնահատումն իրականացվում է հետևյալ կերպ՝</w:t>
      </w:r>
    </w:p>
    <w:p w14:paraId="7835FA4F" w14:textId="77777777" w:rsidR="00A07530" w:rsidRPr="00A65A9E" w:rsidRDefault="00A07530"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1) 2 միավոր գնահատվում են այն ծրագրերը, որոնք նպաստում են ջերմոցային գազերի արտանետումների կրճատմանը՝ ներառյալ ածխաթթու գազը</w:t>
      </w:r>
      <w:r w:rsidRPr="00A65A9E">
        <w:rPr>
          <w:rFonts w:ascii="Cambria Math" w:eastAsia="Times New Roman" w:hAnsi="Cambria Math" w:cs="Cambria Math"/>
          <w:color w:val="000000"/>
          <w:sz w:val="24"/>
          <w:szCs w:val="24"/>
          <w:lang w:val="hy-AM"/>
        </w:rPr>
        <w:t>․</w:t>
      </w:r>
      <w:r w:rsidRPr="00A65A9E">
        <w:rPr>
          <w:rFonts w:ascii="GHEA Grapalat" w:eastAsia="Times New Roman" w:hAnsi="GHEA Grapalat" w:cs="Times New Roman"/>
          <w:color w:val="000000"/>
          <w:sz w:val="24"/>
          <w:szCs w:val="24"/>
          <w:lang w:val="hy-AM"/>
        </w:rPr>
        <w:t xml:space="preserve"> </w:t>
      </w:r>
    </w:p>
    <w:p w14:paraId="49D09379" w14:textId="77777777" w:rsidR="00A07530" w:rsidRPr="00A65A9E" w:rsidRDefault="00A07530"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 xml:space="preserve">2) 1 միավոր գնահատվում են այն ծրագրերը, որոնք չեն նպաստում ջերմոցային գազերի արտանետումների կրճատմանը կամ ավելացմանը՝ ներառյալ ածխաթթու գազը </w:t>
      </w:r>
    </w:p>
    <w:p w14:paraId="61B65CA6" w14:textId="77777777" w:rsidR="00A07530" w:rsidRPr="00A65A9E" w:rsidRDefault="00A07530"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lastRenderedPageBreak/>
        <w:t>3) 0 միավոր գնահատվում են այն ծրագրերը, որոնք նպաստում են ջերմոցային գազերի արտանետումների ավելացմանը՝ ներառյալ ածխաթթու գազը կամ ծրագրի նախագծի օրինակելի ձևում կամ նախնական տեխնիկատնտեսական հիմնավորման կամ տեխնիկատնտեսական ուսումնասիրության մեջ առկա չէ տեղեկատվություն։</w:t>
      </w:r>
    </w:p>
    <w:p w14:paraId="2C0D4863" w14:textId="0C13CB33" w:rsidR="00A07530" w:rsidRPr="00A65A9E" w:rsidRDefault="008D08B1"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59</w:t>
      </w:r>
      <w:r w:rsidR="00560926" w:rsidRPr="00A65A9E">
        <w:rPr>
          <w:rFonts w:ascii="Cambria Math" w:eastAsia="Times New Roman" w:hAnsi="Cambria Math" w:cs="Cambria Math"/>
          <w:color w:val="000000"/>
          <w:sz w:val="24"/>
          <w:szCs w:val="24"/>
          <w:lang w:val="hy-AM"/>
        </w:rPr>
        <w:t>․</w:t>
      </w:r>
      <w:r w:rsidR="00560926" w:rsidRPr="00A65A9E">
        <w:rPr>
          <w:rFonts w:ascii="GHEA Grapalat" w:eastAsia="Times New Roman" w:hAnsi="GHEA Grapalat" w:cs="Times New Roman"/>
          <w:color w:val="000000"/>
          <w:sz w:val="24"/>
          <w:szCs w:val="24"/>
          <w:lang w:val="hy-AM"/>
        </w:rPr>
        <w:t xml:space="preserve"> </w:t>
      </w:r>
      <w:r w:rsidR="00A07530" w:rsidRPr="00A65A9E">
        <w:rPr>
          <w:rFonts w:ascii="GHEA Grapalat" w:eastAsia="Times New Roman" w:hAnsi="GHEA Grapalat" w:cs="Times New Roman"/>
          <w:color w:val="000000"/>
          <w:sz w:val="24"/>
          <w:szCs w:val="24"/>
          <w:lang w:val="hy-AM"/>
        </w:rPr>
        <w:t>Տնտեսական շահութաբերության ներքին դրույքի հաշվարկն իրականացվում է համաձայն ՀՀ էկոնոմիկայի նախարարության կողմից հաստատված ուղեցույցների, իսկ մինչև դրանց հաստատումը՝ միջազգային ֆինանսական կազմակերպությունների կողմից հրապարակված մեթոդաբանությա</w:t>
      </w:r>
      <w:r w:rsidR="00425E1A" w:rsidRPr="00A65A9E">
        <w:rPr>
          <w:rFonts w:ascii="GHEA Grapalat" w:eastAsia="Times New Roman" w:hAnsi="GHEA Grapalat" w:cs="Times New Roman"/>
          <w:color w:val="000000"/>
          <w:sz w:val="24"/>
          <w:szCs w:val="24"/>
          <w:lang w:val="hy-AM"/>
        </w:rPr>
        <w:t>մբ</w:t>
      </w:r>
      <w:r w:rsidR="00A07530" w:rsidRPr="00A65A9E">
        <w:rPr>
          <w:rFonts w:ascii="GHEA Grapalat" w:eastAsia="Times New Roman" w:hAnsi="GHEA Grapalat" w:cs="Times New Roman"/>
          <w:color w:val="000000"/>
          <w:sz w:val="24"/>
          <w:szCs w:val="24"/>
          <w:lang w:val="hy-AM"/>
        </w:rPr>
        <w:t>։</w:t>
      </w:r>
    </w:p>
    <w:p w14:paraId="149ED004" w14:textId="4282C950" w:rsidR="00A07530" w:rsidRPr="00A65A9E" w:rsidRDefault="00C4094D"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Cambria Math"/>
          <w:color w:val="000000"/>
          <w:sz w:val="24"/>
          <w:szCs w:val="24"/>
          <w:lang w:val="hy-AM"/>
        </w:rPr>
        <w:t>6</w:t>
      </w:r>
      <w:r w:rsidR="008D08B1" w:rsidRPr="00A65A9E">
        <w:rPr>
          <w:rFonts w:ascii="GHEA Grapalat" w:eastAsia="Times New Roman" w:hAnsi="GHEA Grapalat" w:cs="Cambria Math"/>
          <w:color w:val="000000"/>
          <w:sz w:val="24"/>
          <w:szCs w:val="24"/>
          <w:lang w:val="hy-AM"/>
        </w:rPr>
        <w:t>0</w:t>
      </w:r>
      <w:r w:rsidR="00560926" w:rsidRPr="00A65A9E">
        <w:rPr>
          <w:rFonts w:ascii="Cambria Math" w:eastAsia="Times New Roman" w:hAnsi="Cambria Math" w:cs="Cambria Math"/>
          <w:color w:val="000000"/>
          <w:sz w:val="24"/>
          <w:szCs w:val="24"/>
          <w:lang w:val="hy-AM"/>
        </w:rPr>
        <w:t>․</w:t>
      </w:r>
      <w:r w:rsidR="00560926" w:rsidRPr="00A65A9E">
        <w:rPr>
          <w:rFonts w:ascii="GHEA Grapalat" w:eastAsia="Times New Roman" w:hAnsi="GHEA Grapalat" w:cs="Times New Roman"/>
          <w:color w:val="000000"/>
          <w:sz w:val="24"/>
          <w:szCs w:val="24"/>
          <w:lang w:val="hy-AM"/>
        </w:rPr>
        <w:t xml:space="preserve"> </w:t>
      </w:r>
      <w:r w:rsidR="00A07530" w:rsidRPr="00A65A9E">
        <w:rPr>
          <w:rFonts w:ascii="GHEA Grapalat" w:eastAsia="Times New Roman" w:hAnsi="GHEA Grapalat" w:cs="Times New Roman"/>
          <w:color w:val="000000"/>
          <w:sz w:val="24"/>
          <w:szCs w:val="24"/>
          <w:lang w:val="hy-AM"/>
        </w:rPr>
        <w:t>Տնտեսական շահութաբերության ներքին դրույքի չափորոշիչով ծրագրերի նախագծերի գնահատումն իրականացվում է հետևյալ կերպ՝</w:t>
      </w:r>
    </w:p>
    <w:p w14:paraId="2B9ED8F6" w14:textId="77777777" w:rsidR="00A07530" w:rsidRPr="00A65A9E" w:rsidRDefault="00A07530"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1) 3 միավոր գնահատվում են այն ծրագրերի նախագծերը, որոնց ՏՇՆԴ-ն ավելի քան 15 (տասնհինգ) տոկոսային կետով գերազանցում է ՏՇՆԴ բազային դրույքը.</w:t>
      </w:r>
    </w:p>
    <w:p w14:paraId="07F60EFE" w14:textId="77777777" w:rsidR="00A07530" w:rsidRPr="00A65A9E" w:rsidRDefault="00A07530"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2) 2 միավոր գնահատվում են այն ծրագրերի նախագծերը, որոնց ՏՇՆԴ-ն ավելի քան 5 (հինգ), բայց ոչ ավել քան 15 (տասնհինգ) տոկոսային կետով գերազանցում է  ՏՇՆԴ բազային դրույքը</w:t>
      </w:r>
      <w:r w:rsidRPr="00A65A9E">
        <w:rPr>
          <w:rFonts w:ascii="Cambria Math" w:eastAsia="Times New Roman" w:hAnsi="Cambria Math" w:cs="Cambria Math"/>
          <w:color w:val="000000"/>
          <w:sz w:val="24"/>
          <w:szCs w:val="24"/>
          <w:lang w:val="hy-AM"/>
        </w:rPr>
        <w:t>․</w:t>
      </w:r>
    </w:p>
    <w:p w14:paraId="05A9CD8A" w14:textId="77777777" w:rsidR="00A07530" w:rsidRPr="00A65A9E" w:rsidRDefault="00A07530"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3) 1 միավոր գնահատվում են այն ծրագրերի նախագծերը, որոնց ՏՇՆԴ-ն առնվազն 0,1 (զրո ամբողջ մեկ), բայց ոչ ավել քան 5 (հինգ) տոկոսային կետով գերազանցում է ՏՇՆԴ բազային դրույքը</w:t>
      </w:r>
      <w:r w:rsidRPr="00A65A9E">
        <w:rPr>
          <w:rFonts w:ascii="Cambria Math" w:eastAsia="Times New Roman" w:hAnsi="Cambria Math" w:cs="Cambria Math"/>
          <w:color w:val="000000"/>
          <w:sz w:val="24"/>
          <w:szCs w:val="24"/>
          <w:lang w:val="hy-AM"/>
        </w:rPr>
        <w:t>․</w:t>
      </w:r>
    </w:p>
    <w:p w14:paraId="5E3EE180" w14:textId="77777777" w:rsidR="00A07530" w:rsidRPr="00A65A9E" w:rsidRDefault="00A07530"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4) 0 միավոր գնահատվում են այն ծրագրերի նախագծերը, որոնք չեն համապատասխանում սույն կետի 1-ին, 2-րդ և 3-րդ ենթակետերով նախատեսված պայմաններին։</w:t>
      </w:r>
    </w:p>
    <w:p w14:paraId="2D5DD872" w14:textId="30C9A581" w:rsidR="00A07530" w:rsidRPr="00A65A9E" w:rsidRDefault="00C4094D"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bookmarkStart w:id="1" w:name="_Ref99613893"/>
      <w:r w:rsidRPr="00A65A9E">
        <w:rPr>
          <w:rFonts w:ascii="GHEA Grapalat" w:eastAsia="Times New Roman" w:hAnsi="GHEA Grapalat" w:cs="Cambria Math"/>
          <w:color w:val="000000"/>
          <w:sz w:val="24"/>
          <w:szCs w:val="24"/>
          <w:lang w:val="hy-AM"/>
        </w:rPr>
        <w:t>6</w:t>
      </w:r>
      <w:r w:rsidR="008D08B1" w:rsidRPr="00A65A9E">
        <w:rPr>
          <w:rFonts w:ascii="GHEA Grapalat" w:eastAsia="Times New Roman" w:hAnsi="GHEA Grapalat" w:cs="Cambria Math"/>
          <w:color w:val="000000"/>
          <w:sz w:val="24"/>
          <w:szCs w:val="24"/>
          <w:lang w:val="hy-AM"/>
        </w:rPr>
        <w:t>1</w:t>
      </w:r>
      <w:r w:rsidR="00560926" w:rsidRPr="00A65A9E">
        <w:rPr>
          <w:rFonts w:ascii="Cambria Math" w:eastAsia="Times New Roman" w:hAnsi="Cambria Math" w:cs="Cambria Math"/>
          <w:color w:val="000000"/>
          <w:sz w:val="24"/>
          <w:szCs w:val="24"/>
          <w:lang w:val="hy-AM"/>
        </w:rPr>
        <w:t>․</w:t>
      </w:r>
      <w:r w:rsidR="00560926" w:rsidRPr="00A65A9E">
        <w:rPr>
          <w:rFonts w:ascii="GHEA Grapalat" w:eastAsia="Times New Roman" w:hAnsi="GHEA Grapalat" w:cs="Times New Roman"/>
          <w:color w:val="000000"/>
          <w:sz w:val="24"/>
          <w:szCs w:val="24"/>
          <w:lang w:val="hy-AM"/>
        </w:rPr>
        <w:t xml:space="preserve"> </w:t>
      </w:r>
      <w:r w:rsidR="00A07530" w:rsidRPr="00A65A9E">
        <w:rPr>
          <w:rFonts w:ascii="GHEA Grapalat" w:eastAsia="Times New Roman" w:hAnsi="GHEA Grapalat" w:cs="Times New Roman"/>
          <w:color w:val="000000"/>
          <w:sz w:val="24"/>
          <w:szCs w:val="24"/>
          <w:lang w:val="hy-AM"/>
        </w:rPr>
        <w:t xml:space="preserve">Սույն մեթոդաբանության </w:t>
      </w:r>
      <w:r w:rsidR="003B147D" w:rsidRPr="00A65A9E">
        <w:rPr>
          <w:rFonts w:ascii="GHEA Grapalat" w:eastAsia="Times New Roman" w:hAnsi="GHEA Grapalat" w:cs="Times New Roman"/>
          <w:color w:val="000000"/>
          <w:sz w:val="24"/>
          <w:szCs w:val="24"/>
          <w:lang w:val="hy-AM"/>
        </w:rPr>
        <w:t>6</w:t>
      </w:r>
      <w:r w:rsidR="00231EF0" w:rsidRPr="00231EF0">
        <w:rPr>
          <w:rFonts w:ascii="GHEA Grapalat" w:eastAsia="Times New Roman" w:hAnsi="GHEA Grapalat" w:cs="Times New Roman"/>
          <w:color w:val="000000"/>
          <w:sz w:val="24"/>
          <w:szCs w:val="24"/>
          <w:lang w:val="hy-AM"/>
        </w:rPr>
        <w:t>0</w:t>
      </w:r>
      <w:r w:rsidR="00A07530" w:rsidRPr="00A65A9E">
        <w:rPr>
          <w:rFonts w:ascii="GHEA Grapalat" w:eastAsia="Times New Roman" w:hAnsi="GHEA Grapalat" w:cs="Times New Roman"/>
          <w:color w:val="000000"/>
          <w:sz w:val="24"/>
          <w:szCs w:val="24"/>
          <w:lang w:val="hy-AM"/>
        </w:rPr>
        <w:t xml:space="preserve">-րդ կետի իմաստով սոցիալական ոլորտի (առողջապահական և կրթական) ծրագրերի նախագծերի ՏՇՆԴ բազային դրույքը կազմում է 6 (վեց) տոկոս, իսկ մնացած ծրագրերի համար՝ 9 (ինը) տոկոս: </w:t>
      </w:r>
    </w:p>
    <w:bookmarkEnd w:id="1"/>
    <w:p w14:paraId="04456B4E" w14:textId="641CA945" w:rsidR="00A07530" w:rsidRPr="00A65A9E" w:rsidRDefault="00C4094D"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6</w:t>
      </w:r>
      <w:r w:rsidR="008D08B1" w:rsidRPr="00A65A9E">
        <w:rPr>
          <w:rFonts w:ascii="GHEA Grapalat" w:eastAsia="Times New Roman" w:hAnsi="GHEA Grapalat" w:cs="Times New Roman"/>
          <w:color w:val="000000"/>
          <w:sz w:val="24"/>
          <w:szCs w:val="24"/>
          <w:lang w:val="hy-AM"/>
        </w:rPr>
        <w:t>2</w:t>
      </w:r>
      <w:r w:rsidR="00560926" w:rsidRPr="00A65A9E">
        <w:rPr>
          <w:rFonts w:ascii="Cambria Math" w:eastAsia="Times New Roman" w:hAnsi="Cambria Math" w:cs="Cambria Math"/>
          <w:color w:val="000000"/>
          <w:sz w:val="24"/>
          <w:szCs w:val="24"/>
          <w:lang w:val="hy-AM"/>
        </w:rPr>
        <w:t>․</w:t>
      </w:r>
      <w:r w:rsidR="00560926" w:rsidRPr="00A65A9E">
        <w:rPr>
          <w:rFonts w:ascii="GHEA Grapalat" w:eastAsia="Times New Roman" w:hAnsi="GHEA Grapalat" w:cs="Times New Roman"/>
          <w:color w:val="000000"/>
          <w:sz w:val="24"/>
          <w:szCs w:val="24"/>
          <w:lang w:val="hy-AM"/>
        </w:rPr>
        <w:t xml:space="preserve"> </w:t>
      </w:r>
      <w:r w:rsidR="00A07530" w:rsidRPr="00A65A9E">
        <w:rPr>
          <w:rFonts w:ascii="GHEA Grapalat" w:eastAsia="Times New Roman" w:hAnsi="GHEA Grapalat" w:cs="Times New Roman"/>
          <w:color w:val="000000"/>
          <w:sz w:val="24"/>
          <w:szCs w:val="24"/>
          <w:lang w:val="hy-AM"/>
        </w:rPr>
        <w:t>Բոլոր այն ծրագրերի նախագծերը, որոնք գնահատվել են 0 միավոր, կարող են մերժվել հանրային ներդրումային կոմիտեի կողմից։</w:t>
      </w:r>
    </w:p>
    <w:p w14:paraId="7632334C" w14:textId="402F5DDD" w:rsidR="00A07530" w:rsidRPr="00A65A9E" w:rsidRDefault="00C4094D"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6</w:t>
      </w:r>
      <w:r w:rsidR="008D08B1" w:rsidRPr="00A65A9E">
        <w:rPr>
          <w:rFonts w:ascii="GHEA Grapalat" w:eastAsia="Times New Roman" w:hAnsi="GHEA Grapalat" w:cs="Times New Roman"/>
          <w:color w:val="000000"/>
          <w:sz w:val="24"/>
          <w:szCs w:val="24"/>
          <w:lang w:val="hy-AM"/>
        </w:rPr>
        <w:t>3</w:t>
      </w:r>
      <w:r w:rsidR="00560926" w:rsidRPr="00A65A9E">
        <w:rPr>
          <w:rFonts w:ascii="Cambria Math" w:eastAsia="Times New Roman" w:hAnsi="Cambria Math" w:cs="Cambria Math"/>
          <w:color w:val="000000"/>
          <w:sz w:val="24"/>
          <w:szCs w:val="24"/>
          <w:lang w:val="hy-AM"/>
        </w:rPr>
        <w:t>․</w:t>
      </w:r>
      <w:r w:rsidR="00560926" w:rsidRPr="00A65A9E">
        <w:rPr>
          <w:rFonts w:ascii="GHEA Grapalat" w:eastAsia="Times New Roman" w:hAnsi="GHEA Grapalat" w:cs="Times New Roman"/>
          <w:color w:val="000000"/>
          <w:sz w:val="24"/>
          <w:szCs w:val="24"/>
          <w:lang w:val="hy-AM"/>
        </w:rPr>
        <w:t xml:space="preserve"> </w:t>
      </w:r>
      <w:r w:rsidR="00A07530" w:rsidRPr="00A65A9E">
        <w:rPr>
          <w:rFonts w:ascii="GHEA Grapalat" w:eastAsia="Times New Roman" w:hAnsi="GHEA Grapalat" w:cs="Times New Roman"/>
          <w:color w:val="000000"/>
          <w:sz w:val="24"/>
          <w:szCs w:val="24"/>
          <w:lang w:val="hy-AM"/>
        </w:rPr>
        <w:t xml:space="preserve">Տնտեսական շահութաբերության ներքին դրույքի նախնական </w:t>
      </w:r>
      <w:r w:rsidR="00A07530" w:rsidRPr="00A65A9E">
        <w:rPr>
          <w:rFonts w:ascii="GHEA Grapalat" w:eastAsia="Times New Roman" w:hAnsi="GHEA Grapalat" w:cs="Sylfaen"/>
          <w:color w:val="000000"/>
          <w:sz w:val="24"/>
          <w:szCs w:val="24"/>
          <w:lang w:val="hy-AM"/>
        </w:rPr>
        <w:t>գնահատումն</w:t>
      </w:r>
      <w:r w:rsidR="00A07530" w:rsidRPr="00A65A9E">
        <w:rPr>
          <w:rFonts w:ascii="GHEA Grapalat" w:eastAsia="Times New Roman" w:hAnsi="GHEA Grapalat" w:cs="Times New Roman"/>
          <w:color w:val="000000"/>
          <w:sz w:val="24"/>
          <w:szCs w:val="24"/>
          <w:lang w:val="hy-AM"/>
        </w:rPr>
        <w:t xml:space="preserve"> </w:t>
      </w:r>
      <w:r w:rsidR="00A07530" w:rsidRPr="00A65A9E">
        <w:rPr>
          <w:rFonts w:ascii="GHEA Grapalat" w:eastAsia="Times New Roman" w:hAnsi="GHEA Grapalat" w:cs="Sylfaen"/>
          <w:color w:val="000000"/>
          <w:sz w:val="24"/>
          <w:szCs w:val="24"/>
          <w:lang w:val="hy-AM"/>
        </w:rPr>
        <w:t>իրականացվում</w:t>
      </w:r>
      <w:r w:rsidR="00A07530" w:rsidRPr="00A65A9E">
        <w:rPr>
          <w:rFonts w:ascii="GHEA Grapalat" w:eastAsia="Times New Roman" w:hAnsi="GHEA Grapalat" w:cs="Times New Roman"/>
          <w:color w:val="000000"/>
          <w:sz w:val="24"/>
          <w:szCs w:val="24"/>
          <w:lang w:val="hy-AM"/>
        </w:rPr>
        <w:t xml:space="preserve"> </w:t>
      </w:r>
      <w:r w:rsidR="00A07530" w:rsidRPr="00A65A9E">
        <w:rPr>
          <w:rFonts w:ascii="GHEA Grapalat" w:eastAsia="Times New Roman" w:hAnsi="GHEA Grapalat" w:cs="Sylfaen"/>
          <w:color w:val="000000"/>
          <w:sz w:val="24"/>
          <w:szCs w:val="24"/>
          <w:lang w:val="hy-AM"/>
        </w:rPr>
        <w:t>է</w:t>
      </w:r>
      <w:r w:rsidR="00A07530" w:rsidRPr="00A65A9E">
        <w:rPr>
          <w:rFonts w:ascii="GHEA Grapalat" w:eastAsia="Times New Roman" w:hAnsi="GHEA Grapalat" w:cs="Times New Roman"/>
          <w:color w:val="000000"/>
          <w:sz w:val="24"/>
          <w:szCs w:val="24"/>
          <w:lang w:val="hy-AM"/>
        </w:rPr>
        <w:t xml:space="preserve"> </w:t>
      </w:r>
      <w:r w:rsidR="00A07530" w:rsidRPr="00A65A9E">
        <w:rPr>
          <w:rFonts w:ascii="GHEA Grapalat" w:eastAsia="Times New Roman" w:hAnsi="GHEA Grapalat" w:cs="Sylfaen"/>
          <w:color w:val="000000"/>
          <w:sz w:val="24"/>
          <w:szCs w:val="24"/>
          <w:lang w:val="hy-AM"/>
        </w:rPr>
        <w:t>ծ</w:t>
      </w:r>
      <w:r w:rsidR="00A07530" w:rsidRPr="00A65A9E">
        <w:rPr>
          <w:rFonts w:ascii="GHEA Grapalat" w:eastAsia="Times New Roman" w:hAnsi="GHEA Grapalat" w:cs="Times New Roman"/>
          <w:color w:val="000000"/>
          <w:sz w:val="24"/>
          <w:szCs w:val="24"/>
          <w:lang w:val="hy-AM"/>
        </w:rPr>
        <w:t xml:space="preserve">րագրի նախնական գնահատման փուլում, իսկ տնտեսական </w:t>
      </w:r>
      <w:r w:rsidR="00A07530" w:rsidRPr="00A65A9E">
        <w:rPr>
          <w:rFonts w:ascii="GHEA Grapalat" w:eastAsia="Times New Roman" w:hAnsi="GHEA Grapalat" w:cs="Times New Roman"/>
          <w:color w:val="000000"/>
          <w:sz w:val="24"/>
          <w:szCs w:val="24"/>
          <w:lang w:val="hy-AM"/>
        </w:rPr>
        <w:lastRenderedPageBreak/>
        <w:t>շահութաբերության ամբողջական գնահատումն իրականացվում է ծրագրի գնահատման փուլում։</w:t>
      </w:r>
    </w:p>
    <w:p w14:paraId="4162DFB5" w14:textId="1171A62B" w:rsidR="00B525CB" w:rsidRPr="00A65A9E" w:rsidRDefault="00B525CB" w:rsidP="004F2A02">
      <w:pPr>
        <w:shd w:val="clear" w:color="auto" w:fill="FFFFFF"/>
        <w:spacing w:after="0" w:line="360" w:lineRule="auto"/>
        <w:ind w:firstLine="375"/>
        <w:jc w:val="center"/>
        <w:rPr>
          <w:rFonts w:ascii="GHEA Grapalat" w:eastAsia="Times New Roman" w:hAnsi="GHEA Grapalat" w:cs="Times New Roman"/>
          <w:b/>
          <w:bCs/>
          <w:color w:val="000000"/>
          <w:sz w:val="24"/>
          <w:szCs w:val="24"/>
          <w:lang w:val="hy-AM"/>
        </w:rPr>
      </w:pPr>
    </w:p>
    <w:p w14:paraId="21B5F19A" w14:textId="1DD2F738" w:rsidR="000F10ED" w:rsidRPr="00A65A9E" w:rsidRDefault="00A07530" w:rsidP="004F2A02">
      <w:pPr>
        <w:shd w:val="clear" w:color="auto" w:fill="FFFFFF"/>
        <w:spacing w:after="0" w:line="360" w:lineRule="auto"/>
        <w:ind w:firstLine="375"/>
        <w:jc w:val="center"/>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b/>
          <w:bCs/>
          <w:color w:val="000000"/>
          <w:sz w:val="24"/>
          <w:szCs w:val="24"/>
          <w:lang w:val="hy-AM"/>
        </w:rPr>
        <w:t>10</w:t>
      </w:r>
      <w:r w:rsidR="000F10ED" w:rsidRPr="00A65A9E">
        <w:rPr>
          <w:rFonts w:ascii="GHEA Grapalat" w:eastAsia="Times New Roman" w:hAnsi="GHEA Grapalat" w:cs="Times New Roman"/>
          <w:b/>
          <w:bCs/>
          <w:color w:val="000000"/>
          <w:sz w:val="24"/>
          <w:szCs w:val="24"/>
          <w:lang w:val="hy-AM"/>
        </w:rPr>
        <w:t xml:space="preserve">. </w:t>
      </w:r>
      <w:r w:rsidR="008C0B72" w:rsidRPr="00A65A9E">
        <w:rPr>
          <w:rFonts w:ascii="GHEA Grapalat" w:eastAsia="Times New Roman" w:hAnsi="GHEA Grapalat" w:cs="Times New Roman"/>
          <w:b/>
          <w:color w:val="000000"/>
          <w:sz w:val="24"/>
          <w:szCs w:val="24"/>
          <w:lang w:val="hy-AM"/>
        </w:rPr>
        <w:t>ՀԱՆՐԱՅԻՆ ՆԵՐԴՐՈՒՄ</w:t>
      </w:r>
      <w:r w:rsidR="00DE3085" w:rsidRPr="00A65A9E">
        <w:rPr>
          <w:rFonts w:ascii="GHEA Grapalat" w:eastAsia="Times New Roman" w:hAnsi="GHEA Grapalat" w:cs="Times New Roman"/>
          <w:b/>
          <w:color w:val="000000"/>
          <w:sz w:val="24"/>
          <w:szCs w:val="24"/>
          <w:lang w:val="hy-AM"/>
        </w:rPr>
        <w:t>ԱՅԻ</w:t>
      </w:r>
      <w:r w:rsidR="008C0B72" w:rsidRPr="00A65A9E">
        <w:rPr>
          <w:rFonts w:ascii="GHEA Grapalat" w:eastAsia="Times New Roman" w:hAnsi="GHEA Grapalat" w:cs="Times New Roman"/>
          <w:b/>
          <w:color w:val="000000"/>
          <w:sz w:val="24"/>
          <w:szCs w:val="24"/>
          <w:lang w:val="hy-AM"/>
        </w:rPr>
        <w:t xml:space="preserve">Ն </w:t>
      </w:r>
      <w:r w:rsidR="00DE3085" w:rsidRPr="00A65A9E">
        <w:rPr>
          <w:rFonts w:ascii="GHEA Grapalat" w:eastAsia="Times New Roman" w:hAnsi="GHEA Grapalat" w:cs="Times New Roman"/>
          <w:b/>
          <w:color w:val="000000"/>
          <w:sz w:val="24"/>
          <w:szCs w:val="24"/>
          <w:lang w:val="hy-AM"/>
        </w:rPr>
        <w:t>ԿՈՄԻՏԵ</w:t>
      </w:r>
      <w:r w:rsidR="000F10ED" w:rsidRPr="00A65A9E">
        <w:rPr>
          <w:rFonts w:ascii="Calibri" w:eastAsia="Times New Roman" w:hAnsi="Calibri" w:cs="Calibri"/>
          <w:color w:val="000000"/>
          <w:sz w:val="24"/>
          <w:szCs w:val="24"/>
          <w:lang w:val="hy-AM"/>
        </w:rPr>
        <w:t> </w:t>
      </w:r>
    </w:p>
    <w:p w14:paraId="61C67563" w14:textId="0E483079" w:rsidR="000F10ED" w:rsidRPr="00A65A9E" w:rsidRDefault="00C4094D"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6</w:t>
      </w:r>
      <w:r w:rsidR="008D08B1" w:rsidRPr="00A65A9E">
        <w:rPr>
          <w:rFonts w:ascii="GHEA Grapalat" w:eastAsia="Times New Roman" w:hAnsi="GHEA Grapalat" w:cs="Times New Roman"/>
          <w:color w:val="000000"/>
          <w:sz w:val="24"/>
          <w:szCs w:val="24"/>
          <w:lang w:val="hy-AM"/>
        </w:rPr>
        <w:t>4</w:t>
      </w:r>
      <w:r w:rsidR="000F10ED" w:rsidRPr="00A65A9E">
        <w:rPr>
          <w:rFonts w:ascii="Cambria Math" w:eastAsia="Times New Roman" w:hAnsi="Cambria Math" w:cs="Cambria Math"/>
          <w:color w:val="000000"/>
          <w:sz w:val="24"/>
          <w:szCs w:val="24"/>
          <w:lang w:val="hy-AM"/>
        </w:rPr>
        <w:t>․</w:t>
      </w:r>
      <w:r w:rsidR="000F10ED" w:rsidRPr="00A65A9E">
        <w:rPr>
          <w:rFonts w:ascii="GHEA Grapalat" w:eastAsia="Times New Roman" w:hAnsi="GHEA Grapalat" w:cs="Times New Roman"/>
          <w:color w:val="000000"/>
          <w:sz w:val="24"/>
          <w:szCs w:val="24"/>
          <w:lang w:val="hy-AM"/>
        </w:rPr>
        <w:t xml:space="preserve"> </w:t>
      </w:r>
      <w:r w:rsidR="008C0B72" w:rsidRPr="00A65A9E">
        <w:rPr>
          <w:rFonts w:ascii="GHEA Grapalat" w:eastAsia="Times New Roman" w:hAnsi="GHEA Grapalat" w:cs="Times New Roman"/>
          <w:color w:val="000000"/>
          <w:sz w:val="24"/>
          <w:szCs w:val="24"/>
          <w:lang w:val="hy-AM"/>
        </w:rPr>
        <w:t>Հանրային ներդրում</w:t>
      </w:r>
      <w:r w:rsidR="00934EC6" w:rsidRPr="00A65A9E">
        <w:rPr>
          <w:rFonts w:ascii="GHEA Grapalat" w:eastAsia="Times New Roman" w:hAnsi="GHEA Grapalat" w:cs="Times New Roman"/>
          <w:color w:val="000000"/>
          <w:sz w:val="24"/>
          <w:szCs w:val="24"/>
          <w:lang w:val="hy-AM"/>
        </w:rPr>
        <w:t>այի</w:t>
      </w:r>
      <w:r w:rsidR="008C0B72" w:rsidRPr="00A65A9E">
        <w:rPr>
          <w:rFonts w:ascii="GHEA Grapalat" w:eastAsia="Times New Roman" w:hAnsi="GHEA Grapalat" w:cs="Times New Roman"/>
          <w:color w:val="000000"/>
          <w:sz w:val="24"/>
          <w:szCs w:val="24"/>
          <w:lang w:val="hy-AM"/>
        </w:rPr>
        <w:t xml:space="preserve">ն </w:t>
      </w:r>
      <w:r w:rsidR="00934EC6" w:rsidRPr="00A65A9E">
        <w:rPr>
          <w:rFonts w:ascii="GHEA Grapalat" w:eastAsia="Times New Roman" w:hAnsi="GHEA Grapalat" w:cs="Times New Roman"/>
          <w:color w:val="000000"/>
          <w:sz w:val="24"/>
          <w:szCs w:val="24"/>
          <w:lang w:val="hy-AM"/>
        </w:rPr>
        <w:t>կոմիտեն</w:t>
      </w:r>
      <w:r w:rsidR="008C0B72" w:rsidRPr="00A65A9E">
        <w:rPr>
          <w:rFonts w:ascii="GHEA Grapalat" w:eastAsia="Times New Roman" w:hAnsi="GHEA Grapalat" w:cs="Sylfaen"/>
          <w:color w:val="000000"/>
          <w:sz w:val="24"/>
          <w:szCs w:val="24"/>
          <w:lang w:val="hy-AM"/>
        </w:rPr>
        <w:t xml:space="preserve"> </w:t>
      </w:r>
      <w:r w:rsidR="000F10ED" w:rsidRPr="00A65A9E">
        <w:rPr>
          <w:rFonts w:ascii="GHEA Grapalat" w:eastAsia="Times New Roman" w:hAnsi="GHEA Grapalat" w:cs="Sylfaen"/>
          <w:color w:val="000000"/>
          <w:sz w:val="24"/>
          <w:szCs w:val="24"/>
          <w:lang w:val="hy-AM"/>
        </w:rPr>
        <w:t>իր</w:t>
      </w:r>
      <w:r w:rsidR="000F10ED" w:rsidRPr="00A65A9E">
        <w:rPr>
          <w:rFonts w:ascii="GHEA Grapalat" w:eastAsia="Times New Roman" w:hAnsi="GHEA Grapalat" w:cs="Times New Roman"/>
          <w:color w:val="000000"/>
          <w:sz w:val="24"/>
          <w:szCs w:val="24"/>
          <w:lang w:val="hy-AM"/>
        </w:rPr>
        <w:t xml:space="preserve"> </w:t>
      </w:r>
      <w:r w:rsidR="000F10ED" w:rsidRPr="00A65A9E">
        <w:rPr>
          <w:rFonts w:ascii="GHEA Grapalat" w:eastAsia="Times New Roman" w:hAnsi="GHEA Grapalat" w:cs="Sylfaen"/>
          <w:color w:val="000000"/>
          <w:sz w:val="24"/>
          <w:szCs w:val="24"/>
          <w:lang w:val="hy-AM"/>
        </w:rPr>
        <w:t>աշխատանքները</w:t>
      </w:r>
      <w:r w:rsidR="000F10ED" w:rsidRPr="00A65A9E">
        <w:rPr>
          <w:rFonts w:ascii="GHEA Grapalat" w:eastAsia="Times New Roman" w:hAnsi="GHEA Grapalat" w:cs="Times New Roman"/>
          <w:color w:val="000000"/>
          <w:sz w:val="24"/>
          <w:szCs w:val="24"/>
          <w:lang w:val="hy-AM"/>
        </w:rPr>
        <w:t xml:space="preserve"> </w:t>
      </w:r>
      <w:r w:rsidR="000F10ED" w:rsidRPr="00A65A9E">
        <w:rPr>
          <w:rFonts w:ascii="GHEA Grapalat" w:eastAsia="Times New Roman" w:hAnsi="GHEA Grapalat" w:cs="Sylfaen"/>
          <w:color w:val="000000"/>
          <w:sz w:val="24"/>
          <w:szCs w:val="24"/>
          <w:lang w:val="hy-AM"/>
        </w:rPr>
        <w:t>կազմակերպում</w:t>
      </w:r>
      <w:r w:rsidR="000F10ED" w:rsidRPr="00A65A9E">
        <w:rPr>
          <w:rFonts w:ascii="GHEA Grapalat" w:eastAsia="Times New Roman" w:hAnsi="GHEA Grapalat" w:cs="Times New Roman"/>
          <w:color w:val="000000"/>
          <w:sz w:val="24"/>
          <w:szCs w:val="24"/>
          <w:lang w:val="hy-AM"/>
        </w:rPr>
        <w:t xml:space="preserve"> </w:t>
      </w:r>
      <w:r w:rsidR="000F10ED" w:rsidRPr="00A65A9E">
        <w:rPr>
          <w:rFonts w:ascii="GHEA Grapalat" w:eastAsia="Times New Roman" w:hAnsi="GHEA Grapalat" w:cs="Sylfaen"/>
          <w:color w:val="000000"/>
          <w:sz w:val="24"/>
          <w:szCs w:val="24"/>
          <w:lang w:val="hy-AM"/>
        </w:rPr>
        <w:t>է</w:t>
      </w:r>
      <w:r w:rsidR="000F10ED" w:rsidRPr="00A65A9E">
        <w:rPr>
          <w:rFonts w:ascii="GHEA Grapalat" w:eastAsia="Times New Roman" w:hAnsi="GHEA Grapalat" w:cs="Times New Roman"/>
          <w:color w:val="000000"/>
          <w:sz w:val="24"/>
          <w:szCs w:val="24"/>
          <w:lang w:val="hy-AM"/>
        </w:rPr>
        <w:t xml:space="preserve"> </w:t>
      </w:r>
      <w:r w:rsidR="000F10ED" w:rsidRPr="00A65A9E">
        <w:rPr>
          <w:rFonts w:ascii="GHEA Grapalat" w:eastAsia="Times New Roman" w:hAnsi="GHEA Grapalat" w:cs="Sylfaen"/>
          <w:color w:val="000000"/>
          <w:sz w:val="24"/>
          <w:szCs w:val="24"/>
          <w:lang w:val="hy-AM"/>
        </w:rPr>
        <w:t>նիստերի</w:t>
      </w:r>
      <w:r w:rsidR="000F10ED" w:rsidRPr="00A65A9E">
        <w:rPr>
          <w:rFonts w:ascii="GHEA Grapalat" w:eastAsia="Times New Roman" w:hAnsi="GHEA Grapalat" w:cs="Times New Roman"/>
          <w:color w:val="000000"/>
          <w:sz w:val="24"/>
          <w:szCs w:val="24"/>
          <w:lang w:val="hy-AM"/>
        </w:rPr>
        <w:t xml:space="preserve"> </w:t>
      </w:r>
      <w:r w:rsidR="000F10ED" w:rsidRPr="00A65A9E">
        <w:rPr>
          <w:rFonts w:ascii="GHEA Grapalat" w:eastAsia="Times New Roman" w:hAnsi="GHEA Grapalat" w:cs="Sylfaen"/>
          <w:color w:val="000000"/>
          <w:sz w:val="24"/>
          <w:szCs w:val="24"/>
          <w:lang w:val="hy-AM"/>
        </w:rPr>
        <w:t>միջոցով</w:t>
      </w:r>
      <w:r w:rsidR="000F10ED" w:rsidRPr="00A65A9E">
        <w:rPr>
          <w:rFonts w:ascii="GHEA Grapalat" w:eastAsia="Times New Roman" w:hAnsi="GHEA Grapalat" w:cs="Times New Roman"/>
          <w:color w:val="000000"/>
          <w:sz w:val="24"/>
          <w:szCs w:val="24"/>
          <w:lang w:val="hy-AM"/>
        </w:rPr>
        <w:t xml:space="preserve"> (</w:t>
      </w:r>
      <w:r w:rsidR="000F10ED" w:rsidRPr="00A65A9E">
        <w:rPr>
          <w:rFonts w:ascii="GHEA Grapalat" w:eastAsia="Times New Roman" w:hAnsi="GHEA Grapalat" w:cs="Sylfaen"/>
          <w:color w:val="000000"/>
          <w:sz w:val="24"/>
          <w:szCs w:val="24"/>
          <w:lang w:val="hy-AM"/>
        </w:rPr>
        <w:t>այդ</w:t>
      </w:r>
      <w:r w:rsidR="000F10ED" w:rsidRPr="00A65A9E">
        <w:rPr>
          <w:rFonts w:ascii="GHEA Grapalat" w:eastAsia="Times New Roman" w:hAnsi="GHEA Grapalat" w:cs="Times New Roman"/>
          <w:color w:val="000000"/>
          <w:sz w:val="24"/>
          <w:szCs w:val="24"/>
          <w:lang w:val="hy-AM"/>
        </w:rPr>
        <w:t xml:space="preserve"> </w:t>
      </w:r>
      <w:r w:rsidR="000F10ED" w:rsidRPr="00A65A9E">
        <w:rPr>
          <w:rFonts w:ascii="GHEA Grapalat" w:eastAsia="Times New Roman" w:hAnsi="GHEA Grapalat" w:cs="Sylfaen"/>
          <w:color w:val="000000"/>
          <w:sz w:val="24"/>
          <w:szCs w:val="24"/>
          <w:lang w:val="hy-AM"/>
        </w:rPr>
        <w:t>թվում</w:t>
      </w:r>
      <w:r w:rsidR="000F10ED" w:rsidRPr="00A65A9E">
        <w:rPr>
          <w:rFonts w:ascii="GHEA Grapalat" w:eastAsia="Times New Roman" w:hAnsi="GHEA Grapalat" w:cs="Times New Roman"/>
          <w:color w:val="000000"/>
          <w:sz w:val="24"/>
          <w:szCs w:val="24"/>
          <w:lang w:val="hy-AM"/>
        </w:rPr>
        <w:t xml:space="preserve">` </w:t>
      </w:r>
      <w:r w:rsidR="000F10ED" w:rsidRPr="00A65A9E">
        <w:rPr>
          <w:rFonts w:ascii="GHEA Grapalat" w:eastAsia="Times New Roman" w:hAnsi="GHEA Grapalat" w:cs="Sylfaen"/>
          <w:color w:val="000000"/>
          <w:sz w:val="24"/>
          <w:szCs w:val="24"/>
          <w:lang w:val="hy-AM"/>
        </w:rPr>
        <w:t>հեռավար</w:t>
      </w:r>
      <w:r w:rsidR="000F10ED" w:rsidRPr="00A65A9E">
        <w:rPr>
          <w:rFonts w:ascii="GHEA Grapalat" w:eastAsia="Times New Roman" w:hAnsi="GHEA Grapalat" w:cs="Times New Roman"/>
          <w:color w:val="000000"/>
          <w:sz w:val="24"/>
          <w:szCs w:val="24"/>
          <w:lang w:val="hy-AM"/>
        </w:rPr>
        <w:t xml:space="preserve"> </w:t>
      </w:r>
      <w:r w:rsidR="000F10ED" w:rsidRPr="00A65A9E">
        <w:rPr>
          <w:rFonts w:ascii="GHEA Grapalat" w:eastAsia="Times New Roman" w:hAnsi="GHEA Grapalat" w:cs="Sylfaen"/>
          <w:color w:val="000000"/>
          <w:sz w:val="24"/>
          <w:szCs w:val="24"/>
          <w:lang w:val="hy-AM"/>
        </w:rPr>
        <w:t>կարգով</w:t>
      </w:r>
      <w:r w:rsidR="000F10ED" w:rsidRPr="00A65A9E">
        <w:rPr>
          <w:rFonts w:ascii="GHEA Grapalat" w:eastAsia="Times New Roman" w:hAnsi="GHEA Grapalat" w:cs="Times New Roman"/>
          <w:color w:val="000000"/>
          <w:sz w:val="24"/>
          <w:szCs w:val="24"/>
          <w:lang w:val="hy-AM"/>
        </w:rPr>
        <w:t xml:space="preserve">), </w:t>
      </w:r>
      <w:r w:rsidR="000F10ED" w:rsidRPr="00A65A9E">
        <w:rPr>
          <w:rFonts w:ascii="GHEA Grapalat" w:eastAsia="Times New Roman" w:hAnsi="GHEA Grapalat" w:cs="Sylfaen"/>
          <w:color w:val="000000"/>
          <w:sz w:val="24"/>
          <w:szCs w:val="24"/>
          <w:lang w:val="hy-AM"/>
        </w:rPr>
        <w:t>որը</w:t>
      </w:r>
      <w:r w:rsidR="000F10ED" w:rsidRPr="00A65A9E">
        <w:rPr>
          <w:rFonts w:ascii="GHEA Grapalat" w:eastAsia="Times New Roman" w:hAnsi="GHEA Grapalat" w:cs="Times New Roman"/>
          <w:color w:val="000000"/>
          <w:sz w:val="24"/>
          <w:szCs w:val="24"/>
          <w:lang w:val="hy-AM"/>
        </w:rPr>
        <w:t xml:space="preserve"> </w:t>
      </w:r>
      <w:r w:rsidR="000F10ED" w:rsidRPr="00A65A9E">
        <w:rPr>
          <w:rFonts w:ascii="GHEA Grapalat" w:eastAsia="Times New Roman" w:hAnsi="GHEA Grapalat" w:cs="Sylfaen"/>
          <w:color w:val="000000"/>
          <w:sz w:val="24"/>
          <w:szCs w:val="24"/>
          <w:lang w:val="hy-AM"/>
        </w:rPr>
        <w:t>նախագահում</w:t>
      </w:r>
      <w:r w:rsidR="000F10ED" w:rsidRPr="00A65A9E">
        <w:rPr>
          <w:rFonts w:ascii="GHEA Grapalat" w:eastAsia="Times New Roman" w:hAnsi="GHEA Grapalat" w:cs="Times New Roman"/>
          <w:color w:val="000000"/>
          <w:sz w:val="24"/>
          <w:szCs w:val="24"/>
          <w:lang w:val="hy-AM"/>
        </w:rPr>
        <w:t xml:space="preserve"> </w:t>
      </w:r>
      <w:r w:rsidR="000F10ED" w:rsidRPr="00A65A9E">
        <w:rPr>
          <w:rFonts w:ascii="GHEA Grapalat" w:eastAsia="Times New Roman" w:hAnsi="GHEA Grapalat" w:cs="Sylfaen"/>
          <w:color w:val="000000"/>
          <w:sz w:val="24"/>
          <w:szCs w:val="24"/>
          <w:lang w:val="hy-AM"/>
        </w:rPr>
        <w:t>է</w:t>
      </w:r>
      <w:r w:rsidR="000F10ED" w:rsidRPr="00A65A9E">
        <w:rPr>
          <w:rFonts w:ascii="GHEA Grapalat" w:eastAsia="Times New Roman" w:hAnsi="GHEA Grapalat" w:cs="Times New Roman"/>
          <w:color w:val="000000"/>
          <w:sz w:val="24"/>
          <w:szCs w:val="24"/>
          <w:lang w:val="hy-AM"/>
        </w:rPr>
        <w:t xml:space="preserve"> </w:t>
      </w:r>
      <w:r w:rsidR="002C5A1F" w:rsidRPr="00A65A9E">
        <w:rPr>
          <w:rFonts w:ascii="GHEA Grapalat" w:eastAsia="Times New Roman" w:hAnsi="GHEA Grapalat" w:cs="Times New Roman"/>
          <w:color w:val="000000"/>
          <w:sz w:val="24"/>
          <w:szCs w:val="24"/>
          <w:lang w:val="hy-AM"/>
        </w:rPr>
        <w:t xml:space="preserve">հանրային ներդրումային կոմիտեի անդամ հանդիսացող </w:t>
      </w:r>
      <w:r w:rsidR="000F10ED" w:rsidRPr="00A65A9E">
        <w:rPr>
          <w:rFonts w:ascii="GHEA Grapalat" w:eastAsia="Times New Roman" w:hAnsi="GHEA Grapalat" w:cs="Sylfaen"/>
          <w:color w:val="000000"/>
          <w:sz w:val="24"/>
          <w:szCs w:val="24"/>
          <w:lang w:val="hy-AM"/>
        </w:rPr>
        <w:t>ՀՀ</w:t>
      </w:r>
      <w:r w:rsidR="000F10ED" w:rsidRPr="00A65A9E">
        <w:rPr>
          <w:rFonts w:ascii="GHEA Grapalat" w:eastAsia="Times New Roman" w:hAnsi="GHEA Grapalat" w:cs="Times New Roman"/>
          <w:color w:val="000000"/>
          <w:sz w:val="24"/>
          <w:szCs w:val="24"/>
          <w:lang w:val="hy-AM"/>
        </w:rPr>
        <w:t xml:space="preserve"> </w:t>
      </w:r>
      <w:r w:rsidR="000F10ED" w:rsidRPr="00A65A9E">
        <w:rPr>
          <w:rFonts w:ascii="GHEA Grapalat" w:eastAsia="Times New Roman" w:hAnsi="GHEA Grapalat" w:cs="Sylfaen"/>
          <w:color w:val="000000"/>
          <w:sz w:val="24"/>
          <w:szCs w:val="24"/>
          <w:lang w:val="hy-AM"/>
        </w:rPr>
        <w:t>վարչապետը։</w:t>
      </w:r>
      <w:r w:rsidR="000F10ED" w:rsidRPr="00A65A9E">
        <w:rPr>
          <w:rFonts w:ascii="GHEA Grapalat" w:eastAsia="Times New Roman" w:hAnsi="GHEA Grapalat" w:cs="Times New Roman"/>
          <w:color w:val="000000"/>
          <w:sz w:val="24"/>
          <w:szCs w:val="24"/>
          <w:lang w:val="hy-AM"/>
        </w:rPr>
        <w:t xml:space="preserve"> </w:t>
      </w:r>
    </w:p>
    <w:p w14:paraId="1592348E" w14:textId="5A0F9060" w:rsidR="000F10ED" w:rsidRPr="00A65A9E" w:rsidRDefault="00C4094D"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Cambria Math"/>
          <w:color w:val="000000"/>
          <w:sz w:val="24"/>
          <w:szCs w:val="24"/>
          <w:lang w:val="hy-AM"/>
        </w:rPr>
        <w:t>6</w:t>
      </w:r>
      <w:r w:rsidR="008D08B1" w:rsidRPr="00A65A9E">
        <w:rPr>
          <w:rFonts w:ascii="GHEA Grapalat" w:eastAsia="Times New Roman" w:hAnsi="GHEA Grapalat" w:cs="Cambria Math"/>
          <w:color w:val="000000"/>
          <w:sz w:val="24"/>
          <w:szCs w:val="24"/>
          <w:lang w:val="hy-AM"/>
        </w:rPr>
        <w:t>5</w:t>
      </w:r>
      <w:r w:rsidR="000F10ED" w:rsidRPr="00A65A9E">
        <w:rPr>
          <w:rFonts w:ascii="Cambria Math" w:eastAsia="Times New Roman" w:hAnsi="Cambria Math" w:cs="Cambria Math"/>
          <w:color w:val="000000"/>
          <w:sz w:val="24"/>
          <w:szCs w:val="24"/>
          <w:lang w:val="hy-AM"/>
        </w:rPr>
        <w:t>․</w:t>
      </w:r>
      <w:r w:rsidR="008C0B72" w:rsidRPr="00A65A9E">
        <w:rPr>
          <w:rFonts w:ascii="GHEA Grapalat" w:eastAsia="Times New Roman" w:hAnsi="GHEA Grapalat" w:cs="Times New Roman"/>
          <w:color w:val="000000"/>
          <w:sz w:val="24"/>
          <w:szCs w:val="24"/>
          <w:lang w:val="hy-AM"/>
        </w:rPr>
        <w:t xml:space="preserve"> Հանրային ներդրում</w:t>
      </w:r>
      <w:r w:rsidR="00DE3085" w:rsidRPr="00A65A9E">
        <w:rPr>
          <w:rFonts w:ascii="GHEA Grapalat" w:eastAsia="Times New Roman" w:hAnsi="GHEA Grapalat" w:cs="Times New Roman"/>
          <w:color w:val="000000"/>
          <w:sz w:val="24"/>
          <w:szCs w:val="24"/>
          <w:lang w:val="hy-AM"/>
        </w:rPr>
        <w:t>այի</w:t>
      </w:r>
      <w:r w:rsidR="008C0B72" w:rsidRPr="00A65A9E">
        <w:rPr>
          <w:rFonts w:ascii="GHEA Grapalat" w:eastAsia="Times New Roman" w:hAnsi="GHEA Grapalat" w:cs="Times New Roman"/>
          <w:color w:val="000000"/>
          <w:sz w:val="24"/>
          <w:szCs w:val="24"/>
          <w:lang w:val="hy-AM"/>
        </w:rPr>
        <w:t xml:space="preserve">ն </w:t>
      </w:r>
      <w:r w:rsidR="00DE3085" w:rsidRPr="00A65A9E">
        <w:rPr>
          <w:rFonts w:ascii="GHEA Grapalat" w:eastAsia="Times New Roman" w:hAnsi="GHEA Grapalat" w:cs="Times New Roman"/>
          <w:color w:val="000000"/>
          <w:sz w:val="24"/>
          <w:szCs w:val="24"/>
          <w:lang w:val="hy-AM"/>
        </w:rPr>
        <w:t>կոմիտեի</w:t>
      </w:r>
      <w:r w:rsidR="008C0B72" w:rsidRPr="00A65A9E">
        <w:rPr>
          <w:rFonts w:ascii="GHEA Grapalat" w:eastAsia="Times New Roman" w:hAnsi="GHEA Grapalat" w:cs="Sylfaen"/>
          <w:color w:val="000000"/>
          <w:sz w:val="24"/>
          <w:szCs w:val="24"/>
          <w:lang w:val="hy-AM"/>
        </w:rPr>
        <w:t xml:space="preserve"> </w:t>
      </w:r>
      <w:r w:rsidR="000F10ED" w:rsidRPr="00A65A9E">
        <w:rPr>
          <w:rFonts w:ascii="GHEA Grapalat" w:eastAsia="Times New Roman" w:hAnsi="GHEA Grapalat" w:cs="Sylfaen"/>
          <w:color w:val="000000"/>
          <w:sz w:val="24"/>
          <w:szCs w:val="24"/>
          <w:lang w:val="hy-AM"/>
        </w:rPr>
        <w:t>կազմում</w:t>
      </w:r>
      <w:r w:rsidR="000F10ED" w:rsidRPr="00A65A9E">
        <w:rPr>
          <w:rFonts w:ascii="GHEA Grapalat" w:eastAsia="Times New Roman" w:hAnsi="GHEA Grapalat" w:cs="Times New Roman"/>
          <w:color w:val="000000"/>
          <w:sz w:val="24"/>
          <w:szCs w:val="24"/>
          <w:lang w:val="hy-AM"/>
        </w:rPr>
        <w:t xml:space="preserve"> </w:t>
      </w:r>
      <w:r w:rsidR="000F10ED" w:rsidRPr="00A65A9E">
        <w:rPr>
          <w:rFonts w:ascii="GHEA Grapalat" w:eastAsia="Times New Roman" w:hAnsi="GHEA Grapalat" w:cs="Sylfaen"/>
          <w:color w:val="000000"/>
          <w:sz w:val="24"/>
          <w:szCs w:val="24"/>
          <w:lang w:val="hy-AM"/>
        </w:rPr>
        <w:t>ընդգրկվում</w:t>
      </w:r>
      <w:r w:rsidR="000F10ED" w:rsidRPr="00A65A9E">
        <w:rPr>
          <w:rFonts w:ascii="GHEA Grapalat" w:eastAsia="Times New Roman" w:hAnsi="GHEA Grapalat" w:cs="Times New Roman"/>
          <w:color w:val="000000"/>
          <w:sz w:val="24"/>
          <w:szCs w:val="24"/>
          <w:lang w:val="hy-AM"/>
        </w:rPr>
        <w:t xml:space="preserve"> </w:t>
      </w:r>
      <w:r w:rsidR="000F10ED" w:rsidRPr="00A65A9E">
        <w:rPr>
          <w:rFonts w:ascii="GHEA Grapalat" w:eastAsia="Times New Roman" w:hAnsi="GHEA Grapalat" w:cs="Sylfaen"/>
          <w:color w:val="000000"/>
          <w:sz w:val="24"/>
          <w:szCs w:val="24"/>
          <w:lang w:val="hy-AM"/>
        </w:rPr>
        <w:t>են</w:t>
      </w:r>
      <w:r w:rsidR="000F10ED" w:rsidRPr="00A65A9E">
        <w:rPr>
          <w:rFonts w:ascii="GHEA Grapalat" w:eastAsia="Times New Roman" w:hAnsi="GHEA Grapalat" w:cs="Times New Roman"/>
          <w:color w:val="000000"/>
          <w:sz w:val="24"/>
          <w:szCs w:val="24"/>
          <w:lang w:val="hy-AM"/>
        </w:rPr>
        <w:t xml:space="preserve"> </w:t>
      </w:r>
      <w:r w:rsidR="000F10ED" w:rsidRPr="00A65A9E">
        <w:rPr>
          <w:rFonts w:ascii="GHEA Grapalat" w:eastAsia="Times New Roman" w:hAnsi="GHEA Grapalat" w:cs="Sylfaen"/>
          <w:color w:val="000000"/>
          <w:sz w:val="24"/>
          <w:szCs w:val="24"/>
          <w:lang w:val="hy-AM"/>
        </w:rPr>
        <w:t>նաև՝</w:t>
      </w:r>
    </w:p>
    <w:p w14:paraId="29985C5C" w14:textId="551BF137" w:rsidR="00176647" w:rsidRPr="00A65A9E" w:rsidRDefault="000F10ED" w:rsidP="004F2A02">
      <w:pPr>
        <w:pStyle w:val="ListParagraph"/>
        <w:numPr>
          <w:ilvl w:val="0"/>
          <w:numId w:val="38"/>
        </w:numPr>
        <w:shd w:val="clear" w:color="auto" w:fill="FFFFFF"/>
        <w:spacing w:after="0" w:line="360" w:lineRule="auto"/>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Հայաստանի Հանրապետության փոխվարչապետ</w:t>
      </w:r>
      <w:r w:rsidR="002C5A1F" w:rsidRPr="00A65A9E">
        <w:rPr>
          <w:rFonts w:ascii="GHEA Grapalat" w:eastAsia="Times New Roman" w:hAnsi="GHEA Grapalat" w:cs="Times New Roman"/>
          <w:color w:val="000000"/>
          <w:sz w:val="24"/>
          <w:szCs w:val="24"/>
          <w:lang w:val="hy-AM"/>
        </w:rPr>
        <w:t>եր</w:t>
      </w:r>
      <w:r w:rsidR="00176647" w:rsidRPr="00A65A9E">
        <w:rPr>
          <w:rFonts w:ascii="GHEA Grapalat" w:eastAsia="Times New Roman" w:hAnsi="GHEA Grapalat" w:cs="Times New Roman"/>
          <w:color w:val="000000"/>
          <w:sz w:val="24"/>
          <w:szCs w:val="24"/>
          <w:lang w:val="hy-AM"/>
        </w:rPr>
        <w:t>ը.</w:t>
      </w:r>
    </w:p>
    <w:p w14:paraId="7EDAC9C2" w14:textId="153EE9B4" w:rsidR="000F10ED" w:rsidRPr="00A65A9E" w:rsidRDefault="000F10ED" w:rsidP="004F2A02">
      <w:pPr>
        <w:pStyle w:val="ListParagraph"/>
        <w:numPr>
          <w:ilvl w:val="0"/>
          <w:numId w:val="38"/>
        </w:numPr>
        <w:shd w:val="clear" w:color="auto" w:fill="FFFFFF"/>
        <w:spacing w:after="0" w:line="360" w:lineRule="auto"/>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Հայաստանի Հանրապետության վարչապետի աշխատակազմի ղեկավարը.</w:t>
      </w:r>
    </w:p>
    <w:p w14:paraId="2A7B1954" w14:textId="77777777" w:rsidR="000F10ED" w:rsidRPr="00A65A9E" w:rsidRDefault="000F10ED"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4) Հայաստանի Հանրապետության էկոնոմիկայի նախարարը.</w:t>
      </w:r>
    </w:p>
    <w:p w14:paraId="4F877D1D" w14:textId="77777777" w:rsidR="000F10ED" w:rsidRPr="00A65A9E" w:rsidRDefault="000F10ED"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5) Հայաստանի Հանրապետության ֆինանսների նախարարը:</w:t>
      </w:r>
    </w:p>
    <w:p w14:paraId="758C1F04" w14:textId="2506D3EE" w:rsidR="00176647" w:rsidRPr="00A65A9E" w:rsidRDefault="00C4094D"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6</w:t>
      </w:r>
      <w:r w:rsidR="008D08B1" w:rsidRPr="00A65A9E">
        <w:rPr>
          <w:rFonts w:ascii="GHEA Grapalat" w:eastAsia="Times New Roman" w:hAnsi="GHEA Grapalat" w:cs="Times New Roman"/>
          <w:color w:val="000000"/>
          <w:sz w:val="24"/>
          <w:szCs w:val="24"/>
          <w:lang w:val="hy-AM"/>
        </w:rPr>
        <w:t>6</w:t>
      </w:r>
      <w:r w:rsidR="000F10ED" w:rsidRPr="00A65A9E">
        <w:rPr>
          <w:rFonts w:ascii="GHEA Grapalat" w:eastAsia="Times New Roman" w:hAnsi="GHEA Grapalat" w:cs="Times New Roman"/>
          <w:color w:val="000000"/>
          <w:sz w:val="24"/>
          <w:szCs w:val="24"/>
          <w:lang w:val="hy-AM"/>
        </w:rPr>
        <w:t xml:space="preserve">. </w:t>
      </w:r>
      <w:r w:rsidR="008C0B72" w:rsidRPr="00A65A9E">
        <w:rPr>
          <w:rFonts w:ascii="GHEA Grapalat" w:eastAsia="Times New Roman" w:hAnsi="GHEA Grapalat" w:cs="Times New Roman"/>
          <w:color w:val="000000"/>
          <w:sz w:val="24"/>
          <w:szCs w:val="24"/>
          <w:lang w:val="hy-AM"/>
        </w:rPr>
        <w:t>Հանրային ներդրում</w:t>
      </w:r>
      <w:r w:rsidR="00934EC6" w:rsidRPr="00A65A9E">
        <w:rPr>
          <w:rFonts w:ascii="GHEA Grapalat" w:eastAsia="Times New Roman" w:hAnsi="GHEA Grapalat" w:cs="Times New Roman"/>
          <w:color w:val="000000"/>
          <w:sz w:val="24"/>
          <w:szCs w:val="24"/>
          <w:lang w:val="hy-AM"/>
        </w:rPr>
        <w:t>այի</w:t>
      </w:r>
      <w:r w:rsidR="008C0B72" w:rsidRPr="00A65A9E">
        <w:rPr>
          <w:rFonts w:ascii="GHEA Grapalat" w:eastAsia="Times New Roman" w:hAnsi="GHEA Grapalat" w:cs="Times New Roman"/>
          <w:color w:val="000000"/>
          <w:sz w:val="24"/>
          <w:szCs w:val="24"/>
          <w:lang w:val="hy-AM"/>
        </w:rPr>
        <w:t xml:space="preserve">ն </w:t>
      </w:r>
      <w:r w:rsidR="00934EC6" w:rsidRPr="00A65A9E">
        <w:rPr>
          <w:rFonts w:ascii="GHEA Grapalat" w:eastAsia="Times New Roman" w:hAnsi="GHEA Grapalat" w:cs="Times New Roman"/>
          <w:color w:val="000000"/>
          <w:sz w:val="24"/>
          <w:szCs w:val="24"/>
          <w:lang w:val="hy-AM"/>
        </w:rPr>
        <w:t>կոմիտեի</w:t>
      </w:r>
      <w:r w:rsidR="008C0B72" w:rsidRPr="00A65A9E">
        <w:rPr>
          <w:rFonts w:ascii="GHEA Grapalat" w:eastAsia="Times New Roman" w:hAnsi="GHEA Grapalat" w:cs="Times New Roman"/>
          <w:color w:val="000000"/>
          <w:sz w:val="24"/>
          <w:szCs w:val="24"/>
          <w:lang w:val="hy-AM"/>
        </w:rPr>
        <w:t xml:space="preserve"> </w:t>
      </w:r>
      <w:r w:rsidR="000F10ED" w:rsidRPr="00A65A9E">
        <w:rPr>
          <w:rFonts w:ascii="GHEA Grapalat" w:eastAsia="Times New Roman" w:hAnsi="GHEA Grapalat" w:cs="Times New Roman"/>
          <w:color w:val="000000"/>
          <w:sz w:val="24"/>
          <w:szCs w:val="24"/>
          <w:lang w:val="hy-AM"/>
        </w:rPr>
        <w:t xml:space="preserve">հերթական նիստերը հրավիրվում </w:t>
      </w:r>
      <w:r w:rsidR="000F10ED" w:rsidRPr="00A65A9E">
        <w:rPr>
          <w:rFonts w:ascii="GHEA Grapalat" w:eastAsia="Times New Roman" w:hAnsi="GHEA Grapalat" w:cs="Times New Roman"/>
          <w:sz w:val="24"/>
          <w:szCs w:val="24"/>
          <w:lang w:val="hy-AM"/>
        </w:rPr>
        <w:t xml:space="preserve">են </w:t>
      </w:r>
      <w:r w:rsidR="007003E3" w:rsidRPr="00A65A9E">
        <w:rPr>
          <w:rFonts w:ascii="GHEA Grapalat" w:eastAsia="Times New Roman" w:hAnsi="GHEA Grapalat" w:cs="Times New Roman"/>
          <w:sz w:val="24"/>
          <w:szCs w:val="24"/>
          <w:lang w:val="hy-AM"/>
        </w:rPr>
        <w:t xml:space="preserve">տարեկան առնվազն 3 </w:t>
      </w:r>
      <w:r w:rsidR="00176647" w:rsidRPr="00A65A9E">
        <w:rPr>
          <w:rFonts w:ascii="GHEA Grapalat" w:eastAsia="Times New Roman" w:hAnsi="GHEA Grapalat" w:cs="Times New Roman"/>
          <w:color w:val="000000"/>
          <w:sz w:val="24"/>
          <w:szCs w:val="24"/>
          <w:lang w:val="hy-AM"/>
        </w:rPr>
        <w:t xml:space="preserve">(երեք) </w:t>
      </w:r>
      <w:r w:rsidR="007003E3" w:rsidRPr="00A65A9E">
        <w:rPr>
          <w:rFonts w:ascii="GHEA Grapalat" w:eastAsia="Times New Roman" w:hAnsi="GHEA Grapalat" w:cs="Times New Roman"/>
          <w:sz w:val="24"/>
          <w:szCs w:val="24"/>
          <w:lang w:val="hy-AM"/>
        </w:rPr>
        <w:t>անգամ</w:t>
      </w:r>
      <w:r w:rsidR="000F10ED" w:rsidRPr="00A65A9E">
        <w:rPr>
          <w:rFonts w:ascii="GHEA Grapalat" w:eastAsia="Times New Roman" w:hAnsi="GHEA Grapalat" w:cs="Times New Roman"/>
          <w:sz w:val="24"/>
          <w:szCs w:val="24"/>
          <w:lang w:val="hy-AM"/>
        </w:rPr>
        <w:t>։</w:t>
      </w:r>
      <w:r w:rsidR="00E763B1" w:rsidRPr="00A65A9E">
        <w:rPr>
          <w:rFonts w:ascii="GHEA Grapalat" w:eastAsia="Times New Roman" w:hAnsi="GHEA Grapalat" w:cs="Times New Roman"/>
          <w:sz w:val="24"/>
          <w:szCs w:val="24"/>
          <w:lang w:val="hy-AM"/>
        </w:rPr>
        <w:t xml:space="preserve"> </w:t>
      </w:r>
      <w:r w:rsidR="00E763B1" w:rsidRPr="00A65A9E">
        <w:rPr>
          <w:rFonts w:ascii="GHEA Grapalat" w:eastAsia="Times New Roman" w:hAnsi="GHEA Grapalat" w:cs="Times New Roman"/>
          <w:color w:val="000000"/>
          <w:sz w:val="24"/>
          <w:szCs w:val="24"/>
          <w:lang w:val="hy-AM"/>
        </w:rPr>
        <w:t>ՀՀ վարչապետ</w:t>
      </w:r>
      <w:r w:rsidR="007F2004" w:rsidRPr="00A65A9E">
        <w:rPr>
          <w:rFonts w:ascii="GHEA Grapalat" w:eastAsia="Times New Roman" w:hAnsi="GHEA Grapalat" w:cs="Times New Roman"/>
          <w:color w:val="000000"/>
          <w:sz w:val="24"/>
          <w:szCs w:val="24"/>
          <w:lang w:val="hy-AM"/>
        </w:rPr>
        <w:t>ը</w:t>
      </w:r>
      <w:r w:rsidR="00E763B1" w:rsidRPr="00A65A9E">
        <w:rPr>
          <w:rFonts w:ascii="GHEA Grapalat" w:eastAsia="Times New Roman" w:hAnsi="GHEA Grapalat" w:cs="Times New Roman"/>
          <w:color w:val="000000"/>
          <w:sz w:val="24"/>
          <w:szCs w:val="24"/>
          <w:lang w:val="hy-AM"/>
        </w:rPr>
        <w:t xml:space="preserve"> </w:t>
      </w:r>
      <w:r w:rsidR="007F2004" w:rsidRPr="00A65A9E">
        <w:rPr>
          <w:rFonts w:ascii="GHEA Grapalat" w:eastAsia="Times New Roman" w:hAnsi="GHEA Grapalat" w:cs="Times New Roman"/>
          <w:color w:val="000000"/>
          <w:sz w:val="24"/>
          <w:szCs w:val="24"/>
          <w:lang w:val="hy-AM"/>
        </w:rPr>
        <w:t>սեփական նախաձեռնությամբ</w:t>
      </w:r>
      <w:r w:rsidR="00E763B1" w:rsidRPr="00A65A9E">
        <w:rPr>
          <w:rFonts w:ascii="GHEA Grapalat" w:eastAsia="Times New Roman" w:hAnsi="GHEA Grapalat" w:cs="Times New Roman"/>
          <w:color w:val="000000"/>
          <w:sz w:val="24"/>
          <w:szCs w:val="24"/>
          <w:lang w:val="hy-AM"/>
        </w:rPr>
        <w:t xml:space="preserve"> կամ</w:t>
      </w:r>
      <w:r w:rsidR="000F10ED" w:rsidRPr="00A65A9E">
        <w:rPr>
          <w:rFonts w:ascii="GHEA Grapalat" w:eastAsia="Times New Roman" w:hAnsi="GHEA Grapalat" w:cs="Times New Roman"/>
          <w:color w:val="000000"/>
          <w:sz w:val="24"/>
          <w:szCs w:val="24"/>
          <w:lang w:val="hy-AM"/>
        </w:rPr>
        <w:t xml:space="preserve"> ՀՀ էկոնոմիկայի նախարարության առաջարկությամբ՝ կարող </w:t>
      </w:r>
      <w:r w:rsidR="007F2004" w:rsidRPr="00A65A9E">
        <w:rPr>
          <w:rFonts w:ascii="GHEA Grapalat" w:eastAsia="Times New Roman" w:hAnsi="GHEA Grapalat" w:cs="Times New Roman"/>
          <w:color w:val="000000"/>
          <w:sz w:val="24"/>
          <w:szCs w:val="24"/>
          <w:lang w:val="hy-AM"/>
        </w:rPr>
        <w:t xml:space="preserve">է </w:t>
      </w:r>
      <w:r w:rsidR="000F10ED" w:rsidRPr="00A65A9E">
        <w:rPr>
          <w:rFonts w:ascii="GHEA Grapalat" w:eastAsia="Times New Roman" w:hAnsi="GHEA Grapalat" w:cs="Times New Roman"/>
          <w:color w:val="000000"/>
          <w:sz w:val="24"/>
          <w:szCs w:val="24"/>
          <w:lang w:val="hy-AM"/>
        </w:rPr>
        <w:t xml:space="preserve">հրավիրել </w:t>
      </w:r>
      <w:r w:rsidR="008C0B72" w:rsidRPr="00A65A9E">
        <w:rPr>
          <w:rFonts w:ascii="GHEA Grapalat" w:eastAsia="Times New Roman" w:hAnsi="GHEA Grapalat" w:cs="Times New Roman"/>
          <w:color w:val="000000"/>
          <w:sz w:val="24"/>
          <w:szCs w:val="24"/>
          <w:lang w:val="hy-AM"/>
        </w:rPr>
        <w:t>հանրային ներդրում</w:t>
      </w:r>
      <w:r w:rsidR="00934EC6" w:rsidRPr="00A65A9E">
        <w:rPr>
          <w:rFonts w:ascii="GHEA Grapalat" w:eastAsia="Times New Roman" w:hAnsi="GHEA Grapalat" w:cs="Times New Roman"/>
          <w:color w:val="000000"/>
          <w:sz w:val="24"/>
          <w:szCs w:val="24"/>
          <w:lang w:val="hy-AM"/>
        </w:rPr>
        <w:t>այի</w:t>
      </w:r>
      <w:r w:rsidR="008C0B72" w:rsidRPr="00A65A9E">
        <w:rPr>
          <w:rFonts w:ascii="GHEA Grapalat" w:eastAsia="Times New Roman" w:hAnsi="GHEA Grapalat" w:cs="Times New Roman"/>
          <w:color w:val="000000"/>
          <w:sz w:val="24"/>
          <w:szCs w:val="24"/>
          <w:lang w:val="hy-AM"/>
        </w:rPr>
        <w:t xml:space="preserve">ն </w:t>
      </w:r>
      <w:r w:rsidR="00934EC6" w:rsidRPr="00A65A9E">
        <w:rPr>
          <w:rFonts w:ascii="GHEA Grapalat" w:eastAsia="Times New Roman" w:hAnsi="GHEA Grapalat" w:cs="Times New Roman"/>
          <w:color w:val="000000"/>
          <w:sz w:val="24"/>
          <w:szCs w:val="24"/>
          <w:lang w:val="hy-AM"/>
        </w:rPr>
        <w:t>կոմիտե</w:t>
      </w:r>
      <w:r w:rsidR="008C0B72" w:rsidRPr="00A65A9E">
        <w:rPr>
          <w:rFonts w:ascii="GHEA Grapalat" w:eastAsia="Times New Roman" w:hAnsi="GHEA Grapalat" w:cs="Times New Roman"/>
          <w:color w:val="000000"/>
          <w:sz w:val="24"/>
          <w:szCs w:val="24"/>
          <w:lang w:val="hy-AM"/>
        </w:rPr>
        <w:t xml:space="preserve">ի </w:t>
      </w:r>
      <w:r w:rsidR="00176647" w:rsidRPr="00A65A9E">
        <w:rPr>
          <w:rFonts w:ascii="GHEA Grapalat" w:eastAsia="Times New Roman" w:hAnsi="GHEA Grapalat" w:cs="Times New Roman"/>
          <w:color w:val="000000"/>
          <w:sz w:val="24"/>
          <w:szCs w:val="24"/>
          <w:lang w:val="hy-AM"/>
        </w:rPr>
        <w:t>արտահերթ նիստ:</w:t>
      </w:r>
    </w:p>
    <w:p w14:paraId="5BF82381" w14:textId="356DBD6F" w:rsidR="00A05365" w:rsidRPr="00A65A9E" w:rsidRDefault="00C4094D"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6</w:t>
      </w:r>
      <w:r w:rsidR="008D08B1" w:rsidRPr="00A65A9E">
        <w:rPr>
          <w:rFonts w:ascii="GHEA Grapalat" w:eastAsia="Times New Roman" w:hAnsi="GHEA Grapalat" w:cs="Times New Roman"/>
          <w:color w:val="000000"/>
          <w:sz w:val="24"/>
          <w:szCs w:val="24"/>
          <w:lang w:val="hy-AM"/>
        </w:rPr>
        <w:t>7</w:t>
      </w:r>
      <w:r w:rsidR="00176647" w:rsidRPr="00A65A9E">
        <w:rPr>
          <w:rFonts w:ascii="GHEA Grapalat" w:eastAsia="Times New Roman" w:hAnsi="GHEA Grapalat" w:cs="Times New Roman"/>
          <w:color w:val="000000"/>
          <w:sz w:val="24"/>
          <w:szCs w:val="24"/>
          <w:lang w:val="hy-AM"/>
        </w:rPr>
        <w:t xml:space="preserve">. </w:t>
      </w:r>
      <w:r w:rsidR="008C0B72" w:rsidRPr="00A65A9E">
        <w:rPr>
          <w:rFonts w:ascii="GHEA Grapalat" w:eastAsia="Times New Roman" w:hAnsi="GHEA Grapalat" w:cs="Times New Roman"/>
          <w:color w:val="000000"/>
          <w:sz w:val="24"/>
          <w:szCs w:val="24"/>
          <w:lang w:val="hy-AM"/>
        </w:rPr>
        <w:t>Հանրային ներդրում</w:t>
      </w:r>
      <w:r w:rsidR="00934EC6" w:rsidRPr="00A65A9E">
        <w:rPr>
          <w:rFonts w:ascii="GHEA Grapalat" w:eastAsia="Times New Roman" w:hAnsi="GHEA Grapalat" w:cs="Times New Roman"/>
          <w:color w:val="000000"/>
          <w:sz w:val="24"/>
          <w:szCs w:val="24"/>
          <w:lang w:val="hy-AM"/>
        </w:rPr>
        <w:t>այի</w:t>
      </w:r>
      <w:r w:rsidR="008C0B72" w:rsidRPr="00A65A9E">
        <w:rPr>
          <w:rFonts w:ascii="GHEA Grapalat" w:eastAsia="Times New Roman" w:hAnsi="GHEA Grapalat" w:cs="Times New Roman"/>
          <w:color w:val="000000"/>
          <w:sz w:val="24"/>
          <w:szCs w:val="24"/>
          <w:lang w:val="hy-AM"/>
        </w:rPr>
        <w:t xml:space="preserve">ն </w:t>
      </w:r>
      <w:r w:rsidR="00934EC6" w:rsidRPr="00A65A9E">
        <w:rPr>
          <w:rFonts w:ascii="GHEA Grapalat" w:eastAsia="Times New Roman" w:hAnsi="GHEA Grapalat" w:cs="Times New Roman"/>
          <w:color w:val="000000"/>
          <w:sz w:val="24"/>
          <w:szCs w:val="24"/>
          <w:lang w:val="hy-AM"/>
        </w:rPr>
        <w:t>կոմիտեի</w:t>
      </w:r>
      <w:r w:rsidR="008C0B72" w:rsidRPr="00A65A9E">
        <w:rPr>
          <w:rFonts w:ascii="GHEA Grapalat" w:eastAsia="Times New Roman" w:hAnsi="GHEA Grapalat" w:cs="Times New Roman"/>
          <w:color w:val="000000"/>
          <w:sz w:val="24"/>
          <w:szCs w:val="24"/>
          <w:lang w:val="hy-AM"/>
        </w:rPr>
        <w:t xml:space="preserve"> </w:t>
      </w:r>
      <w:r w:rsidR="00E763B1" w:rsidRPr="00A65A9E">
        <w:rPr>
          <w:rFonts w:ascii="GHEA Grapalat" w:eastAsia="Times New Roman" w:hAnsi="GHEA Grapalat" w:cs="Times New Roman"/>
          <w:color w:val="000000"/>
          <w:sz w:val="24"/>
          <w:szCs w:val="24"/>
          <w:lang w:val="hy-AM"/>
        </w:rPr>
        <w:t>նիստերը ձայնագրվում, արձանագրվում են և հրապարակման ենթակա չեն։</w:t>
      </w:r>
      <w:r w:rsidR="007F2004" w:rsidRPr="00A65A9E">
        <w:rPr>
          <w:rFonts w:ascii="GHEA Grapalat" w:eastAsia="Times New Roman" w:hAnsi="GHEA Grapalat" w:cs="Times New Roman"/>
          <w:color w:val="000000"/>
          <w:sz w:val="24"/>
          <w:szCs w:val="24"/>
          <w:lang w:val="hy-AM"/>
        </w:rPr>
        <w:t xml:space="preserve"> </w:t>
      </w:r>
    </w:p>
    <w:p w14:paraId="0E07B6C1" w14:textId="7D8E554C" w:rsidR="00A05365" w:rsidRPr="00A65A9E" w:rsidRDefault="008D08B1"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68</w:t>
      </w:r>
      <w:r w:rsidR="00A05365" w:rsidRPr="00A65A9E">
        <w:rPr>
          <w:rFonts w:ascii="GHEA Grapalat" w:eastAsia="Times New Roman" w:hAnsi="GHEA Grapalat" w:cs="Times New Roman"/>
          <w:color w:val="000000"/>
          <w:sz w:val="24"/>
          <w:szCs w:val="24"/>
          <w:lang w:val="hy-AM"/>
        </w:rPr>
        <w:t xml:space="preserve">. </w:t>
      </w:r>
      <w:r w:rsidR="007F2004" w:rsidRPr="00A65A9E">
        <w:rPr>
          <w:rFonts w:ascii="GHEA Grapalat" w:eastAsia="Times New Roman" w:hAnsi="GHEA Grapalat" w:cs="Times New Roman"/>
          <w:color w:val="000000"/>
          <w:sz w:val="24"/>
          <w:szCs w:val="24"/>
          <w:lang w:val="hy-AM"/>
        </w:rPr>
        <w:t>Ըստ անհրաժեշտության</w:t>
      </w:r>
      <w:r w:rsidR="00A05365" w:rsidRPr="00A65A9E">
        <w:rPr>
          <w:rFonts w:ascii="GHEA Grapalat" w:eastAsia="Times New Roman" w:hAnsi="GHEA Grapalat" w:cs="Times New Roman"/>
          <w:color w:val="000000"/>
          <w:sz w:val="24"/>
          <w:szCs w:val="24"/>
          <w:lang w:val="hy-AM"/>
        </w:rPr>
        <w:t>`</w:t>
      </w:r>
      <w:r w:rsidR="007F2004" w:rsidRPr="00A65A9E">
        <w:rPr>
          <w:rFonts w:ascii="GHEA Grapalat" w:eastAsia="Times New Roman" w:hAnsi="GHEA Grapalat" w:cs="Times New Roman"/>
          <w:color w:val="000000"/>
          <w:sz w:val="24"/>
          <w:szCs w:val="24"/>
          <w:lang w:val="hy-AM"/>
        </w:rPr>
        <w:t xml:space="preserve"> հ</w:t>
      </w:r>
      <w:r w:rsidR="008C0B72" w:rsidRPr="00A65A9E">
        <w:rPr>
          <w:rFonts w:ascii="GHEA Grapalat" w:eastAsia="Times New Roman" w:hAnsi="GHEA Grapalat" w:cs="Times New Roman"/>
          <w:color w:val="000000"/>
          <w:sz w:val="24"/>
          <w:szCs w:val="24"/>
          <w:lang w:val="hy-AM"/>
        </w:rPr>
        <w:t>անրային ներդրում</w:t>
      </w:r>
      <w:r w:rsidR="00934EC6" w:rsidRPr="00A65A9E">
        <w:rPr>
          <w:rFonts w:ascii="GHEA Grapalat" w:eastAsia="Times New Roman" w:hAnsi="GHEA Grapalat" w:cs="Times New Roman"/>
          <w:color w:val="000000"/>
          <w:sz w:val="24"/>
          <w:szCs w:val="24"/>
          <w:lang w:val="hy-AM"/>
        </w:rPr>
        <w:t>այի</w:t>
      </w:r>
      <w:r w:rsidR="008C0B72" w:rsidRPr="00A65A9E">
        <w:rPr>
          <w:rFonts w:ascii="GHEA Grapalat" w:eastAsia="Times New Roman" w:hAnsi="GHEA Grapalat" w:cs="Times New Roman"/>
          <w:color w:val="000000"/>
          <w:sz w:val="24"/>
          <w:szCs w:val="24"/>
          <w:lang w:val="hy-AM"/>
        </w:rPr>
        <w:t xml:space="preserve">ն </w:t>
      </w:r>
      <w:r w:rsidR="00934EC6" w:rsidRPr="00A65A9E">
        <w:rPr>
          <w:rFonts w:ascii="GHEA Grapalat" w:eastAsia="Times New Roman" w:hAnsi="GHEA Grapalat" w:cs="Times New Roman"/>
          <w:color w:val="000000"/>
          <w:sz w:val="24"/>
          <w:szCs w:val="24"/>
          <w:lang w:val="hy-AM"/>
        </w:rPr>
        <w:t>կոմիտեի</w:t>
      </w:r>
      <w:r w:rsidR="008C0B72" w:rsidRPr="00A65A9E">
        <w:rPr>
          <w:rFonts w:ascii="GHEA Grapalat" w:eastAsia="Times New Roman" w:hAnsi="GHEA Grapalat" w:cs="Times New Roman"/>
          <w:color w:val="000000"/>
          <w:sz w:val="24"/>
          <w:szCs w:val="24"/>
          <w:lang w:val="hy-AM"/>
        </w:rPr>
        <w:t xml:space="preserve"> </w:t>
      </w:r>
      <w:r w:rsidR="000F10ED" w:rsidRPr="00A65A9E">
        <w:rPr>
          <w:rFonts w:ascii="GHEA Grapalat" w:eastAsia="Times New Roman" w:hAnsi="GHEA Grapalat" w:cs="Times New Roman"/>
          <w:color w:val="000000"/>
          <w:sz w:val="24"/>
          <w:szCs w:val="24"/>
          <w:lang w:val="hy-AM"/>
        </w:rPr>
        <w:t xml:space="preserve">նիստին կարող </w:t>
      </w:r>
      <w:r w:rsidR="007F2004" w:rsidRPr="00A65A9E">
        <w:rPr>
          <w:rFonts w:ascii="GHEA Grapalat" w:eastAsia="Times New Roman" w:hAnsi="GHEA Grapalat" w:cs="Times New Roman"/>
          <w:color w:val="000000"/>
          <w:sz w:val="24"/>
          <w:szCs w:val="24"/>
          <w:lang w:val="hy-AM"/>
        </w:rPr>
        <w:t>են</w:t>
      </w:r>
      <w:r w:rsidR="000F10ED" w:rsidRPr="00A65A9E">
        <w:rPr>
          <w:rFonts w:ascii="GHEA Grapalat" w:eastAsia="Times New Roman" w:hAnsi="GHEA Grapalat" w:cs="Times New Roman"/>
          <w:color w:val="000000"/>
          <w:sz w:val="24"/>
          <w:szCs w:val="24"/>
          <w:lang w:val="hy-AM"/>
        </w:rPr>
        <w:t xml:space="preserve"> հրավիրվել </w:t>
      </w:r>
      <w:r w:rsidR="007F2004" w:rsidRPr="00A65A9E">
        <w:rPr>
          <w:rFonts w:ascii="GHEA Grapalat" w:eastAsia="Times New Roman" w:hAnsi="GHEA Grapalat" w:cs="Times New Roman"/>
          <w:color w:val="000000"/>
          <w:sz w:val="24"/>
          <w:szCs w:val="24"/>
          <w:lang w:val="hy-AM"/>
        </w:rPr>
        <w:t>այլ անձինք՝</w:t>
      </w:r>
      <w:r w:rsidR="000F10ED" w:rsidRPr="00A65A9E">
        <w:rPr>
          <w:rFonts w:ascii="GHEA Grapalat" w:eastAsia="Times New Roman" w:hAnsi="GHEA Grapalat" w:cs="Times New Roman"/>
          <w:color w:val="000000"/>
          <w:sz w:val="24"/>
          <w:szCs w:val="24"/>
          <w:lang w:val="hy-AM"/>
        </w:rPr>
        <w:t xml:space="preserve"> խորհրդակցական ձայնի իրավունքով:</w:t>
      </w:r>
    </w:p>
    <w:p w14:paraId="5891837A" w14:textId="1039EA21" w:rsidR="00A05365" w:rsidRPr="00A65A9E" w:rsidRDefault="008D08B1"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69</w:t>
      </w:r>
      <w:r w:rsidR="00A05365" w:rsidRPr="00A65A9E">
        <w:rPr>
          <w:rFonts w:ascii="GHEA Grapalat" w:eastAsia="Times New Roman" w:hAnsi="GHEA Grapalat" w:cs="Times New Roman"/>
          <w:color w:val="000000"/>
          <w:sz w:val="24"/>
          <w:szCs w:val="24"/>
          <w:lang w:val="hy-AM"/>
        </w:rPr>
        <w:t xml:space="preserve">. </w:t>
      </w:r>
      <w:r w:rsidR="000F10ED" w:rsidRPr="00A65A9E">
        <w:rPr>
          <w:rFonts w:ascii="GHEA Grapalat" w:eastAsia="Times New Roman" w:hAnsi="GHEA Grapalat" w:cs="Times New Roman"/>
          <w:color w:val="000000"/>
          <w:sz w:val="24"/>
          <w:szCs w:val="24"/>
          <w:lang w:val="hy-AM"/>
        </w:rPr>
        <w:t xml:space="preserve">Նիստերն իրավազոր են, եթե մասնակցում են </w:t>
      </w:r>
      <w:r w:rsidR="008C0B72" w:rsidRPr="00A65A9E">
        <w:rPr>
          <w:rFonts w:ascii="GHEA Grapalat" w:eastAsia="Times New Roman" w:hAnsi="GHEA Grapalat" w:cs="Times New Roman"/>
          <w:color w:val="000000"/>
          <w:sz w:val="24"/>
          <w:szCs w:val="24"/>
          <w:lang w:val="hy-AM"/>
        </w:rPr>
        <w:t>հանրային ներդրում</w:t>
      </w:r>
      <w:r w:rsidR="00934EC6" w:rsidRPr="00A65A9E">
        <w:rPr>
          <w:rFonts w:ascii="GHEA Grapalat" w:eastAsia="Times New Roman" w:hAnsi="GHEA Grapalat" w:cs="Times New Roman"/>
          <w:color w:val="000000"/>
          <w:sz w:val="24"/>
          <w:szCs w:val="24"/>
          <w:lang w:val="hy-AM"/>
        </w:rPr>
        <w:t>այի</w:t>
      </w:r>
      <w:r w:rsidR="008C0B72" w:rsidRPr="00A65A9E">
        <w:rPr>
          <w:rFonts w:ascii="GHEA Grapalat" w:eastAsia="Times New Roman" w:hAnsi="GHEA Grapalat" w:cs="Times New Roman"/>
          <w:color w:val="000000"/>
          <w:sz w:val="24"/>
          <w:szCs w:val="24"/>
          <w:lang w:val="hy-AM"/>
        </w:rPr>
        <w:t xml:space="preserve">ն </w:t>
      </w:r>
      <w:r w:rsidR="00934EC6" w:rsidRPr="00A65A9E">
        <w:rPr>
          <w:rFonts w:ascii="GHEA Grapalat" w:eastAsia="Times New Roman" w:hAnsi="GHEA Grapalat" w:cs="Times New Roman"/>
          <w:color w:val="000000"/>
          <w:sz w:val="24"/>
          <w:szCs w:val="24"/>
          <w:lang w:val="hy-AM"/>
        </w:rPr>
        <w:t>կոմիտեի</w:t>
      </w:r>
      <w:r w:rsidR="008C0B72" w:rsidRPr="00A65A9E">
        <w:rPr>
          <w:rFonts w:ascii="GHEA Grapalat" w:eastAsia="Times New Roman" w:hAnsi="GHEA Grapalat" w:cs="Times New Roman"/>
          <w:color w:val="000000"/>
          <w:sz w:val="24"/>
          <w:szCs w:val="24"/>
          <w:lang w:val="hy-AM"/>
        </w:rPr>
        <w:t xml:space="preserve"> </w:t>
      </w:r>
      <w:r w:rsidR="000F10ED" w:rsidRPr="00A65A9E">
        <w:rPr>
          <w:rFonts w:ascii="GHEA Grapalat" w:eastAsia="Times New Roman" w:hAnsi="GHEA Grapalat" w:cs="Times New Roman"/>
          <w:color w:val="000000"/>
          <w:sz w:val="24"/>
          <w:szCs w:val="24"/>
          <w:lang w:val="hy-AM"/>
        </w:rPr>
        <w:t xml:space="preserve">բոլոր անդամները։ Նիստն իրավազոր չլինելու դեպքում ՀՀ էկոնոմիկայի նախարարության առաջարկությամբ </w:t>
      </w:r>
      <w:r w:rsidR="007F2004" w:rsidRPr="00A65A9E">
        <w:rPr>
          <w:rFonts w:ascii="GHEA Grapalat" w:eastAsia="Times New Roman" w:hAnsi="GHEA Grapalat" w:cs="Times New Roman"/>
          <w:color w:val="000000"/>
          <w:sz w:val="24"/>
          <w:szCs w:val="24"/>
          <w:lang w:val="hy-AM"/>
        </w:rPr>
        <w:t xml:space="preserve">ՀՀ վարչապետը </w:t>
      </w:r>
      <w:r w:rsidR="000F10ED" w:rsidRPr="00A65A9E">
        <w:rPr>
          <w:rFonts w:ascii="GHEA Grapalat" w:eastAsia="Times New Roman" w:hAnsi="GHEA Grapalat" w:cs="Times New Roman"/>
          <w:color w:val="000000"/>
          <w:sz w:val="24"/>
          <w:szCs w:val="24"/>
          <w:lang w:val="hy-AM"/>
        </w:rPr>
        <w:t>հրավիրում է արտահերթ նիստ։</w:t>
      </w:r>
    </w:p>
    <w:p w14:paraId="388B9517" w14:textId="23F87523" w:rsidR="00A05365" w:rsidRPr="00A65A9E" w:rsidRDefault="00C4094D" w:rsidP="004F2A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65A9E">
        <w:rPr>
          <w:rFonts w:ascii="GHEA Grapalat" w:eastAsia="Times New Roman" w:hAnsi="GHEA Grapalat" w:cs="Times New Roman"/>
          <w:color w:val="000000"/>
          <w:sz w:val="24"/>
          <w:szCs w:val="24"/>
          <w:lang w:val="hy-AM"/>
        </w:rPr>
        <w:t>7</w:t>
      </w:r>
      <w:r w:rsidR="008D08B1" w:rsidRPr="00A65A9E">
        <w:rPr>
          <w:rFonts w:ascii="GHEA Grapalat" w:eastAsia="Times New Roman" w:hAnsi="GHEA Grapalat" w:cs="Times New Roman"/>
          <w:color w:val="000000"/>
          <w:sz w:val="24"/>
          <w:szCs w:val="24"/>
          <w:lang w:val="hy-AM"/>
        </w:rPr>
        <w:t>0</w:t>
      </w:r>
      <w:r w:rsidR="00A05365" w:rsidRPr="00A65A9E">
        <w:rPr>
          <w:rFonts w:ascii="GHEA Grapalat" w:eastAsia="Times New Roman" w:hAnsi="GHEA Grapalat" w:cs="Times New Roman"/>
          <w:color w:val="000000"/>
          <w:sz w:val="24"/>
          <w:szCs w:val="24"/>
          <w:lang w:val="hy-AM"/>
        </w:rPr>
        <w:t xml:space="preserve">. </w:t>
      </w:r>
      <w:r w:rsidR="000F10ED" w:rsidRPr="00A65A9E">
        <w:rPr>
          <w:rFonts w:ascii="GHEA Grapalat" w:eastAsia="Times New Roman" w:hAnsi="GHEA Grapalat" w:cs="Times New Roman"/>
          <w:color w:val="000000"/>
          <w:sz w:val="24"/>
          <w:szCs w:val="24"/>
          <w:lang w:val="hy-AM"/>
        </w:rPr>
        <w:t>Յուրաքանչյուր ծրագրի</w:t>
      </w:r>
      <w:r w:rsidR="00E763B1" w:rsidRPr="00A65A9E">
        <w:rPr>
          <w:rFonts w:ascii="GHEA Grapalat" w:eastAsia="Times New Roman" w:hAnsi="GHEA Grapalat" w:cs="Times New Roman"/>
          <w:color w:val="000000"/>
          <w:sz w:val="24"/>
          <w:szCs w:val="24"/>
          <w:lang w:val="hy-AM"/>
        </w:rPr>
        <w:t xml:space="preserve"> նախագծի </w:t>
      </w:r>
      <w:r w:rsidR="000F10ED" w:rsidRPr="00A65A9E">
        <w:rPr>
          <w:rFonts w:ascii="GHEA Grapalat" w:eastAsia="Times New Roman" w:hAnsi="GHEA Grapalat" w:cs="Times New Roman"/>
          <w:color w:val="000000"/>
          <w:sz w:val="24"/>
          <w:szCs w:val="24"/>
          <w:lang w:val="hy-AM"/>
        </w:rPr>
        <w:t xml:space="preserve">վերաբերյալ </w:t>
      </w:r>
      <w:r w:rsidR="00934EC6" w:rsidRPr="00A65A9E">
        <w:rPr>
          <w:rFonts w:ascii="GHEA Grapalat" w:eastAsia="Times New Roman" w:hAnsi="GHEA Grapalat" w:cs="Times New Roman"/>
          <w:color w:val="000000"/>
          <w:sz w:val="24"/>
          <w:szCs w:val="24"/>
          <w:lang w:val="hy-AM"/>
        </w:rPr>
        <w:t>հ</w:t>
      </w:r>
      <w:r w:rsidR="008C0B72" w:rsidRPr="00A65A9E">
        <w:rPr>
          <w:rFonts w:ascii="GHEA Grapalat" w:eastAsia="Times New Roman" w:hAnsi="GHEA Grapalat" w:cs="Times New Roman"/>
          <w:color w:val="000000"/>
          <w:sz w:val="24"/>
          <w:szCs w:val="24"/>
          <w:lang w:val="hy-AM"/>
        </w:rPr>
        <w:t>անրային ներդրում</w:t>
      </w:r>
      <w:r w:rsidR="00934EC6" w:rsidRPr="00A65A9E">
        <w:rPr>
          <w:rFonts w:ascii="GHEA Grapalat" w:eastAsia="Times New Roman" w:hAnsi="GHEA Grapalat" w:cs="Times New Roman"/>
          <w:color w:val="000000"/>
          <w:sz w:val="24"/>
          <w:szCs w:val="24"/>
          <w:lang w:val="hy-AM"/>
        </w:rPr>
        <w:t>այի</w:t>
      </w:r>
      <w:r w:rsidR="008C0B72" w:rsidRPr="00A65A9E">
        <w:rPr>
          <w:rFonts w:ascii="GHEA Grapalat" w:eastAsia="Times New Roman" w:hAnsi="GHEA Grapalat" w:cs="Times New Roman"/>
          <w:color w:val="000000"/>
          <w:sz w:val="24"/>
          <w:szCs w:val="24"/>
          <w:lang w:val="hy-AM"/>
        </w:rPr>
        <w:t xml:space="preserve">ն </w:t>
      </w:r>
      <w:r w:rsidR="00934EC6" w:rsidRPr="00A65A9E">
        <w:rPr>
          <w:rFonts w:ascii="GHEA Grapalat" w:eastAsia="Times New Roman" w:hAnsi="GHEA Grapalat" w:cs="Times New Roman"/>
          <w:color w:val="000000"/>
          <w:sz w:val="24"/>
          <w:szCs w:val="24"/>
          <w:lang w:val="hy-AM"/>
        </w:rPr>
        <w:t>կոմիտեի</w:t>
      </w:r>
      <w:r w:rsidR="008C0B72" w:rsidRPr="00A65A9E">
        <w:rPr>
          <w:rFonts w:ascii="GHEA Grapalat" w:eastAsia="Times New Roman" w:hAnsi="GHEA Grapalat" w:cs="Times New Roman"/>
          <w:color w:val="000000"/>
          <w:sz w:val="24"/>
          <w:szCs w:val="24"/>
          <w:lang w:val="hy-AM"/>
        </w:rPr>
        <w:t xml:space="preserve"> </w:t>
      </w:r>
      <w:r w:rsidR="000F10ED" w:rsidRPr="00A65A9E">
        <w:rPr>
          <w:rFonts w:ascii="GHEA Grapalat" w:eastAsia="Times New Roman" w:hAnsi="GHEA Grapalat" w:cs="Times New Roman"/>
          <w:color w:val="000000"/>
          <w:sz w:val="24"/>
          <w:szCs w:val="24"/>
          <w:lang w:val="hy-AM"/>
        </w:rPr>
        <w:t xml:space="preserve">որոշումը կայացվում է նիստին մասնակցող անդամների ձայների </w:t>
      </w:r>
      <w:r w:rsidR="007F2004" w:rsidRPr="00A65A9E">
        <w:rPr>
          <w:rFonts w:ascii="GHEA Grapalat" w:eastAsia="Times New Roman" w:hAnsi="GHEA Grapalat" w:cs="Times New Roman"/>
          <w:color w:val="000000"/>
          <w:sz w:val="24"/>
          <w:szCs w:val="24"/>
          <w:lang w:val="hy-AM"/>
        </w:rPr>
        <w:t xml:space="preserve">պարզ </w:t>
      </w:r>
      <w:r w:rsidR="000F10ED" w:rsidRPr="00A65A9E">
        <w:rPr>
          <w:rFonts w:ascii="GHEA Grapalat" w:eastAsia="Times New Roman" w:hAnsi="GHEA Grapalat" w:cs="Times New Roman"/>
          <w:color w:val="000000"/>
          <w:sz w:val="24"/>
          <w:szCs w:val="24"/>
          <w:lang w:val="hy-AM"/>
        </w:rPr>
        <w:t xml:space="preserve">մեծամասնությամբ։ Քվեարկության ընթացքում </w:t>
      </w:r>
      <w:r w:rsidR="008C0B72" w:rsidRPr="00A65A9E">
        <w:rPr>
          <w:rFonts w:ascii="GHEA Grapalat" w:eastAsia="Times New Roman" w:hAnsi="GHEA Grapalat" w:cs="Times New Roman"/>
          <w:color w:val="000000"/>
          <w:sz w:val="24"/>
          <w:szCs w:val="24"/>
          <w:lang w:val="hy-AM"/>
        </w:rPr>
        <w:t>հանրային ներդրում</w:t>
      </w:r>
      <w:r w:rsidR="00934EC6" w:rsidRPr="00A65A9E">
        <w:rPr>
          <w:rFonts w:ascii="GHEA Grapalat" w:eastAsia="Times New Roman" w:hAnsi="GHEA Grapalat" w:cs="Times New Roman"/>
          <w:color w:val="000000"/>
          <w:sz w:val="24"/>
          <w:szCs w:val="24"/>
          <w:lang w:val="hy-AM"/>
        </w:rPr>
        <w:t>այի</w:t>
      </w:r>
      <w:r w:rsidR="008C0B72" w:rsidRPr="00A65A9E">
        <w:rPr>
          <w:rFonts w:ascii="GHEA Grapalat" w:eastAsia="Times New Roman" w:hAnsi="GHEA Grapalat" w:cs="Times New Roman"/>
          <w:color w:val="000000"/>
          <w:sz w:val="24"/>
          <w:szCs w:val="24"/>
          <w:lang w:val="hy-AM"/>
        </w:rPr>
        <w:t xml:space="preserve">ն </w:t>
      </w:r>
      <w:r w:rsidR="00934EC6" w:rsidRPr="00A65A9E">
        <w:rPr>
          <w:rFonts w:ascii="GHEA Grapalat" w:eastAsia="Times New Roman" w:hAnsi="GHEA Grapalat" w:cs="Times New Roman"/>
          <w:color w:val="000000"/>
          <w:sz w:val="24"/>
          <w:szCs w:val="24"/>
          <w:lang w:val="hy-AM"/>
        </w:rPr>
        <w:t>կոմիտեի</w:t>
      </w:r>
      <w:r w:rsidR="008C0B72" w:rsidRPr="00A65A9E">
        <w:rPr>
          <w:rFonts w:ascii="GHEA Grapalat" w:eastAsia="Times New Roman" w:hAnsi="GHEA Grapalat" w:cs="Times New Roman"/>
          <w:color w:val="000000"/>
          <w:sz w:val="24"/>
          <w:szCs w:val="24"/>
          <w:lang w:val="hy-AM"/>
        </w:rPr>
        <w:t xml:space="preserve"> </w:t>
      </w:r>
      <w:r w:rsidR="000F10ED" w:rsidRPr="00A65A9E">
        <w:rPr>
          <w:rFonts w:ascii="GHEA Grapalat" w:eastAsia="Times New Roman" w:hAnsi="GHEA Grapalat" w:cs="Times New Roman"/>
          <w:color w:val="000000"/>
          <w:sz w:val="24"/>
          <w:szCs w:val="24"/>
          <w:lang w:val="hy-AM"/>
        </w:rPr>
        <w:t xml:space="preserve">յուրաքանչյուր անդամ ունի </w:t>
      </w:r>
      <w:r w:rsidR="00A05365" w:rsidRPr="00A65A9E">
        <w:rPr>
          <w:rFonts w:ascii="GHEA Grapalat" w:eastAsia="Times New Roman" w:hAnsi="GHEA Grapalat" w:cs="Times New Roman"/>
          <w:color w:val="000000"/>
          <w:sz w:val="24"/>
          <w:szCs w:val="24"/>
          <w:lang w:val="hy-AM"/>
        </w:rPr>
        <w:t>1 (</w:t>
      </w:r>
      <w:r w:rsidR="000F10ED" w:rsidRPr="00A65A9E">
        <w:rPr>
          <w:rFonts w:ascii="GHEA Grapalat" w:eastAsia="Times New Roman" w:hAnsi="GHEA Grapalat" w:cs="Times New Roman"/>
          <w:color w:val="000000"/>
          <w:sz w:val="24"/>
          <w:szCs w:val="24"/>
          <w:lang w:val="hy-AM"/>
        </w:rPr>
        <w:t>մեկ</w:t>
      </w:r>
      <w:r w:rsidR="00A05365" w:rsidRPr="00A65A9E">
        <w:rPr>
          <w:rFonts w:ascii="GHEA Grapalat" w:eastAsia="Times New Roman" w:hAnsi="GHEA Grapalat" w:cs="Times New Roman"/>
          <w:color w:val="000000"/>
          <w:sz w:val="24"/>
          <w:szCs w:val="24"/>
          <w:lang w:val="hy-AM"/>
        </w:rPr>
        <w:t>)</w:t>
      </w:r>
      <w:r w:rsidR="000F10ED" w:rsidRPr="00A65A9E">
        <w:rPr>
          <w:rFonts w:ascii="GHEA Grapalat" w:eastAsia="Times New Roman" w:hAnsi="GHEA Grapalat" w:cs="Times New Roman"/>
          <w:color w:val="000000"/>
          <w:sz w:val="24"/>
          <w:szCs w:val="24"/>
          <w:lang w:val="hy-AM"/>
        </w:rPr>
        <w:t xml:space="preserve"> ձայնի իրավունք։ Ձայների հավասար բաշխման պարագայում՝ նիստը նախագահողն ունի որոշիչ ձայնի իրավունք։</w:t>
      </w:r>
    </w:p>
    <w:p w14:paraId="2CBAB6B9" w14:textId="15D9A3DC" w:rsidR="00A05365" w:rsidRPr="00A65A9E" w:rsidRDefault="00C4094D" w:rsidP="004F2A02">
      <w:pPr>
        <w:shd w:val="clear" w:color="auto" w:fill="FFFFFF"/>
        <w:spacing w:after="0" w:line="360" w:lineRule="auto"/>
        <w:ind w:firstLine="375"/>
        <w:jc w:val="both"/>
        <w:rPr>
          <w:rFonts w:ascii="GHEA Grapalat" w:hAnsi="GHEA Grapalat"/>
          <w:bCs/>
          <w:iCs/>
          <w:color w:val="000000"/>
          <w:sz w:val="24"/>
          <w:szCs w:val="24"/>
          <w:lang w:val="hy-AM"/>
        </w:rPr>
      </w:pPr>
      <w:r w:rsidRPr="00A65A9E">
        <w:rPr>
          <w:rFonts w:ascii="GHEA Grapalat" w:hAnsi="GHEA Grapalat" w:cs="Cambria Math"/>
          <w:bCs/>
          <w:iCs/>
          <w:color w:val="000000"/>
          <w:sz w:val="24"/>
          <w:szCs w:val="24"/>
          <w:lang w:val="hy-AM"/>
        </w:rPr>
        <w:lastRenderedPageBreak/>
        <w:t>7</w:t>
      </w:r>
      <w:r w:rsidR="008D08B1" w:rsidRPr="00A65A9E">
        <w:rPr>
          <w:rFonts w:ascii="GHEA Grapalat" w:hAnsi="GHEA Grapalat" w:cs="Cambria Math"/>
          <w:bCs/>
          <w:iCs/>
          <w:color w:val="000000"/>
          <w:sz w:val="24"/>
          <w:szCs w:val="24"/>
          <w:lang w:val="hy-AM"/>
        </w:rPr>
        <w:t>1</w:t>
      </w:r>
      <w:r w:rsidR="00C16C39" w:rsidRPr="00A65A9E">
        <w:rPr>
          <w:rFonts w:ascii="Cambria Math" w:hAnsi="Cambria Math" w:cs="Cambria Math"/>
          <w:bCs/>
          <w:iCs/>
          <w:color w:val="000000"/>
          <w:sz w:val="24"/>
          <w:szCs w:val="24"/>
          <w:lang w:val="hy-AM"/>
        </w:rPr>
        <w:t>․</w:t>
      </w:r>
      <w:r w:rsidR="00A05365" w:rsidRPr="00A65A9E">
        <w:rPr>
          <w:rFonts w:ascii="GHEA Grapalat" w:hAnsi="GHEA Grapalat" w:cs="Cambria Math"/>
          <w:bCs/>
          <w:iCs/>
          <w:color w:val="000000"/>
          <w:sz w:val="24"/>
          <w:szCs w:val="24"/>
          <w:lang w:val="hy-AM"/>
        </w:rPr>
        <w:t xml:space="preserve"> </w:t>
      </w:r>
      <w:r w:rsidR="008C0B72" w:rsidRPr="00A65A9E">
        <w:rPr>
          <w:rFonts w:ascii="GHEA Grapalat" w:hAnsi="GHEA Grapalat"/>
          <w:color w:val="000000"/>
          <w:sz w:val="24"/>
          <w:szCs w:val="24"/>
          <w:lang w:val="hy-AM"/>
        </w:rPr>
        <w:t>Հանրային ներդրում</w:t>
      </w:r>
      <w:r w:rsidR="00934EC6" w:rsidRPr="00A65A9E">
        <w:rPr>
          <w:rFonts w:ascii="GHEA Grapalat" w:hAnsi="GHEA Grapalat"/>
          <w:color w:val="000000"/>
          <w:sz w:val="24"/>
          <w:szCs w:val="24"/>
          <w:lang w:val="hy-AM"/>
        </w:rPr>
        <w:t>այի</w:t>
      </w:r>
      <w:r w:rsidR="008C0B72" w:rsidRPr="00A65A9E">
        <w:rPr>
          <w:rFonts w:ascii="GHEA Grapalat" w:hAnsi="GHEA Grapalat"/>
          <w:color w:val="000000"/>
          <w:sz w:val="24"/>
          <w:szCs w:val="24"/>
          <w:lang w:val="hy-AM"/>
        </w:rPr>
        <w:t xml:space="preserve">ն </w:t>
      </w:r>
      <w:r w:rsidR="00934EC6" w:rsidRPr="00A65A9E">
        <w:rPr>
          <w:rFonts w:ascii="GHEA Grapalat" w:hAnsi="GHEA Grapalat"/>
          <w:color w:val="000000"/>
          <w:sz w:val="24"/>
          <w:szCs w:val="24"/>
          <w:lang w:val="hy-AM"/>
        </w:rPr>
        <w:t>կոմիտեի</w:t>
      </w:r>
      <w:r w:rsidR="008C0B72" w:rsidRPr="00A65A9E">
        <w:rPr>
          <w:rFonts w:ascii="GHEA Grapalat" w:hAnsi="GHEA Grapalat"/>
          <w:color w:val="000000"/>
          <w:sz w:val="24"/>
          <w:szCs w:val="24"/>
          <w:lang w:val="hy-AM"/>
        </w:rPr>
        <w:t xml:space="preserve"> </w:t>
      </w:r>
      <w:r w:rsidR="007B6F65" w:rsidRPr="00A65A9E">
        <w:rPr>
          <w:rFonts w:ascii="GHEA Grapalat" w:hAnsi="GHEA Grapalat"/>
          <w:bCs/>
          <w:iCs/>
          <w:color w:val="000000"/>
          <w:sz w:val="24"/>
          <w:szCs w:val="24"/>
          <w:lang w:val="hy-AM"/>
        </w:rPr>
        <w:t>գործունեության քարտուղարությունն ապահովում է Հայաստանի Հանրապետության էկոնոմիկայի նախարարությունը։</w:t>
      </w:r>
      <w:r w:rsidR="00E31DB8" w:rsidRPr="00A65A9E">
        <w:rPr>
          <w:rFonts w:ascii="GHEA Grapalat" w:hAnsi="GHEA Grapalat"/>
          <w:bCs/>
          <w:iCs/>
          <w:color w:val="000000"/>
          <w:sz w:val="24"/>
          <w:szCs w:val="24"/>
          <w:lang w:val="hy-AM"/>
        </w:rPr>
        <w:t xml:space="preserve"> </w:t>
      </w:r>
      <w:r w:rsidR="008C0B72" w:rsidRPr="00A65A9E">
        <w:rPr>
          <w:rFonts w:ascii="GHEA Grapalat" w:hAnsi="GHEA Grapalat"/>
          <w:color w:val="000000"/>
          <w:sz w:val="24"/>
          <w:szCs w:val="24"/>
          <w:lang w:val="hy-AM"/>
        </w:rPr>
        <w:t>Հանրային ներդրում</w:t>
      </w:r>
      <w:r w:rsidR="00934EC6" w:rsidRPr="00A65A9E">
        <w:rPr>
          <w:rFonts w:ascii="GHEA Grapalat" w:hAnsi="GHEA Grapalat"/>
          <w:color w:val="000000"/>
          <w:sz w:val="24"/>
          <w:szCs w:val="24"/>
          <w:lang w:val="hy-AM"/>
        </w:rPr>
        <w:t>այի</w:t>
      </w:r>
      <w:r w:rsidR="008C0B72" w:rsidRPr="00A65A9E">
        <w:rPr>
          <w:rFonts w:ascii="GHEA Grapalat" w:hAnsi="GHEA Grapalat"/>
          <w:color w:val="000000"/>
          <w:sz w:val="24"/>
          <w:szCs w:val="24"/>
          <w:lang w:val="hy-AM"/>
        </w:rPr>
        <w:t xml:space="preserve">ն </w:t>
      </w:r>
      <w:r w:rsidR="00934EC6" w:rsidRPr="00A65A9E">
        <w:rPr>
          <w:rFonts w:ascii="GHEA Grapalat" w:hAnsi="GHEA Grapalat"/>
          <w:color w:val="000000"/>
          <w:sz w:val="24"/>
          <w:szCs w:val="24"/>
          <w:lang w:val="hy-AM"/>
        </w:rPr>
        <w:t>կոմիտեի</w:t>
      </w:r>
      <w:r w:rsidR="008C0B72" w:rsidRPr="00A65A9E">
        <w:rPr>
          <w:rFonts w:ascii="GHEA Grapalat" w:hAnsi="GHEA Grapalat"/>
          <w:color w:val="000000"/>
          <w:sz w:val="24"/>
          <w:szCs w:val="24"/>
          <w:lang w:val="hy-AM"/>
        </w:rPr>
        <w:t xml:space="preserve"> </w:t>
      </w:r>
      <w:r w:rsidR="00D5778E" w:rsidRPr="00A65A9E">
        <w:rPr>
          <w:rFonts w:ascii="GHEA Grapalat" w:hAnsi="GHEA Grapalat"/>
          <w:bCs/>
          <w:iCs/>
          <w:color w:val="000000"/>
          <w:sz w:val="24"/>
          <w:szCs w:val="24"/>
          <w:lang w:val="hy-AM"/>
        </w:rPr>
        <w:t xml:space="preserve">քարտուղարը </w:t>
      </w:r>
      <w:r w:rsidR="000B6893" w:rsidRPr="00A65A9E">
        <w:rPr>
          <w:rFonts w:ascii="GHEA Grapalat" w:hAnsi="GHEA Grapalat"/>
          <w:bCs/>
          <w:iCs/>
          <w:color w:val="000000"/>
          <w:sz w:val="24"/>
          <w:szCs w:val="24"/>
          <w:lang w:val="hy-AM"/>
        </w:rPr>
        <w:t xml:space="preserve">ՀՀ էկոնոմիկայի  նախարարի </w:t>
      </w:r>
      <w:r w:rsidR="00D5778E" w:rsidRPr="00A65A9E">
        <w:rPr>
          <w:rFonts w:ascii="GHEA Grapalat" w:hAnsi="GHEA Grapalat"/>
          <w:bCs/>
          <w:iCs/>
          <w:color w:val="000000"/>
          <w:sz w:val="24"/>
          <w:szCs w:val="24"/>
          <w:lang w:val="hy-AM"/>
        </w:rPr>
        <w:t>համապատասխան ոլորտի համակարգումն իրականացնող</w:t>
      </w:r>
      <w:r w:rsidR="008C0B72" w:rsidRPr="00A65A9E">
        <w:rPr>
          <w:rFonts w:ascii="GHEA Grapalat" w:hAnsi="GHEA Grapalat"/>
          <w:bCs/>
          <w:iCs/>
          <w:color w:val="000000"/>
          <w:sz w:val="24"/>
          <w:szCs w:val="24"/>
          <w:lang w:val="hy-AM"/>
        </w:rPr>
        <w:t xml:space="preserve"> նախարարի </w:t>
      </w:r>
      <w:r w:rsidR="00D5778E" w:rsidRPr="00A65A9E">
        <w:rPr>
          <w:rFonts w:ascii="GHEA Grapalat" w:hAnsi="GHEA Grapalat"/>
          <w:bCs/>
          <w:iCs/>
          <w:color w:val="000000"/>
          <w:sz w:val="24"/>
          <w:szCs w:val="24"/>
          <w:lang w:val="hy-AM"/>
        </w:rPr>
        <w:t>տեղակալն է։</w:t>
      </w:r>
    </w:p>
    <w:p w14:paraId="1965E267" w14:textId="20BF4F02" w:rsidR="00A05365" w:rsidRPr="00A65A9E" w:rsidRDefault="00C4094D" w:rsidP="004F2A02">
      <w:pPr>
        <w:shd w:val="clear" w:color="auto" w:fill="FFFFFF"/>
        <w:spacing w:after="0" w:line="360" w:lineRule="auto"/>
        <w:ind w:firstLine="375"/>
        <w:jc w:val="both"/>
        <w:rPr>
          <w:rFonts w:ascii="GHEA Grapalat" w:hAnsi="GHEA Grapalat"/>
          <w:color w:val="000000"/>
          <w:sz w:val="24"/>
          <w:szCs w:val="24"/>
          <w:lang w:val="hy-AM"/>
        </w:rPr>
      </w:pPr>
      <w:r w:rsidRPr="00A65A9E">
        <w:rPr>
          <w:rFonts w:ascii="GHEA Grapalat" w:hAnsi="GHEA Grapalat" w:cs="Cambria Math"/>
          <w:color w:val="000000"/>
          <w:sz w:val="24"/>
          <w:szCs w:val="24"/>
          <w:lang w:val="hy-AM"/>
        </w:rPr>
        <w:t>7</w:t>
      </w:r>
      <w:r w:rsidR="008D08B1" w:rsidRPr="00A65A9E">
        <w:rPr>
          <w:rFonts w:ascii="GHEA Grapalat" w:hAnsi="GHEA Grapalat" w:cs="Cambria Math"/>
          <w:color w:val="000000"/>
          <w:sz w:val="24"/>
          <w:szCs w:val="24"/>
          <w:lang w:val="hy-AM"/>
        </w:rPr>
        <w:t>2</w:t>
      </w:r>
      <w:r w:rsidR="00E31DB8" w:rsidRPr="00A65A9E">
        <w:rPr>
          <w:rFonts w:ascii="Cambria Math" w:hAnsi="Cambria Math" w:cs="Cambria Math"/>
          <w:color w:val="000000"/>
          <w:sz w:val="24"/>
          <w:szCs w:val="24"/>
          <w:lang w:val="hy-AM"/>
        </w:rPr>
        <w:t>․</w:t>
      </w:r>
      <w:r w:rsidR="00E31DB8" w:rsidRPr="00A65A9E">
        <w:rPr>
          <w:rFonts w:ascii="GHEA Grapalat" w:hAnsi="GHEA Grapalat"/>
          <w:color w:val="000000"/>
          <w:sz w:val="24"/>
          <w:szCs w:val="24"/>
          <w:lang w:val="hy-AM"/>
        </w:rPr>
        <w:t xml:space="preserve"> </w:t>
      </w:r>
      <w:r w:rsidR="008C0B72" w:rsidRPr="00A65A9E">
        <w:rPr>
          <w:rFonts w:ascii="GHEA Grapalat" w:hAnsi="GHEA Grapalat"/>
          <w:color w:val="000000"/>
          <w:sz w:val="24"/>
          <w:szCs w:val="24"/>
          <w:lang w:val="hy-AM"/>
        </w:rPr>
        <w:t>Հանրային ներդրում</w:t>
      </w:r>
      <w:r w:rsidR="00934EC6" w:rsidRPr="00A65A9E">
        <w:rPr>
          <w:rFonts w:ascii="GHEA Grapalat" w:hAnsi="GHEA Grapalat"/>
          <w:color w:val="000000"/>
          <w:sz w:val="24"/>
          <w:szCs w:val="24"/>
          <w:lang w:val="hy-AM"/>
        </w:rPr>
        <w:t>այի</w:t>
      </w:r>
      <w:r w:rsidR="008C0B72" w:rsidRPr="00A65A9E">
        <w:rPr>
          <w:rFonts w:ascii="GHEA Grapalat" w:hAnsi="GHEA Grapalat"/>
          <w:color w:val="000000"/>
          <w:sz w:val="24"/>
          <w:szCs w:val="24"/>
          <w:lang w:val="hy-AM"/>
        </w:rPr>
        <w:t xml:space="preserve">ն </w:t>
      </w:r>
      <w:r w:rsidR="00934EC6" w:rsidRPr="00A65A9E">
        <w:rPr>
          <w:rFonts w:ascii="GHEA Grapalat" w:hAnsi="GHEA Grapalat"/>
          <w:color w:val="000000"/>
          <w:sz w:val="24"/>
          <w:szCs w:val="24"/>
          <w:lang w:val="hy-AM"/>
        </w:rPr>
        <w:t>կոմիտեի</w:t>
      </w:r>
      <w:r w:rsidR="008C0B72" w:rsidRPr="00A65A9E">
        <w:rPr>
          <w:rFonts w:ascii="GHEA Grapalat" w:hAnsi="GHEA Grapalat"/>
          <w:color w:val="000000"/>
          <w:sz w:val="24"/>
          <w:szCs w:val="24"/>
          <w:lang w:val="hy-AM"/>
        </w:rPr>
        <w:t xml:space="preserve"> </w:t>
      </w:r>
      <w:r w:rsidR="007B6F65" w:rsidRPr="00A65A9E">
        <w:rPr>
          <w:rFonts w:ascii="GHEA Grapalat" w:hAnsi="GHEA Grapalat"/>
          <w:color w:val="000000"/>
          <w:sz w:val="24"/>
          <w:szCs w:val="24"/>
          <w:lang w:val="hy-AM"/>
        </w:rPr>
        <w:t xml:space="preserve">նիստի օրակարգը ձևավորում է </w:t>
      </w:r>
      <w:r w:rsidR="008C0B72" w:rsidRPr="00A65A9E">
        <w:rPr>
          <w:rFonts w:ascii="GHEA Grapalat" w:hAnsi="GHEA Grapalat"/>
          <w:color w:val="000000"/>
          <w:sz w:val="24"/>
          <w:szCs w:val="24"/>
          <w:lang w:val="hy-AM"/>
        </w:rPr>
        <w:t>հանրային ներդրում</w:t>
      </w:r>
      <w:r w:rsidR="00DE3085" w:rsidRPr="00A65A9E">
        <w:rPr>
          <w:rFonts w:ascii="GHEA Grapalat" w:hAnsi="GHEA Grapalat"/>
          <w:color w:val="000000"/>
          <w:sz w:val="24"/>
          <w:szCs w:val="24"/>
          <w:lang w:val="hy-AM"/>
        </w:rPr>
        <w:t>այի</w:t>
      </w:r>
      <w:r w:rsidR="008C0B72" w:rsidRPr="00A65A9E">
        <w:rPr>
          <w:rFonts w:ascii="GHEA Grapalat" w:hAnsi="GHEA Grapalat"/>
          <w:color w:val="000000"/>
          <w:sz w:val="24"/>
          <w:szCs w:val="24"/>
          <w:lang w:val="hy-AM"/>
        </w:rPr>
        <w:t xml:space="preserve">ն </w:t>
      </w:r>
      <w:r w:rsidR="00DE3085" w:rsidRPr="00A65A9E">
        <w:rPr>
          <w:rFonts w:ascii="GHEA Grapalat" w:hAnsi="GHEA Grapalat"/>
          <w:color w:val="000000"/>
          <w:sz w:val="24"/>
          <w:szCs w:val="24"/>
          <w:lang w:val="hy-AM"/>
        </w:rPr>
        <w:t>կոմիտեի</w:t>
      </w:r>
      <w:r w:rsidR="008C0B72" w:rsidRPr="00A65A9E">
        <w:rPr>
          <w:rFonts w:ascii="GHEA Grapalat" w:hAnsi="GHEA Grapalat"/>
          <w:color w:val="000000"/>
          <w:sz w:val="24"/>
          <w:szCs w:val="24"/>
          <w:lang w:val="hy-AM"/>
        </w:rPr>
        <w:t xml:space="preserve"> </w:t>
      </w:r>
      <w:r w:rsidR="007B6F65" w:rsidRPr="00A65A9E">
        <w:rPr>
          <w:rFonts w:ascii="GHEA Grapalat" w:hAnsi="GHEA Grapalat"/>
          <w:color w:val="000000"/>
          <w:sz w:val="24"/>
          <w:szCs w:val="24"/>
          <w:lang w:val="hy-AM"/>
        </w:rPr>
        <w:t>քարտուղարը։</w:t>
      </w:r>
    </w:p>
    <w:p w14:paraId="717C3917" w14:textId="43440D52" w:rsidR="007B6F65" w:rsidRPr="00A65A9E" w:rsidRDefault="00C4094D" w:rsidP="004F2A02">
      <w:pPr>
        <w:shd w:val="clear" w:color="auto" w:fill="FFFFFF"/>
        <w:spacing w:after="0" w:line="360" w:lineRule="auto"/>
        <w:ind w:firstLine="375"/>
        <w:jc w:val="both"/>
        <w:rPr>
          <w:rFonts w:ascii="GHEA Grapalat" w:hAnsi="GHEA Grapalat"/>
          <w:color w:val="000000"/>
          <w:sz w:val="24"/>
          <w:szCs w:val="24"/>
          <w:lang w:val="hy-AM"/>
        </w:rPr>
      </w:pPr>
      <w:r w:rsidRPr="00A65A9E">
        <w:rPr>
          <w:rFonts w:ascii="GHEA Grapalat" w:hAnsi="GHEA Grapalat"/>
          <w:color w:val="000000"/>
          <w:sz w:val="24"/>
          <w:szCs w:val="24"/>
          <w:lang w:val="hy-AM"/>
        </w:rPr>
        <w:t>7</w:t>
      </w:r>
      <w:r w:rsidR="008D08B1" w:rsidRPr="00A65A9E">
        <w:rPr>
          <w:rFonts w:ascii="GHEA Grapalat" w:hAnsi="GHEA Grapalat"/>
          <w:color w:val="000000"/>
          <w:sz w:val="24"/>
          <w:szCs w:val="24"/>
          <w:lang w:val="hy-AM"/>
        </w:rPr>
        <w:t>3</w:t>
      </w:r>
      <w:r w:rsidR="00A05365" w:rsidRPr="00A65A9E">
        <w:rPr>
          <w:rFonts w:ascii="GHEA Grapalat" w:hAnsi="GHEA Grapalat"/>
          <w:color w:val="000000"/>
          <w:sz w:val="24"/>
          <w:szCs w:val="24"/>
          <w:lang w:val="hy-AM"/>
        </w:rPr>
        <w:t xml:space="preserve">. </w:t>
      </w:r>
      <w:r w:rsidR="008C0B72" w:rsidRPr="00A65A9E">
        <w:rPr>
          <w:rFonts w:ascii="GHEA Grapalat" w:hAnsi="GHEA Grapalat"/>
          <w:color w:val="000000"/>
          <w:sz w:val="24"/>
          <w:szCs w:val="24"/>
          <w:lang w:val="hy-AM"/>
        </w:rPr>
        <w:t>Հանրային ներդրում</w:t>
      </w:r>
      <w:r w:rsidR="00DE3085" w:rsidRPr="00A65A9E">
        <w:rPr>
          <w:rFonts w:ascii="GHEA Grapalat" w:hAnsi="GHEA Grapalat"/>
          <w:color w:val="000000"/>
          <w:sz w:val="24"/>
          <w:szCs w:val="24"/>
          <w:lang w:val="hy-AM"/>
        </w:rPr>
        <w:t>այի</w:t>
      </w:r>
      <w:r w:rsidR="008C0B72" w:rsidRPr="00A65A9E">
        <w:rPr>
          <w:rFonts w:ascii="GHEA Grapalat" w:hAnsi="GHEA Grapalat"/>
          <w:color w:val="000000"/>
          <w:sz w:val="24"/>
          <w:szCs w:val="24"/>
          <w:lang w:val="hy-AM"/>
        </w:rPr>
        <w:t xml:space="preserve">ն </w:t>
      </w:r>
      <w:r w:rsidR="00DE3085" w:rsidRPr="00A65A9E">
        <w:rPr>
          <w:rFonts w:ascii="GHEA Grapalat" w:hAnsi="GHEA Grapalat"/>
          <w:color w:val="000000"/>
          <w:sz w:val="24"/>
          <w:szCs w:val="24"/>
          <w:lang w:val="hy-AM"/>
        </w:rPr>
        <w:t>կոմիտեի</w:t>
      </w:r>
      <w:r w:rsidR="008C0B72" w:rsidRPr="00A65A9E">
        <w:rPr>
          <w:rFonts w:ascii="GHEA Grapalat" w:hAnsi="GHEA Grapalat"/>
          <w:color w:val="000000"/>
          <w:sz w:val="24"/>
          <w:szCs w:val="24"/>
          <w:lang w:val="hy-AM"/>
        </w:rPr>
        <w:t xml:space="preserve"> </w:t>
      </w:r>
      <w:r w:rsidR="007B6F65" w:rsidRPr="00A65A9E">
        <w:rPr>
          <w:rFonts w:ascii="GHEA Grapalat" w:hAnsi="GHEA Grapalat"/>
          <w:color w:val="000000"/>
          <w:sz w:val="24"/>
          <w:szCs w:val="24"/>
          <w:lang w:val="hy-AM"/>
        </w:rPr>
        <w:t>նախագահը որոշում է նիստի անցկացման օրը և ժամը:</w:t>
      </w:r>
    </w:p>
    <w:p w14:paraId="45A72982" w14:textId="1E770021" w:rsidR="007B6F65" w:rsidRPr="00A65A9E" w:rsidRDefault="00C4094D" w:rsidP="004F2A02">
      <w:pPr>
        <w:pStyle w:val="NormalWeb"/>
        <w:shd w:val="clear" w:color="auto" w:fill="FFFFFF"/>
        <w:spacing w:before="0" w:beforeAutospacing="0" w:after="0" w:afterAutospacing="0" w:line="360" w:lineRule="auto"/>
        <w:ind w:firstLine="375"/>
        <w:rPr>
          <w:rFonts w:ascii="GHEA Grapalat" w:hAnsi="GHEA Grapalat"/>
          <w:color w:val="000000"/>
          <w:lang w:val="hy-AM"/>
        </w:rPr>
      </w:pPr>
      <w:r w:rsidRPr="00A65A9E">
        <w:rPr>
          <w:rFonts w:ascii="GHEA Grapalat" w:hAnsi="GHEA Grapalat" w:cs="Cambria Math"/>
          <w:bCs/>
          <w:iCs/>
          <w:color w:val="000000"/>
          <w:lang w:val="hy-AM"/>
        </w:rPr>
        <w:t>7</w:t>
      </w:r>
      <w:r w:rsidR="008D08B1" w:rsidRPr="00A65A9E">
        <w:rPr>
          <w:rFonts w:ascii="GHEA Grapalat" w:hAnsi="GHEA Grapalat" w:cs="Cambria Math"/>
          <w:bCs/>
          <w:iCs/>
          <w:color w:val="000000"/>
          <w:lang w:val="hy-AM"/>
        </w:rPr>
        <w:t>4</w:t>
      </w:r>
      <w:r w:rsidR="00E31DB8" w:rsidRPr="00A65A9E">
        <w:rPr>
          <w:rFonts w:ascii="Cambria Math" w:hAnsi="Cambria Math" w:cs="Cambria Math"/>
          <w:bCs/>
          <w:iCs/>
          <w:color w:val="000000"/>
          <w:lang w:val="hy-AM"/>
        </w:rPr>
        <w:t>․</w:t>
      </w:r>
      <w:r w:rsidR="00E31DB8" w:rsidRPr="00A65A9E">
        <w:rPr>
          <w:rFonts w:ascii="GHEA Grapalat" w:hAnsi="GHEA Grapalat"/>
          <w:bCs/>
          <w:iCs/>
          <w:color w:val="000000"/>
          <w:lang w:val="hy-AM"/>
        </w:rPr>
        <w:t xml:space="preserve"> </w:t>
      </w:r>
      <w:r w:rsidR="008C0B72" w:rsidRPr="00A65A9E">
        <w:rPr>
          <w:rFonts w:ascii="GHEA Grapalat" w:hAnsi="GHEA Grapalat"/>
          <w:color w:val="000000"/>
          <w:lang w:val="hy-AM"/>
        </w:rPr>
        <w:t>Հանրային ներդրում</w:t>
      </w:r>
      <w:r w:rsidR="00DE3085" w:rsidRPr="00A65A9E">
        <w:rPr>
          <w:rFonts w:ascii="GHEA Grapalat" w:hAnsi="GHEA Grapalat"/>
          <w:color w:val="000000"/>
          <w:lang w:val="hy-AM"/>
        </w:rPr>
        <w:t>այի</w:t>
      </w:r>
      <w:r w:rsidR="008C0B72" w:rsidRPr="00A65A9E">
        <w:rPr>
          <w:rFonts w:ascii="GHEA Grapalat" w:hAnsi="GHEA Grapalat"/>
          <w:color w:val="000000"/>
          <w:lang w:val="hy-AM"/>
        </w:rPr>
        <w:t xml:space="preserve">ն </w:t>
      </w:r>
      <w:r w:rsidR="00DE3085" w:rsidRPr="00A65A9E">
        <w:rPr>
          <w:rFonts w:ascii="GHEA Grapalat" w:hAnsi="GHEA Grapalat"/>
          <w:color w:val="000000"/>
          <w:lang w:val="hy-AM"/>
        </w:rPr>
        <w:t>կոմիտեի</w:t>
      </w:r>
      <w:r w:rsidR="008C0B72" w:rsidRPr="00A65A9E">
        <w:rPr>
          <w:rFonts w:ascii="GHEA Grapalat" w:hAnsi="GHEA Grapalat"/>
          <w:color w:val="000000"/>
          <w:lang w:val="hy-AM"/>
        </w:rPr>
        <w:t xml:space="preserve"> </w:t>
      </w:r>
      <w:r w:rsidR="007B6F65" w:rsidRPr="00A65A9E">
        <w:rPr>
          <w:rFonts w:ascii="GHEA Grapalat" w:hAnsi="GHEA Grapalat"/>
          <w:bCs/>
          <w:iCs/>
          <w:color w:val="000000"/>
          <w:lang w:val="hy-AM"/>
        </w:rPr>
        <w:t>նիստերի օրակարգում նշվում են՝</w:t>
      </w:r>
    </w:p>
    <w:p w14:paraId="38F02756" w14:textId="77777777" w:rsidR="007B6F65" w:rsidRPr="00A65A9E" w:rsidRDefault="007B6F65" w:rsidP="004F2A02">
      <w:pPr>
        <w:pStyle w:val="NormalWeb"/>
        <w:shd w:val="clear" w:color="auto" w:fill="FFFFFF"/>
        <w:spacing w:before="0" w:beforeAutospacing="0" w:after="0" w:afterAutospacing="0" w:line="360" w:lineRule="auto"/>
        <w:ind w:firstLine="375"/>
        <w:rPr>
          <w:rFonts w:ascii="GHEA Grapalat" w:hAnsi="GHEA Grapalat"/>
          <w:bCs/>
          <w:iCs/>
          <w:color w:val="000000"/>
          <w:lang w:val="hy-AM"/>
        </w:rPr>
      </w:pPr>
      <w:r w:rsidRPr="00A65A9E">
        <w:rPr>
          <w:rFonts w:ascii="GHEA Grapalat" w:hAnsi="GHEA Grapalat"/>
          <w:bCs/>
          <w:iCs/>
          <w:color w:val="000000"/>
          <w:lang w:val="hy-AM"/>
        </w:rPr>
        <w:t>1) նիստի անցկացման օրը և ժամը.</w:t>
      </w:r>
    </w:p>
    <w:p w14:paraId="7021D02D" w14:textId="4FB9CC30" w:rsidR="007B6F65" w:rsidRPr="00A65A9E" w:rsidRDefault="007B6F65" w:rsidP="004F2A02">
      <w:pPr>
        <w:pStyle w:val="NormalWeb"/>
        <w:shd w:val="clear" w:color="auto" w:fill="FFFFFF"/>
        <w:spacing w:before="0" w:beforeAutospacing="0" w:after="0" w:afterAutospacing="0" w:line="360" w:lineRule="auto"/>
        <w:ind w:firstLine="375"/>
        <w:jc w:val="both"/>
        <w:rPr>
          <w:rFonts w:ascii="GHEA Grapalat" w:hAnsi="GHEA Grapalat"/>
          <w:bCs/>
          <w:iCs/>
          <w:color w:val="000000"/>
          <w:lang w:val="hy-AM"/>
        </w:rPr>
      </w:pPr>
      <w:r w:rsidRPr="00A65A9E">
        <w:rPr>
          <w:rFonts w:ascii="GHEA Grapalat" w:hAnsi="GHEA Grapalat"/>
          <w:bCs/>
          <w:iCs/>
          <w:color w:val="000000"/>
          <w:lang w:val="hy-AM"/>
        </w:rPr>
        <w:t>2) քննարկման ենթակա հարցերը՝ գնահատված հանրային ներդրումային ծրագրերի նախագծերի անվանումները և ներկայացնող մարմին</w:t>
      </w:r>
      <w:r w:rsidR="000B6893" w:rsidRPr="00A65A9E">
        <w:rPr>
          <w:rFonts w:ascii="GHEA Grapalat" w:hAnsi="GHEA Grapalat"/>
          <w:bCs/>
          <w:iCs/>
          <w:color w:val="000000"/>
          <w:lang w:val="hy-AM"/>
        </w:rPr>
        <w:t>ներ</w:t>
      </w:r>
      <w:r w:rsidRPr="00A65A9E">
        <w:rPr>
          <w:rFonts w:ascii="GHEA Grapalat" w:hAnsi="GHEA Grapalat"/>
          <w:bCs/>
          <w:iCs/>
          <w:color w:val="000000"/>
          <w:lang w:val="hy-AM"/>
        </w:rPr>
        <w:t>ը։</w:t>
      </w:r>
    </w:p>
    <w:p w14:paraId="5C3C488E" w14:textId="59D88556" w:rsidR="007B6F65" w:rsidRPr="00A65A9E" w:rsidRDefault="00C4094D" w:rsidP="004F2A02">
      <w:pPr>
        <w:pStyle w:val="NormalWeb"/>
        <w:shd w:val="clear" w:color="auto" w:fill="FFFFFF"/>
        <w:spacing w:before="0" w:beforeAutospacing="0" w:after="0" w:afterAutospacing="0" w:line="360" w:lineRule="auto"/>
        <w:ind w:firstLine="375"/>
        <w:jc w:val="both"/>
        <w:rPr>
          <w:rFonts w:ascii="GHEA Grapalat" w:hAnsi="GHEA Grapalat"/>
          <w:bCs/>
          <w:iCs/>
          <w:color w:val="000000"/>
          <w:lang w:val="hy-AM"/>
        </w:rPr>
      </w:pPr>
      <w:r w:rsidRPr="00A65A9E">
        <w:rPr>
          <w:rFonts w:ascii="GHEA Grapalat" w:hAnsi="GHEA Grapalat"/>
          <w:bCs/>
          <w:iCs/>
          <w:color w:val="000000"/>
          <w:lang w:val="hy-AM"/>
        </w:rPr>
        <w:t>7</w:t>
      </w:r>
      <w:r w:rsidR="008D08B1" w:rsidRPr="00A65A9E">
        <w:rPr>
          <w:rFonts w:ascii="GHEA Grapalat" w:hAnsi="GHEA Grapalat"/>
          <w:bCs/>
          <w:iCs/>
          <w:color w:val="000000"/>
          <w:lang w:val="hy-AM"/>
        </w:rPr>
        <w:t>5</w:t>
      </w:r>
      <w:r w:rsidR="007B6F65" w:rsidRPr="00A65A9E">
        <w:rPr>
          <w:rFonts w:ascii="GHEA Grapalat" w:hAnsi="GHEA Grapalat"/>
          <w:bCs/>
          <w:iCs/>
          <w:color w:val="000000"/>
          <w:lang w:val="hy-AM"/>
        </w:rPr>
        <w:t xml:space="preserve">. </w:t>
      </w:r>
      <w:r w:rsidR="008C0B72" w:rsidRPr="00A65A9E">
        <w:rPr>
          <w:rFonts w:ascii="GHEA Grapalat" w:hAnsi="GHEA Grapalat"/>
          <w:color w:val="000000"/>
          <w:lang w:val="hy-AM"/>
        </w:rPr>
        <w:t>Հանրային ներդրում</w:t>
      </w:r>
      <w:r w:rsidR="00DE3085" w:rsidRPr="00A65A9E">
        <w:rPr>
          <w:rFonts w:ascii="GHEA Grapalat" w:hAnsi="GHEA Grapalat"/>
          <w:color w:val="000000"/>
          <w:lang w:val="hy-AM"/>
        </w:rPr>
        <w:t>այի</w:t>
      </w:r>
      <w:r w:rsidR="008C0B72" w:rsidRPr="00A65A9E">
        <w:rPr>
          <w:rFonts w:ascii="GHEA Grapalat" w:hAnsi="GHEA Grapalat"/>
          <w:color w:val="000000"/>
          <w:lang w:val="hy-AM"/>
        </w:rPr>
        <w:t xml:space="preserve">ն </w:t>
      </w:r>
      <w:r w:rsidR="00DE3085" w:rsidRPr="00A65A9E">
        <w:rPr>
          <w:rFonts w:ascii="GHEA Grapalat" w:hAnsi="GHEA Grapalat"/>
          <w:color w:val="000000"/>
          <w:lang w:val="hy-AM"/>
        </w:rPr>
        <w:t>կոմիտեի</w:t>
      </w:r>
      <w:r w:rsidR="008C0B72" w:rsidRPr="00A65A9E">
        <w:rPr>
          <w:rFonts w:ascii="GHEA Grapalat" w:hAnsi="GHEA Grapalat"/>
          <w:color w:val="000000"/>
          <w:lang w:val="hy-AM"/>
        </w:rPr>
        <w:t xml:space="preserve"> </w:t>
      </w:r>
      <w:r w:rsidR="007B6F65" w:rsidRPr="00A65A9E">
        <w:rPr>
          <w:rFonts w:ascii="GHEA Grapalat" w:hAnsi="GHEA Grapalat"/>
          <w:bCs/>
          <w:iCs/>
          <w:color w:val="000000"/>
          <w:lang w:val="hy-AM"/>
        </w:rPr>
        <w:t xml:space="preserve">նիստի օրակարգը և քննարկվելիք հարցերին վերաբերող մյուս անհրաժեշտ փաստաթղթերը </w:t>
      </w:r>
      <w:r w:rsidR="008C0B72" w:rsidRPr="00A65A9E">
        <w:rPr>
          <w:rFonts w:ascii="GHEA Grapalat" w:hAnsi="GHEA Grapalat"/>
          <w:color w:val="000000"/>
          <w:lang w:val="hy-AM"/>
        </w:rPr>
        <w:t>հանրային ներդրում</w:t>
      </w:r>
      <w:r w:rsidR="00DE3085" w:rsidRPr="00A65A9E">
        <w:rPr>
          <w:rFonts w:ascii="GHEA Grapalat" w:hAnsi="GHEA Grapalat"/>
          <w:color w:val="000000"/>
          <w:lang w:val="hy-AM"/>
        </w:rPr>
        <w:t>այի</w:t>
      </w:r>
      <w:r w:rsidR="008C0B72" w:rsidRPr="00A65A9E">
        <w:rPr>
          <w:rFonts w:ascii="GHEA Grapalat" w:hAnsi="GHEA Grapalat"/>
          <w:color w:val="000000"/>
          <w:lang w:val="hy-AM"/>
        </w:rPr>
        <w:t xml:space="preserve">ն </w:t>
      </w:r>
      <w:r w:rsidR="00DE3085" w:rsidRPr="00A65A9E">
        <w:rPr>
          <w:rFonts w:ascii="GHEA Grapalat" w:hAnsi="GHEA Grapalat"/>
          <w:color w:val="000000"/>
          <w:lang w:val="hy-AM"/>
        </w:rPr>
        <w:t>կոմիտեի</w:t>
      </w:r>
      <w:r w:rsidR="008C0B72" w:rsidRPr="00A65A9E">
        <w:rPr>
          <w:rFonts w:ascii="GHEA Grapalat" w:hAnsi="GHEA Grapalat"/>
          <w:color w:val="000000"/>
          <w:lang w:val="hy-AM"/>
        </w:rPr>
        <w:t xml:space="preserve"> </w:t>
      </w:r>
      <w:r w:rsidR="007B6F65" w:rsidRPr="00A65A9E">
        <w:rPr>
          <w:rFonts w:ascii="GHEA Grapalat" w:hAnsi="GHEA Grapalat"/>
          <w:bCs/>
          <w:iCs/>
          <w:color w:val="000000"/>
          <w:lang w:val="hy-AM"/>
        </w:rPr>
        <w:t xml:space="preserve">քարտուղարի կողմից </w:t>
      </w:r>
      <w:r w:rsidR="008C0B72" w:rsidRPr="00A65A9E">
        <w:rPr>
          <w:rFonts w:ascii="GHEA Grapalat" w:hAnsi="GHEA Grapalat"/>
          <w:color w:val="000000"/>
          <w:lang w:val="hy-AM"/>
        </w:rPr>
        <w:t>հանրային ներդրում</w:t>
      </w:r>
      <w:r w:rsidR="00DE3085" w:rsidRPr="00A65A9E">
        <w:rPr>
          <w:rFonts w:ascii="GHEA Grapalat" w:hAnsi="GHEA Grapalat"/>
          <w:color w:val="000000"/>
          <w:lang w:val="hy-AM"/>
        </w:rPr>
        <w:t>այի</w:t>
      </w:r>
      <w:r w:rsidR="008C0B72" w:rsidRPr="00A65A9E">
        <w:rPr>
          <w:rFonts w:ascii="GHEA Grapalat" w:hAnsi="GHEA Grapalat"/>
          <w:color w:val="000000"/>
          <w:lang w:val="hy-AM"/>
        </w:rPr>
        <w:t xml:space="preserve">ն </w:t>
      </w:r>
      <w:r w:rsidR="00DE3085" w:rsidRPr="00A65A9E">
        <w:rPr>
          <w:rFonts w:ascii="GHEA Grapalat" w:hAnsi="GHEA Grapalat"/>
          <w:color w:val="000000"/>
          <w:lang w:val="hy-AM"/>
        </w:rPr>
        <w:t>կոմիտեի</w:t>
      </w:r>
      <w:r w:rsidR="008C0B72" w:rsidRPr="00A65A9E">
        <w:rPr>
          <w:rFonts w:ascii="GHEA Grapalat" w:hAnsi="GHEA Grapalat"/>
          <w:color w:val="000000"/>
          <w:lang w:val="hy-AM"/>
        </w:rPr>
        <w:t xml:space="preserve"> </w:t>
      </w:r>
      <w:r w:rsidR="007B6F65" w:rsidRPr="00A65A9E">
        <w:rPr>
          <w:rFonts w:ascii="GHEA Grapalat" w:hAnsi="GHEA Grapalat"/>
          <w:bCs/>
          <w:iCs/>
          <w:color w:val="000000"/>
          <w:lang w:val="hy-AM"/>
        </w:rPr>
        <w:t>անդամներին ներկայացվում են էլեկտրոնային եղանակով նիստի անցկացումից առնվազն 3</w:t>
      </w:r>
      <w:r w:rsidR="007C6B50" w:rsidRPr="00A65A9E">
        <w:rPr>
          <w:rFonts w:ascii="GHEA Grapalat" w:hAnsi="GHEA Grapalat"/>
          <w:bCs/>
          <w:iCs/>
          <w:color w:val="000000"/>
          <w:lang w:val="hy-AM"/>
        </w:rPr>
        <w:t xml:space="preserve"> (երեք)</w:t>
      </w:r>
      <w:r w:rsidR="007B6F65" w:rsidRPr="00A65A9E">
        <w:rPr>
          <w:rFonts w:ascii="GHEA Grapalat" w:hAnsi="GHEA Grapalat"/>
          <w:bCs/>
          <w:iCs/>
          <w:color w:val="000000"/>
          <w:lang w:val="hy-AM"/>
        </w:rPr>
        <w:t xml:space="preserve"> աշխատանքային օր առաջ:</w:t>
      </w:r>
    </w:p>
    <w:p w14:paraId="0FB85352" w14:textId="6594EE34" w:rsidR="007B6F65" w:rsidRPr="00A65A9E" w:rsidRDefault="00C4094D" w:rsidP="004F2A02">
      <w:pPr>
        <w:pStyle w:val="NormalWeb"/>
        <w:shd w:val="clear" w:color="auto" w:fill="FFFFFF"/>
        <w:spacing w:before="0" w:beforeAutospacing="0" w:after="0" w:afterAutospacing="0" w:line="360" w:lineRule="auto"/>
        <w:ind w:firstLine="375"/>
        <w:jc w:val="both"/>
        <w:rPr>
          <w:rFonts w:ascii="GHEA Grapalat" w:hAnsi="GHEA Grapalat"/>
          <w:bCs/>
          <w:iCs/>
          <w:color w:val="000000"/>
          <w:lang w:val="hy-AM"/>
        </w:rPr>
      </w:pPr>
      <w:r w:rsidRPr="00A65A9E">
        <w:rPr>
          <w:rFonts w:ascii="GHEA Grapalat" w:hAnsi="GHEA Grapalat"/>
          <w:bCs/>
          <w:iCs/>
          <w:color w:val="000000"/>
          <w:lang w:val="hy-AM"/>
        </w:rPr>
        <w:t>7</w:t>
      </w:r>
      <w:r w:rsidR="008D08B1" w:rsidRPr="00A65A9E">
        <w:rPr>
          <w:rFonts w:ascii="GHEA Grapalat" w:hAnsi="GHEA Grapalat"/>
          <w:bCs/>
          <w:iCs/>
          <w:color w:val="000000"/>
          <w:lang w:val="hy-AM"/>
        </w:rPr>
        <w:t>6</w:t>
      </w:r>
      <w:r w:rsidR="007B6F65" w:rsidRPr="00A65A9E">
        <w:rPr>
          <w:rFonts w:ascii="GHEA Grapalat" w:hAnsi="GHEA Grapalat"/>
          <w:bCs/>
          <w:iCs/>
          <w:color w:val="000000"/>
          <w:lang w:val="hy-AM"/>
        </w:rPr>
        <w:t xml:space="preserve">. </w:t>
      </w:r>
      <w:r w:rsidR="008C0B72" w:rsidRPr="00A65A9E">
        <w:rPr>
          <w:rFonts w:ascii="GHEA Grapalat" w:hAnsi="GHEA Grapalat"/>
          <w:color w:val="000000"/>
          <w:lang w:val="hy-AM"/>
        </w:rPr>
        <w:t>Հանրային ներդրում</w:t>
      </w:r>
      <w:r w:rsidR="00DE3085" w:rsidRPr="00A65A9E">
        <w:rPr>
          <w:rFonts w:ascii="GHEA Grapalat" w:hAnsi="GHEA Grapalat"/>
          <w:color w:val="000000"/>
          <w:lang w:val="hy-AM"/>
        </w:rPr>
        <w:t>այի</w:t>
      </w:r>
      <w:r w:rsidR="008C0B72" w:rsidRPr="00A65A9E">
        <w:rPr>
          <w:rFonts w:ascii="GHEA Grapalat" w:hAnsi="GHEA Grapalat"/>
          <w:color w:val="000000"/>
          <w:lang w:val="hy-AM"/>
        </w:rPr>
        <w:t xml:space="preserve">ն </w:t>
      </w:r>
      <w:r w:rsidR="00DE3085" w:rsidRPr="00A65A9E">
        <w:rPr>
          <w:rFonts w:ascii="GHEA Grapalat" w:hAnsi="GHEA Grapalat"/>
          <w:color w:val="000000"/>
          <w:lang w:val="hy-AM"/>
        </w:rPr>
        <w:t>կոմիտեի</w:t>
      </w:r>
      <w:r w:rsidR="008C0B72" w:rsidRPr="00A65A9E">
        <w:rPr>
          <w:rFonts w:ascii="GHEA Grapalat" w:hAnsi="GHEA Grapalat"/>
          <w:color w:val="000000"/>
          <w:lang w:val="hy-AM"/>
        </w:rPr>
        <w:t xml:space="preserve"> </w:t>
      </w:r>
      <w:r w:rsidR="007B6F65" w:rsidRPr="00A65A9E">
        <w:rPr>
          <w:rFonts w:ascii="GHEA Grapalat" w:hAnsi="GHEA Grapalat"/>
          <w:bCs/>
          <w:iCs/>
          <w:color w:val="000000"/>
          <w:lang w:val="hy-AM"/>
        </w:rPr>
        <w:t xml:space="preserve">քարտուղարը </w:t>
      </w:r>
      <w:r w:rsidR="008C0B72" w:rsidRPr="00A65A9E">
        <w:rPr>
          <w:rFonts w:ascii="GHEA Grapalat" w:hAnsi="GHEA Grapalat"/>
          <w:color w:val="000000"/>
          <w:lang w:val="hy-AM"/>
        </w:rPr>
        <w:t>հանրային ներդրում</w:t>
      </w:r>
      <w:r w:rsidR="00DE3085" w:rsidRPr="00A65A9E">
        <w:rPr>
          <w:rFonts w:ascii="GHEA Grapalat" w:hAnsi="GHEA Grapalat"/>
          <w:color w:val="000000"/>
          <w:lang w:val="hy-AM"/>
        </w:rPr>
        <w:t>այի</w:t>
      </w:r>
      <w:r w:rsidR="008C0B72" w:rsidRPr="00A65A9E">
        <w:rPr>
          <w:rFonts w:ascii="GHEA Grapalat" w:hAnsi="GHEA Grapalat"/>
          <w:color w:val="000000"/>
          <w:lang w:val="hy-AM"/>
        </w:rPr>
        <w:t>ն</w:t>
      </w:r>
      <w:r w:rsidR="00DE3085" w:rsidRPr="00A65A9E">
        <w:rPr>
          <w:rFonts w:ascii="GHEA Grapalat" w:hAnsi="GHEA Grapalat"/>
          <w:color w:val="000000"/>
          <w:lang w:val="hy-AM"/>
        </w:rPr>
        <w:t xml:space="preserve"> կոմիտեի</w:t>
      </w:r>
      <w:r w:rsidR="008C0B72" w:rsidRPr="00A65A9E">
        <w:rPr>
          <w:rFonts w:ascii="GHEA Grapalat" w:hAnsi="GHEA Grapalat"/>
          <w:color w:val="000000"/>
          <w:lang w:val="hy-AM"/>
        </w:rPr>
        <w:t xml:space="preserve"> </w:t>
      </w:r>
      <w:r w:rsidR="007B6F65" w:rsidRPr="00A65A9E">
        <w:rPr>
          <w:rFonts w:ascii="GHEA Grapalat" w:hAnsi="GHEA Grapalat"/>
          <w:bCs/>
          <w:iCs/>
          <w:color w:val="000000"/>
          <w:lang w:val="hy-AM"/>
        </w:rPr>
        <w:t xml:space="preserve">անդամներին ներկայացնում է </w:t>
      </w:r>
      <w:r w:rsidR="007C6B50" w:rsidRPr="00A65A9E">
        <w:rPr>
          <w:rFonts w:ascii="GHEA Grapalat" w:hAnsi="GHEA Grapalat"/>
          <w:bCs/>
          <w:iCs/>
          <w:color w:val="000000"/>
          <w:lang w:val="hy-AM"/>
        </w:rPr>
        <w:t xml:space="preserve">նիստի </w:t>
      </w:r>
      <w:r w:rsidR="007B6F65" w:rsidRPr="00A65A9E">
        <w:rPr>
          <w:rFonts w:ascii="GHEA Grapalat" w:hAnsi="GHEA Grapalat"/>
          <w:bCs/>
          <w:iCs/>
          <w:color w:val="000000"/>
          <w:lang w:val="hy-AM"/>
        </w:rPr>
        <w:t>օրակարգում ներառված հարցերը։</w:t>
      </w:r>
    </w:p>
    <w:p w14:paraId="2D611B33" w14:textId="4DE6B897" w:rsidR="007B6F65" w:rsidRPr="00A65A9E" w:rsidRDefault="00C4094D" w:rsidP="004F2A02">
      <w:pPr>
        <w:pStyle w:val="NormalWeb"/>
        <w:shd w:val="clear" w:color="auto" w:fill="FFFFFF"/>
        <w:spacing w:before="0" w:beforeAutospacing="0" w:after="0" w:afterAutospacing="0" w:line="360" w:lineRule="auto"/>
        <w:ind w:firstLine="375"/>
        <w:jc w:val="both"/>
        <w:rPr>
          <w:rFonts w:ascii="GHEA Grapalat" w:hAnsi="GHEA Grapalat"/>
          <w:bCs/>
          <w:iCs/>
          <w:color w:val="000000"/>
          <w:lang w:val="hy-AM"/>
        </w:rPr>
      </w:pPr>
      <w:r w:rsidRPr="00A65A9E">
        <w:rPr>
          <w:rFonts w:ascii="GHEA Grapalat" w:hAnsi="GHEA Grapalat"/>
          <w:bCs/>
          <w:iCs/>
          <w:color w:val="000000"/>
          <w:lang w:val="hy-AM"/>
        </w:rPr>
        <w:t>7</w:t>
      </w:r>
      <w:r w:rsidR="008D08B1" w:rsidRPr="00A65A9E">
        <w:rPr>
          <w:rFonts w:ascii="GHEA Grapalat" w:hAnsi="GHEA Grapalat"/>
          <w:bCs/>
          <w:iCs/>
          <w:color w:val="000000"/>
          <w:lang w:val="hy-AM"/>
        </w:rPr>
        <w:t>7</w:t>
      </w:r>
      <w:r w:rsidR="007B6F65" w:rsidRPr="00A65A9E">
        <w:rPr>
          <w:rFonts w:ascii="GHEA Grapalat" w:hAnsi="GHEA Grapalat"/>
          <w:bCs/>
          <w:iCs/>
          <w:color w:val="000000"/>
          <w:lang w:val="hy-AM"/>
        </w:rPr>
        <w:t>. Օրակարգում ներառված քննարկման ենթակա ծրագրերի նախագծերի հերթականությունը նշվում է ըստ վերջիններիս ստացման ամսաթվի։</w:t>
      </w:r>
    </w:p>
    <w:p w14:paraId="015D4607" w14:textId="04BA961B" w:rsidR="007B6F65" w:rsidRPr="00A65A9E" w:rsidRDefault="00AE30FF" w:rsidP="004F2A02">
      <w:pPr>
        <w:pStyle w:val="NormalWeb"/>
        <w:shd w:val="clear" w:color="auto" w:fill="FFFFFF"/>
        <w:spacing w:before="0" w:beforeAutospacing="0" w:after="0" w:afterAutospacing="0" w:line="360" w:lineRule="auto"/>
        <w:ind w:firstLine="375"/>
        <w:jc w:val="both"/>
        <w:rPr>
          <w:rFonts w:ascii="GHEA Grapalat" w:hAnsi="GHEA Grapalat"/>
          <w:bCs/>
          <w:iCs/>
          <w:color w:val="000000"/>
          <w:lang w:val="hy-AM"/>
        </w:rPr>
      </w:pPr>
      <w:r w:rsidRPr="00A65A9E">
        <w:rPr>
          <w:rFonts w:ascii="GHEA Grapalat" w:hAnsi="GHEA Grapalat"/>
          <w:bCs/>
          <w:iCs/>
          <w:color w:val="000000"/>
          <w:lang w:val="hy-AM"/>
        </w:rPr>
        <w:t>7</w:t>
      </w:r>
      <w:r w:rsidR="008D08B1" w:rsidRPr="00A65A9E">
        <w:rPr>
          <w:rFonts w:ascii="GHEA Grapalat" w:hAnsi="GHEA Grapalat"/>
          <w:bCs/>
          <w:iCs/>
          <w:color w:val="000000"/>
          <w:lang w:val="hy-AM"/>
        </w:rPr>
        <w:t>8</w:t>
      </w:r>
      <w:r w:rsidR="007B6F65" w:rsidRPr="00A65A9E">
        <w:rPr>
          <w:rFonts w:ascii="GHEA Grapalat" w:hAnsi="GHEA Grapalat"/>
          <w:bCs/>
          <w:iCs/>
          <w:color w:val="000000"/>
          <w:lang w:val="hy-AM"/>
        </w:rPr>
        <w:t>. Քննարկման ենթակա ծրագրերի</w:t>
      </w:r>
      <w:r w:rsidR="00CB7B4C" w:rsidRPr="00A65A9E">
        <w:rPr>
          <w:rFonts w:ascii="GHEA Grapalat" w:hAnsi="GHEA Grapalat"/>
          <w:bCs/>
          <w:iCs/>
          <w:color w:val="000000"/>
          <w:lang w:val="hy-AM"/>
        </w:rPr>
        <w:t xml:space="preserve"> նախագծերի</w:t>
      </w:r>
      <w:r w:rsidR="007B6F65" w:rsidRPr="00A65A9E">
        <w:rPr>
          <w:rFonts w:ascii="GHEA Grapalat" w:hAnsi="GHEA Grapalat"/>
          <w:bCs/>
          <w:iCs/>
          <w:color w:val="000000"/>
          <w:lang w:val="hy-AM"/>
        </w:rPr>
        <w:t xml:space="preserve"> հերթականությունը </w:t>
      </w:r>
      <w:r w:rsidR="008C0B72" w:rsidRPr="00A65A9E">
        <w:rPr>
          <w:rFonts w:ascii="GHEA Grapalat" w:hAnsi="GHEA Grapalat"/>
          <w:bCs/>
          <w:iCs/>
          <w:color w:val="000000"/>
          <w:lang w:val="hy-AM"/>
        </w:rPr>
        <w:t>հ</w:t>
      </w:r>
      <w:r w:rsidR="008C0B72" w:rsidRPr="00A65A9E">
        <w:rPr>
          <w:rFonts w:ascii="GHEA Grapalat" w:hAnsi="GHEA Grapalat"/>
          <w:color w:val="000000"/>
          <w:lang w:val="hy-AM"/>
        </w:rPr>
        <w:t>անրային ներդրում</w:t>
      </w:r>
      <w:r w:rsidR="00DE3085" w:rsidRPr="00A65A9E">
        <w:rPr>
          <w:rFonts w:ascii="GHEA Grapalat" w:hAnsi="GHEA Grapalat"/>
          <w:color w:val="000000"/>
          <w:lang w:val="hy-AM"/>
        </w:rPr>
        <w:t>այի</w:t>
      </w:r>
      <w:r w:rsidR="008C0B72" w:rsidRPr="00A65A9E">
        <w:rPr>
          <w:rFonts w:ascii="GHEA Grapalat" w:hAnsi="GHEA Grapalat"/>
          <w:color w:val="000000"/>
          <w:lang w:val="hy-AM"/>
        </w:rPr>
        <w:t xml:space="preserve">ն </w:t>
      </w:r>
      <w:r w:rsidR="00DE3085" w:rsidRPr="00A65A9E">
        <w:rPr>
          <w:rFonts w:ascii="GHEA Grapalat" w:hAnsi="GHEA Grapalat"/>
          <w:color w:val="000000"/>
          <w:lang w:val="hy-AM"/>
        </w:rPr>
        <w:t>կոմիտե</w:t>
      </w:r>
      <w:r w:rsidR="008C0B72" w:rsidRPr="00A65A9E">
        <w:rPr>
          <w:rFonts w:ascii="GHEA Grapalat" w:hAnsi="GHEA Grapalat"/>
          <w:color w:val="000000"/>
          <w:lang w:val="hy-AM"/>
        </w:rPr>
        <w:t xml:space="preserve">ի </w:t>
      </w:r>
      <w:r w:rsidR="007B6F65" w:rsidRPr="00A65A9E">
        <w:rPr>
          <w:rFonts w:ascii="GHEA Grapalat" w:hAnsi="GHEA Grapalat"/>
          <w:bCs/>
          <w:iCs/>
          <w:color w:val="000000"/>
          <w:lang w:val="hy-AM"/>
        </w:rPr>
        <w:t xml:space="preserve">նիստի ժամանակ կարող է փոփոխվել </w:t>
      </w:r>
      <w:r w:rsidR="008C0B72" w:rsidRPr="00A65A9E">
        <w:rPr>
          <w:rFonts w:ascii="GHEA Grapalat" w:hAnsi="GHEA Grapalat"/>
          <w:color w:val="000000"/>
          <w:lang w:val="hy-AM"/>
        </w:rPr>
        <w:t>հանրային ներդրում</w:t>
      </w:r>
      <w:r w:rsidR="00DE3085" w:rsidRPr="00A65A9E">
        <w:rPr>
          <w:rFonts w:ascii="GHEA Grapalat" w:hAnsi="GHEA Grapalat"/>
          <w:color w:val="000000"/>
          <w:lang w:val="hy-AM"/>
        </w:rPr>
        <w:t>այի</w:t>
      </w:r>
      <w:r w:rsidR="008C0B72" w:rsidRPr="00A65A9E">
        <w:rPr>
          <w:rFonts w:ascii="GHEA Grapalat" w:hAnsi="GHEA Grapalat"/>
          <w:color w:val="000000"/>
          <w:lang w:val="hy-AM"/>
        </w:rPr>
        <w:t xml:space="preserve">ն </w:t>
      </w:r>
      <w:r w:rsidR="00DE3085" w:rsidRPr="00A65A9E">
        <w:rPr>
          <w:rFonts w:ascii="GHEA Grapalat" w:hAnsi="GHEA Grapalat"/>
          <w:color w:val="000000"/>
          <w:lang w:val="hy-AM"/>
        </w:rPr>
        <w:t>կոմիտեի</w:t>
      </w:r>
      <w:r w:rsidR="008C0B72" w:rsidRPr="00A65A9E">
        <w:rPr>
          <w:rFonts w:ascii="GHEA Grapalat" w:hAnsi="GHEA Grapalat"/>
          <w:color w:val="000000"/>
          <w:lang w:val="hy-AM"/>
        </w:rPr>
        <w:t xml:space="preserve"> </w:t>
      </w:r>
      <w:r w:rsidR="007B6F65" w:rsidRPr="00A65A9E">
        <w:rPr>
          <w:rFonts w:ascii="GHEA Grapalat" w:hAnsi="GHEA Grapalat"/>
          <w:bCs/>
          <w:iCs/>
          <w:color w:val="000000"/>
          <w:lang w:val="hy-AM"/>
        </w:rPr>
        <w:t xml:space="preserve">անդամների առաջարկությամբ՝ </w:t>
      </w:r>
      <w:r w:rsidR="008C0B72" w:rsidRPr="00A65A9E">
        <w:rPr>
          <w:rFonts w:ascii="GHEA Grapalat" w:hAnsi="GHEA Grapalat"/>
          <w:bCs/>
          <w:iCs/>
          <w:color w:val="000000"/>
          <w:lang w:val="hy-AM"/>
        </w:rPr>
        <w:t>հ</w:t>
      </w:r>
      <w:r w:rsidR="008C0B72" w:rsidRPr="00A65A9E">
        <w:rPr>
          <w:rFonts w:ascii="GHEA Grapalat" w:hAnsi="GHEA Grapalat"/>
          <w:color w:val="000000"/>
          <w:lang w:val="hy-AM"/>
        </w:rPr>
        <w:t>անրային ներդրում</w:t>
      </w:r>
      <w:r w:rsidR="00DE3085" w:rsidRPr="00A65A9E">
        <w:rPr>
          <w:rFonts w:ascii="GHEA Grapalat" w:hAnsi="GHEA Grapalat"/>
          <w:color w:val="000000"/>
          <w:lang w:val="hy-AM"/>
        </w:rPr>
        <w:t>այի</w:t>
      </w:r>
      <w:r w:rsidR="008C0B72" w:rsidRPr="00A65A9E">
        <w:rPr>
          <w:rFonts w:ascii="GHEA Grapalat" w:hAnsi="GHEA Grapalat"/>
          <w:color w:val="000000"/>
          <w:lang w:val="hy-AM"/>
        </w:rPr>
        <w:t xml:space="preserve">ն </w:t>
      </w:r>
      <w:r w:rsidR="00DE3085" w:rsidRPr="00A65A9E">
        <w:rPr>
          <w:rFonts w:ascii="GHEA Grapalat" w:hAnsi="GHEA Grapalat"/>
          <w:color w:val="000000"/>
          <w:lang w:val="hy-AM"/>
        </w:rPr>
        <w:t>կոմիտեի</w:t>
      </w:r>
      <w:r w:rsidR="008C0B72" w:rsidRPr="00A65A9E">
        <w:rPr>
          <w:rFonts w:ascii="GHEA Grapalat" w:hAnsi="GHEA Grapalat"/>
          <w:color w:val="000000"/>
          <w:lang w:val="hy-AM"/>
        </w:rPr>
        <w:t xml:space="preserve"> </w:t>
      </w:r>
      <w:r w:rsidR="007B6F65" w:rsidRPr="00A65A9E">
        <w:rPr>
          <w:rFonts w:ascii="GHEA Grapalat" w:hAnsi="GHEA Grapalat"/>
          <w:bCs/>
          <w:iCs/>
          <w:color w:val="000000"/>
          <w:lang w:val="hy-AM"/>
        </w:rPr>
        <w:t>նախագահի համաձայնությամբ։</w:t>
      </w:r>
    </w:p>
    <w:p w14:paraId="5305F2EB" w14:textId="60CA049F" w:rsidR="000B6893" w:rsidRPr="00A65A9E" w:rsidRDefault="008D08B1" w:rsidP="004F2A02">
      <w:pPr>
        <w:pStyle w:val="NormalWeb"/>
        <w:shd w:val="clear" w:color="auto" w:fill="FFFFFF"/>
        <w:spacing w:before="0" w:beforeAutospacing="0" w:after="0" w:afterAutospacing="0" w:line="360" w:lineRule="auto"/>
        <w:ind w:firstLine="375"/>
        <w:jc w:val="both"/>
        <w:rPr>
          <w:rFonts w:ascii="GHEA Grapalat" w:hAnsi="GHEA Grapalat"/>
          <w:bCs/>
          <w:iCs/>
          <w:color w:val="000000"/>
          <w:lang w:val="hy-AM"/>
        </w:rPr>
      </w:pPr>
      <w:r w:rsidRPr="00A65A9E">
        <w:rPr>
          <w:rFonts w:ascii="GHEA Grapalat" w:hAnsi="GHEA Grapalat"/>
          <w:bCs/>
          <w:iCs/>
          <w:color w:val="000000"/>
          <w:lang w:val="hy-AM"/>
        </w:rPr>
        <w:t>79</w:t>
      </w:r>
      <w:r w:rsidR="007B6F65" w:rsidRPr="00A65A9E">
        <w:rPr>
          <w:rFonts w:ascii="GHEA Grapalat" w:hAnsi="GHEA Grapalat"/>
          <w:bCs/>
          <w:iCs/>
          <w:color w:val="000000"/>
          <w:lang w:val="hy-AM"/>
        </w:rPr>
        <w:t xml:space="preserve">. </w:t>
      </w:r>
      <w:r w:rsidR="000B6893" w:rsidRPr="00A65A9E">
        <w:rPr>
          <w:rFonts w:ascii="GHEA Grapalat" w:hAnsi="GHEA Grapalat"/>
          <w:color w:val="000000"/>
          <w:lang w:val="hy-AM"/>
        </w:rPr>
        <w:t xml:space="preserve">Հանրային ներդրումային կոմիտեի </w:t>
      </w:r>
      <w:r w:rsidR="000B6893" w:rsidRPr="00A65A9E">
        <w:rPr>
          <w:rFonts w:ascii="GHEA Grapalat" w:hAnsi="GHEA Grapalat"/>
          <w:bCs/>
          <w:iCs/>
          <w:color w:val="000000"/>
          <w:lang w:val="hy-AM"/>
        </w:rPr>
        <w:t>նախագահը՝</w:t>
      </w:r>
    </w:p>
    <w:p w14:paraId="2645052D" w14:textId="11DE1C8C" w:rsidR="000B6893" w:rsidRPr="00A65A9E" w:rsidRDefault="000B6893" w:rsidP="004F2A02">
      <w:pPr>
        <w:pStyle w:val="NormalWeb"/>
        <w:shd w:val="clear" w:color="auto" w:fill="FFFFFF"/>
        <w:spacing w:before="0" w:beforeAutospacing="0" w:after="0" w:afterAutospacing="0" w:line="360" w:lineRule="auto"/>
        <w:ind w:firstLine="375"/>
        <w:jc w:val="both"/>
        <w:rPr>
          <w:rFonts w:ascii="GHEA Grapalat" w:hAnsi="GHEA Grapalat"/>
          <w:bCs/>
          <w:iCs/>
          <w:color w:val="000000"/>
          <w:lang w:val="hy-AM"/>
        </w:rPr>
      </w:pPr>
      <w:r w:rsidRPr="00A65A9E">
        <w:rPr>
          <w:rFonts w:ascii="GHEA Grapalat" w:hAnsi="GHEA Grapalat"/>
          <w:bCs/>
          <w:iCs/>
          <w:color w:val="000000"/>
          <w:lang w:val="hy-AM"/>
        </w:rPr>
        <w:t>1) հաստատում է հ</w:t>
      </w:r>
      <w:r w:rsidRPr="00A65A9E">
        <w:rPr>
          <w:rFonts w:ascii="GHEA Grapalat" w:hAnsi="GHEA Grapalat"/>
          <w:color w:val="000000"/>
          <w:lang w:val="hy-AM"/>
        </w:rPr>
        <w:t xml:space="preserve">անրային ներդրումային կոմիտեի նիստի </w:t>
      </w:r>
      <w:r w:rsidRPr="00A65A9E">
        <w:rPr>
          <w:rFonts w:ascii="GHEA Grapalat" w:hAnsi="GHEA Grapalat"/>
          <w:bCs/>
          <w:iCs/>
          <w:color w:val="000000"/>
          <w:lang w:val="hy-AM"/>
        </w:rPr>
        <w:t>օրակարգը.</w:t>
      </w:r>
    </w:p>
    <w:p w14:paraId="40E46717" w14:textId="2959BED9" w:rsidR="000B6893" w:rsidRPr="00A65A9E" w:rsidRDefault="000B6893" w:rsidP="004F2A02">
      <w:pPr>
        <w:pStyle w:val="NormalWeb"/>
        <w:shd w:val="clear" w:color="auto" w:fill="FFFFFF"/>
        <w:spacing w:before="0" w:beforeAutospacing="0" w:after="0" w:afterAutospacing="0" w:line="360" w:lineRule="auto"/>
        <w:ind w:firstLine="375"/>
        <w:jc w:val="both"/>
        <w:rPr>
          <w:rFonts w:ascii="GHEA Grapalat" w:hAnsi="GHEA Grapalat"/>
          <w:bCs/>
          <w:iCs/>
          <w:color w:val="000000"/>
          <w:lang w:val="hy-AM"/>
        </w:rPr>
      </w:pPr>
      <w:r w:rsidRPr="00A65A9E">
        <w:rPr>
          <w:rFonts w:ascii="GHEA Grapalat" w:hAnsi="GHEA Grapalat"/>
          <w:bCs/>
          <w:iCs/>
          <w:color w:val="000000"/>
          <w:lang w:val="hy-AM"/>
        </w:rPr>
        <w:t xml:space="preserve">2) վարում է </w:t>
      </w:r>
      <w:r w:rsidRPr="00A65A9E">
        <w:rPr>
          <w:rFonts w:ascii="GHEA Grapalat" w:hAnsi="GHEA Grapalat"/>
          <w:color w:val="000000"/>
          <w:lang w:val="hy-AM"/>
        </w:rPr>
        <w:t>հանրային ներդրումային կոմիտեի</w:t>
      </w:r>
      <w:r w:rsidRPr="00A65A9E">
        <w:rPr>
          <w:rFonts w:ascii="GHEA Grapalat" w:hAnsi="GHEA Grapalat"/>
          <w:bCs/>
          <w:iCs/>
          <w:color w:val="000000"/>
          <w:lang w:val="hy-AM"/>
        </w:rPr>
        <w:t xml:space="preserve"> նիստերը.</w:t>
      </w:r>
    </w:p>
    <w:p w14:paraId="1553ABBC" w14:textId="77777777" w:rsidR="000B6893" w:rsidRPr="00A65A9E" w:rsidRDefault="000B6893" w:rsidP="004F2A02">
      <w:pPr>
        <w:pStyle w:val="NormalWeb"/>
        <w:shd w:val="clear" w:color="auto" w:fill="FFFFFF"/>
        <w:spacing w:before="0" w:beforeAutospacing="0" w:after="0" w:afterAutospacing="0" w:line="360" w:lineRule="auto"/>
        <w:ind w:firstLine="375"/>
        <w:jc w:val="both"/>
        <w:rPr>
          <w:rFonts w:ascii="GHEA Grapalat" w:hAnsi="GHEA Grapalat"/>
          <w:bCs/>
          <w:iCs/>
          <w:color w:val="000000"/>
          <w:lang w:val="hy-AM"/>
        </w:rPr>
      </w:pPr>
      <w:r w:rsidRPr="00A65A9E">
        <w:rPr>
          <w:rFonts w:ascii="GHEA Grapalat" w:hAnsi="GHEA Grapalat"/>
          <w:bCs/>
          <w:iCs/>
          <w:color w:val="000000"/>
          <w:lang w:val="hy-AM"/>
        </w:rPr>
        <w:lastRenderedPageBreak/>
        <w:t>3) ստորագրում է նիստերի արձանագրությունները.</w:t>
      </w:r>
    </w:p>
    <w:p w14:paraId="45EFFE9F" w14:textId="77777777" w:rsidR="000B6893" w:rsidRPr="00A65A9E" w:rsidRDefault="000B6893" w:rsidP="004F2A02">
      <w:pPr>
        <w:pStyle w:val="NormalWeb"/>
        <w:shd w:val="clear" w:color="auto" w:fill="FFFFFF"/>
        <w:spacing w:before="0" w:beforeAutospacing="0" w:after="0" w:afterAutospacing="0" w:line="360" w:lineRule="auto"/>
        <w:ind w:firstLine="375"/>
        <w:jc w:val="both"/>
        <w:rPr>
          <w:rFonts w:ascii="GHEA Grapalat" w:hAnsi="GHEA Grapalat"/>
          <w:bCs/>
          <w:iCs/>
          <w:color w:val="000000"/>
          <w:lang w:val="hy-AM"/>
        </w:rPr>
      </w:pPr>
      <w:r w:rsidRPr="00A65A9E">
        <w:rPr>
          <w:rFonts w:ascii="GHEA Grapalat" w:hAnsi="GHEA Grapalat"/>
          <w:bCs/>
          <w:iCs/>
          <w:color w:val="000000"/>
          <w:lang w:val="hy-AM"/>
        </w:rPr>
        <w:t>4) որոշում է հ</w:t>
      </w:r>
      <w:r w:rsidRPr="00A65A9E">
        <w:rPr>
          <w:rFonts w:ascii="GHEA Grapalat" w:hAnsi="GHEA Grapalat"/>
          <w:color w:val="000000"/>
          <w:lang w:val="hy-AM"/>
        </w:rPr>
        <w:t xml:space="preserve">անրային ներդրումային կոմիտեի </w:t>
      </w:r>
      <w:r w:rsidRPr="00A65A9E">
        <w:rPr>
          <w:rFonts w:ascii="GHEA Grapalat" w:hAnsi="GHEA Grapalat"/>
          <w:bCs/>
          <w:iCs/>
          <w:color w:val="000000"/>
          <w:lang w:val="hy-AM"/>
        </w:rPr>
        <w:t>նիստերին մասնակցելու համար հրավիրվող անձանց կազմը:</w:t>
      </w:r>
    </w:p>
    <w:p w14:paraId="76496225" w14:textId="0B22C6B0" w:rsidR="000B6893" w:rsidRPr="00A65A9E" w:rsidRDefault="00C4094D" w:rsidP="004F2A02">
      <w:pPr>
        <w:pStyle w:val="NormalWeb"/>
        <w:shd w:val="clear" w:color="auto" w:fill="FFFFFF"/>
        <w:spacing w:before="0" w:beforeAutospacing="0" w:after="0" w:afterAutospacing="0" w:line="360" w:lineRule="auto"/>
        <w:ind w:firstLine="375"/>
        <w:jc w:val="both"/>
        <w:rPr>
          <w:rFonts w:ascii="GHEA Grapalat" w:hAnsi="GHEA Grapalat"/>
          <w:bCs/>
          <w:iCs/>
          <w:color w:val="000000"/>
          <w:lang w:val="hy-AM"/>
        </w:rPr>
      </w:pPr>
      <w:r w:rsidRPr="00A65A9E">
        <w:rPr>
          <w:rFonts w:ascii="GHEA Grapalat" w:hAnsi="GHEA Grapalat" w:cs="Cambria Math"/>
          <w:color w:val="000000"/>
          <w:lang w:val="hy-AM"/>
        </w:rPr>
        <w:t>8</w:t>
      </w:r>
      <w:r w:rsidR="008D08B1" w:rsidRPr="00A65A9E">
        <w:rPr>
          <w:rFonts w:ascii="GHEA Grapalat" w:hAnsi="GHEA Grapalat" w:cs="Cambria Math"/>
          <w:color w:val="000000"/>
          <w:lang w:val="hy-AM"/>
        </w:rPr>
        <w:t>0</w:t>
      </w:r>
      <w:r w:rsidR="000B6893" w:rsidRPr="00A65A9E">
        <w:rPr>
          <w:rFonts w:ascii="Cambria Math" w:hAnsi="Cambria Math" w:cs="Cambria Math"/>
          <w:color w:val="000000"/>
          <w:lang w:val="hy-AM"/>
        </w:rPr>
        <w:t>․</w:t>
      </w:r>
      <w:r w:rsidR="000B6893" w:rsidRPr="00A65A9E">
        <w:rPr>
          <w:rFonts w:ascii="GHEA Grapalat" w:hAnsi="GHEA Grapalat"/>
          <w:color w:val="000000"/>
          <w:lang w:val="hy-AM"/>
        </w:rPr>
        <w:t xml:space="preserve"> Հանրային ներդրումային կոմիտեի </w:t>
      </w:r>
      <w:r w:rsidR="000B6893" w:rsidRPr="00A65A9E">
        <w:rPr>
          <w:rFonts w:ascii="GHEA Grapalat" w:hAnsi="GHEA Grapalat"/>
          <w:bCs/>
          <w:iCs/>
          <w:color w:val="000000"/>
          <w:lang w:val="hy-AM"/>
        </w:rPr>
        <w:t>քարտուղարը՝</w:t>
      </w:r>
    </w:p>
    <w:p w14:paraId="78471A8D" w14:textId="2CA2B1D2" w:rsidR="000B6893" w:rsidRPr="00A65A9E" w:rsidRDefault="000B6893" w:rsidP="004F2A02">
      <w:pPr>
        <w:pStyle w:val="NormalWeb"/>
        <w:shd w:val="clear" w:color="auto" w:fill="FFFFFF"/>
        <w:spacing w:before="0" w:beforeAutospacing="0" w:after="0" w:afterAutospacing="0" w:line="360" w:lineRule="auto"/>
        <w:ind w:firstLine="375"/>
        <w:jc w:val="both"/>
        <w:rPr>
          <w:rFonts w:ascii="GHEA Grapalat" w:hAnsi="GHEA Grapalat"/>
          <w:bCs/>
          <w:iCs/>
          <w:color w:val="000000"/>
          <w:lang w:val="hy-AM"/>
        </w:rPr>
      </w:pPr>
      <w:r w:rsidRPr="00A65A9E">
        <w:rPr>
          <w:rFonts w:ascii="GHEA Grapalat" w:hAnsi="GHEA Grapalat"/>
          <w:bCs/>
          <w:iCs/>
          <w:color w:val="000000"/>
          <w:lang w:val="hy-AM"/>
        </w:rPr>
        <w:t xml:space="preserve">1) իրականացնում է </w:t>
      </w:r>
      <w:r w:rsidRPr="00A65A9E">
        <w:rPr>
          <w:rFonts w:ascii="GHEA Grapalat" w:hAnsi="GHEA Grapalat"/>
          <w:color w:val="000000"/>
          <w:lang w:val="hy-AM"/>
        </w:rPr>
        <w:t xml:space="preserve">հանրային ներդրումային կոմիտեի </w:t>
      </w:r>
      <w:r w:rsidRPr="00A65A9E">
        <w:rPr>
          <w:rFonts w:ascii="GHEA Grapalat" w:hAnsi="GHEA Grapalat"/>
          <w:bCs/>
          <w:iCs/>
          <w:color w:val="000000"/>
          <w:lang w:val="hy-AM"/>
        </w:rPr>
        <w:t>նիստերի կազմակերպ</w:t>
      </w:r>
      <w:r w:rsidR="003847C6" w:rsidRPr="00A65A9E">
        <w:rPr>
          <w:rFonts w:ascii="GHEA Grapalat" w:hAnsi="GHEA Grapalat"/>
          <w:bCs/>
          <w:iCs/>
          <w:color w:val="000000"/>
          <w:lang w:val="hy-AM"/>
        </w:rPr>
        <w:t>ման աշխատանքները</w:t>
      </w:r>
      <w:r w:rsidRPr="00A65A9E">
        <w:rPr>
          <w:rFonts w:ascii="GHEA Grapalat" w:hAnsi="GHEA Grapalat"/>
          <w:bCs/>
          <w:iCs/>
          <w:color w:val="000000"/>
          <w:lang w:val="hy-AM"/>
        </w:rPr>
        <w:t>.</w:t>
      </w:r>
    </w:p>
    <w:p w14:paraId="5AD28FD4" w14:textId="77777777" w:rsidR="000B6893" w:rsidRPr="00A65A9E" w:rsidRDefault="000B6893" w:rsidP="004F2A02">
      <w:pPr>
        <w:pStyle w:val="NormalWeb"/>
        <w:shd w:val="clear" w:color="auto" w:fill="FFFFFF"/>
        <w:spacing w:before="0" w:beforeAutospacing="0" w:after="0" w:afterAutospacing="0" w:line="360" w:lineRule="auto"/>
        <w:ind w:firstLine="375"/>
        <w:jc w:val="both"/>
        <w:rPr>
          <w:rFonts w:ascii="GHEA Grapalat" w:hAnsi="GHEA Grapalat"/>
          <w:bCs/>
          <w:iCs/>
          <w:color w:val="000000"/>
          <w:lang w:val="hy-AM"/>
        </w:rPr>
      </w:pPr>
      <w:r w:rsidRPr="00A65A9E">
        <w:rPr>
          <w:rFonts w:ascii="GHEA Grapalat" w:hAnsi="GHEA Grapalat"/>
          <w:bCs/>
          <w:iCs/>
          <w:color w:val="000000"/>
          <w:lang w:val="hy-AM"/>
        </w:rPr>
        <w:t xml:space="preserve">2) ապահովում է </w:t>
      </w:r>
      <w:r w:rsidRPr="00A65A9E">
        <w:rPr>
          <w:rFonts w:ascii="GHEA Grapalat" w:hAnsi="GHEA Grapalat"/>
          <w:color w:val="000000"/>
          <w:lang w:val="hy-AM"/>
        </w:rPr>
        <w:t xml:space="preserve">հանրային ներդրումային կոմիտեի </w:t>
      </w:r>
      <w:r w:rsidRPr="00A65A9E">
        <w:rPr>
          <w:rFonts w:ascii="GHEA Grapalat" w:hAnsi="GHEA Grapalat"/>
          <w:bCs/>
          <w:iCs/>
          <w:color w:val="000000"/>
          <w:lang w:val="hy-AM"/>
        </w:rPr>
        <w:t>քննարկմանը ներկայացվող փաստաթղթերի և նյութերի պատրաստումն ու տրամադրումը.</w:t>
      </w:r>
    </w:p>
    <w:p w14:paraId="5AE4948D" w14:textId="38E69201" w:rsidR="000B6893" w:rsidRPr="00A65A9E" w:rsidRDefault="000B6893" w:rsidP="004F2A02">
      <w:pPr>
        <w:pStyle w:val="NormalWeb"/>
        <w:shd w:val="clear" w:color="auto" w:fill="FFFFFF"/>
        <w:spacing w:before="0" w:beforeAutospacing="0" w:after="0" w:afterAutospacing="0" w:line="360" w:lineRule="auto"/>
        <w:ind w:firstLine="375"/>
        <w:jc w:val="both"/>
        <w:rPr>
          <w:rFonts w:ascii="GHEA Grapalat" w:hAnsi="GHEA Grapalat"/>
          <w:bCs/>
          <w:iCs/>
          <w:color w:val="000000"/>
          <w:lang w:val="hy-AM"/>
        </w:rPr>
      </w:pPr>
      <w:r w:rsidRPr="00A65A9E">
        <w:rPr>
          <w:rFonts w:ascii="GHEA Grapalat" w:hAnsi="GHEA Grapalat"/>
          <w:bCs/>
          <w:iCs/>
          <w:color w:val="000000"/>
          <w:lang w:val="hy-AM"/>
        </w:rPr>
        <w:t>3) համակարգում է անդամների դիտողությունների ու առաջարկությունների քննարկման գործընթացը.</w:t>
      </w:r>
    </w:p>
    <w:p w14:paraId="007C0F3A" w14:textId="20EDF2C9" w:rsidR="00F80944" w:rsidRPr="00A65A9E" w:rsidRDefault="00F80944" w:rsidP="004F2A02">
      <w:pPr>
        <w:pStyle w:val="NormalWeb"/>
        <w:shd w:val="clear" w:color="auto" w:fill="FFFFFF"/>
        <w:spacing w:before="0" w:beforeAutospacing="0" w:after="0" w:afterAutospacing="0" w:line="360" w:lineRule="auto"/>
        <w:ind w:firstLine="375"/>
        <w:jc w:val="both"/>
        <w:rPr>
          <w:rFonts w:ascii="GHEA Grapalat" w:hAnsi="GHEA Grapalat"/>
          <w:bCs/>
          <w:iCs/>
          <w:color w:val="000000"/>
          <w:lang w:val="hy-AM"/>
        </w:rPr>
      </w:pPr>
      <w:r w:rsidRPr="00A65A9E">
        <w:rPr>
          <w:rFonts w:ascii="GHEA Grapalat" w:hAnsi="GHEA Grapalat"/>
          <w:bCs/>
          <w:iCs/>
          <w:color w:val="000000"/>
          <w:lang w:val="hy-AM"/>
        </w:rPr>
        <w:t>4) ապահովում է ներդրումային կոմիտեի նիստի արձանագրության կազմումը.</w:t>
      </w:r>
    </w:p>
    <w:p w14:paraId="6BE88FA0" w14:textId="7DAB1EDA" w:rsidR="00CB7B4C" w:rsidRPr="00A65A9E" w:rsidRDefault="00F80944" w:rsidP="004F2A02">
      <w:pPr>
        <w:pStyle w:val="NormalWeb"/>
        <w:shd w:val="clear" w:color="auto" w:fill="FFFFFF"/>
        <w:spacing w:before="0" w:beforeAutospacing="0" w:after="0" w:afterAutospacing="0" w:line="360" w:lineRule="auto"/>
        <w:ind w:firstLine="375"/>
        <w:jc w:val="both"/>
        <w:rPr>
          <w:rFonts w:ascii="GHEA Grapalat" w:hAnsi="GHEA Grapalat"/>
          <w:bCs/>
          <w:iCs/>
          <w:color w:val="000000"/>
          <w:lang w:val="hy-AM"/>
        </w:rPr>
      </w:pPr>
      <w:r w:rsidRPr="00A65A9E">
        <w:rPr>
          <w:rFonts w:ascii="GHEA Grapalat" w:hAnsi="GHEA Grapalat"/>
          <w:bCs/>
          <w:iCs/>
          <w:color w:val="000000"/>
          <w:lang w:val="hy-AM"/>
        </w:rPr>
        <w:t xml:space="preserve">5) </w:t>
      </w:r>
      <w:r w:rsidR="000B6893" w:rsidRPr="00A65A9E">
        <w:rPr>
          <w:rFonts w:ascii="GHEA Grapalat" w:hAnsi="GHEA Grapalat"/>
          <w:bCs/>
          <w:iCs/>
          <w:color w:val="000000"/>
          <w:lang w:val="hy-AM"/>
        </w:rPr>
        <w:t xml:space="preserve">ապահովում է </w:t>
      </w:r>
      <w:r w:rsidR="000B6893" w:rsidRPr="00A65A9E">
        <w:rPr>
          <w:rFonts w:ascii="GHEA Grapalat" w:hAnsi="GHEA Grapalat"/>
          <w:color w:val="000000"/>
          <w:lang w:val="hy-AM"/>
        </w:rPr>
        <w:t xml:space="preserve">հանրային ներդրումային կոմիտեի </w:t>
      </w:r>
      <w:r w:rsidR="000B6893" w:rsidRPr="00A65A9E">
        <w:rPr>
          <w:rFonts w:ascii="GHEA Grapalat" w:hAnsi="GHEA Grapalat"/>
          <w:bCs/>
          <w:iCs/>
          <w:color w:val="000000"/>
          <w:lang w:val="hy-AM"/>
        </w:rPr>
        <w:t>գործունեության մասին տեղեկատվության պարբերական տեղակայումը Հայաստանի Հանրապետության էկոնոմիկայի նախարարության պաշտոնական կայքում.</w:t>
      </w:r>
      <w:r w:rsidR="00C93A5C" w:rsidRPr="00A65A9E">
        <w:rPr>
          <w:rFonts w:ascii="GHEA Grapalat" w:hAnsi="GHEA Grapalat"/>
          <w:bCs/>
          <w:iCs/>
          <w:color w:val="000000"/>
          <w:lang w:val="hy-AM"/>
        </w:rPr>
        <w:t xml:space="preserve">                   </w:t>
      </w:r>
      <w:r w:rsidR="00CB7B4C" w:rsidRPr="00A65A9E">
        <w:rPr>
          <w:rFonts w:ascii="GHEA Grapalat" w:hAnsi="GHEA Grapalat"/>
          <w:bCs/>
          <w:iCs/>
          <w:color w:val="000000"/>
          <w:lang w:val="hy-AM"/>
        </w:rPr>
        <w:t xml:space="preserve">                               </w:t>
      </w:r>
    </w:p>
    <w:p w14:paraId="0E23CB94" w14:textId="331FD314" w:rsidR="000B6893" w:rsidRPr="00A65A9E" w:rsidRDefault="00F80944" w:rsidP="004F2A02">
      <w:pPr>
        <w:pStyle w:val="NormalWeb"/>
        <w:shd w:val="clear" w:color="auto" w:fill="FFFFFF"/>
        <w:spacing w:before="0" w:beforeAutospacing="0" w:after="0" w:afterAutospacing="0" w:line="360" w:lineRule="auto"/>
        <w:ind w:firstLine="375"/>
        <w:jc w:val="both"/>
        <w:rPr>
          <w:rFonts w:ascii="GHEA Grapalat" w:hAnsi="GHEA Grapalat"/>
          <w:bCs/>
          <w:iCs/>
          <w:color w:val="000000"/>
          <w:lang w:val="hy-AM"/>
        </w:rPr>
      </w:pPr>
      <w:r w:rsidRPr="00A65A9E">
        <w:rPr>
          <w:rFonts w:ascii="GHEA Grapalat" w:hAnsi="GHEA Grapalat"/>
          <w:bCs/>
          <w:iCs/>
          <w:color w:val="000000"/>
          <w:lang w:val="hy-AM"/>
        </w:rPr>
        <w:t xml:space="preserve">6) </w:t>
      </w:r>
      <w:r w:rsidR="00CB7B4C" w:rsidRPr="00A65A9E">
        <w:rPr>
          <w:rFonts w:ascii="GHEA Grapalat" w:hAnsi="GHEA Grapalat"/>
          <w:bCs/>
          <w:iCs/>
          <w:color w:val="000000"/>
          <w:lang w:val="hy-AM"/>
        </w:rPr>
        <w:t>ս</w:t>
      </w:r>
      <w:r w:rsidR="00C93A5C" w:rsidRPr="00A65A9E">
        <w:rPr>
          <w:rFonts w:ascii="GHEA Grapalat" w:hAnsi="GHEA Grapalat"/>
          <w:bCs/>
          <w:iCs/>
          <w:color w:val="000000"/>
          <w:lang w:val="hy-AM"/>
        </w:rPr>
        <w:t>տորագրում է նիստերի արձանագրությունները</w:t>
      </w:r>
      <w:r w:rsidR="00CB7B4C" w:rsidRPr="00A65A9E">
        <w:rPr>
          <w:rFonts w:ascii="GHEA Grapalat" w:hAnsi="GHEA Grapalat"/>
          <w:bCs/>
          <w:iCs/>
          <w:color w:val="000000"/>
          <w:lang w:val="hy-AM"/>
        </w:rPr>
        <w:t>։</w:t>
      </w:r>
    </w:p>
    <w:p w14:paraId="6A8C643B" w14:textId="685FDF67" w:rsidR="007B6F65" w:rsidRPr="00A65A9E" w:rsidRDefault="00C4094D" w:rsidP="004F2A02">
      <w:pPr>
        <w:pStyle w:val="NormalWeb"/>
        <w:shd w:val="clear" w:color="auto" w:fill="FFFFFF"/>
        <w:spacing w:before="0" w:beforeAutospacing="0" w:after="0" w:afterAutospacing="0" w:line="360" w:lineRule="auto"/>
        <w:ind w:firstLine="375"/>
        <w:jc w:val="both"/>
        <w:rPr>
          <w:rFonts w:ascii="GHEA Grapalat" w:hAnsi="GHEA Grapalat"/>
          <w:bCs/>
          <w:iCs/>
          <w:color w:val="000000"/>
          <w:lang w:val="hy-AM"/>
        </w:rPr>
      </w:pPr>
      <w:r w:rsidRPr="00A65A9E">
        <w:rPr>
          <w:rFonts w:ascii="GHEA Grapalat" w:hAnsi="GHEA Grapalat" w:cs="Cambria Math"/>
          <w:color w:val="000000"/>
          <w:lang w:val="hy-AM"/>
        </w:rPr>
        <w:t>8</w:t>
      </w:r>
      <w:r w:rsidR="008D08B1" w:rsidRPr="00A65A9E">
        <w:rPr>
          <w:rFonts w:ascii="GHEA Grapalat" w:hAnsi="GHEA Grapalat" w:cs="Cambria Math"/>
          <w:color w:val="000000"/>
          <w:lang w:val="hy-AM"/>
        </w:rPr>
        <w:t>1</w:t>
      </w:r>
      <w:r w:rsidR="00CB7B4C" w:rsidRPr="00A65A9E">
        <w:rPr>
          <w:rFonts w:ascii="Cambria Math" w:hAnsi="Cambria Math" w:cs="Cambria Math"/>
          <w:color w:val="000000"/>
          <w:lang w:val="hy-AM"/>
        </w:rPr>
        <w:t>․</w:t>
      </w:r>
      <w:r w:rsidR="00CB7B4C" w:rsidRPr="00A65A9E">
        <w:rPr>
          <w:rFonts w:ascii="GHEA Grapalat" w:hAnsi="GHEA Grapalat"/>
          <w:color w:val="000000"/>
          <w:lang w:val="hy-AM"/>
        </w:rPr>
        <w:t xml:space="preserve">  </w:t>
      </w:r>
      <w:r w:rsidR="008C0B72" w:rsidRPr="00A65A9E">
        <w:rPr>
          <w:rFonts w:ascii="GHEA Grapalat" w:hAnsi="GHEA Grapalat"/>
          <w:color w:val="000000"/>
          <w:lang w:val="hy-AM"/>
        </w:rPr>
        <w:t>Հանրային ներդրում</w:t>
      </w:r>
      <w:r w:rsidR="00DE3085" w:rsidRPr="00A65A9E">
        <w:rPr>
          <w:rFonts w:ascii="GHEA Grapalat" w:hAnsi="GHEA Grapalat"/>
          <w:color w:val="000000"/>
          <w:lang w:val="hy-AM"/>
        </w:rPr>
        <w:t>այի</w:t>
      </w:r>
      <w:r w:rsidR="008C0B72" w:rsidRPr="00A65A9E">
        <w:rPr>
          <w:rFonts w:ascii="GHEA Grapalat" w:hAnsi="GHEA Grapalat"/>
          <w:color w:val="000000"/>
          <w:lang w:val="hy-AM"/>
        </w:rPr>
        <w:t xml:space="preserve">ն </w:t>
      </w:r>
      <w:r w:rsidR="00DE3085" w:rsidRPr="00A65A9E">
        <w:rPr>
          <w:rFonts w:ascii="GHEA Grapalat" w:hAnsi="GHEA Grapalat"/>
          <w:color w:val="000000"/>
          <w:lang w:val="hy-AM"/>
        </w:rPr>
        <w:t>կոմիտեի</w:t>
      </w:r>
      <w:r w:rsidR="008C0B72" w:rsidRPr="00A65A9E">
        <w:rPr>
          <w:rFonts w:ascii="GHEA Grapalat" w:hAnsi="GHEA Grapalat"/>
          <w:color w:val="000000"/>
          <w:lang w:val="hy-AM"/>
        </w:rPr>
        <w:t xml:space="preserve"> </w:t>
      </w:r>
      <w:r w:rsidR="007B6F65" w:rsidRPr="00A65A9E">
        <w:rPr>
          <w:rFonts w:ascii="GHEA Grapalat" w:hAnsi="GHEA Grapalat"/>
          <w:bCs/>
          <w:iCs/>
          <w:color w:val="000000"/>
          <w:lang w:val="hy-AM"/>
        </w:rPr>
        <w:t>անդամները՝</w:t>
      </w:r>
    </w:p>
    <w:p w14:paraId="26EE1D40" w14:textId="35318F4E" w:rsidR="007B6F65" w:rsidRPr="00A65A9E" w:rsidRDefault="007B6F65" w:rsidP="004F2A02">
      <w:pPr>
        <w:pStyle w:val="NormalWeb"/>
        <w:shd w:val="clear" w:color="auto" w:fill="FFFFFF"/>
        <w:spacing w:before="0" w:beforeAutospacing="0" w:after="0" w:afterAutospacing="0" w:line="360" w:lineRule="auto"/>
        <w:ind w:firstLine="375"/>
        <w:jc w:val="both"/>
        <w:rPr>
          <w:rFonts w:ascii="GHEA Grapalat" w:hAnsi="GHEA Grapalat"/>
          <w:bCs/>
          <w:iCs/>
          <w:color w:val="000000"/>
          <w:lang w:val="hy-AM"/>
        </w:rPr>
      </w:pPr>
      <w:r w:rsidRPr="00A65A9E">
        <w:rPr>
          <w:rFonts w:ascii="GHEA Grapalat" w:hAnsi="GHEA Grapalat"/>
          <w:bCs/>
          <w:iCs/>
          <w:color w:val="000000"/>
          <w:lang w:val="hy-AM"/>
        </w:rPr>
        <w:t xml:space="preserve">1) մասնակցում են գնահատված հանրային ներդրումային </w:t>
      </w:r>
      <w:r w:rsidR="00CB7B4C" w:rsidRPr="00A65A9E">
        <w:rPr>
          <w:rFonts w:ascii="GHEA Grapalat" w:hAnsi="GHEA Grapalat"/>
          <w:bCs/>
          <w:iCs/>
          <w:color w:val="000000"/>
          <w:lang w:val="hy-AM"/>
        </w:rPr>
        <w:t xml:space="preserve">ծրագրերի </w:t>
      </w:r>
      <w:r w:rsidRPr="00A65A9E">
        <w:rPr>
          <w:rFonts w:ascii="GHEA Grapalat" w:hAnsi="GHEA Grapalat"/>
          <w:bCs/>
          <w:iCs/>
          <w:color w:val="000000"/>
          <w:lang w:val="hy-AM"/>
        </w:rPr>
        <w:t>նախագծերի նախնական ընտրությանը և վերջիններիս վերաբերյալ որոշումների կայացման համար անցկացվող քվեարկությանը.</w:t>
      </w:r>
    </w:p>
    <w:p w14:paraId="17E4F6B8" w14:textId="77777777" w:rsidR="007B6F65" w:rsidRPr="00A65A9E" w:rsidRDefault="007B6F65" w:rsidP="004F2A02">
      <w:pPr>
        <w:pStyle w:val="NormalWeb"/>
        <w:shd w:val="clear" w:color="auto" w:fill="FFFFFF"/>
        <w:spacing w:before="0" w:beforeAutospacing="0" w:after="0" w:afterAutospacing="0" w:line="360" w:lineRule="auto"/>
        <w:ind w:firstLine="375"/>
        <w:jc w:val="both"/>
        <w:rPr>
          <w:rFonts w:ascii="GHEA Grapalat" w:hAnsi="GHEA Grapalat"/>
          <w:bCs/>
          <w:iCs/>
          <w:color w:val="000000"/>
          <w:lang w:val="hy-AM"/>
        </w:rPr>
      </w:pPr>
      <w:r w:rsidRPr="00A65A9E">
        <w:rPr>
          <w:rFonts w:ascii="GHEA Grapalat" w:hAnsi="GHEA Grapalat"/>
          <w:bCs/>
          <w:iCs/>
          <w:color w:val="000000"/>
          <w:lang w:val="hy-AM"/>
        </w:rPr>
        <w:t>2) ստորագրում են նիստերի արձանագրությունները։</w:t>
      </w:r>
    </w:p>
    <w:p w14:paraId="7A99DAD7" w14:textId="47BC9C5E" w:rsidR="007B6F65" w:rsidRPr="00A65A9E" w:rsidRDefault="00C4094D" w:rsidP="004F2A02">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A65A9E">
        <w:rPr>
          <w:rFonts w:ascii="GHEA Grapalat" w:hAnsi="GHEA Grapalat"/>
          <w:color w:val="000000"/>
          <w:lang w:val="hy-AM"/>
        </w:rPr>
        <w:t>8</w:t>
      </w:r>
      <w:r w:rsidR="008D08B1" w:rsidRPr="00A65A9E">
        <w:rPr>
          <w:rFonts w:ascii="GHEA Grapalat" w:hAnsi="GHEA Grapalat"/>
          <w:color w:val="000000"/>
          <w:lang w:val="hy-AM"/>
        </w:rPr>
        <w:t>2</w:t>
      </w:r>
      <w:r w:rsidR="007B6F65" w:rsidRPr="00A65A9E">
        <w:rPr>
          <w:rFonts w:ascii="GHEA Grapalat" w:hAnsi="GHEA Grapalat"/>
          <w:color w:val="000000"/>
          <w:lang w:val="hy-AM"/>
        </w:rPr>
        <w:t>. Յուրաքանչյուր նիստի արձանագրությանը տրվում է հերթական համար։</w:t>
      </w:r>
    </w:p>
    <w:p w14:paraId="7B6D69DB" w14:textId="682B5C6D" w:rsidR="007B6F65" w:rsidRPr="00A65A9E" w:rsidRDefault="00C4094D" w:rsidP="004F2A02">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A65A9E">
        <w:rPr>
          <w:rFonts w:ascii="GHEA Grapalat" w:hAnsi="GHEA Grapalat"/>
          <w:color w:val="000000"/>
          <w:lang w:val="hy-AM"/>
        </w:rPr>
        <w:t>8</w:t>
      </w:r>
      <w:r w:rsidR="008D08B1" w:rsidRPr="00A65A9E">
        <w:rPr>
          <w:rFonts w:ascii="GHEA Grapalat" w:hAnsi="GHEA Grapalat"/>
          <w:color w:val="000000"/>
          <w:lang w:val="hy-AM"/>
        </w:rPr>
        <w:t>3</w:t>
      </w:r>
      <w:r w:rsidR="007B6F65" w:rsidRPr="00A65A9E">
        <w:rPr>
          <w:rFonts w:ascii="GHEA Grapalat" w:hAnsi="GHEA Grapalat"/>
          <w:color w:val="000000"/>
          <w:lang w:val="hy-AM"/>
        </w:rPr>
        <w:t xml:space="preserve">. </w:t>
      </w:r>
      <w:r w:rsidR="00895BB4" w:rsidRPr="00A65A9E">
        <w:rPr>
          <w:rFonts w:ascii="GHEA Grapalat" w:hAnsi="GHEA Grapalat"/>
          <w:color w:val="000000"/>
          <w:lang w:val="hy-AM"/>
        </w:rPr>
        <w:t>Հանրային ներդրում</w:t>
      </w:r>
      <w:r w:rsidR="00DE3085" w:rsidRPr="00A65A9E">
        <w:rPr>
          <w:rFonts w:ascii="GHEA Grapalat" w:hAnsi="GHEA Grapalat"/>
          <w:color w:val="000000"/>
          <w:lang w:val="hy-AM"/>
        </w:rPr>
        <w:t>այի</w:t>
      </w:r>
      <w:r w:rsidR="00895BB4" w:rsidRPr="00A65A9E">
        <w:rPr>
          <w:rFonts w:ascii="GHEA Grapalat" w:hAnsi="GHEA Grapalat"/>
          <w:color w:val="000000"/>
          <w:lang w:val="hy-AM"/>
        </w:rPr>
        <w:t xml:space="preserve">ն </w:t>
      </w:r>
      <w:r w:rsidR="00DE3085" w:rsidRPr="00A65A9E">
        <w:rPr>
          <w:rFonts w:ascii="GHEA Grapalat" w:hAnsi="GHEA Grapalat"/>
          <w:color w:val="000000"/>
          <w:lang w:val="hy-AM"/>
        </w:rPr>
        <w:t>կոմիտեի</w:t>
      </w:r>
      <w:r w:rsidR="00895BB4" w:rsidRPr="00A65A9E">
        <w:rPr>
          <w:rFonts w:ascii="GHEA Grapalat" w:hAnsi="GHEA Grapalat"/>
          <w:color w:val="000000"/>
          <w:lang w:val="hy-AM"/>
        </w:rPr>
        <w:t xml:space="preserve"> </w:t>
      </w:r>
      <w:r w:rsidR="007B6F65" w:rsidRPr="00A65A9E">
        <w:rPr>
          <w:rFonts w:ascii="GHEA Grapalat" w:hAnsi="GHEA Grapalat"/>
          <w:color w:val="000000"/>
          <w:lang w:val="hy-AM"/>
        </w:rPr>
        <w:t>նիստի արձանագրության մեջ նշվում են՝</w:t>
      </w:r>
    </w:p>
    <w:p w14:paraId="2F82EB39" w14:textId="77777777" w:rsidR="007B6F65" w:rsidRPr="00A65A9E" w:rsidRDefault="007B6F65" w:rsidP="004F2A02">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A65A9E">
        <w:rPr>
          <w:rFonts w:ascii="GHEA Grapalat" w:hAnsi="GHEA Grapalat"/>
          <w:color w:val="000000"/>
          <w:lang w:val="hy-AM"/>
        </w:rPr>
        <w:t>1) նիստի անցկացման ամիսը, ամսաթիվը, նիստն սկսվելու և ավարտելու ժամերը.</w:t>
      </w:r>
    </w:p>
    <w:p w14:paraId="4C86BC81" w14:textId="77777777" w:rsidR="007B6F65" w:rsidRPr="00A65A9E" w:rsidRDefault="007B6F65" w:rsidP="004F2A02">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A65A9E">
        <w:rPr>
          <w:rFonts w:ascii="GHEA Grapalat" w:hAnsi="GHEA Grapalat"/>
          <w:color w:val="000000"/>
          <w:lang w:val="hy-AM"/>
        </w:rPr>
        <w:t>2) նիստի օրակարգը.</w:t>
      </w:r>
    </w:p>
    <w:p w14:paraId="67FA6FB0" w14:textId="77777777" w:rsidR="007B6F65" w:rsidRPr="00A65A9E" w:rsidRDefault="007B6F65" w:rsidP="004F2A02">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A65A9E">
        <w:rPr>
          <w:rFonts w:ascii="GHEA Grapalat" w:hAnsi="GHEA Grapalat"/>
          <w:color w:val="000000"/>
          <w:lang w:val="hy-AM"/>
        </w:rPr>
        <w:t>3) նիստին մասնակցող անձանց անունը, ազգանունը և զբաղեցրած պաշտոնը.</w:t>
      </w:r>
    </w:p>
    <w:p w14:paraId="0D9B9014" w14:textId="77777777" w:rsidR="007B6F65" w:rsidRPr="00A65A9E" w:rsidRDefault="007B6F65" w:rsidP="004F2A02">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A65A9E">
        <w:rPr>
          <w:rFonts w:ascii="GHEA Grapalat" w:hAnsi="GHEA Grapalat"/>
          <w:color w:val="000000"/>
          <w:lang w:val="hy-AM"/>
        </w:rPr>
        <w:t>4) քննարկվող հարցերը.</w:t>
      </w:r>
    </w:p>
    <w:p w14:paraId="23F2FA47" w14:textId="5CF1924C" w:rsidR="007B6F65" w:rsidRPr="00A65A9E" w:rsidRDefault="007B6F65" w:rsidP="004F2A02">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A65A9E">
        <w:rPr>
          <w:rFonts w:ascii="GHEA Grapalat" w:hAnsi="GHEA Grapalat"/>
          <w:color w:val="000000"/>
          <w:lang w:val="hy-AM"/>
        </w:rPr>
        <w:t xml:space="preserve">5) յուրաքանչյուր ծրագրի նախագծի վերաբերյալ </w:t>
      </w:r>
      <w:r w:rsidR="00895BB4" w:rsidRPr="00A65A9E">
        <w:rPr>
          <w:rFonts w:ascii="GHEA Grapalat" w:hAnsi="GHEA Grapalat"/>
          <w:color w:val="000000"/>
          <w:lang w:val="hy-AM"/>
        </w:rPr>
        <w:t>հանրային ներդրում</w:t>
      </w:r>
      <w:r w:rsidR="00DE3085" w:rsidRPr="00A65A9E">
        <w:rPr>
          <w:rFonts w:ascii="GHEA Grapalat" w:hAnsi="GHEA Grapalat"/>
          <w:color w:val="000000"/>
          <w:lang w:val="hy-AM"/>
        </w:rPr>
        <w:t>այի</w:t>
      </w:r>
      <w:r w:rsidR="00895BB4" w:rsidRPr="00A65A9E">
        <w:rPr>
          <w:rFonts w:ascii="GHEA Grapalat" w:hAnsi="GHEA Grapalat"/>
          <w:color w:val="000000"/>
          <w:lang w:val="hy-AM"/>
        </w:rPr>
        <w:t xml:space="preserve">ն </w:t>
      </w:r>
      <w:r w:rsidR="00DE3085" w:rsidRPr="00A65A9E">
        <w:rPr>
          <w:rFonts w:ascii="GHEA Grapalat" w:hAnsi="GHEA Grapalat"/>
          <w:color w:val="000000"/>
          <w:lang w:val="hy-AM"/>
        </w:rPr>
        <w:t>կոմիտեի</w:t>
      </w:r>
      <w:r w:rsidR="00895BB4" w:rsidRPr="00A65A9E">
        <w:rPr>
          <w:rFonts w:ascii="GHEA Grapalat" w:hAnsi="GHEA Grapalat"/>
          <w:color w:val="000000"/>
          <w:lang w:val="hy-AM"/>
        </w:rPr>
        <w:t xml:space="preserve"> </w:t>
      </w:r>
      <w:r w:rsidRPr="00A65A9E">
        <w:rPr>
          <w:rFonts w:ascii="GHEA Grapalat" w:hAnsi="GHEA Grapalat"/>
          <w:color w:val="000000"/>
          <w:lang w:val="hy-AM"/>
        </w:rPr>
        <w:t>կողմից կայացված որոշումներն</w:t>
      </w:r>
      <w:r w:rsidR="00CB7B4C" w:rsidRPr="00A65A9E">
        <w:rPr>
          <w:rFonts w:ascii="GHEA Grapalat" w:hAnsi="GHEA Grapalat"/>
          <w:color w:val="000000"/>
          <w:lang w:val="hy-AM"/>
        </w:rPr>
        <w:t>՝</w:t>
      </w:r>
      <w:r w:rsidRPr="00A65A9E">
        <w:rPr>
          <w:rFonts w:ascii="GHEA Grapalat" w:hAnsi="GHEA Grapalat"/>
          <w:color w:val="000000"/>
          <w:lang w:val="hy-AM"/>
        </w:rPr>
        <w:t xml:space="preserve"> ըստ </w:t>
      </w:r>
      <w:r w:rsidR="0026248E" w:rsidRPr="00A65A9E">
        <w:rPr>
          <w:rFonts w:ascii="GHEA Grapalat" w:hAnsi="GHEA Grapalat"/>
          <w:color w:val="000000"/>
          <w:lang w:val="hy-AM"/>
        </w:rPr>
        <w:t>առաջնահերթության</w:t>
      </w:r>
      <w:r w:rsidRPr="00A65A9E">
        <w:rPr>
          <w:rFonts w:ascii="GHEA Grapalat" w:hAnsi="GHEA Grapalat"/>
          <w:color w:val="000000"/>
          <w:lang w:val="hy-AM"/>
        </w:rPr>
        <w:t>։</w:t>
      </w:r>
    </w:p>
    <w:p w14:paraId="2A52233A" w14:textId="10348F6E" w:rsidR="000F10ED" w:rsidRPr="00881EB9" w:rsidRDefault="000F10ED" w:rsidP="00560926">
      <w:pPr>
        <w:shd w:val="clear" w:color="auto" w:fill="FFFFFF"/>
        <w:spacing w:after="0" w:line="240" w:lineRule="auto"/>
        <w:ind w:firstLine="375"/>
        <w:jc w:val="right"/>
        <w:rPr>
          <w:rFonts w:ascii="GHEA Grapalat" w:eastAsia="Times New Roman" w:hAnsi="GHEA Grapalat" w:cs="Times New Roman"/>
          <w:b/>
          <w:bCs/>
          <w:color w:val="000000"/>
          <w:sz w:val="24"/>
          <w:szCs w:val="24"/>
          <w:lang w:val="hy-AM"/>
        </w:rPr>
      </w:pPr>
      <w:r w:rsidRPr="00881EB9">
        <w:rPr>
          <w:rFonts w:ascii="Calibri" w:eastAsia="Times New Roman" w:hAnsi="Calibri" w:cs="Calibri"/>
          <w:color w:val="000000"/>
          <w:sz w:val="24"/>
          <w:szCs w:val="24"/>
          <w:lang w:val="hy-AM"/>
        </w:rPr>
        <w:lastRenderedPageBreak/>
        <w:t> </w:t>
      </w:r>
      <w:r w:rsidRPr="00881EB9">
        <w:rPr>
          <w:rFonts w:ascii="Calibri" w:eastAsia="Times New Roman" w:hAnsi="Calibri" w:cs="Calibri"/>
          <w:b/>
          <w:bCs/>
          <w:color w:val="000000"/>
          <w:sz w:val="24"/>
          <w:szCs w:val="24"/>
          <w:lang w:val="hy-AM"/>
        </w:rPr>
        <w:t> </w:t>
      </w:r>
      <w:r w:rsidR="00004098" w:rsidRPr="00881EB9">
        <w:rPr>
          <w:rFonts w:ascii="GHEA Grapalat" w:eastAsia="Times New Roman" w:hAnsi="GHEA Grapalat" w:cs="Times New Roman"/>
          <w:b/>
          <w:bCs/>
          <w:color w:val="000000"/>
          <w:sz w:val="24"/>
          <w:szCs w:val="24"/>
          <w:lang w:val="hy-AM"/>
        </w:rPr>
        <w:t xml:space="preserve">Հավելված N </w:t>
      </w:r>
      <w:r w:rsidR="00560926" w:rsidRPr="00881EB9">
        <w:rPr>
          <w:rFonts w:ascii="GHEA Grapalat" w:eastAsia="Times New Roman" w:hAnsi="GHEA Grapalat" w:cs="Times New Roman"/>
          <w:b/>
          <w:bCs/>
          <w:color w:val="000000"/>
          <w:sz w:val="24"/>
          <w:szCs w:val="24"/>
          <w:lang w:val="hy-AM"/>
        </w:rPr>
        <w:t>1-ի օրինակելի ձև</w:t>
      </w:r>
    </w:p>
    <w:p w14:paraId="16B71D54" w14:textId="77777777" w:rsidR="00004098" w:rsidRPr="00881EB9" w:rsidRDefault="00004098" w:rsidP="000F10ED">
      <w:pPr>
        <w:shd w:val="clear" w:color="auto" w:fill="FFFFFF"/>
        <w:spacing w:after="0" w:line="240" w:lineRule="auto"/>
        <w:jc w:val="both"/>
        <w:rPr>
          <w:rFonts w:ascii="GHEA Grapalat" w:eastAsia="Times New Roman" w:hAnsi="GHEA Grapalat" w:cs="Times New Roman"/>
          <w:b/>
          <w:bCs/>
          <w:color w:val="000000"/>
          <w:sz w:val="24"/>
          <w:szCs w:val="24"/>
          <w:lang w:val="hy-AM"/>
        </w:rPr>
      </w:pPr>
    </w:p>
    <w:p w14:paraId="10FBF792" w14:textId="37A7DF32" w:rsidR="0023729C" w:rsidRPr="00881EB9" w:rsidRDefault="000F10ED" w:rsidP="0023729C">
      <w:pPr>
        <w:widowControl w:val="0"/>
        <w:spacing w:line="360" w:lineRule="auto"/>
        <w:jc w:val="center"/>
        <w:rPr>
          <w:rFonts w:ascii="GHEA Grapalat" w:hAnsi="GHEA Grapalat"/>
          <w:sz w:val="24"/>
          <w:szCs w:val="24"/>
          <w:lang w:val="hy-AM"/>
        </w:rPr>
      </w:pPr>
      <w:r w:rsidRPr="00881EB9">
        <w:rPr>
          <w:rFonts w:ascii="GHEA Grapalat" w:eastAsia="Times New Roman" w:hAnsi="GHEA Grapalat" w:cs="Times New Roman"/>
          <w:b/>
          <w:bCs/>
          <w:color w:val="000000"/>
          <w:sz w:val="24"/>
          <w:szCs w:val="24"/>
          <w:lang w:val="hy-AM"/>
        </w:rPr>
        <w:t xml:space="preserve">ՀԱՆՐԱՅԻՆ ՆԵՐԴՐՈՒՄԱՅԻՆ ԾՐԱԳՐԻ ՆԱԽԱԳԾԻ ՕՐԻՆԱԿԵԼԻ ՁԵՎ </w:t>
      </w:r>
    </w:p>
    <w:tbl>
      <w:tblPr>
        <w:tblW w:w="10289" w:type="dxa"/>
        <w:tblInd w:w="-459" w:type="dxa"/>
        <w:tblLook w:val="04A0" w:firstRow="1" w:lastRow="0" w:firstColumn="1" w:lastColumn="0" w:noHBand="0" w:noVBand="1"/>
      </w:tblPr>
      <w:tblGrid>
        <w:gridCol w:w="2915"/>
        <w:gridCol w:w="5814"/>
        <w:gridCol w:w="2161"/>
      </w:tblGrid>
      <w:tr w:rsidR="0023729C" w:rsidRPr="00881EB9" w14:paraId="6C1D5CD5" w14:textId="77777777" w:rsidTr="00CD5B8E">
        <w:trPr>
          <w:trHeight w:val="600"/>
        </w:trPr>
        <w:tc>
          <w:tcPr>
            <w:tcW w:w="10289" w:type="dxa"/>
            <w:gridSpan w:val="3"/>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2D5561CC" w14:textId="00A6AB3A" w:rsidR="0023729C" w:rsidRPr="00881EB9" w:rsidRDefault="0023729C" w:rsidP="00CD5B8E">
            <w:pPr>
              <w:spacing w:after="0" w:line="240" w:lineRule="auto"/>
              <w:rPr>
                <w:rFonts w:ascii="GHEA Grapalat" w:eastAsia="Times New Roman" w:hAnsi="GHEA Grapalat" w:cstheme="minorHAnsi"/>
                <w:b/>
                <w:bCs/>
                <w:color w:val="000000"/>
                <w:sz w:val="32"/>
                <w:szCs w:val="32"/>
                <w:lang w:val="hy-AM" w:eastAsia="en-GB"/>
              </w:rPr>
            </w:pPr>
            <w:r w:rsidRPr="00881EB9">
              <w:rPr>
                <w:rFonts w:ascii="GHEA Grapalat" w:eastAsia="Times New Roman" w:hAnsi="GHEA Grapalat" w:cstheme="minorHAnsi"/>
                <w:b/>
                <w:bCs/>
                <w:color w:val="000000"/>
                <w:sz w:val="32"/>
                <w:szCs w:val="32"/>
                <w:lang w:val="hy-AM" w:eastAsia="en-GB"/>
              </w:rPr>
              <w:t>Բաժին 1</w:t>
            </w:r>
            <w:r w:rsidRPr="00881EB9">
              <w:rPr>
                <w:rFonts w:ascii="Cambria Math" w:eastAsia="Times New Roman" w:hAnsi="Cambria Math" w:cs="Cambria Math"/>
                <w:b/>
                <w:bCs/>
                <w:color w:val="000000"/>
                <w:sz w:val="32"/>
                <w:szCs w:val="32"/>
                <w:lang w:val="hy-AM" w:eastAsia="en-GB"/>
              </w:rPr>
              <w:t>․</w:t>
            </w:r>
            <w:r w:rsidRPr="00881EB9">
              <w:rPr>
                <w:rFonts w:ascii="GHEA Grapalat" w:eastAsia="Times New Roman" w:hAnsi="GHEA Grapalat" w:cstheme="minorHAnsi"/>
                <w:b/>
                <w:bCs/>
                <w:color w:val="000000"/>
                <w:sz w:val="32"/>
                <w:szCs w:val="32"/>
                <w:lang w:eastAsia="en-GB"/>
              </w:rPr>
              <w:t xml:space="preserve"> </w:t>
            </w:r>
            <w:r w:rsidRPr="00881EB9">
              <w:rPr>
                <w:rFonts w:ascii="GHEA Grapalat" w:eastAsia="Times New Roman" w:hAnsi="GHEA Grapalat" w:cstheme="minorHAnsi"/>
                <w:b/>
                <w:bCs/>
                <w:color w:val="000000"/>
                <w:sz w:val="32"/>
                <w:szCs w:val="32"/>
                <w:lang w:val="hy-AM" w:eastAsia="en-GB"/>
              </w:rPr>
              <w:t>Ամփոփ տեղեկատվություն</w:t>
            </w:r>
          </w:p>
          <w:p w14:paraId="3F95AD12" w14:textId="77777777" w:rsidR="0023729C" w:rsidRPr="00881EB9" w:rsidRDefault="0023729C" w:rsidP="00CD5B8E">
            <w:pPr>
              <w:contextualSpacing/>
              <w:jc w:val="both"/>
              <w:rPr>
                <w:rFonts w:ascii="GHEA Grapalat" w:eastAsia="Times New Roman" w:hAnsi="GHEA Grapalat" w:cstheme="minorHAnsi"/>
                <w:b/>
                <w:bCs/>
                <w:color w:val="000000"/>
                <w:sz w:val="24"/>
                <w:szCs w:val="32"/>
                <w:lang w:val="hy-AM" w:eastAsia="en-GB"/>
              </w:rPr>
            </w:pPr>
          </w:p>
        </w:tc>
      </w:tr>
      <w:tr w:rsidR="0023729C" w:rsidRPr="00881EB9" w14:paraId="0CEB4762" w14:textId="77777777" w:rsidTr="00CD5B8E">
        <w:trPr>
          <w:trHeight w:val="677"/>
        </w:trPr>
        <w:tc>
          <w:tcPr>
            <w:tcW w:w="2314" w:type="dxa"/>
            <w:vMerge w:val="restart"/>
            <w:tcBorders>
              <w:top w:val="single" w:sz="4" w:space="0" w:color="auto"/>
              <w:left w:val="single" w:sz="4" w:space="0" w:color="auto"/>
              <w:right w:val="nil"/>
            </w:tcBorders>
            <w:shd w:val="clear" w:color="auto" w:fill="auto"/>
            <w:vAlign w:val="center"/>
          </w:tcPr>
          <w:p w14:paraId="3D7F5AA7" w14:textId="77777777" w:rsidR="0023729C" w:rsidRPr="00881EB9" w:rsidRDefault="0023729C" w:rsidP="0023729C">
            <w:pPr>
              <w:pStyle w:val="ListParagraph"/>
              <w:numPr>
                <w:ilvl w:val="1"/>
                <w:numId w:val="17"/>
              </w:numPr>
              <w:spacing w:after="0" w:line="240" w:lineRule="auto"/>
              <w:ind w:left="0" w:firstLine="0"/>
              <w:rPr>
                <w:rFonts w:ascii="GHEA Grapalat" w:eastAsia="Times New Roman" w:hAnsi="GHEA Grapalat" w:cstheme="minorHAnsi"/>
                <w:b/>
                <w:bCs/>
                <w:color w:val="000000"/>
                <w:lang w:eastAsia="en-GB"/>
              </w:rPr>
            </w:pPr>
            <w:r w:rsidRPr="00881EB9">
              <w:rPr>
                <w:rFonts w:ascii="GHEA Grapalat" w:eastAsia="Times New Roman" w:hAnsi="GHEA Grapalat" w:cstheme="minorHAnsi"/>
                <w:b/>
                <w:bCs/>
                <w:color w:val="000000"/>
                <w:lang w:eastAsia="en-GB"/>
              </w:rPr>
              <w:t>Ծրագրի նախագծի համարը</w:t>
            </w:r>
          </w:p>
        </w:tc>
        <w:tc>
          <w:tcPr>
            <w:tcW w:w="797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9C59B7F" w14:textId="77777777" w:rsidR="0023729C" w:rsidRPr="00881EB9" w:rsidRDefault="0023729C" w:rsidP="003B147D">
            <w:pPr>
              <w:spacing w:after="0" w:line="240" w:lineRule="auto"/>
              <w:jc w:val="both"/>
              <w:rPr>
                <w:rFonts w:ascii="GHEA Grapalat" w:eastAsia="Times New Roman" w:hAnsi="GHEA Grapalat" w:cstheme="minorHAnsi"/>
                <w:bCs/>
                <w:i/>
                <w:color w:val="0070C0"/>
                <w:sz w:val="20"/>
                <w:lang w:eastAsia="en-GB"/>
              </w:rPr>
            </w:pPr>
            <w:r w:rsidRPr="00881EB9">
              <w:rPr>
                <w:rFonts w:ascii="GHEA Grapalat" w:eastAsia="Times New Roman" w:hAnsi="GHEA Grapalat" w:cstheme="minorHAnsi"/>
                <w:bCs/>
                <w:i/>
                <w:color w:val="525252" w:themeColor="accent3" w:themeShade="80"/>
                <w:sz w:val="18"/>
                <w:szCs w:val="20"/>
                <w:lang w:val="hy-AM" w:eastAsia="en-GB"/>
              </w:rPr>
              <w:t>ՀՀ է</w:t>
            </w:r>
            <w:r w:rsidRPr="00881EB9">
              <w:rPr>
                <w:rFonts w:ascii="GHEA Grapalat" w:eastAsia="Times New Roman" w:hAnsi="GHEA Grapalat" w:cstheme="minorHAnsi"/>
                <w:bCs/>
                <w:i/>
                <w:color w:val="525252" w:themeColor="accent3" w:themeShade="80"/>
                <w:sz w:val="18"/>
                <w:szCs w:val="20"/>
                <w:lang w:eastAsia="en-GB"/>
              </w:rPr>
              <w:t>կոնոմիկայի նախարարությունը յուրաքանչյուր ներկայացված ծրագրի նախագ</w:t>
            </w:r>
            <w:r w:rsidRPr="00881EB9">
              <w:rPr>
                <w:rFonts w:ascii="GHEA Grapalat" w:eastAsia="Times New Roman" w:hAnsi="GHEA Grapalat" w:cstheme="minorHAnsi"/>
                <w:bCs/>
                <w:i/>
                <w:color w:val="525252" w:themeColor="accent3" w:themeShade="80"/>
                <w:sz w:val="18"/>
                <w:szCs w:val="20"/>
                <w:lang w:val="hy-AM" w:eastAsia="en-GB"/>
              </w:rPr>
              <w:t>իծը համարակալում է</w:t>
            </w:r>
            <w:r w:rsidRPr="00881EB9">
              <w:rPr>
                <w:rFonts w:ascii="GHEA Grapalat" w:eastAsia="Times New Roman" w:hAnsi="GHEA Grapalat" w:cstheme="minorHAnsi"/>
                <w:bCs/>
                <w:i/>
                <w:color w:val="525252" w:themeColor="accent3" w:themeShade="80"/>
                <w:sz w:val="18"/>
                <w:szCs w:val="20"/>
                <w:lang w:eastAsia="en-GB"/>
              </w:rPr>
              <w:t xml:space="preserve"> հետևյալ </w:t>
            </w:r>
            <w:r w:rsidRPr="00881EB9">
              <w:rPr>
                <w:rFonts w:ascii="GHEA Grapalat" w:eastAsia="Times New Roman" w:hAnsi="GHEA Grapalat" w:cstheme="minorHAnsi"/>
                <w:bCs/>
                <w:i/>
                <w:color w:val="525252" w:themeColor="accent3" w:themeShade="80"/>
                <w:sz w:val="18"/>
                <w:szCs w:val="20"/>
                <w:lang w:val="hy-AM" w:eastAsia="en-GB"/>
              </w:rPr>
              <w:t>ձևով</w:t>
            </w:r>
            <w:r w:rsidRPr="00881EB9">
              <w:rPr>
                <w:rFonts w:ascii="Cambria Math" w:eastAsia="Times New Roman" w:hAnsi="Cambria Math" w:cs="Cambria Math"/>
                <w:bCs/>
                <w:i/>
                <w:color w:val="525252" w:themeColor="accent3" w:themeShade="80"/>
                <w:sz w:val="18"/>
                <w:szCs w:val="20"/>
                <w:lang w:val="hy-AM" w:eastAsia="en-GB"/>
              </w:rPr>
              <w:t>․</w:t>
            </w:r>
            <w:r w:rsidRPr="00881EB9">
              <w:rPr>
                <w:rFonts w:ascii="GHEA Grapalat" w:eastAsia="Times New Roman" w:hAnsi="GHEA Grapalat" w:cstheme="minorHAnsi"/>
                <w:bCs/>
                <w:i/>
                <w:color w:val="525252" w:themeColor="accent3" w:themeShade="80"/>
                <w:sz w:val="18"/>
                <w:szCs w:val="20"/>
                <w:lang w:eastAsia="en-GB"/>
              </w:rPr>
              <w:t xml:space="preserve"> ներկայացման տարեթիվ և հաջորդական թ</w:t>
            </w:r>
            <w:r w:rsidRPr="00881EB9">
              <w:rPr>
                <w:rFonts w:ascii="GHEA Grapalat" w:eastAsia="Times New Roman" w:hAnsi="GHEA Grapalat" w:cstheme="minorHAnsi"/>
                <w:bCs/>
                <w:i/>
                <w:color w:val="525252" w:themeColor="accent3" w:themeShade="80"/>
                <w:sz w:val="18"/>
                <w:szCs w:val="20"/>
                <w:lang w:val="hy-AM" w:eastAsia="en-GB"/>
              </w:rPr>
              <w:t>իվ</w:t>
            </w:r>
            <w:r w:rsidRPr="00881EB9">
              <w:rPr>
                <w:rFonts w:ascii="GHEA Grapalat" w:eastAsia="Times New Roman" w:hAnsi="GHEA Grapalat" w:cstheme="minorHAnsi"/>
                <w:bCs/>
                <w:i/>
                <w:color w:val="525252" w:themeColor="accent3" w:themeShade="80"/>
                <w:sz w:val="18"/>
                <w:szCs w:val="20"/>
                <w:lang w:eastAsia="en-GB"/>
              </w:rPr>
              <w:t>, օրինակ</w:t>
            </w:r>
            <w:r w:rsidRPr="00881EB9">
              <w:rPr>
                <w:rFonts w:ascii="GHEA Grapalat" w:eastAsia="Times New Roman" w:hAnsi="GHEA Grapalat" w:cstheme="minorHAnsi"/>
                <w:bCs/>
                <w:i/>
                <w:color w:val="525252" w:themeColor="accent3" w:themeShade="80"/>
                <w:sz w:val="18"/>
                <w:szCs w:val="20"/>
                <w:lang w:val="hy-AM" w:eastAsia="en-GB"/>
              </w:rPr>
              <w:t>՝</w:t>
            </w:r>
            <w:r w:rsidRPr="00881EB9">
              <w:rPr>
                <w:rFonts w:ascii="GHEA Grapalat" w:eastAsia="Times New Roman" w:hAnsi="GHEA Grapalat" w:cstheme="minorHAnsi"/>
                <w:bCs/>
                <w:i/>
                <w:color w:val="525252" w:themeColor="accent3" w:themeShade="80"/>
                <w:sz w:val="18"/>
                <w:szCs w:val="20"/>
                <w:lang w:eastAsia="en-GB"/>
              </w:rPr>
              <w:t xml:space="preserve"> 2022_001</w:t>
            </w:r>
            <w:r w:rsidRPr="00881EB9">
              <w:rPr>
                <w:rFonts w:ascii="GHEA Grapalat" w:eastAsia="Times New Roman" w:hAnsi="GHEA Grapalat" w:cstheme="minorHAnsi"/>
                <w:bCs/>
                <w:i/>
                <w:color w:val="525252" w:themeColor="accent3" w:themeShade="80"/>
                <w:sz w:val="18"/>
                <w:szCs w:val="20"/>
                <w:lang w:val="hy-AM" w:eastAsia="en-GB"/>
              </w:rPr>
              <w:t xml:space="preserve">։ </w:t>
            </w:r>
            <w:r w:rsidRPr="00881EB9">
              <w:rPr>
                <w:rFonts w:ascii="GHEA Grapalat" w:eastAsia="Times New Roman" w:hAnsi="GHEA Grapalat" w:cstheme="minorHAnsi"/>
                <w:bCs/>
                <w:i/>
                <w:color w:val="525252" w:themeColor="accent3" w:themeShade="80"/>
                <w:sz w:val="18"/>
                <w:szCs w:val="20"/>
                <w:lang w:eastAsia="en-GB"/>
              </w:rPr>
              <w:t xml:space="preserve"> </w:t>
            </w:r>
            <w:r w:rsidRPr="00881EB9">
              <w:rPr>
                <w:rFonts w:ascii="GHEA Grapalat" w:eastAsia="Times New Roman" w:hAnsi="GHEA Grapalat" w:cstheme="minorHAnsi"/>
                <w:bCs/>
                <w:i/>
                <w:color w:val="525252" w:themeColor="accent3" w:themeShade="80"/>
                <w:sz w:val="18"/>
                <w:szCs w:val="20"/>
                <w:lang w:val="hy-AM" w:eastAsia="en-GB"/>
              </w:rPr>
              <w:t>Այս</w:t>
            </w:r>
            <w:r w:rsidRPr="00881EB9">
              <w:rPr>
                <w:rFonts w:ascii="GHEA Grapalat" w:eastAsia="Times New Roman" w:hAnsi="GHEA Grapalat" w:cstheme="minorHAnsi"/>
                <w:bCs/>
                <w:i/>
                <w:color w:val="525252" w:themeColor="accent3" w:themeShade="80"/>
                <w:sz w:val="18"/>
                <w:szCs w:val="20"/>
                <w:lang w:eastAsia="en-GB"/>
              </w:rPr>
              <w:t xml:space="preserve"> </w:t>
            </w:r>
            <w:r w:rsidRPr="00881EB9">
              <w:rPr>
                <w:rFonts w:ascii="GHEA Grapalat" w:eastAsia="Times New Roman" w:hAnsi="GHEA Grapalat" w:cstheme="minorHAnsi"/>
                <w:bCs/>
                <w:i/>
                <w:color w:val="525252" w:themeColor="accent3" w:themeShade="80"/>
                <w:sz w:val="18"/>
                <w:szCs w:val="20"/>
                <w:lang w:val="hy-AM" w:eastAsia="en-GB"/>
              </w:rPr>
              <w:t>տողը</w:t>
            </w:r>
            <w:r w:rsidRPr="00881EB9">
              <w:rPr>
                <w:rFonts w:ascii="GHEA Grapalat" w:eastAsia="Times New Roman" w:hAnsi="GHEA Grapalat" w:cstheme="minorHAnsi"/>
                <w:bCs/>
                <w:i/>
                <w:color w:val="525252" w:themeColor="accent3" w:themeShade="80"/>
                <w:sz w:val="18"/>
                <w:szCs w:val="20"/>
                <w:lang w:eastAsia="en-GB"/>
              </w:rPr>
              <w:t xml:space="preserve"> լրաց</w:t>
            </w:r>
            <w:r w:rsidRPr="00881EB9">
              <w:rPr>
                <w:rFonts w:ascii="GHEA Grapalat" w:eastAsia="Times New Roman" w:hAnsi="GHEA Grapalat" w:cstheme="minorHAnsi"/>
                <w:bCs/>
                <w:i/>
                <w:color w:val="525252" w:themeColor="accent3" w:themeShade="80"/>
                <w:sz w:val="18"/>
                <w:szCs w:val="20"/>
                <w:lang w:val="hy-AM" w:eastAsia="en-GB"/>
              </w:rPr>
              <w:t>ն</w:t>
            </w:r>
            <w:r w:rsidRPr="00881EB9">
              <w:rPr>
                <w:rFonts w:ascii="GHEA Grapalat" w:eastAsia="Times New Roman" w:hAnsi="GHEA Grapalat" w:cstheme="minorHAnsi"/>
                <w:bCs/>
                <w:i/>
                <w:color w:val="525252" w:themeColor="accent3" w:themeShade="80"/>
                <w:sz w:val="18"/>
                <w:szCs w:val="20"/>
                <w:lang w:eastAsia="en-GB"/>
              </w:rPr>
              <w:t xml:space="preserve">ում է </w:t>
            </w:r>
            <w:r w:rsidRPr="00881EB9">
              <w:rPr>
                <w:rFonts w:ascii="GHEA Grapalat" w:eastAsia="Times New Roman" w:hAnsi="GHEA Grapalat" w:cstheme="minorHAnsi"/>
                <w:bCs/>
                <w:i/>
                <w:color w:val="525252" w:themeColor="accent3" w:themeShade="80"/>
                <w:sz w:val="18"/>
                <w:szCs w:val="20"/>
                <w:lang w:val="hy-AM" w:eastAsia="en-GB"/>
              </w:rPr>
              <w:t>ՀՀ է</w:t>
            </w:r>
            <w:r w:rsidRPr="00881EB9">
              <w:rPr>
                <w:rFonts w:ascii="GHEA Grapalat" w:eastAsia="Times New Roman" w:hAnsi="GHEA Grapalat" w:cstheme="minorHAnsi"/>
                <w:bCs/>
                <w:i/>
                <w:color w:val="525252" w:themeColor="accent3" w:themeShade="80"/>
                <w:sz w:val="18"/>
                <w:szCs w:val="20"/>
                <w:lang w:eastAsia="en-GB"/>
              </w:rPr>
              <w:t>կոնոմիկայի նախարարությ</w:t>
            </w:r>
            <w:r w:rsidRPr="00881EB9">
              <w:rPr>
                <w:rFonts w:ascii="GHEA Grapalat" w:eastAsia="Times New Roman" w:hAnsi="GHEA Grapalat" w:cstheme="minorHAnsi"/>
                <w:bCs/>
                <w:i/>
                <w:color w:val="525252" w:themeColor="accent3" w:themeShade="80"/>
                <w:sz w:val="18"/>
                <w:szCs w:val="20"/>
                <w:lang w:val="hy-AM" w:eastAsia="en-GB"/>
              </w:rPr>
              <w:t>ունը</w:t>
            </w:r>
            <w:r w:rsidRPr="00881EB9">
              <w:rPr>
                <w:rFonts w:ascii="GHEA Grapalat" w:eastAsia="Times New Roman" w:hAnsi="GHEA Grapalat" w:cstheme="minorHAnsi"/>
                <w:bCs/>
                <w:i/>
                <w:color w:val="525252" w:themeColor="accent3" w:themeShade="80"/>
                <w:sz w:val="18"/>
                <w:szCs w:val="20"/>
                <w:lang w:eastAsia="en-GB"/>
              </w:rPr>
              <w:t xml:space="preserve"> և </w:t>
            </w:r>
            <w:r w:rsidRPr="00881EB9">
              <w:rPr>
                <w:rFonts w:ascii="GHEA Grapalat" w:eastAsia="Times New Roman" w:hAnsi="GHEA Grapalat" w:cstheme="minorHAnsi"/>
                <w:bCs/>
                <w:i/>
                <w:color w:val="525252" w:themeColor="accent3" w:themeShade="80"/>
                <w:sz w:val="18"/>
                <w:szCs w:val="20"/>
                <w:lang w:val="hy-AM" w:eastAsia="en-GB"/>
              </w:rPr>
              <w:t xml:space="preserve">այն ենթակա չէ փոփոխության </w:t>
            </w:r>
            <w:r w:rsidRPr="00881EB9">
              <w:rPr>
                <w:rFonts w:ascii="GHEA Grapalat" w:eastAsia="Times New Roman" w:hAnsi="GHEA Grapalat" w:cstheme="minorHAnsi"/>
                <w:bCs/>
                <w:i/>
                <w:color w:val="525252" w:themeColor="accent3" w:themeShade="80"/>
                <w:sz w:val="18"/>
                <w:szCs w:val="20"/>
                <w:lang w:eastAsia="en-GB"/>
              </w:rPr>
              <w:t>իրավասու մարմնի կողմից։</w:t>
            </w:r>
            <w:r w:rsidRPr="00881EB9">
              <w:rPr>
                <w:rFonts w:ascii="GHEA Grapalat" w:eastAsia="Times New Roman" w:hAnsi="GHEA Grapalat" w:cstheme="minorHAnsi"/>
                <w:bCs/>
                <w:i/>
                <w:color w:val="525252" w:themeColor="accent3" w:themeShade="80"/>
                <w:sz w:val="18"/>
                <w:szCs w:val="20"/>
                <w:lang w:val="hy-AM" w:eastAsia="en-GB"/>
              </w:rPr>
              <w:t xml:space="preserve"> </w:t>
            </w:r>
          </w:p>
        </w:tc>
      </w:tr>
      <w:tr w:rsidR="0023729C" w:rsidRPr="00881EB9" w14:paraId="45382D1C" w14:textId="77777777" w:rsidTr="00CD5B8E">
        <w:trPr>
          <w:trHeight w:val="589"/>
        </w:trPr>
        <w:tc>
          <w:tcPr>
            <w:tcW w:w="2314" w:type="dxa"/>
            <w:vMerge/>
            <w:tcBorders>
              <w:left w:val="single" w:sz="4" w:space="0" w:color="auto"/>
              <w:bottom w:val="single" w:sz="4" w:space="0" w:color="auto"/>
              <w:right w:val="nil"/>
            </w:tcBorders>
            <w:shd w:val="clear" w:color="auto" w:fill="auto"/>
            <w:vAlign w:val="center"/>
          </w:tcPr>
          <w:p w14:paraId="391E31D3" w14:textId="77777777" w:rsidR="0023729C" w:rsidRPr="00881EB9" w:rsidRDefault="0023729C" w:rsidP="0023729C">
            <w:pPr>
              <w:pStyle w:val="ListParagraph"/>
              <w:numPr>
                <w:ilvl w:val="1"/>
                <w:numId w:val="17"/>
              </w:numPr>
              <w:spacing w:after="0" w:line="240" w:lineRule="auto"/>
              <w:ind w:left="0" w:firstLine="0"/>
              <w:rPr>
                <w:rFonts w:ascii="GHEA Grapalat" w:eastAsia="Times New Roman" w:hAnsi="GHEA Grapalat" w:cstheme="minorHAnsi"/>
                <w:b/>
                <w:bCs/>
                <w:color w:val="000000"/>
                <w:lang w:eastAsia="en-GB"/>
              </w:rPr>
            </w:pPr>
          </w:p>
        </w:tc>
        <w:tc>
          <w:tcPr>
            <w:tcW w:w="797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66A4078" w14:textId="77777777" w:rsidR="0023729C" w:rsidRPr="00881EB9" w:rsidRDefault="0023729C" w:rsidP="00CD5B8E">
            <w:pPr>
              <w:spacing w:after="0" w:line="240" w:lineRule="auto"/>
              <w:rPr>
                <w:rFonts w:ascii="GHEA Grapalat" w:eastAsia="Times New Roman" w:hAnsi="GHEA Grapalat" w:cstheme="minorHAnsi"/>
                <w:bCs/>
                <w:iCs/>
                <w:sz w:val="20"/>
                <w:lang w:eastAsia="en-GB"/>
              </w:rPr>
            </w:pPr>
          </w:p>
        </w:tc>
      </w:tr>
      <w:tr w:rsidR="0023729C" w:rsidRPr="00881EB9" w14:paraId="71B45ED7" w14:textId="77777777" w:rsidTr="00D47BF9">
        <w:trPr>
          <w:trHeight w:val="521"/>
        </w:trPr>
        <w:tc>
          <w:tcPr>
            <w:tcW w:w="2314" w:type="dxa"/>
            <w:vMerge w:val="restart"/>
            <w:tcBorders>
              <w:top w:val="single" w:sz="4" w:space="0" w:color="auto"/>
              <w:left w:val="single" w:sz="4" w:space="0" w:color="auto"/>
              <w:bottom w:val="single" w:sz="4" w:space="0" w:color="auto"/>
              <w:right w:val="nil"/>
            </w:tcBorders>
            <w:shd w:val="clear" w:color="auto" w:fill="auto"/>
            <w:vAlign w:val="center"/>
            <w:hideMark/>
          </w:tcPr>
          <w:p w14:paraId="17276C22" w14:textId="71741512" w:rsidR="0023729C" w:rsidRPr="00881EB9" w:rsidRDefault="0023729C" w:rsidP="00004098">
            <w:pPr>
              <w:pStyle w:val="ListParagraph"/>
              <w:numPr>
                <w:ilvl w:val="1"/>
                <w:numId w:val="17"/>
              </w:numPr>
              <w:spacing w:after="0" w:line="240" w:lineRule="auto"/>
              <w:ind w:left="0" w:firstLine="0"/>
              <w:rPr>
                <w:rFonts w:ascii="GHEA Grapalat" w:eastAsia="Times New Roman" w:hAnsi="GHEA Grapalat" w:cstheme="minorHAnsi"/>
                <w:b/>
                <w:bCs/>
                <w:color w:val="000000"/>
                <w:lang w:eastAsia="en-GB"/>
              </w:rPr>
            </w:pPr>
            <w:r w:rsidRPr="00881EB9">
              <w:rPr>
                <w:rFonts w:ascii="GHEA Grapalat" w:eastAsia="Times New Roman" w:hAnsi="GHEA Grapalat" w:cstheme="minorHAnsi"/>
                <w:b/>
                <w:bCs/>
                <w:color w:val="000000"/>
                <w:lang w:eastAsia="en-GB"/>
              </w:rPr>
              <w:t xml:space="preserve">Պատասխանատու </w:t>
            </w:r>
            <w:r w:rsidR="002A2D5D" w:rsidRPr="00881EB9">
              <w:rPr>
                <w:rFonts w:ascii="GHEA Grapalat" w:eastAsia="Times New Roman" w:hAnsi="GHEA Grapalat" w:cstheme="minorHAnsi"/>
                <w:b/>
                <w:bCs/>
                <w:color w:val="000000"/>
                <w:lang w:val="hy-AM" w:eastAsia="en-GB"/>
              </w:rPr>
              <w:t xml:space="preserve">իրավասու մարմին </w:t>
            </w:r>
            <w:r w:rsidRPr="00881EB9">
              <w:rPr>
                <w:rFonts w:ascii="GHEA Grapalat" w:eastAsia="Times New Roman" w:hAnsi="GHEA Grapalat" w:cstheme="minorHAnsi"/>
                <w:b/>
                <w:bCs/>
                <w:color w:val="000000"/>
                <w:lang w:eastAsia="en-GB"/>
              </w:rPr>
              <w:t>(</w:t>
            </w:r>
            <w:r w:rsidRPr="00881EB9">
              <w:rPr>
                <w:rFonts w:ascii="GHEA Grapalat" w:eastAsia="Times New Roman" w:hAnsi="GHEA Grapalat" w:cstheme="minorHAnsi"/>
                <w:b/>
                <w:bCs/>
                <w:color w:val="000000"/>
                <w:lang w:val="hy-AM" w:eastAsia="en-GB"/>
              </w:rPr>
              <w:t>ՀԱՅՏԱՏՈՒ</w:t>
            </w:r>
            <w:r w:rsidRPr="00881EB9">
              <w:rPr>
                <w:rFonts w:ascii="GHEA Grapalat" w:eastAsia="Times New Roman" w:hAnsi="GHEA Grapalat" w:cstheme="minorHAnsi"/>
                <w:b/>
                <w:bCs/>
                <w:color w:val="000000"/>
                <w:lang w:eastAsia="en-GB"/>
              </w:rPr>
              <w:t>)</w:t>
            </w:r>
            <w:r w:rsidR="00357FB4" w:rsidRPr="00881EB9">
              <w:rPr>
                <w:rFonts w:ascii="GHEA Grapalat" w:eastAsia="Times New Roman" w:hAnsi="GHEA Grapalat" w:cstheme="minorHAnsi"/>
                <w:b/>
                <w:bCs/>
                <w:color w:val="000000"/>
                <w:lang w:val="hy-AM" w:eastAsia="en-GB"/>
              </w:rPr>
              <w:t xml:space="preserve"> </w:t>
            </w:r>
          </w:p>
        </w:tc>
        <w:tc>
          <w:tcPr>
            <w:tcW w:w="7975"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5E6C0979" w14:textId="77777777" w:rsidR="0023729C" w:rsidRPr="00881EB9" w:rsidRDefault="0023729C" w:rsidP="004B1B76">
            <w:pPr>
              <w:spacing w:after="0" w:line="240" w:lineRule="auto"/>
              <w:jc w:val="both"/>
              <w:rPr>
                <w:rFonts w:ascii="GHEA Grapalat" w:eastAsia="Times New Roman" w:hAnsi="GHEA Grapalat" w:cstheme="minorHAnsi"/>
                <w:bCs/>
                <w:i/>
                <w:color w:val="0070C0"/>
                <w:lang w:eastAsia="en-GB"/>
              </w:rPr>
            </w:pPr>
            <w:r w:rsidRPr="00881EB9">
              <w:rPr>
                <w:rFonts w:ascii="GHEA Grapalat" w:eastAsia="Times New Roman" w:hAnsi="GHEA Grapalat" w:cstheme="minorHAnsi"/>
                <w:bCs/>
                <w:i/>
                <w:color w:val="0070C0"/>
                <w:sz w:val="18"/>
                <w:szCs w:val="20"/>
                <w:lang w:eastAsia="en-GB"/>
              </w:rPr>
              <w:t>Օրինակ՝ Հայաստանի Հանրապետության տարածքային կառավարման և ենթակառուցվածքների նախարարություն</w:t>
            </w:r>
          </w:p>
        </w:tc>
      </w:tr>
      <w:tr w:rsidR="0023729C" w:rsidRPr="00881EB9" w14:paraId="040260C5" w14:textId="77777777" w:rsidTr="00CD5B8E">
        <w:trPr>
          <w:trHeight w:val="640"/>
        </w:trPr>
        <w:tc>
          <w:tcPr>
            <w:tcW w:w="2314" w:type="dxa"/>
            <w:vMerge/>
            <w:tcBorders>
              <w:top w:val="single" w:sz="4" w:space="0" w:color="auto"/>
              <w:left w:val="single" w:sz="4" w:space="0" w:color="auto"/>
              <w:bottom w:val="single" w:sz="4" w:space="0" w:color="auto"/>
              <w:right w:val="nil"/>
            </w:tcBorders>
            <w:shd w:val="clear" w:color="auto" w:fill="auto"/>
            <w:vAlign w:val="center"/>
          </w:tcPr>
          <w:p w14:paraId="2FA74FEC" w14:textId="77777777" w:rsidR="0023729C" w:rsidRPr="00881EB9" w:rsidRDefault="0023729C" w:rsidP="00CD5B8E">
            <w:pPr>
              <w:spacing w:after="0" w:line="240" w:lineRule="auto"/>
              <w:rPr>
                <w:rFonts w:ascii="GHEA Grapalat" w:eastAsia="Times New Roman" w:hAnsi="GHEA Grapalat" w:cstheme="minorHAnsi"/>
                <w:b/>
                <w:bCs/>
                <w:color w:val="000000"/>
                <w:lang w:eastAsia="en-GB"/>
              </w:rPr>
            </w:pPr>
          </w:p>
        </w:tc>
        <w:tc>
          <w:tcPr>
            <w:tcW w:w="7975" w:type="dxa"/>
            <w:gridSpan w:val="2"/>
            <w:tcBorders>
              <w:top w:val="single" w:sz="4" w:space="0" w:color="auto"/>
              <w:left w:val="single" w:sz="4" w:space="0" w:color="auto"/>
              <w:bottom w:val="single" w:sz="4" w:space="0" w:color="auto"/>
              <w:right w:val="single" w:sz="4" w:space="0" w:color="auto"/>
            </w:tcBorders>
            <w:shd w:val="clear" w:color="000000" w:fill="F2F2F2"/>
          </w:tcPr>
          <w:p w14:paraId="40B1E747" w14:textId="77777777" w:rsidR="0023729C" w:rsidRPr="00881EB9" w:rsidRDefault="0023729C" w:rsidP="00CD5B8E">
            <w:pPr>
              <w:spacing w:after="0" w:line="240" w:lineRule="auto"/>
              <w:rPr>
                <w:rFonts w:ascii="GHEA Grapalat" w:eastAsia="Times New Roman" w:hAnsi="GHEA Grapalat" w:cstheme="minorHAnsi"/>
                <w:bCs/>
                <w:iCs/>
                <w:color w:val="000000" w:themeColor="text1"/>
                <w:lang w:eastAsia="en-GB"/>
              </w:rPr>
            </w:pPr>
          </w:p>
        </w:tc>
      </w:tr>
      <w:tr w:rsidR="0023729C" w:rsidRPr="00881EB9" w14:paraId="4730F179" w14:textId="77777777" w:rsidTr="00D47BF9">
        <w:trPr>
          <w:trHeight w:val="341"/>
        </w:trPr>
        <w:tc>
          <w:tcPr>
            <w:tcW w:w="2314" w:type="dxa"/>
            <w:vMerge w:val="restart"/>
            <w:tcBorders>
              <w:top w:val="single" w:sz="4" w:space="0" w:color="auto"/>
              <w:left w:val="single" w:sz="4" w:space="0" w:color="auto"/>
              <w:right w:val="single" w:sz="4" w:space="0" w:color="auto"/>
            </w:tcBorders>
            <w:shd w:val="clear" w:color="auto" w:fill="auto"/>
            <w:vAlign w:val="center"/>
            <w:hideMark/>
          </w:tcPr>
          <w:p w14:paraId="6A470E1A" w14:textId="04858562" w:rsidR="0023729C" w:rsidRPr="00881EB9" w:rsidRDefault="0070708A" w:rsidP="0070708A">
            <w:pPr>
              <w:pStyle w:val="ListParagraph"/>
              <w:numPr>
                <w:ilvl w:val="1"/>
                <w:numId w:val="17"/>
              </w:numPr>
              <w:spacing w:after="0" w:line="240" w:lineRule="auto"/>
              <w:ind w:left="0" w:firstLine="0"/>
              <w:rPr>
                <w:rFonts w:ascii="GHEA Grapalat" w:eastAsia="Times New Roman" w:hAnsi="GHEA Grapalat" w:cstheme="minorHAnsi"/>
                <w:b/>
                <w:bCs/>
                <w:color w:val="000000"/>
                <w:lang w:eastAsia="en-GB"/>
              </w:rPr>
            </w:pPr>
            <w:r w:rsidRPr="00881EB9">
              <w:rPr>
                <w:rFonts w:ascii="GHEA Grapalat" w:eastAsia="Times New Roman" w:hAnsi="GHEA Grapalat" w:cstheme="minorHAnsi"/>
                <w:b/>
                <w:bCs/>
                <w:color w:val="000000"/>
                <w:lang w:val="hy-AM" w:eastAsia="en-GB"/>
              </w:rPr>
              <w:t>Ծրագրի ն</w:t>
            </w:r>
            <w:r w:rsidR="00737A94" w:rsidRPr="00881EB9">
              <w:rPr>
                <w:rFonts w:ascii="GHEA Grapalat" w:eastAsia="Times New Roman" w:hAnsi="GHEA Grapalat" w:cstheme="minorHAnsi"/>
                <w:b/>
                <w:bCs/>
                <w:color w:val="000000"/>
                <w:lang w:val="hy-AM" w:eastAsia="en-GB"/>
              </w:rPr>
              <w:t>ախագիծն</w:t>
            </w:r>
            <w:r w:rsidR="0023729C" w:rsidRPr="00881EB9">
              <w:rPr>
                <w:rFonts w:ascii="GHEA Grapalat" w:eastAsia="Times New Roman" w:hAnsi="GHEA Grapalat" w:cstheme="minorHAnsi"/>
                <w:b/>
                <w:bCs/>
                <w:color w:val="000000"/>
                <w:lang w:eastAsia="en-GB"/>
              </w:rPr>
              <w:t xml:space="preserve"> իրականացնող մարմնի անվանում</w:t>
            </w:r>
            <w:r w:rsidR="0023729C" w:rsidRPr="00881EB9">
              <w:rPr>
                <w:rFonts w:ascii="GHEA Grapalat" w:eastAsia="Times New Roman" w:hAnsi="GHEA Grapalat" w:cstheme="minorHAnsi"/>
                <w:b/>
                <w:bCs/>
                <w:color w:val="000000"/>
                <w:lang w:val="hy-AM" w:eastAsia="en-GB"/>
              </w:rPr>
              <w:t>ը</w:t>
            </w:r>
          </w:p>
        </w:tc>
        <w:tc>
          <w:tcPr>
            <w:tcW w:w="7975"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42F4DF8D" w14:textId="77777777" w:rsidR="0023729C" w:rsidRPr="00881EB9" w:rsidRDefault="0023729C" w:rsidP="004B1B76">
            <w:pPr>
              <w:spacing w:after="0" w:line="240" w:lineRule="auto"/>
              <w:jc w:val="both"/>
              <w:rPr>
                <w:rFonts w:ascii="GHEA Grapalat" w:eastAsia="Times New Roman" w:hAnsi="GHEA Grapalat" w:cstheme="minorHAnsi"/>
                <w:color w:val="000000"/>
                <w:sz w:val="20"/>
                <w:szCs w:val="20"/>
                <w:lang w:eastAsia="en-GB"/>
              </w:rPr>
            </w:pPr>
            <w:r w:rsidRPr="00881EB9">
              <w:rPr>
                <w:rFonts w:ascii="GHEA Grapalat" w:eastAsia="Times New Roman" w:hAnsi="GHEA Grapalat" w:cstheme="minorHAnsi"/>
                <w:bCs/>
                <w:i/>
                <w:color w:val="0070C0"/>
                <w:sz w:val="18"/>
                <w:szCs w:val="20"/>
                <w:lang w:eastAsia="en-GB"/>
              </w:rPr>
              <w:t>Օրինակ՝ ՀՀ տարածքային կառավարման և ենթակառուցվածքների նախարարության ջրային կոմիտե</w:t>
            </w:r>
          </w:p>
        </w:tc>
      </w:tr>
      <w:tr w:rsidR="0023729C" w:rsidRPr="00881EB9" w14:paraId="7DBA0FD8" w14:textId="77777777" w:rsidTr="00CD5B8E">
        <w:trPr>
          <w:trHeight w:val="527"/>
        </w:trPr>
        <w:tc>
          <w:tcPr>
            <w:tcW w:w="2314" w:type="dxa"/>
            <w:vMerge/>
            <w:tcBorders>
              <w:left w:val="single" w:sz="4" w:space="0" w:color="auto"/>
              <w:bottom w:val="single" w:sz="4" w:space="0" w:color="auto"/>
              <w:right w:val="single" w:sz="4" w:space="0" w:color="auto"/>
            </w:tcBorders>
            <w:shd w:val="clear" w:color="auto" w:fill="auto"/>
            <w:vAlign w:val="center"/>
          </w:tcPr>
          <w:p w14:paraId="3BAC9336" w14:textId="77777777" w:rsidR="0023729C" w:rsidRPr="00881EB9" w:rsidRDefault="0023729C" w:rsidP="00CD5B8E">
            <w:pPr>
              <w:spacing w:after="0" w:line="240" w:lineRule="auto"/>
              <w:rPr>
                <w:rFonts w:ascii="GHEA Grapalat" w:eastAsia="Times New Roman" w:hAnsi="GHEA Grapalat" w:cstheme="minorHAnsi"/>
                <w:b/>
                <w:bCs/>
                <w:color w:val="000000"/>
                <w:lang w:eastAsia="en-GB"/>
              </w:rPr>
            </w:pPr>
          </w:p>
        </w:tc>
        <w:tc>
          <w:tcPr>
            <w:tcW w:w="7975" w:type="dxa"/>
            <w:gridSpan w:val="2"/>
            <w:tcBorders>
              <w:top w:val="single" w:sz="4" w:space="0" w:color="auto"/>
              <w:left w:val="single" w:sz="4" w:space="0" w:color="auto"/>
              <w:bottom w:val="single" w:sz="4" w:space="0" w:color="auto"/>
              <w:right w:val="single" w:sz="4" w:space="0" w:color="auto"/>
            </w:tcBorders>
            <w:shd w:val="clear" w:color="000000" w:fill="F2F2F2"/>
          </w:tcPr>
          <w:p w14:paraId="669859CE" w14:textId="77777777" w:rsidR="0023729C" w:rsidRPr="00881EB9" w:rsidRDefault="0023729C" w:rsidP="00CD5B8E">
            <w:pPr>
              <w:spacing w:after="0" w:line="240" w:lineRule="auto"/>
              <w:rPr>
                <w:rFonts w:ascii="GHEA Grapalat" w:eastAsia="Times New Roman" w:hAnsi="GHEA Grapalat" w:cstheme="minorHAnsi"/>
                <w:color w:val="000000"/>
                <w:sz w:val="20"/>
                <w:szCs w:val="20"/>
                <w:lang w:eastAsia="en-GB"/>
              </w:rPr>
            </w:pPr>
          </w:p>
        </w:tc>
      </w:tr>
      <w:tr w:rsidR="0023729C" w:rsidRPr="00F43ACE" w14:paraId="1358E3AE" w14:textId="77777777" w:rsidTr="00D47BF9">
        <w:trPr>
          <w:trHeight w:val="746"/>
        </w:trPr>
        <w:tc>
          <w:tcPr>
            <w:tcW w:w="2314" w:type="dxa"/>
            <w:vMerge w:val="restart"/>
            <w:tcBorders>
              <w:top w:val="single" w:sz="4" w:space="0" w:color="auto"/>
              <w:left w:val="single" w:sz="4" w:space="0" w:color="auto"/>
              <w:right w:val="single" w:sz="4" w:space="0" w:color="auto"/>
            </w:tcBorders>
            <w:shd w:val="clear" w:color="auto" w:fill="auto"/>
            <w:vAlign w:val="center"/>
          </w:tcPr>
          <w:p w14:paraId="65FED3C4" w14:textId="0D5B2732" w:rsidR="0023729C" w:rsidRPr="00881EB9" w:rsidRDefault="000374F9" w:rsidP="000374F9">
            <w:pPr>
              <w:pStyle w:val="ListParagraph"/>
              <w:numPr>
                <w:ilvl w:val="1"/>
                <w:numId w:val="17"/>
              </w:numPr>
              <w:spacing w:after="0" w:line="240" w:lineRule="auto"/>
              <w:ind w:left="0" w:firstLine="0"/>
              <w:rPr>
                <w:rFonts w:ascii="GHEA Grapalat" w:eastAsia="Times New Roman" w:hAnsi="GHEA Grapalat" w:cstheme="minorHAnsi"/>
                <w:b/>
                <w:bCs/>
                <w:color w:val="000000"/>
                <w:lang w:eastAsia="en-GB"/>
              </w:rPr>
            </w:pPr>
            <w:r w:rsidRPr="00881EB9">
              <w:rPr>
                <w:rFonts w:ascii="GHEA Grapalat" w:eastAsia="Times New Roman" w:hAnsi="GHEA Grapalat" w:cstheme="minorHAnsi"/>
                <w:b/>
                <w:bCs/>
                <w:color w:val="000000"/>
                <w:lang w:val="hy-AM" w:eastAsia="en-GB"/>
              </w:rPr>
              <w:t>Ծրագրի</w:t>
            </w:r>
            <w:r w:rsidRPr="00881EB9">
              <w:rPr>
                <w:rFonts w:ascii="GHEA Grapalat" w:eastAsia="Times New Roman" w:hAnsi="GHEA Grapalat" w:cstheme="minorHAnsi"/>
                <w:b/>
                <w:bCs/>
                <w:color w:val="000000"/>
                <w:lang w:eastAsia="en-GB"/>
              </w:rPr>
              <w:t xml:space="preserve"> </w:t>
            </w:r>
            <w:r w:rsidRPr="00881EB9">
              <w:rPr>
                <w:rFonts w:ascii="GHEA Grapalat" w:eastAsia="Times New Roman" w:hAnsi="GHEA Grapalat" w:cstheme="minorHAnsi"/>
                <w:b/>
                <w:bCs/>
                <w:color w:val="000000"/>
                <w:lang w:val="hy-AM" w:eastAsia="en-GB"/>
              </w:rPr>
              <w:t>ն</w:t>
            </w:r>
            <w:r w:rsidR="0023729C" w:rsidRPr="00881EB9">
              <w:rPr>
                <w:rFonts w:ascii="GHEA Grapalat" w:eastAsia="Times New Roman" w:hAnsi="GHEA Grapalat" w:cstheme="minorHAnsi"/>
                <w:b/>
                <w:bCs/>
                <w:color w:val="000000"/>
                <w:lang w:eastAsia="en-GB"/>
              </w:rPr>
              <w:t>ախագծի անվանում</w:t>
            </w:r>
            <w:r w:rsidR="0023729C" w:rsidRPr="00881EB9">
              <w:rPr>
                <w:rFonts w:ascii="GHEA Grapalat" w:eastAsia="Times New Roman" w:hAnsi="GHEA Grapalat" w:cstheme="minorHAnsi"/>
                <w:b/>
                <w:bCs/>
                <w:color w:val="000000"/>
                <w:lang w:val="hy-AM" w:eastAsia="en-GB"/>
              </w:rPr>
              <w:t>ը</w:t>
            </w:r>
          </w:p>
        </w:tc>
        <w:tc>
          <w:tcPr>
            <w:tcW w:w="797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6BD9DBA" w14:textId="1577B656" w:rsidR="00187026" w:rsidRPr="00881EB9" w:rsidRDefault="0023729C" w:rsidP="00D47BF9">
            <w:pPr>
              <w:spacing w:after="0" w:line="240" w:lineRule="auto"/>
              <w:jc w:val="both"/>
              <w:rPr>
                <w:rFonts w:ascii="GHEA Grapalat" w:eastAsia="Times New Roman" w:hAnsi="GHEA Grapalat" w:cstheme="minorHAnsi"/>
                <w:bCs/>
                <w:i/>
                <w:color w:val="0070C0"/>
                <w:sz w:val="18"/>
                <w:szCs w:val="20"/>
                <w:lang w:val="hy-AM" w:eastAsia="en-GB"/>
              </w:rPr>
            </w:pPr>
            <w:r w:rsidRPr="00881EB9">
              <w:rPr>
                <w:rFonts w:ascii="GHEA Grapalat" w:eastAsia="Times New Roman" w:hAnsi="GHEA Grapalat" w:cstheme="minorHAnsi"/>
                <w:bCs/>
                <w:i/>
                <w:color w:val="0070C0"/>
                <w:sz w:val="18"/>
                <w:szCs w:val="20"/>
                <w:lang w:eastAsia="en-GB"/>
              </w:rPr>
              <w:t>Մուտքագրե</w:t>
            </w:r>
            <w:r w:rsidR="009B4E56" w:rsidRPr="00881EB9">
              <w:rPr>
                <w:rFonts w:ascii="GHEA Grapalat" w:eastAsia="Times New Roman" w:hAnsi="GHEA Grapalat" w:cstheme="minorHAnsi"/>
                <w:bCs/>
                <w:i/>
                <w:color w:val="0070C0"/>
                <w:sz w:val="18"/>
                <w:szCs w:val="20"/>
                <w:lang w:eastAsia="en-GB"/>
              </w:rPr>
              <w:t>՛</w:t>
            </w:r>
            <w:r w:rsidRPr="00881EB9">
              <w:rPr>
                <w:rFonts w:ascii="GHEA Grapalat" w:eastAsia="Times New Roman" w:hAnsi="GHEA Grapalat" w:cstheme="minorHAnsi"/>
                <w:bCs/>
                <w:i/>
                <w:color w:val="0070C0"/>
                <w:sz w:val="18"/>
                <w:szCs w:val="20"/>
                <w:lang w:eastAsia="en-GB"/>
              </w:rPr>
              <w:t xml:space="preserve">ք ամբողջությամբ նախագծի ճիշտ </w:t>
            </w:r>
            <w:r w:rsidRPr="00881EB9">
              <w:rPr>
                <w:rFonts w:ascii="GHEA Grapalat" w:eastAsia="Times New Roman" w:hAnsi="GHEA Grapalat" w:cstheme="minorHAnsi"/>
                <w:bCs/>
                <w:i/>
                <w:color w:val="0070C0"/>
                <w:sz w:val="18"/>
                <w:szCs w:val="20"/>
                <w:lang w:val="hy-AM" w:eastAsia="en-GB"/>
              </w:rPr>
              <w:t>անվանումը</w:t>
            </w:r>
            <w:r w:rsidRPr="00881EB9">
              <w:rPr>
                <w:rFonts w:ascii="GHEA Grapalat" w:eastAsia="Times New Roman" w:hAnsi="GHEA Grapalat" w:cstheme="minorHAnsi"/>
                <w:bCs/>
                <w:i/>
                <w:color w:val="0070C0"/>
                <w:sz w:val="18"/>
                <w:szCs w:val="20"/>
                <w:lang w:eastAsia="en-GB"/>
              </w:rPr>
              <w:t>։</w:t>
            </w:r>
            <w:r w:rsidRPr="00881EB9">
              <w:rPr>
                <w:rFonts w:ascii="GHEA Grapalat" w:eastAsia="Times New Roman" w:hAnsi="GHEA Grapalat" w:cstheme="minorHAnsi"/>
                <w:bCs/>
                <w:i/>
                <w:color w:val="0070C0"/>
                <w:sz w:val="18"/>
                <w:szCs w:val="20"/>
                <w:lang w:val="hy-AM" w:eastAsia="en-GB"/>
              </w:rPr>
              <w:t xml:space="preserve"> Խուսափե</w:t>
            </w:r>
            <w:r w:rsidR="009B4E56" w:rsidRPr="00881EB9">
              <w:rPr>
                <w:rFonts w:ascii="GHEA Grapalat" w:eastAsia="Times New Roman" w:hAnsi="GHEA Grapalat" w:cstheme="minorHAnsi"/>
                <w:bCs/>
                <w:i/>
                <w:color w:val="0070C0"/>
                <w:sz w:val="18"/>
                <w:szCs w:val="20"/>
                <w:lang w:val="hy-AM" w:eastAsia="en-GB"/>
              </w:rPr>
              <w:t>՛</w:t>
            </w:r>
            <w:r w:rsidRPr="00881EB9">
              <w:rPr>
                <w:rFonts w:ascii="GHEA Grapalat" w:eastAsia="Times New Roman" w:hAnsi="GHEA Grapalat" w:cstheme="minorHAnsi"/>
                <w:bCs/>
                <w:i/>
                <w:color w:val="0070C0"/>
                <w:sz w:val="18"/>
                <w:szCs w:val="20"/>
                <w:lang w:val="hy-AM" w:eastAsia="en-GB"/>
              </w:rPr>
              <w:t xml:space="preserve">ք հապավումներից կամ «աշխատանքային անվանումներից»: Նախագիծը գնահատելուց հետո նշված տարբերակը դառնում է ծրագրի պաշտոնական անվանումը։ </w:t>
            </w:r>
          </w:p>
        </w:tc>
      </w:tr>
      <w:tr w:rsidR="0023729C" w:rsidRPr="00F43ACE" w14:paraId="6FB129AD" w14:textId="77777777" w:rsidTr="00CD5B8E">
        <w:trPr>
          <w:trHeight w:val="708"/>
        </w:trPr>
        <w:tc>
          <w:tcPr>
            <w:tcW w:w="2314" w:type="dxa"/>
            <w:vMerge/>
            <w:tcBorders>
              <w:left w:val="single" w:sz="4" w:space="0" w:color="auto"/>
              <w:bottom w:val="single" w:sz="4" w:space="0" w:color="auto"/>
              <w:right w:val="single" w:sz="4" w:space="0" w:color="auto"/>
            </w:tcBorders>
            <w:shd w:val="clear" w:color="auto" w:fill="auto"/>
            <w:vAlign w:val="center"/>
          </w:tcPr>
          <w:p w14:paraId="54234E65" w14:textId="77777777" w:rsidR="0023729C" w:rsidRPr="00881EB9" w:rsidRDefault="0023729C" w:rsidP="00CD5B8E">
            <w:pPr>
              <w:spacing w:after="0" w:line="240" w:lineRule="auto"/>
              <w:rPr>
                <w:rFonts w:ascii="GHEA Grapalat" w:eastAsia="Times New Roman" w:hAnsi="GHEA Grapalat" w:cstheme="minorHAnsi"/>
                <w:b/>
                <w:bCs/>
                <w:color w:val="000000"/>
                <w:lang w:val="hy-AM" w:eastAsia="en-GB"/>
              </w:rPr>
            </w:pPr>
          </w:p>
        </w:tc>
        <w:tc>
          <w:tcPr>
            <w:tcW w:w="7975" w:type="dxa"/>
            <w:gridSpan w:val="2"/>
            <w:tcBorders>
              <w:top w:val="single" w:sz="4" w:space="0" w:color="auto"/>
              <w:left w:val="single" w:sz="4" w:space="0" w:color="auto"/>
              <w:bottom w:val="single" w:sz="4" w:space="0" w:color="auto"/>
              <w:right w:val="single" w:sz="4" w:space="0" w:color="auto"/>
            </w:tcBorders>
            <w:shd w:val="clear" w:color="000000" w:fill="F2F2F2"/>
          </w:tcPr>
          <w:p w14:paraId="69835DC4" w14:textId="77777777" w:rsidR="0023729C" w:rsidRPr="00881EB9" w:rsidRDefault="0023729C" w:rsidP="00CD5B8E">
            <w:pPr>
              <w:spacing w:after="0" w:line="240" w:lineRule="auto"/>
              <w:rPr>
                <w:rFonts w:ascii="GHEA Grapalat" w:eastAsia="Times New Roman" w:hAnsi="GHEA Grapalat" w:cstheme="minorHAnsi"/>
                <w:color w:val="000000"/>
                <w:sz w:val="20"/>
                <w:szCs w:val="20"/>
                <w:lang w:val="hy-AM" w:eastAsia="en-GB"/>
              </w:rPr>
            </w:pPr>
          </w:p>
        </w:tc>
      </w:tr>
      <w:tr w:rsidR="0023729C" w:rsidRPr="00881EB9" w14:paraId="772FBAA3" w14:textId="77777777" w:rsidTr="00CD5B8E">
        <w:trPr>
          <w:trHeight w:val="540"/>
        </w:trPr>
        <w:tc>
          <w:tcPr>
            <w:tcW w:w="231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A98CD40" w14:textId="16FD5FD0" w:rsidR="0023729C" w:rsidRPr="00881EB9" w:rsidRDefault="000374F9" w:rsidP="000374F9">
            <w:pPr>
              <w:pStyle w:val="ListParagraph"/>
              <w:numPr>
                <w:ilvl w:val="1"/>
                <w:numId w:val="17"/>
              </w:numPr>
              <w:spacing w:after="0" w:line="240" w:lineRule="auto"/>
              <w:ind w:left="0" w:firstLine="0"/>
              <w:rPr>
                <w:rFonts w:ascii="GHEA Grapalat" w:eastAsia="Times New Roman" w:hAnsi="GHEA Grapalat" w:cstheme="minorHAnsi"/>
                <w:b/>
                <w:bCs/>
                <w:color w:val="000000"/>
                <w:lang w:eastAsia="en-GB"/>
              </w:rPr>
            </w:pPr>
            <w:r w:rsidRPr="00881EB9">
              <w:rPr>
                <w:rFonts w:ascii="GHEA Grapalat" w:eastAsia="Times New Roman" w:hAnsi="GHEA Grapalat" w:cstheme="minorHAnsi"/>
                <w:b/>
                <w:bCs/>
                <w:color w:val="000000"/>
                <w:lang w:val="hy-AM" w:eastAsia="en-GB"/>
              </w:rPr>
              <w:t>Ծրագրի</w:t>
            </w:r>
            <w:r w:rsidRPr="00881EB9">
              <w:rPr>
                <w:rFonts w:ascii="GHEA Grapalat" w:eastAsia="Times New Roman" w:hAnsi="GHEA Grapalat" w:cstheme="minorHAnsi"/>
                <w:b/>
                <w:bCs/>
                <w:color w:val="000000"/>
                <w:lang w:eastAsia="en-GB"/>
              </w:rPr>
              <w:t xml:space="preserve"> </w:t>
            </w:r>
            <w:r w:rsidRPr="00881EB9">
              <w:rPr>
                <w:rFonts w:ascii="GHEA Grapalat" w:eastAsia="Times New Roman" w:hAnsi="GHEA Grapalat" w:cstheme="minorHAnsi"/>
                <w:b/>
                <w:bCs/>
                <w:color w:val="000000"/>
                <w:lang w:val="hy-AM" w:eastAsia="en-GB"/>
              </w:rPr>
              <w:t>ն</w:t>
            </w:r>
            <w:r w:rsidR="0023729C" w:rsidRPr="00881EB9">
              <w:rPr>
                <w:rFonts w:ascii="GHEA Grapalat" w:eastAsia="Times New Roman" w:hAnsi="GHEA Grapalat" w:cstheme="minorHAnsi"/>
                <w:b/>
                <w:bCs/>
                <w:color w:val="000000"/>
                <w:lang w:eastAsia="en-GB"/>
              </w:rPr>
              <w:t xml:space="preserve">ախագծի </w:t>
            </w:r>
            <w:r w:rsidR="004F4EE3" w:rsidRPr="00881EB9">
              <w:rPr>
                <w:rFonts w:ascii="GHEA Grapalat" w:eastAsia="Times New Roman" w:hAnsi="GHEA Grapalat" w:cstheme="minorHAnsi"/>
                <w:b/>
                <w:bCs/>
                <w:color w:val="000000"/>
                <w:lang w:val="hy-AM" w:eastAsia="en-GB"/>
              </w:rPr>
              <w:t xml:space="preserve"> </w:t>
            </w:r>
            <w:r w:rsidR="004F4EE3" w:rsidRPr="00881EB9">
              <w:rPr>
                <w:rFonts w:ascii="GHEA Grapalat" w:eastAsia="Arial Unicode MS" w:hAnsi="GHEA Grapalat" w:cs="Arial Unicode MS"/>
                <w:b/>
                <w:bCs/>
                <w:color w:val="000000"/>
                <w:bdr w:val="nil"/>
                <w:lang w:val="hy-AM"/>
              </w:rPr>
              <w:t>ամփոփ նկարագրությունը</w:t>
            </w:r>
          </w:p>
        </w:tc>
        <w:tc>
          <w:tcPr>
            <w:tcW w:w="7975"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3E8DD637" w14:textId="77777777" w:rsidR="003B147D" w:rsidRPr="00881EB9" w:rsidRDefault="00331385" w:rsidP="004B1B76">
            <w:pPr>
              <w:spacing w:after="0" w:line="240" w:lineRule="auto"/>
              <w:jc w:val="both"/>
              <w:rPr>
                <w:rFonts w:ascii="GHEA Grapalat" w:eastAsia="Times New Roman" w:hAnsi="GHEA Grapalat" w:cstheme="minorHAnsi"/>
                <w:bCs/>
                <w:i/>
                <w:color w:val="0070C0"/>
                <w:sz w:val="18"/>
                <w:szCs w:val="20"/>
                <w:lang w:val="hy-AM" w:eastAsia="en-GB"/>
              </w:rPr>
            </w:pPr>
            <w:r w:rsidRPr="00881EB9">
              <w:rPr>
                <w:rFonts w:ascii="GHEA Grapalat" w:eastAsia="Times New Roman" w:hAnsi="GHEA Grapalat" w:cstheme="minorHAnsi"/>
                <w:bCs/>
                <w:i/>
                <w:color w:val="0070C0"/>
                <w:sz w:val="18"/>
                <w:szCs w:val="20"/>
                <w:lang w:val="hy-AM" w:eastAsia="en-GB"/>
              </w:rPr>
              <w:t xml:space="preserve">Հակիրճ </w:t>
            </w:r>
            <w:r w:rsidR="0023729C" w:rsidRPr="00881EB9">
              <w:rPr>
                <w:rFonts w:ascii="GHEA Grapalat" w:eastAsia="Times New Roman" w:hAnsi="GHEA Grapalat" w:cstheme="minorHAnsi"/>
                <w:bCs/>
                <w:i/>
                <w:color w:val="0070C0"/>
                <w:sz w:val="18"/>
                <w:szCs w:val="20"/>
                <w:lang w:val="hy-AM" w:eastAsia="en-GB"/>
              </w:rPr>
              <w:t>ն</w:t>
            </w:r>
            <w:r w:rsidR="0023729C" w:rsidRPr="00881EB9">
              <w:rPr>
                <w:rFonts w:ascii="GHEA Grapalat" w:eastAsia="Times New Roman" w:hAnsi="GHEA Grapalat" w:cstheme="minorHAnsi"/>
                <w:bCs/>
                <w:i/>
                <w:color w:val="0070C0"/>
                <w:sz w:val="18"/>
                <w:szCs w:val="20"/>
                <w:lang w:eastAsia="en-GB"/>
              </w:rPr>
              <w:t>կարագրե</w:t>
            </w:r>
            <w:r w:rsidR="009B4E56" w:rsidRPr="00881EB9">
              <w:rPr>
                <w:rFonts w:ascii="GHEA Grapalat" w:eastAsia="Times New Roman" w:hAnsi="GHEA Grapalat" w:cstheme="minorHAnsi"/>
                <w:bCs/>
                <w:i/>
                <w:color w:val="0070C0"/>
                <w:sz w:val="18"/>
                <w:szCs w:val="20"/>
                <w:lang w:eastAsia="en-GB"/>
              </w:rPr>
              <w:t>՛</w:t>
            </w:r>
            <w:r w:rsidR="0023729C" w:rsidRPr="00881EB9">
              <w:rPr>
                <w:rFonts w:ascii="GHEA Grapalat" w:eastAsia="Times New Roman" w:hAnsi="GHEA Grapalat" w:cstheme="minorHAnsi"/>
                <w:bCs/>
                <w:i/>
                <w:color w:val="0070C0"/>
                <w:sz w:val="18"/>
                <w:szCs w:val="20"/>
                <w:lang w:val="hy-AM" w:eastAsia="en-GB"/>
              </w:rPr>
              <w:t xml:space="preserve">ք նախագիծը </w:t>
            </w:r>
            <w:r w:rsidR="0023729C" w:rsidRPr="00881EB9">
              <w:rPr>
                <w:rFonts w:ascii="GHEA Grapalat" w:eastAsia="Times New Roman" w:hAnsi="GHEA Grapalat" w:cstheme="minorHAnsi"/>
                <w:bCs/>
                <w:i/>
                <w:color w:val="0070C0"/>
                <w:sz w:val="18"/>
                <w:szCs w:val="20"/>
                <w:lang w:eastAsia="en-GB"/>
              </w:rPr>
              <w:t>և ներկայաց</w:t>
            </w:r>
            <w:r w:rsidR="0023729C" w:rsidRPr="00881EB9">
              <w:rPr>
                <w:rFonts w:ascii="GHEA Grapalat" w:eastAsia="Times New Roman" w:hAnsi="GHEA Grapalat" w:cstheme="minorHAnsi"/>
                <w:bCs/>
                <w:i/>
                <w:color w:val="0070C0"/>
                <w:sz w:val="18"/>
                <w:szCs w:val="20"/>
                <w:lang w:val="hy-AM" w:eastAsia="en-GB"/>
              </w:rPr>
              <w:t>րե</w:t>
            </w:r>
            <w:r w:rsidR="009B4E56" w:rsidRPr="00881EB9">
              <w:rPr>
                <w:rFonts w:ascii="GHEA Grapalat" w:eastAsia="Times New Roman" w:hAnsi="GHEA Grapalat" w:cstheme="minorHAnsi"/>
                <w:bCs/>
                <w:i/>
                <w:color w:val="0070C0"/>
                <w:sz w:val="18"/>
                <w:szCs w:val="20"/>
                <w:lang w:val="hy-AM" w:eastAsia="en-GB"/>
              </w:rPr>
              <w:t>՛</w:t>
            </w:r>
            <w:r w:rsidR="0023729C" w:rsidRPr="00881EB9">
              <w:rPr>
                <w:rFonts w:ascii="GHEA Grapalat" w:eastAsia="Times New Roman" w:hAnsi="GHEA Grapalat" w:cstheme="minorHAnsi"/>
                <w:bCs/>
                <w:i/>
                <w:color w:val="0070C0"/>
                <w:sz w:val="18"/>
                <w:szCs w:val="20"/>
                <w:lang w:val="hy-AM" w:eastAsia="en-GB"/>
              </w:rPr>
              <w:t>ք</w:t>
            </w:r>
            <w:r w:rsidR="0023729C" w:rsidRPr="00881EB9">
              <w:rPr>
                <w:rFonts w:ascii="GHEA Grapalat" w:eastAsia="Times New Roman" w:hAnsi="GHEA Grapalat" w:cstheme="minorHAnsi"/>
                <w:bCs/>
                <w:i/>
                <w:color w:val="0070C0"/>
                <w:sz w:val="18"/>
                <w:szCs w:val="20"/>
                <w:lang w:eastAsia="en-GB"/>
              </w:rPr>
              <w:t xml:space="preserve"> </w:t>
            </w:r>
            <w:r w:rsidR="005D1736" w:rsidRPr="00881EB9">
              <w:rPr>
                <w:rFonts w:ascii="GHEA Grapalat" w:eastAsia="Times New Roman" w:hAnsi="GHEA Grapalat" w:cstheme="minorHAnsi"/>
                <w:bCs/>
                <w:i/>
                <w:color w:val="0070C0"/>
                <w:sz w:val="18"/>
                <w:szCs w:val="20"/>
                <w:lang w:val="hy-AM" w:eastAsia="en-GB"/>
              </w:rPr>
              <w:t>նախագծի մասին</w:t>
            </w:r>
            <w:r w:rsidR="0023729C" w:rsidRPr="00881EB9">
              <w:rPr>
                <w:rFonts w:ascii="GHEA Grapalat" w:eastAsia="Times New Roman" w:hAnsi="GHEA Grapalat" w:cstheme="minorHAnsi"/>
                <w:bCs/>
                <w:i/>
                <w:color w:val="0070C0"/>
                <w:sz w:val="18"/>
                <w:szCs w:val="20"/>
                <w:lang w:eastAsia="en-GB"/>
              </w:rPr>
              <w:t xml:space="preserve"> ամփոփ տեղեկատվություն:</w:t>
            </w:r>
            <w:r w:rsidR="0023729C" w:rsidRPr="00881EB9">
              <w:rPr>
                <w:rFonts w:ascii="GHEA Grapalat" w:hAnsi="GHEA Grapalat"/>
              </w:rPr>
              <w:t xml:space="preserve"> </w:t>
            </w:r>
            <w:r w:rsidRPr="00881EB9">
              <w:rPr>
                <w:rFonts w:ascii="GHEA Grapalat" w:eastAsia="Times New Roman" w:hAnsi="GHEA Grapalat" w:cstheme="minorHAnsi"/>
                <w:bCs/>
                <w:i/>
                <w:color w:val="0070C0"/>
                <w:sz w:val="18"/>
                <w:szCs w:val="20"/>
                <w:lang w:eastAsia="en-GB"/>
              </w:rPr>
              <w:t>Բացի ամփոփ տեղեկատվությունից</w:t>
            </w:r>
            <w:r w:rsidR="00484C79" w:rsidRPr="00881EB9">
              <w:rPr>
                <w:rFonts w:ascii="GHEA Grapalat" w:eastAsia="Times New Roman" w:hAnsi="GHEA Grapalat" w:cstheme="minorHAnsi"/>
                <w:bCs/>
                <w:i/>
                <w:color w:val="0070C0"/>
                <w:sz w:val="18"/>
                <w:szCs w:val="20"/>
                <w:lang w:val="hy-AM" w:eastAsia="en-GB"/>
              </w:rPr>
              <w:t>՝</w:t>
            </w:r>
            <w:r w:rsidRPr="00881EB9">
              <w:rPr>
                <w:rFonts w:ascii="GHEA Grapalat" w:hAnsi="GHEA Grapalat" w:cs="Calibri"/>
                <w:i/>
                <w:iCs/>
                <w:color w:val="0070C0"/>
                <w:u w:color="0070C0"/>
                <w:bdr w:val="nil"/>
                <w:lang w:val="hy-AM"/>
              </w:rPr>
              <w:t xml:space="preserve"> </w:t>
            </w:r>
            <w:r w:rsidR="00484C79" w:rsidRPr="00881EB9">
              <w:rPr>
                <w:rFonts w:ascii="GHEA Grapalat" w:eastAsia="Times New Roman" w:hAnsi="GHEA Grapalat" w:cstheme="minorHAnsi"/>
                <w:bCs/>
                <w:i/>
                <w:color w:val="0070C0"/>
                <w:sz w:val="18"/>
                <w:szCs w:val="20"/>
                <w:lang w:val="hy-AM" w:eastAsia="en-GB"/>
              </w:rPr>
              <w:t>ս</w:t>
            </w:r>
            <w:r w:rsidR="0023729C" w:rsidRPr="00881EB9">
              <w:rPr>
                <w:rFonts w:ascii="GHEA Grapalat" w:eastAsia="Times New Roman" w:hAnsi="GHEA Grapalat" w:cstheme="minorHAnsi"/>
                <w:bCs/>
                <w:i/>
                <w:color w:val="0070C0"/>
                <w:sz w:val="18"/>
                <w:szCs w:val="20"/>
                <w:lang w:val="hy-AM" w:eastAsia="en-GB"/>
              </w:rPr>
              <w:t>ույն բաժնում անհրաժեշտ է</w:t>
            </w:r>
            <w:r w:rsidR="0023729C" w:rsidRPr="00881EB9">
              <w:rPr>
                <w:rFonts w:ascii="GHEA Grapalat" w:eastAsia="Times New Roman" w:hAnsi="GHEA Grapalat" w:cstheme="minorHAnsi"/>
                <w:bCs/>
                <w:i/>
                <w:color w:val="0070C0"/>
                <w:sz w:val="18"/>
                <w:szCs w:val="20"/>
                <w:lang w:eastAsia="en-GB"/>
              </w:rPr>
              <w:t xml:space="preserve"> համառոտ ներկայացնել նախագծի </w:t>
            </w:r>
            <w:r w:rsidR="0023729C" w:rsidRPr="00881EB9">
              <w:rPr>
                <w:rFonts w:ascii="GHEA Grapalat" w:eastAsia="Times New Roman" w:hAnsi="GHEA Grapalat" w:cstheme="minorHAnsi"/>
                <w:bCs/>
                <w:i/>
                <w:color w:val="0070C0"/>
                <w:sz w:val="18"/>
                <w:szCs w:val="20"/>
                <w:lang w:val="hy-AM" w:eastAsia="en-GB"/>
              </w:rPr>
              <w:t>առարկայական</w:t>
            </w:r>
            <w:r w:rsidR="0023729C" w:rsidRPr="00881EB9">
              <w:rPr>
                <w:rFonts w:ascii="GHEA Grapalat" w:eastAsia="Times New Roman" w:hAnsi="GHEA Grapalat" w:cstheme="minorHAnsi"/>
                <w:bCs/>
                <w:i/>
                <w:color w:val="0070C0"/>
                <w:sz w:val="18"/>
                <w:szCs w:val="20"/>
                <w:lang w:eastAsia="en-GB"/>
              </w:rPr>
              <w:t xml:space="preserve"> նկարագրություն</w:t>
            </w:r>
            <w:r w:rsidR="0023729C" w:rsidRPr="00881EB9">
              <w:rPr>
                <w:rFonts w:ascii="GHEA Grapalat" w:eastAsia="Times New Roman" w:hAnsi="GHEA Grapalat" w:cstheme="minorHAnsi"/>
                <w:bCs/>
                <w:i/>
                <w:color w:val="0070C0"/>
                <w:sz w:val="18"/>
                <w:szCs w:val="20"/>
                <w:lang w:val="hy-AM" w:eastAsia="en-GB"/>
              </w:rPr>
              <w:t>ը</w:t>
            </w:r>
            <w:r w:rsidR="0023729C" w:rsidRPr="00881EB9">
              <w:rPr>
                <w:rFonts w:ascii="GHEA Grapalat" w:eastAsia="Times New Roman" w:hAnsi="GHEA Grapalat" w:cstheme="minorHAnsi"/>
                <w:bCs/>
                <w:i/>
                <w:color w:val="0070C0"/>
                <w:sz w:val="18"/>
                <w:szCs w:val="20"/>
                <w:lang w:eastAsia="en-GB"/>
              </w:rPr>
              <w:t xml:space="preserve"> (</w:t>
            </w:r>
            <w:r w:rsidR="00484C79" w:rsidRPr="00881EB9">
              <w:rPr>
                <w:rFonts w:ascii="GHEA Grapalat" w:eastAsia="Times New Roman" w:hAnsi="GHEA Grapalat" w:cstheme="minorHAnsi"/>
                <w:bCs/>
                <w:i/>
                <w:color w:val="0070C0"/>
                <w:sz w:val="18"/>
                <w:szCs w:val="20"/>
                <w:lang w:val="hy-AM" w:eastAsia="en-GB"/>
              </w:rPr>
              <w:t>օ</w:t>
            </w:r>
            <w:r w:rsidR="0023729C" w:rsidRPr="00881EB9">
              <w:rPr>
                <w:rFonts w:ascii="GHEA Grapalat" w:eastAsia="Times New Roman" w:hAnsi="GHEA Grapalat" w:cstheme="minorHAnsi"/>
                <w:bCs/>
                <w:i/>
                <w:color w:val="0070C0"/>
                <w:sz w:val="18"/>
                <w:szCs w:val="20"/>
                <w:lang w:eastAsia="en-GB"/>
              </w:rPr>
              <w:t xml:space="preserve">րինակ՝ [քաղաքը] և [քաղաքը] </w:t>
            </w:r>
            <w:r w:rsidR="0023729C" w:rsidRPr="00881EB9">
              <w:rPr>
                <w:rFonts w:ascii="GHEA Grapalat" w:eastAsia="Times New Roman" w:hAnsi="GHEA Grapalat" w:cstheme="minorHAnsi"/>
                <w:bCs/>
                <w:i/>
                <w:color w:val="0070C0"/>
                <w:sz w:val="18"/>
                <w:szCs w:val="20"/>
                <w:lang w:val="hy-AM" w:eastAsia="en-GB"/>
              </w:rPr>
              <w:t>միացնող</w:t>
            </w:r>
            <w:r w:rsidR="0023729C" w:rsidRPr="00881EB9">
              <w:rPr>
                <w:rFonts w:ascii="GHEA Grapalat" w:eastAsia="Times New Roman" w:hAnsi="GHEA Grapalat" w:cstheme="minorHAnsi"/>
                <w:bCs/>
                <w:i/>
                <w:color w:val="0070C0"/>
                <w:sz w:val="18"/>
                <w:szCs w:val="20"/>
                <w:lang w:eastAsia="en-GB"/>
              </w:rPr>
              <w:t xml:space="preserve"> երկկողմանի ճանապարհի 10 կմ հատված և այլն)</w:t>
            </w:r>
            <w:r w:rsidR="0023729C" w:rsidRPr="00881EB9">
              <w:rPr>
                <w:rFonts w:ascii="GHEA Grapalat" w:eastAsia="Times New Roman" w:hAnsi="GHEA Grapalat" w:cstheme="minorHAnsi"/>
                <w:bCs/>
                <w:i/>
                <w:color w:val="0070C0"/>
                <w:sz w:val="18"/>
                <w:szCs w:val="20"/>
                <w:lang w:val="hy-AM" w:eastAsia="en-GB"/>
              </w:rPr>
              <w:t>։</w:t>
            </w:r>
            <w:r w:rsidR="00484C79" w:rsidRPr="00881EB9">
              <w:rPr>
                <w:rFonts w:ascii="GHEA Grapalat" w:eastAsia="Times New Roman" w:hAnsi="GHEA Grapalat" w:cstheme="minorHAnsi"/>
                <w:bCs/>
                <w:i/>
                <w:color w:val="0070C0"/>
                <w:sz w:val="18"/>
                <w:szCs w:val="20"/>
                <w:lang w:val="hy-AM" w:eastAsia="en-GB"/>
              </w:rPr>
              <w:t xml:space="preserve">             </w:t>
            </w:r>
          </w:p>
          <w:p w14:paraId="52007906" w14:textId="625FE34E" w:rsidR="0023729C" w:rsidRPr="00881EB9" w:rsidRDefault="00331385" w:rsidP="004B1B76">
            <w:pPr>
              <w:spacing w:after="0" w:line="240" w:lineRule="auto"/>
              <w:jc w:val="both"/>
              <w:rPr>
                <w:rFonts w:ascii="GHEA Grapalat" w:eastAsia="Times New Roman" w:hAnsi="GHEA Grapalat" w:cstheme="minorHAnsi"/>
                <w:bCs/>
                <w:i/>
                <w:color w:val="0070C0"/>
                <w:sz w:val="20"/>
                <w:lang w:val="hy-AM" w:eastAsia="en-GB"/>
              </w:rPr>
            </w:pPr>
            <w:r w:rsidRPr="00881EB9">
              <w:rPr>
                <w:rFonts w:ascii="GHEA Grapalat" w:eastAsia="Times New Roman" w:hAnsi="GHEA Grapalat" w:cstheme="minorHAnsi"/>
                <w:bCs/>
                <w:i/>
                <w:color w:val="0070C0"/>
                <w:sz w:val="18"/>
                <w:szCs w:val="20"/>
                <w:lang w:eastAsia="en-GB"/>
              </w:rPr>
              <w:t>Առավելագույնը</w:t>
            </w:r>
            <w:r w:rsidRPr="00881EB9">
              <w:rPr>
                <w:rFonts w:ascii="GHEA Grapalat" w:eastAsia="Times New Roman" w:hAnsi="GHEA Grapalat" w:cstheme="minorHAnsi"/>
                <w:bCs/>
                <w:i/>
                <w:color w:val="0070C0"/>
                <w:sz w:val="18"/>
                <w:szCs w:val="20"/>
                <w:lang w:val="hy-AM" w:eastAsia="en-GB"/>
              </w:rPr>
              <w:t>՝</w:t>
            </w:r>
            <w:r w:rsidRPr="00881EB9">
              <w:rPr>
                <w:rFonts w:ascii="GHEA Grapalat" w:eastAsia="Times New Roman" w:hAnsi="GHEA Grapalat" w:cstheme="minorHAnsi"/>
                <w:bCs/>
                <w:i/>
                <w:color w:val="0070C0"/>
                <w:sz w:val="18"/>
                <w:szCs w:val="20"/>
                <w:lang w:eastAsia="en-GB"/>
              </w:rPr>
              <w:t xml:space="preserve"> 1000 նիշ</w:t>
            </w:r>
          </w:p>
        </w:tc>
      </w:tr>
      <w:tr w:rsidR="0023729C" w:rsidRPr="00881EB9" w14:paraId="56050BDA" w14:textId="77777777" w:rsidTr="00CD5B8E">
        <w:trPr>
          <w:trHeight w:val="814"/>
        </w:trPr>
        <w:tc>
          <w:tcPr>
            <w:tcW w:w="231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D17E8C9" w14:textId="77777777" w:rsidR="0023729C" w:rsidRPr="00881EB9" w:rsidRDefault="0023729C" w:rsidP="00CD5B8E">
            <w:pPr>
              <w:spacing w:after="0" w:line="240" w:lineRule="auto"/>
              <w:rPr>
                <w:rFonts w:ascii="GHEA Grapalat" w:eastAsia="Times New Roman" w:hAnsi="GHEA Grapalat" w:cstheme="minorHAnsi"/>
                <w:b/>
                <w:bCs/>
                <w:color w:val="000000"/>
                <w:lang w:eastAsia="en-GB"/>
              </w:rPr>
            </w:pPr>
          </w:p>
        </w:tc>
        <w:tc>
          <w:tcPr>
            <w:tcW w:w="7975" w:type="dxa"/>
            <w:gridSpan w:val="2"/>
            <w:tcBorders>
              <w:top w:val="single" w:sz="4" w:space="0" w:color="auto"/>
              <w:left w:val="single" w:sz="4" w:space="0" w:color="auto"/>
              <w:bottom w:val="single" w:sz="4" w:space="0" w:color="auto"/>
              <w:right w:val="single" w:sz="4" w:space="0" w:color="auto"/>
            </w:tcBorders>
            <w:shd w:val="clear" w:color="000000" w:fill="F2F2F2"/>
            <w:noWrap/>
          </w:tcPr>
          <w:p w14:paraId="194A64AD" w14:textId="77777777" w:rsidR="0023729C" w:rsidRPr="00881EB9" w:rsidRDefault="0023729C" w:rsidP="00CD5B8E">
            <w:pPr>
              <w:spacing w:after="0" w:line="240" w:lineRule="auto"/>
              <w:rPr>
                <w:rFonts w:ascii="GHEA Grapalat" w:eastAsia="Times New Roman" w:hAnsi="GHEA Grapalat" w:cstheme="minorHAnsi"/>
                <w:color w:val="000000" w:themeColor="text1"/>
                <w:sz w:val="20"/>
                <w:szCs w:val="20"/>
                <w:lang w:eastAsia="en-GB"/>
              </w:rPr>
            </w:pPr>
          </w:p>
        </w:tc>
      </w:tr>
      <w:tr w:rsidR="0023729C" w:rsidRPr="00881EB9" w14:paraId="332A38E4" w14:textId="77777777" w:rsidTr="003B147D">
        <w:trPr>
          <w:trHeight w:val="764"/>
        </w:trPr>
        <w:tc>
          <w:tcPr>
            <w:tcW w:w="2314" w:type="dxa"/>
            <w:vMerge w:val="restart"/>
            <w:tcBorders>
              <w:top w:val="single" w:sz="4" w:space="0" w:color="auto"/>
              <w:left w:val="single" w:sz="4" w:space="0" w:color="auto"/>
              <w:right w:val="single" w:sz="4" w:space="0" w:color="auto"/>
            </w:tcBorders>
            <w:shd w:val="clear" w:color="auto" w:fill="auto"/>
            <w:vAlign w:val="center"/>
          </w:tcPr>
          <w:p w14:paraId="1AA47D38" w14:textId="7184B4E1" w:rsidR="0023729C" w:rsidRPr="00881EB9" w:rsidRDefault="0023729C" w:rsidP="0023729C">
            <w:pPr>
              <w:pStyle w:val="ListParagraph"/>
              <w:numPr>
                <w:ilvl w:val="1"/>
                <w:numId w:val="17"/>
              </w:numPr>
              <w:spacing w:after="0" w:line="240" w:lineRule="auto"/>
              <w:ind w:left="0" w:firstLine="0"/>
              <w:rPr>
                <w:rFonts w:ascii="GHEA Grapalat" w:eastAsia="Times New Roman" w:hAnsi="GHEA Grapalat" w:cstheme="minorHAnsi"/>
                <w:b/>
                <w:bCs/>
                <w:color w:val="000000"/>
                <w:lang w:eastAsia="en-GB"/>
              </w:rPr>
            </w:pPr>
            <w:r w:rsidRPr="00881EB9">
              <w:rPr>
                <w:rFonts w:ascii="GHEA Grapalat" w:eastAsia="Times New Roman" w:hAnsi="GHEA Grapalat" w:cstheme="minorHAnsi"/>
                <w:b/>
                <w:bCs/>
                <w:color w:val="000000"/>
                <w:lang w:eastAsia="en-GB"/>
              </w:rPr>
              <w:t>Գտնվելու վայր</w:t>
            </w:r>
            <w:r w:rsidR="00726B08" w:rsidRPr="00881EB9">
              <w:rPr>
                <w:rFonts w:ascii="GHEA Grapalat" w:eastAsia="Times New Roman" w:hAnsi="GHEA Grapalat" w:cstheme="minorHAnsi"/>
                <w:b/>
                <w:bCs/>
                <w:color w:val="000000"/>
                <w:lang w:eastAsia="en-GB"/>
              </w:rPr>
              <w:t>(</w:t>
            </w:r>
            <w:r w:rsidR="00726B08" w:rsidRPr="00881EB9">
              <w:rPr>
                <w:rFonts w:ascii="GHEA Grapalat" w:eastAsia="Times New Roman" w:hAnsi="GHEA Grapalat" w:cstheme="minorHAnsi"/>
                <w:b/>
                <w:bCs/>
                <w:color w:val="000000"/>
                <w:lang w:val="hy-AM" w:eastAsia="en-GB"/>
              </w:rPr>
              <w:t>եր</w:t>
            </w:r>
            <w:r w:rsidR="00726B08" w:rsidRPr="00881EB9">
              <w:rPr>
                <w:rFonts w:ascii="GHEA Grapalat" w:eastAsia="Times New Roman" w:hAnsi="GHEA Grapalat" w:cstheme="minorHAnsi"/>
                <w:b/>
                <w:bCs/>
                <w:color w:val="000000"/>
                <w:lang w:eastAsia="en-GB"/>
              </w:rPr>
              <w:t>)</w:t>
            </w:r>
            <w:r w:rsidRPr="00881EB9">
              <w:rPr>
                <w:rFonts w:ascii="GHEA Grapalat" w:eastAsia="Times New Roman" w:hAnsi="GHEA Grapalat" w:cstheme="minorHAnsi"/>
                <w:b/>
                <w:bCs/>
                <w:color w:val="000000"/>
                <w:lang w:val="hy-AM" w:eastAsia="en-GB"/>
              </w:rPr>
              <w:t>ը</w:t>
            </w:r>
          </w:p>
        </w:tc>
        <w:tc>
          <w:tcPr>
            <w:tcW w:w="7975"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tcPr>
          <w:p w14:paraId="33648AB6" w14:textId="3E91BAB8" w:rsidR="0058645E" w:rsidRPr="00881EB9" w:rsidRDefault="0023729C" w:rsidP="00D47BF9">
            <w:pPr>
              <w:spacing w:after="0" w:line="240" w:lineRule="auto"/>
              <w:jc w:val="both"/>
              <w:rPr>
                <w:rFonts w:ascii="GHEA Grapalat" w:eastAsia="Times New Roman" w:hAnsi="GHEA Grapalat" w:cstheme="minorHAnsi"/>
                <w:i/>
                <w:iCs/>
                <w:color w:val="0070C0"/>
                <w:sz w:val="18"/>
                <w:szCs w:val="18"/>
                <w:lang w:eastAsia="en-GB"/>
              </w:rPr>
            </w:pPr>
            <w:r w:rsidRPr="00881EB9">
              <w:rPr>
                <w:rFonts w:ascii="GHEA Grapalat" w:eastAsia="Times New Roman" w:hAnsi="GHEA Grapalat" w:cstheme="minorHAnsi"/>
                <w:i/>
                <w:iCs/>
                <w:color w:val="0070C0"/>
                <w:sz w:val="18"/>
                <w:szCs w:val="18"/>
                <w:lang w:val="hy-AM" w:eastAsia="en-GB"/>
              </w:rPr>
              <w:t>Մուտքագրե</w:t>
            </w:r>
            <w:r w:rsidR="009B4E56" w:rsidRPr="00881EB9">
              <w:rPr>
                <w:rFonts w:ascii="GHEA Grapalat" w:eastAsia="Times New Roman" w:hAnsi="GHEA Grapalat" w:cstheme="minorHAnsi"/>
                <w:i/>
                <w:iCs/>
                <w:color w:val="0070C0"/>
                <w:sz w:val="18"/>
                <w:szCs w:val="18"/>
                <w:lang w:val="hy-AM" w:eastAsia="en-GB"/>
              </w:rPr>
              <w:t>՛</w:t>
            </w:r>
            <w:r w:rsidRPr="00881EB9">
              <w:rPr>
                <w:rFonts w:ascii="GHEA Grapalat" w:eastAsia="Times New Roman" w:hAnsi="GHEA Grapalat" w:cstheme="minorHAnsi"/>
                <w:i/>
                <w:iCs/>
                <w:color w:val="0070C0"/>
                <w:sz w:val="18"/>
                <w:szCs w:val="18"/>
                <w:lang w:val="hy-AM" w:eastAsia="en-GB"/>
              </w:rPr>
              <w:t>ք նախագծի իրականացման վայրը կամ վայրերը, եթե այն ավելի քան մեկ տարածք է ընդգրկում: Հնարավորության դեպքում նշե</w:t>
            </w:r>
            <w:r w:rsidR="009B4E56" w:rsidRPr="00881EB9">
              <w:rPr>
                <w:rFonts w:ascii="GHEA Grapalat" w:eastAsia="Times New Roman" w:hAnsi="GHEA Grapalat" w:cstheme="minorHAnsi"/>
                <w:i/>
                <w:iCs/>
                <w:color w:val="0070C0"/>
                <w:sz w:val="18"/>
                <w:szCs w:val="18"/>
                <w:lang w:val="hy-AM" w:eastAsia="en-GB"/>
              </w:rPr>
              <w:t>՛</w:t>
            </w:r>
            <w:r w:rsidRPr="00881EB9">
              <w:rPr>
                <w:rFonts w:ascii="GHEA Grapalat" w:eastAsia="Times New Roman" w:hAnsi="GHEA Grapalat" w:cstheme="minorHAnsi"/>
                <w:i/>
                <w:iCs/>
                <w:color w:val="0070C0"/>
                <w:sz w:val="18"/>
                <w:szCs w:val="18"/>
                <w:lang w:val="hy-AM" w:eastAsia="en-GB"/>
              </w:rPr>
              <w:t>ք քարտեզում դրանց հասցեները կամ GPS տվյալները:</w:t>
            </w:r>
          </w:p>
        </w:tc>
      </w:tr>
      <w:tr w:rsidR="0023729C" w:rsidRPr="00881EB9" w14:paraId="236504DA" w14:textId="77777777" w:rsidTr="00CD5B8E">
        <w:trPr>
          <w:trHeight w:val="814"/>
        </w:trPr>
        <w:tc>
          <w:tcPr>
            <w:tcW w:w="2314" w:type="dxa"/>
            <w:vMerge/>
            <w:tcBorders>
              <w:left w:val="single" w:sz="4" w:space="0" w:color="auto"/>
              <w:bottom w:val="single" w:sz="4" w:space="0" w:color="auto"/>
              <w:right w:val="single" w:sz="4" w:space="0" w:color="auto"/>
            </w:tcBorders>
            <w:shd w:val="clear" w:color="auto" w:fill="auto"/>
            <w:vAlign w:val="center"/>
          </w:tcPr>
          <w:p w14:paraId="75D55552" w14:textId="77777777" w:rsidR="0023729C" w:rsidRPr="00881EB9" w:rsidRDefault="0023729C" w:rsidP="00CD5B8E">
            <w:pPr>
              <w:spacing w:after="0" w:line="240" w:lineRule="auto"/>
              <w:rPr>
                <w:rFonts w:ascii="GHEA Grapalat" w:eastAsia="Times New Roman" w:hAnsi="GHEA Grapalat" w:cstheme="minorHAnsi"/>
                <w:b/>
                <w:bCs/>
                <w:color w:val="000000"/>
                <w:lang w:val="hy-AM" w:eastAsia="en-GB"/>
              </w:rPr>
            </w:pPr>
          </w:p>
        </w:tc>
        <w:tc>
          <w:tcPr>
            <w:tcW w:w="7975" w:type="dxa"/>
            <w:gridSpan w:val="2"/>
            <w:tcBorders>
              <w:top w:val="single" w:sz="4" w:space="0" w:color="auto"/>
              <w:left w:val="single" w:sz="4" w:space="0" w:color="auto"/>
              <w:bottom w:val="single" w:sz="4" w:space="0" w:color="auto"/>
              <w:right w:val="single" w:sz="4" w:space="0" w:color="auto"/>
            </w:tcBorders>
            <w:shd w:val="clear" w:color="000000" w:fill="F2F2F2"/>
            <w:noWrap/>
          </w:tcPr>
          <w:p w14:paraId="14372A78" w14:textId="77777777" w:rsidR="0023729C" w:rsidRPr="00881EB9" w:rsidRDefault="0023729C" w:rsidP="00CD5B8E">
            <w:pPr>
              <w:spacing w:after="0" w:line="240" w:lineRule="auto"/>
              <w:rPr>
                <w:rFonts w:ascii="GHEA Grapalat" w:eastAsia="Times New Roman" w:hAnsi="GHEA Grapalat" w:cstheme="minorHAnsi"/>
                <w:color w:val="000000" w:themeColor="text1"/>
                <w:sz w:val="20"/>
                <w:szCs w:val="20"/>
                <w:lang w:val="hy-AM" w:eastAsia="en-GB"/>
              </w:rPr>
            </w:pPr>
          </w:p>
        </w:tc>
      </w:tr>
      <w:tr w:rsidR="0023729C" w:rsidRPr="00881EB9" w14:paraId="3EAA57FA" w14:textId="77777777" w:rsidTr="00CD5B8E">
        <w:trPr>
          <w:trHeight w:val="2988"/>
        </w:trPr>
        <w:tc>
          <w:tcPr>
            <w:tcW w:w="2314" w:type="dxa"/>
            <w:tcBorders>
              <w:top w:val="single" w:sz="4" w:space="0" w:color="auto"/>
              <w:left w:val="single" w:sz="4" w:space="0" w:color="auto"/>
              <w:bottom w:val="single" w:sz="4" w:space="0" w:color="auto"/>
              <w:right w:val="nil"/>
            </w:tcBorders>
            <w:shd w:val="clear" w:color="auto" w:fill="auto"/>
            <w:vAlign w:val="center"/>
          </w:tcPr>
          <w:p w14:paraId="7577EF11" w14:textId="152F211B" w:rsidR="0023729C" w:rsidRPr="00881EB9" w:rsidRDefault="000374F9" w:rsidP="000374F9">
            <w:pPr>
              <w:pStyle w:val="ListParagraph"/>
              <w:numPr>
                <w:ilvl w:val="1"/>
                <w:numId w:val="17"/>
              </w:numPr>
              <w:spacing w:after="0" w:line="240" w:lineRule="auto"/>
              <w:ind w:left="0" w:firstLine="0"/>
              <w:rPr>
                <w:rFonts w:ascii="GHEA Grapalat" w:eastAsia="Times New Roman" w:hAnsi="GHEA Grapalat" w:cstheme="minorHAnsi"/>
                <w:b/>
                <w:bCs/>
                <w:color w:val="000000"/>
                <w:lang w:eastAsia="en-GB"/>
              </w:rPr>
            </w:pPr>
            <w:r w:rsidRPr="00881EB9">
              <w:rPr>
                <w:rFonts w:ascii="GHEA Grapalat" w:eastAsia="Times New Roman" w:hAnsi="GHEA Grapalat" w:cstheme="minorHAnsi"/>
                <w:b/>
                <w:bCs/>
                <w:color w:val="000000"/>
                <w:lang w:val="hy-AM" w:eastAsia="en-GB"/>
              </w:rPr>
              <w:lastRenderedPageBreak/>
              <w:t>Ծրագրի ն</w:t>
            </w:r>
            <w:r w:rsidR="00737A94" w:rsidRPr="00881EB9">
              <w:rPr>
                <w:rFonts w:ascii="GHEA Grapalat" w:eastAsia="Times New Roman" w:hAnsi="GHEA Grapalat" w:cstheme="minorHAnsi"/>
                <w:b/>
                <w:bCs/>
                <w:color w:val="000000"/>
                <w:lang w:val="hy-AM" w:eastAsia="en-GB"/>
              </w:rPr>
              <w:t>ախագծի</w:t>
            </w:r>
            <w:r w:rsidR="00711307" w:rsidRPr="00881EB9">
              <w:rPr>
                <w:rFonts w:ascii="GHEA Grapalat" w:eastAsia="Times New Roman" w:hAnsi="GHEA Grapalat" w:cstheme="minorHAnsi"/>
                <w:b/>
                <w:bCs/>
                <w:color w:val="000000"/>
                <w:lang w:eastAsia="en-GB"/>
              </w:rPr>
              <w:t xml:space="preserve"> </w:t>
            </w:r>
            <w:r w:rsidR="00737A94" w:rsidRPr="00881EB9">
              <w:rPr>
                <w:rFonts w:ascii="GHEA Grapalat" w:eastAsia="Times New Roman" w:hAnsi="GHEA Grapalat" w:cstheme="minorHAnsi"/>
                <w:b/>
                <w:bCs/>
                <w:color w:val="000000"/>
                <w:lang w:val="hy-AM" w:eastAsia="en-GB"/>
              </w:rPr>
              <w:t>բաղադրիչները և դրանց արժեքները</w:t>
            </w:r>
          </w:p>
        </w:tc>
        <w:tc>
          <w:tcPr>
            <w:tcW w:w="797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51B5125" w14:textId="31375BD4" w:rsidR="0023729C" w:rsidRPr="00881EB9" w:rsidRDefault="00B236A4" w:rsidP="004B1B76">
            <w:pPr>
              <w:spacing w:after="0" w:line="240" w:lineRule="auto"/>
              <w:jc w:val="both"/>
              <w:rPr>
                <w:rFonts w:ascii="GHEA Grapalat" w:eastAsia="Times New Roman" w:hAnsi="GHEA Grapalat" w:cstheme="minorHAnsi"/>
                <w:bCs/>
                <w:i/>
                <w:color w:val="0070C0"/>
                <w:sz w:val="18"/>
                <w:szCs w:val="20"/>
                <w:lang w:eastAsia="en-GB"/>
              </w:rPr>
            </w:pPr>
            <w:r w:rsidRPr="00881EB9">
              <w:rPr>
                <w:rFonts w:ascii="GHEA Grapalat" w:eastAsia="Times New Roman" w:hAnsi="GHEA Grapalat" w:cstheme="minorHAnsi"/>
                <w:i/>
                <w:color w:val="0070C0"/>
                <w:sz w:val="18"/>
                <w:szCs w:val="18"/>
                <w:lang w:eastAsia="en-GB"/>
              </w:rPr>
              <w:t>Ծրագրի շրջանակը ներառ</w:t>
            </w:r>
            <w:r w:rsidRPr="00881EB9">
              <w:rPr>
                <w:rFonts w:ascii="GHEA Grapalat" w:eastAsia="Times New Roman" w:hAnsi="GHEA Grapalat" w:cstheme="minorHAnsi"/>
                <w:i/>
                <w:color w:val="0070C0"/>
                <w:sz w:val="18"/>
                <w:szCs w:val="18"/>
                <w:lang w:val="hy-AM" w:eastAsia="en-GB"/>
              </w:rPr>
              <w:t>ում է մասնավորապես</w:t>
            </w:r>
            <w:r w:rsidRPr="00881EB9">
              <w:rPr>
                <w:rFonts w:ascii="GHEA Grapalat" w:eastAsia="Times New Roman" w:hAnsi="GHEA Grapalat" w:cstheme="minorHAnsi"/>
                <w:i/>
                <w:color w:val="0070C0"/>
                <w:sz w:val="18"/>
                <w:szCs w:val="18"/>
                <w:lang w:eastAsia="en-GB"/>
              </w:rPr>
              <w:t>՝ հող</w:t>
            </w:r>
            <w:r w:rsidRPr="00881EB9">
              <w:rPr>
                <w:rFonts w:ascii="GHEA Grapalat" w:eastAsia="Times New Roman" w:hAnsi="GHEA Grapalat" w:cstheme="minorHAnsi"/>
                <w:i/>
                <w:color w:val="0070C0"/>
                <w:sz w:val="18"/>
                <w:szCs w:val="18"/>
                <w:lang w:val="hy-AM" w:eastAsia="en-GB"/>
              </w:rPr>
              <w:t>ատարածքը</w:t>
            </w:r>
            <w:r w:rsidRPr="00881EB9">
              <w:rPr>
                <w:rFonts w:ascii="GHEA Grapalat" w:eastAsia="Times New Roman" w:hAnsi="GHEA Grapalat" w:cstheme="minorHAnsi"/>
                <w:i/>
                <w:color w:val="0070C0"/>
                <w:sz w:val="18"/>
                <w:szCs w:val="18"/>
                <w:lang w:eastAsia="en-GB"/>
              </w:rPr>
              <w:t xml:space="preserve">, շենքերի </w:t>
            </w:r>
            <w:r w:rsidRPr="00881EB9">
              <w:rPr>
                <w:rFonts w:ascii="GHEA Grapalat" w:eastAsia="Times New Roman" w:hAnsi="GHEA Grapalat" w:cstheme="minorHAnsi"/>
                <w:i/>
                <w:color w:val="0070C0"/>
                <w:sz w:val="18"/>
                <w:szCs w:val="18"/>
                <w:lang w:val="hy-AM" w:eastAsia="en-GB"/>
              </w:rPr>
              <w:t>ձեռքբերումը</w:t>
            </w:r>
            <w:r w:rsidRPr="00881EB9">
              <w:rPr>
                <w:rFonts w:ascii="GHEA Grapalat" w:eastAsia="Times New Roman" w:hAnsi="GHEA Grapalat" w:cstheme="minorHAnsi"/>
                <w:i/>
                <w:color w:val="0070C0"/>
                <w:sz w:val="18"/>
                <w:szCs w:val="18"/>
                <w:lang w:eastAsia="en-GB"/>
              </w:rPr>
              <w:t>, շինարարությ</w:t>
            </w:r>
            <w:r w:rsidRPr="00881EB9">
              <w:rPr>
                <w:rFonts w:ascii="GHEA Grapalat" w:eastAsia="Times New Roman" w:hAnsi="GHEA Grapalat" w:cstheme="minorHAnsi"/>
                <w:i/>
                <w:color w:val="0070C0"/>
                <w:sz w:val="18"/>
                <w:szCs w:val="18"/>
                <w:lang w:val="hy-AM" w:eastAsia="en-GB"/>
              </w:rPr>
              <w:t>ունը</w:t>
            </w:r>
            <w:r w:rsidRPr="00881EB9">
              <w:rPr>
                <w:rFonts w:ascii="GHEA Grapalat" w:eastAsia="Times New Roman" w:hAnsi="GHEA Grapalat" w:cstheme="minorHAnsi"/>
                <w:i/>
                <w:color w:val="0070C0"/>
                <w:sz w:val="18"/>
                <w:szCs w:val="18"/>
                <w:lang w:eastAsia="en-GB"/>
              </w:rPr>
              <w:t xml:space="preserve"> և շինարար</w:t>
            </w:r>
            <w:r w:rsidRPr="00881EB9">
              <w:rPr>
                <w:rFonts w:ascii="GHEA Grapalat" w:eastAsia="Times New Roman" w:hAnsi="GHEA Grapalat" w:cstheme="minorHAnsi"/>
                <w:i/>
                <w:color w:val="0070C0"/>
                <w:sz w:val="18"/>
                <w:szCs w:val="18"/>
                <w:lang w:val="hy-AM" w:eastAsia="en-GB"/>
              </w:rPr>
              <w:t>ական</w:t>
            </w:r>
            <w:r w:rsidRPr="00881EB9">
              <w:rPr>
                <w:rFonts w:ascii="GHEA Grapalat" w:eastAsia="Times New Roman" w:hAnsi="GHEA Grapalat" w:cstheme="minorHAnsi"/>
                <w:i/>
                <w:color w:val="0070C0"/>
                <w:sz w:val="18"/>
                <w:szCs w:val="18"/>
                <w:lang w:eastAsia="en-GB"/>
              </w:rPr>
              <w:t xml:space="preserve"> ծախսերը, </w:t>
            </w:r>
            <w:r w:rsidRPr="00881EB9">
              <w:rPr>
                <w:rFonts w:ascii="GHEA Grapalat" w:eastAsia="Times New Roman" w:hAnsi="GHEA Grapalat" w:cstheme="minorHAnsi"/>
                <w:i/>
                <w:color w:val="0070C0"/>
                <w:sz w:val="18"/>
                <w:szCs w:val="18"/>
                <w:lang w:val="hy-AM" w:eastAsia="en-GB"/>
              </w:rPr>
              <w:t>բոլոր</w:t>
            </w:r>
            <w:r w:rsidRPr="00881EB9">
              <w:rPr>
                <w:rFonts w:ascii="GHEA Grapalat" w:eastAsia="Times New Roman" w:hAnsi="GHEA Grapalat" w:cstheme="minorHAnsi"/>
                <w:i/>
                <w:color w:val="0070C0"/>
                <w:sz w:val="18"/>
                <w:szCs w:val="18"/>
                <w:lang w:eastAsia="en-GB"/>
              </w:rPr>
              <w:t xml:space="preserve"> սարքավորումները և կահույքը, ինչպես նաև ծրագրի կառավարումը, շինարարության վերահսկումը, </w:t>
            </w:r>
            <w:r w:rsidRPr="00881EB9">
              <w:rPr>
                <w:rFonts w:ascii="GHEA Grapalat" w:eastAsia="Times New Roman" w:hAnsi="GHEA Grapalat" w:cstheme="minorHAnsi"/>
                <w:i/>
                <w:color w:val="0070C0"/>
                <w:sz w:val="18"/>
                <w:szCs w:val="18"/>
                <w:lang w:val="hy-AM" w:eastAsia="en-GB"/>
              </w:rPr>
              <w:t>աջակցությունը</w:t>
            </w:r>
            <w:r w:rsidRPr="00881EB9">
              <w:rPr>
                <w:rFonts w:ascii="GHEA Grapalat" w:eastAsia="Times New Roman" w:hAnsi="GHEA Grapalat" w:cstheme="minorHAnsi"/>
                <w:i/>
                <w:color w:val="0070C0"/>
                <w:sz w:val="18"/>
                <w:szCs w:val="18"/>
                <w:lang w:eastAsia="en-GB"/>
              </w:rPr>
              <w:t>, տեխնիկական փաստաթ</w:t>
            </w:r>
            <w:r w:rsidR="00737A94" w:rsidRPr="00881EB9">
              <w:rPr>
                <w:rFonts w:ascii="GHEA Grapalat" w:eastAsia="Times New Roman" w:hAnsi="GHEA Grapalat" w:cstheme="minorHAnsi"/>
                <w:i/>
                <w:color w:val="0070C0"/>
                <w:sz w:val="18"/>
                <w:szCs w:val="18"/>
                <w:lang w:eastAsia="en-GB"/>
              </w:rPr>
              <w:t xml:space="preserve">ղթերը, </w:t>
            </w:r>
            <w:r w:rsidR="00AE75DE" w:rsidRPr="00881EB9">
              <w:rPr>
                <w:rFonts w:ascii="GHEA Grapalat" w:eastAsia="Times New Roman" w:hAnsi="GHEA Grapalat" w:cstheme="minorHAnsi"/>
                <w:i/>
                <w:color w:val="0070C0"/>
                <w:sz w:val="18"/>
                <w:szCs w:val="18"/>
                <w:lang w:eastAsia="en-GB"/>
              </w:rPr>
              <w:t xml:space="preserve">անհրաժեշտ թույլատվական փաստաթղթերը, </w:t>
            </w:r>
            <w:r w:rsidR="00737A94" w:rsidRPr="00881EB9">
              <w:rPr>
                <w:rFonts w:ascii="GHEA Grapalat" w:eastAsia="Times New Roman" w:hAnsi="GHEA Grapalat" w:cstheme="minorHAnsi"/>
                <w:i/>
                <w:color w:val="0070C0"/>
                <w:sz w:val="18"/>
                <w:szCs w:val="18"/>
                <w:lang w:eastAsia="en-GB"/>
              </w:rPr>
              <w:t>ուսուցումը և սեմինարները`</w:t>
            </w:r>
            <w:r w:rsidRPr="00881EB9">
              <w:rPr>
                <w:rFonts w:ascii="GHEA Grapalat" w:eastAsia="Times New Roman" w:hAnsi="GHEA Grapalat" w:cstheme="minorHAnsi"/>
                <w:i/>
                <w:color w:val="0070C0"/>
                <w:sz w:val="18"/>
                <w:szCs w:val="18"/>
                <w:lang w:eastAsia="en-GB"/>
              </w:rPr>
              <w:t xml:space="preserve"> ըստ կիրառելիության։ Ստորև բերված աղյուսակում ներկայացրե</w:t>
            </w:r>
            <w:r w:rsidR="009B4E56" w:rsidRPr="00881EB9">
              <w:rPr>
                <w:rFonts w:ascii="GHEA Grapalat" w:eastAsia="Times New Roman" w:hAnsi="GHEA Grapalat" w:cstheme="minorHAnsi"/>
                <w:i/>
                <w:color w:val="0070C0"/>
                <w:sz w:val="18"/>
                <w:szCs w:val="18"/>
                <w:lang w:eastAsia="en-GB"/>
              </w:rPr>
              <w:t>՛</w:t>
            </w:r>
            <w:r w:rsidRPr="00881EB9">
              <w:rPr>
                <w:rFonts w:ascii="GHEA Grapalat" w:eastAsia="Times New Roman" w:hAnsi="GHEA Grapalat" w:cstheme="minorHAnsi"/>
                <w:i/>
                <w:color w:val="0070C0"/>
                <w:sz w:val="18"/>
                <w:szCs w:val="18"/>
                <w:lang w:eastAsia="en-GB"/>
              </w:rPr>
              <w:t>ք</w:t>
            </w:r>
            <w:r w:rsidRPr="00881EB9">
              <w:rPr>
                <w:rFonts w:ascii="GHEA Grapalat" w:eastAsia="Times New Roman" w:hAnsi="GHEA Grapalat" w:cstheme="minorHAnsi"/>
                <w:i/>
                <w:color w:val="0070C0"/>
                <w:sz w:val="18"/>
                <w:szCs w:val="18"/>
                <w:lang w:val="hy-AM" w:eastAsia="en-GB"/>
              </w:rPr>
              <w:t xml:space="preserve"> Ծրագրի բաղադրիչները և նշե</w:t>
            </w:r>
            <w:r w:rsidR="009B4E56" w:rsidRPr="00881EB9">
              <w:rPr>
                <w:rFonts w:ascii="GHEA Grapalat" w:eastAsia="Times New Roman" w:hAnsi="GHEA Grapalat" w:cstheme="minorHAnsi"/>
                <w:i/>
                <w:color w:val="0070C0"/>
                <w:sz w:val="18"/>
                <w:szCs w:val="18"/>
                <w:lang w:val="hy-AM" w:eastAsia="en-GB"/>
              </w:rPr>
              <w:t>՛</w:t>
            </w:r>
            <w:r w:rsidRPr="00881EB9">
              <w:rPr>
                <w:rFonts w:ascii="GHEA Grapalat" w:eastAsia="Times New Roman" w:hAnsi="GHEA Grapalat" w:cstheme="minorHAnsi"/>
                <w:i/>
                <w:color w:val="0070C0"/>
                <w:sz w:val="18"/>
                <w:szCs w:val="18"/>
                <w:lang w:val="hy-AM" w:eastAsia="en-GB"/>
              </w:rPr>
              <w:t xml:space="preserve">ք յուրաքանչյուր բաղադրիչի ծախսերի նախահաշիվները: </w:t>
            </w:r>
            <w:r w:rsidRPr="00881EB9">
              <w:rPr>
                <w:rFonts w:ascii="GHEA Grapalat" w:eastAsia="Times New Roman" w:hAnsi="GHEA Grapalat" w:cstheme="minorHAnsi"/>
                <w:bCs/>
                <w:i/>
                <w:color w:val="0070C0"/>
                <w:sz w:val="18"/>
                <w:szCs w:val="20"/>
                <w:lang w:eastAsia="en-GB"/>
              </w:rPr>
              <w:t>Ներկայացված բաղադրիչները պետք է համապատասխանեն 4.1 կետում նշվածներին:</w:t>
            </w:r>
          </w:p>
          <w:tbl>
            <w:tblPr>
              <w:tblStyle w:val="TableGrid1"/>
              <w:tblW w:w="0" w:type="auto"/>
              <w:tblLook w:val="04A0" w:firstRow="1" w:lastRow="0" w:firstColumn="1" w:lastColumn="0" w:noHBand="0" w:noVBand="1"/>
            </w:tblPr>
            <w:tblGrid>
              <w:gridCol w:w="3752"/>
              <w:gridCol w:w="3997"/>
            </w:tblGrid>
            <w:tr w:rsidR="0023729C" w:rsidRPr="00881EB9" w14:paraId="46CFC3DC" w14:textId="77777777" w:rsidTr="00CD5B8E">
              <w:tc>
                <w:tcPr>
                  <w:tcW w:w="3822" w:type="dxa"/>
                  <w:shd w:val="clear" w:color="auto" w:fill="F2F2F2" w:themeFill="background1" w:themeFillShade="F2"/>
                </w:tcPr>
                <w:p w14:paraId="5404B68E" w14:textId="77777777" w:rsidR="0023729C" w:rsidRPr="00881EB9" w:rsidRDefault="0023729C" w:rsidP="00CD5B8E">
                  <w:pPr>
                    <w:jc w:val="center"/>
                    <w:rPr>
                      <w:rFonts w:ascii="GHEA Grapalat" w:eastAsia="Times New Roman" w:hAnsi="GHEA Grapalat" w:cstheme="minorHAnsi"/>
                      <w:bCs/>
                      <w:i/>
                      <w:color w:val="323E4F" w:themeColor="text2" w:themeShade="BF"/>
                      <w:lang w:val="hy-AM" w:eastAsia="en-GB"/>
                    </w:rPr>
                  </w:pPr>
                  <w:r w:rsidRPr="00881EB9">
                    <w:rPr>
                      <w:rFonts w:ascii="GHEA Grapalat" w:eastAsia="Times New Roman" w:hAnsi="GHEA Grapalat" w:cstheme="minorHAnsi"/>
                      <w:bCs/>
                      <w:i/>
                      <w:color w:val="323E4F" w:themeColor="text2" w:themeShade="BF"/>
                      <w:lang w:eastAsia="en-GB"/>
                    </w:rPr>
                    <w:t>Ծրագրի բաղադրիչներ</w:t>
                  </w:r>
                  <w:r w:rsidRPr="00881EB9">
                    <w:rPr>
                      <w:rFonts w:ascii="GHEA Grapalat" w:eastAsia="Times New Roman" w:hAnsi="GHEA Grapalat" w:cstheme="minorHAnsi"/>
                      <w:bCs/>
                      <w:i/>
                      <w:color w:val="323E4F" w:themeColor="text2" w:themeShade="BF"/>
                      <w:lang w:val="hy-AM" w:eastAsia="en-GB"/>
                    </w:rPr>
                    <w:t>ը</w:t>
                  </w:r>
                </w:p>
              </w:tc>
              <w:tc>
                <w:tcPr>
                  <w:tcW w:w="4102" w:type="dxa"/>
                  <w:shd w:val="clear" w:color="auto" w:fill="F2F2F2" w:themeFill="background1" w:themeFillShade="F2"/>
                </w:tcPr>
                <w:p w14:paraId="53DC55AE" w14:textId="77777777" w:rsidR="0023729C" w:rsidRPr="00881EB9" w:rsidRDefault="0023729C" w:rsidP="00CD5B8E">
                  <w:pPr>
                    <w:jc w:val="center"/>
                    <w:rPr>
                      <w:rFonts w:ascii="GHEA Grapalat" w:eastAsia="Times New Roman" w:hAnsi="GHEA Grapalat" w:cstheme="minorHAnsi"/>
                      <w:bCs/>
                      <w:i/>
                      <w:color w:val="323E4F" w:themeColor="text2" w:themeShade="BF"/>
                      <w:lang w:eastAsia="en-GB"/>
                    </w:rPr>
                  </w:pPr>
                  <w:r w:rsidRPr="00881EB9">
                    <w:rPr>
                      <w:rFonts w:ascii="GHEA Grapalat" w:eastAsia="Times New Roman" w:hAnsi="GHEA Grapalat" w:cstheme="minorHAnsi"/>
                      <w:bCs/>
                      <w:i/>
                      <w:color w:val="323E4F" w:themeColor="text2" w:themeShade="BF"/>
                      <w:lang w:eastAsia="en-GB"/>
                    </w:rPr>
                    <w:t>Արժեքը հազար</w:t>
                  </w:r>
                  <w:r w:rsidRPr="00881EB9">
                    <w:rPr>
                      <w:rFonts w:ascii="GHEA Grapalat" w:eastAsia="Times New Roman" w:hAnsi="GHEA Grapalat" w:cstheme="minorHAnsi"/>
                      <w:bCs/>
                      <w:i/>
                      <w:color w:val="323E4F" w:themeColor="text2" w:themeShade="BF"/>
                      <w:lang w:val="hy-AM" w:eastAsia="en-GB"/>
                    </w:rPr>
                    <w:t xml:space="preserve"> ՀՀ</w:t>
                  </w:r>
                  <w:r w:rsidRPr="00881EB9">
                    <w:rPr>
                      <w:rFonts w:ascii="GHEA Grapalat" w:eastAsia="Times New Roman" w:hAnsi="GHEA Grapalat" w:cstheme="minorHAnsi"/>
                      <w:bCs/>
                      <w:i/>
                      <w:color w:val="323E4F" w:themeColor="text2" w:themeShade="BF"/>
                      <w:lang w:eastAsia="en-GB"/>
                    </w:rPr>
                    <w:t xml:space="preserve"> դրամով</w:t>
                  </w:r>
                </w:p>
              </w:tc>
            </w:tr>
            <w:tr w:rsidR="0023729C" w:rsidRPr="00881EB9" w14:paraId="4162CE47" w14:textId="77777777" w:rsidTr="00CD5B8E">
              <w:tc>
                <w:tcPr>
                  <w:tcW w:w="3822" w:type="dxa"/>
                  <w:shd w:val="clear" w:color="auto" w:fill="F2F2F2" w:themeFill="background1" w:themeFillShade="F2"/>
                </w:tcPr>
                <w:p w14:paraId="2B99ABFC" w14:textId="77777777" w:rsidR="0023729C" w:rsidRPr="00881EB9" w:rsidRDefault="0023729C" w:rsidP="00CD5B8E">
                  <w:pPr>
                    <w:rPr>
                      <w:rFonts w:ascii="GHEA Grapalat" w:eastAsia="Times New Roman" w:hAnsi="GHEA Grapalat" w:cstheme="minorHAnsi"/>
                      <w:bCs/>
                      <w:i/>
                      <w:color w:val="323E4F" w:themeColor="text2" w:themeShade="BF"/>
                      <w:lang w:eastAsia="en-GB"/>
                    </w:rPr>
                  </w:pPr>
                  <w:r w:rsidRPr="00881EB9">
                    <w:rPr>
                      <w:rFonts w:ascii="GHEA Grapalat" w:eastAsia="Times New Roman" w:hAnsi="GHEA Grapalat" w:cstheme="minorHAnsi"/>
                      <w:bCs/>
                      <w:i/>
                      <w:color w:val="323E4F" w:themeColor="text2" w:themeShade="BF"/>
                      <w:lang w:eastAsia="en-GB"/>
                    </w:rPr>
                    <w:t>1.</w:t>
                  </w:r>
                </w:p>
              </w:tc>
              <w:tc>
                <w:tcPr>
                  <w:tcW w:w="4102" w:type="dxa"/>
                  <w:shd w:val="clear" w:color="auto" w:fill="F2F2F2" w:themeFill="background1" w:themeFillShade="F2"/>
                </w:tcPr>
                <w:p w14:paraId="4167ACF3" w14:textId="77777777" w:rsidR="0023729C" w:rsidRPr="00881EB9" w:rsidRDefault="0023729C" w:rsidP="00CD5B8E">
                  <w:pPr>
                    <w:rPr>
                      <w:rFonts w:ascii="GHEA Grapalat" w:eastAsia="Times New Roman" w:hAnsi="GHEA Grapalat" w:cstheme="minorHAnsi"/>
                      <w:bCs/>
                      <w:i/>
                      <w:color w:val="323E4F" w:themeColor="text2" w:themeShade="BF"/>
                      <w:lang w:eastAsia="en-GB"/>
                    </w:rPr>
                  </w:pPr>
                </w:p>
              </w:tc>
            </w:tr>
            <w:tr w:rsidR="0023729C" w:rsidRPr="00881EB9" w14:paraId="7343A282" w14:textId="77777777" w:rsidTr="00CD5B8E">
              <w:tc>
                <w:tcPr>
                  <w:tcW w:w="3822" w:type="dxa"/>
                  <w:shd w:val="clear" w:color="auto" w:fill="F2F2F2" w:themeFill="background1" w:themeFillShade="F2"/>
                </w:tcPr>
                <w:p w14:paraId="06905822" w14:textId="77777777" w:rsidR="0023729C" w:rsidRPr="00881EB9" w:rsidRDefault="0023729C" w:rsidP="00CD5B8E">
                  <w:pPr>
                    <w:rPr>
                      <w:rFonts w:ascii="GHEA Grapalat" w:eastAsia="Times New Roman" w:hAnsi="GHEA Grapalat" w:cstheme="minorHAnsi"/>
                      <w:bCs/>
                      <w:i/>
                      <w:color w:val="323E4F" w:themeColor="text2" w:themeShade="BF"/>
                      <w:lang w:eastAsia="en-GB"/>
                    </w:rPr>
                  </w:pPr>
                  <w:r w:rsidRPr="00881EB9">
                    <w:rPr>
                      <w:rFonts w:ascii="GHEA Grapalat" w:eastAsia="Times New Roman" w:hAnsi="GHEA Grapalat" w:cstheme="minorHAnsi"/>
                      <w:bCs/>
                      <w:i/>
                      <w:color w:val="323E4F" w:themeColor="text2" w:themeShade="BF"/>
                      <w:lang w:eastAsia="en-GB"/>
                    </w:rPr>
                    <w:t>2.</w:t>
                  </w:r>
                </w:p>
              </w:tc>
              <w:tc>
                <w:tcPr>
                  <w:tcW w:w="4102" w:type="dxa"/>
                  <w:shd w:val="clear" w:color="auto" w:fill="F2F2F2" w:themeFill="background1" w:themeFillShade="F2"/>
                </w:tcPr>
                <w:p w14:paraId="6A91B7C3" w14:textId="77777777" w:rsidR="0023729C" w:rsidRPr="00881EB9" w:rsidRDefault="0023729C" w:rsidP="00CD5B8E">
                  <w:pPr>
                    <w:rPr>
                      <w:rFonts w:ascii="GHEA Grapalat" w:eastAsia="Times New Roman" w:hAnsi="GHEA Grapalat" w:cstheme="minorHAnsi"/>
                      <w:bCs/>
                      <w:i/>
                      <w:color w:val="323E4F" w:themeColor="text2" w:themeShade="BF"/>
                      <w:lang w:eastAsia="en-GB"/>
                    </w:rPr>
                  </w:pPr>
                </w:p>
              </w:tc>
            </w:tr>
            <w:tr w:rsidR="0023729C" w:rsidRPr="00881EB9" w14:paraId="6078085E" w14:textId="77777777" w:rsidTr="00CD5B8E">
              <w:tc>
                <w:tcPr>
                  <w:tcW w:w="3822" w:type="dxa"/>
                  <w:shd w:val="clear" w:color="auto" w:fill="F2F2F2" w:themeFill="background1" w:themeFillShade="F2"/>
                </w:tcPr>
                <w:p w14:paraId="04BE39EF" w14:textId="77777777" w:rsidR="0023729C" w:rsidRPr="00881EB9" w:rsidRDefault="0023729C" w:rsidP="00CD5B8E">
                  <w:pPr>
                    <w:rPr>
                      <w:rFonts w:ascii="GHEA Grapalat" w:eastAsia="Times New Roman" w:hAnsi="GHEA Grapalat" w:cstheme="minorHAnsi"/>
                      <w:bCs/>
                      <w:i/>
                      <w:color w:val="323E4F" w:themeColor="text2" w:themeShade="BF"/>
                      <w:lang w:eastAsia="en-GB"/>
                    </w:rPr>
                  </w:pPr>
                  <w:r w:rsidRPr="00881EB9">
                    <w:rPr>
                      <w:rFonts w:ascii="GHEA Grapalat" w:eastAsia="Times New Roman" w:hAnsi="GHEA Grapalat" w:cstheme="minorHAnsi"/>
                      <w:bCs/>
                      <w:i/>
                      <w:color w:val="323E4F" w:themeColor="text2" w:themeShade="BF"/>
                      <w:lang w:eastAsia="en-GB"/>
                    </w:rPr>
                    <w:t>3.</w:t>
                  </w:r>
                </w:p>
              </w:tc>
              <w:tc>
                <w:tcPr>
                  <w:tcW w:w="4102" w:type="dxa"/>
                  <w:shd w:val="clear" w:color="auto" w:fill="F2F2F2" w:themeFill="background1" w:themeFillShade="F2"/>
                </w:tcPr>
                <w:p w14:paraId="10C13E19" w14:textId="77777777" w:rsidR="0023729C" w:rsidRPr="00881EB9" w:rsidRDefault="0023729C" w:rsidP="00CD5B8E">
                  <w:pPr>
                    <w:rPr>
                      <w:rFonts w:ascii="GHEA Grapalat" w:eastAsia="Times New Roman" w:hAnsi="GHEA Grapalat" w:cstheme="minorHAnsi"/>
                      <w:bCs/>
                      <w:i/>
                      <w:color w:val="323E4F" w:themeColor="text2" w:themeShade="BF"/>
                      <w:lang w:eastAsia="en-GB"/>
                    </w:rPr>
                  </w:pPr>
                </w:p>
              </w:tc>
            </w:tr>
            <w:tr w:rsidR="0023729C" w:rsidRPr="00881EB9" w14:paraId="3C77E92D" w14:textId="77777777" w:rsidTr="00CD5B8E">
              <w:tc>
                <w:tcPr>
                  <w:tcW w:w="3822" w:type="dxa"/>
                  <w:shd w:val="clear" w:color="auto" w:fill="F2F2F2" w:themeFill="background1" w:themeFillShade="F2"/>
                </w:tcPr>
                <w:p w14:paraId="77E5DC55" w14:textId="77777777" w:rsidR="0023729C" w:rsidRPr="00881EB9" w:rsidRDefault="0023729C" w:rsidP="00CD5B8E">
                  <w:pPr>
                    <w:rPr>
                      <w:rFonts w:ascii="GHEA Grapalat" w:eastAsia="Times New Roman" w:hAnsi="GHEA Grapalat" w:cstheme="minorHAnsi"/>
                      <w:bCs/>
                      <w:i/>
                      <w:color w:val="323E4F" w:themeColor="text2" w:themeShade="BF"/>
                      <w:lang w:eastAsia="en-GB"/>
                    </w:rPr>
                  </w:pPr>
                  <w:r w:rsidRPr="00881EB9">
                    <w:rPr>
                      <w:rFonts w:ascii="GHEA Grapalat" w:eastAsia="Times New Roman" w:hAnsi="GHEA Grapalat" w:cstheme="minorHAnsi"/>
                      <w:bCs/>
                      <w:i/>
                      <w:color w:val="323E4F" w:themeColor="text2" w:themeShade="BF"/>
                      <w:lang w:eastAsia="en-GB"/>
                    </w:rPr>
                    <w:t>4.</w:t>
                  </w:r>
                </w:p>
              </w:tc>
              <w:tc>
                <w:tcPr>
                  <w:tcW w:w="4102" w:type="dxa"/>
                  <w:shd w:val="clear" w:color="auto" w:fill="F2F2F2" w:themeFill="background1" w:themeFillShade="F2"/>
                </w:tcPr>
                <w:p w14:paraId="48428F15" w14:textId="77777777" w:rsidR="0023729C" w:rsidRPr="00881EB9" w:rsidRDefault="0023729C" w:rsidP="00CD5B8E">
                  <w:pPr>
                    <w:rPr>
                      <w:rFonts w:ascii="GHEA Grapalat" w:eastAsia="Times New Roman" w:hAnsi="GHEA Grapalat" w:cstheme="minorHAnsi"/>
                      <w:bCs/>
                      <w:i/>
                      <w:color w:val="323E4F" w:themeColor="text2" w:themeShade="BF"/>
                      <w:lang w:eastAsia="en-GB"/>
                    </w:rPr>
                  </w:pPr>
                </w:p>
              </w:tc>
            </w:tr>
            <w:tr w:rsidR="0023729C" w:rsidRPr="00881EB9" w14:paraId="19E3DECE" w14:textId="77777777" w:rsidTr="00CD5B8E">
              <w:tc>
                <w:tcPr>
                  <w:tcW w:w="3822" w:type="dxa"/>
                  <w:shd w:val="clear" w:color="auto" w:fill="F2F2F2" w:themeFill="background1" w:themeFillShade="F2"/>
                </w:tcPr>
                <w:p w14:paraId="5F39474D" w14:textId="77777777" w:rsidR="0023729C" w:rsidRPr="00881EB9" w:rsidRDefault="0023729C" w:rsidP="00CD5B8E">
                  <w:pPr>
                    <w:rPr>
                      <w:rFonts w:ascii="GHEA Grapalat" w:eastAsia="Times New Roman" w:hAnsi="GHEA Grapalat" w:cstheme="minorHAnsi"/>
                      <w:bCs/>
                      <w:i/>
                      <w:color w:val="323E4F" w:themeColor="text2" w:themeShade="BF"/>
                      <w:lang w:eastAsia="en-GB"/>
                    </w:rPr>
                  </w:pPr>
                  <w:r w:rsidRPr="00881EB9">
                    <w:rPr>
                      <w:rFonts w:ascii="GHEA Grapalat" w:eastAsia="Times New Roman" w:hAnsi="GHEA Grapalat" w:cstheme="minorHAnsi"/>
                      <w:bCs/>
                      <w:i/>
                      <w:color w:val="323E4F" w:themeColor="text2" w:themeShade="BF"/>
                      <w:lang w:eastAsia="en-GB"/>
                    </w:rPr>
                    <w:t>5.</w:t>
                  </w:r>
                </w:p>
              </w:tc>
              <w:tc>
                <w:tcPr>
                  <w:tcW w:w="4102" w:type="dxa"/>
                  <w:shd w:val="clear" w:color="auto" w:fill="F2F2F2" w:themeFill="background1" w:themeFillShade="F2"/>
                </w:tcPr>
                <w:p w14:paraId="33713AA7" w14:textId="77777777" w:rsidR="0023729C" w:rsidRPr="00881EB9" w:rsidRDefault="0023729C" w:rsidP="00CD5B8E">
                  <w:pPr>
                    <w:rPr>
                      <w:rFonts w:ascii="GHEA Grapalat" w:eastAsia="Times New Roman" w:hAnsi="GHEA Grapalat" w:cstheme="minorHAnsi"/>
                      <w:bCs/>
                      <w:i/>
                      <w:color w:val="323E4F" w:themeColor="text2" w:themeShade="BF"/>
                      <w:lang w:eastAsia="en-GB"/>
                    </w:rPr>
                  </w:pPr>
                </w:p>
              </w:tc>
            </w:tr>
            <w:tr w:rsidR="0023729C" w:rsidRPr="00881EB9" w14:paraId="02D622D1" w14:textId="77777777" w:rsidTr="00CD5B8E">
              <w:tc>
                <w:tcPr>
                  <w:tcW w:w="3822" w:type="dxa"/>
                  <w:shd w:val="clear" w:color="auto" w:fill="F2F2F2" w:themeFill="background1" w:themeFillShade="F2"/>
                </w:tcPr>
                <w:p w14:paraId="55E738E9" w14:textId="77777777" w:rsidR="0023729C" w:rsidRPr="00881EB9" w:rsidRDefault="0023729C" w:rsidP="00CD5B8E">
                  <w:pPr>
                    <w:rPr>
                      <w:rFonts w:ascii="GHEA Grapalat" w:eastAsia="Times New Roman" w:hAnsi="GHEA Grapalat" w:cstheme="minorHAnsi"/>
                      <w:bCs/>
                      <w:i/>
                      <w:color w:val="323E4F" w:themeColor="text2" w:themeShade="BF"/>
                      <w:lang w:eastAsia="en-GB"/>
                    </w:rPr>
                  </w:pPr>
                  <w:r w:rsidRPr="00881EB9">
                    <w:rPr>
                      <w:rFonts w:ascii="GHEA Grapalat" w:eastAsia="Times New Roman" w:hAnsi="GHEA Grapalat" w:cstheme="minorHAnsi"/>
                      <w:bCs/>
                      <w:i/>
                      <w:color w:val="323E4F" w:themeColor="text2" w:themeShade="BF"/>
                      <w:lang w:eastAsia="en-GB"/>
                    </w:rPr>
                    <w:t>6.</w:t>
                  </w:r>
                </w:p>
              </w:tc>
              <w:tc>
                <w:tcPr>
                  <w:tcW w:w="4102" w:type="dxa"/>
                  <w:shd w:val="clear" w:color="auto" w:fill="F2F2F2" w:themeFill="background1" w:themeFillShade="F2"/>
                </w:tcPr>
                <w:p w14:paraId="227F25B4" w14:textId="77777777" w:rsidR="0023729C" w:rsidRPr="00881EB9" w:rsidRDefault="0023729C" w:rsidP="00CD5B8E">
                  <w:pPr>
                    <w:rPr>
                      <w:rFonts w:ascii="GHEA Grapalat" w:eastAsia="Times New Roman" w:hAnsi="GHEA Grapalat" w:cstheme="minorHAnsi"/>
                      <w:bCs/>
                      <w:i/>
                      <w:color w:val="323E4F" w:themeColor="text2" w:themeShade="BF"/>
                      <w:lang w:eastAsia="en-GB"/>
                    </w:rPr>
                  </w:pPr>
                </w:p>
              </w:tc>
            </w:tr>
            <w:tr w:rsidR="0023729C" w:rsidRPr="00881EB9" w14:paraId="0B580553" w14:textId="77777777" w:rsidTr="00CD5B8E">
              <w:tc>
                <w:tcPr>
                  <w:tcW w:w="3822" w:type="dxa"/>
                  <w:shd w:val="clear" w:color="auto" w:fill="F2F2F2" w:themeFill="background1" w:themeFillShade="F2"/>
                </w:tcPr>
                <w:p w14:paraId="6C0256C8" w14:textId="77777777" w:rsidR="0023729C" w:rsidRPr="00881EB9" w:rsidRDefault="0023729C" w:rsidP="00CD5B8E">
                  <w:pPr>
                    <w:rPr>
                      <w:rFonts w:ascii="GHEA Grapalat" w:eastAsia="Times New Roman" w:hAnsi="GHEA Grapalat" w:cstheme="minorHAnsi"/>
                      <w:bCs/>
                      <w:i/>
                      <w:color w:val="323E4F" w:themeColor="text2" w:themeShade="BF"/>
                      <w:lang w:eastAsia="en-GB"/>
                    </w:rPr>
                  </w:pPr>
                </w:p>
              </w:tc>
              <w:tc>
                <w:tcPr>
                  <w:tcW w:w="4102" w:type="dxa"/>
                  <w:shd w:val="clear" w:color="auto" w:fill="F2F2F2" w:themeFill="background1" w:themeFillShade="F2"/>
                </w:tcPr>
                <w:p w14:paraId="30C832F7" w14:textId="77777777" w:rsidR="0023729C" w:rsidRPr="00881EB9" w:rsidRDefault="0023729C" w:rsidP="00CD5B8E">
                  <w:pPr>
                    <w:rPr>
                      <w:rFonts w:ascii="GHEA Grapalat" w:eastAsia="Times New Roman" w:hAnsi="GHEA Grapalat" w:cstheme="minorHAnsi"/>
                      <w:bCs/>
                      <w:i/>
                      <w:color w:val="323E4F" w:themeColor="text2" w:themeShade="BF"/>
                      <w:lang w:eastAsia="en-GB"/>
                    </w:rPr>
                  </w:pPr>
                </w:p>
              </w:tc>
            </w:tr>
            <w:tr w:rsidR="0023729C" w:rsidRPr="00881EB9" w14:paraId="07340B5F" w14:textId="77777777" w:rsidTr="00CD5B8E">
              <w:tc>
                <w:tcPr>
                  <w:tcW w:w="3822" w:type="dxa"/>
                  <w:shd w:val="clear" w:color="auto" w:fill="FFFFFF" w:themeFill="background1"/>
                </w:tcPr>
                <w:p w14:paraId="4AD10197" w14:textId="77777777" w:rsidR="0023729C" w:rsidRPr="00881EB9" w:rsidRDefault="0023729C" w:rsidP="00CD5B8E">
                  <w:pPr>
                    <w:jc w:val="center"/>
                    <w:rPr>
                      <w:rFonts w:ascii="GHEA Grapalat" w:eastAsia="Times New Roman" w:hAnsi="GHEA Grapalat" w:cstheme="minorHAnsi"/>
                      <w:b/>
                      <w:i/>
                      <w:color w:val="000000" w:themeColor="text1"/>
                      <w:lang w:val="hy-AM" w:eastAsia="en-GB"/>
                    </w:rPr>
                  </w:pPr>
                  <w:r w:rsidRPr="00881EB9">
                    <w:rPr>
                      <w:rFonts w:ascii="GHEA Grapalat" w:eastAsia="Times New Roman" w:hAnsi="GHEA Grapalat" w:cstheme="minorHAnsi"/>
                      <w:b/>
                      <w:i/>
                      <w:color w:val="000000" w:themeColor="text1"/>
                      <w:lang w:val="hy-AM" w:eastAsia="en-GB"/>
                    </w:rPr>
                    <w:t>ԸՆԴԱՄԵՆԸ</w:t>
                  </w:r>
                </w:p>
              </w:tc>
              <w:tc>
                <w:tcPr>
                  <w:tcW w:w="4102" w:type="dxa"/>
                  <w:shd w:val="clear" w:color="auto" w:fill="F2F2F2" w:themeFill="background1" w:themeFillShade="F2"/>
                </w:tcPr>
                <w:p w14:paraId="4F36DFC9" w14:textId="77777777" w:rsidR="0023729C" w:rsidRPr="00881EB9" w:rsidRDefault="0023729C" w:rsidP="00CD5B8E">
                  <w:pPr>
                    <w:rPr>
                      <w:rFonts w:ascii="GHEA Grapalat" w:eastAsia="Times New Roman" w:hAnsi="GHEA Grapalat" w:cstheme="minorHAnsi"/>
                      <w:b/>
                      <w:i/>
                      <w:color w:val="000000" w:themeColor="text1"/>
                      <w:lang w:eastAsia="en-GB"/>
                    </w:rPr>
                  </w:pPr>
                </w:p>
              </w:tc>
            </w:tr>
          </w:tbl>
          <w:p w14:paraId="72A4FDD2" w14:textId="77777777" w:rsidR="0023729C" w:rsidRPr="00881EB9" w:rsidRDefault="0023729C" w:rsidP="00CD5B8E">
            <w:pPr>
              <w:spacing w:after="0" w:line="240" w:lineRule="auto"/>
              <w:rPr>
                <w:rFonts w:ascii="GHEA Grapalat" w:eastAsia="Times New Roman" w:hAnsi="GHEA Grapalat" w:cstheme="minorHAnsi"/>
                <w:bCs/>
                <w:i/>
                <w:color w:val="0070C0"/>
                <w:lang w:eastAsia="en-GB"/>
              </w:rPr>
            </w:pPr>
          </w:p>
        </w:tc>
      </w:tr>
      <w:tr w:rsidR="0023729C" w:rsidRPr="00F43ACE" w14:paraId="42394582" w14:textId="77777777" w:rsidTr="00CD5B8E">
        <w:trPr>
          <w:trHeight w:val="1125"/>
        </w:trPr>
        <w:tc>
          <w:tcPr>
            <w:tcW w:w="8128"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2DB2E1B2" w14:textId="77777777" w:rsidR="00B236A4" w:rsidRPr="00881EB9" w:rsidRDefault="0023729C" w:rsidP="00B236A4">
            <w:pPr>
              <w:pStyle w:val="ListParagraph"/>
              <w:numPr>
                <w:ilvl w:val="1"/>
                <w:numId w:val="17"/>
              </w:numPr>
              <w:spacing w:after="0" w:line="240" w:lineRule="auto"/>
              <w:rPr>
                <w:rFonts w:ascii="GHEA Grapalat" w:eastAsia="Times New Roman" w:hAnsi="GHEA Grapalat" w:cstheme="minorHAnsi"/>
                <w:b/>
                <w:bCs/>
                <w:color w:val="000000"/>
                <w:lang w:eastAsia="en-GB"/>
              </w:rPr>
            </w:pPr>
            <w:r w:rsidRPr="00881EB9">
              <w:rPr>
                <w:rFonts w:ascii="GHEA Grapalat" w:eastAsia="Times New Roman" w:hAnsi="GHEA Grapalat" w:cs="Calibri"/>
                <w:bCs/>
                <w:i/>
                <w:color w:val="0070C0"/>
                <w:sz w:val="18"/>
                <w:szCs w:val="20"/>
                <w:lang w:val="hy-AM" w:eastAsia="en-GB"/>
              </w:rPr>
              <w:t xml:space="preserve"> </w:t>
            </w:r>
            <w:r w:rsidR="00B236A4" w:rsidRPr="00881EB9">
              <w:rPr>
                <w:rFonts w:ascii="GHEA Grapalat" w:eastAsia="Times New Roman" w:hAnsi="GHEA Grapalat" w:cstheme="minorHAnsi"/>
                <w:b/>
                <w:bCs/>
                <w:color w:val="000000"/>
                <w:lang w:val="hy-AM" w:eastAsia="en-GB"/>
              </w:rPr>
              <w:t>Ծրագրի տևողությունը</w:t>
            </w:r>
            <w:r w:rsidR="00B236A4" w:rsidRPr="00881EB9">
              <w:rPr>
                <w:rFonts w:ascii="GHEA Grapalat" w:eastAsia="Times New Roman" w:hAnsi="GHEA Grapalat" w:cstheme="minorHAnsi"/>
                <w:b/>
                <w:bCs/>
                <w:color w:val="000000"/>
                <w:lang w:eastAsia="en-GB"/>
              </w:rPr>
              <w:t xml:space="preserve"> </w:t>
            </w:r>
          </w:p>
          <w:p w14:paraId="31D1F157" w14:textId="3E2A50D0" w:rsidR="00B236A4" w:rsidRPr="00881EB9" w:rsidRDefault="00B236A4" w:rsidP="00B236A4">
            <w:pPr>
              <w:spacing w:after="0"/>
              <w:rPr>
                <w:rFonts w:ascii="GHEA Grapalat" w:eastAsia="Times New Roman" w:hAnsi="GHEA Grapalat" w:cs="Calibri"/>
                <w:bCs/>
                <w:i/>
                <w:color w:val="0070C0"/>
                <w:sz w:val="18"/>
                <w:szCs w:val="20"/>
                <w:lang w:val="hy-AM" w:eastAsia="en-GB"/>
              </w:rPr>
            </w:pPr>
            <w:r w:rsidRPr="00881EB9">
              <w:rPr>
                <w:rFonts w:ascii="GHEA Grapalat" w:eastAsia="Times New Roman" w:hAnsi="GHEA Grapalat" w:cs="Calibri"/>
                <w:b/>
                <w:bCs/>
                <w:color w:val="000000"/>
                <w:lang w:eastAsia="en-GB"/>
              </w:rPr>
              <w:t>1.8.1</w:t>
            </w:r>
            <w:r w:rsidR="00560926" w:rsidRPr="00881EB9">
              <w:rPr>
                <w:rFonts w:ascii="Cambria Math" w:eastAsia="Times New Roman" w:hAnsi="Cambria Math" w:cs="Calibri"/>
                <w:b/>
                <w:bCs/>
                <w:color w:val="000000"/>
                <w:lang w:val="hy-AM" w:eastAsia="en-GB"/>
              </w:rPr>
              <w:t>․</w:t>
            </w:r>
            <w:r w:rsidRPr="00881EB9">
              <w:rPr>
                <w:rFonts w:ascii="GHEA Grapalat" w:eastAsia="Times New Roman" w:hAnsi="GHEA Grapalat" w:cs="Calibri"/>
                <w:b/>
                <w:bCs/>
                <w:color w:val="000000"/>
                <w:lang w:eastAsia="en-GB"/>
              </w:rPr>
              <w:t xml:space="preserve"> Ծրագ</w:t>
            </w:r>
            <w:r w:rsidRPr="00881EB9">
              <w:rPr>
                <w:rFonts w:ascii="GHEA Grapalat" w:eastAsia="Times New Roman" w:hAnsi="GHEA Grapalat" w:cs="Calibri"/>
                <w:b/>
                <w:bCs/>
                <w:color w:val="000000"/>
                <w:lang w:val="hy-AM" w:eastAsia="en-GB"/>
              </w:rPr>
              <w:t>իրը սկսելու</w:t>
            </w:r>
            <w:r w:rsidRPr="00881EB9">
              <w:rPr>
                <w:rFonts w:ascii="GHEA Grapalat" w:eastAsia="Times New Roman" w:hAnsi="GHEA Grapalat" w:cs="Calibri"/>
                <w:b/>
                <w:bCs/>
                <w:color w:val="000000"/>
                <w:lang w:eastAsia="en-GB"/>
              </w:rPr>
              <w:t xml:space="preserve"> ամսաթիվը՝ ամիս/տարի</w:t>
            </w:r>
          </w:p>
          <w:p w14:paraId="22A84ECF" w14:textId="0583F16F" w:rsidR="00B236A4" w:rsidRPr="00881EB9" w:rsidRDefault="00B236A4" w:rsidP="004B1B76">
            <w:pPr>
              <w:spacing w:after="0"/>
              <w:jc w:val="both"/>
              <w:rPr>
                <w:rFonts w:ascii="GHEA Grapalat" w:eastAsia="Times New Roman" w:hAnsi="GHEA Grapalat" w:cs="Calibri"/>
                <w:bCs/>
                <w:i/>
                <w:color w:val="0070C0"/>
                <w:sz w:val="18"/>
                <w:szCs w:val="20"/>
                <w:lang w:val="hy-AM" w:eastAsia="en-GB"/>
              </w:rPr>
            </w:pPr>
            <w:r w:rsidRPr="00881EB9">
              <w:rPr>
                <w:rFonts w:ascii="GHEA Grapalat" w:eastAsia="Times New Roman" w:hAnsi="GHEA Grapalat" w:cs="Calibri"/>
                <w:bCs/>
                <w:i/>
                <w:color w:val="0070C0"/>
                <w:sz w:val="18"/>
                <w:szCs w:val="20"/>
                <w:lang w:val="hy-AM" w:eastAsia="en-GB"/>
              </w:rPr>
              <w:t xml:space="preserve">Ծրագիրը սկսելու ամսաթիվն է՝ ծրագրի նախագծի հաստատումից հետո գնումների հայտարարությունը հրապարակելու օրը: </w:t>
            </w:r>
          </w:p>
          <w:p w14:paraId="2DE431D1" w14:textId="786B189F" w:rsidR="00B236A4" w:rsidRPr="00881EB9" w:rsidRDefault="00B236A4" w:rsidP="00B236A4">
            <w:pPr>
              <w:spacing w:after="0"/>
              <w:rPr>
                <w:rFonts w:ascii="GHEA Grapalat" w:eastAsia="Times New Roman" w:hAnsi="GHEA Grapalat" w:cs="Calibri"/>
                <w:b/>
                <w:bCs/>
                <w:color w:val="000000"/>
                <w:lang w:val="hy-AM" w:eastAsia="en-GB"/>
              </w:rPr>
            </w:pPr>
            <w:r w:rsidRPr="00881EB9">
              <w:rPr>
                <w:rFonts w:ascii="GHEA Grapalat" w:eastAsia="Times New Roman" w:hAnsi="GHEA Grapalat" w:cs="Calibri"/>
                <w:b/>
                <w:bCs/>
                <w:color w:val="000000"/>
                <w:lang w:val="hy-AM" w:eastAsia="en-GB"/>
              </w:rPr>
              <w:t>1.8.2</w:t>
            </w:r>
            <w:r w:rsidR="00560926" w:rsidRPr="00881EB9">
              <w:rPr>
                <w:rFonts w:ascii="Cambria Math" w:eastAsia="Times New Roman" w:hAnsi="Cambria Math" w:cs="Calibri"/>
                <w:b/>
                <w:bCs/>
                <w:color w:val="000000"/>
                <w:lang w:val="hy-AM" w:eastAsia="en-GB"/>
              </w:rPr>
              <w:t>․</w:t>
            </w:r>
            <w:r w:rsidRPr="00881EB9">
              <w:rPr>
                <w:rFonts w:ascii="GHEA Grapalat" w:eastAsia="Times New Roman" w:hAnsi="GHEA Grapalat" w:cs="Calibri"/>
                <w:b/>
                <w:bCs/>
                <w:color w:val="000000"/>
                <w:lang w:val="hy-AM" w:eastAsia="en-GB"/>
              </w:rPr>
              <w:t xml:space="preserve"> Ծրագրի ավարտի ամսաթիվը՝ ամիս/տարի</w:t>
            </w:r>
          </w:p>
          <w:p w14:paraId="57998D89" w14:textId="2657F7DE" w:rsidR="0023729C" w:rsidRPr="00881EB9" w:rsidRDefault="00B236A4" w:rsidP="004B1B76">
            <w:pPr>
              <w:spacing w:after="0"/>
              <w:jc w:val="both"/>
              <w:rPr>
                <w:rFonts w:ascii="GHEA Grapalat" w:eastAsia="Times New Roman" w:hAnsi="GHEA Grapalat" w:cs="Calibri"/>
                <w:b/>
                <w:bCs/>
                <w:color w:val="000000"/>
                <w:lang w:val="hy-AM" w:eastAsia="en-GB"/>
              </w:rPr>
            </w:pPr>
            <w:r w:rsidRPr="00881EB9">
              <w:rPr>
                <w:rFonts w:ascii="GHEA Grapalat" w:eastAsia="Times New Roman" w:hAnsi="GHEA Grapalat" w:cs="Calibri"/>
                <w:bCs/>
                <w:i/>
                <w:color w:val="0070C0"/>
                <w:sz w:val="18"/>
                <w:szCs w:val="20"/>
                <w:lang w:val="hy-AM" w:eastAsia="en-GB"/>
              </w:rPr>
              <w:t>Ավարտական ակտի ստորագրման օրը. ծրագիրը մտնում է շահագործման փուլ և սկսվում է ծառայությունների մատուցումը</w:t>
            </w:r>
          </w:p>
        </w:tc>
        <w:tc>
          <w:tcPr>
            <w:tcW w:w="216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8D799EF" w14:textId="77777777" w:rsidR="0023729C" w:rsidRPr="00881EB9" w:rsidRDefault="0023729C" w:rsidP="00CD5B8E">
            <w:pPr>
              <w:spacing w:after="0" w:line="240" w:lineRule="auto"/>
              <w:rPr>
                <w:rFonts w:ascii="GHEA Grapalat" w:eastAsia="Times New Roman" w:hAnsi="GHEA Grapalat" w:cstheme="minorHAnsi"/>
                <w:color w:val="000000"/>
                <w:sz w:val="20"/>
                <w:szCs w:val="20"/>
                <w:lang w:val="hy-AM" w:eastAsia="en-GB"/>
              </w:rPr>
            </w:pPr>
            <w:r w:rsidRPr="00881EB9">
              <w:rPr>
                <w:rFonts w:ascii="GHEA Grapalat" w:eastAsia="Times New Roman" w:hAnsi="GHEA Grapalat" w:cstheme="minorHAnsi"/>
                <w:color w:val="000000"/>
                <w:sz w:val="20"/>
                <w:szCs w:val="20"/>
                <w:lang w:val="hy-AM" w:eastAsia="en-GB"/>
              </w:rPr>
              <w:t xml:space="preserve"> </w:t>
            </w:r>
          </w:p>
        </w:tc>
      </w:tr>
      <w:tr w:rsidR="0023729C" w:rsidRPr="00F43ACE" w14:paraId="4D66B9BC" w14:textId="77777777" w:rsidTr="00CD5B8E">
        <w:trPr>
          <w:trHeight w:val="814"/>
        </w:trPr>
        <w:tc>
          <w:tcPr>
            <w:tcW w:w="8128" w:type="dxa"/>
            <w:gridSpan w:val="2"/>
            <w:vMerge/>
            <w:tcBorders>
              <w:top w:val="single" w:sz="4" w:space="0" w:color="auto"/>
              <w:left w:val="single" w:sz="4" w:space="0" w:color="auto"/>
              <w:bottom w:val="single" w:sz="4" w:space="0" w:color="auto"/>
              <w:right w:val="single" w:sz="4" w:space="0" w:color="auto"/>
            </w:tcBorders>
            <w:shd w:val="clear" w:color="auto" w:fill="auto"/>
          </w:tcPr>
          <w:p w14:paraId="2A2C6458" w14:textId="77777777" w:rsidR="0023729C" w:rsidRPr="00881EB9" w:rsidRDefault="0023729C" w:rsidP="00CD5B8E">
            <w:pPr>
              <w:spacing w:after="0"/>
              <w:rPr>
                <w:rFonts w:ascii="GHEA Grapalat" w:eastAsia="Times New Roman" w:hAnsi="GHEA Grapalat" w:cs="Calibri"/>
                <w:b/>
                <w:bCs/>
                <w:color w:val="000000"/>
                <w:lang w:val="hy-AM" w:eastAsia="en-GB"/>
              </w:rPr>
            </w:pPr>
          </w:p>
        </w:tc>
        <w:tc>
          <w:tcPr>
            <w:tcW w:w="216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124ED3" w14:textId="77777777" w:rsidR="0023729C" w:rsidRPr="00881EB9" w:rsidRDefault="0023729C" w:rsidP="00CD5B8E">
            <w:pPr>
              <w:spacing w:after="0" w:line="240" w:lineRule="auto"/>
              <w:rPr>
                <w:rFonts w:ascii="GHEA Grapalat" w:eastAsia="Times New Roman" w:hAnsi="GHEA Grapalat" w:cstheme="minorHAnsi"/>
                <w:color w:val="000000"/>
                <w:sz w:val="20"/>
                <w:szCs w:val="20"/>
                <w:lang w:val="hy-AM" w:eastAsia="en-GB"/>
              </w:rPr>
            </w:pPr>
          </w:p>
        </w:tc>
      </w:tr>
      <w:tr w:rsidR="0023729C" w:rsidRPr="00F43ACE" w14:paraId="32C8EBE5" w14:textId="77777777" w:rsidTr="00CD5B8E">
        <w:trPr>
          <w:trHeight w:val="840"/>
        </w:trPr>
        <w:tc>
          <w:tcPr>
            <w:tcW w:w="10289" w:type="dxa"/>
            <w:gridSpan w:val="3"/>
            <w:tcBorders>
              <w:top w:val="single" w:sz="4" w:space="0" w:color="auto"/>
              <w:left w:val="single" w:sz="4" w:space="0" w:color="auto"/>
              <w:bottom w:val="single" w:sz="4" w:space="0" w:color="auto"/>
              <w:right w:val="single" w:sz="4" w:space="0" w:color="auto"/>
            </w:tcBorders>
            <w:shd w:val="clear" w:color="auto" w:fill="auto"/>
          </w:tcPr>
          <w:p w14:paraId="78F04D44" w14:textId="77777777" w:rsidR="0023729C" w:rsidRPr="00881EB9" w:rsidRDefault="0023729C" w:rsidP="00D47BF9">
            <w:pPr>
              <w:pStyle w:val="ListParagraph"/>
              <w:numPr>
                <w:ilvl w:val="1"/>
                <w:numId w:val="17"/>
              </w:numPr>
              <w:tabs>
                <w:tab w:val="left" w:pos="435"/>
              </w:tabs>
              <w:spacing w:after="0" w:line="240" w:lineRule="auto"/>
              <w:ind w:left="0" w:firstLine="0"/>
              <w:rPr>
                <w:rFonts w:ascii="GHEA Grapalat" w:eastAsia="Times New Roman" w:hAnsi="GHEA Grapalat" w:cstheme="minorHAnsi"/>
                <w:b/>
                <w:i/>
                <w:color w:val="000000"/>
                <w:sz w:val="20"/>
                <w:szCs w:val="20"/>
                <w:lang w:val="hy-AM" w:eastAsia="en-GB" w:bidi="en-GB"/>
              </w:rPr>
            </w:pPr>
            <w:r w:rsidRPr="00881EB9">
              <w:rPr>
                <w:rFonts w:ascii="GHEA Grapalat" w:eastAsia="Times New Roman" w:hAnsi="GHEA Grapalat" w:cstheme="minorHAnsi"/>
                <w:b/>
                <w:bCs/>
                <w:color w:val="000000"/>
                <w:lang w:val="hy-AM" w:eastAsia="en-GB"/>
              </w:rPr>
              <w:t>Ո՞ր կազմակերպությունն է տնօրինելու ակտիվները</w:t>
            </w:r>
          </w:p>
          <w:p w14:paraId="35D12017" w14:textId="51EF7BD8" w:rsidR="0023729C" w:rsidRPr="00881EB9" w:rsidRDefault="0023729C" w:rsidP="004B1B76">
            <w:pPr>
              <w:spacing w:after="0" w:line="240" w:lineRule="auto"/>
              <w:jc w:val="both"/>
              <w:rPr>
                <w:rFonts w:ascii="GHEA Grapalat" w:eastAsia="Times New Roman" w:hAnsi="GHEA Grapalat" w:cs="Calibri"/>
                <w:bCs/>
                <w:i/>
                <w:color w:val="0070C0"/>
                <w:sz w:val="18"/>
                <w:szCs w:val="20"/>
                <w:lang w:val="hy-AM" w:eastAsia="en-GB"/>
              </w:rPr>
            </w:pPr>
            <w:r w:rsidRPr="00881EB9">
              <w:rPr>
                <w:rFonts w:ascii="GHEA Grapalat" w:eastAsia="Times New Roman" w:hAnsi="GHEA Grapalat" w:cs="Calibri"/>
                <w:bCs/>
                <w:i/>
                <w:color w:val="0070C0"/>
                <w:sz w:val="18"/>
                <w:szCs w:val="20"/>
                <w:lang w:val="hy-AM" w:eastAsia="en-GB"/>
              </w:rPr>
              <w:t>Նշե</w:t>
            </w:r>
            <w:r w:rsidR="009B4E56" w:rsidRPr="00881EB9">
              <w:rPr>
                <w:rFonts w:ascii="GHEA Grapalat" w:eastAsia="Times New Roman" w:hAnsi="GHEA Grapalat" w:cs="Calibri"/>
                <w:bCs/>
                <w:i/>
                <w:color w:val="0070C0"/>
                <w:sz w:val="18"/>
                <w:szCs w:val="20"/>
                <w:lang w:val="hy-AM" w:eastAsia="en-GB"/>
              </w:rPr>
              <w:t>՛</w:t>
            </w:r>
            <w:r w:rsidRPr="00881EB9">
              <w:rPr>
                <w:rFonts w:ascii="GHEA Grapalat" w:eastAsia="Times New Roman" w:hAnsi="GHEA Grapalat" w:cs="Calibri"/>
                <w:bCs/>
                <w:i/>
                <w:color w:val="0070C0"/>
                <w:sz w:val="18"/>
                <w:szCs w:val="20"/>
                <w:lang w:val="hy-AM" w:eastAsia="en-GB"/>
              </w:rPr>
              <w:t>ք նախագծի իրագործման արդյունքում ստեղծված/բարելավված ակտիվները տնօրինող կազմակերպության պաշտոնական անվանումը։ Եթե այն դեռ հայտնի չէ (օրինակ՝ պետություն-մասնավոր գործընկերության դեպքում), ա</w:t>
            </w:r>
            <w:r w:rsidRPr="00881EB9">
              <w:rPr>
                <w:rFonts w:ascii="GHEA Grapalat" w:eastAsia="Times New Roman" w:hAnsi="GHEA Grapalat" w:cs="Calibri"/>
                <w:bCs/>
                <w:i/>
                <w:iCs/>
                <w:color w:val="0070C0"/>
                <w:sz w:val="18"/>
                <w:szCs w:val="20"/>
                <w:lang w:val="hy-AM" w:eastAsia="en-GB"/>
              </w:rPr>
              <w:t>նհրաժեշտ է մանրամասնել:</w:t>
            </w:r>
            <w:r w:rsidRPr="00881EB9">
              <w:rPr>
                <w:rFonts w:ascii="GHEA Grapalat" w:eastAsia="Times New Roman" w:hAnsi="GHEA Grapalat" w:cs="Calibri"/>
                <w:bCs/>
                <w:i/>
                <w:color w:val="0070C0"/>
                <w:sz w:val="18"/>
                <w:szCs w:val="20"/>
                <w:lang w:val="hy-AM" w:eastAsia="en-GB"/>
              </w:rPr>
              <w:t xml:space="preserve"> </w:t>
            </w:r>
            <w:r w:rsidR="00B236A4" w:rsidRPr="00881EB9">
              <w:rPr>
                <w:rFonts w:ascii="GHEA Grapalat" w:eastAsia="Times New Roman" w:hAnsi="GHEA Grapalat" w:cs="Calibri"/>
                <w:bCs/>
                <w:i/>
                <w:color w:val="0070C0"/>
                <w:sz w:val="18"/>
                <w:szCs w:val="20"/>
                <w:lang w:val="hy-AM" w:eastAsia="en-GB"/>
              </w:rPr>
              <w:t>Այս կետն ամփոփում է 4-րդ բաժնում ներկայացված տեղեկատվությունը</w:t>
            </w:r>
          </w:p>
        </w:tc>
      </w:tr>
      <w:tr w:rsidR="0023729C" w:rsidRPr="00F43ACE" w14:paraId="062B4293" w14:textId="77777777" w:rsidTr="00CD5B8E">
        <w:trPr>
          <w:trHeight w:val="622"/>
        </w:trPr>
        <w:tc>
          <w:tcPr>
            <w:tcW w:w="102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10E8C5A" w14:textId="77777777" w:rsidR="0023729C" w:rsidRPr="00881EB9" w:rsidRDefault="0023729C" w:rsidP="00CD5B8E">
            <w:pPr>
              <w:spacing w:after="0" w:line="240" w:lineRule="auto"/>
              <w:rPr>
                <w:rFonts w:ascii="GHEA Grapalat" w:eastAsia="Times New Roman" w:hAnsi="GHEA Grapalat" w:cstheme="minorHAnsi"/>
                <w:color w:val="000000"/>
                <w:sz w:val="20"/>
                <w:szCs w:val="20"/>
                <w:lang w:val="hy-AM" w:eastAsia="en-GB"/>
              </w:rPr>
            </w:pPr>
          </w:p>
        </w:tc>
      </w:tr>
      <w:tr w:rsidR="0023729C" w:rsidRPr="00F43ACE" w14:paraId="09364BAC" w14:textId="77777777" w:rsidTr="00CD5B8E">
        <w:trPr>
          <w:trHeight w:val="912"/>
        </w:trPr>
        <w:tc>
          <w:tcPr>
            <w:tcW w:w="10289"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4A5A7C4" w14:textId="77777777" w:rsidR="0023729C" w:rsidRPr="00881EB9" w:rsidRDefault="0023729C" w:rsidP="00D47BF9">
            <w:pPr>
              <w:pStyle w:val="ListParagraph"/>
              <w:numPr>
                <w:ilvl w:val="1"/>
                <w:numId w:val="17"/>
              </w:numPr>
              <w:tabs>
                <w:tab w:val="left" w:pos="525"/>
              </w:tabs>
              <w:spacing w:after="0" w:line="240" w:lineRule="auto"/>
              <w:ind w:left="0" w:firstLine="0"/>
              <w:rPr>
                <w:rFonts w:ascii="GHEA Grapalat" w:eastAsia="Times New Roman" w:hAnsi="GHEA Grapalat" w:cstheme="minorHAnsi"/>
                <w:b/>
                <w:bCs/>
                <w:color w:val="000000"/>
                <w:lang w:val="hy-AM" w:eastAsia="en-GB"/>
              </w:rPr>
            </w:pPr>
            <w:r w:rsidRPr="00881EB9">
              <w:rPr>
                <w:rFonts w:ascii="GHEA Grapalat" w:eastAsia="Times New Roman" w:hAnsi="GHEA Grapalat" w:cstheme="minorHAnsi"/>
                <w:b/>
                <w:bCs/>
                <w:color w:val="000000"/>
                <w:lang w:val="hy-AM" w:eastAsia="en-GB"/>
              </w:rPr>
              <w:t xml:space="preserve">Ո՞ր կազմակերպությունն է շահագործելու ակտիվները  </w:t>
            </w:r>
          </w:p>
          <w:p w14:paraId="2221E40B" w14:textId="1556E10E" w:rsidR="0023729C" w:rsidRPr="00881EB9" w:rsidRDefault="0023729C" w:rsidP="004B1B76">
            <w:pPr>
              <w:spacing w:after="0" w:line="240" w:lineRule="auto"/>
              <w:jc w:val="both"/>
              <w:rPr>
                <w:rFonts w:ascii="GHEA Grapalat" w:eastAsia="Times New Roman" w:hAnsi="GHEA Grapalat" w:cs="Calibri"/>
                <w:bCs/>
                <w:i/>
                <w:color w:val="0070C0"/>
                <w:sz w:val="18"/>
                <w:szCs w:val="20"/>
                <w:lang w:val="hy-AM" w:eastAsia="en-GB"/>
              </w:rPr>
            </w:pPr>
            <w:r w:rsidRPr="00881EB9">
              <w:rPr>
                <w:rFonts w:ascii="GHEA Grapalat" w:eastAsia="Times New Roman" w:hAnsi="GHEA Grapalat" w:cs="Calibri"/>
                <w:bCs/>
                <w:i/>
                <w:color w:val="0070C0"/>
                <w:sz w:val="18"/>
                <w:szCs w:val="20"/>
                <w:lang w:val="hy-AM" w:eastAsia="en-GB"/>
              </w:rPr>
              <w:t>Նշե</w:t>
            </w:r>
            <w:r w:rsidR="009B4E56" w:rsidRPr="00881EB9">
              <w:rPr>
                <w:rFonts w:ascii="GHEA Grapalat" w:eastAsia="Times New Roman" w:hAnsi="GHEA Grapalat" w:cs="Calibri"/>
                <w:bCs/>
                <w:i/>
                <w:color w:val="0070C0"/>
                <w:sz w:val="18"/>
                <w:szCs w:val="20"/>
                <w:lang w:val="hy-AM" w:eastAsia="en-GB"/>
              </w:rPr>
              <w:t>՛</w:t>
            </w:r>
            <w:r w:rsidRPr="00881EB9">
              <w:rPr>
                <w:rFonts w:ascii="GHEA Grapalat" w:eastAsia="Times New Roman" w:hAnsi="GHEA Grapalat" w:cs="Calibri"/>
                <w:bCs/>
                <w:i/>
                <w:color w:val="0070C0"/>
                <w:sz w:val="18"/>
                <w:szCs w:val="20"/>
                <w:lang w:val="hy-AM" w:eastAsia="en-GB"/>
              </w:rPr>
              <w:t>ք նախագծի իրագործման արդյունքում ստեղծված ակտիվները շահագործող կազմակերպության պաշտոնական անվանումը։ Եթե այն դեռ հայտնի չէ (օրինակ՝ պետություն-մասնավոր գործընկերության դեպքում), ա</w:t>
            </w:r>
            <w:r w:rsidRPr="00881EB9">
              <w:rPr>
                <w:rFonts w:ascii="GHEA Grapalat" w:eastAsia="Times New Roman" w:hAnsi="GHEA Grapalat" w:cs="Calibri"/>
                <w:bCs/>
                <w:i/>
                <w:iCs/>
                <w:color w:val="0070C0"/>
                <w:sz w:val="18"/>
                <w:szCs w:val="20"/>
                <w:lang w:val="hy-AM" w:eastAsia="en-GB"/>
              </w:rPr>
              <w:t>նհրաժեշտ է մանրամասնե</w:t>
            </w:r>
            <w:r w:rsidRPr="00881EB9">
              <w:rPr>
                <w:rFonts w:ascii="GHEA Grapalat" w:eastAsia="Times New Roman" w:hAnsi="GHEA Grapalat" w:cs="Calibri"/>
                <w:bCs/>
                <w:i/>
                <w:color w:val="0070C0"/>
                <w:sz w:val="18"/>
                <w:szCs w:val="20"/>
                <w:lang w:val="hy-AM" w:eastAsia="en-GB"/>
              </w:rPr>
              <w:t>լ:</w:t>
            </w:r>
            <w:r w:rsidR="007672EF" w:rsidRPr="00881EB9">
              <w:rPr>
                <w:rFonts w:ascii="GHEA Grapalat" w:eastAsia="Times New Roman" w:hAnsi="GHEA Grapalat" w:cs="Calibri"/>
                <w:bCs/>
                <w:i/>
                <w:color w:val="0070C0"/>
                <w:sz w:val="18"/>
                <w:szCs w:val="20"/>
                <w:lang w:val="hy-AM" w:eastAsia="en-GB"/>
              </w:rPr>
              <w:t xml:space="preserve"> Այս կետն ամփոփում է 4-րդ բաժնում ներկայացված տեղեկատվությունը:</w:t>
            </w:r>
          </w:p>
        </w:tc>
      </w:tr>
      <w:tr w:rsidR="0023729C" w:rsidRPr="00F43ACE" w14:paraId="741047D0" w14:textId="77777777" w:rsidTr="00CD5B8E">
        <w:trPr>
          <w:trHeight w:val="721"/>
        </w:trPr>
        <w:tc>
          <w:tcPr>
            <w:tcW w:w="102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301B884" w14:textId="77777777" w:rsidR="0023729C" w:rsidRPr="00881EB9" w:rsidRDefault="0023729C" w:rsidP="00CD5B8E">
            <w:pPr>
              <w:spacing w:after="0" w:line="240" w:lineRule="auto"/>
              <w:rPr>
                <w:rFonts w:ascii="GHEA Grapalat" w:eastAsia="Times New Roman" w:hAnsi="GHEA Grapalat" w:cstheme="minorHAnsi"/>
                <w:color w:val="000000"/>
                <w:sz w:val="20"/>
                <w:szCs w:val="20"/>
                <w:lang w:val="hy-AM" w:eastAsia="en-GB"/>
              </w:rPr>
            </w:pPr>
          </w:p>
        </w:tc>
      </w:tr>
    </w:tbl>
    <w:p w14:paraId="2F9FE8AF" w14:textId="77777777" w:rsidR="0023729C" w:rsidRPr="00881EB9" w:rsidRDefault="0023729C" w:rsidP="0023729C">
      <w:pPr>
        <w:rPr>
          <w:rFonts w:ascii="GHEA Grapalat" w:hAnsi="GHEA Grapalat"/>
          <w:lang w:val="hy-AM"/>
        </w:rPr>
      </w:pPr>
      <w:r w:rsidRPr="00881EB9">
        <w:rPr>
          <w:rFonts w:ascii="GHEA Grapalat" w:hAnsi="GHEA Grapalat"/>
          <w:lang w:val="hy-AM"/>
        </w:rPr>
        <w:br w:type="page"/>
      </w:r>
    </w:p>
    <w:tbl>
      <w:tblPr>
        <w:tblW w:w="10130" w:type="dxa"/>
        <w:tblInd w:w="-459" w:type="dxa"/>
        <w:tblLook w:val="04A0" w:firstRow="1" w:lastRow="0" w:firstColumn="1" w:lastColumn="0" w:noHBand="0" w:noVBand="1"/>
      </w:tblPr>
      <w:tblGrid>
        <w:gridCol w:w="7967"/>
        <w:gridCol w:w="2163"/>
      </w:tblGrid>
      <w:tr w:rsidR="0023729C" w:rsidRPr="00881EB9" w14:paraId="4B94B59E" w14:textId="77777777" w:rsidTr="00CD5B8E">
        <w:trPr>
          <w:trHeight w:val="600"/>
        </w:trPr>
        <w:tc>
          <w:tcPr>
            <w:tcW w:w="10130" w:type="dxa"/>
            <w:gridSpan w:val="2"/>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24AE3E31" w14:textId="505969C6" w:rsidR="0023729C" w:rsidRPr="00881EB9" w:rsidRDefault="007672EF" w:rsidP="007D2C88">
            <w:pPr>
              <w:spacing w:after="0" w:line="240" w:lineRule="auto"/>
              <w:rPr>
                <w:rFonts w:ascii="GHEA Grapalat" w:eastAsia="Times New Roman" w:hAnsi="GHEA Grapalat" w:cstheme="minorHAnsi"/>
                <w:b/>
                <w:bCs/>
                <w:color w:val="000000"/>
                <w:sz w:val="32"/>
                <w:szCs w:val="32"/>
                <w:lang w:eastAsia="en-GB"/>
              </w:rPr>
            </w:pPr>
            <w:r w:rsidRPr="00881EB9">
              <w:rPr>
                <w:rFonts w:ascii="GHEA Grapalat" w:eastAsia="Times New Roman" w:hAnsi="GHEA Grapalat" w:cstheme="minorHAnsi"/>
                <w:b/>
                <w:bCs/>
                <w:color w:val="000000"/>
                <w:sz w:val="32"/>
                <w:szCs w:val="32"/>
                <w:lang w:val="hy-AM" w:eastAsia="en-GB"/>
              </w:rPr>
              <w:lastRenderedPageBreak/>
              <w:t xml:space="preserve">Բաժին 2. </w:t>
            </w:r>
            <w:r w:rsidR="007D2C88" w:rsidRPr="00881EB9">
              <w:rPr>
                <w:rFonts w:ascii="GHEA Grapalat" w:eastAsia="Times New Roman" w:hAnsi="GHEA Grapalat" w:cstheme="minorHAnsi"/>
                <w:b/>
                <w:bCs/>
                <w:color w:val="000000"/>
                <w:sz w:val="32"/>
                <w:szCs w:val="32"/>
                <w:lang w:val="hy-AM" w:eastAsia="en-GB"/>
              </w:rPr>
              <w:t xml:space="preserve">Նպատակը </w:t>
            </w:r>
            <w:r w:rsidRPr="00881EB9">
              <w:rPr>
                <w:rFonts w:ascii="GHEA Grapalat" w:eastAsia="Times New Roman" w:hAnsi="GHEA Grapalat" w:cstheme="minorHAnsi"/>
                <w:b/>
                <w:bCs/>
                <w:color w:val="000000"/>
                <w:sz w:val="32"/>
                <w:szCs w:val="32"/>
                <w:lang w:val="hy-AM" w:eastAsia="en-GB"/>
              </w:rPr>
              <w:t>և հիմնավորում</w:t>
            </w:r>
            <w:r w:rsidR="007D2C88" w:rsidRPr="00881EB9">
              <w:rPr>
                <w:rFonts w:ascii="GHEA Grapalat" w:eastAsia="Times New Roman" w:hAnsi="GHEA Grapalat" w:cstheme="minorHAnsi"/>
                <w:b/>
                <w:bCs/>
                <w:color w:val="000000"/>
                <w:sz w:val="32"/>
                <w:szCs w:val="32"/>
                <w:lang w:val="hy-AM" w:eastAsia="en-GB"/>
              </w:rPr>
              <w:t>ը</w:t>
            </w:r>
          </w:p>
        </w:tc>
      </w:tr>
      <w:tr w:rsidR="0023729C" w:rsidRPr="00F43ACE" w14:paraId="13BC661A" w14:textId="77777777" w:rsidTr="007672EF">
        <w:trPr>
          <w:trHeight w:val="1322"/>
        </w:trPr>
        <w:tc>
          <w:tcPr>
            <w:tcW w:w="7967" w:type="dxa"/>
            <w:tcBorders>
              <w:top w:val="single" w:sz="4" w:space="0" w:color="auto"/>
              <w:left w:val="single" w:sz="4" w:space="0" w:color="auto"/>
              <w:bottom w:val="single" w:sz="4" w:space="0" w:color="auto"/>
              <w:right w:val="single" w:sz="4" w:space="0" w:color="auto"/>
            </w:tcBorders>
            <w:shd w:val="clear" w:color="auto" w:fill="auto"/>
            <w:hideMark/>
          </w:tcPr>
          <w:p w14:paraId="03F02E18" w14:textId="3F9C7C87" w:rsidR="007672EF" w:rsidRPr="00881EB9" w:rsidRDefault="0023729C" w:rsidP="00004098">
            <w:pPr>
              <w:spacing w:after="0" w:line="240" w:lineRule="auto"/>
              <w:rPr>
                <w:rFonts w:ascii="GHEA Grapalat" w:eastAsia="Times New Roman" w:hAnsi="GHEA Grapalat" w:cstheme="minorHAnsi"/>
                <w:b/>
                <w:bCs/>
                <w:color w:val="000000"/>
                <w:szCs w:val="20"/>
                <w:lang w:eastAsia="en-GB"/>
              </w:rPr>
            </w:pPr>
            <w:r w:rsidRPr="00881EB9">
              <w:rPr>
                <w:rFonts w:ascii="GHEA Grapalat" w:eastAsia="Times New Roman" w:hAnsi="GHEA Grapalat" w:cstheme="minorHAnsi"/>
                <w:b/>
                <w:bCs/>
                <w:color w:val="000000"/>
                <w:szCs w:val="20"/>
                <w:lang w:eastAsia="en-GB"/>
              </w:rPr>
              <w:t>2.1</w:t>
            </w:r>
            <w:r w:rsidR="00560926" w:rsidRPr="00881EB9">
              <w:rPr>
                <w:rFonts w:ascii="Cambria Math" w:eastAsia="Times New Roman" w:hAnsi="Cambria Math" w:cstheme="minorHAnsi"/>
                <w:b/>
                <w:bCs/>
                <w:color w:val="000000"/>
                <w:szCs w:val="20"/>
                <w:lang w:val="hy-AM" w:eastAsia="en-GB"/>
              </w:rPr>
              <w:t>․</w:t>
            </w:r>
            <w:r w:rsidR="007672EF" w:rsidRPr="00881EB9">
              <w:t xml:space="preserve"> </w:t>
            </w:r>
            <w:r w:rsidR="00825100" w:rsidRPr="00881EB9">
              <w:rPr>
                <w:rFonts w:ascii="GHEA Grapalat" w:eastAsia="Times New Roman" w:hAnsi="GHEA Grapalat" w:cstheme="minorHAnsi"/>
                <w:b/>
                <w:bCs/>
                <w:color w:val="000000"/>
                <w:szCs w:val="20"/>
                <w:lang w:val="hy-AM" w:eastAsia="en-GB"/>
              </w:rPr>
              <w:t>Ի</w:t>
            </w:r>
            <w:r w:rsidR="007672EF" w:rsidRPr="00881EB9">
              <w:rPr>
                <w:rFonts w:ascii="GHEA Grapalat" w:eastAsia="Times New Roman" w:hAnsi="GHEA Grapalat" w:cstheme="minorHAnsi"/>
                <w:b/>
                <w:bCs/>
                <w:color w:val="000000"/>
                <w:szCs w:val="20"/>
                <w:lang w:eastAsia="en-GB"/>
              </w:rPr>
              <w:t>՞</w:t>
            </w:r>
            <w:r w:rsidR="00825100" w:rsidRPr="00881EB9">
              <w:rPr>
                <w:rFonts w:ascii="GHEA Grapalat" w:eastAsia="Times New Roman" w:hAnsi="GHEA Grapalat" w:cstheme="minorHAnsi"/>
                <w:b/>
                <w:bCs/>
                <w:color w:val="000000"/>
                <w:szCs w:val="20"/>
                <w:lang w:val="hy-AM" w:eastAsia="en-GB"/>
              </w:rPr>
              <w:t>նչ</w:t>
            </w:r>
            <w:r w:rsidR="007672EF" w:rsidRPr="00881EB9">
              <w:rPr>
                <w:rFonts w:ascii="GHEA Grapalat" w:eastAsia="Times New Roman" w:hAnsi="GHEA Grapalat" w:cstheme="minorHAnsi"/>
                <w:b/>
                <w:bCs/>
                <w:color w:val="000000"/>
                <w:szCs w:val="20"/>
                <w:lang w:eastAsia="en-GB"/>
              </w:rPr>
              <w:t xml:space="preserve"> հիմնական խնդիրն է լուծում </w:t>
            </w:r>
            <w:r w:rsidR="007672EF" w:rsidRPr="00881EB9">
              <w:rPr>
                <w:rFonts w:ascii="GHEA Grapalat" w:eastAsia="Times New Roman" w:hAnsi="GHEA Grapalat" w:cstheme="minorHAnsi"/>
                <w:b/>
                <w:bCs/>
                <w:color w:val="000000"/>
                <w:szCs w:val="20"/>
                <w:lang w:val="hy-AM" w:eastAsia="en-GB"/>
              </w:rPr>
              <w:t>նախագիծը</w:t>
            </w:r>
            <w:r w:rsidR="007672EF" w:rsidRPr="00881EB9">
              <w:rPr>
                <w:rFonts w:ascii="GHEA Grapalat" w:eastAsia="Times New Roman" w:hAnsi="GHEA Grapalat" w:cstheme="minorHAnsi"/>
                <w:b/>
                <w:bCs/>
                <w:color w:val="000000"/>
                <w:szCs w:val="20"/>
                <w:lang w:eastAsia="en-GB"/>
              </w:rPr>
              <w:t xml:space="preserve">, ինչո՞ւ է </w:t>
            </w:r>
            <w:r w:rsidR="007672EF" w:rsidRPr="00881EB9">
              <w:rPr>
                <w:rFonts w:ascii="GHEA Grapalat" w:eastAsia="Times New Roman" w:hAnsi="GHEA Grapalat" w:cstheme="minorHAnsi"/>
                <w:b/>
                <w:bCs/>
                <w:color w:val="000000"/>
                <w:szCs w:val="20"/>
                <w:lang w:val="hy-AM" w:eastAsia="en-GB"/>
              </w:rPr>
              <w:t xml:space="preserve">այն </w:t>
            </w:r>
            <w:r w:rsidR="007672EF" w:rsidRPr="00881EB9">
              <w:rPr>
                <w:rFonts w:ascii="GHEA Grapalat" w:eastAsia="Times New Roman" w:hAnsi="GHEA Grapalat" w:cstheme="minorHAnsi"/>
                <w:b/>
                <w:bCs/>
                <w:color w:val="000000"/>
                <w:szCs w:val="20"/>
                <w:lang w:eastAsia="en-GB"/>
              </w:rPr>
              <w:t>անհրաժեշտ: Ներառե</w:t>
            </w:r>
            <w:r w:rsidR="009B4E56" w:rsidRPr="00881EB9">
              <w:rPr>
                <w:rFonts w:ascii="GHEA Grapalat" w:eastAsia="Times New Roman" w:hAnsi="GHEA Grapalat" w:cstheme="minorHAnsi"/>
                <w:b/>
                <w:bCs/>
                <w:color w:val="000000"/>
                <w:szCs w:val="20"/>
                <w:lang w:eastAsia="en-GB"/>
              </w:rPr>
              <w:t>՛</w:t>
            </w:r>
            <w:r w:rsidR="007672EF" w:rsidRPr="00881EB9">
              <w:rPr>
                <w:rFonts w:ascii="GHEA Grapalat" w:eastAsia="Times New Roman" w:hAnsi="GHEA Grapalat" w:cstheme="minorHAnsi"/>
                <w:b/>
                <w:bCs/>
                <w:color w:val="000000"/>
                <w:szCs w:val="20"/>
                <w:lang w:eastAsia="en-GB"/>
              </w:rPr>
              <w:t>ք խնդրի մասշտաբ</w:t>
            </w:r>
            <w:r w:rsidR="007672EF" w:rsidRPr="00881EB9">
              <w:rPr>
                <w:rFonts w:ascii="GHEA Grapalat" w:eastAsia="Times New Roman" w:hAnsi="GHEA Grapalat" w:cstheme="minorHAnsi"/>
                <w:b/>
                <w:bCs/>
                <w:color w:val="000000"/>
                <w:szCs w:val="20"/>
                <w:lang w:val="hy-AM" w:eastAsia="en-GB"/>
              </w:rPr>
              <w:t>ներ</w:t>
            </w:r>
            <w:r w:rsidR="007672EF" w:rsidRPr="00881EB9">
              <w:rPr>
                <w:rFonts w:ascii="GHEA Grapalat" w:eastAsia="Times New Roman" w:hAnsi="GHEA Grapalat" w:cstheme="minorHAnsi"/>
                <w:b/>
                <w:bCs/>
                <w:color w:val="000000"/>
                <w:szCs w:val="20"/>
                <w:lang w:eastAsia="en-GB"/>
              </w:rPr>
              <w:t>ի մասին հիմնա</w:t>
            </w:r>
            <w:r w:rsidR="007672EF" w:rsidRPr="00881EB9">
              <w:rPr>
                <w:rFonts w:ascii="GHEA Grapalat" w:eastAsia="Times New Roman" w:hAnsi="GHEA Grapalat" w:cstheme="minorHAnsi"/>
                <w:b/>
                <w:bCs/>
                <w:color w:val="000000"/>
                <w:szCs w:val="20"/>
                <w:lang w:val="hy-AM" w:eastAsia="en-GB"/>
              </w:rPr>
              <w:t>կան</w:t>
            </w:r>
            <w:r w:rsidR="007672EF" w:rsidRPr="00881EB9">
              <w:rPr>
                <w:rFonts w:ascii="GHEA Grapalat" w:eastAsia="Times New Roman" w:hAnsi="GHEA Grapalat" w:cstheme="minorHAnsi"/>
                <w:b/>
                <w:bCs/>
                <w:color w:val="000000"/>
                <w:szCs w:val="20"/>
                <w:lang w:eastAsia="en-GB"/>
              </w:rPr>
              <w:t xml:space="preserve"> տեղեկատվություն</w:t>
            </w:r>
            <w:r w:rsidR="007672EF" w:rsidRPr="00881EB9">
              <w:rPr>
                <w:rFonts w:ascii="GHEA Grapalat" w:eastAsia="Times New Roman" w:hAnsi="GHEA Grapalat" w:cstheme="minorHAnsi"/>
                <w:b/>
                <w:bCs/>
                <w:color w:val="000000"/>
                <w:szCs w:val="20"/>
                <w:lang w:val="hy-AM" w:eastAsia="en-GB"/>
              </w:rPr>
              <w:t>ը</w:t>
            </w:r>
            <w:r w:rsidR="007672EF" w:rsidRPr="00881EB9">
              <w:rPr>
                <w:rFonts w:ascii="GHEA Grapalat" w:eastAsia="Times New Roman" w:hAnsi="GHEA Grapalat" w:cstheme="minorHAnsi"/>
                <w:b/>
                <w:bCs/>
                <w:color w:val="000000"/>
                <w:szCs w:val="20"/>
                <w:lang w:eastAsia="en-GB"/>
              </w:rPr>
              <w:t>:</w:t>
            </w:r>
          </w:p>
          <w:p w14:paraId="3E519102" w14:textId="178C2E73" w:rsidR="007672EF" w:rsidRPr="00881EB9" w:rsidRDefault="007672EF" w:rsidP="007672EF">
            <w:pPr>
              <w:ind w:left="-30"/>
              <w:contextualSpacing/>
              <w:jc w:val="both"/>
              <w:rPr>
                <w:rFonts w:ascii="GHEA Grapalat" w:eastAsia="Times New Roman" w:hAnsi="GHEA Grapalat" w:cs="Calibri"/>
                <w:bCs/>
                <w:i/>
                <w:color w:val="0070C0"/>
                <w:sz w:val="18"/>
                <w:szCs w:val="18"/>
                <w:lang w:val="hy-AM" w:eastAsia="en-GB"/>
              </w:rPr>
            </w:pPr>
            <w:r w:rsidRPr="00881EB9">
              <w:rPr>
                <w:rFonts w:ascii="GHEA Grapalat" w:eastAsia="Times New Roman" w:hAnsi="GHEA Grapalat" w:cs="Calibri"/>
                <w:bCs/>
                <w:i/>
                <w:color w:val="0070C0"/>
                <w:sz w:val="18"/>
                <w:szCs w:val="18"/>
                <w:lang w:eastAsia="en-GB"/>
              </w:rPr>
              <w:t>Ն</w:t>
            </w:r>
            <w:r w:rsidRPr="00881EB9">
              <w:rPr>
                <w:rFonts w:ascii="GHEA Grapalat" w:eastAsia="Times New Roman" w:hAnsi="GHEA Grapalat" w:cs="Calibri"/>
                <w:bCs/>
                <w:i/>
                <w:color w:val="0070C0"/>
                <w:sz w:val="18"/>
                <w:szCs w:val="18"/>
                <w:lang w:val="hy-AM" w:eastAsia="en-GB"/>
              </w:rPr>
              <w:t>երկայացրե</w:t>
            </w:r>
            <w:r w:rsidR="009B4E56" w:rsidRPr="00881EB9">
              <w:rPr>
                <w:rFonts w:ascii="GHEA Grapalat" w:eastAsia="Times New Roman" w:hAnsi="GHEA Grapalat" w:cs="Calibri"/>
                <w:bCs/>
                <w:i/>
                <w:color w:val="0070C0"/>
                <w:sz w:val="18"/>
                <w:szCs w:val="18"/>
                <w:lang w:val="hy-AM" w:eastAsia="en-GB"/>
              </w:rPr>
              <w:t>՛</w:t>
            </w:r>
            <w:r w:rsidRPr="00881EB9">
              <w:rPr>
                <w:rFonts w:ascii="GHEA Grapalat" w:eastAsia="Times New Roman" w:hAnsi="GHEA Grapalat" w:cs="Calibri"/>
                <w:bCs/>
                <w:i/>
                <w:color w:val="0070C0"/>
                <w:sz w:val="18"/>
                <w:szCs w:val="18"/>
                <w:lang w:val="hy-AM" w:eastAsia="en-GB"/>
              </w:rPr>
              <w:t xml:space="preserve">ք </w:t>
            </w:r>
            <w:r w:rsidRPr="00881EB9">
              <w:rPr>
                <w:rFonts w:ascii="GHEA Grapalat" w:eastAsia="Times New Roman" w:hAnsi="GHEA Grapalat" w:cs="Calibri"/>
                <w:bCs/>
                <w:i/>
                <w:color w:val="0070C0"/>
                <w:sz w:val="18"/>
                <w:szCs w:val="18"/>
                <w:lang w:eastAsia="en-GB"/>
              </w:rPr>
              <w:t xml:space="preserve">հիմնախնդիրը և </w:t>
            </w:r>
            <w:r w:rsidRPr="00881EB9">
              <w:rPr>
                <w:rFonts w:ascii="GHEA Grapalat" w:eastAsia="Times New Roman" w:hAnsi="GHEA Grapalat" w:cs="Calibri"/>
                <w:bCs/>
                <w:i/>
                <w:color w:val="0070C0"/>
                <w:sz w:val="18"/>
                <w:szCs w:val="18"/>
                <w:lang w:val="hy-AM" w:eastAsia="en-GB"/>
              </w:rPr>
              <w:t>դրանից բխող կոնկրետ</w:t>
            </w:r>
            <w:r w:rsidRPr="00881EB9">
              <w:rPr>
                <w:rFonts w:ascii="GHEA Grapalat" w:eastAsia="Times New Roman" w:hAnsi="GHEA Grapalat" w:cs="Calibri"/>
                <w:bCs/>
                <w:i/>
                <w:color w:val="0070C0"/>
                <w:sz w:val="18"/>
                <w:szCs w:val="18"/>
                <w:lang w:eastAsia="en-GB"/>
              </w:rPr>
              <w:t xml:space="preserve"> խնդիրները (</w:t>
            </w:r>
            <w:r w:rsidRPr="00881EB9">
              <w:rPr>
                <w:rFonts w:ascii="GHEA Grapalat" w:eastAsia="Times New Roman" w:hAnsi="GHEA Grapalat" w:cs="Calibri"/>
                <w:bCs/>
                <w:i/>
                <w:color w:val="0070C0"/>
                <w:sz w:val="18"/>
                <w:szCs w:val="18"/>
                <w:lang w:val="hy-AM" w:eastAsia="en-GB"/>
              </w:rPr>
              <w:t>ըստ</w:t>
            </w:r>
            <w:r w:rsidRPr="00881EB9">
              <w:rPr>
                <w:rFonts w:ascii="GHEA Grapalat" w:eastAsia="Times New Roman" w:hAnsi="GHEA Grapalat" w:cs="Calibri"/>
                <w:bCs/>
                <w:i/>
                <w:color w:val="0070C0"/>
                <w:sz w:val="18"/>
                <w:szCs w:val="18"/>
                <w:lang w:eastAsia="en-GB"/>
              </w:rPr>
              <w:t xml:space="preserve"> կիրառելի</w:t>
            </w:r>
            <w:r w:rsidRPr="00881EB9">
              <w:rPr>
                <w:rFonts w:ascii="GHEA Grapalat" w:eastAsia="Times New Roman" w:hAnsi="GHEA Grapalat" w:cs="Calibri"/>
                <w:bCs/>
                <w:i/>
                <w:color w:val="0070C0"/>
                <w:sz w:val="18"/>
                <w:szCs w:val="18"/>
                <w:lang w:val="hy-AM" w:eastAsia="en-GB"/>
              </w:rPr>
              <w:t>ության</w:t>
            </w:r>
            <w:r w:rsidRPr="00881EB9">
              <w:rPr>
                <w:rFonts w:ascii="GHEA Grapalat" w:eastAsia="Times New Roman" w:hAnsi="GHEA Grapalat" w:cs="Calibri"/>
                <w:bCs/>
                <w:i/>
                <w:color w:val="0070C0"/>
                <w:sz w:val="18"/>
                <w:szCs w:val="18"/>
                <w:lang w:eastAsia="en-GB"/>
              </w:rPr>
              <w:t>), որոնք պետք է լուծի Ծրագիրը:</w:t>
            </w:r>
            <w:r w:rsidRPr="00881EB9">
              <w:rPr>
                <w:rFonts w:ascii="GHEA Grapalat" w:eastAsia="Times New Roman" w:hAnsi="GHEA Grapalat" w:cs="Calibri"/>
                <w:bCs/>
                <w:i/>
                <w:color w:val="0070C0"/>
                <w:sz w:val="18"/>
                <w:szCs w:val="18"/>
                <w:lang w:val="hy-AM" w:eastAsia="en-GB"/>
              </w:rPr>
              <w:t xml:space="preserve"> </w:t>
            </w:r>
            <w:r w:rsidRPr="00881EB9">
              <w:rPr>
                <w:rFonts w:ascii="GHEA Grapalat" w:eastAsia="Times New Roman" w:hAnsi="GHEA Grapalat" w:cs="Calibri"/>
                <w:bCs/>
                <w:i/>
                <w:color w:val="0070C0"/>
                <w:sz w:val="18"/>
                <w:szCs w:val="18"/>
                <w:lang w:eastAsia="en-GB"/>
              </w:rPr>
              <w:t>Ներկայացրե</w:t>
            </w:r>
            <w:r w:rsidR="009B4E56" w:rsidRPr="00881EB9">
              <w:rPr>
                <w:rFonts w:ascii="GHEA Grapalat" w:eastAsia="Times New Roman" w:hAnsi="GHEA Grapalat" w:cs="Calibri"/>
                <w:bCs/>
                <w:i/>
                <w:color w:val="0070C0"/>
                <w:sz w:val="18"/>
                <w:szCs w:val="18"/>
                <w:lang w:eastAsia="en-GB"/>
              </w:rPr>
              <w:t>՛</w:t>
            </w:r>
            <w:r w:rsidRPr="00881EB9">
              <w:rPr>
                <w:rFonts w:ascii="GHEA Grapalat" w:eastAsia="Times New Roman" w:hAnsi="GHEA Grapalat" w:cs="Calibri"/>
                <w:bCs/>
                <w:i/>
                <w:color w:val="0070C0"/>
                <w:sz w:val="18"/>
                <w:szCs w:val="18"/>
                <w:lang w:eastAsia="en-GB"/>
              </w:rPr>
              <w:t xml:space="preserve">ք Ծրագրի </w:t>
            </w:r>
            <w:r w:rsidRPr="00881EB9">
              <w:rPr>
                <w:rFonts w:ascii="GHEA Grapalat" w:eastAsia="Times New Roman" w:hAnsi="GHEA Grapalat" w:cs="Calibri"/>
                <w:bCs/>
                <w:i/>
                <w:color w:val="0070C0"/>
                <w:sz w:val="18"/>
                <w:szCs w:val="18"/>
                <w:lang w:val="hy-AM" w:eastAsia="en-GB"/>
              </w:rPr>
              <w:t xml:space="preserve">անհրաժեշտության </w:t>
            </w:r>
            <w:r w:rsidRPr="00881EB9">
              <w:rPr>
                <w:rFonts w:ascii="GHEA Grapalat" w:eastAsia="Times New Roman" w:hAnsi="GHEA Grapalat" w:cs="Calibri"/>
                <w:bCs/>
                <w:i/>
                <w:color w:val="0070C0"/>
                <w:sz w:val="18"/>
                <w:szCs w:val="18"/>
                <w:lang w:eastAsia="en-GB"/>
              </w:rPr>
              <w:t>հիմնավորումները և Ծրագրում ներդրումներ կատարելու պատճառները</w:t>
            </w:r>
            <w:r w:rsidRPr="00881EB9">
              <w:rPr>
                <w:rFonts w:ascii="GHEA Grapalat" w:eastAsia="Times New Roman" w:hAnsi="GHEA Grapalat" w:cs="Calibri"/>
                <w:bCs/>
                <w:i/>
                <w:color w:val="0070C0"/>
                <w:sz w:val="18"/>
                <w:szCs w:val="18"/>
                <w:lang w:val="hy-AM" w:eastAsia="en-GB"/>
              </w:rPr>
              <w:t>։</w:t>
            </w:r>
          </w:p>
          <w:p w14:paraId="32AC7C54" w14:textId="4B2EDE97" w:rsidR="00FD1BBD" w:rsidRPr="00881EB9" w:rsidRDefault="007672EF" w:rsidP="00FD1BBD">
            <w:pPr>
              <w:ind w:left="-30"/>
              <w:contextualSpacing/>
              <w:jc w:val="both"/>
              <w:rPr>
                <w:rFonts w:ascii="GHEA Grapalat" w:eastAsia="Times New Roman" w:hAnsi="GHEA Grapalat" w:cs="Calibri"/>
                <w:bCs/>
                <w:i/>
                <w:color w:val="0070C0"/>
                <w:sz w:val="18"/>
                <w:szCs w:val="18"/>
                <w:lang w:val="hy-AM" w:eastAsia="en-GB"/>
              </w:rPr>
            </w:pPr>
            <w:r w:rsidRPr="00881EB9">
              <w:rPr>
                <w:rFonts w:ascii="GHEA Grapalat" w:eastAsia="Times New Roman" w:hAnsi="GHEA Grapalat" w:cs="Calibri"/>
                <w:bCs/>
                <w:i/>
                <w:color w:val="0070C0"/>
                <w:sz w:val="18"/>
                <w:szCs w:val="18"/>
                <w:lang w:val="hy-AM" w:eastAsia="en-GB"/>
              </w:rPr>
              <w:t>Առավելագույնը</w:t>
            </w:r>
            <w:r w:rsidRPr="00881EB9">
              <w:rPr>
                <w:rFonts w:ascii="GHEA Grapalat" w:eastAsia="Times New Roman" w:hAnsi="GHEA Grapalat" w:cs="Calibri"/>
                <w:bCs/>
                <w:i/>
                <w:color w:val="0070C0"/>
                <w:sz w:val="18"/>
                <w:szCs w:val="18"/>
                <w:lang w:eastAsia="en-GB"/>
              </w:rPr>
              <w:t xml:space="preserve"> 3000 </w:t>
            </w:r>
            <w:r w:rsidR="00FD1BBD" w:rsidRPr="00881EB9">
              <w:rPr>
                <w:rFonts w:ascii="GHEA Grapalat" w:eastAsia="Times New Roman" w:hAnsi="GHEA Grapalat" w:cs="Calibri"/>
                <w:bCs/>
                <w:i/>
                <w:color w:val="0070C0"/>
                <w:sz w:val="18"/>
                <w:szCs w:val="18"/>
                <w:lang w:val="hy-AM" w:eastAsia="en-GB"/>
              </w:rPr>
              <w:t>նիշ</w:t>
            </w:r>
          </w:p>
        </w:tc>
        <w:tc>
          <w:tcPr>
            <w:tcW w:w="216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E2A80A1" w14:textId="77777777" w:rsidR="0023729C" w:rsidRPr="00881EB9" w:rsidRDefault="0023729C" w:rsidP="00CD5B8E">
            <w:pPr>
              <w:spacing w:after="0" w:line="240" w:lineRule="auto"/>
              <w:rPr>
                <w:rFonts w:ascii="GHEA Grapalat" w:eastAsia="Times New Roman" w:hAnsi="GHEA Grapalat" w:cstheme="minorHAnsi"/>
                <w:color w:val="000000"/>
                <w:sz w:val="16"/>
                <w:szCs w:val="18"/>
                <w:lang w:val="hy-AM" w:eastAsia="en-GB"/>
              </w:rPr>
            </w:pPr>
            <w:r w:rsidRPr="00881EB9">
              <w:rPr>
                <w:rFonts w:ascii="GHEA Grapalat" w:eastAsia="Times New Roman" w:hAnsi="GHEA Grapalat" w:cstheme="minorHAnsi"/>
                <w:b/>
                <w:bCs/>
                <w:color w:val="000000"/>
                <w:sz w:val="16"/>
                <w:szCs w:val="18"/>
                <w:lang w:val="hy-AM" w:eastAsia="en-GB"/>
              </w:rPr>
              <w:t>Որակի գնահատական</w:t>
            </w:r>
            <w:r w:rsidRPr="00881EB9">
              <w:rPr>
                <w:rFonts w:ascii="Cambria Math" w:eastAsia="Times New Roman" w:hAnsi="Cambria Math" w:cs="Cambria Math"/>
                <w:b/>
                <w:bCs/>
                <w:color w:val="000000"/>
                <w:sz w:val="16"/>
                <w:szCs w:val="18"/>
                <w:lang w:val="hy-AM" w:eastAsia="en-GB"/>
              </w:rPr>
              <w:t>․</w:t>
            </w:r>
          </w:p>
          <w:p w14:paraId="5F95595B" w14:textId="6FD8F4C0" w:rsidR="0023729C" w:rsidRPr="00881EB9" w:rsidRDefault="00015134" w:rsidP="00CD5B8E">
            <w:pPr>
              <w:spacing w:after="0" w:line="240" w:lineRule="auto"/>
              <w:rPr>
                <w:rFonts w:ascii="GHEA Grapalat" w:eastAsia="Times New Roman" w:hAnsi="GHEA Grapalat" w:cstheme="minorHAnsi"/>
                <w:color w:val="000000" w:themeColor="text1"/>
                <w:sz w:val="16"/>
                <w:szCs w:val="18"/>
                <w:lang w:val="hy-AM" w:eastAsia="en-GB"/>
              </w:rPr>
            </w:pPr>
            <w:r w:rsidRPr="00881EB9">
              <w:rPr>
                <w:rFonts w:ascii="GHEA Grapalat" w:eastAsia="Times New Roman" w:hAnsi="GHEA Grapalat" w:cstheme="minorHAnsi"/>
                <w:b/>
                <w:color w:val="000000" w:themeColor="text1"/>
                <w:sz w:val="16"/>
                <w:szCs w:val="18"/>
                <w:lang w:val="hy-AM" w:eastAsia="en-GB"/>
              </w:rPr>
              <w:t xml:space="preserve">Ոչ </w:t>
            </w:r>
            <w:r w:rsidR="0023729C" w:rsidRPr="00881EB9">
              <w:rPr>
                <w:rFonts w:ascii="GHEA Grapalat" w:eastAsia="Times New Roman" w:hAnsi="GHEA Grapalat" w:cstheme="minorHAnsi"/>
                <w:b/>
                <w:color w:val="000000" w:themeColor="text1"/>
                <w:sz w:val="16"/>
                <w:szCs w:val="18"/>
                <w:lang w:val="hy-AM" w:eastAsia="en-GB"/>
              </w:rPr>
              <w:t>բավարար =</w:t>
            </w:r>
            <w:r w:rsidR="0023729C" w:rsidRPr="00881EB9">
              <w:rPr>
                <w:rFonts w:ascii="GHEA Grapalat" w:eastAsia="Times New Roman" w:hAnsi="GHEA Grapalat" w:cstheme="minorHAnsi"/>
                <w:color w:val="000000" w:themeColor="text1"/>
                <w:sz w:val="16"/>
                <w:szCs w:val="18"/>
                <w:lang w:val="hy-AM" w:eastAsia="en-GB"/>
              </w:rPr>
              <w:t xml:space="preserve"> Խնդիրը ներկայացված </w:t>
            </w:r>
            <w:r w:rsidR="00757911" w:rsidRPr="00881EB9">
              <w:rPr>
                <w:rFonts w:ascii="GHEA Grapalat" w:eastAsia="Times New Roman" w:hAnsi="GHEA Grapalat" w:cstheme="minorHAnsi"/>
                <w:color w:val="000000" w:themeColor="text1"/>
                <w:sz w:val="16"/>
                <w:szCs w:val="18"/>
                <w:lang w:val="hy-AM" w:eastAsia="en-GB"/>
              </w:rPr>
              <w:t xml:space="preserve">չէ </w:t>
            </w:r>
            <w:r w:rsidR="0023729C" w:rsidRPr="00881EB9">
              <w:rPr>
                <w:rFonts w:ascii="GHEA Grapalat" w:eastAsia="Times New Roman" w:hAnsi="GHEA Grapalat" w:cstheme="minorHAnsi"/>
                <w:color w:val="000000" w:themeColor="text1"/>
                <w:sz w:val="16"/>
                <w:szCs w:val="18"/>
                <w:lang w:val="hy-AM" w:eastAsia="en-GB"/>
              </w:rPr>
              <w:t xml:space="preserve">և խնդրի մասշտաբների մասին </w:t>
            </w:r>
            <w:r w:rsidR="00757911" w:rsidRPr="00881EB9">
              <w:rPr>
                <w:rFonts w:ascii="GHEA Grapalat" w:eastAsia="Times New Roman" w:hAnsi="GHEA Grapalat" w:cstheme="minorHAnsi"/>
                <w:color w:val="000000" w:themeColor="text1"/>
                <w:sz w:val="16"/>
                <w:szCs w:val="18"/>
                <w:lang w:val="hy-AM" w:eastAsia="en-GB"/>
              </w:rPr>
              <w:t xml:space="preserve">թվային </w:t>
            </w:r>
            <w:r w:rsidR="0023729C" w:rsidRPr="00881EB9">
              <w:rPr>
                <w:rFonts w:ascii="GHEA Grapalat" w:eastAsia="Times New Roman" w:hAnsi="GHEA Grapalat" w:cstheme="minorHAnsi"/>
                <w:color w:val="000000" w:themeColor="text1"/>
                <w:sz w:val="16"/>
                <w:szCs w:val="18"/>
                <w:lang w:val="hy-AM" w:eastAsia="en-GB"/>
              </w:rPr>
              <w:t xml:space="preserve">մանրամասն տեղեկատվությունը բացակայում է։ </w:t>
            </w:r>
          </w:p>
          <w:p w14:paraId="6E741578" w14:textId="77777777" w:rsidR="00A711E4" w:rsidRPr="00881EB9" w:rsidRDefault="00A711E4" w:rsidP="00CD5B8E">
            <w:pPr>
              <w:spacing w:after="0" w:line="240" w:lineRule="auto"/>
              <w:rPr>
                <w:rFonts w:ascii="GHEA Grapalat" w:eastAsia="Times New Roman" w:hAnsi="GHEA Grapalat" w:cstheme="minorHAnsi"/>
                <w:b/>
                <w:color w:val="000000" w:themeColor="text1"/>
                <w:sz w:val="16"/>
                <w:szCs w:val="18"/>
                <w:lang w:val="hy-AM" w:eastAsia="en-GB"/>
              </w:rPr>
            </w:pPr>
          </w:p>
          <w:p w14:paraId="7F91F316" w14:textId="0E4024A5" w:rsidR="0023729C" w:rsidRPr="00881EB9" w:rsidRDefault="00847FA3" w:rsidP="00CD5B8E">
            <w:pPr>
              <w:spacing w:after="0" w:line="240" w:lineRule="auto"/>
              <w:rPr>
                <w:rFonts w:ascii="GHEA Grapalat" w:eastAsia="Times New Roman" w:hAnsi="GHEA Grapalat" w:cstheme="minorHAnsi"/>
                <w:color w:val="000000" w:themeColor="text1"/>
                <w:sz w:val="16"/>
                <w:szCs w:val="18"/>
                <w:lang w:val="hy-AM" w:eastAsia="en-GB"/>
              </w:rPr>
            </w:pPr>
            <w:r w:rsidRPr="00881EB9">
              <w:rPr>
                <w:rFonts w:ascii="GHEA Grapalat" w:eastAsia="Times New Roman" w:hAnsi="GHEA Grapalat" w:cstheme="minorHAnsi"/>
                <w:b/>
                <w:color w:val="000000" w:themeColor="text1"/>
                <w:sz w:val="16"/>
                <w:szCs w:val="18"/>
                <w:lang w:val="hy-AM" w:eastAsia="en-GB"/>
              </w:rPr>
              <w:t>Ոչ հ</w:t>
            </w:r>
            <w:r w:rsidR="0023729C" w:rsidRPr="00881EB9">
              <w:rPr>
                <w:rFonts w:ascii="GHEA Grapalat" w:eastAsia="Times New Roman" w:hAnsi="GHEA Grapalat" w:cstheme="minorHAnsi"/>
                <w:b/>
                <w:color w:val="000000" w:themeColor="text1"/>
                <w:sz w:val="16"/>
                <w:szCs w:val="18"/>
                <w:lang w:val="hy-AM" w:eastAsia="en-GB"/>
              </w:rPr>
              <w:t xml:space="preserve">ստակ = </w:t>
            </w:r>
            <w:r w:rsidR="0023729C" w:rsidRPr="00881EB9">
              <w:rPr>
                <w:rFonts w:ascii="GHEA Grapalat" w:eastAsia="Times New Roman" w:hAnsi="GHEA Grapalat" w:cstheme="minorHAnsi"/>
                <w:color w:val="000000" w:themeColor="text1"/>
                <w:sz w:val="16"/>
                <w:szCs w:val="18"/>
                <w:lang w:val="hy-AM" w:eastAsia="en-GB"/>
              </w:rPr>
              <w:t xml:space="preserve">Խնդրի նկարագրությունը բավարար </w:t>
            </w:r>
            <w:r w:rsidR="00757911" w:rsidRPr="00881EB9">
              <w:rPr>
                <w:rFonts w:ascii="GHEA Grapalat" w:eastAsia="Times New Roman" w:hAnsi="GHEA Grapalat" w:cstheme="minorHAnsi"/>
                <w:color w:val="000000" w:themeColor="text1"/>
                <w:sz w:val="16"/>
                <w:szCs w:val="18"/>
                <w:lang w:val="hy-AM" w:eastAsia="en-GB"/>
              </w:rPr>
              <w:t>չ</w:t>
            </w:r>
            <w:r w:rsidR="0023729C" w:rsidRPr="00881EB9">
              <w:rPr>
                <w:rFonts w:ascii="GHEA Grapalat" w:eastAsia="Times New Roman" w:hAnsi="GHEA Grapalat" w:cstheme="minorHAnsi"/>
                <w:color w:val="000000" w:themeColor="text1"/>
                <w:sz w:val="16"/>
                <w:szCs w:val="18"/>
                <w:lang w:val="hy-AM" w:eastAsia="en-GB"/>
              </w:rPr>
              <w:t xml:space="preserve">է։ Խնդրի մասշտաբների մասին </w:t>
            </w:r>
            <w:r w:rsidR="00757911" w:rsidRPr="00881EB9">
              <w:rPr>
                <w:rFonts w:ascii="GHEA Grapalat" w:eastAsia="Times New Roman" w:hAnsi="GHEA Grapalat" w:cstheme="minorHAnsi"/>
                <w:color w:val="000000" w:themeColor="text1"/>
                <w:sz w:val="16"/>
                <w:szCs w:val="18"/>
                <w:lang w:val="hy-AM" w:eastAsia="en-GB"/>
              </w:rPr>
              <w:t xml:space="preserve">թվային </w:t>
            </w:r>
            <w:r w:rsidR="0023729C" w:rsidRPr="00881EB9">
              <w:rPr>
                <w:rFonts w:ascii="GHEA Grapalat" w:eastAsia="Times New Roman" w:hAnsi="GHEA Grapalat" w:cstheme="minorHAnsi"/>
                <w:color w:val="000000" w:themeColor="text1"/>
                <w:sz w:val="16"/>
                <w:szCs w:val="18"/>
                <w:lang w:val="hy-AM" w:eastAsia="en-GB"/>
              </w:rPr>
              <w:t>տեղեկատվություն բավարար է:</w:t>
            </w:r>
          </w:p>
          <w:p w14:paraId="008A8657" w14:textId="77777777" w:rsidR="00A711E4" w:rsidRPr="00881EB9" w:rsidRDefault="00A711E4" w:rsidP="00847FA3">
            <w:pPr>
              <w:spacing w:after="0" w:line="240" w:lineRule="auto"/>
              <w:rPr>
                <w:rFonts w:ascii="GHEA Grapalat" w:eastAsia="Times New Roman" w:hAnsi="GHEA Grapalat" w:cstheme="minorHAnsi"/>
                <w:b/>
                <w:color w:val="000000" w:themeColor="text1"/>
                <w:sz w:val="16"/>
                <w:szCs w:val="18"/>
                <w:lang w:val="hy-AM" w:eastAsia="en-GB"/>
              </w:rPr>
            </w:pPr>
          </w:p>
          <w:p w14:paraId="1D279CF0" w14:textId="28C4500F" w:rsidR="0023729C" w:rsidRPr="00881EB9" w:rsidRDefault="0023729C" w:rsidP="00847FA3">
            <w:pPr>
              <w:spacing w:after="0" w:line="240" w:lineRule="auto"/>
              <w:rPr>
                <w:rFonts w:ascii="GHEA Grapalat" w:eastAsia="Times New Roman" w:hAnsi="GHEA Grapalat" w:cstheme="minorHAnsi"/>
                <w:color w:val="000000"/>
                <w:sz w:val="20"/>
                <w:szCs w:val="20"/>
                <w:lang w:val="hy-AM" w:eastAsia="en-GB"/>
              </w:rPr>
            </w:pPr>
            <w:r w:rsidRPr="00881EB9">
              <w:rPr>
                <w:rFonts w:ascii="GHEA Grapalat" w:eastAsia="Times New Roman" w:hAnsi="GHEA Grapalat" w:cstheme="minorHAnsi"/>
                <w:b/>
                <w:color w:val="000000" w:themeColor="text1"/>
                <w:sz w:val="16"/>
                <w:szCs w:val="18"/>
                <w:lang w:val="hy-AM" w:eastAsia="en-GB"/>
              </w:rPr>
              <w:t>Բավարար =</w:t>
            </w:r>
            <w:r w:rsidRPr="00881EB9">
              <w:rPr>
                <w:rFonts w:ascii="GHEA Grapalat" w:eastAsia="Times New Roman" w:hAnsi="GHEA Grapalat" w:cstheme="minorHAnsi"/>
                <w:color w:val="000000" w:themeColor="text1"/>
                <w:sz w:val="16"/>
                <w:szCs w:val="18"/>
                <w:lang w:val="hy-AM" w:eastAsia="en-GB"/>
              </w:rPr>
              <w:t xml:space="preserve"> Խնդիրը, դրա պատճառներն ու հիմքերն ամբողջությամբ ներկայացված են, ծրագրի հիմնավորումը հստակ է և ամբողջությամբ ներկայացված են դրա մասշտաբները: </w:t>
            </w:r>
          </w:p>
        </w:tc>
      </w:tr>
      <w:tr w:rsidR="0023729C" w:rsidRPr="00F43ACE" w14:paraId="6A1646B0" w14:textId="77777777" w:rsidTr="00CD5B8E">
        <w:trPr>
          <w:trHeight w:val="2267"/>
        </w:trPr>
        <w:tc>
          <w:tcPr>
            <w:tcW w:w="79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DA5AECA" w14:textId="77777777" w:rsidR="0023729C" w:rsidRPr="00881EB9" w:rsidRDefault="0023729C" w:rsidP="00CD5B8E">
            <w:pPr>
              <w:spacing w:after="0" w:line="240" w:lineRule="auto"/>
              <w:rPr>
                <w:rFonts w:ascii="GHEA Grapalat" w:eastAsia="Times New Roman" w:hAnsi="GHEA Grapalat" w:cstheme="minorHAnsi"/>
                <w:b/>
                <w:bCs/>
                <w:color w:val="000000"/>
                <w:szCs w:val="20"/>
                <w:lang w:val="hy-AM" w:eastAsia="en-GB"/>
              </w:rPr>
            </w:pPr>
          </w:p>
        </w:tc>
        <w:tc>
          <w:tcPr>
            <w:tcW w:w="216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82F4FD4" w14:textId="77777777" w:rsidR="0023729C" w:rsidRPr="00881EB9" w:rsidRDefault="0023729C" w:rsidP="00CD5B8E">
            <w:pPr>
              <w:spacing w:after="0" w:line="240" w:lineRule="auto"/>
              <w:rPr>
                <w:rFonts w:ascii="GHEA Grapalat" w:eastAsia="Times New Roman" w:hAnsi="GHEA Grapalat" w:cstheme="minorHAnsi"/>
                <w:color w:val="000000"/>
                <w:sz w:val="20"/>
                <w:szCs w:val="20"/>
                <w:lang w:val="hy-AM" w:eastAsia="en-GB"/>
              </w:rPr>
            </w:pPr>
          </w:p>
        </w:tc>
      </w:tr>
      <w:tr w:rsidR="0023729C" w:rsidRPr="00F43ACE" w14:paraId="12779FB2" w14:textId="77777777" w:rsidTr="00CD5B8E">
        <w:trPr>
          <w:trHeight w:val="1273"/>
        </w:trPr>
        <w:tc>
          <w:tcPr>
            <w:tcW w:w="7967" w:type="dxa"/>
            <w:tcBorders>
              <w:top w:val="single" w:sz="4" w:space="0" w:color="auto"/>
              <w:left w:val="single" w:sz="4" w:space="0" w:color="auto"/>
              <w:bottom w:val="single" w:sz="4" w:space="0" w:color="auto"/>
              <w:right w:val="single" w:sz="4" w:space="0" w:color="auto"/>
            </w:tcBorders>
            <w:shd w:val="clear" w:color="auto" w:fill="FFFFFF" w:themeFill="background1"/>
          </w:tcPr>
          <w:p w14:paraId="39D2214F" w14:textId="71622F1E" w:rsidR="007672EF" w:rsidRPr="00881EB9" w:rsidRDefault="0023729C" w:rsidP="00CD5B8E">
            <w:pPr>
              <w:spacing w:after="0" w:line="240" w:lineRule="auto"/>
              <w:rPr>
                <w:rFonts w:ascii="GHEA Grapalat" w:eastAsia="Times New Roman" w:hAnsi="GHEA Grapalat" w:cstheme="minorHAnsi"/>
                <w:b/>
                <w:bCs/>
                <w:color w:val="000000"/>
                <w:szCs w:val="20"/>
                <w:lang w:val="hy-AM" w:eastAsia="en-GB"/>
              </w:rPr>
            </w:pPr>
            <w:r w:rsidRPr="00881EB9">
              <w:rPr>
                <w:rFonts w:ascii="GHEA Grapalat" w:eastAsia="Times New Roman" w:hAnsi="GHEA Grapalat" w:cstheme="minorHAnsi"/>
                <w:b/>
                <w:bCs/>
                <w:color w:val="000000"/>
                <w:szCs w:val="20"/>
                <w:lang w:val="hy-AM" w:eastAsia="en-GB"/>
              </w:rPr>
              <w:t>2.2</w:t>
            </w:r>
            <w:r w:rsidR="00560926" w:rsidRPr="00881EB9">
              <w:rPr>
                <w:rFonts w:ascii="Cambria Math" w:eastAsia="Times New Roman" w:hAnsi="Cambria Math" w:cstheme="minorHAnsi"/>
                <w:b/>
                <w:bCs/>
                <w:color w:val="000000"/>
                <w:szCs w:val="20"/>
                <w:lang w:val="hy-AM" w:eastAsia="en-GB"/>
              </w:rPr>
              <w:t>․</w:t>
            </w:r>
            <w:r w:rsidRPr="00881EB9">
              <w:rPr>
                <w:rFonts w:ascii="GHEA Grapalat" w:eastAsia="Times New Roman" w:hAnsi="GHEA Grapalat" w:cstheme="minorHAnsi"/>
                <w:b/>
                <w:bCs/>
                <w:color w:val="000000"/>
                <w:szCs w:val="20"/>
                <w:lang w:val="hy-AM" w:eastAsia="en-GB"/>
              </w:rPr>
              <w:t xml:space="preserve"> </w:t>
            </w:r>
            <w:r w:rsidR="00757911" w:rsidRPr="00881EB9">
              <w:rPr>
                <w:rFonts w:ascii="GHEA Grapalat" w:eastAsia="Times New Roman" w:hAnsi="GHEA Grapalat" w:cstheme="minorHAnsi"/>
                <w:b/>
                <w:bCs/>
                <w:color w:val="000000"/>
                <w:szCs w:val="20"/>
                <w:lang w:val="hy-AM" w:eastAsia="en-GB"/>
              </w:rPr>
              <w:t>Որ՞ն է/</w:t>
            </w:r>
            <w:r w:rsidR="007672EF" w:rsidRPr="00881EB9">
              <w:rPr>
                <w:rFonts w:ascii="GHEA Grapalat" w:eastAsia="Arial Unicode MS" w:hAnsi="GHEA Grapalat" w:cs="Sylfaen"/>
                <w:b/>
                <w:bCs/>
                <w:color w:val="000000"/>
                <w:u w:color="000000"/>
                <w:bdr w:val="nil"/>
                <w:lang w:val="hy-AM"/>
              </w:rPr>
              <w:t>Որո՞նք են առաջարկվող նախագծի նպատակները</w:t>
            </w:r>
            <w:r w:rsidR="00757911" w:rsidRPr="00881EB9">
              <w:rPr>
                <w:rFonts w:ascii="GHEA Grapalat" w:eastAsia="Times New Roman" w:hAnsi="GHEA Grapalat" w:cstheme="minorHAnsi"/>
                <w:b/>
                <w:bCs/>
                <w:color w:val="000000"/>
                <w:szCs w:val="20"/>
                <w:lang w:val="hy-AM" w:eastAsia="en-GB"/>
              </w:rPr>
              <w:t>/նպատակները</w:t>
            </w:r>
          </w:p>
          <w:p w14:paraId="4632DF1D" w14:textId="7D49904F" w:rsidR="0023729C" w:rsidRPr="00881EB9" w:rsidRDefault="007672EF" w:rsidP="00CD5B8E">
            <w:pPr>
              <w:contextualSpacing/>
              <w:jc w:val="both"/>
              <w:rPr>
                <w:rFonts w:ascii="GHEA Grapalat" w:hAnsi="GHEA Grapalat" w:cstheme="minorHAnsi"/>
                <w:i/>
                <w:color w:val="0070C0"/>
                <w:sz w:val="18"/>
                <w:szCs w:val="20"/>
                <w:lang w:val="hy-AM" w:eastAsia="nl-NL"/>
              </w:rPr>
            </w:pPr>
            <w:r w:rsidRPr="00881EB9">
              <w:rPr>
                <w:rFonts w:ascii="GHEA Grapalat" w:hAnsi="GHEA Grapalat" w:cstheme="minorHAnsi"/>
                <w:i/>
                <w:color w:val="0070C0"/>
                <w:sz w:val="18"/>
                <w:szCs w:val="20"/>
                <w:lang w:val="hy-AM" w:eastAsia="nl-NL"/>
              </w:rPr>
              <w:t xml:space="preserve">Նշե՛ք այն նպատակները, որոնց ձգտում է հասնել </w:t>
            </w:r>
            <w:r w:rsidR="00757911" w:rsidRPr="00881EB9">
              <w:rPr>
                <w:rFonts w:ascii="GHEA Grapalat" w:hAnsi="GHEA Grapalat" w:cstheme="minorHAnsi"/>
                <w:i/>
                <w:color w:val="0070C0"/>
                <w:sz w:val="18"/>
                <w:szCs w:val="20"/>
                <w:lang w:val="hy-AM" w:eastAsia="nl-NL"/>
              </w:rPr>
              <w:t xml:space="preserve">իրավասու մարմինն </w:t>
            </w:r>
            <w:r w:rsidRPr="00881EB9">
              <w:rPr>
                <w:rFonts w:ascii="GHEA Grapalat" w:hAnsi="GHEA Grapalat" w:cstheme="minorHAnsi"/>
                <w:i/>
                <w:color w:val="0070C0"/>
                <w:sz w:val="18"/>
                <w:szCs w:val="20"/>
                <w:lang w:val="hy-AM" w:eastAsia="nl-NL"/>
              </w:rPr>
              <w:t>այս նախագծի միջոցով:</w:t>
            </w:r>
            <w:r w:rsidR="00757911" w:rsidRPr="00881EB9">
              <w:rPr>
                <w:rFonts w:ascii="GHEA Grapalat" w:hAnsi="GHEA Grapalat" w:cstheme="minorHAnsi"/>
                <w:i/>
                <w:color w:val="0070C0"/>
                <w:sz w:val="18"/>
                <w:szCs w:val="20"/>
                <w:lang w:val="hy-AM" w:eastAsia="nl-NL"/>
              </w:rPr>
              <w:t xml:space="preserve"> </w:t>
            </w:r>
            <w:r w:rsidRPr="00881EB9">
              <w:rPr>
                <w:rFonts w:ascii="GHEA Grapalat" w:hAnsi="GHEA Grapalat" w:cstheme="minorHAnsi"/>
                <w:i/>
                <w:color w:val="0070C0"/>
                <w:sz w:val="18"/>
                <w:szCs w:val="20"/>
                <w:lang w:val="hy-AM" w:eastAsia="nl-NL"/>
              </w:rPr>
              <w:t xml:space="preserve">Դրանք պետք է լուծում հանդիսանան ներկայացված խնդիրների համար։ Պետք է լինի մեկ առաջնային նպատակ՝ ներկայացված ոչ ավելի, քան երկու կամ երեք նախադասությամբ և դրա հետ ածանցվող կոնկրետ նպատակները: Նպատակները պետք է լինեն կոնկրետ, չափելի, իրատեսական և սահմանված </w:t>
            </w:r>
            <w:r w:rsidR="00737A94" w:rsidRPr="00881EB9">
              <w:rPr>
                <w:rFonts w:ascii="GHEA Grapalat" w:hAnsi="GHEA Grapalat" w:cstheme="minorHAnsi"/>
                <w:i/>
                <w:color w:val="0070C0"/>
                <w:sz w:val="18"/>
                <w:szCs w:val="20"/>
                <w:lang w:val="hy-AM" w:eastAsia="nl-NL"/>
              </w:rPr>
              <w:t>ժամկետով</w:t>
            </w:r>
            <w:r w:rsidRPr="00881EB9">
              <w:rPr>
                <w:rFonts w:ascii="GHEA Grapalat" w:hAnsi="GHEA Grapalat" w:cstheme="minorHAnsi"/>
                <w:i/>
                <w:color w:val="0070C0"/>
                <w:sz w:val="18"/>
                <w:szCs w:val="20"/>
                <w:lang w:val="hy-AM" w:eastAsia="nl-NL"/>
              </w:rPr>
              <w:t xml:space="preserve">: </w:t>
            </w:r>
            <w:r w:rsidRPr="00881EB9">
              <w:rPr>
                <w:rFonts w:ascii="GHEA Grapalat" w:hAnsi="GHEA Grapalat" w:cstheme="minorHAnsi"/>
                <w:bCs/>
                <w:i/>
                <w:color w:val="0070C0"/>
                <w:sz w:val="18"/>
                <w:szCs w:val="20"/>
                <w:lang w:val="hy-AM" w:eastAsia="nl-NL"/>
              </w:rPr>
              <w:t xml:space="preserve">Առավելագույնը 3000 </w:t>
            </w:r>
            <w:r w:rsidR="00FD1BBD" w:rsidRPr="00881EB9">
              <w:rPr>
                <w:rFonts w:ascii="GHEA Grapalat" w:hAnsi="GHEA Grapalat" w:cstheme="minorHAnsi"/>
                <w:bCs/>
                <w:i/>
                <w:color w:val="0070C0"/>
                <w:sz w:val="18"/>
                <w:szCs w:val="20"/>
                <w:lang w:val="hy-AM" w:eastAsia="nl-NL"/>
              </w:rPr>
              <w:t>նիշ</w:t>
            </w:r>
          </w:p>
        </w:tc>
        <w:tc>
          <w:tcPr>
            <w:tcW w:w="2163" w:type="dxa"/>
            <w:vMerge w:val="restart"/>
            <w:tcBorders>
              <w:top w:val="single" w:sz="4" w:space="0" w:color="auto"/>
              <w:left w:val="single" w:sz="4" w:space="0" w:color="auto"/>
              <w:right w:val="single" w:sz="4" w:space="0" w:color="auto"/>
            </w:tcBorders>
            <w:shd w:val="clear" w:color="auto" w:fill="auto"/>
            <w:vAlign w:val="center"/>
          </w:tcPr>
          <w:p w14:paraId="28A63EAB" w14:textId="77777777" w:rsidR="0023729C" w:rsidRPr="00881EB9" w:rsidRDefault="0023729C" w:rsidP="00CD5B8E">
            <w:pPr>
              <w:spacing w:after="0" w:line="240" w:lineRule="auto"/>
              <w:rPr>
                <w:rFonts w:ascii="GHEA Grapalat" w:hAnsi="GHEA Grapalat" w:cstheme="minorHAnsi"/>
                <w:b/>
                <w:bCs/>
                <w:color w:val="000000"/>
                <w:sz w:val="16"/>
                <w:szCs w:val="16"/>
                <w:lang w:val="hy-AM"/>
              </w:rPr>
            </w:pPr>
            <w:r w:rsidRPr="00881EB9">
              <w:rPr>
                <w:rFonts w:ascii="GHEA Grapalat" w:hAnsi="GHEA Grapalat" w:cstheme="minorHAnsi"/>
                <w:b/>
                <w:bCs/>
                <w:color w:val="000000"/>
                <w:sz w:val="16"/>
                <w:szCs w:val="16"/>
                <w:lang w:val="hy-AM"/>
              </w:rPr>
              <w:t>Որակի գնահատական</w:t>
            </w:r>
            <w:r w:rsidRPr="00881EB9">
              <w:rPr>
                <w:rFonts w:ascii="Cambria Math" w:hAnsi="Cambria Math" w:cs="Cambria Math"/>
                <w:b/>
                <w:bCs/>
                <w:color w:val="000000"/>
                <w:sz w:val="16"/>
                <w:szCs w:val="16"/>
                <w:lang w:val="hy-AM"/>
              </w:rPr>
              <w:t>․</w:t>
            </w:r>
          </w:p>
          <w:p w14:paraId="50862B0D" w14:textId="00007825" w:rsidR="00A711E4" w:rsidRPr="00881EB9" w:rsidRDefault="00847FA3" w:rsidP="00847FA3">
            <w:pPr>
              <w:spacing w:after="0" w:line="240" w:lineRule="auto"/>
              <w:rPr>
                <w:rFonts w:ascii="GHEA Grapalat" w:hAnsi="GHEA Grapalat" w:cstheme="minorHAnsi"/>
                <w:b/>
                <w:bCs/>
                <w:color w:val="000000"/>
                <w:sz w:val="16"/>
                <w:szCs w:val="16"/>
                <w:lang w:val="hy-AM"/>
              </w:rPr>
            </w:pPr>
            <w:r w:rsidRPr="00881EB9">
              <w:rPr>
                <w:rFonts w:ascii="GHEA Grapalat" w:hAnsi="GHEA Grapalat" w:cstheme="minorHAnsi"/>
                <w:b/>
                <w:bCs/>
                <w:color w:val="000000"/>
                <w:sz w:val="16"/>
                <w:szCs w:val="16"/>
                <w:lang w:val="hy-AM"/>
              </w:rPr>
              <w:t xml:space="preserve">Ոչ </w:t>
            </w:r>
            <w:r w:rsidR="0023729C" w:rsidRPr="00881EB9">
              <w:rPr>
                <w:rFonts w:ascii="GHEA Grapalat" w:hAnsi="GHEA Grapalat" w:cstheme="minorHAnsi"/>
                <w:b/>
                <w:bCs/>
                <w:color w:val="000000"/>
                <w:sz w:val="16"/>
                <w:szCs w:val="16"/>
                <w:lang w:val="hy-AM"/>
              </w:rPr>
              <w:t xml:space="preserve">բավարար = </w:t>
            </w:r>
            <w:r w:rsidR="0023729C" w:rsidRPr="00881EB9">
              <w:rPr>
                <w:rFonts w:ascii="GHEA Grapalat" w:hAnsi="GHEA Grapalat" w:cstheme="minorHAnsi"/>
                <w:color w:val="000000"/>
                <w:sz w:val="16"/>
                <w:szCs w:val="16"/>
                <w:lang w:val="hy-AM"/>
              </w:rPr>
              <w:t>Նպատակները չեն լուծում հիմնական խնդիրը։</w:t>
            </w:r>
            <w:r w:rsidR="0023729C" w:rsidRPr="00881EB9">
              <w:rPr>
                <w:rFonts w:ascii="GHEA Grapalat" w:hAnsi="GHEA Grapalat" w:cstheme="minorHAnsi"/>
                <w:color w:val="000000"/>
                <w:sz w:val="16"/>
                <w:szCs w:val="16"/>
                <w:lang w:val="hy-AM"/>
              </w:rPr>
              <w:br/>
            </w:r>
          </w:p>
          <w:p w14:paraId="7C9DEB62" w14:textId="2D0DCD67" w:rsidR="00A711E4" w:rsidRPr="00881EB9" w:rsidRDefault="00847FA3" w:rsidP="00847FA3">
            <w:pPr>
              <w:spacing w:after="0" w:line="240" w:lineRule="auto"/>
              <w:rPr>
                <w:rFonts w:ascii="GHEA Grapalat" w:hAnsi="GHEA Grapalat" w:cstheme="minorHAnsi"/>
                <w:b/>
                <w:bCs/>
                <w:color w:val="000000"/>
                <w:sz w:val="16"/>
                <w:szCs w:val="16"/>
                <w:lang w:val="hy-AM"/>
              </w:rPr>
            </w:pPr>
            <w:r w:rsidRPr="00881EB9">
              <w:rPr>
                <w:rFonts w:ascii="GHEA Grapalat" w:hAnsi="GHEA Grapalat" w:cstheme="minorHAnsi"/>
                <w:b/>
                <w:bCs/>
                <w:color w:val="000000"/>
                <w:sz w:val="16"/>
                <w:szCs w:val="16"/>
                <w:lang w:val="hy-AM"/>
              </w:rPr>
              <w:t>Ոչ հ</w:t>
            </w:r>
            <w:r w:rsidR="0023729C" w:rsidRPr="00881EB9">
              <w:rPr>
                <w:rFonts w:ascii="GHEA Grapalat" w:hAnsi="GHEA Grapalat" w:cstheme="minorHAnsi"/>
                <w:b/>
                <w:bCs/>
                <w:color w:val="000000"/>
                <w:sz w:val="16"/>
                <w:szCs w:val="16"/>
                <w:lang w:val="hy-AM"/>
              </w:rPr>
              <w:t xml:space="preserve">ստակ = </w:t>
            </w:r>
            <w:r w:rsidR="0023729C" w:rsidRPr="00881EB9">
              <w:rPr>
                <w:rFonts w:ascii="GHEA Grapalat" w:hAnsi="GHEA Grapalat" w:cstheme="minorHAnsi"/>
                <w:color w:val="000000"/>
                <w:sz w:val="16"/>
                <w:szCs w:val="16"/>
                <w:lang w:val="hy-AM"/>
              </w:rPr>
              <w:t>Նպատակները նկարագրված են, սակայն խնդիրը լուծում են մասամբ։</w:t>
            </w:r>
            <w:r w:rsidR="0023729C" w:rsidRPr="00881EB9">
              <w:rPr>
                <w:rFonts w:ascii="GHEA Grapalat" w:hAnsi="GHEA Grapalat" w:cstheme="minorHAnsi"/>
                <w:color w:val="000000"/>
                <w:sz w:val="16"/>
                <w:szCs w:val="16"/>
                <w:lang w:val="hy-AM"/>
              </w:rPr>
              <w:br/>
            </w:r>
          </w:p>
          <w:p w14:paraId="0CBEE584" w14:textId="187D2859" w:rsidR="0023729C" w:rsidRPr="00881EB9" w:rsidRDefault="0023729C" w:rsidP="00847FA3">
            <w:pPr>
              <w:spacing w:after="0" w:line="240" w:lineRule="auto"/>
              <w:rPr>
                <w:rFonts w:ascii="GHEA Grapalat" w:eastAsia="Times New Roman" w:hAnsi="GHEA Grapalat" w:cstheme="minorHAnsi"/>
                <w:color w:val="000000"/>
                <w:sz w:val="20"/>
                <w:szCs w:val="20"/>
                <w:lang w:val="hy-AM" w:eastAsia="en-GB"/>
              </w:rPr>
            </w:pPr>
            <w:r w:rsidRPr="00881EB9">
              <w:rPr>
                <w:rFonts w:ascii="GHEA Grapalat" w:hAnsi="GHEA Grapalat" w:cstheme="minorHAnsi"/>
                <w:b/>
                <w:bCs/>
                <w:color w:val="000000"/>
                <w:sz w:val="16"/>
                <w:szCs w:val="16"/>
                <w:lang w:val="hy-AM"/>
              </w:rPr>
              <w:t xml:space="preserve">Բավարար = </w:t>
            </w:r>
            <w:r w:rsidRPr="00881EB9">
              <w:rPr>
                <w:rFonts w:ascii="GHEA Grapalat" w:hAnsi="GHEA Grapalat" w:cstheme="minorHAnsi"/>
                <w:color w:val="000000"/>
                <w:sz w:val="16"/>
                <w:szCs w:val="16"/>
                <w:lang w:val="hy-AM"/>
              </w:rPr>
              <w:t>Նպատակները հստակ նկարագրված են որպես խնդրի լուծման ճանապարհ։</w:t>
            </w:r>
          </w:p>
        </w:tc>
      </w:tr>
      <w:tr w:rsidR="0023729C" w:rsidRPr="00F43ACE" w14:paraId="47364747" w14:textId="77777777" w:rsidTr="00CD5B8E">
        <w:trPr>
          <w:trHeight w:val="962"/>
        </w:trPr>
        <w:tc>
          <w:tcPr>
            <w:tcW w:w="79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2361F9F" w14:textId="77777777" w:rsidR="0023729C" w:rsidRPr="00881EB9" w:rsidRDefault="0023729C" w:rsidP="00CD5B8E">
            <w:pPr>
              <w:spacing w:after="0" w:line="240" w:lineRule="auto"/>
              <w:rPr>
                <w:rFonts w:ascii="GHEA Grapalat" w:eastAsia="Times New Roman" w:hAnsi="GHEA Grapalat" w:cstheme="minorHAnsi"/>
                <w:b/>
                <w:bCs/>
                <w:color w:val="000000"/>
                <w:szCs w:val="20"/>
                <w:lang w:val="hy-AM" w:eastAsia="en-GB"/>
              </w:rPr>
            </w:pPr>
          </w:p>
        </w:tc>
        <w:tc>
          <w:tcPr>
            <w:tcW w:w="2163" w:type="dxa"/>
            <w:vMerge/>
            <w:tcBorders>
              <w:left w:val="single" w:sz="4" w:space="0" w:color="auto"/>
              <w:bottom w:val="single" w:sz="4" w:space="0" w:color="auto"/>
              <w:right w:val="single" w:sz="4" w:space="0" w:color="auto"/>
            </w:tcBorders>
            <w:shd w:val="clear" w:color="auto" w:fill="auto"/>
            <w:vAlign w:val="center"/>
          </w:tcPr>
          <w:p w14:paraId="4167D3D4" w14:textId="77777777" w:rsidR="0023729C" w:rsidRPr="00881EB9" w:rsidRDefault="0023729C" w:rsidP="00CD5B8E">
            <w:pPr>
              <w:spacing w:after="0" w:line="240" w:lineRule="auto"/>
              <w:rPr>
                <w:rFonts w:ascii="GHEA Grapalat" w:eastAsia="Times New Roman" w:hAnsi="GHEA Grapalat" w:cstheme="minorHAnsi"/>
                <w:color w:val="000000"/>
                <w:sz w:val="20"/>
                <w:szCs w:val="20"/>
                <w:lang w:val="hy-AM" w:eastAsia="en-GB"/>
              </w:rPr>
            </w:pPr>
          </w:p>
        </w:tc>
      </w:tr>
      <w:tr w:rsidR="0023729C" w:rsidRPr="00F43ACE" w14:paraId="1B586BFA" w14:textId="77777777" w:rsidTr="00CD5B8E">
        <w:trPr>
          <w:trHeight w:val="1125"/>
        </w:trPr>
        <w:tc>
          <w:tcPr>
            <w:tcW w:w="7967" w:type="dxa"/>
            <w:tcBorders>
              <w:top w:val="single" w:sz="4" w:space="0" w:color="auto"/>
              <w:left w:val="single" w:sz="4" w:space="0" w:color="auto"/>
              <w:bottom w:val="single" w:sz="4" w:space="0" w:color="auto"/>
              <w:right w:val="single" w:sz="4" w:space="0" w:color="auto"/>
            </w:tcBorders>
            <w:shd w:val="clear" w:color="auto" w:fill="auto"/>
            <w:hideMark/>
          </w:tcPr>
          <w:p w14:paraId="085951C7" w14:textId="5EB67733" w:rsidR="0023729C" w:rsidRPr="00881EB9" w:rsidRDefault="0023729C" w:rsidP="00CD5B8E">
            <w:pPr>
              <w:widowControl w:val="0"/>
              <w:tabs>
                <w:tab w:val="left" w:pos="427"/>
              </w:tabs>
              <w:spacing w:after="0"/>
              <w:jc w:val="both"/>
              <w:rPr>
                <w:rFonts w:ascii="GHEA Grapalat" w:eastAsia="Times New Roman" w:hAnsi="GHEA Grapalat" w:cstheme="minorHAnsi"/>
                <w:b/>
                <w:bCs/>
                <w:szCs w:val="20"/>
                <w:lang w:val="hy-AM" w:eastAsia="en-GB"/>
              </w:rPr>
            </w:pPr>
            <w:r w:rsidRPr="00881EB9">
              <w:rPr>
                <w:rFonts w:ascii="GHEA Grapalat" w:eastAsia="Times New Roman" w:hAnsi="GHEA Grapalat" w:cstheme="minorHAnsi"/>
                <w:b/>
                <w:bCs/>
                <w:color w:val="000000"/>
                <w:szCs w:val="20"/>
                <w:lang w:val="hy-AM" w:eastAsia="en-GB"/>
              </w:rPr>
              <w:t>2.3</w:t>
            </w:r>
            <w:r w:rsidR="00560926" w:rsidRPr="00881EB9">
              <w:rPr>
                <w:rFonts w:ascii="Cambria Math" w:eastAsia="Times New Roman" w:hAnsi="Cambria Math" w:cstheme="minorHAnsi"/>
                <w:b/>
                <w:bCs/>
                <w:color w:val="000000"/>
                <w:szCs w:val="20"/>
                <w:lang w:val="hy-AM" w:eastAsia="en-GB"/>
              </w:rPr>
              <w:t>․</w:t>
            </w:r>
            <w:r w:rsidRPr="00881EB9">
              <w:rPr>
                <w:rFonts w:ascii="GHEA Grapalat" w:eastAsia="Times New Roman" w:hAnsi="GHEA Grapalat" w:cstheme="minorHAnsi"/>
                <w:b/>
                <w:bCs/>
                <w:color w:val="000000"/>
                <w:szCs w:val="20"/>
                <w:lang w:val="hy-AM" w:eastAsia="en-GB"/>
              </w:rPr>
              <w:t xml:space="preserve"> </w:t>
            </w:r>
            <w:r w:rsidR="00E25EF8" w:rsidRPr="00881EB9">
              <w:rPr>
                <w:rFonts w:ascii="GHEA Grapalat" w:eastAsia="Times New Roman" w:hAnsi="GHEA Grapalat" w:cstheme="minorHAnsi"/>
                <w:b/>
                <w:bCs/>
                <w:szCs w:val="20"/>
                <w:lang w:val="hy-AM" w:eastAsia="en-GB"/>
              </w:rPr>
              <w:t>Ի՞նչ տեղի կունենա, եթե նախագիծը չիրականացվի.</w:t>
            </w:r>
          </w:p>
          <w:p w14:paraId="65A2F0BE" w14:textId="20A630C1" w:rsidR="0023729C" w:rsidRPr="00881EB9" w:rsidRDefault="00E25EF8" w:rsidP="009644DC">
            <w:pPr>
              <w:widowControl w:val="0"/>
              <w:tabs>
                <w:tab w:val="left" w:pos="427"/>
              </w:tabs>
              <w:spacing w:after="0"/>
              <w:jc w:val="both"/>
              <w:rPr>
                <w:rFonts w:ascii="GHEA Grapalat" w:hAnsi="GHEA Grapalat"/>
                <w:b/>
                <w:i/>
                <w:sz w:val="20"/>
                <w:szCs w:val="20"/>
                <w:lang w:val="hy-AM"/>
              </w:rPr>
            </w:pPr>
            <w:r w:rsidRPr="00881EB9">
              <w:rPr>
                <w:rFonts w:ascii="GHEA Grapalat" w:eastAsia="Times New Roman" w:hAnsi="GHEA Grapalat" w:cs="Calibri"/>
                <w:bCs/>
                <w:i/>
                <w:color w:val="0070C0"/>
                <w:sz w:val="18"/>
                <w:szCs w:val="18"/>
                <w:lang w:val="hy-AM" w:eastAsia="en-GB"/>
              </w:rPr>
              <w:t>Համառոտ նկարագրե</w:t>
            </w:r>
            <w:r w:rsidR="009B4E56" w:rsidRPr="00881EB9">
              <w:rPr>
                <w:rFonts w:ascii="GHEA Grapalat" w:eastAsia="Times New Roman" w:hAnsi="GHEA Grapalat" w:cs="Calibri"/>
                <w:bCs/>
                <w:i/>
                <w:color w:val="0070C0"/>
                <w:sz w:val="18"/>
                <w:szCs w:val="18"/>
                <w:lang w:val="hy-AM" w:eastAsia="en-GB"/>
              </w:rPr>
              <w:t>՛</w:t>
            </w:r>
            <w:r w:rsidRPr="00881EB9">
              <w:rPr>
                <w:rFonts w:ascii="GHEA Grapalat" w:eastAsia="Times New Roman" w:hAnsi="GHEA Grapalat" w:cs="Calibri"/>
                <w:bCs/>
                <w:i/>
                <w:color w:val="0070C0"/>
                <w:sz w:val="18"/>
                <w:szCs w:val="18"/>
                <w:lang w:val="hy-AM" w:eastAsia="en-GB"/>
              </w:rPr>
              <w:t>ք, թե ինչ կլինի, եթե նախագիծը չհաստատվի կամ չիրագործվի: Արդյո՞ք կառաջանան ուղղակի հետևանքներ։ Արդյո՞ք հետևանքներ կլինեն միջնաժամկետ և երկարաժամկետ հեռանկարում։ Եթե այո, ապա ներկայացրե</w:t>
            </w:r>
            <w:r w:rsidR="009B4E56" w:rsidRPr="00881EB9">
              <w:rPr>
                <w:rFonts w:ascii="GHEA Grapalat" w:eastAsia="Times New Roman" w:hAnsi="GHEA Grapalat" w:cs="Calibri"/>
                <w:bCs/>
                <w:i/>
                <w:color w:val="0070C0"/>
                <w:sz w:val="18"/>
                <w:szCs w:val="18"/>
                <w:lang w:val="hy-AM" w:eastAsia="en-GB"/>
              </w:rPr>
              <w:t>՛</w:t>
            </w:r>
            <w:r w:rsidRPr="00881EB9">
              <w:rPr>
                <w:rFonts w:ascii="GHEA Grapalat" w:eastAsia="Times New Roman" w:hAnsi="GHEA Grapalat" w:cs="Calibri"/>
                <w:bCs/>
                <w:i/>
                <w:color w:val="0070C0"/>
                <w:sz w:val="18"/>
                <w:szCs w:val="18"/>
                <w:lang w:val="hy-AM" w:eastAsia="en-GB"/>
              </w:rPr>
              <w:t>ք դրանք: Շատ դեպքերում հետևանքների կարևորության աստիճանը տարբեր է՝ «</w:t>
            </w:r>
            <w:r w:rsidR="009644DC" w:rsidRPr="00881EB9">
              <w:rPr>
                <w:rFonts w:ascii="GHEA Grapalat" w:eastAsia="Times New Roman" w:hAnsi="GHEA Grapalat" w:cs="Calibri"/>
                <w:bCs/>
                <w:i/>
                <w:color w:val="0070C0"/>
                <w:sz w:val="18"/>
                <w:szCs w:val="18"/>
                <w:lang w:val="hy-AM" w:eastAsia="en-GB"/>
              </w:rPr>
              <w:t>աննշան</w:t>
            </w:r>
            <w:r w:rsidRPr="00881EB9">
              <w:rPr>
                <w:rFonts w:ascii="GHEA Grapalat" w:eastAsia="Times New Roman" w:hAnsi="GHEA Grapalat" w:cs="Calibri"/>
                <w:bCs/>
                <w:i/>
                <w:color w:val="0070C0"/>
                <w:sz w:val="18"/>
                <w:szCs w:val="18"/>
                <w:lang w:val="hy-AM" w:eastAsia="en-GB"/>
              </w:rPr>
              <w:t xml:space="preserve"> փոփոխությունից» մինչև «շարունակական մարդկային կորուստներ»։ </w:t>
            </w:r>
            <w:r w:rsidRPr="00881EB9">
              <w:rPr>
                <w:rFonts w:ascii="GHEA Grapalat" w:hAnsi="GHEA Grapalat" w:cstheme="minorHAnsi"/>
                <w:i/>
                <w:color w:val="0070C0"/>
                <w:sz w:val="18"/>
                <w:szCs w:val="20"/>
                <w:lang w:eastAsia="nl-NL"/>
              </w:rPr>
              <w:t xml:space="preserve">Առավելագույնը 3000 </w:t>
            </w:r>
            <w:r w:rsidR="00737A94" w:rsidRPr="00881EB9">
              <w:rPr>
                <w:rFonts w:ascii="GHEA Grapalat" w:hAnsi="GHEA Grapalat" w:cstheme="minorHAnsi"/>
                <w:i/>
                <w:color w:val="0070C0"/>
                <w:sz w:val="18"/>
                <w:szCs w:val="20"/>
                <w:lang w:eastAsia="nl-NL"/>
              </w:rPr>
              <w:t>նիշ</w:t>
            </w:r>
          </w:p>
        </w:tc>
        <w:tc>
          <w:tcPr>
            <w:tcW w:w="216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6FAA4BB" w14:textId="77777777" w:rsidR="0023729C" w:rsidRPr="00881EB9" w:rsidRDefault="0023729C" w:rsidP="00CD5B8E">
            <w:pPr>
              <w:spacing w:after="0" w:line="240" w:lineRule="auto"/>
              <w:rPr>
                <w:rFonts w:ascii="GHEA Grapalat" w:hAnsi="GHEA Grapalat" w:cstheme="minorHAnsi"/>
                <w:b/>
                <w:bCs/>
                <w:color w:val="000000"/>
                <w:sz w:val="16"/>
                <w:szCs w:val="16"/>
                <w:lang w:val="hy-AM"/>
              </w:rPr>
            </w:pPr>
            <w:r w:rsidRPr="00881EB9">
              <w:rPr>
                <w:rFonts w:ascii="GHEA Grapalat" w:hAnsi="GHEA Grapalat" w:cstheme="minorHAnsi"/>
                <w:b/>
                <w:bCs/>
                <w:color w:val="000000"/>
                <w:sz w:val="16"/>
                <w:szCs w:val="16"/>
                <w:lang w:val="hy-AM"/>
              </w:rPr>
              <w:t>Որակի գնահատական</w:t>
            </w:r>
            <w:r w:rsidRPr="00881EB9">
              <w:rPr>
                <w:rFonts w:ascii="Cambria Math" w:hAnsi="Cambria Math" w:cs="Cambria Math"/>
                <w:b/>
                <w:bCs/>
                <w:color w:val="000000"/>
                <w:sz w:val="16"/>
                <w:szCs w:val="16"/>
                <w:lang w:val="hy-AM"/>
              </w:rPr>
              <w:t>․</w:t>
            </w:r>
          </w:p>
          <w:p w14:paraId="4D394243" w14:textId="14819D6D" w:rsidR="00A711E4" w:rsidRPr="00881EB9" w:rsidRDefault="00847FA3" w:rsidP="00847FA3">
            <w:pPr>
              <w:spacing w:after="0" w:line="240" w:lineRule="auto"/>
              <w:rPr>
                <w:rFonts w:ascii="GHEA Grapalat" w:hAnsi="GHEA Grapalat" w:cstheme="minorHAnsi"/>
                <w:b/>
                <w:bCs/>
                <w:color w:val="000000"/>
                <w:sz w:val="16"/>
                <w:szCs w:val="16"/>
                <w:lang w:val="hy-AM"/>
              </w:rPr>
            </w:pPr>
            <w:r w:rsidRPr="00881EB9">
              <w:rPr>
                <w:rFonts w:ascii="GHEA Grapalat" w:hAnsi="GHEA Grapalat" w:cstheme="minorHAnsi"/>
                <w:b/>
                <w:bCs/>
                <w:color w:val="000000"/>
                <w:sz w:val="16"/>
                <w:szCs w:val="16"/>
                <w:lang w:val="hy-AM"/>
              </w:rPr>
              <w:t xml:space="preserve">Ոչ </w:t>
            </w:r>
            <w:r w:rsidR="0023729C" w:rsidRPr="00881EB9">
              <w:rPr>
                <w:rFonts w:ascii="GHEA Grapalat" w:hAnsi="GHEA Grapalat" w:cstheme="minorHAnsi"/>
                <w:b/>
                <w:bCs/>
                <w:color w:val="000000"/>
                <w:sz w:val="16"/>
                <w:szCs w:val="16"/>
                <w:lang w:val="hy-AM"/>
              </w:rPr>
              <w:t xml:space="preserve">բավարար = </w:t>
            </w:r>
            <w:r w:rsidR="0023729C" w:rsidRPr="00881EB9">
              <w:rPr>
                <w:rFonts w:ascii="GHEA Grapalat" w:hAnsi="GHEA Grapalat" w:cstheme="minorHAnsi"/>
                <w:color w:val="000000"/>
                <w:sz w:val="16"/>
                <w:szCs w:val="16"/>
                <w:lang w:val="hy-AM"/>
              </w:rPr>
              <w:t xml:space="preserve">Հետևանքները նշված չեն կամ նշված լինելու դեպքում նշանակալի չեն: </w:t>
            </w:r>
            <w:r w:rsidR="0023729C" w:rsidRPr="00881EB9">
              <w:rPr>
                <w:rFonts w:ascii="GHEA Grapalat" w:hAnsi="GHEA Grapalat" w:cstheme="minorHAnsi"/>
                <w:color w:val="000000"/>
                <w:sz w:val="16"/>
                <w:szCs w:val="16"/>
                <w:lang w:val="hy-AM"/>
              </w:rPr>
              <w:br/>
            </w:r>
          </w:p>
          <w:p w14:paraId="5E098CCE" w14:textId="740240EF" w:rsidR="00A711E4" w:rsidRPr="00881EB9" w:rsidRDefault="00847FA3" w:rsidP="00847FA3">
            <w:pPr>
              <w:spacing w:after="0" w:line="240" w:lineRule="auto"/>
              <w:rPr>
                <w:rFonts w:ascii="GHEA Grapalat" w:hAnsi="GHEA Grapalat" w:cstheme="minorHAnsi"/>
                <w:b/>
                <w:bCs/>
                <w:color w:val="000000"/>
                <w:sz w:val="16"/>
                <w:szCs w:val="16"/>
                <w:lang w:val="hy-AM"/>
              </w:rPr>
            </w:pPr>
            <w:r w:rsidRPr="00881EB9">
              <w:rPr>
                <w:rFonts w:ascii="GHEA Grapalat" w:hAnsi="GHEA Grapalat" w:cstheme="minorHAnsi"/>
                <w:b/>
                <w:bCs/>
                <w:color w:val="000000"/>
                <w:sz w:val="16"/>
                <w:szCs w:val="16"/>
                <w:lang w:val="hy-AM"/>
              </w:rPr>
              <w:t>Ոչ հ</w:t>
            </w:r>
            <w:r w:rsidR="0023729C" w:rsidRPr="00881EB9">
              <w:rPr>
                <w:rFonts w:ascii="GHEA Grapalat" w:hAnsi="GHEA Grapalat" w:cstheme="minorHAnsi"/>
                <w:b/>
                <w:bCs/>
                <w:color w:val="000000"/>
                <w:sz w:val="16"/>
                <w:szCs w:val="16"/>
                <w:lang w:val="hy-AM"/>
              </w:rPr>
              <w:t xml:space="preserve">ստակ = </w:t>
            </w:r>
            <w:r w:rsidR="0023729C" w:rsidRPr="00881EB9">
              <w:rPr>
                <w:rFonts w:ascii="GHEA Grapalat" w:hAnsi="GHEA Grapalat" w:cstheme="minorHAnsi"/>
                <w:color w:val="000000"/>
                <w:sz w:val="16"/>
                <w:szCs w:val="16"/>
                <w:lang w:val="hy-AM" w:bidi="en-GB"/>
              </w:rPr>
              <w:t>Հետևանքները նշված են, բայց ոչ հստակ ձևով։</w:t>
            </w:r>
            <w:r w:rsidR="0023729C" w:rsidRPr="00881EB9">
              <w:rPr>
                <w:rFonts w:ascii="GHEA Grapalat" w:hAnsi="GHEA Grapalat" w:cstheme="minorHAnsi"/>
                <w:color w:val="000000"/>
                <w:sz w:val="16"/>
                <w:szCs w:val="16"/>
                <w:lang w:val="hy-AM"/>
              </w:rPr>
              <w:br/>
            </w:r>
          </w:p>
          <w:p w14:paraId="488E6F80" w14:textId="394A1180" w:rsidR="0023729C" w:rsidRPr="00881EB9" w:rsidRDefault="0023729C" w:rsidP="00847FA3">
            <w:pPr>
              <w:spacing w:after="0" w:line="240" w:lineRule="auto"/>
              <w:rPr>
                <w:rFonts w:ascii="GHEA Grapalat" w:hAnsi="GHEA Grapalat" w:cstheme="minorHAnsi"/>
                <w:b/>
                <w:bCs/>
                <w:color w:val="000000"/>
                <w:sz w:val="16"/>
                <w:szCs w:val="16"/>
                <w:lang w:val="hy-AM"/>
              </w:rPr>
            </w:pPr>
            <w:r w:rsidRPr="00881EB9">
              <w:rPr>
                <w:rFonts w:ascii="GHEA Grapalat" w:hAnsi="GHEA Grapalat" w:cstheme="minorHAnsi"/>
                <w:b/>
                <w:bCs/>
                <w:color w:val="000000"/>
                <w:sz w:val="16"/>
                <w:szCs w:val="16"/>
                <w:lang w:val="hy-AM"/>
              </w:rPr>
              <w:t xml:space="preserve">Բավարար = </w:t>
            </w:r>
            <w:r w:rsidRPr="00881EB9">
              <w:rPr>
                <w:rFonts w:ascii="GHEA Grapalat" w:hAnsi="GHEA Grapalat" w:cstheme="minorHAnsi"/>
                <w:color w:val="000000"/>
                <w:sz w:val="16"/>
                <w:szCs w:val="16"/>
                <w:lang w:val="hy-AM"/>
              </w:rPr>
              <w:t>Հետևանքները հստակ նշված են և նշանակալի են։</w:t>
            </w:r>
          </w:p>
        </w:tc>
      </w:tr>
      <w:tr w:rsidR="0023729C" w:rsidRPr="00F43ACE" w14:paraId="1F258951" w14:textId="77777777" w:rsidTr="00CD5B8E">
        <w:trPr>
          <w:trHeight w:val="962"/>
        </w:trPr>
        <w:tc>
          <w:tcPr>
            <w:tcW w:w="79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A330D92" w14:textId="77777777" w:rsidR="0023729C" w:rsidRPr="00881EB9" w:rsidRDefault="0023729C" w:rsidP="00CD5B8E">
            <w:pPr>
              <w:spacing w:after="0" w:line="240" w:lineRule="auto"/>
              <w:rPr>
                <w:rFonts w:ascii="GHEA Grapalat" w:eastAsia="Times New Roman" w:hAnsi="GHEA Grapalat" w:cstheme="minorHAnsi"/>
                <w:b/>
                <w:bCs/>
                <w:color w:val="000000"/>
                <w:sz w:val="20"/>
                <w:szCs w:val="20"/>
                <w:lang w:val="hy-AM" w:eastAsia="en-GB"/>
              </w:rPr>
            </w:pPr>
          </w:p>
        </w:tc>
        <w:tc>
          <w:tcPr>
            <w:tcW w:w="216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39C52EA" w14:textId="77777777" w:rsidR="0023729C" w:rsidRPr="00881EB9" w:rsidRDefault="0023729C" w:rsidP="00CD5B8E">
            <w:pPr>
              <w:spacing w:after="0" w:line="240" w:lineRule="auto"/>
              <w:rPr>
                <w:rFonts w:ascii="GHEA Grapalat" w:eastAsia="Times New Roman" w:hAnsi="GHEA Grapalat" w:cstheme="minorHAnsi"/>
                <w:b/>
                <w:bCs/>
                <w:color w:val="000000"/>
                <w:sz w:val="20"/>
                <w:szCs w:val="20"/>
                <w:lang w:val="hy-AM" w:eastAsia="en-GB"/>
              </w:rPr>
            </w:pPr>
          </w:p>
        </w:tc>
      </w:tr>
      <w:tr w:rsidR="0023729C" w:rsidRPr="00F43ACE" w14:paraId="0E77797A" w14:textId="77777777" w:rsidTr="00CD5B8E">
        <w:trPr>
          <w:trHeight w:val="1880"/>
        </w:trPr>
        <w:tc>
          <w:tcPr>
            <w:tcW w:w="7967" w:type="dxa"/>
            <w:tcBorders>
              <w:top w:val="single" w:sz="4" w:space="0" w:color="auto"/>
              <w:left w:val="single" w:sz="4" w:space="0" w:color="auto"/>
              <w:bottom w:val="single" w:sz="4" w:space="0" w:color="auto"/>
              <w:right w:val="nil"/>
            </w:tcBorders>
            <w:shd w:val="clear" w:color="auto" w:fill="auto"/>
            <w:hideMark/>
          </w:tcPr>
          <w:p w14:paraId="7E11A5A4" w14:textId="1907CF8C" w:rsidR="0023729C" w:rsidRPr="00881EB9" w:rsidRDefault="00331CD2" w:rsidP="00CD5B8E">
            <w:pPr>
              <w:spacing w:after="0" w:line="240" w:lineRule="auto"/>
              <w:rPr>
                <w:rFonts w:ascii="GHEA Grapalat" w:eastAsia="Times New Roman" w:hAnsi="GHEA Grapalat" w:cstheme="minorHAnsi"/>
                <w:b/>
                <w:bCs/>
                <w:color w:val="000000"/>
                <w:lang w:val="hy-AM" w:eastAsia="en-GB"/>
              </w:rPr>
            </w:pPr>
            <w:r w:rsidRPr="00881EB9">
              <w:rPr>
                <w:rFonts w:ascii="GHEA Grapalat" w:eastAsia="Times New Roman" w:hAnsi="GHEA Grapalat" w:cstheme="minorHAnsi"/>
                <w:b/>
                <w:bCs/>
                <w:color w:val="000000"/>
                <w:lang w:val="hy-AM" w:eastAsia="en-GB"/>
              </w:rPr>
              <w:lastRenderedPageBreak/>
              <w:t>2.4</w:t>
            </w:r>
            <w:r w:rsidR="00560926" w:rsidRPr="00881EB9">
              <w:rPr>
                <w:rFonts w:ascii="Cambria Math" w:eastAsia="Times New Roman" w:hAnsi="Cambria Math" w:cstheme="minorHAnsi"/>
                <w:b/>
                <w:bCs/>
                <w:color w:val="000000"/>
                <w:lang w:val="hy-AM" w:eastAsia="en-GB"/>
              </w:rPr>
              <w:t>․</w:t>
            </w:r>
            <w:r w:rsidRPr="00881EB9">
              <w:rPr>
                <w:rFonts w:ascii="GHEA Grapalat" w:eastAsia="Times New Roman" w:hAnsi="GHEA Grapalat" w:cstheme="minorHAnsi"/>
                <w:b/>
                <w:bCs/>
                <w:color w:val="000000"/>
                <w:lang w:val="hy-AM" w:eastAsia="en-GB"/>
              </w:rPr>
              <w:t xml:space="preserve"> Թվարկե՛ք այն տարբերակները (տեխնիկական, կազմակերպչական և այլն), որոնք դիտարկվել են նպատակներին հասնելու համար: Բացատրե</w:t>
            </w:r>
            <w:r w:rsidR="009644DC" w:rsidRPr="00881EB9">
              <w:rPr>
                <w:rFonts w:ascii="GHEA Grapalat" w:eastAsia="Times New Roman" w:hAnsi="GHEA Grapalat" w:cstheme="minorHAnsi"/>
                <w:b/>
                <w:bCs/>
                <w:color w:val="000000"/>
                <w:lang w:val="hy-AM" w:eastAsia="en-GB"/>
              </w:rPr>
              <w:t>՛</w:t>
            </w:r>
            <w:r w:rsidRPr="00881EB9">
              <w:rPr>
                <w:rFonts w:ascii="GHEA Grapalat" w:eastAsia="Times New Roman" w:hAnsi="GHEA Grapalat" w:cstheme="minorHAnsi"/>
                <w:b/>
                <w:bCs/>
                <w:color w:val="000000"/>
                <w:lang w:val="hy-AM" w:eastAsia="en-GB"/>
              </w:rPr>
              <w:t>ք, թե ինչու է ընտրվել նախընտրելի տարբերակը:</w:t>
            </w:r>
          </w:p>
          <w:p w14:paraId="060C6DC8" w14:textId="520DED5D" w:rsidR="0023729C" w:rsidRPr="00881EB9" w:rsidRDefault="00331CD2" w:rsidP="009644DC">
            <w:pPr>
              <w:contextualSpacing/>
              <w:jc w:val="both"/>
              <w:rPr>
                <w:rFonts w:ascii="GHEA Grapalat" w:hAnsi="GHEA Grapalat" w:cstheme="minorHAnsi"/>
                <w:i/>
                <w:color w:val="0070C0"/>
                <w:sz w:val="20"/>
                <w:lang w:val="hy-AM" w:eastAsia="nl-NL"/>
              </w:rPr>
            </w:pPr>
            <w:r w:rsidRPr="00881EB9">
              <w:rPr>
                <w:rFonts w:ascii="GHEA Grapalat" w:hAnsi="GHEA Grapalat" w:cstheme="minorHAnsi"/>
                <w:i/>
                <w:color w:val="0070C0"/>
                <w:sz w:val="18"/>
                <w:szCs w:val="20"/>
                <w:lang w:val="hy-AM" w:eastAsia="nl-NL"/>
              </w:rPr>
              <w:t>Թվարկե</w:t>
            </w:r>
            <w:r w:rsidR="009B4E56" w:rsidRPr="00881EB9">
              <w:rPr>
                <w:rFonts w:ascii="GHEA Grapalat" w:hAnsi="GHEA Grapalat" w:cstheme="minorHAnsi"/>
                <w:i/>
                <w:color w:val="0070C0"/>
                <w:sz w:val="18"/>
                <w:szCs w:val="20"/>
                <w:lang w:val="hy-AM" w:eastAsia="nl-NL"/>
              </w:rPr>
              <w:t>՛</w:t>
            </w:r>
            <w:r w:rsidRPr="00881EB9">
              <w:rPr>
                <w:rFonts w:ascii="GHEA Grapalat" w:hAnsi="GHEA Grapalat" w:cstheme="minorHAnsi"/>
                <w:i/>
                <w:color w:val="0070C0"/>
                <w:sz w:val="18"/>
                <w:szCs w:val="20"/>
                <w:lang w:val="hy-AM" w:eastAsia="nl-NL"/>
              </w:rPr>
              <w:t>ք տարբերակները (այլընտրանքային լուծումները), որոնք դիտարկվել են ծրագրի նպատակներին և արդյունքներին հասնելու և 2.1 կետում նշված խնդրի լուծման համար: Նկարագրե</w:t>
            </w:r>
            <w:r w:rsidR="009B4E56" w:rsidRPr="00881EB9">
              <w:rPr>
                <w:rFonts w:ascii="GHEA Grapalat" w:hAnsi="GHEA Grapalat" w:cstheme="minorHAnsi"/>
                <w:i/>
                <w:color w:val="0070C0"/>
                <w:sz w:val="18"/>
                <w:szCs w:val="20"/>
                <w:lang w:val="hy-AM" w:eastAsia="nl-NL"/>
              </w:rPr>
              <w:t>՛</w:t>
            </w:r>
            <w:r w:rsidRPr="00881EB9">
              <w:rPr>
                <w:rFonts w:ascii="GHEA Grapalat" w:hAnsi="GHEA Grapalat" w:cstheme="minorHAnsi"/>
                <w:i/>
                <w:color w:val="0070C0"/>
                <w:sz w:val="18"/>
                <w:szCs w:val="20"/>
                <w:lang w:val="hy-AM" w:eastAsia="nl-NL"/>
              </w:rPr>
              <w:t>ք յուրաքանչյուր տարբերակը և համեմատե</w:t>
            </w:r>
            <w:r w:rsidR="009B4E56" w:rsidRPr="00881EB9">
              <w:rPr>
                <w:rFonts w:ascii="GHEA Grapalat" w:hAnsi="GHEA Grapalat" w:cstheme="minorHAnsi"/>
                <w:i/>
                <w:color w:val="0070C0"/>
                <w:sz w:val="18"/>
                <w:szCs w:val="20"/>
                <w:lang w:val="hy-AM" w:eastAsia="nl-NL"/>
              </w:rPr>
              <w:t>՛</w:t>
            </w:r>
            <w:r w:rsidRPr="00881EB9">
              <w:rPr>
                <w:rFonts w:ascii="GHEA Grapalat" w:hAnsi="GHEA Grapalat" w:cstheme="minorHAnsi"/>
                <w:i/>
                <w:color w:val="0070C0"/>
                <w:sz w:val="18"/>
                <w:szCs w:val="20"/>
                <w:lang w:val="hy-AM" w:eastAsia="nl-NL"/>
              </w:rPr>
              <w:t xml:space="preserve">ք այն ընտրվածի հետ: Բոլոր տարբերակները պետք է լինեն իրատեսական և լուծեն հիմնական խնդիրը։ Յուրաքանչյուր մերժված տարբերակի դեմ մեկ կամ երկու նախադասությամբ պետք է բացատրել, թե ինչու է այն մերժվել: Նախընտրելի տարբերակը պետք է հստակորեն ներկայացվի՝ բացատրելով, թե ինչու է այն նախընտրելի: Նախընտրելի տարբերակը պետք է պարունակի առնվազն հիմնական ապացույցները, թե ինչու այն պետք է համարվի լավագույն տարբերակը: Առավելագույնը 2000 </w:t>
            </w:r>
            <w:r w:rsidR="00A84E17" w:rsidRPr="00881EB9">
              <w:rPr>
                <w:rFonts w:ascii="GHEA Grapalat" w:hAnsi="GHEA Grapalat" w:cstheme="minorHAnsi"/>
                <w:i/>
                <w:color w:val="0070C0"/>
                <w:sz w:val="18"/>
                <w:szCs w:val="20"/>
                <w:lang w:val="hy-AM" w:eastAsia="nl-NL"/>
              </w:rPr>
              <w:t>նիշ</w:t>
            </w:r>
          </w:p>
        </w:tc>
        <w:tc>
          <w:tcPr>
            <w:tcW w:w="2163" w:type="dxa"/>
            <w:vMerge w:val="restart"/>
            <w:tcBorders>
              <w:top w:val="single" w:sz="4" w:space="0" w:color="auto"/>
              <w:left w:val="single" w:sz="4" w:space="0" w:color="auto"/>
              <w:right w:val="single" w:sz="4" w:space="0" w:color="auto"/>
            </w:tcBorders>
            <w:shd w:val="clear" w:color="auto" w:fill="auto"/>
            <w:vAlign w:val="center"/>
            <w:hideMark/>
          </w:tcPr>
          <w:p w14:paraId="55D8F3B6" w14:textId="1ECCF8CC" w:rsidR="00A711E4" w:rsidRPr="00881EB9" w:rsidRDefault="0023729C" w:rsidP="00847FA3">
            <w:pPr>
              <w:spacing w:after="0" w:line="240" w:lineRule="auto"/>
              <w:rPr>
                <w:rFonts w:ascii="GHEA Grapalat" w:eastAsia="Times New Roman" w:hAnsi="GHEA Grapalat" w:cstheme="minorHAnsi"/>
                <w:b/>
                <w:bCs/>
                <w:color w:val="000000"/>
                <w:sz w:val="16"/>
                <w:szCs w:val="18"/>
                <w:lang w:val="hy-AM" w:eastAsia="en-GB"/>
              </w:rPr>
            </w:pPr>
            <w:r w:rsidRPr="00881EB9">
              <w:rPr>
                <w:rFonts w:ascii="GHEA Grapalat" w:eastAsia="Times New Roman" w:hAnsi="GHEA Grapalat" w:cstheme="minorHAnsi"/>
                <w:b/>
                <w:bCs/>
                <w:color w:val="000000"/>
                <w:sz w:val="16"/>
                <w:szCs w:val="18"/>
                <w:lang w:val="hy-AM" w:eastAsia="en-GB"/>
              </w:rPr>
              <w:t>Որակի գնահատական</w:t>
            </w:r>
            <w:r w:rsidRPr="00881EB9">
              <w:rPr>
                <w:rFonts w:ascii="Cambria Math" w:eastAsia="Times New Roman" w:hAnsi="Cambria Math" w:cs="Cambria Math"/>
                <w:b/>
                <w:bCs/>
                <w:color w:val="000000"/>
                <w:sz w:val="16"/>
                <w:szCs w:val="18"/>
                <w:lang w:val="hy-AM" w:eastAsia="en-GB"/>
              </w:rPr>
              <w:t>․</w:t>
            </w:r>
            <w:r w:rsidRPr="00881EB9">
              <w:rPr>
                <w:rFonts w:ascii="GHEA Grapalat" w:eastAsia="Times New Roman" w:hAnsi="GHEA Grapalat" w:cstheme="minorHAnsi"/>
                <w:b/>
                <w:bCs/>
                <w:color w:val="000000"/>
                <w:sz w:val="16"/>
                <w:szCs w:val="18"/>
                <w:lang w:val="hy-AM" w:eastAsia="en-GB"/>
              </w:rPr>
              <w:t xml:space="preserve">                                             </w:t>
            </w:r>
            <w:r w:rsidR="00847FA3" w:rsidRPr="00881EB9">
              <w:rPr>
                <w:rFonts w:ascii="GHEA Grapalat" w:eastAsia="Times New Roman" w:hAnsi="GHEA Grapalat" w:cstheme="minorHAnsi"/>
                <w:b/>
                <w:bCs/>
                <w:color w:val="000000"/>
                <w:sz w:val="16"/>
                <w:szCs w:val="18"/>
                <w:lang w:val="hy-AM" w:eastAsia="en-GB"/>
              </w:rPr>
              <w:t xml:space="preserve">Ոչ </w:t>
            </w:r>
            <w:r w:rsidRPr="00881EB9">
              <w:rPr>
                <w:rFonts w:ascii="GHEA Grapalat" w:eastAsia="Times New Roman" w:hAnsi="GHEA Grapalat" w:cstheme="minorHAnsi"/>
                <w:b/>
                <w:bCs/>
                <w:color w:val="000000"/>
                <w:sz w:val="16"/>
                <w:szCs w:val="18"/>
                <w:lang w:val="hy-AM" w:eastAsia="en-GB"/>
              </w:rPr>
              <w:t xml:space="preserve">բավարար = </w:t>
            </w:r>
            <w:r w:rsidRPr="00881EB9">
              <w:rPr>
                <w:rFonts w:ascii="GHEA Grapalat" w:eastAsia="Times New Roman" w:hAnsi="GHEA Grapalat" w:cstheme="minorHAnsi"/>
                <w:bCs/>
                <w:color w:val="000000"/>
                <w:sz w:val="16"/>
                <w:szCs w:val="18"/>
                <w:lang w:val="hy-AM" w:eastAsia="en-GB"/>
              </w:rPr>
              <w:t xml:space="preserve">Տարբերակները թվարկված կամ գնահատված չեն։     </w:t>
            </w:r>
            <w:r w:rsidRPr="00881EB9">
              <w:rPr>
                <w:rFonts w:ascii="GHEA Grapalat" w:eastAsia="Times New Roman" w:hAnsi="GHEA Grapalat" w:cstheme="minorHAnsi"/>
                <w:b/>
                <w:bCs/>
                <w:color w:val="000000"/>
                <w:sz w:val="16"/>
                <w:szCs w:val="18"/>
                <w:lang w:val="hy-AM" w:eastAsia="en-GB"/>
              </w:rPr>
              <w:t xml:space="preserve">                               </w:t>
            </w:r>
          </w:p>
          <w:p w14:paraId="516F44E2" w14:textId="77777777" w:rsidR="00A711E4" w:rsidRPr="00881EB9" w:rsidRDefault="00A711E4" w:rsidP="00847FA3">
            <w:pPr>
              <w:spacing w:after="0" w:line="240" w:lineRule="auto"/>
              <w:rPr>
                <w:rFonts w:ascii="GHEA Grapalat" w:eastAsia="Times New Roman" w:hAnsi="GHEA Grapalat" w:cstheme="minorHAnsi"/>
                <w:b/>
                <w:bCs/>
                <w:color w:val="000000"/>
                <w:sz w:val="16"/>
                <w:szCs w:val="18"/>
                <w:lang w:val="hy-AM" w:eastAsia="en-GB"/>
              </w:rPr>
            </w:pPr>
          </w:p>
          <w:p w14:paraId="3F872452" w14:textId="44A34074" w:rsidR="00A711E4" w:rsidRPr="00881EB9" w:rsidRDefault="00847FA3" w:rsidP="00847FA3">
            <w:pPr>
              <w:spacing w:after="0" w:line="240" w:lineRule="auto"/>
              <w:rPr>
                <w:rFonts w:ascii="GHEA Grapalat" w:eastAsia="Times New Roman" w:hAnsi="GHEA Grapalat" w:cstheme="minorHAnsi"/>
                <w:b/>
                <w:bCs/>
                <w:color w:val="000000"/>
                <w:sz w:val="16"/>
                <w:szCs w:val="18"/>
                <w:lang w:val="hy-AM" w:eastAsia="en-GB"/>
              </w:rPr>
            </w:pPr>
            <w:r w:rsidRPr="00881EB9">
              <w:rPr>
                <w:rFonts w:ascii="GHEA Grapalat" w:eastAsia="Times New Roman" w:hAnsi="GHEA Grapalat" w:cstheme="minorHAnsi"/>
                <w:b/>
                <w:bCs/>
                <w:color w:val="000000"/>
                <w:sz w:val="16"/>
                <w:szCs w:val="18"/>
                <w:lang w:val="hy-AM" w:eastAsia="en-GB"/>
              </w:rPr>
              <w:t>Ոչ հ</w:t>
            </w:r>
            <w:r w:rsidR="0023729C" w:rsidRPr="00881EB9">
              <w:rPr>
                <w:rFonts w:ascii="GHEA Grapalat" w:eastAsia="Times New Roman" w:hAnsi="GHEA Grapalat" w:cstheme="minorHAnsi"/>
                <w:b/>
                <w:bCs/>
                <w:color w:val="000000"/>
                <w:sz w:val="16"/>
                <w:szCs w:val="18"/>
                <w:lang w:val="hy-AM" w:eastAsia="en-GB"/>
              </w:rPr>
              <w:t xml:space="preserve">ստակ = </w:t>
            </w:r>
            <w:r w:rsidR="0023729C" w:rsidRPr="00881EB9">
              <w:rPr>
                <w:rFonts w:ascii="GHEA Grapalat" w:eastAsia="Times New Roman" w:hAnsi="GHEA Grapalat" w:cstheme="minorHAnsi"/>
                <w:color w:val="000000"/>
                <w:sz w:val="16"/>
                <w:szCs w:val="18"/>
                <w:lang w:val="hy-AM" w:eastAsia="en-GB"/>
              </w:rPr>
              <w:t>Տարբերակները թվարկված են, բայց որևէ բացատրություն</w:t>
            </w:r>
            <w:r w:rsidR="009644DC" w:rsidRPr="00881EB9">
              <w:rPr>
                <w:rFonts w:ascii="GHEA Grapalat" w:eastAsia="Times New Roman" w:hAnsi="GHEA Grapalat" w:cstheme="minorHAnsi"/>
                <w:color w:val="000000"/>
                <w:sz w:val="16"/>
                <w:szCs w:val="18"/>
                <w:lang w:val="hy-AM" w:eastAsia="en-GB"/>
              </w:rPr>
              <w:t xml:space="preserve"> տրված չէ</w:t>
            </w:r>
            <w:r w:rsidR="0023729C" w:rsidRPr="00881EB9">
              <w:rPr>
                <w:rFonts w:ascii="GHEA Grapalat" w:eastAsia="Times New Roman" w:hAnsi="GHEA Grapalat" w:cstheme="minorHAnsi"/>
                <w:color w:val="000000"/>
                <w:sz w:val="16"/>
                <w:szCs w:val="18"/>
                <w:lang w:val="hy-AM" w:eastAsia="en-GB"/>
              </w:rPr>
              <w:t>, թե ինչու է ընտրվել նախընտրելի տարբերակը կամ ինչու են մյուսները մերժվել։</w:t>
            </w:r>
            <w:r w:rsidR="0023729C" w:rsidRPr="00881EB9">
              <w:rPr>
                <w:rFonts w:ascii="GHEA Grapalat" w:eastAsia="Times New Roman" w:hAnsi="GHEA Grapalat" w:cstheme="minorHAnsi"/>
                <w:b/>
                <w:bCs/>
                <w:color w:val="000000"/>
                <w:sz w:val="16"/>
                <w:szCs w:val="18"/>
                <w:lang w:val="hy-AM" w:eastAsia="en-GB"/>
              </w:rPr>
              <w:t xml:space="preserve"> </w:t>
            </w:r>
            <w:r w:rsidR="009644DC" w:rsidRPr="00881EB9">
              <w:rPr>
                <w:rFonts w:ascii="GHEA Grapalat" w:eastAsia="Times New Roman" w:hAnsi="GHEA Grapalat" w:cstheme="minorHAnsi"/>
                <w:b/>
                <w:bCs/>
                <w:color w:val="000000"/>
                <w:sz w:val="16"/>
                <w:szCs w:val="18"/>
                <w:lang w:val="hy-AM" w:eastAsia="en-GB"/>
              </w:rPr>
              <w:t xml:space="preserve">                   </w:t>
            </w:r>
          </w:p>
          <w:p w14:paraId="32362101" w14:textId="77777777" w:rsidR="00A711E4" w:rsidRPr="00881EB9" w:rsidRDefault="00A711E4" w:rsidP="00847FA3">
            <w:pPr>
              <w:spacing w:after="0" w:line="240" w:lineRule="auto"/>
              <w:rPr>
                <w:rFonts w:ascii="GHEA Grapalat" w:eastAsia="Times New Roman" w:hAnsi="GHEA Grapalat" w:cstheme="minorHAnsi"/>
                <w:b/>
                <w:bCs/>
                <w:color w:val="000000"/>
                <w:sz w:val="16"/>
                <w:szCs w:val="18"/>
                <w:lang w:val="hy-AM" w:eastAsia="en-GB"/>
              </w:rPr>
            </w:pPr>
          </w:p>
          <w:p w14:paraId="25DC4608" w14:textId="65A8F1B0" w:rsidR="0023729C" w:rsidRPr="00881EB9" w:rsidRDefault="0023729C" w:rsidP="00847FA3">
            <w:pPr>
              <w:spacing w:after="0" w:line="240" w:lineRule="auto"/>
              <w:rPr>
                <w:rFonts w:ascii="GHEA Grapalat" w:eastAsia="Times New Roman" w:hAnsi="GHEA Grapalat" w:cstheme="minorHAnsi"/>
                <w:b/>
                <w:bCs/>
                <w:color w:val="000000"/>
                <w:sz w:val="20"/>
                <w:szCs w:val="20"/>
                <w:lang w:val="hy-AM" w:eastAsia="en-GB"/>
              </w:rPr>
            </w:pPr>
            <w:r w:rsidRPr="00881EB9">
              <w:rPr>
                <w:rFonts w:ascii="GHEA Grapalat" w:eastAsia="Times New Roman" w:hAnsi="GHEA Grapalat" w:cstheme="minorHAnsi"/>
                <w:b/>
                <w:bCs/>
                <w:color w:val="000000"/>
                <w:sz w:val="16"/>
                <w:szCs w:val="18"/>
                <w:lang w:val="hy-AM" w:eastAsia="en-GB"/>
              </w:rPr>
              <w:t xml:space="preserve">Բավարար = </w:t>
            </w:r>
            <w:r w:rsidRPr="00881EB9">
              <w:rPr>
                <w:rFonts w:ascii="GHEA Grapalat" w:eastAsia="Times New Roman" w:hAnsi="GHEA Grapalat" w:cstheme="minorHAnsi"/>
                <w:bCs/>
                <w:color w:val="000000"/>
                <w:sz w:val="16"/>
                <w:szCs w:val="18"/>
                <w:lang w:val="hy-AM" w:eastAsia="en-GB"/>
              </w:rPr>
              <w:t>Տարբերակները թվարկված են, և պարզ է, թե ինչու է ընտրվել նախընտրելի տարբերակը։</w:t>
            </w:r>
          </w:p>
        </w:tc>
      </w:tr>
      <w:tr w:rsidR="0023729C" w:rsidRPr="00F43ACE" w14:paraId="5DC385E2" w14:textId="77777777" w:rsidTr="006861C3">
        <w:trPr>
          <w:trHeight w:val="917"/>
        </w:trPr>
        <w:tc>
          <w:tcPr>
            <w:tcW w:w="7967" w:type="dxa"/>
            <w:tcBorders>
              <w:top w:val="single" w:sz="4" w:space="0" w:color="auto"/>
              <w:left w:val="single" w:sz="4" w:space="0" w:color="auto"/>
              <w:bottom w:val="single" w:sz="4" w:space="0" w:color="auto"/>
              <w:right w:val="nil"/>
            </w:tcBorders>
            <w:shd w:val="clear" w:color="auto" w:fill="F2F2F2" w:themeFill="background1" w:themeFillShade="F2"/>
          </w:tcPr>
          <w:p w14:paraId="187BE543" w14:textId="77777777" w:rsidR="0023729C" w:rsidRPr="00881EB9" w:rsidRDefault="0023729C" w:rsidP="00CD5B8E">
            <w:pPr>
              <w:spacing w:after="0" w:line="240" w:lineRule="auto"/>
              <w:rPr>
                <w:rFonts w:ascii="GHEA Grapalat" w:eastAsia="Times New Roman" w:hAnsi="GHEA Grapalat" w:cstheme="minorHAnsi"/>
                <w:b/>
                <w:bCs/>
                <w:color w:val="000000"/>
                <w:sz w:val="20"/>
                <w:szCs w:val="20"/>
                <w:lang w:val="hy-AM" w:eastAsia="en-GB"/>
              </w:rPr>
            </w:pPr>
          </w:p>
        </w:tc>
        <w:tc>
          <w:tcPr>
            <w:tcW w:w="2163" w:type="dxa"/>
            <w:vMerge/>
            <w:tcBorders>
              <w:left w:val="single" w:sz="4" w:space="0" w:color="auto"/>
              <w:bottom w:val="single" w:sz="4" w:space="0" w:color="auto"/>
              <w:right w:val="single" w:sz="4" w:space="0" w:color="auto"/>
            </w:tcBorders>
            <w:shd w:val="clear" w:color="auto" w:fill="auto"/>
            <w:vAlign w:val="center"/>
          </w:tcPr>
          <w:p w14:paraId="6416E7B2" w14:textId="77777777" w:rsidR="0023729C" w:rsidRPr="00881EB9" w:rsidRDefault="0023729C" w:rsidP="00CD5B8E">
            <w:pPr>
              <w:spacing w:after="0" w:line="240" w:lineRule="auto"/>
              <w:rPr>
                <w:rFonts w:ascii="GHEA Grapalat" w:eastAsia="Times New Roman" w:hAnsi="GHEA Grapalat" w:cstheme="minorHAnsi"/>
                <w:b/>
                <w:bCs/>
                <w:color w:val="000000"/>
                <w:sz w:val="20"/>
                <w:szCs w:val="20"/>
                <w:lang w:val="hy-AM" w:eastAsia="en-GB"/>
              </w:rPr>
            </w:pPr>
          </w:p>
        </w:tc>
      </w:tr>
      <w:tr w:rsidR="0023729C" w:rsidRPr="00F43ACE" w14:paraId="2A35F7BA" w14:textId="77777777" w:rsidTr="00CD5B8E">
        <w:trPr>
          <w:trHeight w:val="1408"/>
        </w:trPr>
        <w:tc>
          <w:tcPr>
            <w:tcW w:w="7967" w:type="dxa"/>
            <w:tcBorders>
              <w:top w:val="single" w:sz="4" w:space="0" w:color="auto"/>
              <w:left w:val="single" w:sz="4" w:space="0" w:color="auto"/>
              <w:bottom w:val="single" w:sz="4" w:space="0" w:color="auto"/>
              <w:right w:val="single" w:sz="4" w:space="0" w:color="auto"/>
            </w:tcBorders>
            <w:shd w:val="clear" w:color="auto" w:fill="auto"/>
            <w:hideMark/>
          </w:tcPr>
          <w:p w14:paraId="68A6B52B" w14:textId="5BB1F68A" w:rsidR="00690815" w:rsidRPr="00881EB9" w:rsidRDefault="00690815" w:rsidP="00690815">
            <w:pPr>
              <w:spacing w:after="0" w:line="240" w:lineRule="auto"/>
              <w:rPr>
                <w:rFonts w:ascii="GHEA Grapalat" w:eastAsia="Times New Roman" w:hAnsi="GHEA Grapalat" w:cstheme="minorHAnsi"/>
                <w:b/>
                <w:bCs/>
                <w:color w:val="000000"/>
                <w:szCs w:val="20"/>
                <w:lang w:val="hy-AM" w:eastAsia="en-GB"/>
              </w:rPr>
            </w:pPr>
            <w:r w:rsidRPr="00881EB9">
              <w:rPr>
                <w:rFonts w:ascii="GHEA Grapalat" w:eastAsia="Times New Roman" w:hAnsi="GHEA Grapalat" w:cstheme="minorHAnsi"/>
                <w:b/>
                <w:bCs/>
                <w:color w:val="000000"/>
                <w:lang w:val="hy-AM" w:eastAsia="en-GB"/>
              </w:rPr>
              <w:t>2.5</w:t>
            </w:r>
            <w:r w:rsidR="00560926" w:rsidRPr="00881EB9">
              <w:rPr>
                <w:rFonts w:ascii="Cambria Math" w:eastAsia="Times New Roman" w:hAnsi="Cambria Math" w:cstheme="minorHAnsi"/>
                <w:b/>
                <w:bCs/>
                <w:color w:val="000000"/>
                <w:lang w:val="hy-AM" w:eastAsia="en-GB"/>
              </w:rPr>
              <w:t>․</w:t>
            </w:r>
            <w:r w:rsidRPr="00881EB9">
              <w:rPr>
                <w:rFonts w:ascii="GHEA Grapalat" w:eastAsia="Times New Roman" w:hAnsi="GHEA Grapalat" w:cstheme="minorHAnsi"/>
                <w:b/>
                <w:bCs/>
                <w:color w:val="000000"/>
                <w:lang w:val="hy-AM" w:eastAsia="en-GB"/>
              </w:rPr>
              <w:t xml:space="preserve"> Ո՞րն է Ծրագրի սոցիալական</w:t>
            </w:r>
            <w:r w:rsidRPr="00881EB9">
              <w:rPr>
                <w:rFonts w:ascii="GHEA Grapalat" w:eastAsia="Times New Roman" w:hAnsi="GHEA Grapalat" w:cstheme="minorHAnsi"/>
                <w:b/>
                <w:bCs/>
                <w:color w:val="000000"/>
                <w:szCs w:val="20"/>
                <w:lang w:val="hy-AM" w:eastAsia="en-GB"/>
              </w:rPr>
              <w:t xml:space="preserve"> և </w:t>
            </w:r>
            <w:r w:rsidR="00DF461C" w:rsidRPr="00881EB9">
              <w:rPr>
                <w:rFonts w:ascii="GHEA Grapalat" w:eastAsia="Times New Roman" w:hAnsi="GHEA Grapalat" w:cstheme="minorHAnsi"/>
                <w:b/>
                <w:bCs/>
                <w:color w:val="000000"/>
                <w:szCs w:val="20"/>
                <w:lang w:val="hy-AM" w:eastAsia="en-GB"/>
              </w:rPr>
              <w:t xml:space="preserve">շրջակա միջավայրի վրա </w:t>
            </w:r>
            <w:r w:rsidRPr="00881EB9">
              <w:rPr>
                <w:rFonts w:ascii="GHEA Grapalat" w:eastAsia="Times New Roman" w:hAnsi="GHEA Grapalat" w:cstheme="minorHAnsi"/>
                <w:b/>
                <w:bCs/>
                <w:color w:val="000000"/>
                <w:szCs w:val="20"/>
                <w:lang w:val="hy-AM" w:eastAsia="en-GB"/>
              </w:rPr>
              <w:t>ազդեցությունը:</w:t>
            </w:r>
          </w:p>
          <w:p w14:paraId="1E246A6C" w14:textId="28B66E97" w:rsidR="0023729C" w:rsidRPr="00881EB9" w:rsidRDefault="00690815" w:rsidP="000374F9">
            <w:pPr>
              <w:spacing w:after="0" w:line="240" w:lineRule="auto"/>
              <w:jc w:val="both"/>
              <w:rPr>
                <w:rFonts w:ascii="GHEA Grapalat" w:hAnsi="GHEA Grapalat" w:cstheme="minorHAnsi"/>
                <w:i/>
                <w:color w:val="0070C0"/>
                <w:sz w:val="18"/>
                <w:szCs w:val="20"/>
                <w:lang w:val="hy-AM" w:eastAsia="nl-NL"/>
              </w:rPr>
            </w:pPr>
            <w:r w:rsidRPr="00881EB9">
              <w:rPr>
                <w:rFonts w:ascii="GHEA Grapalat" w:hAnsi="GHEA Grapalat" w:cstheme="minorHAnsi"/>
                <w:i/>
                <w:color w:val="0070C0"/>
                <w:sz w:val="18"/>
                <w:szCs w:val="20"/>
                <w:lang w:val="hy-AM" w:eastAsia="nl-NL"/>
              </w:rPr>
              <w:t>Նկարագրե</w:t>
            </w:r>
            <w:r w:rsidR="005B0EDD" w:rsidRPr="00881EB9">
              <w:rPr>
                <w:rFonts w:ascii="GHEA Grapalat" w:hAnsi="GHEA Grapalat" w:cstheme="minorHAnsi"/>
                <w:i/>
                <w:color w:val="0070C0"/>
                <w:sz w:val="18"/>
                <w:szCs w:val="20"/>
                <w:lang w:val="hy-AM" w:eastAsia="nl-NL"/>
              </w:rPr>
              <w:t>՛</w:t>
            </w:r>
            <w:r w:rsidRPr="00881EB9">
              <w:rPr>
                <w:rFonts w:ascii="GHEA Grapalat" w:hAnsi="GHEA Grapalat" w:cstheme="minorHAnsi"/>
                <w:i/>
                <w:color w:val="0070C0"/>
                <w:sz w:val="18"/>
                <w:szCs w:val="20"/>
                <w:lang w:val="hy-AM" w:eastAsia="nl-NL"/>
              </w:rPr>
              <w:t>ք ծրագրի ազդեցությունը մարդկանց և շրջակա միջավայրի վրա: Ինչպե՞ս կարող է ծրագիրը նվազեցնել աղքատությունը: Ինչպե՞ս կարող է ծրագիրն ավելացնել մարդկային կապիտալը: Փորձե</w:t>
            </w:r>
            <w:r w:rsidR="005B0EDD" w:rsidRPr="00881EB9">
              <w:rPr>
                <w:rFonts w:ascii="GHEA Grapalat" w:hAnsi="GHEA Grapalat" w:cstheme="minorHAnsi"/>
                <w:i/>
                <w:color w:val="0070C0"/>
                <w:sz w:val="18"/>
                <w:szCs w:val="20"/>
                <w:lang w:val="hy-AM" w:eastAsia="nl-NL"/>
              </w:rPr>
              <w:t>՛</w:t>
            </w:r>
            <w:r w:rsidRPr="00881EB9">
              <w:rPr>
                <w:rFonts w:ascii="GHEA Grapalat" w:hAnsi="GHEA Grapalat" w:cstheme="minorHAnsi"/>
                <w:i/>
                <w:color w:val="0070C0"/>
                <w:sz w:val="18"/>
                <w:szCs w:val="20"/>
                <w:lang w:val="hy-AM" w:eastAsia="nl-NL"/>
              </w:rPr>
              <w:t xml:space="preserve">ք պատասխանել հետևյալ հարցերին. արդյո՞ք ծրագիրը կնպաստի երեխաների </w:t>
            </w:r>
            <w:r w:rsidR="00225914" w:rsidRPr="00881EB9">
              <w:rPr>
                <w:rFonts w:ascii="GHEA Grapalat" w:hAnsi="GHEA Grapalat" w:cstheme="minorHAnsi"/>
                <w:i/>
                <w:color w:val="0070C0"/>
                <w:sz w:val="18"/>
                <w:szCs w:val="20"/>
                <w:lang w:val="hy-AM" w:eastAsia="nl-NL"/>
              </w:rPr>
              <w:t>առողջության և կյանքի պահպանմանը</w:t>
            </w:r>
            <w:r w:rsidRPr="00881EB9">
              <w:rPr>
                <w:rFonts w:ascii="GHEA Grapalat" w:hAnsi="GHEA Grapalat" w:cstheme="minorHAnsi"/>
                <w:i/>
                <w:color w:val="0070C0"/>
                <w:sz w:val="18"/>
                <w:szCs w:val="20"/>
                <w:lang w:val="hy-AM" w:eastAsia="nl-NL"/>
              </w:rPr>
              <w:t>/դպրոցական</w:t>
            </w:r>
            <w:r w:rsidR="00A84E17" w:rsidRPr="00881EB9">
              <w:rPr>
                <w:rFonts w:ascii="GHEA Grapalat" w:hAnsi="GHEA Grapalat" w:cstheme="minorHAnsi"/>
                <w:i/>
                <w:color w:val="0070C0"/>
                <w:sz w:val="18"/>
                <w:szCs w:val="20"/>
                <w:lang w:val="hy-AM" w:eastAsia="nl-NL"/>
              </w:rPr>
              <w:t xml:space="preserve"> տարիների</w:t>
            </w:r>
            <w:r w:rsidRPr="00881EB9">
              <w:rPr>
                <w:rFonts w:ascii="GHEA Grapalat" w:hAnsi="GHEA Grapalat" w:cstheme="minorHAnsi"/>
                <w:i/>
                <w:color w:val="0070C0"/>
                <w:sz w:val="18"/>
                <w:szCs w:val="20"/>
                <w:lang w:val="hy-AM" w:eastAsia="nl-NL"/>
              </w:rPr>
              <w:t xml:space="preserve"> </w:t>
            </w:r>
            <w:r w:rsidR="000374F9" w:rsidRPr="00881EB9">
              <w:rPr>
                <w:rFonts w:ascii="GHEA Grapalat" w:hAnsi="GHEA Grapalat" w:cstheme="minorHAnsi"/>
                <w:i/>
                <w:color w:val="0070C0"/>
                <w:sz w:val="18"/>
                <w:szCs w:val="20"/>
                <w:lang w:val="hy-AM" w:eastAsia="nl-NL"/>
              </w:rPr>
              <w:t>ավելացմանը</w:t>
            </w:r>
            <w:r w:rsidRPr="00881EB9">
              <w:rPr>
                <w:rFonts w:ascii="GHEA Grapalat" w:hAnsi="GHEA Grapalat" w:cstheme="minorHAnsi"/>
                <w:i/>
                <w:color w:val="0070C0"/>
                <w:sz w:val="18"/>
                <w:szCs w:val="20"/>
                <w:lang w:val="hy-AM" w:eastAsia="nl-NL"/>
              </w:rPr>
              <w:t xml:space="preserve">/դպրոցական կրթության որակի/ շրջանավարտների կրթության որակի/ չափահաս շահառուների հմտությունների բարձրացմանը/կյանքի տևողության երկարացմանը/շահառուների եկամուտների ստեղծմանը: Առավելագույնը 3000 </w:t>
            </w:r>
            <w:r w:rsidR="00A84E17" w:rsidRPr="00881EB9">
              <w:rPr>
                <w:rFonts w:ascii="GHEA Grapalat" w:hAnsi="GHEA Grapalat" w:cstheme="minorHAnsi"/>
                <w:i/>
                <w:color w:val="0070C0"/>
                <w:sz w:val="18"/>
                <w:szCs w:val="20"/>
                <w:lang w:val="hy-AM" w:eastAsia="nl-NL"/>
              </w:rPr>
              <w:t>նիշ</w:t>
            </w:r>
          </w:p>
        </w:tc>
        <w:tc>
          <w:tcPr>
            <w:tcW w:w="2163" w:type="dxa"/>
            <w:vMerge w:val="restart"/>
            <w:tcBorders>
              <w:top w:val="single" w:sz="4" w:space="0" w:color="auto"/>
              <w:left w:val="single" w:sz="4" w:space="0" w:color="auto"/>
              <w:right w:val="single" w:sz="4" w:space="0" w:color="auto"/>
            </w:tcBorders>
            <w:shd w:val="clear" w:color="auto" w:fill="auto"/>
            <w:vAlign w:val="center"/>
            <w:hideMark/>
          </w:tcPr>
          <w:p w14:paraId="76137245" w14:textId="26F0E0C4" w:rsidR="0023729C" w:rsidRPr="00881EB9" w:rsidRDefault="0023729C" w:rsidP="00CD5B8E">
            <w:pPr>
              <w:spacing w:after="0" w:line="240" w:lineRule="auto"/>
              <w:rPr>
                <w:rFonts w:ascii="GHEA Grapalat" w:eastAsia="Times New Roman" w:hAnsi="GHEA Grapalat" w:cstheme="minorHAnsi"/>
                <w:b/>
                <w:bCs/>
                <w:color w:val="000000"/>
                <w:sz w:val="16"/>
                <w:szCs w:val="20"/>
                <w:lang w:val="hy-AM" w:eastAsia="en-GB"/>
              </w:rPr>
            </w:pPr>
            <w:r w:rsidRPr="00881EB9">
              <w:rPr>
                <w:rFonts w:ascii="GHEA Grapalat" w:eastAsia="Times New Roman" w:hAnsi="GHEA Grapalat" w:cstheme="minorHAnsi"/>
                <w:b/>
                <w:bCs/>
                <w:color w:val="000000"/>
                <w:sz w:val="16"/>
                <w:szCs w:val="20"/>
                <w:lang w:val="hy-AM" w:eastAsia="en-GB"/>
              </w:rPr>
              <w:t>Որակի գնահատական</w:t>
            </w:r>
            <w:r w:rsidRPr="00881EB9">
              <w:rPr>
                <w:rFonts w:ascii="Cambria Math" w:eastAsia="Times New Roman" w:hAnsi="Cambria Math" w:cs="Cambria Math"/>
                <w:b/>
                <w:bCs/>
                <w:color w:val="000000"/>
                <w:sz w:val="16"/>
                <w:szCs w:val="20"/>
                <w:lang w:val="hy-AM" w:eastAsia="en-GB"/>
              </w:rPr>
              <w:t>․</w:t>
            </w:r>
            <w:r w:rsidRPr="00881EB9">
              <w:rPr>
                <w:rFonts w:ascii="GHEA Grapalat" w:eastAsia="Times New Roman" w:hAnsi="GHEA Grapalat" w:cstheme="minorHAnsi"/>
                <w:b/>
                <w:bCs/>
                <w:color w:val="000000"/>
                <w:sz w:val="16"/>
                <w:szCs w:val="20"/>
                <w:lang w:val="hy-AM" w:eastAsia="en-GB"/>
              </w:rPr>
              <w:t xml:space="preserve">                                                           </w:t>
            </w:r>
            <w:r w:rsidR="00847FA3" w:rsidRPr="00881EB9">
              <w:rPr>
                <w:rFonts w:ascii="GHEA Grapalat" w:eastAsia="Times New Roman" w:hAnsi="GHEA Grapalat" w:cstheme="minorHAnsi"/>
                <w:b/>
                <w:bCs/>
                <w:color w:val="000000"/>
                <w:sz w:val="16"/>
                <w:szCs w:val="20"/>
                <w:lang w:val="hy-AM" w:eastAsia="en-GB"/>
              </w:rPr>
              <w:t xml:space="preserve">Ոչ </w:t>
            </w:r>
            <w:r w:rsidRPr="00881EB9">
              <w:rPr>
                <w:rFonts w:ascii="GHEA Grapalat" w:eastAsia="Times New Roman" w:hAnsi="GHEA Grapalat" w:cstheme="minorHAnsi"/>
                <w:b/>
                <w:bCs/>
                <w:color w:val="000000"/>
                <w:sz w:val="16"/>
                <w:szCs w:val="20"/>
                <w:lang w:val="hy-AM" w:eastAsia="en-GB"/>
              </w:rPr>
              <w:t xml:space="preserve">բավարար </w:t>
            </w:r>
            <w:r w:rsidRPr="00881EB9">
              <w:rPr>
                <w:rFonts w:ascii="GHEA Grapalat" w:eastAsia="Times New Roman" w:hAnsi="GHEA Grapalat" w:cstheme="minorHAnsi"/>
                <w:color w:val="000000"/>
                <w:sz w:val="16"/>
                <w:szCs w:val="20"/>
                <w:lang w:val="hy-AM" w:eastAsia="en-GB"/>
              </w:rPr>
              <w:t xml:space="preserve">= Ծրագրի սոցիալական և </w:t>
            </w:r>
            <w:r w:rsidR="00DF461C" w:rsidRPr="00881EB9">
              <w:rPr>
                <w:rFonts w:ascii="GHEA Grapalat" w:eastAsia="Times New Roman" w:hAnsi="GHEA Grapalat" w:cstheme="minorHAnsi"/>
                <w:bCs/>
                <w:color w:val="000000"/>
                <w:sz w:val="16"/>
                <w:szCs w:val="20"/>
                <w:lang w:val="hy-AM" w:eastAsia="en-GB"/>
              </w:rPr>
              <w:t>շրջակա միջավայրի վրա</w:t>
            </w:r>
            <w:r w:rsidR="00DF461C" w:rsidRPr="00881EB9">
              <w:rPr>
                <w:rFonts w:ascii="GHEA Grapalat" w:eastAsia="Times New Roman" w:hAnsi="GHEA Grapalat" w:cstheme="minorHAnsi"/>
                <w:b/>
                <w:bCs/>
                <w:color w:val="000000"/>
                <w:szCs w:val="20"/>
                <w:lang w:val="hy-AM" w:eastAsia="en-GB"/>
              </w:rPr>
              <w:t xml:space="preserve"> </w:t>
            </w:r>
            <w:r w:rsidRPr="00881EB9">
              <w:rPr>
                <w:rFonts w:ascii="GHEA Grapalat" w:eastAsia="Times New Roman" w:hAnsi="GHEA Grapalat" w:cstheme="minorHAnsi"/>
                <w:color w:val="000000"/>
                <w:sz w:val="16"/>
                <w:szCs w:val="20"/>
                <w:lang w:val="hy-AM" w:eastAsia="en-GB"/>
              </w:rPr>
              <w:t xml:space="preserve">ազդեցությունը չի բացահայտվում։ </w:t>
            </w:r>
          </w:p>
          <w:p w14:paraId="4E9C488D" w14:textId="77777777" w:rsidR="00A711E4" w:rsidRPr="00881EB9" w:rsidRDefault="00A711E4" w:rsidP="00CD5B8E">
            <w:pPr>
              <w:spacing w:after="0" w:line="240" w:lineRule="auto"/>
              <w:rPr>
                <w:rFonts w:ascii="GHEA Grapalat" w:eastAsia="Times New Roman" w:hAnsi="GHEA Grapalat" w:cstheme="minorHAnsi"/>
                <w:b/>
                <w:bCs/>
                <w:color w:val="000000"/>
                <w:sz w:val="16"/>
                <w:szCs w:val="20"/>
                <w:lang w:val="hy-AM" w:eastAsia="en-GB"/>
              </w:rPr>
            </w:pPr>
          </w:p>
          <w:p w14:paraId="6313B461" w14:textId="25728B54" w:rsidR="0023729C" w:rsidRPr="00881EB9" w:rsidRDefault="00847FA3" w:rsidP="00CD5B8E">
            <w:pPr>
              <w:spacing w:after="0" w:line="240" w:lineRule="auto"/>
              <w:rPr>
                <w:rFonts w:ascii="GHEA Grapalat" w:eastAsia="Times New Roman" w:hAnsi="GHEA Grapalat" w:cstheme="minorHAnsi"/>
                <w:bCs/>
                <w:color w:val="000000"/>
                <w:sz w:val="16"/>
                <w:szCs w:val="20"/>
                <w:lang w:val="hy-AM" w:eastAsia="en-GB"/>
              </w:rPr>
            </w:pPr>
            <w:r w:rsidRPr="00881EB9">
              <w:rPr>
                <w:rFonts w:ascii="GHEA Grapalat" w:eastAsia="Times New Roman" w:hAnsi="GHEA Grapalat" w:cstheme="minorHAnsi"/>
                <w:b/>
                <w:bCs/>
                <w:color w:val="000000"/>
                <w:sz w:val="16"/>
                <w:szCs w:val="20"/>
                <w:lang w:val="hy-AM" w:eastAsia="en-GB"/>
              </w:rPr>
              <w:t>Ոչ հ</w:t>
            </w:r>
            <w:r w:rsidR="0023729C" w:rsidRPr="00881EB9">
              <w:rPr>
                <w:rFonts w:ascii="GHEA Grapalat" w:eastAsia="Times New Roman" w:hAnsi="GHEA Grapalat" w:cstheme="minorHAnsi"/>
                <w:b/>
                <w:bCs/>
                <w:color w:val="000000"/>
                <w:sz w:val="16"/>
                <w:szCs w:val="20"/>
                <w:lang w:val="hy-AM" w:eastAsia="en-GB"/>
              </w:rPr>
              <w:t>ստակ</w:t>
            </w:r>
            <w:r w:rsidRPr="00881EB9">
              <w:rPr>
                <w:rFonts w:ascii="GHEA Grapalat" w:eastAsia="Times New Roman" w:hAnsi="GHEA Grapalat" w:cstheme="minorHAnsi"/>
                <w:b/>
                <w:bCs/>
                <w:color w:val="000000"/>
                <w:sz w:val="16"/>
                <w:szCs w:val="20"/>
                <w:lang w:val="hy-AM" w:eastAsia="en-GB"/>
              </w:rPr>
              <w:t xml:space="preserve"> </w:t>
            </w:r>
            <w:r w:rsidR="0023729C" w:rsidRPr="00881EB9">
              <w:rPr>
                <w:rFonts w:ascii="GHEA Grapalat" w:eastAsia="Times New Roman" w:hAnsi="GHEA Grapalat" w:cstheme="minorHAnsi"/>
                <w:b/>
                <w:bCs/>
                <w:color w:val="000000"/>
                <w:sz w:val="16"/>
                <w:szCs w:val="20"/>
                <w:lang w:val="hy-AM" w:eastAsia="en-GB"/>
              </w:rPr>
              <w:t xml:space="preserve">= </w:t>
            </w:r>
            <w:r w:rsidR="0023729C" w:rsidRPr="00881EB9">
              <w:rPr>
                <w:rFonts w:ascii="GHEA Grapalat" w:eastAsia="Times New Roman" w:hAnsi="GHEA Grapalat" w:cstheme="minorHAnsi"/>
                <w:bCs/>
                <w:color w:val="000000"/>
                <w:sz w:val="16"/>
                <w:szCs w:val="20"/>
                <w:lang w:val="hy-AM" w:eastAsia="en-GB"/>
              </w:rPr>
              <w:t xml:space="preserve">Բացահայտված ազդեցությունները նշանակալի չեն։ </w:t>
            </w:r>
          </w:p>
          <w:p w14:paraId="3EC339F6" w14:textId="77777777" w:rsidR="00A711E4" w:rsidRPr="00881EB9" w:rsidRDefault="00A711E4" w:rsidP="00847FA3">
            <w:pPr>
              <w:spacing w:after="0" w:line="240" w:lineRule="auto"/>
              <w:rPr>
                <w:rFonts w:ascii="GHEA Grapalat" w:eastAsia="Times New Roman" w:hAnsi="GHEA Grapalat" w:cstheme="minorHAnsi"/>
                <w:b/>
                <w:bCs/>
                <w:color w:val="000000"/>
                <w:sz w:val="16"/>
                <w:szCs w:val="20"/>
                <w:lang w:val="hy-AM" w:eastAsia="en-GB"/>
              </w:rPr>
            </w:pPr>
          </w:p>
          <w:p w14:paraId="05FBDC10" w14:textId="0B3E6731" w:rsidR="0023729C" w:rsidRPr="00881EB9" w:rsidRDefault="0023729C" w:rsidP="00847FA3">
            <w:pPr>
              <w:spacing w:after="0" w:line="240" w:lineRule="auto"/>
              <w:rPr>
                <w:rFonts w:ascii="GHEA Grapalat" w:eastAsia="Times New Roman" w:hAnsi="GHEA Grapalat" w:cstheme="minorHAnsi"/>
                <w:b/>
                <w:bCs/>
                <w:color w:val="000000"/>
                <w:sz w:val="18"/>
                <w:szCs w:val="20"/>
                <w:lang w:val="hy-AM" w:eastAsia="en-GB"/>
              </w:rPr>
            </w:pPr>
            <w:r w:rsidRPr="00881EB9">
              <w:rPr>
                <w:rFonts w:ascii="GHEA Grapalat" w:eastAsia="Times New Roman" w:hAnsi="GHEA Grapalat" w:cstheme="minorHAnsi"/>
                <w:b/>
                <w:bCs/>
                <w:color w:val="000000"/>
                <w:sz w:val="16"/>
                <w:szCs w:val="20"/>
                <w:lang w:val="hy-AM" w:eastAsia="en-GB"/>
              </w:rPr>
              <w:t xml:space="preserve">Բավարար = </w:t>
            </w:r>
            <w:r w:rsidRPr="00881EB9">
              <w:rPr>
                <w:rFonts w:ascii="GHEA Grapalat" w:eastAsia="Times New Roman" w:hAnsi="GHEA Grapalat" w:cstheme="minorHAnsi"/>
                <w:bCs/>
                <w:color w:val="000000"/>
                <w:sz w:val="16"/>
                <w:szCs w:val="20"/>
                <w:lang w:val="hy-AM" w:eastAsia="en-GB"/>
              </w:rPr>
              <w:t xml:space="preserve">Սոցիալական և </w:t>
            </w:r>
            <w:r w:rsidR="00DF461C" w:rsidRPr="00881EB9">
              <w:rPr>
                <w:rFonts w:ascii="GHEA Grapalat" w:eastAsia="Times New Roman" w:hAnsi="GHEA Grapalat" w:cstheme="minorHAnsi"/>
                <w:bCs/>
                <w:color w:val="000000"/>
                <w:sz w:val="16"/>
                <w:szCs w:val="20"/>
                <w:lang w:val="hy-AM" w:eastAsia="en-GB"/>
              </w:rPr>
              <w:t>շրջակա միջավայրի վրա</w:t>
            </w:r>
            <w:r w:rsidR="00DF461C" w:rsidRPr="00881EB9">
              <w:rPr>
                <w:rFonts w:ascii="GHEA Grapalat" w:eastAsia="Times New Roman" w:hAnsi="GHEA Grapalat" w:cstheme="minorHAnsi"/>
                <w:b/>
                <w:bCs/>
                <w:color w:val="000000"/>
                <w:szCs w:val="20"/>
                <w:lang w:val="hy-AM" w:eastAsia="en-GB"/>
              </w:rPr>
              <w:t xml:space="preserve"> </w:t>
            </w:r>
            <w:r w:rsidRPr="00881EB9">
              <w:rPr>
                <w:rFonts w:ascii="GHEA Grapalat" w:eastAsia="Times New Roman" w:hAnsi="GHEA Grapalat" w:cstheme="minorHAnsi"/>
                <w:bCs/>
                <w:color w:val="000000"/>
                <w:sz w:val="16"/>
                <w:szCs w:val="20"/>
                <w:lang w:val="hy-AM" w:eastAsia="en-GB"/>
              </w:rPr>
              <w:t>ազդեցությունը լավ նկարագրված է և ընդունելի։</w:t>
            </w:r>
          </w:p>
        </w:tc>
      </w:tr>
      <w:tr w:rsidR="0023729C" w:rsidRPr="00F43ACE" w14:paraId="5C667158" w14:textId="77777777" w:rsidTr="00CD5B8E">
        <w:trPr>
          <w:trHeight w:val="551"/>
        </w:trPr>
        <w:tc>
          <w:tcPr>
            <w:tcW w:w="79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36D70F6" w14:textId="77777777" w:rsidR="0023729C" w:rsidRPr="00881EB9" w:rsidRDefault="0023729C" w:rsidP="00CD5B8E">
            <w:pPr>
              <w:spacing w:after="0" w:line="240" w:lineRule="auto"/>
              <w:rPr>
                <w:rFonts w:ascii="GHEA Grapalat" w:eastAsia="Times New Roman" w:hAnsi="GHEA Grapalat" w:cstheme="minorHAnsi"/>
                <w:b/>
                <w:bCs/>
                <w:color w:val="000000"/>
                <w:lang w:val="hy-AM" w:eastAsia="en-GB"/>
              </w:rPr>
            </w:pPr>
          </w:p>
        </w:tc>
        <w:tc>
          <w:tcPr>
            <w:tcW w:w="2163" w:type="dxa"/>
            <w:vMerge/>
            <w:tcBorders>
              <w:left w:val="single" w:sz="4" w:space="0" w:color="auto"/>
              <w:bottom w:val="single" w:sz="4" w:space="0" w:color="auto"/>
              <w:right w:val="single" w:sz="4" w:space="0" w:color="auto"/>
            </w:tcBorders>
            <w:shd w:val="clear" w:color="auto" w:fill="auto"/>
            <w:vAlign w:val="center"/>
          </w:tcPr>
          <w:p w14:paraId="489377C4" w14:textId="77777777" w:rsidR="0023729C" w:rsidRPr="00881EB9" w:rsidRDefault="0023729C" w:rsidP="00CD5B8E">
            <w:pPr>
              <w:spacing w:after="0" w:line="240" w:lineRule="auto"/>
              <w:rPr>
                <w:rFonts w:ascii="GHEA Grapalat" w:eastAsia="Times New Roman" w:hAnsi="GHEA Grapalat" w:cstheme="minorHAnsi"/>
                <w:b/>
                <w:bCs/>
                <w:color w:val="000000"/>
                <w:sz w:val="20"/>
                <w:szCs w:val="20"/>
                <w:lang w:val="hy-AM" w:eastAsia="en-GB"/>
              </w:rPr>
            </w:pPr>
          </w:p>
        </w:tc>
      </w:tr>
      <w:tr w:rsidR="0023729C" w:rsidRPr="00F43ACE" w14:paraId="4672C614" w14:textId="77777777" w:rsidTr="006861C3">
        <w:trPr>
          <w:trHeight w:val="2321"/>
        </w:trPr>
        <w:tc>
          <w:tcPr>
            <w:tcW w:w="7967" w:type="dxa"/>
            <w:tcBorders>
              <w:top w:val="single" w:sz="4" w:space="0" w:color="auto"/>
              <w:left w:val="single" w:sz="4" w:space="0" w:color="auto"/>
              <w:bottom w:val="single" w:sz="4" w:space="0" w:color="auto"/>
              <w:right w:val="single" w:sz="4" w:space="0" w:color="auto"/>
            </w:tcBorders>
            <w:shd w:val="clear" w:color="auto" w:fill="auto"/>
          </w:tcPr>
          <w:p w14:paraId="5C3B3EAB" w14:textId="554BED50" w:rsidR="002A48C3" w:rsidRPr="00881EB9" w:rsidRDefault="0023729C" w:rsidP="002A48C3">
            <w:pPr>
              <w:spacing w:after="0" w:line="240" w:lineRule="auto"/>
              <w:rPr>
                <w:rFonts w:ascii="GHEA Grapalat" w:eastAsia="Times New Roman" w:hAnsi="GHEA Grapalat" w:cstheme="minorHAnsi"/>
                <w:b/>
                <w:bCs/>
                <w:i/>
                <w:iCs/>
                <w:color w:val="000000"/>
                <w:szCs w:val="20"/>
                <w:u w:val="single"/>
                <w:lang w:val="hy-AM" w:eastAsia="en-GB"/>
              </w:rPr>
            </w:pPr>
            <w:r w:rsidRPr="00881EB9">
              <w:rPr>
                <w:rFonts w:ascii="GHEA Grapalat" w:eastAsia="Times New Roman" w:hAnsi="GHEA Grapalat" w:cstheme="minorHAnsi"/>
                <w:b/>
                <w:bCs/>
                <w:color w:val="000000"/>
                <w:szCs w:val="20"/>
                <w:lang w:val="hy-AM" w:eastAsia="en-GB"/>
              </w:rPr>
              <w:t>2.6</w:t>
            </w:r>
            <w:r w:rsidR="00560926" w:rsidRPr="00881EB9">
              <w:rPr>
                <w:rFonts w:ascii="Cambria Math" w:eastAsia="Times New Roman" w:hAnsi="Cambria Math" w:cstheme="minorHAnsi"/>
                <w:b/>
                <w:bCs/>
                <w:color w:val="000000"/>
                <w:szCs w:val="20"/>
                <w:lang w:val="hy-AM" w:eastAsia="en-GB"/>
              </w:rPr>
              <w:t>․</w:t>
            </w:r>
            <w:r w:rsidRPr="00881EB9">
              <w:rPr>
                <w:rFonts w:ascii="GHEA Grapalat" w:eastAsia="Times New Roman" w:hAnsi="GHEA Grapalat" w:cstheme="minorHAnsi"/>
                <w:b/>
                <w:bCs/>
                <w:color w:val="000000"/>
                <w:szCs w:val="20"/>
                <w:lang w:val="hy-AM" w:eastAsia="en-GB"/>
              </w:rPr>
              <w:t xml:space="preserve"> </w:t>
            </w:r>
            <w:r w:rsidR="002A48C3" w:rsidRPr="00881EB9">
              <w:rPr>
                <w:rFonts w:ascii="GHEA Grapalat" w:eastAsia="Times New Roman" w:hAnsi="GHEA Grapalat" w:cstheme="minorHAnsi"/>
                <w:b/>
                <w:bCs/>
                <w:color w:val="000000"/>
                <w:szCs w:val="20"/>
                <w:lang w:val="hy-AM" w:eastAsia="en-GB"/>
              </w:rPr>
              <w:t>Որո՞նք են առաջարկվող ծրագրի օգուտները (դրական արտաքին ազդեցությունները):</w:t>
            </w:r>
          </w:p>
          <w:p w14:paraId="4F3FE472" w14:textId="7DFC0585" w:rsidR="0023729C" w:rsidRPr="00881EB9" w:rsidRDefault="002A48C3" w:rsidP="001D7709">
            <w:pPr>
              <w:spacing w:after="0" w:line="240" w:lineRule="auto"/>
              <w:jc w:val="both"/>
              <w:rPr>
                <w:rFonts w:ascii="GHEA Grapalat" w:hAnsi="GHEA Grapalat" w:cstheme="minorHAnsi"/>
                <w:i/>
                <w:color w:val="0070C0"/>
                <w:sz w:val="20"/>
                <w:lang w:val="hy-AM" w:eastAsia="nl-NL"/>
              </w:rPr>
            </w:pPr>
            <w:r w:rsidRPr="00881EB9">
              <w:rPr>
                <w:rFonts w:ascii="GHEA Grapalat" w:hAnsi="GHEA Grapalat" w:cstheme="minorHAnsi"/>
                <w:i/>
                <w:color w:val="0070C0"/>
                <w:sz w:val="18"/>
                <w:szCs w:val="20"/>
                <w:lang w:val="hy-AM" w:eastAsia="nl-NL"/>
              </w:rPr>
              <w:t>Օգուտները բնութագրվում են որպես նախագծի իրականացման դրական ազդեցություն: Թվարկեք նախընտրելի նախագծի առավելությունները: Յուրաքանչյուր օգուտի վերաբերյալ, հնարավորության դեպքում, ներկայացրեք համապատասխան քանակային ցուցանիշ ֆիզիկական և դրամական արտահայտությամբ (</w:t>
            </w:r>
            <w:r w:rsidR="00D06481" w:rsidRPr="00881EB9">
              <w:rPr>
                <w:rFonts w:ascii="GHEA Grapalat" w:hAnsi="GHEA Grapalat" w:cstheme="minorHAnsi"/>
                <w:i/>
                <w:color w:val="0070C0"/>
                <w:sz w:val="18"/>
                <w:szCs w:val="20"/>
                <w:lang w:val="hy-AM" w:eastAsia="nl-NL"/>
              </w:rPr>
              <w:t xml:space="preserve">օրինակ՝ </w:t>
            </w:r>
            <w:r w:rsidRPr="00881EB9">
              <w:rPr>
                <w:rFonts w:ascii="GHEA Grapalat" w:hAnsi="GHEA Grapalat" w:cstheme="minorHAnsi"/>
                <w:i/>
                <w:color w:val="0070C0"/>
                <w:sz w:val="18"/>
                <w:szCs w:val="20"/>
                <w:lang w:val="hy-AM" w:eastAsia="nl-NL"/>
              </w:rPr>
              <w:t>ժամանակի խնայողություն, CO2 արտանետումների կրճատում):</w:t>
            </w:r>
            <w:r w:rsidRPr="00881EB9">
              <w:rPr>
                <w:rFonts w:ascii="GHEA Grapalat" w:hAnsi="GHEA Grapalat"/>
                <w:lang w:val="hy-AM"/>
              </w:rPr>
              <w:t xml:space="preserve"> </w:t>
            </w:r>
            <w:r w:rsidRPr="00881EB9">
              <w:rPr>
                <w:rFonts w:ascii="GHEA Grapalat" w:hAnsi="GHEA Grapalat" w:cstheme="minorHAnsi"/>
                <w:i/>
                <w:color w:val="0070C0"/>
                <w:sz w:val="18"/>
                <w:szCs w:val="20"/>
                <w:lang w:val="hy-AM" w:eastAsia="nl-NL"/>
              </w:rPr>
              <w:t xml:space="preserve">Եթե </w:t>
            </w:r>
            <w:r w:rsidR="001D7709" w:rsidRPr="00881EB9">
              <w:rPr>
                <w:rFonts w:ascii="GHEA Grapalat" w:hAnsi="GHEA Grapalat" w:cstheme="minorHAnsi"/>
                <w:i/>
                <w:color w:val="0070C0"/>
                <w:sz w:val="18"/>
                <w:szCs w:val="20"/>
                <w:lang w:val="hy-AM" w:eastAsia="nl-NL"/>
              </w:rPr>
              <w:t xml:space="preserve">հնարավոր չէ օգուտները ներկայացնել </w:t>
            </w:r>
            <w:r w:rsidRPr="00881EB9">
              <w:rPr>
                <w:rFonts w:ascii="GHEA Grapalat" w:hAnsi="GHEA Grapalat" w:cstheme="minorHAnsi"/>
                <w:i/>
                <w:color w:val="0070C0"/>
                <w:sz w:val="18"/>
                <w:szCs w:val="20"/>
                <w:lang w:val="hy-AM" w:eastAsia="nl-NL"/>
              </w:rPr>
              <w:t xml:space="preserve">քանակական ցուցանիշներով, ապա դրանք պարզապես պետք է նկարագրվեն: Օգուտները կարող են ներկայացվել առանձին՝ ծրագրից օգտվողների և </w:t>
            </w:r>
            <w:r w:rsidR="001D7709" w:rsidRPr="00881EB9">
              <w:rPr>
                <w:rFonts w:ascii="GHEA Grapalat" w:hAnsi="GHEA Grapalat" w:cstheme="minorHAnsi"/>
                <w:i/>
                <w:color w:val="0070C0"/>
                <w:sz w:val="18"/>
                <w:szCs w:val="20"/>
                <w:lang w:val="hy-AM" w:eastAsia="nl-NL"/>
              </w:rPr>
              <w:t xml:space="preserve">այլ </w:t>
            </w:r>
            <w:r w:rsidRPr="00881EB9">
              <w:rPr>
                <w:rFonts w:ascii="GHEA Grapalat" w:hAnsi="GHEA Grapalat" w:cstheme="minorHAnsi"/>
                <w:i/>
                <w:color w:val="0070C0"/>
                <w:sz w:val="18"/>
                <w:szCs w:val="20"/>
                <w:lang w:val="hy-AM" w:eastAsia="nl-NL"/>
              </w:rPr>
              <w:t xml:space="preserve">անձանց համար: Առավելագույնը 2000 </w:t>
            </w:r>
            <w:r w:rsidR="00FD1BBD" w:rsidRPr="00881EB9">
              <w:rPr>
                <w:rFonts w:ascii="GHEA Grapalat" w:hAnsi="GHEA Grapalat" w:cstheme="minorHAnsi"/>
                <w:i/>
                <w:color w:val="0070C0"/>
                <w:sz w:val="18"/>
                <w:szCs w:val="20"/>
                <w:lang w:val="hy-AM" w:eastAsia="nl-NL"/>
              </w:rPr>
              <w:t>նիշ</w:t>
            </w:r>
          </w:p>
        </w:tc>
        <w:tc>
          <w:tcPr>
            <w:tcW w:w="216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12BD084" w14:textId="27D398FF" w:rsidR="0023729C" w:rsidRPr="00881EB9" w:rsidRDefault="0023729C" w:rsidP="00CD5B8E">
            <w:pPr>
              <w:spacing w:after="0" w:line="240" w:lineRule="auto"/>
              <w:rPr>
                <w:rFonts w:ascii="GHEA Grapalat" w:eastAsia="Times New Roman" w:hAnsi="GHEA Grapalat" w:cstheme="minorHAnsi"/>
                <w:b/>
                <w:bCs/>
                <w:color w:val="000000"/>
                <w:sz w:val="16"/>
                <w:szCs w:val="18"/>
                <w:lang w:val="hy-AM" w:eastAsia="en-GB"/>
              </w:rPr>
            </w:pPr>
            <w:r w:rsidRPr="00881EB9">
              <w:rPr>
                <w:rFonts w:ascii="GHEA Grapalat" w:eastAsia="Times New Roman" w:hAnsi="GHEA Grapalat" w:cstheme="minorHAnsi"/>
                <w:b/>
                <w:bCs/>
                <w:color w:val="000000"/>
                <w:sz w:val="16"/>
                <w:szCs w:val="18"/>
                <w:lang w:val="hy-AM" w:eastAsia="en-GB"/>
              </w:rPr>
              <w:t>Որակի գնահատական</w:t>
            </w:r>
            <w:r w:rsidRPr="00881EB9">
              <w:rPr>
                <w:rFonts w:ascii="Cambria Math" w:eastAsia="Times New Roman" w:hAnsi="Cambria Math" w:cs="Cambria Math"/>
                <w:b/>
                <w:bCs/>
                <w:color w:val="000000"/>
                <w:sz w:val="16"/>
                <w:szCs w:val="18"/>
                <w:lang w:val="hy-AM" w:eastAsia="en-GB"/>
              </w:rPr>
              <w:t>․</w:t>
            </w:r>
          </w:p>
          <w:p w14:paraId="68EB2F64" w14:textId="24781122" w:rsidR="0023729C" w:rsidRPr="00881EB9" w:rsidRDefault="00847FA3" w:rsidP="00CD5B8E">
            <w:pPr>
              <w:spacing w:after="0" w:line="240" w:lineRule="auto"/>
              <w:rPr>
                <w:rFonts w:ascii="GHEA Grapalat" w:eastAsia="Times New Roman" w:hAnsi="GHEA Grapalat" w:cstheme="minorHAnsi"/>
                <w:bCs/>
                <w:color w:val="000000"/>
                <w:sz w:val="16"/>
                <w:szCs w:val="18"/>
                <w:lang w:val="hy-AM" w:eastAsia="en-GB"/>
              </w:rPr>
            </w:pPr>
            <w:r w:rsidRPr="00881EB9">
              <w:rPr>
                <w:rFonts w:ascii="GHEA Grapalat" w:eastAsia="Times New Roman" w:hAnsi="GHEA Grapalat" w:cstheme="minorHAnsi"/>
                <w:b/>
                <w:bCs/>
                <w:color w:val="000000"/>
                <w:sz w:val="16"/>
                <w:szCs w:val="18"/>
                <w:lang w:val="hy-AM" w:eastAsia="en-GB"/>
              </w:rPr>
              <w:t xml:space="preserve">Ոչ </w:t>
            </w:r>
            <w:r w:rsidR="0023729C" w:rsidRPr="00881EB9">
              <w:rPr>
                <w:rFonts w:ascii="GHEA Grapalat" w:eastAsia="Times New Roman" w:hAnsi="GHEA Grapalat" w:cstheme="minorHAnsi"/>
                <w:b/>
                <w:bCs/>
                <w:color w:val="000000"/>
                <w:sz w:val="16"/>
                <w:szCs w:val="18"/>
                <w:lang w:val="hy-AM" w:eastAsia="en-GB"/>
              </w:rPr>
              <w:t>բավարար</w:t>
            </w:r>
            <w:r w:rsidRPr="00881EB9">
              <w:rPr>
                <w:rFonts w:ascii="GHEA Grapalat" w:eastAsia="Times New Roman" w:hAnsi="GHEA Grapalat" w:cstheme="minorHAnsi"/>
                <w:b/>
                <w:bCs/>
                <w:color w:val="000000"/>
                <w:sz w:val="16"/>
                <w:szCs w:val="18"/>
                <w:lang w:val="hy-AM" w:eastAsia="en-GB"/>
              </w:rPr>
              <w:t xml:space="preserve"> </w:t>
            </w:r>
            <w:r w:rsidR="0023729C" w:rsidRPr="00881EB9">
              <w:rPr>
                <w:rFonts w:ascii="GHEA Grapalat" w:eastAsia="Times New Roman" w:hAnsi="GHEA Grapalat" w:cstheme="minorHAnsi"/>
                <w:b/>
                <w:bCs/>
                <w:color w:val="000000"/>
                <w:sz w:val="16"/>
                <w:szCs w:val="18"/>
                <w:lang w:val="hy-AM" w:eastAsia="en-GB"/>
              </w:rPr>
              <w:t xml:space="preserve">= </w:t>
            </w:r>
            <w:r w:rsidR="0023729C" w:rsidRPr="00881EB9">
              <w:rPr>
                <w:rFonts w:ascii="GHEA Grapalat" w:eastAsia="Times New Roman" w:hAnsi="GHEA Grapalat" w:cstheme="minorHAnsi"/>
                <w:bCs/>
                <w:color w:val="000000"/>
                <w:sz w:val="16"/>
                <w:szCs w:val="18"/>
                <w:lang w:val="hy-AM" w:eastAsia="en-GB"/>
              </w:rPr>
              <w:t>Ծրագրի նախատեսվող օգուտները չեն բացահայտվում։</w:t>
            </w:r>
          </w:p>
          <w:p w14:paraId="2E3B6BB6" w14:textId="77777777" w:rsidR="00A711E4" w:rsidRPr="00881EB9" w:rsidRDefault="00A711E4" w:rsidP="00CD5B8E">
            <w:pPr>
              <w:spacing w:after="0" w:line="240" w:lineRule="auto"/>
              <w:rPr>
                <w:rFonts w:ascii="GHEA Grapalat" w:eastAsia="Times New Roman" w:hAnsi="GHEA Grapalat" w:cstheme="minorHAnsi"/>
                <w:b/>
                <w:bCs/>
                <w:color w:val="000000"/>
                <w:sz w:val="16"/>
                <w:szCs w:val="18"/>
                <w:lang w:val="hy-AM" w:eastAsia="en-GB"/>
              </w:rPr>
            </w:pPr>
          </w:p>
          <w:p w14:paraId="21860E8F" w14:textId="3D94D1C7" w:rsidR="0023729C" w:rsidRPr="00881EB9" w:rsidRDefault="00847FA3" w:rsidP="00CD5B8E">
            <w:pPr>
              <w:spacing w:after="0" w:line="240" w:lineRule="auto"/>
              <w:rPr>
                <w:rFonts w:ascii="GHEA Grapalat" w:eastAsia="Times New Roman" w:hAnsi="GHEA Grapalat" w:cstheme="minorHAnsi"/>
                <w:b/>
                <w:bCs/>
                <w:color w:val="000000"/>
                <w:sz w:val="16"/>
                <w:szCs w:val="18"/>
                <w:lang w:val="hy-AM" w:eastAsia="en-GB"/>
              </w:rPr>
            </w:pPr>
            <w:r w:rsidRPr="00881EB9">
              <w:rPr>
                <w:rFonts w:ascii="GHEA Grapalat" w:eastAsia="Times New Roman" w:hAnsi="GHEA Grapalat" w:cstheme="minorHAnsi"/>
                <w:b/>
                <w:bCs/>
                <w:color w:val="000000"/>
                <w:sz w:val="16"/>
                <w:szCs w:val="18"/>
                <w:lang w:val="hy-AM" w:eastAsia="en-GB"/>
              </w:rPr>
              <w:t>Ոչ հ</w:t>
            </w:r>
            <w:r w:rsidR="0023729C" w:rsidRPr="00881EB9">
              <w:rPr>
                <w:rFonts w:ascii="GHEA Grapalat" w:eastAsia="Times New Roman" w:hAnsi="GHEA Grapalat" w:cstheme="minorHAnsi"/>
                <w:b/>
                <w:bCs/>
                <w:color w:val="000000"/>
                <w:sz w:val="16"/>
                <w:szCs w:val="18"/>
                <w:lang w:val="hy-AM" w:eastAsia="en-GB"/>
              </w:rPr>
              <w:t xml:space="preserve">ստակ =   </w:t>
            </w:r>
            <w:r w:rsidR="0023729C" w:rsidRPr="00881EB9">
              <w:rPr>
                <w:rFonts w:ascii="GHEA Grapalat" w:eastAsia="Times New Roman" w:hAnsi="GHEA Grapalat" w:cstheme="minorHAnsi"/>
                <w:bCs/>
                <w:color w:val="000000"/>
                <w:sz w:val="16"/>
                <w:szCs w:val="18"/>
                <w:lang w:val="hy-AM" w:eastAsia="en-GB"/>
              </w:rPr>
              <w:t>Ծրագրից ակնկալվող օգուտները նշանակալի չեն կամ հստակ նկարագրված չեն։</w:t>
            </w:r>
          </w:p>
          <w:p w14:paraId="6AFF65F4" w14:textId="77777777" w:rsidR="00A711E4" w:rsidRPr="00881EB9" w:rsidRDefault="00A711E4" w:rsidP="00CD5B8E">
            <w:pPr>
              <w:spacing w:after="0" w:line="240" w:lineRule="auto"/>
              <w:rPr>
                <w:rFonts w:ascii="GHEA Grapalat" w:eastAsia="Times New Roman" w:hAnsi="GHEA Grapalat" w:cstheme="minorHAnsi"/>
                <w:b/>
                <w:bCs/>
                <w:color w:val="000000"/>
                <w:sz w:val="16"/>
                <w:szCs w:val="18"/>
                <w:lang w:val="hy-AM" w:eastAsia="en-GB"/>
              </w:rPr>
            </w:pPr>
          </w:p>
          <w:p w14:paraId="748E32FF" w14:textId="66CD040F" w:rsidR="0023729C" w:rsidRPr="00881EB9" w:rsidRDefault="0023729C" w:rsidP="00CD5B8E">
            <w:pPr>
              <w:spacing w:after="0" w:line="240" w:lineRule="auto"/>
              <w:rPr>
                <w:rFonts w:ascii="GHEA Grapalat" w:eastAsia="Times New Roman" w:hAnsi="GHEA Grapalat" w:cstheme="minorHAnsi"/>
                <w:bCs/>
                <w:color w:val="000000"/>
                <w:sz w:val="16"/>
                <w:szCs w:val="18"/>
                <w:lang w:val="hy-AM" w:eastAsia="en-GB"/>
              </w:rPr>
            </w:pPr>
            <w:r w:rsidRPr="00881EB9">
              <w:rPr>
                <w:rFonts w:ascii="GHEA Grapalat" w:eastAsia="Times New Roman" w:hAnsi="GHEA Grapalat" w:cstheme="minorHAnsi"/>
                <w:b/>
                <w:bCs/>
                <w:color w:val="000000"/>
                <w:sz w:val="16"/>
                <w:szCs w:val="18"/>
                <w:lang w:val="hy-AM" w:eastAsia="en-GB"/>
              </w:rPr>
              <w:t xml:space="preserve">Բավարար = </w:t>
            </w:r>
            <w:r w:rsidRPr="00881EB9">
              <w:rPr>
                <w:rFonts w:ascii="GHEA Grapalat" w:eastAsia="Times New Roman" w:hAnsi="GHEA Grapalat" w:cstheme="minorHAnsi"/>
                <w:bCs/>
                <w:color w:val="000000"/>
                <w:sz w:val="16"/>
                <w:szCs w:val="18"/>
                <w:lang w:val="hy-AM" w:eastAsia="en-GB"/>
              </w:rPr>
              <w:t>Ծրագրից ակնկալվող օգուտները նշանակալի են և հստակ նկարագրված են։</w:t>
            </w:r>
          </w:p>
          <w:p w14:paraId="63AB663B" w14:textId="77777777" w:rsidR="00847FA3" w:rsidRPr="00881EB9" w:rsidRDefault="00847FA3" w:rsidP="00CD5B8E">
            <w:pPr>
              <w:spacing w:after="0" w:line="240" w:lineRule="auto"/>
              <w:rPr>
                <w:rFonts w:ascii="GHEA Grapalat" w:eastAsia="Times New Roman" w:hAnsi="GHEA Grapalat" w:cstheme="minorHAnsi"/>
                <w:bCs/>
                <w:color w:val="000000"/>
                <w:sz w:val="16"/>
                <w:szCs w:val="18"/>
                <w:lang w:val="hy-AM" w:eastAsia="en-GB"/>
              </w:rPr>
            </w:pPr>
          </w:p>
          <w:p w14:paraId="110E475F" w14:textId="77777777" w:rsidR="00847FA3" w:rsidRPr="00881EB9" w:rsidRDefault="00847FA3" w:rsidP="00CD5B8E">
            <w:pPr>
              <w:spacing w:after="0" w:line="240" w:lineRule="auto"/>
              <w:rPr>
                <w:rFonts w:ascii="GHEA Grapalat" w:eastAsia="Times New Roman" w:hAnsi="GHEA Grapalat" w:cstheme="minorHAnsi"/>
                <w:bCs/>
                <w:color w:val="000000"/>
                <w:sz w:val="16"/>
                <w:szCs w:val="18"/>
                <w:lang w:val="hy-AM" w:eastAsia="en-GB"/>
              </w:rPr>
            </w:pPr>
          </w:p>
          <w:p w14:paraId="2EE947C3" w14:textId="417DC57E" w:rsidR="00847FA3" w:rsidRPr="00881EB9" w:rsidRDefault="00847FA3" w:rsidP="00CD5B8E">
            <w:pPr>
              <w:spacing w:after="0" w:line="240" w:lineRule="auto"/>
              <w:rPr>
                <w:rFonts w:ascii="GHEA Grapalat" w:eastAsia="Times New Roman" w:hAnsi="GHEA Grapalat" w:cstheme="minorHAnsi"/>
                <w:b/>
                <w:bCs/>
                <w:color w:val="000000"/>
                <w:sz w:val="16"/>
                <w:szCs w:val="18"/>
                <w:lang w:val="hy-AM" w:eastAsia="en-GB"/>
              </w:rPr>
            </w:pPr>
          </w:p>
        </w:tc>
      </w:tr>
      <w:tr w:rsidR="0023729C" w:rsidRPr="00F43ACE" w14:paraId="431ED021" w14:textId="77777777" w:rsidTr="00CD5B8E">
        <w:trPr>
          <w:trHeight w:val="777"/>
        </w:trPr>
        <w:tc>
          <w:tcPr>
            <w:tcW w:w="79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C25B69F" w14:textId="77777777" w:rsidR="0023729C" w:rsidRPr="00881EB9" w:rsidRDefault="0023729C" w:rsidP="00CD5B8E">
            <w:pPr>
              <w:spacing w:after="0" w:line="240" w:lineRule="auto"/>
              <w:rPr>
                <w:rFonts w:ascii="GHEA Grapalat" w:eastAsia="Times New Roman" w:hAnsi="GHEA Grapalat" w:cstheme="minorHAnsi"/>
                <w:b/>
                <w:bCs/>
                <w:color w:val="000000"/>
                <w:szCs w:val="20"/>
                <w:lang w:val="hy-AM" w:eastAsia="en-GB"/>
              </w:rPr>
            </w:pPr>
          </w:p>
        </w:tc>
        <w:tc>
          <w:tcPr>
            <w:tcW w:w="216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DDBC4EF" w14:textId="77777777" w:rsidR="0023729C" w:rsidRPr="00881EB9" w:rsidRDefault="0023729C" w:rsidP="00CD5B8E">
            <w:pPr>
              <w:spacing w:after="0" w:line="240" w:lineRule="auto"/>
              <w:rPr>
                <w:rFonts w:ascii="GHEA Grapalat" w:eastAsia="Times New Roman" w:hAnsi="GHEA Grapalat" w:cstheme="minorHAnsi"/>
                <w:b/>
                <w:bCs/>
                <w:color w:val="000000"/>
                <w:sz w:val="18"/>
                <w:szCs w:val="20"/>
                <w:lang w:val="hy-AM" w:eastAsia="en-GB"/>
              </w:rPr>
            </w:pPr>
          </w:p>
        </w:tc>
      </w:tr>
      <w:tr w:rsidR="0023729C" w:rsidRPr="00F43ACE" w14:paraId="2F5948E2" w14:textId="77777777" w:rsidTr="00D47BF9">
        <w:trPr>
          <w:trHeight w:val="440"/>
        </w:trPr>
        <w:tc>
          <w:tcPr>
            <w:tcW w:w="7967" w:type="dxa"/>
            <w:tcBorders>
              <w:top w:val="single" w:sz="4" w:space="0" w:color="auto"/>
              <w:left w:val="single" w:sz="4" w:space="0" w:color="auto"/>
              <w:bottom w:val="single" w:sz="4" w:space="0" w:color="auto"/>
              <w:right w:val="single" w:sz="4" w:space="0" w:color="auto"/>
            </w:tcBorders>
            <w:shd w:val="clear" w:color="auto" w:fill="auto"/>
          </w:tcPr>
          <w:p w14:paraId="76884C17" w14:textId="5CDC0674" w:rsidR="00D7518D" w:rsidRPr="00881EB9" w:rsidRDefault="00D7518D" w:rsidP="00D7518D">
            <w:pPr>
              <w:spacing w:after="0" w:line="240" w:lineRule="auto"/>
              <w:rPr>
                <w:rFonts w:ascii="GHEA Grapalat" w:eastAsia="Times New Roman" w:hAnsi="GHEA Grapalat" w:cstheme="minorHAnsi"/>
                <w:b/>
                <w:bCs/>
                <w:color w:val="000000"/>
                <w:lang w:val="hy-AM" w:eastAsia="en-GB"/>
              </w:rPr>
            </w:pPr>
            <w:r w:rsidRPr="00881EB9">
              <w:rPr>
                <w:rFonts w:ascii="GHEA Grapalat" w:eastAsia="Times New Roman" w:hAnsi="GHEA Grapalat" w:cstheme="minorHAnsi"/>
                <w:b/>
                <w:bCs/>
                <w:color w:val="000000"/>
                <w:lang w:val="hy-AM" w:eastAsia="en-GB"/>
              </w:rPr>
              <w:t>2.7</w:t>
            </w:r>
            <w:r w:rsidR="00560926" w:rsidRPr="00881EB9">
              <w:rPr>
                <w:rFonts w:ascii="Cambria Math" w:eastAsia="Times New Roman" w:hAnsi="Cambria Math" w:cstheme="minorHAnsi"/>
                <w:b/>
                <w:bCs/>
                <w:color w:val="000000"/>
                <w:lang w:val="hy-AM" w:eastAsia="en-GB"/>
              </w:rPr>
              <w:t>․</w:t>
            </w:r>
            <w:r w:rsidRPr="00881EB9">
              <w:rPr>
                <w:rFonts w:ascii="GHEA Grapalat" w:eastAsia="Times New Roman" w:hAnsi="GHEA Grapalat" w:cstheme="minorHAnsi"/>
                <w:b/>
                <w:bCs/>
                <w:color w:val="000000"/>
                <w:lang w:val="hy-AM" w:eastAsia="en-GB"/>
              </w:rPr>
              <w:t xml:space="preserve"> Ովքե՞ր և քանի՞սն են ծրագրի շահառուները:</w:t>
            </w:r>
          </w:p>
          <w:p w14:paraId="34EEA390" w14:textId="71457194" w:rsidR="0023729C" w:rsidRPr="00881EB9" w:rsidRDefault="00D7518D" w:rsidP="005F6ABA">
            <w:pPr>
              <w:contextualSpacing/>
              <w:jc w:val="both"/>
              <w:rPr>
                <w:rFonts w:ascii="GHEA Grapalat" w:hAnsi="GHEA Grapalat" w:cstheme="minorHAnsi"/>
                <w:i/>
                <w:color w:val="0070C0"/>
                <w:sz w:val="18"/>
                <w:szCs w:val="20"/>
                <w:lang w:val="hy-AM" w:eastAsia="nl-NL"/>
              </w:rPr>
            </w:pPr>
            <w:r w:rsidRPr="00881EB9">
              <w:rPr>
                <w:rFonts w:ascii="GHEA Grapalat" w:hAnsi="GHEA Grapalat" w:cstheme="minorHAnsi"/>
                <w:i/>
                <w:color w:val="0070C0"/>
                <w:sz w:val="18"/>
                <w:szCs w:val="20"/>
                <w:lang w:val="hy-AM" w:eastAsia="nl-NL"/>
              </w:rPr>
              <w:t>Ովքե՞ր կշահեն ծրագրից: Քանի՞ հոգի կշահի: Հնարավորության դեպքում տրամադրե</w:t>
            </w:r>
            <w:r w:rsidR="005F6ABA" w:rsidRPr="00881EB9">
              <w:rPr>
                <w:rFonts w:ascii="GHEA Grapalat" w:hAnsi="GHEA Grapalat" w:cstheme="minorHAnsi"/>
                <w:i/>
                <w:color w:val="0070C0"/>
                <w:sz w:val="18"/>
                <w:szCs w:val="20"/>
                <w:lang w:val="hy-AM" w:eastAsia="nl-NL"/>
              </w:rPr>
              <w:t>՛</w:t>
            </w:r>
            <w:r w:rsidRPr="00881EB9">
              <w:rPr>
                <w:rFonts w:ascii="GHEA Grapalat" w:hAnsi="GHEA Grapalat" w:cstheme="minorHAnsi"/>
                <w:i/>
                <w:color w:val="0070C0"/>
                <w:sz w:val="18"/>
                <w:szCs w:val="20"/>
                <w:lang w:val="hy-AM" w:eastAsia="nl-NL"/>
              </w:rPr>
              <w:t>ք ճշգրիտ վիճակագրական տվյալներ՝ համապատասխան աղբյուրներով: Նշե</w:t>
            </w:r>
            <w:r w:rsidR="005F6ABA" w:rsidRPr="00881EB9">
              <w:rPr>
                <w:rFonts w:ascii="GHEA Grapalat" w:hAnsi="GHEA Grapalat" w:cstheme="minorHAnsi"/>
                <w:i/>
                <w:color w:val="0070C0"/>
                <w:sz w:val="18"/>
                <w:szCs w:val="20"/>
                <w:lang w:val="hy-AM" w:eastAsia="nl-NL"/>
              </w:rPr>
              <w:t>՛</w:t>
            </w:r>
            <w:r w:rsidRPr="00881EB9">
              <w:rPr>
                <w:rFonts w:ascii="GHEA Grapalat" w:hAnsi="GHEA Grapalat" w:cstheme="minorHAnsi"/>
                <w:i/>
                <w:color w:val="0070C0"/>
                <w:sz w:val="18"/>
                <w:szCs w:val="20"/>
                <w:lang w:val="hy-AM" w:eastAsia="nl-NL"/>
              </w:rPr>
              <w:t>ք ծրագրով տրամադրվող ծառայությունների</w:t>
            </w:r>
            <w:r w:rsidR="005F6ABA" w:rsidRPr="00881EB9">
              <w:rPr>
                <w:rFonts w:ascii="GHEA Grapalat" w:hAnsi="GHEA Grapalat" w:cstheme="minorHAnsi"/>
                <w:i/>
                <w:color w:val="0070C0"/>
                <w:sz w:val="18"/>
                <w:szCs w:val="20"/>
                <w:lang w:val="hy-AM" w:eastAsia="nl-NL"/>
              </w:rPr>
              <w:t>ց</w:t>
            </w:r>
            <w:r w:rsidRPr="00881EB9">
              <w:rPr>
                <w:rFonts w:ascii="GHEA Grapalat" w:hAnsi="GHEA Grapalat" w:cstheme="minorHAnsi"/>
                <w:i/>
                <w:color w:val="0070C0"/>
                <w:sz w:val="18"/>
                <w:szCs w:val="20"/>
                <w:lang w:val="hy-AM" w:eastAsia="nl-NL"/>
              </w:rPr>
              <w:t xml:space="preserve"> վերջնական օգտ</w:t>
            </w:r>
            <w:r w:rsidR="005F6ABA" w:rsidRPr="00881EB9">
              <w:rPr>
                <w:rFonts w:ascii="GHEA Grapalat" w:hAnsi="GHEA Grapalat" w:cstheme="minorHAnsi"/>
                <w:i/>
                <w:color w:val="0070C0"/>
                <w:sz w:val="18"/>
                <w:szCs w:val="20"/>
                <w:lang w:val="hy-AM" w:eastAsia="nl-NL"/>
              </w:rPr>
              <w:t>վ</w:t>
            </w:r>
            <w:r w:rsidRPr="00881EB9">
              <w:rPr>
                <w:rFonts w:ascii="GHEA Grapalat" w:hAnsi="GHEA Grapalat" w:cstheme="minorHAnsi"/>
                <w:i/>
                <w:color w:val="0070C0"/>
                <w:sz w:val="18"/>
                <w:szCs w:val="20"/>
                <w:lang w:val="hy-AM" w:eastAsia="nl-NL"/>
              </w:rPr>
              <w:t>ողների թիվը։ Նշե</w:t>
            </w:r>
            <w:r w:rsidR="005F6ABA" w:rsidRPr="00881EB9">
              <w:rPr>
                <w:rFonts w:ascii="GHEA Grapalat" w:hAnsi="GHEA Grapalat" w:cstheme="minorHAnsi"/>
                <w:i/>
                <w:color w:val="0070C0"/>
                <w:sz w:val="18"/>
                <w:szCs w:val="20"/>
                <w:lang w:val="hy-AM" w:eastAsia="nl-NL"/>
              </w:rPr>
              <w:t>՛</w:t>
            </w:r>
            <w:r w:rsidRPr="00881EB9">
              <w:rPr>
                <w:rFonts w:ascii="GHEA Grapalat" w:hAnsi="GHEA Grapalat" w:cstheme="minorHAnsi"/>
                <w:i/>
                <w:color w:val="0070C0"/>
                <w:sz w:val="18"/>
                <w:szCs w:val="20"/>
                <w:lang w:val="hy-AM" w:eastAsia="nl-NL"/>
              </w:rPr>
              <w:t xml:space="preserve">ք չափման միավորը </w:t>
            </w:r>
            <w:r w:rsidRPr="00881EB9">
              <w:rPr>
                <w:rFonts w:ascii="GHEA Grapalat" w:hAnsi="GHEA Grapalat" w:cstheme="minorHAnsi"/>
                <w:i/>
                <w:color w:val="0070C0"/>
                <w:sz w:val="18"/>
                <w:szCs w:val="20"/>
                <w:lang w:val="hy-AM" w:eastAsia="nl-NL"/>
              </w:rPr>
              <w:lastRenderedPageBreak/>
              <w:t>(օրինակ՝ անհատ</w:t>
            </w:r>
            <w:r w:rsidR="005F6ABA" w:rsidRPr="00881EB9">
              <w:rPr>
                <w:rFonts w:ascii="GHEA Grapalat" w:hAnsi="GHEA Grapalat" w:cstheme="minorHAnsi"/>
                <w:i/>
                <w:color w:val="0070C0"/>
                <w:sz w:val="18"/>
                <w:szCs w:val="20"/>
                <w:lang w:val="hy-AM" w:eastAsia="nl-NL"/>
              </w:rPr>
              <w:t>ն</w:t>
            </w:r>
            <w:r w:rsidRPr="00881EB9">
              <w:rPr>
                <w:rFonts w:ascii="GHEA Grapalat" w:hAnsi="GHEA Grapalat" w:cstheme="minorHAnsi"/>
                <w:i/>
                <w:color w:val="0070C0"/>
                <w:sz w:val="18"/>
                <w:szCs w:val="20"/>
                <w:lang w:val="hy-AM" w:eastAsia="nl-NL"/>
              </w:rPr>
              <w:t>եր, տնային տնտեսություններ, ձեռնարկություններ), տրամադրե</w:t>
            </w:r>
            <w:r w:rsidR="005F6ABA" w:rsidRPr="00881EB9">
              <w:rPr>
                <w:rFonts w:ascii="GHEA Grapalat" w:hAnsi="GHEA Grapalat" w:cstheme="minorHAnsi"/>
                <w:i/>
                <w:color w:val="0070C0"/>
                <w:sz w:val="18"/>
                <w:szCs w:val="20"/>
                <w:lang w:val="hy-AM" w:eastAsia="nl-NL"/>
              </w:rPr>
              <w:t>՛</w:t>
            </w:r>
            <w:r w:rsidRPr="00881EB9">
              <w:rPr>
                <w:rFonts w:ascii="GHEA Grapalat" w:hAnsi="GHEA Grapalat" w:cstheme="minorHAnsi"/>
                <w:i/>
                <w:color w:val="0070C0"/>
                <w:sz w:val="18"/>
                <w:szCs w:val="20"/>
                <w:lang w:val="hy-AM" w:eastAsia="nl-NL"/>
              </w:rPr>
              <w:t xml:space="preserve">ք նաև ծրագրի ապագա պահանջարկի գնահատականը: Առավելագույնը 3000 </w:t>
            </w:r>
            <w:r w:rsidR="00FD1BBD" w:rsidRPr="00881EB9">
              <w:rPr>
                <w:rFonts w:ascii="GHEA Grapalat" w:hAnsi="GHEA Grapalat" w:cstheme="minorHAnsi"/>
                <w:i/>
                <w:color w:val="0070C0"/>
                <w:sz w:val="18"/>
                <w:szCs w:val="20"/>
                <w:lang w:val="hy-AM" w:eastAsia="nl-NL"/>
              </w:rPr>
              <w:t>նիշ</w:t>
            </w:r>
          </w:p>
        </w:tc>
        <w:tc>
          <w:tcPr>
            <w:tcW w:w="216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2059D95" w14:textId="77777777" w:rsidR="0023729C" w:rsidRPr="00881EB9" w:rsidRDefault="0023729C" w:rsidP="00CD5B8E">
            <w:pPr>
              <w:spacing w:after="0" w:line="240" w:lineRule="auto"/>
              <w:rPr>
                <w:rFonts w:ascii="GHEA Grapalat" w:eastAsia="Times New Roman" w:hAnsi="GHEA Grapalat" w:cstheme="minorHAnsi"/>
                <w:b/>
                <w:bCs/>
                <w:color w:val="000000"/>
                <w:sz w:val="16"/>
                <w:szCs w:val="18"/>
                <w:lang w:val="hy-AM" w:eastAsia="en-GB"/>
              </w:rPr>
            </w:pPr>
            <w:r w:rsidRPr="00881EB9">
              <w:rPr>
                <w:rFonts w:ascii="GHEA Grapalat" w:eastAsia="Times New Roman" w:hAnsi="GHEA Grapalat" w:cstheme="minorHAnsi"/>
                <w:b/>
                <w:bCs/>
                <w:color w:val="000000"/>
                <w:sz w:val="16"/>
                <w:szCs w:val="18"/>
                <w:lang w:val="hy-AM" w:eastAsia="en-GB"/>
              </w:rPr>
              <w:lastRenderedPageBreak/>
              <w:t>Որակի գնահատական</w:t>
            </w:r>
            <w:r w:rsidRPr="00881EB9">
              <w:rPr>
                <w:rFonts w:ascii="Cambria Math" w:eastAsia="Times New Roman" w:hAnsi="Cambria Math" w:cs="Cambria Math"/>
                <w:b/>
                <w:bCs/>
                <w:color w:val="000000"/>
                <w:sz w:val="16"/>
                <w:szCs w:val="18"/>
                <w:lang w:val="hy-AM" w:eastAsia="en-GB"/>
              </w:rPr>
              <w:t>․</w:t>
            </w:r>
          </w:p>
          <w:p w14:paraId="41F608DE" w14:textId="157DEBDA" w:rsidR="00A711E4" w:rsidRPr="00881EB9" w:rsidRDefault="00847FA3" w:rsidP="00CD5B8E">
            <w:pPr>
              <w:spacing w:after="0" w:line="240" w:lineRule="auto"/>
              <w:rPr>
                <w:rFonts w:ascii="GHEA Grapalat" w:eastAsia="Times New Roman" w:hAnsi="GHEA Grapalat" w:cstheme="minorHAnsi"/>
                <w:b/>
                <w:bCs/>
                <w:color w:val="000000"/>
                <w:sz w:val="16"/>
                <w:szCs w:val="18"/>
                <w:lang w:val="hy-AM" w:eastAsia="en-GB"/>
              </w:rPr>
            </w:pPr>
            <w:r w:rsidRPr="00881EB9">
              <w:rPr>
                <w:rFonts w:ascii="GHEA Grapalat" w:eastAsia="Times New Roman" w:hAnsi="GHEA Grapalat" w:cstheme="minorHAnsi"/>
                <w:b/>
                <w:bCs/>
                <w:color w:val="000000"/>
                <w:sz w:val="16"/>
                <w:szCs w:val="18"/>
                <w:lang w:val="hy-AM" w:eastAsia="en-GB"/>
              </w:rPr>
              <w:t xml:space="preserve">Ոչ </w:t>
            </w:r>
            <w:r w:rsidR="0023729C" w:rsidRPr="00881EB9">
              <w:rPr>
                <w:rFonts w:ascii="GHEA Grapalat" w:eastAsia="Times New Roman" w:hAnsi="GHEA Grapalat" w:cstheme="minorHAnsi"/>
                <w:b/>
                <w:bCs/>
                <w:color w:val="000000"/>
                <w:sz w:val="16"/>
                <w:szCs w:val="18"/>
                <w:lang w:val="hy-AM" w:eastAsia="en-GB"/>
              </w:rPr>
              <w:t>բավարար</w:t>
            </w:r>
            <w:r w:rsidRPr="00881EB9">
              <w:rPr>
                <w:rFonts w:ascii="GHEA Grapalat" w:eastAsia="Times New Roman" w:hAnsi="GHEA Grapalat" w:cstheme="minorHAnsi"/>
                <w:b/>
                <w:bCs/>
                <w:color w:val="000000"/>
                <w:sz w:val="16"/>
                <w:szCs w:val="18"/>
                <w:lang w:val="hy-AM" w:eastAsia="en-GB"/>
              </w:rPr>
              <w:t xml:space="preserve"> </w:t>
            </w:r>
            <w:r w:rsidR="0023729C" w:rsidRPr="00881EB9">
              <w:rPr>
                <w:rFonts w:ascii="GHEA Grapalat" w:eastAsia="Times New Roman" w:hAnsi="GHEA Grapalat" w:cstheme="minorHAnsi"/>
                <w:b/>
                <w:bCs/>
                <w:color w:val="000000"/>
                <w:sz w:val="16"/>
                <w:szCs w:val="18"/>
                <w:lang w:val="hy-AM" w:eastAsia="en-GB"/>
              </w:rPr>
              <w:t xml:space="preserve">= </w:t>
            </w:r>
            <w:r w:rsidR="0023729C" w:rsidRPr="00881EB9">
              <w:rPr>
                <w:rFonts w:ascii="GHEA Grapalat" w:eastAsia="Times New Roman" w:hAnsi="GHEA Grapalat" w:cstheme="minorHAnsi"/>
                <w:bCs/>
                <w:color w:val="000000"/>
                <w:sz w:val="16"/>
                <w:szCs w:val="18"/>
                <w:lang w:val="hy-AM" w:eastAsia="en-GB"/>
              </w:rPr>
              <w:t>Ծրագրի ակնկալվող շահառուները ներկայացված չեն։</w:t>
            </w:r>
            <w:r w:rsidR="0023729C" w:rsidRPr="00881EB9">
              <w:rPr>
                <w:rFonts w:ascii="GHEA Grapalat" w:eastAsia="Times New Roman" w:hAnsi="GHEA Grapalat" w:cstheme="minorHAnsi"/>
                <w:b/>
                <w:bCs/>
                <w:color w:val="000000"/>
                <w:sz w:val="16"/>
                <w:szCs w:val="18"/>
                <w:lang w:val="hy-AM" w:eastAsia="en-GB"/>
              </w:rPr>
              <w:t xml:space="preserve">                                                        </w:t>
            </w:r>
          </w:p>
          <w:p w14:paraId="380FCA9A" w14:textId="77777777" w:rsidR="00A711E4" w:rsidRPr="00881EB9" w:rsidRDefault="00A711E4" w:rsidP="00CD5B8E">
            <w:pPr>
              <w:spacing w:after="0" w:line="240" w:lineRule="auto"/>
              <w:rPr>
                <w:rFonts w:ascii="GHEA Grapalat" w:eastAsia="Times New Roman" w:hAnsi="GHEA Grapalat" w:cstheme="minorHAnsi"/>
                <w:b/>
                <w:bCs/>
                <w:color w:val="000000"/>
                <w:sz w:val="16"/>
                <w:szCs w:val="18"/>
                <w:lang w:val="hy-AM" w:eastAsia="en-GB"/>
              </w:rPr>
            </w:pPr>
          </w:p>
          <w:p w14:paraId="6C7B47E6" w14:textId="616B273C" w:rsidR="0023729C" w:rsidRPr="00881EB9" w:rsidRDefault="00847FA3" w:rsidP="00CD5B8E">
            <w:pPr>
              <w:spacing w:after="0" w:line="240" w:lineRule="auto"/>
              <w:rPr>
                <w:rFonts w:ascii="GHEA Grapalat" w:eastAsia="Times New Roman" w:hAnsi="GHEA Grapalat" w:cstheme="minorHAnsi"/>
                <w:b/>
                <w:bCs/>
                <w:color w:val="000000"/>
                <w:sz w:val="16"/>
                <w:szCs w:val="18"/>
                <w:lang w:val="hy-AM" w:eastAsia="en-GB"/>
              </w:rPr>
            </w:pPr>
            <w:r w:rsidRPr="00881EB9">
              <w:rPr>
                <w:rFonts w:ascii="GHEA Grapalat" w:eastAsia="Times New Roman" w:hAnsi="GHEA Grapalat" w:cstheme="minorHAnsi"/>
                <w:b/>
                <w:bCs/>
                <w:color w:val="000000"/>
                <w:sz w:val="16"/>
                <w:szCs w:val="18"/>
                <w:lang w:val="hy-AM" w:eastAsia="en-GB"/>
              </w:rPr>
              <w:lastRenderedPageBreak/>
              <w:t>Ոչ հ</w:t>
            </w:r>
            <w:r w:rsidR="0023729C" w:rsidRPr="00881EB9">
              <w:rPr>
                <w:rFonts w:ascii="GHEA Grapalat" w:eastAsia="Times New Roman" w:hAnsi="GHEA Grapalat" w:cstheme="minorHAnsi"/>
                <w:b/>
                <w:bCs/>
                <w:color w:val="000000"/>
                <w:sz w:val="16"/>
                <w:szCs w:val="18"/>
                <w:lang w:val="hy-AM" w:eastAsia="en-GB"/>
              </w:rPr>
              <w:t xml:space="preserve">ստակ =  </w:t>
            </w:r>
            <w:r w:rsidR="0023729C" w:rsidRPr="00881EB9">
              <w:rPr>
                <w:rFonts w:ascii="GHEA Grapalat" w:eastAsia="Times New Roman" w:hAnsi="GHEA Grapalat" w:cstheme="minorHAnsi"/>
                <w:bCs/>
                <w:color w:val="000000"/>
                <w:sz w:val="16"/>
                <w:szCs w:val="18"/>
                <w:lang w:val="hy-AM" w:eastAsia="en-GB"/>
              </w:rPr>
              <w:t>Ծրագրի ակնկալվող շահառուները ներկայացված են ոչ հստակ ձևով կամ քանակական առումով գնահատված չեն։</w:t>
            </w:r>
          </w:p>
          <w:p w14:paraId="3D28E6C6" w14:textId="77777777" w:rsidR="00A711E4" w:rsidRPr="00881EB9" w:rsidRDefault="00A711E4" w:rsidP="00847FA3">
            <w:pPr>
              <w:spacing w:after="0" w:line="240" w:lineRule="auto"/>
              <w:rPr>
                <w:rFonts w:ascii="GHEA Grapalat" w:eastAsia="Times New Roman" w:hAnsi="GHEA Grapalat" w:cstheme="minorHAnsi"/>
                <w:b/>
                <w:bCs/>
                <w:color w:val="000000"/>
                <w:sz w:val="16"/>
                <w:szCs w:val="18"/>
                <w:lang w:val="hy-AM" w:eastAsia="en-GB"/>
              </w:rPr>
            </w:pPr>
          </w:p>
          <w:p w14:paraId="50823C8A" w14:textId="0800667A" w:rsidR="0023729C" w:rsidRPr="00881EB9" w:rsidRDefault="0023729C" w:rsidP="00847FA3">
            <w:pPr>
              <w:spacing w:after="0" w:line="240" w:lineRule="auto"/>
              <w:rPr>
                <w:rFonts w:ascii="GHEA Grapalat" w:eastAsia="Times New Roman" w:hAnsi="GHEA Grapalat" w:cstheme="minorHAnsi"/>
                <w:b/>
                <w:bCs/>
                <w:color w:val="000000"/>
                <w:sz w:val="18"/>
                <w:szCs w:val="20"/>
                <w:lang w:val="hy-AM" w:eastAsia="en-GB"/>
              </w:rPr>
            </w:pPr>
            <w:r w:rsidRPr="00881EB9">
              <w:rPr>
                <w:rFonts w:ascii="GHEA Grapalat" w:eastAsia="Times New Roman" w:hAnsi="GHEA Grapalat" w:cstheme="minorHAnsi"/>
                <w:b/>
                <w:bCs/>
                <w:color w:val="000000"/>
                <w:sz w:val="16"/>
                <w:szCs w:val="18"/>
                <w:lang w:val="hy-AM" w:eastAsia="en-GB"/>
              </w:rPr>
              <w:t xml:space="preserve">Բավարար = </w:t>
            </w:r>
            <w:r w:rsidRPr="00881EB9">
              <w:rPr>
                <w:rFonts w:ascii="GHEA Grapalat" w:eastAsia="Times New Roman" w:hAnsi="GHEA Grapalat" w:cstheme="minorHAnsi"/>
                <w:bCs/>
                <w:color w:val="000000"/>
                <w:sz w:val="16"/>
                <w:szCs w:val="18"/>
                <w:lang w:val="hy-AM" w:eastAsia="en-GB"/>
              </w:rPr>
              <w:t>Ծրագրի ակնկալվող շահառուները հստակ են ներկայացված և քանակական առումով գնահատված են։</w:t>
            </w:r>
          </w:p>
        </w:tc>
      </w:tr>
      <w:tr w:rsidR="0023729C" w:rsidRPr="00F43ACE" w14:paraId="06A30975" w14:textId="77777777" w:rsidTr="00CD5B8E">
        <w:trPr>
          <w:trHeight w:val="836"/>
        </w:trPr>
        <w:tc>
          <w:tcPr>
            <w:tcW w:w="79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F4DDC46" w14:textId="77777777" w:rsidR="0023729C" w:rsidRPr="00881EB9" w:rsidRDefault="0023729C" w:rsidP="00CD5B8E">
            <w:pPr>
              <w:spacing w:after="0" w:line="240" w:lineRule="auto"/>
              <w:rPr>
                <w:rFonts w:ascii="GHEA Grapalat" w:eastAsia="Times New Roman" w:hAnsi="GHEA Grapalat" w:cstheme="minorHAnsi"/>
                <w:b/>
                <w:bCs/>
                <w:color w:val="000000"/>
                <w:szCs w:val="20"/>
                <w:lang w:val="hy-AM" w:eastAsia="en-GB"/>
              </w:rPr>
            </w:pPr>
          </w:p>
        </w:tc>
        <w:tc>
          <w:tcPr>
            <w:tcW w:w="216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908188F" w14:textId="77777777" w:rsidR="0023729C" w:rsidRPr="00881EB9" w:rsidRDefault="0023729C" w:rsidP="00CD5B8E">
            <w:pPr>
              <w:spacing w:after="0" w:line="240" w:lineRule="auto"/>
              <w:rPr>
                <w:rFonts w:ascii="GHEA Grapalat" w:eastAsia="Times New Roman" w:hAnsi="GHEA Grapalat" w:cstheme="minorHAnsi"/>
                <w:b/>
                <w:bCs/>
                <w:color w:val="000000"/>
                <w:sz w:val="20"/>
                <w:szCs w:val="20"/>
                <w:lang w:val="hy-AM" w:eastAsia="en-GB"/>
              </w:rPr>
            </w:pPr>
          </w:p>
        </w:tc>
      </w:tr>
      <w:tr w:rsidR="0023729C" w:rsidRPr="00F43ACE" w14:paraId="459DEF36" w14:textId="77777777" w:rsidTr="00CD5B8E">
        <w:trPr>
          <w:trHeight w:val="1283"/>
        </w:trPr>
        <w:tc>
          <w:tcPr>
            <w:tcW w:w="7967" w:type="dxa"/>
            <w:tcBorders>
              <w:top w:val="single" w:sz="4" w:space="0" w:color="auto"/>
              <w:left w:val="single" w:sz="4" w:space="0" w:color="auto"/>
              <w:bottom w:val="single" w:sz="4" w:space="0" w:color="auto"/>
              <w:right w:val="single" w:sz="4" w:space="0" w:color="auto"/>
            </w:tcBorders>
            <w:shd w:val="clear" w:color="auto" w:fill="auto"/>
            <w:hideMark/>
          </w:tcPr>
          <w:p w14:paraId="0D0DCA57" w14:textId="7FF07BA9" w:rsidR="00E469C1" w:rsidRPr="00881EB9" w:rsidRDefault="00E469C1" w:rsidP="00004098">
            <w:pPr>
              <w:pBdr>
                <w:top w:val="nil"/>
                <w:left w:val="nil"/>
                <w:bottom w:val="nil"/>
                <w:right w:val="nil"/>
                <w:between w:val="nil"/>
                <w:bar w:val="nil"/>
              </w:pBdr>
              <w:spacing w:line="276" w:lineRule="auto"/>
              <w:jc w:val="both"/>
              <w:rPr>
                <w:rFonts w:ascii="GHEA Grapalat" w:eastAsia="Times New Roman" w:hAnsi="GHEA Grapalat" w:cstheme="minorHAnsi"/>
                <w:b/>
                <w:bCs/>
                <w:color w:val="000000"/>
                <w:szCs w:val="20"/>
                <w:lang w:val="hy-AM" w:eastAsia="en-GB"/>
              </w:rPr>
            </w:pPr>
            <w:r w:rsidRPr="00881EB9">
              <w:rPr>
                <w:rFonts w:ascii="GHEA Grapalat" w:eastAsia="Times New Roman" w:hAnsi="GHEA Grapalat" w:cstheme="minorHAnsi"/>
                <w:b/>
                <w:bCs/>
                <w:lang w:val="hy-AM" w:eastAsia="en-GB"/>
              </w:rPr>
              <w:t>2.8</w:t>
            </w:r>
            <w:r w:rsidR="00560926" w:rsidRPr="00881EB9">
              <w:rPr>
                <w:rFonts w:ascii="Cambria Math" w:eastAsia="Times New Roman" w:hAnsi="Cambria Math" w:cstheme="minorHAnsi"/>
                <w:b/>
                <w:bCs/>
                <w:lang w:val="hy-AM" w:eastAsia="en-GB"/>
              </w:rPr>
              <w:t>․</w:t>
            </w:r>
            <w:r w:rsidRPr="00881EB9">
              <w:rPr>
                <w:rFonts w:ascii="GHEA Grapalat" w:eastAsia="Times New Roman" w:hAnsi="GHEA Grapalat" w:cstheme="minorHAnsi"/>
                <w:b/>
                <w:bCs/>
                <w:lang w:val="hy-AM" w:eastAsia="en-GB"/>
              </w:rPr>
              <w:t xml:space="preserve"> </w:t>
            </w:r>
            <w:r w:rsidR="005F6ABA" w:rsidRPr="00881EB9">
              <w:rPr>
                <w:rFonts w:ascii="GHEA Grapalat" w:eastAsia="Times New Roman" w:hAnsi="GHEA Grapalat" w:cstheme="minorHAnsi"/>
                <w:b/>
                <w:bCs/>
                <w:color w:val="000000"/>
                <w:szCs w:val="20"/>
                <w:lang w:val="hy-AM" w:eastAsia="en-GB"/>
              </w:rPr>
              <w:t>Որո՞նք են լինելու առաջարկվող ծրագրի արտաքին ծախսերը (բացասական արտաքին ազդեցությունները</w:t>
            </w:r>
            <w:r w:rsidR="009B4E56" w:rsidRPr="00881EB9">
              <w:rPr>
                <w:rFonts w:ascii="GHEA Grapalat" w:eastAsia="Times New Roman" w:hAnsi="GHEA Grapalat" w:cstheme="minorHAnsi"/>
                <w:b/>
                <w:bCs/>
                <w:color w:val="000000"/>
                <w:szCs w:val="20"/>
                <w:lang w:val="hy-AM" w:eastAsia="en-GB"/>
              </w:rPr>
              <w:t>)</w:t>
            </w:r>
            <w:r w:rsidR="005F6ABA" w:rsidRPr="00881EB9" w:rsidDel="005F6ABA">
              <w:rPr>
                <w:rFonts w:ascii="GHEA Grapalat" w:eastAsia="Times New Roman" w:hAnsi="GHEA Grapalat" w:cstheme="minorHAnsi"/>
                <w:b/>
                <w:bCs/>
                <w:color w:val="000000"/>
                <w:szCs w:val="20"/>
                <w:lang w:val="hy-AM" w:eastAsia="en-GB"/>
              </w:rPr>
              <w:t xml:space="preserve"> </w:t>
            </w:r>
          </w:p>
          <w:p w14:paraId="3DD8E05F" w14:textId="2F3E946F" w:rsidR="0023729C" w:rsidRPr="00881EB9" w:rsidRDefault="00E469C1" w:rsidP="004B1B76">
            <w:pPr>
              <w:spacing w:after="0" w:line="240" w:lineRule="auto"/>
              <w:jc w:val="both"/>
              <w:rPr>
                <w:rFonts w:ascii="GHEA Grapalat" w:hAnsi="GHEA Grapalat" w:cstheme="minorHAnsi"/>
                <w:i/>
                <w:color w:val="0070C0"/>
                <w:lang w:val="hy-AM" w:eastAsia="nl-NL"/>
              </w:rPr>
            </w:pPr>
            <w:r w:rsidRPr="00881EB9">
              <w:rPr>
                <w:rFonts w:ascii="GHEA Grapalat" w:hAnsi="GHEA Grapalat" w:cstheme="minorHAnsi"/>
                <w:i/>
                <w:color w:val="0070C0"/>
                <w:sz w:val="18"/>
                <w:szCs w:val="20"/>
                <w:lang w:val="hy-AM" w:eastAsia="nl-NL"/>
              </w:rPr>
              <w:t xml:space="preserve">Բոլոր ծրագրերն առաջացնում են ինչպես դրական, այնպես էլ բացասական արտաքին ազդեցություններ: Շատ ծրագրերի բնորոշ են որոշակի բացասական ազդեցություններ, որոնցից ամենատարածվածներն են շրջակա միջավայրի վրա ազդեցությունը և մարդկանց տարհանումը՝ ծրագրի համար տարածք ազատելու նպատակով: Առավելագույնը 2000 </w:t>
            </w:r>
            <w:r w:rsidR="00FD1BBD" w:rsidRPr="00881EB9">
              <w:rPr>
                <w:rFonts w:ascii="GHEA Grapalat" w:hAnsi="GHEA Grapalat" w:cstheme="minorHAnsi"/>
                <w:i/>
                <w:color w:val="0070C0"/>
                <w:sz w:val="18"/>
                <w:szCs w:val="20"/>
                <w:lang w:val="hy-AM" w:eastAsia="nl-NL"/>
              </w:rPr>
              <w:t>նիշ</w:t>
            </w:r>
          </w:p>
        </w:tc>
        <w:tc>
          <w:tcPr>
            <w:tcW w:w="2163" w:type="dxa"/>
            <w:vMerge w:val="restart"/>
            <w:tcBorders>
              <w:top w:val="single" w:sz="4" w:space="0" w:color="auto"/>
              <w:left w:val="single" w:sz="4" w:space="0" w:color="auto"/>
              <w:right w:val="single" w:sz="4" w:space="0" w:color="auto"/>
            </w:tcBorders>
            <w:shd w:val="clear" w:color="auto" w:fill="auto"/>
            <w:vAlign w:val="center"/>
            <w:hideMark/>
          </w:tcPr>
          <w:p w14:paraId="0D097C11" w14:textId="3AB47B25" w:rsidR="00A711E4" w:rsidRPr="00881EB9" w:rsidRDefault="0023729C" w:rsidP="00847FA3">
            <w:pPr>
              <w:spacing w:after="0" w:line="240" w:lineRule="auto"/>
              <w:rPr>
                <w:rFonts w:ascii="GHEA Grapalat" w:eastAsia="Times New Roman" w:hAnsi="GHEA Grapalat" w:cstheme="minorHAnsi"/>
                <w:b/>
                <w:bCs/>
                <w:color w:val="000000"/>
                <w:sz w:val="16"/>
                <w:szCs w:val="16"/>
                <w:lang w:val="hy-AM" w:eastAsia="en-GB"/>
              </w:rPr>
            </w:pPr>
            <w:r w:rsidRPr="00881EB9">
              <w:rPr>
                <w:rFonts w:ascii="GHEA Grapalat" w:eastAsia="Times New Roman" w:hAnsi="GHEA Grapalat" w:cstheme="minorHAnsi"/>
                <w:b/>
                <w:bCs/>
                <w:color w:val="000000"/>
                <w:sz w:val="16"/>
                <w:szCs w:val="16"/>
                <w:lang w:val="hy-AM" w:eastAsia="en-GB"/>
              </w:rPr>
              <w:t>Որակի գնահատական</w:t>
            </w:r>
            <w:r w:rsidRPr="00881EB9">
              <w:rPr>
                <w:rFonts w:ascii="Cambria Math" w:eastAsia="Times New Roman" w:hAnsi="Cambria Math" w:cs="Cambria Math"/>
                <w:b/>
                <w:bCs/>
                <w:color w:val="000000"/>
                <w:sz w:val="16"/>
                <w:szCs w:val="16"/>
                <w:lang w:val="hy-AM" w:eastAsia="en-GB"/>
              </w:rPr>
              <w:t>․</w:t>
            </w:r>
            <w:r w:rsidRPr="00881EB9">
              <w:rPr>
                <w:rFonts w:ascii="GHEA Grapalat" w:eastAsia="Times New Roman" w:hAnsi="GHEA Grapalat" w:cstheme="minorHAnsi"/>
                <w:b/>
                <w:bCs/>
                <w:color w:val="000000"/>
                <w:sz w:val="16"/>
                <w:szCs w:val="16"/>
                <w:lang w:val="hy-AM" w:eastAsia="en-GB"/>
              </w:rPr>
              <w:t xml:space="preserve">                                                           </w:t>
            </w:r>
            <w:r w:rsidR="00847FA3" w:rsidRPr="00881EB9">
              <w:rPr>
                <w:rFonts w:ascii="GHEA Grapalat" w:eastAsia="Times New Roman" w:hAnsi="GHEA Grapalat" w:cstheme="minorHAnsi"/>
                <w:b/>
                <w:bCs/>
                <w:color w:val="000000"/>
                <w:sz w:val="16"/>
                <w:szCs w:val="16"/>
                <w:lang w:val="hy-AM" w:eastAsia="en-GB"/>
              </w:rPr>
              <w:t xml:space="preserve">Ոչ </w:t>
            </w:r>
            <w:r w:rsidRPr="00881EB9">
              <w:rPr>
                <w:rFonts w:ascii="GHEA Grapalat" w:eastAsia="Times New Roman" w:hAnsi="GHEA Grapalat" w:cstheme="minorHAnsi"/>
                <w:b/>
                <w:bCs/>
                <w:color w:val="000000"/>
                <w:sz w:val="16"/>
                <w:szCs w:val="16"/>
                <w:lang w:val="hy-AM" w:eastAsia="en-GB"/>
              </w:rPr>
              <w:t>բավարար</w:t>
            </w:r>
            <w:r w:rsidR="00847FA3" w:rsidRPr="00881EB9">
              <w:rPr>
                <w:rFonts w:ascii="GHEA Grapalat" w:eastAsia="Times New Roman" w:hAnsi="GHEA Grapalat" w:cstheme="minorHAnsi"/>
                <w:b/>
                <w:bCs/>
                <w:color w:val="000000"/>
                <w:sz w:val="16"/>
                <w:szCs w:val="16"/>
                <w:lang w:val="hy-AM" w:eastAsia="en-GB"/>
              </w:rPr>
              <w:t xml:space="preserve"> </w:t>
            </w:r>
            <w:r w:rsidRPr="00881EB9">
              <w:rPr>
                <w:rFonts w:ascii="GHEA Grapalat" w:eastAsia="Times New Roman" w:hAnsi="GHEA Grapalat" w:cstheme="minorHAnsi"/>
                <w:b/>
                <w:bCs/>
                <w:color w:val="000000"/>
                <w:sz w:val="16"/>
                <w:szCs w:val="16"/>
                <w:lang w:val="hy-AM" w:eastAsia="en-GB"/>
              </w:rPr>
              <w:t xml:space="preserve">= </w:t>
            </w:r>
            <w:r w:rsidRPr="00881EB9">
              <w:rPr>
                <w:rFonts w:ascii="GHEA Grapalat" w:eastAsia="Times New Roman" w:hAnsi="GHEA Grapalat" w:cstheme="minorHAnsi"/>
                <w:bCs/>
                <w:color w:val="000000"/>
                <w:sz w:val="16"/>
                <w:szCs w:val="16"/>
                <w:lang w:val="hy-AM" w:eastAsia="en-GB"/>
              </w:rPr>
              <w:t xml:space="preserve">Ծրագրի որևէ ազդեցություն ներկայացված չէ </w:t>
            </w:r>
            <w:r w:rsidRPr="00881EB9">
              <w:rPr>
                <w:rFonts w:ascii="GHEA Grapalat" w:eastAsia="Times New Roman" w:hAnsi="GHEA Grapalat" w:cstheme="minorHAnsi"/>
                <w:b/>
                <w:color w:val="000000"/>
                <w:sz w:val="16"/>
                <w:szCs w:val="16"/>
                <w:lang w:val="hy-AM" w:eastAsia="en-GB"/>
              </w:rPr>
              <w:t>ԿԱՄ</w:t>
            </w:r>
            <w:r w:rsidRPr="00881EB9">
              <w:rPr>
                <w:rFonts w:ascii="GHEA Grapalat" w:eastAsia="Times New Roman" w:hAnsi="GHEA Grapalat" w:cstheme="minorHAnsi"/>
                <w:bCs/>
                <w:color w:val="000000"/>
                <w:sz w:val="16"/>
                <w:szCs w:val="16"/>
                <w:lang w:val="hy-AM" w:eastAsia="en-GB"/>
              </w:rPr>
              <w:t xml:space="preserve"> բացասական ազդեցություններն անընդունելի են</w:t>
            </w:r>
            <w:r w:rsidRPr="00881EB9">
              <w:rPr>
                <w:rFonts w:ascii="GHEA Grapalat" w:eastAsia="Times New Roman" w:hAnsi="GHEA Grapalat" w:cstheme="minorHAnsi"/>
                <w:b/>
                <w:bCs/>
                <w:color w:val="000000"/>
                <w:sz w:val="16"/>
                <w:szCs w:val="16"/>
                <w:lang w:val="hy-AM" w:eastAsia="en-GB"/>
              </w:rPr>
              <w:t xml:space="preserve">                                                       </w:t>
            </w:r>
          </w:p>
          <w:p w14:paraId="76F65595" w14:textId="77777777" w:rsidR="00A711E4" w:rsidRPr="00881EB9" w:rsidRDefault="00A711E4" w:rsidP="00847FA3">
            <w:pPr>
              <w:spacing w:after="0" w:line="240" w:lineRule="auto"/>
              <w:rPr>
                <w:rFonts w:ascii="GHEA Grapalat" w:eastAsia="Times New Roman" w:hAnsi="GHEA Grapalat" w:cstheme="minorHAnsi"/>
                <w:b/>
                <w:bCs/>
                <w:color w:val="000000"/>
                <w:sz w:val="16"/>
                <w:szCs w:val="16"/>
                <w:lang w:val="hy-AM" w:eastAsia="en-GB"/>
              </w:rPr>
            </w:pPr>
          </w:p>
          <w:p w14:paraId="6448F2EF" w14:textId="1D77623C" w:rsidR="00A711E4" w:rsidRPr="00881EB9" w:rsidRDefault="00847FA3" w:rsidP="00847FA3">
            <w:pPr>
              <w:spacing w:after="0" w:line="240" w:lineRule="auto"/>
              <w:rPr>
                <w:rFonts w:ascii="GHEA Grapalat" w:eastAsia="Times New Roman" w:hAnsi="GHEA Grapalat" w:cstheme="minorHAnsi"/>
                <w:bCs/>
                <w:color w:val="000000"/>
                <w:sz w:val="16"/>
                <w:szCs w:val="16"/>
                <w:lang w:val="hy-AM" w:eastAsia="en-GB"/>
              </w:rPr>
            </w:pPr>
            <w:r w:rsidRPr="00881EB9">
              <w:rPr>
                <w:rFonts w:ascii="GHEA Grapalat" w:eastAsia="Times New Roman" w:hAnsi="GHEA Grapalat" w:cstheme="minorHAnsi"/>
                <w:b/>
                <w:bCs/>
                <w:color w:val="000000"/>
                <w:sz w:val="16"/>
                <w:szCs w:val="16"/>
                <w:lang w:val="hy-AM" w:eastAsia="en-GB"/>
              </w:rPr>
              <w:t>Ոչ հ</w:t>
            </w:r>
            <w:r w:rsidR="0023729C" w:rsidRPr="00881EB9">
              <w:rPr>
                <w:rFonts w:ascii="GHEA Grapalat" w:eastAsia="Times New Roman" w:hAnsi="GHEA Grapalat" w:cstheme="minorHAnsi"/>
                <w:b/>
                <w:bCs/>
                <w:color w:val="000000"/>
                <w:sz w:val="16"/>
                <w:szCs w:val="16"/>
                <w:lang w:val="hy-AM" w:eastAsia="en-GB"/>
              </w:rPr>
              <w:t xml:space="preserve">ստակ =  </w:t>
            </w:r>
            <w:r w:rsidR="0023729C" w:rsidRPr="00881EB9">
              <w:rPr>
                <w:rFonts w:ascii="GHEA Grapalat" w:eastAsia="Times New Roman" w:hAnsi="GHEA Grapalat" w:cstheme="minorHAnsi"/>
                <w:bCs/>
                <w:color w:val="000000"/>
                <w:sz w:val="16"/>
                <w:szCs w:val="16"/>
                <w:lang w:val="hy-AM" w:eastAsia="en-GB"/>
              </w:rPr>
              <w:t xml:space="preserve">Դրական և բացասական ազդեցությունները թվարկված են, սակայն հստակ չեն պարզաբանվում։                                                                                   </w:t>
            </w:r>
          </w:p>
          <w:p w14:paraId="5B36ACF9" w14:textId="77777777" w:rsidR="00A711E4" w:rsidRPr="00881EB9" w:rsidRDefault="00A711E4" w:rsidP="00847FA3">
            <w:pPr>
              <w:spacing w:after="0" w:line="240" w:lineRule="auto"/>
              <w:rPr>
                <w:rFonts w:ascii="GHEA Grapalat" w:eastAsia="Times New Roman" w:hAnsi="GHEA Grapalat" w:cstheme="minorHAnsi"/>
                <w:bCs/>
                <w:color w:val="000000"/>
                <w:sz w:val="16"/>
                <w:szCs w:val="16"/>
                <w:lang w:val="hy-AM" w:eastAsia="en-GB"/>
              </w:rPr>
            </w:pPr>
          </w:p>
          <w:p w14:paraId="442474B4" w14:textId="125DFA38" w:rsidR="0023729C" w:rsidRPr="00881EB9" w:rsidRDefault="0023729C" w:rsidP="00847FA3">
            <w:pPr>
              <w:spacing w:after="0" w:line="240" w:lineRule="auto"/>
              <w:rPr>
                <w:rFonts w:ascii="GHEA Grapalat" w:eastAsia="Times New Roman" w:hAnsi="GHEA Grapalat" w:cstheme="minorHAnsi"/>
                <w:b/>
                <w:bCs/>
                <w:color w:val="000000"/>
                <w:sz w:val="20"/>
                <w:szCs w:val="20"/>
                <w:lang w:val="hy-AM" w:eastAsia="en-GB"/>
              </w:rPr>
            </w:pPr>
            <w:r w:rsidRPr="00881EB9">
              <w:rPr>
                <w:rFonts w:ascii="GHEA Grapalat" w:eastAsia="Times New Roman" w:hAnsi="GHEA Grapalat" w:cstheme="minorHAnsi"/>
                <w:b/>
                <w:bCs/>
                <w:color w:val="000000"/>
                <w:sz w:val="16"/>
                <w:szCs w:val="16"/>
                <w:lang w:val="hy-AM" w:eastAsia="en-GB"/>
              </w:rPr>
              <w:t xml:space="preserve">Բավարար = </w:t>
            </w:r>
            <w:r w:rsidRPr="00881EB9">
              <w:rPr>
                <w:rFonts w:ascii="GHEA Grapalat" w:eastAsia="Times New Roman" w:hAnsi="GHEA Grapalat" w:cstheme="minorHAnsi"/>
                <w:bCs/>
                <w:color w:val="000000"/>
                <w:sz w:val="16"/>
                <w:szCs w:val="16"/>
                <w:lang w:val="hy-AM" w:eastAsia="en-GB"/>
              </w:rPr>
              <w:t>Դրական և բացասական ազդեցությունները հստակ պարզաբանված են և ընդունելի են։</w:t>
            </w:r>
          </w:p>
        </w:tc>
      </w:tr>
      <w:tr w:rsidR="0023729C" w:rsidRPr="00F43ACE" w14:paraId="4424A20E" w14:textId="77777777" w:rsidTr="00CD5B8E">
        <w:trPr>
          <w:trHeight w:val="940"/>
        </w:trPr>
        <w:tc>
          <w:tcPr>
            <w:tcW w:w="79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6EED1F1" w14:textId="77777777" w:rsidR="0023729C" w:rsidRPr="00881EB9" w:rsidRDefault="0023729C" w:rsidP="00CD5B8E">
            <w:pPr>
              <w:rPr>
                <w:rFonts w:ascii="GHEA Grapalat" w:eastAsia="Times New Roman" w:hAnsi="GHEA Grapalat" w:cstheme="minorHAnsi"/>
                <w:sz w:val="20"/>
                <w:szCs w:val="20"/>
                <w:lang w:val="hy-AM" w:eastAsia="en-GB"/>
              </w:rPr>
            </w:pPr>
          </w:p>
        </w:tc>
        <w:tc>
          <w:tcPr>
            <w:tcW w:w="2163" w:type="dxa"/>
            <w:vMerge/>
            <w:tcBorders>
              <w:left w:val="single" w:sz="4" w:space="0" w:color="auto"/>
              <w:bottom w:val="single" w:sz="4" w:space="0" w:color="auto"/>
              <w:right w:val="single" w:sz="4" w:space="0" w:color="auto"/>
            </w:tcBorders>
            <w:shd w:val="clear" w:color="auto" w:fill="auto"/>
            <w:vAlign w:val="center"/>
          </w:tcPr>
          <w:p w14:paraId="22F8F6E6" w14:textId="77777777" w:rsidR="0023729C" w:rsidRPr="00881EB9" w:rsidRDefault="0023729C" w:rsidP="00CD5B8E">
            <w:pPr>
              <w:spacing w:after="0" w:line="240" w:lineRule="auto"/>
              <w:rPr>
                <w:rFonts w:ascii="GHEA Grapalat" w:eastAsia="Times New Roman" w:hAnsi="GHEA Grapalat" w:cstheme="minorHAnsi"/>
                <w:b/>
                <w:bCs/>
                <w:color w:val="000000"/>
                <w:sz w:val="20"/>
                <w:szCs w:val="20"/>
                <w:lang w:val="hy-AM" w:eastAsia="en-GB"/>
              </w:rPr>
            </w:pPr>
          </w:p>
        </w:tc>
      </w:tr>
      <w:tr w:rsidR="0023729C" w:rsidRPr="00F43ACE" w14:paraId="71AC8DC3" w14:textId="77777777" w:rsidTr="00CD5B8E">
        <w:trPr>
          <w:trHeight w:val="1595"/>
        </w:trPr>
        <w:tc>
          <w:tcPr>
            <w:tcW w:w="7967" w:type="dxa"/>
            <w:tcBorders>
              <w:top w:val="single" w:sz="4" w:space="0" w:color="auto"/>
              <w:left w:val="single" w:sz="4" w:space="0" w:color="auto"/>
              <w:bottom w:val="single" w:sz="4" w:space="0" w:color="auto"/>
              <w:right w:val="single" w:sz="4" w:space="0" w:color="auto"/>
            </w:tcBorders>
            <w:shd w:val="clear" w:color="auto" w:fill="auto"/>
            <w:hideMark/>
          </w:tcPr>
          <w:p w14:paraId="6AE0C467" w14:textId="47C4F556" w:rsidR="00950F0D" w:rsidRPr="00881EB9" w:rsidRDefault="00950F0D" w:rsidP="00950F0D">
            <w:pPr>
              <w:spacing w:after="0" w:line="240" w:lineRule="auto"/>
              <w:jc w:val="both"/>
              <w:rPr>
                <w:rFonts w:ascii="GHEA Grapalat" w:eastAsia="Times New Roman" w:hAnsi="GHEA Grapalat" w:cstheme="minorHAnsi"/>
                <w:b/>
                <w:bCs/>
                <w:lang w:val="hy-AM" w:eastAsia="en-GB"/>
              </w:rPr>
            </w:pPr>
            <w:r w:rsidRPr="00881EB9">
              <w:rPr>
                <w:rFonts w:ascii="GHEA Grapalat" w:eastAsia="Times New Roman" w:hAnsi="GHEA Grapalat" w:cstheme="minorHAnsi"/>
                <w:b/>
                <w:bCs/>
                <w:lang w:val="hy-AM" w:eastAsia="en-GB"/>
              </w:rPr>
              <w:t>2.9</w:t>
            </w:r>
            <w:r w:rsidR="00560926" w:rsidRPr="00881EB9">
              <w:rPr>
                <w:rFonts w:ascii="Cambria Math" w:eastAsia="Times New Roman" w:hAnsi="Cambria Math" w:cstheme="minorHAnsi"/>
                <w:b/>
                <w:bCs/>
                <w:lang w:val="hy-AM" w:eastAsia="en-GB"/>
              </w:rPr>
              <w:t>․</w:t>
            </w:r>
            <w:r w:rsidRPr="00881EB9">
              <w:rPr>
                <w:rFonts w:ascii="GHEA Grapalat" w:eastAsia="Times New Roman" w:hAnsi="GHEA Grapalat" w:cstheme="minorHAnsi"/>
                <w:b/>
                <w:bCs/>
                <w:lang w:val="hy-AM" w:eastAsia="en-GB"/>
              </w:rPr>
              <w:t xml:space="preserve"> Նշե</w:t>
            </w:r>
            <w:r w:rsidR="005F6ABA" w:rsidRPr="00881EB9">
              <w:rPr>
                <w:rFonts w:ascii="GHEA Grapalat" w:eastAsia="Times New Roman" w:hAnsi="GHEA Grapalat" w:cstheme="minorHAnsi"/>
                <w:b/>
                <w:bCs/>
                <w:lang w:val="hy-AM" w:eastAsia="en-GB"/>
              </w:rPr>
              <w:t>՛</w:t>
            </w:r>
            <w:r w:rsidRPr="00881EB9">
              <w:rPr>
                <w:rFonts w:ascii="GHEA Grapalat" w:eastAsia="Times New Roman" w:hAnsi="GHEA Grapalat" w:cstheme="minorHAnsi"/>
                <w:b/>
                <w:bCs/>
                <w:lang w:val="hy-AM" w:eastAsia="en-GB"/>
              </w:rPr>
              <w:t xml:space="preserve">ք Հայաստանի Հանրապետության երկարաժամկետ զարգացման ծրագրերի կամ ծրագրի կամ ՀՀ կառավարության գործունեության միջոցառումների ծրագրի կամ ոլորտային ռազմավարությունների կամ Հայաստանի Հանրապետության միջազգային պայմանագրերով ստանձնած պարտավորությունների կամ խորհրդարանական մեծամասնության նախընտրական ծրագրի կամ անհատական </w:t>
            </w:r>
            <w:r w:rsidRPr="00881EB9">
              <w:rPr>
                <w:rFonts w:ascii="Cambria Math" w:eastAsia="Times New Roman" w:hAnsi="Cambria Math" w:cs="Cambria Math"/>
                <w:b/>
                <w:bCs/>
                <w:lang w:val="hy-AM" w:eastAsia="en-GB"/>
              </w:rPr>
              <w:t>​​</w:t>
            </w:r>
            <w:r w:rsidRPr="00881EB9">
              <w:rPr>
                <w:rFonts w:ascii="GHEA Grapalat" w:eastAsia="Times New Roman" w:hAnsi="GHEA Grapalat" w:cs="Sylfaen"/>
                <w:b/>
                <w:bCs/>
                <w:lang w:val="hy-AM" w:eastAsia="en-GB"/>
              </w:rPr>
              <w:t>նախաձեռնությունների</w:t>
            </w:r>
            <w:r w:rsidRPr="00881EB9">
              <w:rPr>
                <w:rFonts w:ascii="GHEA Grapalat" w:eastAsia="Times New Roman" w:hAnsi="GHEA Grapalat" w:cstheme="minorHAnsi"/>
                <w:b/>
                <w:bCs/>
                <w:lang w:val="hy-AM" w:eastAsia="en-GB"/>
              </w:rPr>
              <w:t xml:space="preserve"> </w:t>
            </w:r>
            <w:r w:rsidRPr="00881EB9">
              <w:rPr>
                <w:rFonts w:ascii="GHEA Grapalat" w:eastAsia="Times New Roman" w:hAnsi="GHEA Grapalat" w:cs="Sylfaen"/>
                <w:b/>
                <w:bCs/>
                <w:lang w:val="hy-AM" w:eastAsia="en-GB"/>
              </w:rPr>
              <w:t>և</w:t>
            </w:r>
            <w:r w:rsidRPr="00881EB9">
              <w:rPr>
                <w:rFonts w:ascii="GHEA Grapalat" w:eastAsia="Times New Roman" w:hAnsi="GHEA Grapalat" w:cstheme="minorHAnsi"/>
                <w:b/>
                <w:bCs/>
                <w:lang w:val="hy-AM" w:eastAsia="en-GB"/>
              </w:rPr>
              <w:t>/</w:t>
            </w:r>
            <w:r w:rsidRPr="00881EB9">
              <w:rPr>
                <w:rFonts w:ascii="GHEA Grapalat" w:eastAsia="Times New Roman" w:hAnsi="GHEA Grapalat" w:cs="Sylfaen"/>
                <w:b/>
                <w:bCs/>
                <w:lang w:val="hy-AM" w:eastAsia="en-GB"/>
              </w:rPr>
              <w:t>կամ</w:t>
            </w:r>
            <w:r w:rsidRPr="00881EB9">
              <w:rPr>
                <w:rFonts w:ascii="GHEA Grapalat" w:eastAsia="Times New Roman" w:hAnsi="GHEA Grapalat" w:cstheme="minorHAnsi"/>
                <w:b/>
                <w:bCs/>
                <w:lang w:val="hy-AM" w:eastAsia="en-GB"/>
              </w:rPr>
              <w:t xml:space="preserve"> </w:t>
            </w:r>
            <w:r w:rsidRPr="00881EB9">
              <w:rPr>
                <w:rFonts w:ascii="GHEA Grapalat" w:eastAsia="Times New Roman" w:hAnsi="GHEA Grapalat" w:cs="Sylfaen"/>
                <w:b/>
                <w:bCs/>
                <w:lang w:val="hy-AM" w:eastAsia="en-GB"/>
              </w:rPr>
              <w:t>օրենսդրական</w:t>
            </w:r>
            <w:r w:rsidRPr="00881EB9">
              <w:rPr>
                <w:rFonts w:ascii="GHEA Grapalat" w:eastAsia="Times New Roman" w:hAnsi="GHEA Grapalat" w:cstheme="minorHAnsi"/>
                <w:b/>
                <w:bCs/>
                <w:lang w:val="hy-AM" w:eastAsia="en-GB"/>
              </w:rPr>
              <w:t xml:space="preserve"> </w:t>
            </w:r>
            <w:r w:rsidRPr="00881EB9">
              <w:rPr>
                <w:rFonts w:ascii="GHEA Grapalat" w:eastAsia="Times New Roman" w:hAnsi="GHEA Grapalat" w:cs="Sylfaen"/>
                <w:b/>
                <w:bCs/>
                <w:lang w:val="hy-AM" w:eastAsia="en-GB"/>
              </w:rPr>
              <w:t>պահանջների</w:t>
            </w:r>
            <w:r w:rsidRPr="00881EB9">
              <w:rPr>
                <w:rFonts w:ascii="GHEA Grapalat" w:hAnsi="GHEA Grapalat"/>
                <w:lang w:val="hy-AM"/>
              </w:rPr>
              <w:t xml:space="preserve"> </w:t>
            </w:r>
            <w:r w:rsidR="00437C0A" w:rsidRPr="00881EB9">
              <w:rPr>
                <w:rFonts w:ascii="GHEA Grapalat" w:eastAsia="Times New Roman" w:hAnsi="GHEA Grapalat" w:cs="Sylfaen"/>
                <w:b/>
                <w:bCs/>
                <w:lang w:val="hy-AM" w:eastAsia="en-GB"/>
              </w:rPr>
              <w:t>ո</w:t>
            </w:r>
            <w:r w:rsidR="005F6ABA" w:rsidRPr="00881EB9">
              <w:rPr>
                <w:rFonts w:ascii="GHEA Grapalat" w:eastAsia="Times New Roman" w:hAnsi="GHEA Grapalat" w:cs="Sylfaen"/>
                <w:b/>
                <w:bCs/>
                <w:lang w:val="hy-AM" w:eastAsia="en-GB"/>
              </w:rPr>
              <w:t>՞</w:t>
            </w:r>
            <w:r w:rsidR="00437C0A" w:rsidRPr="00881EB9">
              <w:rPr>
                <w:rFonts w:ascii="GHEA Grapalat" w:eastAsia="Times New Roman" w:hAnsi="GHEA Grapalat" w:cs="Sylfaen"/>
                <w:b/>
                <w:bCs/>
                <w:lang w:val="hy-AM" w:eastAsia="en-GB"/>
              </w:rPr>
              <w:t xml:space="preserve">ր </w:t>
            </w:r>
            <w:r w:rsidRPr="00881EB9">
              <w:rPr>
                <w:rFonts w:ascii="GHEA Grapalat" w:eastAsia="Times New Roman" w:hAnsi="GHEA Grapalat" w:cs="Sylfaen"/>
                <w:b/>
                <w:bCs/>
                <w:lang w:val="hy-AM" w:eastAsia="en-GB"/>
              </w:rPr>
              <w:t>կետ</w:t>
            </w:r>
            <w:r w:rsidR="00437C0A" w:rsidRPr="00881EB9">
              <w:rPr>
                <w:rFonts w:ascii="GHEA Grapalat" w:eastAsia="Times New Roman" w:hAnsi="GHEA Grapalat" w:cs="Sylfaen"/>
                <w:b/>
                <w:bCs/>
                <w:lang w:val="hy-AM" w:eastAsia="en-GB"/>
              </w:rPr>
              <w:t>ին</w:t>
            </w:r>
            <w:r w:rsidRPr="00881EB9">
              <w:rPr>
                <w:rFonts w:ascii="GHEA Grapalat" w:eastAsia="Times New Roman" w:hAnsi="GHEA Grapalat" w:cs="Sylfaen"/>
                <w:b/>
                <w:bCs/>
                <w:lang w:val="hy-AM" w:eastAsia="en-GB"/>
              </w:rPr>
              <w:t xml:space="preserve"> (բաժին), </w:t>
            </w:r>
            <w:r w:rsidR="00437C0A" w:rsidRPr="00881EB9">
              <w:rPr>
                <w:rFonts w:ascii="GHEA Grapalat" w:eastAsia="Times New Roman" w:hAnsi="GHEA Grapalat" w:cs="Sylfaen"/>
                <w:b/>
                <w:bCs/>
                <w:lang w:val="hy-AM" w:eastAsia="en-GB"/>
              </w:rPr>
              <w:t xml:space="preserve"> է</w:t>
            </w:r>
            <w:r w:rsidR="005F6ABA" w:rsidRPr="00881EB9">
              <w:rPr>
                <w:rFonts w:ascii="GHEA Grapalat" w:eastAsia="Times New Roman" w:hAnsi="GHEA Grapalat" w:cs="Sylfaen"/>
                <w:b/>
                <w:bCs/>
                <w:lang w:val="hy-AM" w:eastAsia="en-GB"/>
              </w:rPr>
              <w:t xml:space="preserve"> </w:t>
            </w:r>
            <w:r w:rsidRPr="00881EB9">
              <w:rPr>
                <w:rFonts w:ascii="GHEA Grapalat" w:eastAsia="Times New Roman" w:hAnsi="GHEA Grapalat" w:cs="Sylfaen"/>
                <w:b/>
                <w:bCs/>
                <w:lang w:val="hy-AM" w:eastAsia="en-GB"/>
              </w:rPr>
              <w:t>համապատասխանում նկարագրված նախագիծը և մեջբերե</w:t>
            </w:r>
            <w:r w:rsidR="00437C0A" w:rsidRPr="00881EB9">
              <w:rPr>
                <w:rFonts w:ascii="GHEA Grapalat" w:eastAsia="Times New Roman" w:hAnsi="GHEA Grapalat" w:cs="Sylfaen"/>
                <w:b/>
                <w:bCs/>
                <w:lang w:val="hy-AM" w:eastAsia="en-GB"/>
              </w:rPr>
              <w:t>՛</w:t>
            </w:r>
            <w:r w:rsidRPr="00881EB9">
              <w:rPr>
                <w:rFonts w:ascii="GHEA Grapalat" w:eastAsia="Times New Roman" w:hAnsi="GHEA Grapalat" w:cs="Sylfaen"/>
                <w:b/>
                <w:bCs/>
                <w:lang w:val="hy-AM" w:eastAsia="en-GB"/>
              </w:rPr>
              <w:t xml:space="preserve">ք համապատասխան հատվածը. </w:t>
            </w:r>
            <w:r w:rsidRPr="00881EB9">
              <w:rPr>
                <w:rFonts w:ascii="GHEA Grapalat" w:eastAsia="Times New Roman" w:hAnsi="GHEA Grapalat" w:cstheme="minorHAnsi"/>
                <w:b/>
                <w:bCs/>
                <w:lang w:val="hy-AM" w:eastAsia="en-GB"/>
              </w:rPr>
              <w:t xml:space="preserve"> </w:t>
            </w:r>
          </w:p>
          <w:p w14:paraId="4BDB923D" w14:textId="35141AB4" w:rsidR="00950F0D" w:rsidRPr="00881EB9" w:rsidRDefault="00950F0D" w:rsidP="00950F0D">
            <w:pPr>
              <w:spacing w:after="0" w:line="240" w:lineRule="auto"/>
              <w:jc w:val="both"/>
              <w:rPr>
                <w:rFonts w:ascii="GHEA Grapalat" w:hAnsi="GHEA Grapalat" w:cstheme="minorHAnsi"/>
                <w:i/>
                <w:color w:val="0070C0"/>
                <w:sz w:val="18"/>
                <w:szCs w:val="20"/>
                <w:lang w:val="hy-AM" w:eastAsia="nl-NL"/>
              </w:rPr>
            </w:pPr>
            <w:r w:rsidRPr="00881EB9">
              <w:rPr>
                <w:rFonts w:ascii="GHEA Grapalat" w:hAnsi="GHEA Grapalat" w:cstheme="minorHAnsi"/>
                <w:i/>
                <w:color w:val="0070C0"/>
                <w:sz w:val="18"/>
                <w:szCs w:val="20"/>
                <w:lang w:val="hy-AM" w:eastAsia="nl-NL"/>
              </w:rPr>
              <w:t>Ինչպե՞ս է ծրագիրը համապատասխանում նշված ռազմավարություններին: Ներկայացրե</w:t>
            </w:r>
            <w:r w:rsidR="009B4E56" w:rsidRPr="00881EB9">
              <w:rPr>
                <w:rFonts w:ascii="GHEA Grapalat" w:hAnsi="GHEA Grapalat" w:cstheme="minorHAnsi"/>
                <w:i/>
                <w:color w:val="0070C0"/>
                <w:sz w:val="18"/>
                <w:szCs w:val="20"/>
                <w:lang w:val="hy-AM" w:eastAsia="nl-NL"/>
              </w:rPr>
              <w:t>՛</w:t>
            </w:r>
            <w:r w:rsidRPr="00881EB9">
              <w:rPr>
                <w:rFonts w:ascii="GHEA Grapalat" w:hAnsi="GHEA Grapalat" w:cstheme="minorHAnsi"/>
                <w:i/>
                <w:color w:val="0070C0"/>
                <w:sz w:val="18"/>
                <w:szCs w:val="20"/>
                <w:lang w:val="hy-AM" w:eastAsia="nl-NL"/>
              </w:rPr>
              <w:t>ք հակիրճ հիմնավորում:</w:t>
            </w:r>
          </w:p>
          <w:p w14:paraId="551ACC7B" w14:textId="6473C4FE" w:rsidR="0023729C" w:rsidRPr="00881EB9" w:rsidRDefault="00950F0D" w:rsidP="00950F0D">
            <w:pPr>
              <w:spacing w:after="0" w:line="240" w:lineRule="auto"/>
              <w:rPr>
                <w:rFonts w:ascii="GHEA Grapalat" w:hAnsi="GHEA Grapalat" w:cstheme="minorHAnsi"/>
                <w:i/>
                <w:color w:val="0070C0"/>
                <w:lang w:eastAsia="nl-NL"/>
              </w:rPr>
            </w:pPr>
            <w:r w:rsidRPr="00881EB9">
              <w:rPr>
                <w:rFonts w:ascii="GHEA Grapalat" w:hAnsi="GHEA Grapalat" w:cstheme="minorHAnsi"/>
                <w:i/>
                <w:color w:val="0070C0"/>
                <w:sz w:val="18"/>
                <w:szCs w:val="20"/>
                <w:lang w:eastAsia="nl-NL"/>
              </w:rPr>
              <w:t xml:space="preserve">Առավելագույնը 3000 </w:t>
            </w:r>
            <w:r w:rsidR="00A84E17" w:rsidRPr="00881EB9">
              <w:rPr>
                <w:rFonts w:ascii="GHEA Grapalat" w:hAnsi="GHEA Grapalat" w:cstheme="minorHAnsi"/>
                <w:i/>
                <w:color w:val="0070C0"/>
                <w:sz w:val="18"/>
                <w:szCs w:val="20"/>
                <w:lang w:eastAsia="nl-NL"/>
              </w:rPr>
              <w:t>նիշ</w:t>
            </w:r>
          </w:p>
        </w:tc>
        <w:tc>
          <w:tcPr>
            <w:tcW w:w="2163" w:type="dxa"/>
            <w:vMerge w:val="restart"/>
            <w:tcBorders>
              <w:top w:val="single" w:sz="4" w:space="0" w:color="auto"/>
              <w:left w:val="single" w:sz="4" w:space="0" w:color="auto"/>
              <w:right w:val="single" w:sz="4" w:space="0" w:color="auto"/>
            </w:tcBorders>
            <w:shd w:val="clear" w:color="auto" w:fill="auto"/>
            <w:vAlign w:val="center"/>
            <w:hideMark/>
          </w:tcPr>
          <w:p w14:paraId="0023637A" w14:textId="68EB1451" w:rsidR="0023729C" w:rsidRPr="00881EB9" w:rsidRDefault="0023729C" w:rsidP="00CD5B8E">
            <w:pPr>
              <w:spacing w:after="0" w:line="240" w:lineRule="auto"/>
              <w:rPr>
                <w:rFonts w:ascii="GHEA Grapalat" w:eastAsia="Times New Roman" w:hAnsi="GHEA Grapalat" w:cstheme="minorHAnsi"/>
                <w:b/>
                <w:bCs/>
                <w:color w:val="000000"/>
                <w:sz w:val="16"/>
                <w:szCs w:val="16"/>
                <w:lang w:eastAsia="en-GB"/>
              </w:rPr>
            </w:pPr>
            <w:r w:rsidRPr="00881EB9">
              <w:rPr>
                <w:rFonts w:ascii="GHEA Grapalat" w:eastAsia="Times New Roman" w:hAnsi="GHEA Grapalat" w:cstheme="minorHAnsi"/>
                <w:b/>
                <w:bCs/>
                <w:color w:val="000000"/>
                <w:sz w:val="16"/>
                <w:szCs w:val="16"/>
                <w:lang w:eastAsia="en-GB"/>
              </w:rPr>
              <w:t>Որակի գնահատական</w:t>
            </w:r>
            <w:r w:rsidRPr="00881EB9">
              <w:rPr>
                <w:rFonts w:ascii="Cambria Math" w:eastAsia="Times New Roman" w:hAnsi="Cambria Math" w:cs="Cambria Math"/>
                <w:b/>
                <w:bCs/>
                <w:color w:val="000000"/>
                <w:sz w:val="16"/>
                <w:szCs w:val="16"/>
                <w:lang w:eastAsia="en-GB"/>
              </w:rPr>
              <w:t>․</w:t>
            </w:r>
            <w:r w:rsidRPr="00881EB9">
              <w:rPr>
                <w:rFonts w:ascii="GHEA Grapalat" w:eastAsia="Times New Roman" w:hAnsi="GHEA Grapalat" w:cstheme="minorHAnsi"/>
                <w:b/>
                <w:bCs/>
                <w:color w:val="000000"/>
                <w:sz w:val="16"/>
                <w:szCs w:val="16"/>
                <w:lang w:eastAsia="en-GB"/>
              </w:rPr>
              <w:t xml:space="preserve">                                                           </w:t>
            </w:r>
            <w:r w:rsidR="00847FA3" w:rsidRPr="00881EB9">
              <w:rPr>
                <w:rFonts w:ascii="GHEA Grapalat" w:eastAsia="Times New Roman" w:hAnsi="GHEA Grapalat" w:cstheme="minorHAnsi"/>
                <w:b/>
                <w:bCs/>
                <w:color w:val="000000"/>
                <w:sz w:val="16"/>
                <w:szCs w:val="16"/>
                <w:lang w:val="hy-AM" w:eastAsia="en-GB"/>
              </w:rPr>
              <w:t xml:space="preserve">Ոչ </w:t>
            </w:r>
            <w:r w:rsidRPr="00881EB9">
              <w:rPr>
                <w:rFonts w:ascii="GHEA Grapalat" w:eastAsia="Times New Roman" w:hAnsi="GHEA Grapalat" w:cstheme="minorHAnsi"/>
                <w:b/>
                <w:bCs/>
                <w:color w:val="000000"/>
                <w:sz w:val="16"/>
                <w:szCs w:val="16"/>
                <w:lang w:eastAsia="en-GB"/>
              </w:rPr>
              <w:t>բավարար</w:t>
            </w:r>
            <w:r w:rsidRPr="00881EB9">
              <w:rPr>
                <w:rFonts w:ascii="GHEA Grapalat" w:eastAsia="Times New Roman" w:hAnsi="GHEA Grapalat" w:cstheme="minorHAnsi"/>
                <w:b/>
                <w:bCs/>
                <w:color w:val="000000"/>
                <w:sz w:val="16"/>
                <w:szCs w:val="16"/>
                <w:lang w:val="hy-AM" w:eastAsia="en-GB"/>
              </w:rPr>
              <w:t xml:space="preserve"> է</w:t>
            </w:r>
            <w:r w:rsidRPr="00881EB9">
              <w:rPr>
                <w:rFonts w:ascii="GHEA Grapalat" w:eastAsia="Times New Roman" w:hAnsi="GHEA Grapalat" w:cstheme="minorHAnsi"/>
                <w:b/>
                <w:bCs/>
                <w:color w:val="000000"/>
                <w:sz w:val="16"/>
                <w:szCs w:val="16"/>
                <w:lang w:eastAsia="en-GB"/>
              </w:rPr>
              <w:t xml:space="preserve"> = </w:t>
            </w:r>
            <w:r w:rsidRPr="00881EB9">
              <w:rPr>
                <w:rFonts w:ascii="GHEA Grapalat" w:eastAsia="Times New Roman" w:hAnsi="GHEA Grapalat" w:cstheme="minorHAnsi"/>
                <w:color w:val="000000"/>
                <w:sz w:val="16"/>
                <w:szCs w:val="16"/>
                <w:lang w:val="hy-AM" w:eastAsia="en-GB"/>
              </w:rPr>
              <w:t>Բացակայում է կապը</w:t>
            </w:r>
            <w:r w:rsidRPr="00881EB9">
              <w:rPr>
                <w:rFonts w:ascii="GHEA Grapalat" w:eastAsia="Times New Roman" w:hAnsi="GHEA Grapalat" w:cstheme="minorHAnsi"/>
                <w:b/>
                <w:bCs/>
                <w:color w:val="000000"/>
                <w:sz w:val="16"/>
                <w:szCs w:val="16"/>
                <w:lang w:val="hy-AM" w:eastAsia="en-GB"/>
              </w:rPr>
              <w:t xml:space="preserve"> </w:t>
            </w:r>
            <w:r w:rsidRPr="00881EB9">
              <w:rPr>
                <w:rFonts w:ascii="GHEA Grapalat" w:eastAsia="Times New Roman" w:hAnsi="GHEA Grapalat" w:cstheme="minorHAnsi"/>
                <w:color w:val="000000"/>
                <w:sz w:val="16"/>
                <w:szCs w:val="16"/>
                <w:lang w:val="hy-AM" w:eastAsia="en-GB"/>
              </w:rPr>
              <w:t>նախագծի և</w:t>
            </w:r>
            <w:r w:rsidRPr="00881EB9">
              <w:rPr>
                <w:rFonts w:ascii="GHEA Grapalat" w:eastAsia="Times New Roman" w:hAnsi="GHEA Grapalat" w:cstheme="minorHAnsi"/>
                <w:b/>
                <w:bCs/>
                <w:color w:val="000000"/>
                <w:sz w:val="16"/>
                <w:szCs w:val="16"/>
                <w:lang w:val="hy-AM" w:eastAsia="en-GB"/>
              </w:rPr>
              <w:t xml:space="preserve"> </w:t>
            </w:r>
            <w:r w:rsidRPr="00881EB9">
              <w:rPr>
                <w:rFonts w:ascii="GHEA Grapalat" w:eastAsia="Times New Roman" w:hAnsi="GHEA Grapalat" w:cstheme="minorHAnsi"/>
                <w:color w:val="000000"/>
                <w:sz w:val="16"/>
                <w:szCs w:val="16"/>
                <w:lang w:val="hy-AM" w:eastAsia="en-GB"/>
              </w:rPr>
              <w:t xml:space="preserve">Հայաստանի Հանրապետության երկարաժամկետ զարգացման ծրագրերի կամ ծրագրի կամ Հայաստանի Հանրապետության կառավարության գործունեության </w:t>
            </w:r>
            <w:r w:rsidR="005F6ABA" w:rsidRPr="00881EB9">
              <w:rPr>
                <w:rFonts w:ascii="GHEA Grapalat" w:eastAsia="Times New Roman" w:hAnsi="GHEA Grapalat" w:cstheme="minorHAnsi"/>
                <w:color w:val="000000"/>
                <w:sz w:val="16"/>
                <w:szCs w:val="16"/>
                <w:lang w:val="hy-AM" w:eastAsia="en-GB"/>
              </w:rPr>
              <w:t xml:space="preserve">միջոցառումների </w:t>
            </w:r>
            <w:r w:rsidRPr="00881EB9">
              <w:rPr>
                <w:rFonts w:ascii="GHEA Grapalat" w:eastAsia="Times New Roman" w:hAnsi="GHEA Grapalat" w:cstheme="minorHAnsi"/>
                <w:color w:val="000000"/>
                <w:sz w:val="16"/>
                <w:szCs w:val="16"/>
                <w:lang w:val="hy-AM" w:eastAsia="en-GB"/>
              </w:rPr>
              <w:t>ծրագրի կամ ոլորտային ռազմավարությունների կամ Հայաստանի Հանրապետության միջազգային պայմանագրերով ստանձնած պարտավորությունների կամ խորհրդարանական մեծամասնության նախընտրական ծրագրի կամ անհատական նախաձեռնությունների և/կամ օրենսդրական պահանջների</w:t>
            </w:r>
            <w:r w:rsidRPr="00881EB9">
              <w:rPr>
                <w:rFonts w:ascii="GHEA Grapalat" w:eastAsia="Times New Roman" w:hAnsi="GHEA Grapalat" w:cstheme="minorHAnsi"/>
                <w:color w:val="000000"/>
                <w:sz w:val="16"/>
                <w:szCs w:val="16"/>
                <w:lang w:eastAsia="en-GB"/>
              </w:rPr>
              <w:t xml:space="preserve"> </w:t>
            </w:r>
            <w:r w:rsidRPr="00881EB9">
              <w:rPr>
                <w:rFonts w:ascii="GHEA Grapalat" w:eastAsia="Times New Roman" w:hAnsi="GHEA Grapalat" w:cstheme="minorHAnsi"/>
                <w:color w:val="000000"/>
                <w:sz w:val="16"/>
                <w:szCs w:val="16"/>
                <w:lang w:val="hy-AM" w:eastAsia="en-GB"/>
              </w:rPr>
              <w:t xml:space="preserve">միջև։ </w:t>
            </w:r>
          </w:p>
          <w:p w14:paraId="212B2DD3" w14:textId="77777777" w:rsidR="00A711E4" w:rsidRPr="00881EB9" w:rsidRDefault="00A711E4" w:rsidP="00CD5B8E">
            <w:pPr>
              <w:spacing w:after="0" w:line="240" w:lineRule="auto"/>
              <w:rPr>
                <w:rFonts w:ascii="GHEA Grapalat" w:eastAsia="Times New Roman" w:hAnsi="GHEA Grapalat" w:cstheme="minorHAnsi"/>
                <w:b/>
                <w:bCs/>
                <w:color w:val="000000"/>
                <w:sz w:val="16"/>
                <w:szCs w:val="16"/>
                <w:lang w:val="hy-AM" w:eastAsia="en-GB"/>
              </w:rPr>
            </w:pPr>
          </w:p>
          <w:p w14:paraId="68ABFC29" w14:textId="6F6860FF" w:rsidR="0023729C" w:rsidRPr="00881EB9" w:rsidRDefault="00847FA3" w:rsidP="00CD5B8E">
            <w:pPr>
              <w:spacing w:after="0" w:line="240" w:lineRule="auto"/>
              <w:rPr>
                <w:rFonts w:ascii="GHEA Grapalat" w:eastAsia="Times New Roman" w:hAnsi="GHEA Grapalat" w:cstheme="minorHAnsi"/>
                <w:bCs/>
                <w:color w:val="000000"/>
                <w:sz w:val="16"/>
                <w:szCs w:val="16"/>
                <w:lang w:val="hy-AM" w:eastAsia="en-GB" w:bidi="en-GB"/>
              </w:rPr>
            </w:pPr>
            <w:r w:rsidRPr="00881EB9">
              <w:rPr>
                <w:rFonts w:ascii="GHEA Grapalat" w:eastAsia="Times New Roman" w:hAnsi="GHEA Grapalat" w:cstheme="minorHAnsi"/>
                <w:b/>
                <w:bCs/>
                <w:color w:val="000000"/>
                <w:sz w:val="16"/>
                <w:szCs w:val="16"/>
                <w:lang w:val="hy-AM" w:eastAsia="en-GB"/>
              </w:rPr>
              <w:lastRenderedPageBreak/>
              <w:t>Ոչ հ</w:t>
            </w:r>
            <w:r w:rsidR="0023729C" w:rsidRPr="00881EB9">
              <w:rPr>
                <w:rFonts w:ascii="GHEA Grapalat" w:eastAsia="Times New Roman" w:hAnsi="GHEA Grapalat" w:cstheme="minorHAnsi"/>
                <w:b/>
                <w:bCs/>
                <w:color w:val="000000"/>
                <w:sz w:val="16"/>
                <w:szCs w:val="16"/>
                <w:lang w:val="hy-AM" w:eastAsia="en-GB"/>
              </w:rPr>
              <w:t>ստակ</w:t>
            </w:r>
            <w:r w:rsidRPr="00881EB9">
              <w:rPr>
                <w:rFonts w:ascii="GHEA Grapalat" w:eastAsia="Times New Roman" w:hAnsi="GHEA Grapalat" w:cstheme="minorHAnsi"/>
                <w:b/>
                <w:bCs/>
                <w:color w:val="000000"/>
                <w:sz w:val="16"/>
                <w:szCs w:val="16"/>
                <w:lang w:val="hy-AM" w:eastAsia="en-GB"/>
              </w:rPr>
              <w:t xml:space="preserve"> = </w:t>
            </w:r>
            <w:r w:rsidR="0023729C" w:rsidRPr="00881EB9">
              <w:rPr>
                <w:rFonts w:ascii="GHEA Grapalat" w:hAnsi="GHEA Grapalat"/>
                <w:sz w:val="16"/>
                <w:szCs w:val="16"/>
                <w:lang w:val="hy-AM"/>
              </w:rPr>
              <w:t xml:space="preserve">Հղում է կատարվել Հայաստանի Հանրապետության երկարաժամկետ զարգացման ծրագրերին կամ ծրագրին կամ Հայաստանի Հանրապետության կառավարության գործունեության </w:t>
            </w:r>
            <w:r w:rsidR="005F6ABA" w:rsidRPr="00881EB9">
              <w:rPr>
                <w:rFonts w:ascii="GHEA Grapalat" w:eastAsia="Times New Roman" w:hAnsi="GHEA Grapalat" w:cstheme="minorHAnsi"/>
                <w:color w:val="000000"/>
                <w:sz w:val="16"/>
                <w:szCs w:val="16"/>
                <w:lang w:val="hy-AM" w:eastAsia="en-GB"/>
              </w:rPr>
              <w:t>միջոցառումների</w:t>
            </w:r>
            <w:r w:rsidR="005F6ABA" w:rsidRPr="00881EB9">
              <w:rPr>
                <w:rFonts w:ascii="GHEA Grapalat" w:hAnsi="GHEA Grapalat"/>
                <w:sz w:val="16"/>
                <w:szCs w:val="16"/>
                <w:lang w:val="hy-AM"/>
              </w:rPr>
              <w:t xml:space="preserve"> </w:t>
            </w:r>
            <w:r w:rsidR="0023729C" w:rsidRPr="00881EB9">
              <w:rPr>
                <w:rFonts w:ascii="GHEA Grapalat" w:hAnsi="GHEA Grapalat"/>
                <w:sz w:val="16"/>
                <w:szCs w:val="16"/>
                <w:lang w:val="hy-AM"/>
              </w:rPr>
              <w:t>ծրագրին կամ ոլորտային ռազմավարություններին կամ Հայաստանի Հանրապետության միջազգային պայմանագրերով ստանձնած պարտավորություններին կամ խորհրդարանական մեծամասնության նախընտրական ծրագրին կամ անհատական նախաձեռնություններին</w:t>
            </w:r>
            <w:r w:rsidR="0023729C" w:rsidRPr="00881EB9">
              <w:rPr>
                <w:rFonts w:ascii="GHEA Grapalat" w:hAnsi="GHEA Grapalat"/>
                <w:lang w:val="hy-AM"/>
              </w:rPr>
              <w:t xml:space="preserve"> </w:t>
            </w:r>
            <w:r w:rsidR="0023729C" w:rsidRPr="00881EB9">
              <w:rPr>
                <w:rFonts w:ascii="GHEA Grapalat" w:hAnsi="GHEA Grapalat"/>
                <w:sz w:val="16"/>
                <w:szCs w:val="16"/>
                <w:lang w:val="hy-AM"/>
              </w:rPr>
              <w:t xml:space="preserve">և/կամ օրենսդրական պահանջներին, սակայն կապը դրանց հետ հստակ չէ։ </w:t>
            </w:r>
          </w:p>
          <w:p w14:paraId="6BD70E97" w14:textId="77777777" w:rsidR="00A711E4" w:rsidRPr="00881EB9" w:rsidRDefault="00A711E4" w:rsidP="00847FA3">
            <w:pPr>
              <w:spacing w:after="0" w:line="240" w:lineRule="auto"/>
              <w:rPr>
                <w:rFonts w:ascii="GHEA Grapalat" w:eastAsia="Times New Roman" w:hAnsi="GHEA Grapalat" w:cstheme="minorHAnsi"/>
                <w:b/>
                <w:bCs/>
                <w:color w:val="000000"/>
                <w:sz w:val="16"/>
                <w:szCs w:val="16"/>
                <w:lang w:val="hy-AM" w:eastAsia="en-GB"/>
              </w:rPr>
            </w:pPr>
          </w:p>
          <w:p w14:paraId="28F59D9E" w14:textId="50045281" w:rsidR="0023729C" w:rsidRPr="00881EB9" w:rsidRDefault="0023729C" w:rsidP="00847FA3">
            <w:pPr>
              <w:spacing w:after="0" w:line="240" w:lineRule="auto"/>
              <w:rPr>
                <w:rFonts w:ascii="GHEA Grapalat" w:eastAsia="Times New Roman" w:hAnsi="GHEA Grapalat" w:cstheme="minorHAnsi"/>
                <w:b/>
                <w:bCs/>
                <w:color w:val="000000"/>
                <w:sz w:val="16"/>
                <w:szCs w:val="16"/>
                <w:lang w:val="hy-AM" w:eastAsia="en-GB"/>
              </w:rPr>
            </w:pPr>
            <w:r w:rsidRPr="00881EB9">
              <w:rPr>
                <w:rFonts w:ascii="GHEA Grapalat" w:eastAsia="Times New Roman" w:hAnsi="GHEA Grapalat" w:cstheme="minorHAnsi"/>
                <w:b/>
                <w:bCs/>
                <w:color w:val="000000"/>
                <w:sz w:val="16"/>
                <w:szCs w:val="16"/>
                <w:lang w:val="hy-AM" w:eastAsia="en-GB"/>
              </w:rPr>
              <w:t xml:space="preserve">Բավարար = </w:t>
            </w:r>
            <w:r w:rsidRPr="00881EB9">
              <w:rPr>
                <w:rFonts w:ascii="GHEA Grapalat" w:eastAsia="Times New Roman" w:hAnsi="GHEA Grapalat" w:cstheme="minorHAnsi"/>
                <w:bCs/>
                <w:color w:val="000000"/>
                <w:sz w:val="16"/>
                <w:szCs w:val="16"/>
                <w:lang w:val="hy-AM" w:eastAsia="en-GB" w:bidi="en-GB"/>
              </w:rPr>
              <w:t xml:space="preserve">Հղում է կատարվել Հայաստանի Հանրապետության երկարաժամկետ զարգացման ծրագրերին կամ ծրագրին կամ Հայաստանի Հանրապետության կառավարության գործունեության </w:t>
            </w:r>
            <w:r w:rsidR="005F6ABA" w:rsidRPr="00881EB9">
              <w:rPr>
                <w:rFonts w:ascii="GHEA Grapalat" w:eastAsia="Times New Roman" w:hAnsi="GHEA Grapalat" w:cstheme="minorHAnsi"/>
                <w:color w:val="000000"/>
                <w:sz w:val="16"/>
                <w:szCs w:val="16"/>
                <w:lang w:val="hy-AM" w:eastAsia="en-GB"/>
              </w:rPr>
              <w:t>միջոցառումների</w:t>
            </w:r>
            <w:r w:rsidR="005F6ABA" w:rsidRPr="00881EB9">
              <w:rPr>
                <w:rFonts w:ascii="GHEA Grapalat" w:eastAsia="Times New Roman" w:hAnsi="GHEA Grapalat" w:cstheme="minorHAnsi"/>
                <w:bCs/>
                <w:color w:val="000000"/>
                <w:sz w:val="16"/>
                <w:szCs w:val="16"/>
                <w:lang w:val="hy-AM" w:eastAsia="en-GB" w:bidi="en-GB"/>
              </w:rPr>
              <w:t xml:space="preserve"> </w:t>
            </w:r>
            <w:r w:rsidRPr="00881EB9">
              <w:rPr>
                <w:rFonts w:ascii="GHEA Grapalat" w:eastAsia="Times New Roman" w:hAnsi="GHEA Grapalat" w:cstheme="minorHAnsi"/>
                <w:bCs/>
                <w:color w:val="000000"/>
                <w:sz w:val="16"/>
                <w:szCs w:val="16"/>
                <w:lang w:val="hy-AM" w:eastAsia="en-GB" w:bidi="en-GB"/>
              </w:rPr>
              <w:t xml:space="preserve">ծրագրին կամ ոլորտային ռազմավարություններին կամ Հայաստանի Հանրապետության միջազգային պայմանագրերով ստանձնած պարտավորություններին կամ խորհրդարանական մեծամասնության նախընտրական ծրագրին կամ անհատական նախաձեռնություններին և/կամ օրենսդրական պահանջներին, և տրվել է առաջարկվող նախագծի՝ դրանց հետ կապի հստակ հիմնավորում։ </w:t>
            </w:r>
          </w:p>
        </w:tc>
      </w:tr>
      <w:tr w:rsidR="0023729C" w:rsidRPr="00F43ACE" w14:paraId="30AF3DF9" w14:textId="77777777" w:rsidTr="00CD5B8E">
        <w:trPr>
          <w:trHeight w:val="1054"/>
        </w:trPr>
        <w:tc>
          <w:tcPr>
            <w:tcW w:w="79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3C76A1B" w14:textId="77777777" w:rsidR="0023729C" w:rsidRPr="00881EB9" w:rsidRDefault="0023729C" w:rsidP="00CD5B8E">
            <w:pPr>
              <w:spacing w:after="0" w:line="240" w:lineRule="auto"/>
              <w:rPr>
                <w:rFonts w:ascii="GHEA Grapalat" w:eastAsia="Times New Roman" w:hAnsi="GHEA Grapalat" w:cstheme="minorHAnsi"/>
                <w:b/>
                <w:bCs/>
                <w:lang w:val="hy-AM" w:eastAsia="en-GB"/>
              </w:rPr>
            </w:pPr>
          </w:p>
        </w:tc>
        <w:tc>
          <w:tcPr>
            <w:tcW w:w="2163" w:type="dxa"/>
            <w:vMerge/>
            <w:tcBorders>
              <w:left w:val="single" w:sz="4" w:space="0" w:color="auto"/>
              <w:bottom w:val="single" w:sz="4" w:space="0" w:color="auto"/>
              <w:right w:val="single" w:sz="4" w:space="0" w:color="auto"/>
            </w:tcBorders>
            <w:shd w:val="clear" w:color="auto" w:fill="auto"/>
            <w:vAlign w:val="center"/>
          </w:tcPr>
          <w:p w14:paraId="143E2F74" w14:textId="77777777" w:rsidR="0023729C" w:rsidRPr="00881EB9" w:rsidRDefault="0023729C" w:rsidP="00CD5B8E">
            <w:pPr>
              <w:spacing w:after="0" w:line="240" w:lineRule="auto"/>
              <w:rPr>
                <w:rFonts w:ascii="GHEA Grapalat" w:eastAsia="Times New Roman" w:hAnsi="GHEA Grapalat" w:cstheme="minorHAnsi"/>
                <w:b/>
                <w:bCs/>
                <w:color w:val="000000"/>
                <w:sz w:val="20"/>
                <w:szCs w:val="20"/>
                <w:lang w:val="hy-AM" w:eastAsia="en-GB"/>
              </w:rPr>
            </w:pPr>
          </w:p>
        </w:tc>
      </w:tr>
      <w:tr w:rsidR="0023729C" w:rsidRPr="00F43ACE" w14:paraId="2518DE11" w14:textId="77777777" w:rsidTr="00CD5B8E">
        <w:trPr>
          <w:trHeight w:val="1692"/>
        </w:trPr>
        <w:tc>
          <w:tcPr>
            <w:tcW w:w="7967" w:type="dxa"/>
            <w:tcBorders>
              <w:top w:val="single" w:sz="4" w:space="0" w:color="auto"/>
              <w:left w:val="single" w:sz="4" w:space="0" w:color="auto"/>
              <w:bottom w:val="single" w:sz="4" w:space="0" w:color="auto"/>
              <w:right w:val="single" w:sz="4" w:space="0" w:color="auto"/>
            </w:tcBorders>
            <w:shd w:val="clear" w:color="auto" w:fill="auto"/>
          </w:tcPr>
          <w:p w14:paraId="4DE94236" w14:textId="6A04B04B" w:rsidR="0023729C" w:rsidRPr="00881EB9" w:rsidRDefault="0023729C" w:rsidP="00CD5B8E">
            <w:pPr>
              <w:widowControl w:val="0"/>
              <w:tabs>
                <w:tab w:val="left" w:pos="489"/>
              </w:tabs>
              <w:spacing w:after="0"/>
              <w:jc w:val="both"/>
              <w:rPr>
                <w:rFonts w:ascii="GHEA Grapalat" w:eastAsia="Times New Roman" w:hAnsi="GHEA Grapalat" w:cstheme="minorHAnsi"/>
                <w:b/>
                <w:bCs/>
                <w:lang w:val="hy-AM" w:eastAsia="en-GB"/>
              </w:rPr>
            </w:pPr>
            <w:r w:rsidRPr="00881EB9">
              <w:rPr>
                <w:rFonts w:ascii="GHEA Grapalat" w:eastAsia="Times New Roman" w:hAnsi="GHEA Grapalat" w:cstheme="minorHAnsi"/>
                <w:b/>
                <w:bCs/>
                <w:lang w:val="hy-AM" w:eastAsia="en-GB"/>
              </w:rPr>
              <w:lastRenderedPageBreak/>
              <w:t>2.10.</w:t>
            </w:r>
            <w:r w:rsidRPr="00881EB9">
              <w:rPr>
                <w:rFonts w:ascii="GHEA Grapalat" w:eastAsia="Times New Roman" w:hAnsi="GHEA Grapalat" w:cstheme="minorHAnsi"/>
                <w:b/>
                <w:bCs/>
                <w:lang w:val="hy-AM" w:eastAsia="en-GB"/>
              </w:rPr>
              <w:tab/>
            </w:r>
            <w:r w:rsidR="00560926" w:rsidRPr="00881EB9">
              <w:rPr>
                <w:rFonts w:ascii="GHEA Grapalat" w:eastAsia="Times New Roman" w:hAnsi="GHEA Grapalat" w:cstheme="minorHAnsi"/>
                <w:b/>
                <w:bCs/>
                <w:lang w:val="hy-AM" w:eastAsia="en-GB"/>
              </w:rPr>
              <w:t xml:space="preserve"> </w:t>
            </w:r>
            <w:r w:rsidRPr="00881EB9">
              <w:rPr>
                <w:rFonts w:ascii="GHEA Grapalat" w:eastAsia="Times New Roman" w:hAnsi="GHEA Grapalat" w:cstheme="minorHAnsi"/>
                <w:b/>
                <w:bCs/>
                <w:lang w:val="hy-AM" w:eastAsia="en-GB"/>
              </w:rPr>
              <w:t xml:space="preserve">Արդյո՞ք նախագիծը համապատասխանում է «Կայուն զարգացման նպատակների» </w:t>
            </w:r>
            <w:r w:rsidR="00E21EC2" w:rsidRPr="00881EB9">
              <w:rPr>
                <w:rFonts w:ascii="GHEA Grapalat" w:eastAsia="Times New Roman" w:hAnsi="GHEA Grapalat" w:cstheme="minorHAnsi"/>
                <w:b/>
                <w:bCs/>
                <w:lang w:val="hy-AM" w:eastAsia="en-GB"/>
              </w:rPr>
              <w:t xml:space="preserve">(ԿԶՆ) </w:t>
            </w:r>
            <w:r w:rsidRPr="00881EB9">
              <w:rPr>
                <w:rFonts w:ascii="GHEA Grapalat" w:eastAsia="Times New Roman" w:hAnsi="GHEA Grapalat" w:cstheme="minorHAnsi"/>
                <w:b/>
                <w:bCs/>
                <w:lang w:val="hy-AM" w:eastAsia="en-GB"/>
              </w:rPr>
              <w:t>շրջանակ</w:t>
            </w:r>
            <w:r w:rsidR="001A0A97" w:rsidRPr="00881EB9">
              <w:rPr>
                <w:rFonts w:ascii="GHEA Grapalat" w:eastAsia="Times New Roman" w:hAnsi="GHEA Grapalat" w:cstheme="minorHAnsi"/>
                <w:b/>
                <w:bCs/>
                <w:lang w:val="hy-AM" w:eastAsia="en-GB"/>
              </w:rPr>
              <w:t>ներ</w:t>
            </w:r>
            <w:r w:rsidRPr="00881EB9">
              <w:rPr>
                <w:rFonts w:ascii="GHEA Grapalat" w:eastAsia="Times New Roman" w:hAnsi="GHEA Grapalat" w:cstheme="minorHAnsi"/>
                <w:b/>
                <w:bCs/>
                <w:lang w:val="hy-AM" w:eastAsia="en-GB"/>
              </w:rPr>
              <w:t xml:space="preserve">ում մշակված ռազմավարություններից որևէ մեկին։ </w:t>
            </w:r>
          </w:p>
          <w:p w14:paraId="3F2DFBE0" w14:textId="61700400" w:rsidR="001A0A97" w:rsidRPr="00881EB9" w:rsidRDefault="001A0A97" w:rsidP="001A0A97">
            <w:pPr>
              <w:widowControl w:val="0"/>
              <w:tabs>
                <w:tab w:val="left" w:pos="489"/>
              </w:tabs>
              <w:spacing w:after="0"/>
              <w:jc w:val="both"/>
              <w:rPr>
                <w:rFonts w:ascii="GHEA Grapalat" w:hAnsi="GHEA Grapalat" w:cstheme="minorHAnsi"/>
                <w:i/>
                <w:color w:val="0070C0"/>
                <w:sz w:val="18"/>
                <w:szCs w:val="20"/>
                <w:lang w:val="hy-AM" w:eastAsia="nl-NL"/>
              </w:rPr>
            </w:pPr>
            <w:r w:rsidRPr="00881EB9">
              <w:rPr>
                <w:rFonts w:ascii="GHEA Grapalat" w:hAnsi="GHEA Grapalat" w:cstheme="minorHAnsi"/>
                <w:iCs/>
                <w:color w:val="0070C0"/>
                <w:sz w:val="18"/>
                <w:szCs w:val="20"/>
                <w:lang w:val="hy-AM" w:eastAsia="nl-NL"/>
              </w:rPr>
              <w:t xml:space="preserve">Արդյո՞ք նախագիծը համապատասխանում է «Կայուն զարգացման նպատակների» </w:t>
            </w:r>
            <w:r w:rsidR="00C84A4E" w:rsidRPr="00881EB9">
              <w:rPr>
                <w:rFonts w:ascii="GHEA Grapalat" w:hAnsi="GHEA Grapalat" w:cstheme="minorHAnsi"/>
                <w:i/>
                <w:color w:val="0070C0"/>
                <w:sz w:val="18"/>
                <w:szCs w:val="20"/>
                <w:lang w:val="hy-AM" w:eastAsia="nl-NL"/>
              </w:rPr>
              <w:t xml:space="preserve">(ԿԶՆ) </w:t>
            </w:r>
            <w:r w:rsidRPr="00881EB9">
              <w:rPr>
                <w:rFonts w:ascii="GHEA Grapalat" w:hAnsi="GHEA Grapalat" w:cstheme="minorHAnsi"/>
                <w:iCs/>
                <w:color w:val="0070C0"/>
                <w:sz w:val="18"/>
                <w:szCs w:val="20"/>
                <w:lang w:val="hy-AM" w:eastAsia="nl-NL"/>
              </w:rPr>
              <w:t>շրջանակ</w:t>
            </w:r>
            <w:r w:rsidR="00C84A4E" w:rsidRPr="00881EB9">
              <w:rPr>
                <w:rFonts w:ascii="GHEA Grapalat" w:hAnsi="GHEA Grapalat" w:cstheme="minorHAnsi"/>
                <w:iCs/>
                <w:color w:val="0070C0"/>
                <w:sz w:val="18"/>
                <w:szCs w:val="20"/>
                <w:lang w:val="hy-AM" w:eastAsia="nl-NL"/>
              </w:rPr>
              <w:t>ներ</w:t>
            </w:r>
            <w:r w:rsidRPr="00881EB9">
              <w:rPr>
                <w:rFonts w:ascii="GHEA Grapalat" w:hAnsi="GHEA Grapalat" w:cstheme="minorHAnsi"/>
                <w:iCs/>
                <w:color w:val="0070C0"/>
                <w:sz w:val="18"/>
                <w:szCs w:val="20"/>
                <w:lang w:val="hy-AM" w:eastAsia="nl-NL"/>
              </w:rPr>
              <w:t>ում մշակված ռազմավարություններից որևէ մեկին։</w:t>
            </w:r>
            <w:r w:rsidR="00C84A4E" w:rsidRPr="00881EB9">
              <w:rPr>
                <w:rFonts w:ascii="GHEA Grapalat" w:hAnsi="GHEA Grapalat" w:cstheme="minorHAnsi"/>
                <w:iCs/>
                <w:color w:val="0070C0"/>
                <w:sz w:val="18"/>
                <w:szCs w:val="20"/>
                <w:lang w:val="hy-AM" w:eastAsia="nl-NL"/>
              </w:rPr>
              <w:t xml:space="preserve"> </w:t>
            </w:r>
            <w:r w:rsidRPr="00881EB9">
              <w:rPr>
                <w:rFonts w:ascii="GHEA Grapalat" w:hAnsi="GHEA Grapalat" w:cstheme="minorHAnsi"/>
                <w:iCs/>
                <w:color w:val="0070C0"/>
                <w:sz w:val="18"/>
                <w:szCs w:val="20"/>
                <w:lang w:val="hy-AM" w:eastAsia="nl-NL"/>
              </w:rPr>
              <w:t>Եթե այո՛, ապա անհրաժեշտ է նշել</w:t>
            </w:r>
            <w:r w:rsidR="00C84A4E" w:rsidRPr="00881EB9">
              <w:rPr>
                <w:rFonts w:ascii="GHEA Grapalat" w:hAnsi="GHEA Grapalat" w:cstheme="minorHAnsi"/>
                <w:iCs/>
                <w:color w:val="0070C0"/>
                <w:sz w:val="18"/>
                <w:szCs w:val="20"/>
                <w:lang w:val="hy-AM" w:eastAsia="nl-NL"/>
              </w:rPr>
              <w:t xml:space="preserve"> կոնկրետ</w:t>
            </w:r>
            <w:r w:rsidRPr="00881EB9">
              <w:rPr>
                <w:rFonts w:ascii="GHEA Grapalat" w:hAnsi="GHEA Grapalat" w:cstheme="minorHAnsi"/>
                <w:iCs/>
                <w:color w:val="0070C0"/>
                <w:sz w:val="18"/>
                <w:szCs w:val="20"/>
                <w:lang w:val="hy-AM" w:eastAsia="nl-NL"/>
              </w:rPr>
              <w:t xml:space="preserve"> </w:t>
            </w:r>
            <w:r w:rsidR="00C84A4E" w:rsidRPr="00881EB9">
              <w:rPr>
                <w:rFonts w:ascii="GHEA Grapalat" w:hAnsi="GHEA Grapalat" w:cstheme="minorHAnsi"/>
                <w:iCs/>
                <w:color w:val="0070C0"/>
                <w:sz w:val="18"/>
                <w:szCs w:val="20"/>
                <w:lang w:val="hy-AM" w:eastAsia="nl-NL"/>
              </w:rPr>
              <w:t>Կ</w:t>
            </w:r>
            <w:r w:rsidRPr="00881EB9">
              <w:rPr>
                <w:rFonts w:ascii="GHEA Grapalat" w:hAnsi="GHEA Grapalat" w:cstheme="minorHAnsi"/>
                <w:iCs/>
                <w:color w:val="0070C0"/>
                <w:sz w:val="18"/>
                <w:szCs w:val="20"/>
                <w:lang w:val="hy-AM" w:eastAsia="nl-NL"/>
              </w:rPr>
              <w:t>այուն զարգացման նպատակին (1-17)</w:t>
            </w:r>
            <w:r w:rsidRPr="00881EB9">
              <w:rPr>
                <w:rFonts w:ascii="GHEA Grapalat" w:hAnsi="GHEA Grapalat" w:cstheme="minorHAnsi"/>
                <w:i/>
                <w:color w:val="0070C0"/>
                <w:sz w:val="18"/>
                <w:szCs w:val="20"/>
                <w:lang w:val="hy-AM" w:eastAsia="nl-NL"/>
              </w:rPr>
              <w:t xml:space="preserve"> և համառոտ բացատրել, թե ինչպես է Ծրագիրը նպաստելու Ռազմավարության իրականացմանը: </w:t>
            </w:r>
          </w:p>
          <w:p w14:paraId="2F83C07A" w14:textId="62249CE9" w:rsidR="0023729C" w:rsidRPr="00881EB9" w:rsidRDefault="001A0A97" w:rsidP="001A0A97">
            <w:pPr>
              <w:spacing w:after="0" w:line="240" w:lineRule="auto"/>
              <w:rPr>
                <w:rFonts w:ascii="GHEA Grapalat" w:eastAsia="Times New Roman" w:hAnsi="GHEA Grapalat" w:cstheme="minorHAnsi"/>
                <w:b/>
                <w:bCs/>
                <w:lang w:eastAsia="en-GB"/>
              </w:rPr>
            </w:pPr>
            <w:r w:rsidRPr="00881EB9">
              <w:rPr>
                <w:rFonts w:ascii="GHEA Grapalat" w:hAnsi="GHEA Grapalat" w:cstheme="minorHAnsi"/>
                <w:i/>
                <w:color w:val="0070C0"/>
                <w:sz w:val="18"/>
                <w:szCs w:val="20"/>
                <w:lang w:eastAsia="nl-NL"/>
              </w:rPr>
              <w:t xml:space="preserve">Առավելագույնը </w:t>
            </w:r>
            <w:r w:rsidRPr="00881EB9">
              <w:rPr>
                <w:rFonts w:ascii="GHEA Grapalat" w:hAnsi="GHEA Grapalat" w:cstheme="minorHAnsi"/>
                <w:i/>
                <w:color w:val="0070C0"/>
                <w:sz w:val="18"/>
                <w:szCs w:val="20"/>
                <w:lang w:val="hy-AM" w:eastAsia="nl-NL"/>
              </w:rPr>
              <w:t>2</w:t>
            </w:r>
            <w:r w:rsidRPr="00881EB9">
              <w:rPr>
                <w:rFonts w:ascii="GHEA Grapalat" w:hAnsi="GHEA Grapalat" w:cstheme="minorHAnsi"/>
                <w:i/>
                <w:color w:val="0070C0"/>
                <w:sz w:val="18"/>
                <w:szCs w:val="20"/>
                <w:lang w:eastAsia="nl-NL"/>
              </w:rPr>
              <w:t>000 նիշ</w:t>
            </w:r>
          </w:p>
        </w:tc>
        <w:tc>
          <w:tcPr>
            <w:tcW w:w="2163" w:type="dxa"/>
            <w:vMerge w:val="restart"/>
            <w:tcBorders>
              <w:top w:val="single" w:sz="4" w:space="0" w:color="auto"/>
              <w:left w:val="single" w:sz="4" w:space="0" w:color="auto"/>
              <w:right w:val="single" w:sz="4" w:space="0" w:color="auto"/>
            </w:tcBorders>
            <w:shd w:val="clear" w:color="auto" w:fill="auto"/>
            <w:vAlign w:val="center"/>
          </w:tcPr>
          <w:p w14:paraId="6C7BCDDA" w14:textId="77777777" w:rsidR="0023729C" w:rsidRPr="00881EB9" w:rsidRDefault="0023729C" w:rsidP="00CD5B8E">
            <w:pPr>
              <w:spacing w:after="0" w:line="240" w:lineRule="auto"/>
              <w:rPr>
                <w:rFonts w:ascii="GHEA Grapalat" w:eastAsia="Times New Roman" w:hAnsi="GHEA Grapalat" w:cstheme="minorHAnsi"/>
                <w:b/>
                <w:bCs/>
                <w:color w:val="000000"/>
                <w:sz w:val="16"/>
                <w:szCs w:val="16"/>
                <w:lang w:eastAsia="en-GB"/>
              </w:rPr>
            </w:pPr>
            <w:r w:rsidRPr="00881EB9">
              <w:rPr>
                <w:rFonts w:ascii="GHEA Grapalat" w:eastAsia="Times New Roman" w:hAnsi="GHEA Grapalat" w:cstheme="minorHAnsi"/>
                <w:b/>
                <w:bCs/>
                <w:color w:val="000000"/>
                <w:sz w:val="16"/>
                <w:szCs w:val="16"/>
                <w:lang w:eastAsia="en-GB"/>
              </w:rPr>
              <w:t>Որակի գնահատական</w:t>
            </w:r>
            <w:r w:rsidRPr="00881EB9">
              <w:rPr>
                <w:rFonts w:ascii="Cambria Math" w:eastAsia="Times New Roman" w:hAnsi="Cambria Math" w:cs="Cambria Math"/>
                <w:b/>
                <w:bCs/>
                <w:color w:val="000000"/>
                <w:sz w:val="16"/>
                <w:szCs w:val="16"/>
                <w:lang w:eastAsia="en-GB"/>
              </w:rPr>
              <w:t>․</w:t>
            </w:r>
          </w:p>
          <w:p w14:paraId="6495139D" w14:textId="26A62C75" w:rsidR="0023729C" w:rsidRPr="00881EB9" w:rsidRDefault="00847FA3" w:rsidP="00CD5B8E">
            <w:pPr>
              <w:spacing w:after="0" w:line="240" w:lineRule="auto"/>
              <w:rPr>
                <w:rFonts w:ascii="GHEA Grapalat" w:eastAsia="Times New Roman" w:hAnsi="GHEA Grapalat" w:cstheme="minorHAnsi"/>
                <w:color w:val="000000"/>
                <w:sz w:val="16"/>
                <w:szCs w:val="16"/>
                <w:lang w:eastAsia="en-GB"/>
              </w:rPr>
            </w:pPr>
            <w:r w:rsidRPr="00881EB9">
              <w:rPr>
                <w:rFonts w:ascii="GHEA Grapalat" w:eastAsia="Times New Roman" w:hAnsi="GHEA Grapalat" w:cstheme="minorHAnsi"/>
                <w:b/>
                <w:bCs/>
                <w:color w:val="000000"/>
                <w:sz w:val="16"/>
                <w:szCs w:val="16"/>
                <w:lang w:val="hy-AM" w:eastAsia="en-GB"/>
              </w:rPr>
              <w:t xml:space="preserve">Ոչ </w:t>
            </w:r>
            <w:r w:rsidR="0023729C" w:rsidRPr="00881EB9">
              <w:rPr>
                <w:rFonts w:ascii="GHEA Grapalat" w:eastAsia="Times New Roman" w:hAnsi="GHEA Grapalat" w:cstheme="minorHAnsi"/>
                <w:b/>
                <w:bCs/>
                <w:color w:val="000000"/>
                <w:sz w:val="16"/>
                <w:szCs w:val="16"/>
                <w:lang w:eastAsia="en-GB"/>
              </w:rPr>
              <w:t>բավարար</w:t>
            </w:r>
            <w:r w:rsidRPr="00881EB9">
              <w:rPr>
                <w:rFonts w:ascii="GHEA Grapalat" w:eastAsia="Times New Roman" w:hAnsi="GHEA Grapalat" w:cstheme="minorHAnsi"/>
                <w:b/>
                <w:bCs/>
                <w:color w:val="000000"/>
                <w:sz w:val="16"/>
                <w:szCs w:val="16"/>
                <w:lang w:val="hy-AM" w:eastAsia="en-GB"/>
              </w:rPr>
              <w:t xml:space="preserve"> </w:t>
            </w:r>
            <w:r w:rsidR="0023729C" w:rsidRPr="00881EB9">
              <w:rPr>
                <w:rFonts w:ascii="GHEA Grapalat" w:eastAsia="Times New Roman" w:hAnsi="GHEA Grapalat" w:cstheme="minorHAnsi"/>
                <w:b/>
                <w:bCs/>
                <w:color w:val="000000"/>
                <w:sz w:val="16"/>
                <w:szCs w:val="16"/>
                <w:lang w:eastAsia="en-GB"/>
              </w:rPr>
              <w:t xml:space="preserve">= </w:t>
            </w:r>
            <w:r w:rsidR="0023729C" w:rsidRPr="00881EB9">
              <w:rPr>
                <w:rFonts w:ascii="GHEA Grapalat" w:eastAsia="Times New Roman" w:hAnsi="GHEA Grapalat" w:cstheme="minorHAnsi"/>
                <w:color w:val="000000"/>
                <w:sz w:val="16"/>
                <w:szCs w:val="16"/>
                <w:lang w:eastAsia="en-GB"/>
              </w:rPr>
              <w:t>Նախագծի և «Կայուն զարգացման նպատակների» շրջանակներում մշակված ռազմավարությունների միջև կապը բացակայում է։</w:t>
            </w:r>
          </w:p>
          <w:p w14:paraId="523C5D03" w14:textId="77777777" w:rsidR="00A711E4" w:rsidRPr="00881EB9" w:rsidRDefault="00A711E4" w:rsidP="00CD5B8E">
            <w:pPr>
              <w:spacing w:after="0" w:line="240" w:lineRule="auto"/>
              <w:rPr>
                <w:rFonts w:ascii="GHEA Grapalat" w:eastAsia="Times New Roman" w:hAnsi="GHEA Grapalat" w:cstheme="minorHAnsi"/>
                <w:b/>
                <w:bCs/>
                <w:color w:val="000000"/>
                <w:sz w:val="16"/>
                <w:szCs w:val="16"/>
                <w:lang w:val="hy-AM" w:eastAsia="en-GB"/>
              </w:rPr>
            </w:pPr>
          </w:p>
          <w:p w14:paraId="461E4BC5" w14:textId="11E55979" w:rsidR="0023729C" w:rsidRPr="00881EB9" w:rsidRDefault="00847FA3" w:rsidP="00CD5B8E">
            <w:pPr>
              <w:spacing w:after="0" w:line="240" w:lineRule="auto"/>
              <w:rPr>
                <w:rFonts w:ascii="GHEA Grapalat" w:eastAsia="Times New Roman" w:hAnsi="GHEA Grapalat" w:cstheme="minorHAnsi"/>
                <w:b/>
                <w:bCs/>
                <w:color w:val="000000"/>
                <w:sz w:val="16"/>
                <w:szCs w:val="16"/>
                <w:lang w:val="hy-AM" w:eastAsia="en-GB"/>
              </w:rPr>
            </w:pPr>
            <w:r w:rsidRPr="00881EB9">
              <w:rPr>
                <w:rFonts w:ascii="GHEA Grapalat" w:eastAsia="Times New Roman" w:hAnsi="GHEA Grapalat" w:cstheme="minorHAnsi"/>
                <w:b/>
                <w:bCs/>
                <w:color w:val="000000"/>
                <w:sz w:val="16"/>
                <w:szCs w:val="16"/>
                <w:lang w:val="hy-AM" w:eastAsia="en-GB"/>
              </w:rPr>
              <w:t>Ոչ հ</w:t>
            </w:r>
            <w:r w:rsidR="0023729C" w:rsidRPr="00881EB9">
              <w:rPr>
                <w:rFonts w:ascii="GHEA Grapalat" w:eastAsia="Times New Roman" w:hAnsi="GHEA Grapalat" w:cstheme="minorHAnsi"/>
                <w:b/>
                <w:bCs/>
                <w:color w:val="000000"/>
                <w:sz w:val="16"/>
                <w:szCs w:val="16"/>
                <w:lang w:val="hy-AM" w:eastAsia="en-GB"/>
              </w:rPr>
              <w:t xml:space="preserve">ստակ = </w:t>
            </w:r>
            <w:r w:rsidR="0023729C" w:rsidRPr="00881EB9">
              <w:rPr>
                <w:rFonts w:ascii="GHEA Grapalat" w:eastAsia="Times New Roman" w:hAnsi="GHEA Grapalat" w:cstheme="minorHAnsi"/>
                <w:color w:val="000000"/>
                <w:sz w:val="16"/>
                <w:szCs w:val="16"/>
                <w:lang w:val="hy-AM" w:eastAsia="en-GB"/>
              </w:rPr>
              <w:t xml:space="preserve">Հղում է կատարվել «Կայուն զարգացման նպատակների» շրջանակներում մշակված ռազմավարությանը, սակայն «Կայուն զարգացման նպատակների» շրջանակներում մշակված համապատասխան ռազմավարության հետ կապը հստակ չէ։ </w:t>
            </w:r>
          </w:p>
          <w:p w14:paraId="01E40CFE" w14:textId="77777777" w:rsidR="00A711E4" w:rsidRPr="00881EB9" w:rsidRDefault="00A711E4" w:rsidP="00CD5B8E">
            <w:pPr>
              <w:spacing w:after="0" w:line="240" w:lineRule="auto"/>
              <w:rPr>
                <w:rFonts w:ascii="GHEA Grapalat" w:eastAsia="Times New Roman" w:hAnsi="GHEA Grapalat" w:cstheme="minorHAnsi"/>
                <w:b/>
                <w:bCs/>
                <w:color w:val="000000"/>
                <w:sz w:val="16"/>
                <w:szCs w:val="16"/>
                <w:lang w:val="hy-AM" w:eastAsia="en-GB"/>
              </w:rPr>
            </w:pPr>
          </w:p>
          <w:p w14:paraId="134DA753" w14:textId="69A980E9" w:rsidR="0023729C" w:rsidRPr="00881EB9" w:rsidRDefault="0023729C" w:rsidP="00CD5B8E">
            <w:pPr>
              <w:spacing w:after="0" w:line="240" w:lineRule="auto"/>
              <w:rPr>
                <w:rFonts w:ascii="GHEA Grapalat" w:eastAsia="Times New Roman" w:hAnsi="GHEA Grapalat" w:cstheme="minorHAnsi"/>
                <w:b/>
                <w:bCs/>
                <w:color w:val="000000"/>
                <w:sz w:val="20"/>
                <w:lang w:val="hy-AM" w:eastAsia="en-GB"/>
              </w:rPr>
            </w:pPr>
            <w:r w:rsidRPr="00881EB9">
              <w:rPr>
                <w:rFonts w:ascii="GHEA Grapalat" w:eastAsia="Times New Roman" w:hAnsi="GHEA Grapalat" w:cstheme="minorHAnsi"/>
                <w:b/>
                <w:bCs/>
                <w:color w:val="000000"/>
                <w:sz w:val="16"/>
                <w:szCs w:val="16"/>
                <w:lang w:val="hy-AM" w:eastAsia="en-GB"/>
              </w:rPr>
              <w:t xml:space="preserve">Բավարար = </w:t>
            </w:r>
            <w:r w:rsidRPr="00881EB9">
              <w:rPr>
                <w:rFonts w:ascii="GHEA Grapalat" w:eastAsia="Times New Roman" w:hAnsi="GHEA Grapalat" w:cstheme="minorHAnsi"/>
                <w:color w:val="000000"/>
                <w:sz w:val="16"/>
                <w:szCs w:val="16"/>
                <w:lang w:val="hy-AM" w:eastAsia="en-GB"/>
              </w:rPr>
              <w:t>Հղում է կատարվել «Կայուն զարգացման նպատակների» շրջանակներում մշակված ռազմավարությանը, և տրվել է առաջարկվող նախագծի՝ դրանց հետ կապի հստակ հիմնավորում։</w:t>
            </w:r>
          </w:p>
        </w:tc>
      </w:tr>
      <w:tr w:rsidR="0023729C" w:rsidRPr="00F43ACE" w14:paraId="73329683" w14:textId="77777777" w:rsidTr="00CD5B8E">
        <w:trPr>
          <w:trHeight w:val="3098"/>
        </w:trPr>
        <w:tc>
          <w:tcPr>
            <w:tcW w:w="79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60BED85" w14:textId="77777777" w:rsidR="0023729C" w:rsidRPr="00881EB9" w:rsidRDefault="0023729C" w:rsidP="00CD5B8E">
            <w:pPr>
              <w:spacing w:after="0" w:line="240" w:lineRule="auto"/>
              <w:rPr>
                <w:rFonts w:ascii="GHEA Grapalat" w:eastAsia="Times New Roman" w:hAnsi="GHEA Grapalat" w:cstheme="minorHAnsi"/>
                <w:b/>
                <w:bCs/>
                <w:lang w:val="hy-AM" w:eastAsia="en-GB"/>
              </w:rPr>
            </w:pPr>
          </w:p>
        </w:tc>
        <w:tc>
          <w:tcPr>
            <w:tcW w:w="2163" w:type="dxa"/>
            <w:vMerge/>
            <w:tcBorders>
              <w:left w:val="single" w:sz="4" w:space="0" w:color="auto"/>
              <w:bottom w:val="single" w:sz="4" w:space="0" w:color="auto"/>
              <w:right w:val="single" w:sz="4" w:space="0" w:color="auto"/>
            </w:tcBorders>
            <w:shd w:val="clear" w:color="auto" w:fill="auto"/>
            <w:vAlign w:val="center"/>
          </w:tcPr>
          <w:p w14:paraId="52A3DBC3" w14:textId="77777777" w:rsidR="0023729C" w:rsidRPr="00881EB9" w:rsidRDefault="0023729C" w:rsidP="00CD5B8E">
            <w:pPr>
              <w:spacing w:after="0" w:line="240" w:lineRule="auto"/>
              <w:rPr>
                <w:rFonts w:ascii="GHEA Grapalat" w:eastAsia="Times New Roman" w:hAnsi="GHEA Grapalat" w:cstheme="minorHAnsi"/>
                <w:b/>
                <w:bCs/>
                <w:color w:val="000000"/>
                <w:sz w:val="20"/>
                <w:lang w:val="hy-AM" w:eastAsia="en-GB"/>
              </w:rPr>
            </w:pPr>
          </w:p>
        </w:tc>
      </w:tr>
      <w:tr w:rsidR="0023729C" w:rsidRPr="00F43ACE" w14:paraId="47458812" w14:textId="77777777" w:rsidTr="00860955">
        <w:trPr>
          <w:trHeight w:val="620"/>
        </w:trPr>
        <w:tc>
          <w:tcPr>
            <w:tcW w:w="7967" w:type="dxa"/>
            <w:tcBorders>
              <w:top w:val="single" w:sz="4" w:space="0" w:color="auto"/>
              <w:left w:val="single" w:sz="4" w:space="0" w:color="auto"/>
              <w:bottom w:val="single" w:sz="4" w:space="0" w:color="auto"/>
              <w:right w:val="single" w:sz="4" w:space="0" w:color="auto"/>
            </w:tcBorders>
            <w:shd w:val="clear" w:color="auto" w:fill="FFFFFF" w:themeFill="background1"/>
          </w:tcPr>
          <w:p w14:paraId="6AF5F888" w14:textId="50EC1519" w:rsidR="00D45F80" w:rsidRPr="00881EB9" w:rsidRDefault="0023729C" w:rsidP="00D45F80">
            <w:pPr>
              <w:spacing w:after="0" w:line="240" w:lineRule="auto"/>
              <w:rPr>
                <w:rFonts w:ascii="GHEA Grapalat" w:eastAsia="Times New Roman" w:hAnsi="GHEA Grapalat" w:cstheme="minorHAnsi"/>
                <w:b/>
                <w:bCs/>
                <w:lang w:val="hy-AM" w:eastAsia="en-GB"/>
              </w:rPr>
            </w:pPr>
            <w:r w:rsidRPr="00881EB9">
              <w:rPr>
                <w:rFonts w:ascii="GHEA Grapalat" w:eastAsia="Times New Roman" w:hAnsi="GHEA Grapalat" w:cstheme="minorHAnsi"/>
                <w:b/>
                <w:bCs/>
                <w:lang w:val="hy-AM" w:eastAsia="en-GB"/>
              </w:rPr>
              <w:t>2.11</w:t>
            </w:r>
            <w:r w:rsidR="00560926" w:rsidRPr="00881EB9">
              <w:rPr>
                <w:rFonts w:ascii="Cambria Math" w:eastAsia="Times New Roman" w:hAnsi="Cambria Math" w:cstheme="minorHAnsi"/>
                <w:b/>
                <w:bCs/>
                <w:lang w:val="hy-AM" w:eastAsia="en-GB"/>
              </w:rPr>
              <w:t>․</w:t>
            </w:r>
            <w:r w:rsidRPr="00881EB9">
              <w:rPr>
                <w:rFonts w:ascii="GHEA Grapalat" w:eastAsia="Times New Roman" w:hAnsi="GHEA Grapalat" w:cstheme="minorHAnsi"/>
                <w:b/>
                <w:bCs/>
                <w:lang w:val="hy-AM" w:eastAsia="en-GB"/>
              </w:rPr>
              <w:t xml:space="preserve"> </w:t>
            </w:r>
            <w:r w:rsidR="00D45F80" w:rsidRPr="00881EB9">
              <w:rPr>
                <w:rFonts w:ascii="GHEA Grapalat" w:eastAsia="Times New Roman" w:hAnsi="GHEA Grapalat" w:cstheme="minorHAnsi"/>
                <w:b/>
                <w:bCs/>
                <w:lang w:val="hy-AM" w:eastAsia="en-GB"/>
              </w:rPr>
              <w:t xml:space="preserve">Արդյո՞ք ծրագրի իրականացումը կնպաստի Կլիմայի փոփոխության հետևանքների մեղմացմանը: </w:t>
            </w:r>
          </w:p>
          <w:p w14:paraId="1DBBC7BB" w14:textId="3E154138" w:rsidR="00727C4F" w:rsidRPr="00881EB9" w:rsidRDefault="00727C4F" w:rsidP="00727C4F">
            <w:pPr>
              <w:spacing w:after="0" w:line="240" w:lineRule="auto"/>
              <w:jc w:val="both"/>
              <w:rPr>
                <w:rFonts w:ascii="GHEA Grapalat" w:hAnsi="GHEA Grapalat" w:cstheme="minorHAnsi"/>
                <w:i/>
                <w:color w:val="0070C0"/>
                <w:sz w:val="18"/>
                <w:szCs w:val="20"/>
                <w:lang w:val="hy-AM" w:eastAsia="nl-NL"/>
              </w:rPr>
            </w:pPr>
            <w:r w:rsidRPr="00881EB9">
              <w:rPr>
                <w:rFonts w:ascii="GHEA Grapalat" w:hAnsi="GHEA Grapalat" w:cstheme="minorHAnsi"/>
                <w:i/>
                <w:color w:val="0070C0"/>
                <w:sz w:val="18"/>
                <w:szCs w:val="20"/>
                <w:lang w:val="hy-AM" w:eastAsia="nl-NL"/>
              </w:rPr>
              <w:t xml:space="preserve">Կլիմայի փոփոխության հետևանքների մեղմացումը նախատեսում է ջերմոցային գազերի արտանետումների նվազեցմանն ուղղված միջոցառումներ, ինչպիսիք են ածխաթթվացումը, էներգաարդյունավետությունը, էներգախնայողությունը և էներգիայի վերականգնվող աղբյուրների օգտագործումը: Արդյո՞ք </w:t>
            </w:r>
            <w:r w:rsidR="00615DC6" w:rsidRPr="00881EB9">
              <w:rPr>
                <w:rFonts w:ascii="GHEA Grapalat" w:hAnsi="GHEA Grapalat" w:cstheme="minorHAnsi"/>
                <w:i/>
                <w:color w:val="0070C0"/>
                <w:sz w:val="18"/>
                <w:szCs w:val="20"/>
                <w:lang w:val="hy-AM" w:eastAsia="nl-NL"/>
              </w:rPr>
              <w:t>նախագծի</w:t>
            </w:r>
            <w:r w:rsidRPr="00881EB9">
              <w:rPr>
                <w:rFonts w:ascii="GHEA Grapalat" w:hAnsi="GHEA Grapalat" w:cstheme="minorHAnsi"/>
                <w:i/>
                <w:color w:val="0070C0"/>
                <w:sz w:val="18"/>
                <w:szCs w:val="20"/>
                <w:lang w:val="hy-AM" w:eastAsia="nl-NL"/>
              </w:rPr>
              <w:t xml:space="preserve"> իրականացումը կնպաստի ջերմոցային գազերի արտանետումների ավելացմանը, թ՛ե նվազ</w:t>
            </w:r>
            <w:r w:rsidR="00615DC6" w:rsidRPr="00881EB9">
              <w:rPr>
                <w:rFonts w:ascii="GHEA Grapalat" w:hAnsi="GHEA Grapalat" w:cstheme="minorHAnsi"/>
                <w:i/>
                <w:color w:val="0070C0"/>
                <w:sz w:val="18"/>
                <w:szCs w:val="20"/>
                <w:lang w:val="hy-AM" w:eastAsia="nl-NL"/>
              </w:rPr>
              <w:t>եց</w:t>
            </w:r>
            <w:r w:rsidRPr="00881EB9">
              <w:rPr>
                <w:rFonts w:ascii="GHEA Grapalat" w:hAnsi="GHEA Grapalat" w:cstheme="minorHAnsi"/>
                <w:i/>
                <w:color w:val="0070C0"/>
                <w:sz w:val="18"/>
                <w:szCs w:val="20"/>
                <w:lang w:val="hy-AM" w:eastAsia="nl-NL"/>
              </w:rPr>
              <w:t>մանը: Հակիրճ հիմնավորե</w:t>
            </w:r>
            <w:r w:rsidR="00615DC6" w:rsidRPr="00881EB9">
              <w:rPr>
                <w:rFonts w:ascii="GHEA Grapalat" w:hAnsi="GHEA Grapalat" w:cstheme="minorHAnsi"/>
                <w:i/>
                <w:color w:val="0070C0"/>
                <w:sz w:val="18"/>
                <w:szCs w:val="20"/>
                <w:lang w:val="hy-AM" w:eastAsia="nl-NL"/>
              </w:rPr>
              <w:t>՛</w:t>
            </w:r>
            <w:r w:rsidRPr="00881EB9">
              <w:rPr>
                <w:rFonts w:ascii="GHEA Grapalat" w:hAnsi="GHEA Grapalat" w:cstheme="minorHAnsi"/>
                <w:i/>
                <w:color w:val="0070C0"/>
                <w:sz w:val="18"/>
                <w:szCs w:val="20"/>
                <w:lang w:val="hy-AM" w:eastAsia="nl-NL"/>
              </w:rPr>
              <w:t xml:space="preserve">ք պատասխանը։ Հնարավորության դեպքում՝ տնտեսական </w:t>
            </w:r>
            <w:r w:rsidR="00615DC6" w:rsidRPr="00881EB9">
              <w:rPr>
                <w:rFonts w:ascii="GHEA Grapalat" w:hAnsi="GHEA Grapalat" w:cstheme="minorHAnsi"/>
                <w:i/>
                <w:color w:val="0070C0"/>
                <w:sz w:val="18"/>
                <w:szCs w:val="20"/>
                <w:lang w:val="hy-AM" w:eastAsia="nl-NL"/>
              </w:rPr>
              <w:t>զուտ ներկա արժեքի հաշվարկի մեջ</w:t>
            </w:r>
            <w:r w:rsidRPr="00881EB9">
              <w:rPr>
                <w:rFonts w:ascii="GHEA Grapalat" w:hAnsi="GHEA Grapalat" w:cstheme="minorHAnsi"/>
                <w:i/>
                <w:color w:val="0070C0"/>
                <w:sz w:val="18"/>
                <w:szCs w:val="20"/>
                <w:lang w:val="hy-AM" w:eastAsia="nl-NL"/>
              </w:rPr>
              <w:t xml:space="preserve"> ներառե</w:t>
            </w:r>
            <w:r w:rsidR="00615DC6" w:rsidRPr="00881EB9">
              <w:rPr>
                <w:rFonts w:ascii="GHEA Grapalat" w:hAnsi="GHEA Grapalat" w:cstheme="minorHAnsi"/>
                <w:i/>
                <w:color w:val="0070C0"/>
                <w:sz w:val="18"/>
                <w:szCs w:val="20"/>
                <w:lang w:val="hy-AM" w:eastAsia="nl-NL"/>
              </w:rPr>
              <w:t>՛</w:t>
            </w:r>
            <w:r w:rsidRPr="00881EB9">
              <w:rPr>
                <w:rFonts w:ascii="GHEA Grapalat" w:hAnsi="GHEA Grapalat" w:cstheme="minorHAnsi"/>
                <w:i/>
                <w:color w:val="0070C0"/>
                <w:sz w:val="18"/>
                <w:szCs w:val="20"/>
                <w:lang w:val="hy-AM" w:eastAsia="nl-NL"/>
              </w:rPr>
              <w:t xml:space="preserve">ք CO2-ի նվազեցումը կամ ավելացումը: </w:t>
            </w:r>
          </w:p>
          <w:p w14:paraId="237C85BC" w14:textId="2A678793" w:rsidR="0023729C" w:rsidRPr="00881EB9" w:rsidRDefault="00727C4F" w:rsidP="00727C4F">
            <w:pPr>
              <w:widowControl w:val="0"/>
              <w:tabs>
                <w:tab w:val="left" w:pos="489"/>
              </w:tabs>
              <w:spacing w:after="0"/>
              <w:jc w:val="both"/>
              <w:rPr>
                <w:rFonts w:ascii="GHEA Grapalat" w:eastAsia="Times New Roman" w:hAnsi="GHEA Grapalat" w:cstheme="minorHAnsi"/>
                <w:b/>
                <w:bCs/>
                <w:lang w:eastAsia="en-GB"/>
              </w:rPr>
            </w:pPr>
            <w:r w:rsidRPr="00881EB9">
              <w:rPr>
                <w:rFonts w:ascii="GHEA Grapalat" w:hAnsi="GHEA Grapalat" w:cstheme="minorHAnsi"/>
                <w:i/>
                <w:color w:val="0070C0"/>
                <w:sz w:val="18"/>
                <w:szCs w:val="20"/>
                <w:lang w:eastAsia="nl-NL"/>
              </w:rPr>
              <w:t xml:space="preserve">Առավելագույնը </w:t>
            </w:r>
            <w:r w:rsidRPr="00881EB9">
              <w:rPr>
                <w:rFonts w:ascii="GHEA Grapalat" w:hAnsi="GHEA Grapalat" w:cstheme="minorHAnsi"/>
                <w:i/>
                <w:color w:val="0070C0"/>
                <w:sz w:val="18"/>
                <w:szCs w:val="20"/>
                <w:lang w:val="hy-AM" w:eastAsia="nl-NL"/>
              </w:rPr>
              <w:t>2</w:t>
            </w:r>
            <w:r w:rsidRPr="00881EB9">
              <w:rPr>
                <w:rFonts w:ascii="GHEA Grapalat" w:hAnsi="GHEA Grapalat" w:cstheme="minorHAnsi"/>
                <w:i/>
                <w:color w:val="0070C0"/>
                <w:sz w:val="18"/>
                <w:szCs w:val="20"/>
                <w:lang w:eastAsia="nl-NL"/>
              </w:rPr>
              <w:t xml:space="preserve">000 </w:t>
            </w:r>
            <w:r w:rsidR="00FD1BBD" w:rsidRPr="00881EB9">
              <w:rPr>
                <w:rFonts w:ascii="GHEA Grapalat" w:hAnsi="GHEA Grapalat" w:cstheme="minorHAnsi"/>
                <w:i/>
                <w:color w:val="0070C0"/>
                <w:sz w:val="18"/>
                <w:szCs w:val="20"/>
                <w:lang w:eastAsia="nl-NL"/>
              </w:rPr>
              <w:t>նիշ</w:t>
            </w:r>
          </w:p>
        </w:tc>
        <w:tc>
          <w:tcPr>
            <w:tcW w:w="216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B233F88" w14:textId="77777777" w:rsidR="0023729C" w:rsidRPr="00881EB9" w:rsidRDefault="0023729C" w:rsidP="00CD5B8E">
            <w:pPr>
              <w:spacing w:after="0" w:line="240" w:lineRule="auto"/>
              <w:rPr>
                <w:rFonts w:ascii="GHEA Grapalat" w:eastAsia="Times New Roman" w:hAnsi="GHEA Grapalat" w:cstheme="minorHAnsi"/>
                <w:b/>
                <w:bCs/>
                <w:color w:val="000000"/>
                <w:sz w:val="16"/>
                <w:szCs w:val="16"/>
                <w:lang w:eastAsia="en-GB"/>
              </w:rPr>
            </w:pPr>
            <w:r w:rsidRPr="00881EB9">
              <w:rPr>
                <w:rFonts w:ascii="GHEA Grapalat" w:eastAsia="Times New Roman" w:hAnsi="GHEA Grapalat" w:cstheme="minorHAnsi"/>
                <w:b/>
                <w:bCs/>
                <w:color w:val="000000"/>
                <w:sz w:val="16"/>
                <w:szCs w:val="16"/>
                <w:lang w:eastAsia="en-GB"/>
              </w:rPr>
              <w:t>Որակի գնահատական</w:t>
            </w:r>
            <w:r w:rsidRPr="00881EB9">
              <w:rPr>
                <w:rFonts w:ascii="Cambria Math" w:eastAsia="Times New Roman" w:hAnsi="Cambria Math" w:cs="Cambria Math"/>
                <w:b/>
                <w:bCs/>
                <w:color w:val="000000"/>
                <w:sz w:val="16"/>
                <w:szCs w:val="16"/>
                <w:lang w:eastAsia="en-GB"/>
              </w:rPr>
              <w:t>․</w:t>
            </w:r>
          </w:p>
          <w:p w14:paraId="12494B21" w14:textId="60E5C453" w:rsidR="0023729C" w:rsidRPr="00881EB9" w:rsidRDefault="00847FA3" w:rsidP="00CD5B8E">
            <w:pPr>
              <w:spacing w:after="0" w:line="240" w:lineRule="auto"/>
              <w:rPr>
                <w:rFonts w:ascii="GHEA Grapalat" w:eastAsia="Times New Roman" w:hAnsi="GHEA Grapalat" w:cstheme="minorHAnsi"/>
                <w:b/>
                <w:bCs/>
                <w:color w:val="000000"/>
                <w:sz w:val="16"/>
                <w:szCs w:val="16"/>
                <w:lang w:val="hy-AM" w:eastAsia="en-GB"/>
              </w:rPr>
            </w:pPr>
            <w:r w:rsidRPr="00881EB9">
              <w:rPr>
                <w:rFonts w:ascii="GHEA Grapalat" w:eastAsia="Times New Roman" w:hAnsi="GHEA Grapalat" w:cstheme="minorHAnsi"/>
                <w:b/>
                <w:bCs/>
                <w:color w:val="000000"/>
                <w:sz w:val="16"/>
                <w:szCs w:val="16"/>
                <w:lang w:val="hy-AM" w:eastAsia="en-GB"/>
              </w:rPr>
              <w:t xml:space="preserve">Ոչ </w:t>
            </w:r>
            <w:r w:rsidR="0023729C" w:rsidRPr="00881EB9">
              <w:rPr>
                <w:rFonts w:ascii="GHEA Grapalat" w:eastAsia="Times New Roman" w:hAnsi="GHEA Grapalat" w:cstheme="minorHAnsi"/>
                <w:b/>
                <w:bCs/>
                <w:color w:val="000000"/>
                <w:sz w:val="16"/>
                <w:szCs w:val="16"/>
                <w:lang w:eastAsia="en-GB"/>
              </w:rPr>
              <w:t xml:space="preserve">բավարար </w:t>
            </w:r>
            <w:r w:rsidR="00615DC6" w:rsidRPr="00881EB9">
              <w:rPr>
                <w:rFonts w:ascii="GHEA Grapalat" w:eastAsia="Times New Roman" w:hAnsi="GHEA Grapalat" w:cstheme="minorHAnsi"/>
                <w:b/>
                <w:bCs/>
                <w:color w:val="000000"/>
                <w:sz w:val="16"/>
                <w:szCs w:val="16"/>
                <w:lang w:eastAsia="en-GB"/>
              </w:rPr>
              <w:t>= Ծրագրում</w:t>
            </w:r>
            <w:r w:rsidR="0023729C" w:rsidRPr="00881EB9">
              <w:rPr>
                <w:rFonts w:ascii="GHEA Grapalat" w:eastAsia="Times New Roman" w:hAnsi="GHEA Grapalat" w:cstheme="minorHAnsi"/>
                <w:color w:val="000000"/>
                <w:sz w:val="16"/>
                <w:szCs w:val="16"/>
                <w:lang w:val="hy-AM" w:eastAsia="en-GB"/>
              </w:rPr>
              <w:t xml:space="preserve"> ներկայացված չեն </w:t>
            </w:r>
            <w:r w:rsidR="0023729C" w:rsidRPr="00881EB9">
              <w:rPr>
                <w:rFonts w:ascii="GHEA Grapalat" w:eastAsia="Times New Roman" w:hAnsi="GHEA Grapalat" w:cstheme="minorHAnsi"/>
                <w:color w:val="000000"/>
                <w:sz w:val="16"/>
                <w:szCs w:val="16"/>
                <w:lang w:eastAsia="en-GB"/>
              </w:rPr>
              <w:t>Կլիմայի փոփոխության մեղմացման համատեքստում</w:t>
            </w:r>
            <w:r w:rsidR="0023729C" w:rsidRPr="00881EB9">
              <w:rPr>
                <w:rFonts w:ascii="GHEA Grapalat" w:eastAsia="Times New Roman" w:hAnsi="GHEA Grapalat" w:cstheme="minorHAnsi"/>
                <w:b/>
                <w:bCs/>
                <w:color w:val="000000"/>
                <w:sz w:val="16"/>
                <w:szCs w:val="16"/>
                <w:lang w:eastAsia="en-GB"/>
              </w:rPr>
              <w:t xml:space="preserve"> </w:t>
            </w:r>
            <w:r w:rsidR="0023729C" w:rsidRPr="00881EB9">
              <w:rPr>
                <w:rFonts w:ascii="GHEA Grapalat" w:eastAsia="Times New Roman" w:hAnsi="GHEA Grapalat" w:cstheme="minorHAnsi"/>
                <w:color w:val="000000"/>
                <w:sz w:val="16"/>
                <w:szCs w:val="16"/>
                <w:lang w:val="hy-AM" w:eastAsia="en-GB"/>
              </w:rPr>
              <w:t>գործողությունները։</w:t>
            </w:r>
          </w:p>
          <w:p w14:paraId="5718C822" w14:textId="77777777" w:rsidR="00A711E4" w:rsidRPr="00881EB9" w:rsidRDefault="00A711E4" w:rsidP="00CD5B8E">
            <w:pPr>
              <w:spacing w:after="0" w:line="240" w:lineRule="auto"/>
              <w:rPr>
                <w:rFonts w:ascii="GHEA Grapalat" w:eastAsia="Times New Roman" w:hAnsi="GHEA Grapalat" w:cstheme="minorHAnsi"/>
                <w:b/>
                <w:bCs/>
                <w:color w:val="000000"/>
                <w:sz w:val="16"/>
                <w:szCs w:val="16"/>
                <w:lang w:val="hy-AM" w:eastAsia="en-GB"/>
              </w:rPr>
            </w:pPr>
          </w:p>
          <w:p w14:paraId="20D3FB3F" w14:textId="3A40BED5" w:rsidR="0023729C" w:rsidRPr="00881EB9" w:rsidRDefault="00A711E4" w:rsidP="00CD5B8E">
            <w:pPr>
              <w:spacing w:after="0" w:line="240" w:lineRule="auto"/>
              <w:rPr>
                <w:rFonts w:ascii="GHEA Grapalat" w:eastAsia="Times New Roman" w:hAnsi="GHEA Grapalat" w:cstheme="minorHAnsi"/>
                <w:b/>
                <w:bCs/>
                <w:color w:val="000000"/>
                <w:sz w:val="16"/>
                <w:szCs w:val="16"/>
                <w:lang w:val="hy-AM" w:eastAsia="en-GB"/>
              </w:rPr>
            </w:pPr>
            <w:r w:rsidRPr="00881EB9">
              <w:rPr>
                <w:rFonts w:ascii="GHEA Grapalat" w:eastAsia="Times New Roman" w:hAnsi="GHEA Grapalat" w:cstheme="minorHAnsi"/>
                <w:b/>
                <w:bCs/>
                <w:color w:val="000000"/>
                <w:sz w:val="16"/>
                <w:szCs w:val="16"/>
                <w:lang w:val="hy-AM" w:eastAsia="en-GB"/>
              </w:rPr>
              <w:t>Ոչ հ</w:t>
            </w:r>
            <w:r w:rsidR="0023729C" w:rsidRPr="00881EB9">
              <w:rPr>
                <w:rFonts w:ascii="GHEA Grapalat" w:eastAsia="Times New Roman" w:hAnsi="GHEA Grapalat" w:cstheme="minorHAnsi"/>
                <w:b/>
                <w:bCs/>
                <w:color w:val="000000"/>
                <w:sz w:val="16"/>
                <w:szCs w:val="16"/>
                <w:lang w:val="hy-AM" w:eastAsia="en-GB"/>
              </w:rPr>
              <w:t>ստակ</w:t>
            </w:r>
            <w:r w:rsidRPr="00881EB9">
              <w:rPr>
                <w:rFonts w:ascii="GHEA Grapalat" w:eastAsia="Times New Roman" w:hAnsi="GHEA Grapalat" w:cstheme="minorHAnsi"/>
                <w:b/>
                <w:bCs/>
                <w:color w:val="000000"/>
                <w:sz w:val="16"/>
                <w:szCs w:val="16"/>
                <w:lang w:val="hy-AM" w:eastAsia="en-GB"/>
              </w:rPr>
              <w:t xml:space="preserve"> </w:t>
            </w:r>
            <w:r w:rsidR="0023729C" w:rsidRPr="00881EB9">
              <w:rPr>
                <w:rFonts w:ascii="GHEA Grapalat" w:eastAsia="Times New Roman" w:hAnsi="GHEA Grapalat" w:cstheme="minorHAnsi"/>
                <w:b/>
                <w:bCs/>
                <w:color w:val="000000"/>
                <w:sz w:val="16"/>
                <w:szCs w:val="16"/>
                <w:lang w:val="hy-AM" w:eastAsia="en-GB"/>
              </w:rPr>
              <w:t xml:space="preserve">= </w:t>
            </w:r>
            <w:r w:rsidR="0023729C" w:rsidRPr="00881EB9">
              <w:rPr>
                <w:rFonts w:ascii="GHEA Grapalat" w:eastAsia="Times New Roman" w:hAnsi="GHEA Grapalat" w:cstheme="minorHAnsi"/>
                <w:color w:val="000000"/>
                <w:sz w:val="16"/>
                <w:szCs w:val="16"/>
                <w:lang w:val="hy-AM" w:eastAsia="en-GB"/>
              </w:rPr>
              <w:t>Ծրագրում ներկայացված են Կլիմայի փոփոխության մեղմացման համատեքստում</w:t>
            </w:r>
            <w:r w:rsidR="0023729C" w:rsidRPr="00881EB9">
              <w:rPr>
                <w:rFonts w:ascii="GHEA Grapalat" w:eastAsia="Times New Roman" w:hAnsi="GHEA Grapalat" w:cstheme="minorHAnsi"/>
                <w:b/>
                <w:bCs/>
                <w:color w:val="000000"/>
                <w:sz w:val="16"/>
                <w:szCs w:val="16"/>
                <w:lang w:val="hy-AM" w:eastAsia="en-GB"/>
              </w:rPr>
              <w:t xml:space="preserve"> </w:t>
            </w:r>
            <w:r w:rsidR="0023729C" w:rsidRPr="00881EB9">
              <w:rPr>
                <w:rFonts w:ascii="GHEA Grapalat" w:eastAsia="Times New Roman" w:hAnsi="GHEA Grapalat" w:cstheme="minorHAnsi"/>
                <w:color w:val="000000"/>
                <w:sz w:val="16"/>
                <w:szCs w:val="16"/>
                <w:lang w:val="hy-AM" w:eastAsia="en-GB"/>
              </w:rPr>
              <w:t xml:space="preserve">գործողությունները, սակայն հստակ չէ՝ արդյոք այն նպաստում է ջերմոցային գազերի ավելացմանը, թե նվազեցմանը։ </w:t>
            </w:r>
          </w:p>
          <w:p w14:paraId="0306BFB9" w14:textId="77777777" w:rsidR="00A711E4" w:rsidRPr="00881EB9" w:rsidRDefault="00A711E4" w:rsidP="00A711E4">
            <w:pPr>
              <w:spacing w:after="0" w:line="240" w:lineRule="auto"/>
              <w:rPr>
                <w:rFonts w:ascii="GHEA Grapalat" w:eastAsia="Times New Roman" w:hAnsi="GHEA Grapalat" w:cstheme="minorHAnsi"/>
                <w:b/>
                <w:bCs/>
                <w:color w:val="000000"/>
                <w:sz w:val="16"/>
                <w:szCs w:val="16"/>
                <w:lang w:val="hy-AM" w:eastAsia="en-GB"/>
              </w:rPr>
            </w:pPr>
          </w:p>
          <w:p w14:paraId="7F5A5395" w14:textId="53609725" w:rsidR="0023729C" w:rsidRPr="00881EB9" w:rsidRDefault="0023729C" w:rsidP="00A711E4">
            <w:pPr>
              <w:spacing w:after="0" w:line="240" w:lineRule="auto"/>
              <w:rPr>
                <w:rFonts w:ascii="GHEA Grapalat" w:eastAsia="Times New Roman" w:hAnsi="GHEA Grapalat" w:cstheme="minorHAnsi"/>
                <w:b/>
                <w:bCs/>
                <w:color w:val="000000"/>
                <w:sz w:val="16"/>
                <w:szCs w:val="16"/>
                <w:lang w:val="hy-AM" w:eastAsia="en-GB"/>
              </w:rPr>
            </w:pPr>
            <w:r w:rsidRPr="00881EB9">
              <w:rPr>
                <w:rFonts w:ascii="GHEA Grapalat" w:eastAsia="Times New Roman" w:hAnsi="GHEA Grapalat" w:cstheme="minorHAnsi"/>
                <w:b/>
                <w:bCs/>
                <w:color w:val="000000"/>
                <w:sz w:val="16"/>
                <w:szCs w:val="16"/>
                <w:lang w:val="hy-AM" w:eastAsia="en-GB"/>
              </w:rPr>
              <w:t xml:space="preserve">Բավարար = </w:t>
            </w:r>
            <w:r w:rsidRPr="00881EB9">
              <w:rPr>
                <w:rFonts w:ascii="GHEA Grapalat" w:eastAsia="Times New Roman" w:hAnsi="GHEA Grapalat" w:cstheme="minorHAnsi"/>
                <w:color w:val="000000"/>
                <w:sz w:val="16"/>
                <w:szCs w:val="16"/>
                <w:lang w:val="hy-AM" w:eastAsia="en-GB"/>
              </w:rPr>
              <w:t>Ծրագրում ներկայացված են Կլիմայի փոփոխության մեղմացման համատեքստում</w:t>
            </w:r>
            <w:r w:rsidRPr="00881EB9">
              <w:rPr>
                <w:rFonts w:ascii="GHEA Grapalat" w:eastAsia="Times New Roman" w:hAnsi="GHEA Grapalat" w:cstheme="minorHAnsi"/>
                <w:b/>
                <w:bCs/>
                <w:color w:val="000000"/>
                <w:sz w:val="16"/>
                <w:szCs w:val="16"/>
                <w:lang w:val="hy-AM" w:eastAsia="en-GB"/>
              </w:rPr>
              <w:t xml:space="preserve"> </w:t>
            </w:r>
            <w:r w:rsidRPr="00881EB9">
              <w:rPr>
                <w:rFonts w:ascii="GHEA Grapalat" w:eastAsia="Times New Roman" w:hAnsi="GHEA Grapalat" w:cstheme="minorHAnsi"/>
                <w:color w:val="000000"/>
                <w:sz w:val="16"/>
                <w:szCs w:val="16"/>
                <w:lang w:val="hy-AM" w:eastAsia="en-GB"/>
              </w:rPr>
              <w:t xml:space="preserve">գործողությունները, և հստակ է՝ արդյոք այն </w:t>
            </w:r>
            <w:r w:rsidRPr="00881EB9">
              <w:rPr>
                <w:rFonts w:ascii="GHEA Grapalat" w:eastAsia="Times New Roman" w:hAnsi="GHEA Grapalat" w:cstheme="minorHAnsi"/>
                <w:color w:val="000000"/>
                <w:sz w:val="16"/>
                <w:szCs w:val="16"/>
                <w:lang w:val="hy-AM" w:eastAsia="en-GB"/>
              </w:rPr>
              <w:lastRenderedPageBreak/>
              <w:t>նպաստում է ջերմոցային գազերի ավելացմանը, թե նվազեցմանը։</w:t>
            </w:r>
          </w:p>
        </w:tc>
      </w:tr>
      <w:tr w:rsidR="0023729C" w:rsidRPr="00F43ACE" w14:paraId="44E5B89F" w14:textId="77777777" w:rsidTr="00CD5B8E">
        <w:trPr>
          <w:trHeight w:val="1125"/>
        </w:trPr>
        <w:tc>
          <w:tcPr>
            <w:tcW w:w="79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81E7A4" w14:textId="77777777" w:rsidR="0023729C" w:rsidRPr="00881EB9" w:rsidRDefault="0023729C" w:rsidP="00CD5B8E">
            <w:pPr>
              <w:spacing w:after="0" w:line="240" w:lineRule="auto"/>
              <w:rPr>
                <w:rFonts w:ascii="GHEA Grapalat" w:eastAsia="Times New Roman" w:hAnsi="GHEA Grapalat" w:cstheme="minorHAnsi"/>
                <w:b/>
                <w:bCs/>
                <w:lang w:val="hy-AM" w:eastAsia="en-GB"/>
              </w:rPr>
            </w:pPr>
          </w:p>
        </w:tc>
        <w:tc>
          <w:tcPr>
            <w:tcW w:w="216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FA054E4" w14:textId="77777777" w:rsidR="0023729C" w:rsidRPr="00881EB9" w:rsidRDefault="0023729C" w:rsidP="00CD5B8E">
            <w:pPr>
              <w:spacing w:after="0" w:line="240" w:lineRule="auto"/>
              <w:rPr>
                <w:rFonts w:ascii="GHEA Grapalat" w:eastAsia="Times New Roman" w:hAnsi="GHEA Grapalat" w:cstheme="minorHAnsi"/>
                <w:b/>
                <w:bCs/>
                <w:color w:val="000000"/>
                <w:sz w:val="20"/>
                <w:lang w:val="hy-AM" w:eastAsia="en-GB"/>
              </w:rPr>
            </w:pPr>
          </w:p>
        </w:tc>
      </w:tr>
      <w:tr w:rsidR="0023729C" w:rsidRPr="00F43ACE" w14:paraId="0644FA62" w14:textId="77777777" w:rsidTr="00CD5B8E">
        <w:trPr>
          <w:trHeight w:val="699"/>
        </w:trPr>
        <w:tc>
          <w:tcPr>
            <w:tcW w:w="7967" w:type="dxa"/>
            <w:tcBorders>
              <w:top w:val="single" w:sz="4" w:space="0" w:color="auto"/>
              <w:left w:val="single" w:sz="4" w:space="0" w:color="auto"/>
              <w:bottom w:val="single" w:sz="4" w:space="0" w:color="auto"/>
              <w:right w:val="single" w:sz="4" w:space="0" w:color="auto"/>
            </w:tcBorders>
            <w:shd w:val="clear" w:color="auto" w:fill="FFFFFF" w:themeFill="background1"/>
          </w:tcPr>
          <w:p w14:paraId="61B066AF" w14:textId="0BF2307C" w:rsidR="00E359D8" w:rsidRPr="00881EB9" w:rsidRDefault="00E359D8" w:rsidP="00E359D8">
            <w:pPr>
              <w:spacing w:after="0" w:line="240" w:lineRule="auto"/>
              <w:rPr>
                <w:rFonts w:ascii="GHEA Grapalat" w:eastAsia="Times New Roman" w:hAnsi="GHEA Grapalat" w:cstheme="minorHAnsi"/>
                <w:b/>
                <w:bCs/>
                <w:lang w:val="hy-AM" w:eastAsia="en-GB"/>
              </w:rPr>
            </w:pPr>
            <w:r w:rsidRPr="00881EB9">
              <w:rPr>
                <w:rFonts w:ascii="GHEA Grapalat" w:eastAsia="Times New Roman" w:hAnsi="GHEA Grapalat" w:cstheme="minorHAnsi"/>
                <w:b/>
                <w:bCs/>
                <w:lang w:val="hy-AM" w:eastAsia="en-GB"/>
              </w:rPr>
              <w:lastRenderedPageBreak/>
              <w:t>2</w:t>
            </w:r>
            <w:r w:rsidRPr="00881EB9">
              <w:rPr>
                <w:rFonts w:ascii="Cambria Math" w:eastAsia="Times New Roman" w:hAnsi="Cambria Math" w:cstheme="minorHAnsi"/>
                <w:b/>
                <w:bCs/>
                <w:lang w:val="hy-AM" w:eastAsia="en-GB"/>
              </w:rPr>
              <w:t>․</w:t>
            </w:r>
            <w:r w:rsidRPr="00881EB9">
              <w:rPr>
                <w:rFonts w:ascii="GHEA Grapalat" w:eastAsia="Times New Roman" w:hAnsi="GHEA Grapalat" w:cstheme="minorHAnsi"/>
                <w:b/>
                <w:bCs/>
                <w:lang w:val="hy-AM" w:eastAsia="en-GB"/>
              </w:rPr>
              <w:t>12</w:t>
            </w:r>
            <w:r w:rsidR="00560926" w:rsidRPr="00881EB9">
              <w:rPr>
                <w:rFonts w:ascii="Cambria Math" w:eastAsia="Times New Roman" w:hAnsi="Cambria Math" w:cstheme="minorHAnsi"/>
                <w:b/>
                <w:bCs/>
                <w:lang w:val="hy-AM" w:eastAsia="en-GB"/>
              </w:rPr>
              <w:t>․</w:t>
            </w:r>
            <w:r w:rsidRPr="00881EB9">
              <w:rPr>
                <w:rFonts w:ascii="Cambria Math" w:eastAsia="Times New Roman" w:hAnsi="Cambria Math" w:cstheme="minorHAnsi"/>
                <w:b/>
                <w:bCs/>
                <w:lang w:val="hy-AM" w:eastAsia="en-GB"/>
              </w:rPr>
              <w:t xml:space="preserve"> </w:t>
            </w:r>
            <w:r w:rsidRPr="00881EB9">
              <w:rPr>
                <w:rFonts w:ascii="GHEA Grapalat" w:eastAsia="Times New Roman" w:hAnsi="GHEA Grapalat" w:cstheme="minorHAnsi"/>
                <w:b/>
                <w:bCs/>
                <w:lang w:val="hy-AM" w:eastAsia="en-GB"/>
              </w:rPr>
              <w:t xml:space="preserve">Արդյո՞ք </w:t>
            </w:r>
            <w:r w:rsidR="008B68FD" w:rsidRPr="00881EB9">
              <w:rPr>
                <w:rFonts w:ascii="GHEA Grapalat" w:eastAsia="Times New Roman" w:hAnsi="GHEA Grapalat" w:cstheme="minorHAnsi"/>
                <w:b/>
                <w:bCs/>
                <w:lang w:val="hy-AM" w:eastAsia="en-GB"/>
              </w:rPr>
              <w:t>ծրագրի</w:t>
            </w:r>
            <w:r w:rsidRPr="00881EB9">
              <w:rPr>
                <w:rFonts w:ascii="GHEA Grapalat" w:eastAsia="Times New Roman" w:hAnsi="GHEA Grapalat" w:cstheme="minorHAnsi"/>
                <w:b/>
                <w:bCs/>
                <w:lang w:val="hy-AM" w:eastAsia="en-GB"/>
              </w:rPr>
              <w:t xml:space="preserve"> իրականացումը կնպաստի Հայաստանի Հանրապետության՝ Կլիմայի փոփոխության հարմարվողականությանը:</w:t>
            </w:r>
          </w:p>
          <w:p w14:paraId="0AD736AE" w14:textId="1933079F" w:rsidR="00E359D8" w:rsidRPr="00881EB9" w:rsidRDefault="00E359D8" w:rsidP="006861C3">
            <w:pPr>
              <w:spacing w:after="0" w:line="240" w:lineRule="auto"/>
              <w:rPr>
                <w:rFonts w:ascii="GHEA Grapalat" w:hAnsi="GHEA Grapalat" w:cstheme="minorHAnsi"/>
                <w:i/>
                <w:color w:val="0070C0"/>
                <w:sz w:val="18"/>
                <w:szCs w:val="20"/>
                <w:lang w:val="hy-AM" w:eastAsia="nl-NL"/>
              </w:rPr>
            </w:pPr>
            <w:r w:rsidRPr="00881EB9">
              <w:rPr>
                <w:rFonts w:ascii="GHEA Grapalat" w:hAnsi="GHEA Grapalat" w:cstheme="minorHAnsi"/>
                <w:i/>
                <w:color w:val="0070C0"/>
                <w:sz w:val="18"/>
                <w:szCs w:val="20"/>
                <w:lang w:val="hy-AM" w:eastAsia="nl-NL"/>
              </w:rPr>
              <w:t>Կլիմայի փոփոխության հարմարվողականությունը փոփոխվող կլիմայական պայմաններում կյանքին հարմարվել</w:t>
            </w:r>
            <w:r w:rsidR="008B68FD" w:rsidRPr="00881EB9">
              <w:rPr>
                <w:rFonts w:ascii="GHEA Grapalat" w:hAnsi="GHEA Grapalat" w:cstheme="minorHAnsi"/>
                <w:i/>
                <w:color w:val="0070C0"/>
                <w:sz w:val="18"/>
                <w:szCs w:val="20"/>
                <w:lang w:val="hy-AM" w:eastAsia="nl-NL"/>
              </w:rPr>
              <w:t>ն է</w:t>
            </w:r>
            <w:r w:rsidRPr="00881EB9">
              <w:rPr>
                <w:rFonts w:ascii="GHEA Grapalat" w:hAnsi="GHEA Grapalat" w:cstheme="minorHAnsi"/>
                <w:i/>
                <w:color w:val="0070C0"/>
                <w:sz w:val="18"/>
                <w:szCs w:val="20"/>
                <w:lang w:val="hy-AM" w:eastAsia="nl-NL"/>
              </w:rPr>
              <w:t>: Այս կետի պատասխանը տրվում է</w:t>
            </w:r>
            <w:r w:rsidR="00B50F80" w:rsidRPr="00881EB9">
              <w:rPr>
                <w:rFonts w:ascii="GHEA Grapalat" w:hAnsi="GHEA Grapalat" w:cstheme="minorHAnsi"/>
                <w:i/>
                <w:color w:val="0070C0"/>
                <w:sz w:val="18"/>
                <w:szCs w:val="20"/>
                <w:lang w:val="hy-AM" w:eastAsia="nl-NL"/>
              </w:rPr>
              <w:t xml:space="preserve"> հետևյալ կերպ</w:t>
            </w:r>
            <w:r w:rsidRPr="00881EB9">
              <w:rPr>
                <w:rFonts w:ascii="GHEA Grapalat" w:hAnsi="GHEA Grapalat" w:cstheme="minorHAnsi"/>
                <w:i/>
                <w:color w:val="0070C0"/>
                <w:sz w:val="18"/>
                <w:szCs w:val="20"/>
                <w:lang w:val="hy-AM" w:eastAsia="nl-NL"/>
              </w:rPr>
              <w:t xml:space="preserve">. </w:t>
            </w:r>
          </w:p>
          <w:p w14:paraId="7D597791" w14:textId="77777777" w:rsidR="00E359D8" w:rsidRPr="00881EB9" w:rsidRDefault="00E359D8" w:rsidP="00E359D8">
            <w:pPr>
              <w:spacing w:after="0" w:line="240" w:lineRule="auto"/>
              <w:jc w:val="both"/>
              <w:rPr>
                <w:rFonts w:ascii="GHEA Grapalat" w:hAnsi="GHEA Grapalat" w:cstheme="minorHAnsi"/>
                <w:i/>
                <w:color w:val="0070C0"/>
                <w:sz w:val="18"/>
                <w:szCs w:val="20"/>
                <w:lang w:val="hy-AM" w:eastAsia="nl-NL"/>
              </w:rPr>
            </w:pPr>
            <w:r w:rsidRPr="00881EB9">
              <w:rPr>
                <w:rFonts w:ascii="GHEA Grapalat" w:hAnsi="GHEA Grapalat" w:cstheme="minorHAnsi"/>
                <w:i/>
                <w:color w:val="0070C0"/>
                <w:sz w:val="18"/>
                <w:szCs w:val="20"/>
                <w:lang w:val="hy-AM" w:eastAsia="nl-NL"/>
              </w:rPr>
              <w:t xml:space="preserve">Առաջին՝ արդյո՞ք Ծրագիրը ինքնին հարմարվողականության ծրագրի մաս է կազմում, օրինակ՝ տարածքում ջրհեղեղների կամ երաշտի բարձր հավանականության պատճառով պահեստային ջրամբարի կառուցումը: </w:t>
            </w:r>
          </w:p>
          <w:p w14:paraId="6C4CE504" w14:textId="008C2A66" w:rsidR="00E359D8" w:rsidRPr="00881EB9" w:rsidRDefault="00E359D8" w:rsidP="00E359D8">
            <w:pPr>
              <w:spacing w:after="0" w:line="240" w:lineRule="auto"/>
              <w:jc w:val="both"/>
              <w:rPr>
                <w:rFonts w:ascii="GHEA Grapalat" w:hAnsi="GHEA Grapalat" w:cstheme="minorHAnsi"/>
                <w:i/>
                <w:color w:val="0070C0"/>
                <w:sz w:val="18"/>
                <w:szCs w:val="20"/>
                <w:lang w:val="hy-AM" w:eastAsia="nl-NL"/>
              </w:rPr>
            </w:pPr>
            <w:r w:rsidRPr="00881EB9">
              <w:rPr>
                <w:rFonts w:ascii="GHEA Grapalat" w:hAnsi="GHEA Grapalat" w:cstheme="minorHAnsi"/>
                <w:i/>
                <w:color w:val="0070C0"/>
                <w:sz w:val="18"/>
                <w:szCs w:val="20"/>
                <w:lang w:val="hy-AM" w:eastAsia="nl-NL"/>
              </w:rPr>
              <w:t xml:space="preserve">Երկրորդ՝ արդյո՞ք Ծրագիրը պետք է հարմարեցվի կլիմայի ապագա փոփոխությանը: Օրինակ՝ արդյո՞ք կանխատեսվող կլիմայի փոփոխության պայմաններում ծրագրի հաջող իրականացման համար հաշվի պետք է առնել հատուկ միջոցներ, ինչպիսիք են մասնագիտական </w:t>
            </w:r>
            <w:r w:rsidR="006B714E" w:rsidRPr="00881EB9">
              <w:rPr>
                <w:rFonts w:ascii="GHEA Grapalat" w:hAnsi="GHEA Grapalat" w:cstheme="minorHAnsi"/>
                <w:i/>
                <w:color w:val="0070C0"/>
                <w:sz w:val="18"/>
                <w:szCs w:val="20"/>
                <w:lang w:val="hy-AM" w:eastAsia="nl-NL"/>
              </w:rPr>
              <w:t xml:space="preserve">նախագծում </w:t>
            </w:r>
            <w:r w:rsidRPr="00881EB9">
              <w:rPr>
                <w:rFonts w:ascii="GHEA Grapalat" w:hAnsi="GHEA Grapalat" w:cstheme="minorHAnsi"/>
                <w:i/>
                <w:color w:val="0070C0"/>
                <w:sz w:val="18"/>
                <w:szCs w:val="20"/>
                <w:lang w:val="hy-AM" w:eastAsia="nl-NL"/>
              </w:rPr>
              <w:t xml:space="preserve">կամ տեխնոլոգիաները: </w:t>
            </w:r>
          </w:p>
          <w:p w14:paraId="0BBB2ACF" w14:textId="0D3575D2" w:rsidR="0023729C" w:rsidRPr="00881EB9" w:rsidRDefault="00E359D8" w:rsidP="00CB7B4C">
            <w:pPr>
              <w:spacing w:after="0" w:line="240" w:lineRule="auto"/>
              <w:jc w:val="both"/>
              <w:rPr>
                <w:rFonts w:ascii="GHEA Grapalat" w:eastAsia="Times New Roman" w:hAnsi="GHEA Grapalat" w:cstheme="minorHAnsi"/>
                <w:b/>
                <w:bCs/>
                <w:lang w:eastAsia="en-GB"/>
              </w:rPr>
            </w:pPr>
            <w:r w:rsidRPr="00881EB9">
              <w:rPr>
                <w:rFonts w:ascii="GHEA Grapalat" w:hAnsi="GHEA Grapalat" w:cstheme="minorHAnsi"/>
                <w:i/>
                <w:color w:val="0070C0"/>
                <w:sz w:val="18"/>
                <w:szCs w:val="20"/>
                <w:lang w:val="hy-AM" w:eastAsia="nl-NL"/>
              </w:rPr>
              <w:t>Առավելագույնը 2</w:t>
            </w:r>
            <w:r w:rsidR="00FD1BBD" w:rsidRPr="00881EB9">
              <w:rPr>
                <w:rFonts w:ascii="GHEA Grapalat" w:hAnsi="GHEA Grapalat" w:cstheme="minorHAnsi"/>
                <w:i/>
                <w:color w:val="0070C0"/>
                <w:sz w:val="18"/>
                <w:szCs w:val="20"/>
                <w:lang w:val="hy-AM" w:eastAsia="nl-NL"/>
              </w:rPr>
              <w:t>000 նիշ</w:t>
            </w:r>
          </w:p>
        </w:tc>
        <w:tc>
          <w:tcPr>
            <w:tcW w:w="2163" w:type="dxa"/>
            <w:vMerge w:val="restart"/>
            <w:tcBorders>
              <w:top w:val="single" w:sz="4" w:space="0" w:color="auto"/>
              <w:left w:val="single" w:sz="4" w:space="0" w:color="auto"/>
              <w:right w:val="single" w:sz="4" w:space="0" w:color="auto"/>
            </w:tcBorders>
            <w:shd w:val="clear" w:color="auto" w:fill="auto"/>
            <w:vAlign w:val="center"/>
          </w:tcPr>
          <w:p w14:paraId="2665F6B5" w14:textId="77777777" w:rsidR="0023729C" w:rsidRPr="00881EB9" w:rsidRDefault="0023729C" w:rsidP="00CD5B8E">
            <w:pPr>
              <w:spacing w:after="0" w:line="240" w:lineRule="auto"/>
              <w:rPr>
                <w:rFonts w:ascii="GHEA Grapalat" w:eastAsia="Times New Roman" w:hAnsi="GHEA Grapalat" w:cstheme="minorHAnsi"/>
                <w:b/>
                <w:bCs/>
                <w:color w:val="000000"/>
                <w:sz w:val="16"/>
                <w:szCs w:val="16"/>
                <w:lang w:eastAsia="en-GB"/>
              </w:rPr>
            </w:pPr>
            <w:r w:rsidRPr="00881EB9">
              <w:rPr>
                <w:rFonts w:ascii="GHEA Grapalat" w:eastAsia="Times New Roman" w:hAnsi="GHEA Grapalat" w:cstheme="minorHAnsi"/>
                <w:b/>
                <w:bCs/>
                <w:color w:val="000000"/>
                <w:sz w:val="16"/>
                <w:szCs w:val="16"/>
                <w:lang w:eastAsia="en-GB"/>
              </w:rPr>
              <w:t>Որակի գնահատական</w:t>
            </w:r>
            <w:r w:rsidRPr="00881EB9">
              <w:rPr>
                <w:rFonts w:ascii="Cambria Math" w:eastAsia="Times New Roman" w:hAnsi="Cambria Math" w:cs="Cambria Math"/>
                <w:b/>
                <w:bCs/>
                <w:color w:val="000000"/>
                <w:sz w:val="16"/>
                <w:szCs w:val="16"/>
                <w:lang w:eastAsia="en-GB"/>
              </w:rPr>
              <w:t>․</w:t>
            </w:r>
          </w:p>
          <w:p w14:paraId="30B63760" w14:textId="535AA646" w:rsidR="0023729C" w:rsidRPr="00881EB9" w:rsidRDefault="00A711E4" w:rsidP="00CD5B8E">
            <w:pPr>
              <w:spacing w:after="0" w:line="240" w:lineRule="auto"/>
              <w:rPr>
                <w:rFonts w:ascii="GHEA Grapalat" w:eastAsia="Times New Roman" w:hAnsi="GHEA Grapalat" w:cstheme="minorHAnsi"/>
                <w:b/>
                <w:bCs/>
                <w:color w:val="000000"/>
                <w:sz w:val="16"/>
                <w:szCs w:val="16"/>
                <w:lang w:eastAsia="en-GB"/>
              </w:rPr>
            </w:pPr>
            <w:r w:rsidRPr="00881EB9">
              <w:rPr>
                <w:rFonts w:ascii="GHEA Grapalat" w:eastAsia="Times New Roman" w:hAnsi="GHEA Grapalat" w:cstheme="minorHAnsi"/>
                <w:b/>
                <w:bCs/>
                <w:color w:val="000000"/>
                <w:sz w:val="16"/>
                <w:szCs w:val="16"/>
                <w:lang w:val="hy-AM" w:eastAsia="en-GB"/>
              </w:rPr>
              <w:t xml:space="preserve">Ոչ </w:t>
            </w:r>
            <w:r w:rsidR="0023729C" w:rsidRPr="00881EB9">
              <w:rPr>
                <w:rFonts w:ascii="GHEA Grapalat" w:eastAsia="Times New Roman" w:hAnsi="GHEA Grapalat" w:cstheme="minorHAnsi"/>
                <w:b/>
                <w:bCs/>
                <w:color w:val="000000"/>
                <w:sz w:val="16"/>
                <w:szCs w:val="16"/>
                <w:lang w:eastAsia="en-GB"/>
              </w:rPr>
              <w:t xml:space="preserve">բավարար </w:t>
            </w:r>
            <w:r w:rsidR="00B50F80" w:rsidRPr="00881EB9">
              <w:rPr>
                <w:rFonts w:ascii="GHEA Grapalat" w:eastAsia="Times New Roman" w:hAnsi="GHEA Grapalat" w:cstheme="minorHAnsi"/>
                <w:b/>
                <w:bCs/>
                <w:color w:val="000000"/>
                <w:sz w:val="16"/>
                <w:szCs w:val="16"/>
                <w:lang w:eastAsia="en-GB"/>
              </w:rPr>
              <w:t>= Ծրագրում</w:t>
            </w:r>
            <w:r w:rsidR="0023729C" w:rsidRPr="00881EB9">
              <w:rPr>
                <w:rFonts w:ascii="GHEA Grapalat" w:eastAsia="Times New Roman" w:hAnsi="GHEA Grapalat" w:cstheme="minorHAnsi"/>
                <w:color w:val="000000"/>
                <w:sz w:val="16"/>
                <w:szCs w:val="16"/>
                <w:lang w:val="hy-AM" w:eastAsia="en-GB"/>
              </w:rPr>
              <w:t xml:space="preserve"> ներկայացված չեն </w:t>
            </w:r>
            <w:r w:rsidR="0023729C" w:rsidRPr="00881EB9">
              <w:rPr>
                <w:rFonts w:ascii="GHEA Grapalat" w:eastAsia="Times New Roman" w:hAnsi="GHEA Grapalat" w:cstheme="minorHAnsi"/>
                <w:color w:val="000000"/>
                <w:sz w:val="16"/>
                <w:szCs w:val="16"/>
                <w:lang w:eastAsia="en-GB"/>
              </w:rPr>
              <w:t>Կլիմայի փոփոխության մեղմացման համատեքստ</w:t>
            </w:r>
            <w:r w:rsidR="0023729C" w:rsidRPr="00881EB9">
              <w:rPr>
                <w:rFonts w:ascii="GHEA Grapalat" w:eastAsia="Times New Roman" w:hAnsi="GHEA Grapalat" w:cstheme="minorHAnsi"/>
                <w:color w:val="000000"/>
                <w:sz w:val="16"/>
                <w:szCs w:val="16"/>
                <w:lang w:val="hy-AM" w:eastAsia="en-GB"/>
              </w:rPr>
              <w:t>ից բխող</w:t>
            </w:r>
            <w:r w:rsidR="0023729C" w:rsidRPr="00881EB9">
              <w:rPr>
                <w:rFonts w:ascii="GHEA Grapalat" w:eastAsia="Times New Roman" w:hAnsi="GHEA Grapalat" w:cstheme="minorHAnsi"/>
                <w:b/>
                <w:bCs/>
                <w:color w:val="000000"/>
                <w:sz w:val="16"/>
                <w:szCs w:val="16"/>
                <w:lang w:eastAsia="en-GB"/>
              </w:rPr>
              <w:t xml:space="preserve"> </w:t>
            </w:r>
            <w:r w:rsidR="0023729C" w:rsidRPr="00881EB9">
              <w:rPr>
                <w:rFonts w:ascii="GHEA Grapalat" w:eastAsia="Times New Roman" w:hAnsi="GHEA Grapalat" w:cstheme="minorHAnsi"/>
                <w:color w:val="000000"/>
                <w:sz w:val="16"/>
                <w:szCs w:val="16"/>
                <w:lang w:val="hy-AM" w:eastAsia="en-GB"/>
              </w:rPr>
              <w:t>գործողությունները։</w:t>
            </w:r>
          </w:p>
          <w:p w14:paraId="75A752B4" w14:textId="77777777" w:rsidR="00A711E4" w:rsidRPr="00881EB9" w:rsidRDefault="00A711E4" w:rsidP="00CD5B8E">
            <w:pPr>
              <w:spacing w:after="0" w:line="240" w:lineRule="auto"/>
              <w:rPr>
                <w:rFonts w:ascii="GHEA Grapalat" w:eastAsia="Times New Roman" w:hAnsi="GHEA Grapalat" w:cstheme="minorHAnsi"/>
                <w:b/>
                <w:bCs/>
                <w:color w:val="000000"/>
                <w:sz w:val="16"/>
                <w:szCs w:val="16"/>
                <w:lang w:val="hy-AM" w:eastAsia="en-GB"/>
              </w:rPr>
            </w:pPr>
          </w:p>
          <w:p w14:paraId="59772B80" w14:textId="22D152C2" w:rsidR="0023729C" w:rsidRPr="00881EB9" w:rsidRDefault="00A711E4" w:rsidP="00CD5B8E">
            <w:pPr>
              <w:spacing w:after="0" w:line="240" w:lineRule="auto"/>
              <w:rPr>
                <w:rFonts w:ascii="GHEA Grapalat" w:eastAsia="Times New Roman" w:hAnsi="GHEA Grapalat" w:cstheme="minorHAnsi"/>
                <w:b/>
                <w:bCs/>
                <w:color w:val="000000"/>
                <w:sz w:val="16"/>
                <w:szCs w:val="16"/>
                <w:lang w:val="hy-AM" w:eastAsia="en-GB"/>
              </w:rPr>
            </w:pPr>
            <w:r w:rsidRPr="00881EB9">
              <w:rPr>
                <w:rFonts w:ascii="GHEA Grapalat" w:eastAsia="Times New Roman" w:hAnsi="GHEA Grapalat" w:cstheme="minorHAnsi"/>
                <w:b/>
                <w:bCs/>
                <w:color w:val="000000"/>
                <w:sz w:val="16"/>
                <w:szCs w:val="16"/>
                <w:lang w:val="hy-AM" w:eastAsia="en-GB"/>
              </w:rPr>
              <w:t>Ոչ հ</w:t>
            </w:r>
            <w:r w:rsidR="0023729C" w:rsidRPr="00881EB9">
              <w:rPr>
                <w:rFonts w:ascii="GHEA Grapalat" w:eastAsia="Times New Roman" w:hAnsi="GHEA Grapalat" w:cstheme="minorHAnsi"/>
                <w:b/>
                <w:bCs/>
                <w:color w:val="000000"/>
                <w:sz w:val="16"/>
                <w:szCs w:val="16"/>
                <w:lang w:val="hy-AM" w:eastAsia="en-GB"/>
              </w:rPr>
              <w:t>ստակ</w:t>
            </w:r>
            <w:r w:rsidRPr="00881EB9">
              <w:rPr>
                <w:rFonts w:ascii="GHEA Grapalat" w:eastAsia="Times New Roman" w:hAnsi="GHEA Grapalat" w:cstheme="minorHAnsi"/>
                <w:b/>
                <w:bCs/>
                <w:color w:val="000000"/>
                <w:sz w:val="16"/>
                <w:szCs w:val="16"/>
                <w:lang w:val="hy-AM" w:eastAsia="en-GB"/>
              </w:rPr>
              <w:t xml:space="preserve"> </w:t>
            </w:r>
            <w:r w:rsidR="0023729C" w:rsidRPr="00881EB9">
              <w:rPr>
                <w:rFonts w:ascii="GHEA Grapalat" w:eastAsia="Times New Roman" w:hAnsi="GHEA Grapalat" w:cstheme="minorHAnsi"/>
                <w:b/>
                <w:bCs/>
                <w:color w:val="000000"/>
                <w:sz w:val="16"/>
                <w:szCs w:val="16"/>
                <w:lang w:val="hy-AM" w:eastAsia="en-GB"/>
              </w:rPr>
              <w:t xml:space="preserve">= </w:t>
            </w:r>
            <w:r w:rsidR="0023729C" w:rsidRPr="00881EB9">
              <w:rPr>
                <w:rFonts w:ascii="GHEA Grapalat" w:eastAsia="Times New Roman" w:hAnsi="GHEA Grapalat" w:cstheme="minorHAnsi"/>
                <w:color w:val="000000"/>
                <w:sz w:val="16"/>
                <w:szCs w:val="16"/>
                <w:lang w:val="hy-AM" w:eastAsia="en-GB"/>
              </w:rPr>
              <w:t>Ծրագրում հստակ ձևով ներկայացված չեն Կլիմայի փոփոխության մեղմացման համատեքստից բխող</w:t>
            </w:r>
            <w:r w:rsidR="0023729C" w:rsidRPr="00881EB9">
              <w:rPr>
                <w:rFonts w:ascii="GHEA Grapalat" w:eastAsia="Times New Roman" w:hAnsi="GHEA Grapalat" w:cstheme="minorHAnsi"/>
                <w:b/>
                <w:bCs/>
                <w:color w:val="000000"/>
                <w:sz w:val="16"/>
                <w:szCs w:val="16"/>
                <w:lang w:val="hy-AM" w:eastAsia="en-GB"/>
              </w:rPr>
              <w:t xml:space="preserve"> </w:t>
            </w:r>
            <w:r w:rsidR="0023729C" w:rsidRPr="00881EB9">
              <w:rPr>
                <w:rFonts w:ascii="GHEA Grapalat" w:eastAsia="Times New Roman" w:hAnsi="GHEA Grapalat" w:cstheme="minorHAnsi"/>
                <w:color w:val="000000"/>
                <w:sz w:val="16"/>
                <w:szCs w:val="16"/>
                <w:lang w:val="hy-AM" w:eastAsia="en-GB"/>
              </w:rPr>
              <w:t>գործողությունները։</w:t>
            </w:r>
          </w:p>
          <w:p w14:paraId="7DFB6ACA" w14:textId="77777777" w:rsidR="00A711E4" w:rsidRPr="00881EB9" w:rsidRDefault="00A711E4" w:rsidP="00A711E4">
            <w:pPr>
              <w:spacing w:after="0" w:line="240" w:lineRule="auto"/>
              <w:rPr>
                <w:rFonts w:ascii="GHEA Grapalat" w:eastAsia="Times New Roman" w:hAnsi="GHEA Grapalat" w:cstheme="minorHAnsi"/>
                <w:b/>
                <w:bCs/>
                <w:color w:val="000000"/>
                <w:sz w:val="16"/>
                <w:szCs w:val="16"/>
                <w:lang w:val="hy-AM" w:eastAsia="en-GB"/>
              </w:rPr>
            </w:pPr>
          </w:p>
          <w:p w14:paraId="4BCCAE3B" w14:textId="0862150F" w:rsidR="0023729C" w:rsidRPr="00881EB9" w:rsidRDefault="0023729C" w:rsidP="00A711E4">
            <w:pPr>
              <w:spacing w:after="0" w:line="240" w:lineRule="auto"/>
              <w:rPr>
                <w:rFonts w:ascii="GHEA Grapalat" w:eastAsia="Times New Roman" w:hAnsi="GHEA Grapalat" w:cstheme="minorHAnsi"/>
                <w:b/>
                <w:bCs/>
                <w:color w:val="000000"/>
                <w:sz w:val="16"/>
                <w:szCs w:val="16"/>
                <w:lang w:val="hy-AM" w:eastAsia="en-GB"/>
              </w:rPr>
            </w:pPr>
            <w:r w:rsidRPr="00881EB9">
              <w:rPr>
                <w:rFonts w:ascii="GHEA Grapalat" w:eastAsia="Times New Roman" w:hAnsi="GHEA Grapalat" w:cstheme="minorHAnsi"/>
                <w:b/>
                <w:bCs/>
                <w:color w:val="000000"/>
                <w:sz w:val="16"/>
                <w:szCs w:val="16"/>
                <w:lang w:val="hy-AM" w:eastAsia="en-GB"/>
              </w:rPr>
              <w:t xml:space="preserve">Բավարար = </w:t>
            </w:r>
            <w:r w:rsidRPr="00881EB9">
              <w:rPr>
                <w:rFonts w:ascii="GHEA Grapalat" w:eastAsia="Times New Roman" w:hAnsi="GHEA Grapalat" w:cstheme="minorHAnsi"/>
                <w:color w:val="000000"/>
                <w:sz w:val="16"/>
                <w:szCs w:val="16"/>
                <w:lang w:val="hy-AM" w:eastAsia="en-GB"/>
              </w:rPr>
              <w:t>Ծրագրում հստակ ձևով ներկայացված են Կլիմայի փոփոխության մեղմացման համատեքստից բխող</w:t>
            </w:r>
            <w:r w:rsidRPr="00881EB9">
              <w:rPr>
                <w:rFonts w:ascii="GHEA Grapalat" w:eastAsia="Times New Roman" w:hAnsi="GHEA Grapalat" w:cstheme="minorHAnsi"/>
                <w:b/>
                <w:bCs/>
                <w:color w:val="000000"/>
                <w:sz w:val="16"/>
                <w:szCs w:val="16"/>
                <w:lang w:val="hy-AM" w:eastAsia="en-GB"/>
              </w:rPr>
              <w:t xml:space="preserve"> </w:t>
            </w:r>
            <w:r w:rsidRPr="00881EB9">
              <w:rPr>
                <w:rFonts w:ascii="GHEA Grapalat" w:eastAsia="Times New Roman" w:hAnsi="GHEA Grapalat" w:cstheme="minorHAnsi"/>
                <w:color w:val="000000"/>
                <w:sz w:val="16"/>
                <w:szCs w:val="16"/>
                <w:lang w:val="hy-AM" w:eastAsia="en-GB"/>
              </w:rPr>
              <w:t>գործողությունները և տրված են հստակ պատասխաններ հրահանգների բոլոր ուղեկից հարցերին:</w:t>
            </w:r>
          </w:p>
        </w:tc>
      </w:tr>
      <w:tr w:rsidR="0023729C" w:rsidRPr="00F43ACE" w14:paraId="79EA53AB" w14:textId="77777777" w:rsidTr="00CD5B8E">
        <w:trPr>
          <w:trHeight w:val="1196"/>
        </w:trPr>
        <w:tc>
          <w:tcPr>
            <w:tcW w:w="79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F463920" w14:textId="77777777" w:rsidR="0023729C" w:rsidRPr="00881EB9" w:rsidRDefault="0023729C" w:rsidP="00CD5B8E">
            <w:pPr>
              <w:spacing w:after="0" w:line="240" w:lineRule="auto"/>
              <w:rPr>
                <w:rFonts w:ascii="GHEA Grapalat" w:eastAsia="Times New Roman" w:hAnsi="GHEA Grapalat" w:cstheme="minorHAnsi"/>
                <w:b/>
                <w:bCs/>
                <w:lang w:val="hy-AM" w:eastAsia="en-GB"/>
              </w:rPr>
            </w:pPr>
          </w:p>
        </w:tc>
        <w:tc>
          <w:tcPr>
            <w:tcW w:w="2163" w:type="dxa"/>
            <w:vMerge/>
            <w:tcBorders>
              <w:left w:val="single" w:sz="4" w:space="0" w:color="auto"/>
              <w:bottom w:val="single" w:sz="4" w:space="0" w:color="auto"/>
              <w:right w:val="single" w:sz="4" w:space="0" w:color="auto"/>
            </w:tcBorders>
            <w:shd w:val="clear" w:color="auto" w:fill="auto"/>
          </w:tcPr>
          <w:p w14:paraId="640A4AF4" w14:textId="77777777" w:rsidR="0023729C" w:rsidRPr="00881EB9" w:rsidRDefault="0023729C" w:rsidP="00CD5B8E">
            <w:pPr>
              <w:spacing w:after="0" w:line="240" w:lineRule="auto"/>
              <w:rPr>
                <w:rFonts w:ascii="GHEA Grapalat" w:eastAsia="Times New Roman" w:hAnsi="GHEA Grapalat" w:cstheme="minorHAnsi"/>
                <w:b/>
                <w:bCs/>
                <w:color w:val="000000"/>
                <w:sz w:val="20"/>
                <w:lang w:val="hy-AM" w:eastAsia="en-GB"/>
              </w:rPr>
            </w:pPr>
          </w:p>
        </w:tc>
      </w:tr>
    </w:tbl>
    <w:p w14:paraId="2D98CFF1" w14:textId="77777777" w:rsidR="0023729C" w:rsidRPr="00881EB9" w:rsidRDefault="0023729C" w:rsidP="0023729C">
      <w:pPr>
        <w:rPr>
          <w:rFonts w:ascii="GHEA Grapalat" w:hAnsi="GHEA Grapalat"/>
          <w:lang w:val="hy-AM"/>
        </w:rPr>
      </w:pPr>
    </w:p>
    <w:tbl>
      <w:tblPr>
        <w:tblW w:w="10154" w:type="dxa"/>
        <w:tblInd w:w="-459" w:type="dxa"/>
        <w:tblLayout w:type="fixed"/>
        <w:tblLook w:val="04A0" w:firstRow="1" w:lastRow="0" w:firstColumn="1" w:lastColumn="0" w:noHBand="0" w:noVBand="1"/>
      </w:tblPr>
      <w:tblGrid>
        <w:gridCol w:w="1624"/>
        <w:gridCol w:w="1382"/>
        <w:gridCol w:w="244"/>
        <w:gridCol w:w="178"/>
        <w:gridCol w:w="1279"/>
        <w:gridCol w:w="386"/>
        <w:gridCol w:w="606"/>
        <w:gridCol w:w="284"/>
        <w:gridCol w:w="776"/>
        <w:gridCol w:w="358"/>
        <w:gridCol w:w="850"/>
        <w:gridCol w:w="2178"/>
        <w:gridCol w:w="9"/>
      </w:tblGrid>
      <w:tr w:rsidR="0023729C" w:rsidRPr="00881EB9" w14:paraId="1B1FD353" w14:textId="77777777" w:rsidTr="00CD5B8E">
        <w:trPr>
          <w:trHeight w:val="600"/>
        </w:trPr>
        <w:tc>
          <w:tcPr>
            <w:tcW w:w="10154" w:type="dxa"/>
            <w:gridSpan w:val="13"/>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5A6E1E1A" w14:textId="0EEDA317" w:rsidR="0023729C" w:rsidRPr="00881EB9" w:rsidRDefault="0023729C" w:rsidP="00CD5B8E">
            <w:pPr>
              <w:spacing w:after="0" w:line="240" w:lineRule="auto"/>
              <w:rPr>
                <w:rFonts w:ascii="GHEA Grapalat" w:eastAsia="Times New Roman" w:hAnsi="GHEA Grapalat" w:cstheme="minorHAnsi"/>
                <w:b/>
                <w:bCs/>
                <w:sz w:val="32"/>
                <w:szCs w:val="32"/>
                <w:lang w:eastAsia="en-GB"/>
              </w:rPr>
            </w:pPr>
            <w:r w:rsidRPr="00881EB9">
              <w:rPr>
                <w:rFonts w:ascii="GHEA Grapalat" w:eastAsia="Times New Roman" w:hAnsi="GHEA Grapalat" w:cstheme="minorHAnsi"/>
                <w:b/>
                <w:bCs/>
                <w:sz w:val="32"/>
                <w:szCs w:val="32"/>
                <w:lang w:val="hy-AM" w:eastAsia="en-GB"/>
              </w:rPr>
              <w:t>Բաժին</w:t>
            </w:r>
            <w:r w:rsidRPr="00881EB9">
              <w:rPr>
                <w:rFonts w:ascii="GHEA Grapalat" w:eastAsia="Times New Roman" w:hAnsi="GHEA Grapalat" w:cstheme="minorHAnsi"/>
                <w:b/>
                <w:bCs/>
                <w:sz w:val="32"/>
                <w:szCs w:val="32"/>
                <w:lang w:eastAsia="en-GB"/>
              </w:rPr>
              <w:t xml:space="preserve"> 3</w:t>
            </w:r>
            <w:r w:rsidRPr="00881EB9">
              <w:rPr>
                <w:rFonts w:ascii="Cambria Math" w:eastAsia="Times New Roman" w:hAnsi="Cambria Math" w:cs="Cambria Math"/>
                <w:b/>
                <w:bCs/>
                <w:sz w:val="32"/>
                <w:szCs w:val="32"/>
                <w:lang w:val="hy-AM" w:eastAsia="en-GB"/>
              </w:rPr>
              <w:t>․</w:t>
            </w:r>
            <w:r w:rsidRPr="00881EB9">
              <w:rPr>
                <w:rFonts w:ascii="GHEA Grapalat" w:eastAsia="Times New Roman" w:hAnsi="GHEA Grapalat" w:cstheme="minorHAnsi"/>
                <w:b/>
                <w:bCs/>
                <w:sz w:val="32"/>
                <w:szCs w:val="32"/>
                <w:lang w:eastAsia="en-GB"/>
              </w:rPr>
              <w:t xml:space="preserve"> </w:t>
            </w:r>
            <w:r w:rsidRPr="00881EB9">
              <w:rPr>
                <w:rFonts w:ascii="GHEA Grapalat" w:eastAsia="Times New Roman" w:hAnsi="GHEA Grapalat" w:cstheme="minorHAnsi"/>
                <w:b/>
                <w:bCs/>
                <w:sz w:val="32"/>
                <w:szCs w:val="32"/>
                <w:lang w:val="hy-AM" w:eastAsia="en-GB"/>
              </w:rPr>
              <w:t>Ֆինանսական տեղեկատվություն</w:t>
            </w:r>
            <w:r w:rsidRPr="00881EB9">
              <w:rPr>
                <w:rStyle w:val="FootnoteReference"/>
                <w:rFonts w:ascii="GHEA Grapalat" w:eastAsia="Times New Roman" w:hAnsi="GHEA Grapalat" w:cstheme="minorHAnsi"/>
                <w:b/>
                <w:bCs/>
                <w:sz w:val="32"/>
                <w:szCs w:val="32"/>
                <w:lang w:eastAsia="en-GB"/>
              </w:rPr>
              <w:footnoteReference w:id="1"/>
            </w:r>
            <w:r w:rsidRPr="00881EB9">
              <w:rPr>
                <w:rFonts w:ascii="GHEA Grapalat" w:eastAsia="Times New Roman" w:hAnsi="GHEA Grapalat" w:cstheme="minorHAnsi"/>
                <w:b/>
                <w:bCs/>
                <w:sz w:val="32"/>
                <w:szCs w:val="32"/>
                <w:lang w:eastAsia="en-GB"/>
              </w:rPr>
              <w:t xml:space="preserve"> </w:t>
            </w:r>
          </w:p>
          <w:p w14:paraId="4D85A535" w14:textId="4A4A7901" w:rsidR="0023729C" w:rsidRPr="00881EB9" w:rsidRDefault="00BC783B" w:rsidP="00BC783B">
            <w:pPr>
              <w:contextualSpacing/>
              <w:jc w:val="both"/>
              <w:rPr>
                <w:rFonts w:ascii="GHEA Grapalat" w:eastAsia="Times New Roman" w:hAnsi="GHEA Grapalat" w:cstheme="minorHAnsi"/>
                <w:b/>
                <w:bCs/>
                <w:sz w:val="24"/>
                <w:szCs w:val="32"/>
                <w:lang w:eastAsia="en-GB"/>
              </w:rPr>
            </w:pPr>
            <w:r w:rsidRPr="00881EB9">
              <w:rPr>
                <w:rFonts w:ascii="GHEA Grapalat" w:eastAsia="Times New Roman" w:hAnsi="GHEA Grapalat" w:cstheme="minorHAnsi"/>
                <w:b/>
                <w:bCs/>
                <w:sz w:val="24"/>
                <w:szCs w:val="32"/>
                <w:lang w:eastAsia="en-GB"/>
              </w:rPr>
              <w:t xml:space="preserve"> </w:t>
            </w:r>
          </w:p>
        </w:tc>
      </w:tr>
      <w:tr w:rsidR="0023729C" w:rsidRPr="00F43ACE" w14:paraId="472CD45E" w14:textId="77777777" w:rsidTr="00CD5B8E">
        <w:trPr>
          <w:gridAfter w:val="1"/>
          <w:wAfter w:w="9" w:type="dxa"/>
          <w:trHeight w:val="368"/>
        </w:trPr>
        <w:tc>
          <w:tcPr>
            <w:tcW w:w="3428" w:type="dxa"/>
            <w:gridSpan w:val="4"/>
            <w:tcBorders>
              <w:top w:val="nil"/>
              <w:left w:val="single" w:sz="4" w:space="0" w:color="auto"/>
              <w:bottom w:val="nil"/>
              <w:right w:val="nil"/>
            </w:tcBorders>
            <w:shd w:val="clear" w:color="auto" w:fill="auto"/>
            <w:vAlign w:val="bottom"/>
            <w:hideMark/>
          </w:tcPr>
          <w:p w14:paraId="2EFACE4D" w14:textId="653AB4B3" w:rsidR="0023729C" w:rsidRPr="00881EB9" w:rsidRDefault="00692DBC" w:rsidP="00CD5B8E">
            <w:pPr>
              <w:spacing w:after="0" w:line="240" w:lineRule="auto"/>
              <w:rPr>
                <w:rFonts w:ascii="GHEA Grapalat" w:eastAsia="Times New Roman" w:hAnsi="GHEA Grapalat" w:cstheme="minorHAnsi"/>
                <w:b/>
                <w:bCs/>
                <w:sz w:val="20"/>
                <w:szCs w:val="20"/>
                <w:lang w:val="hy-AM" w:eastAsia="en-GB"/>
              </w:rPr>
            </w:pPr>
            <w:r w:rsidRPr="00881EB9">
              <w:rPr>
                <w:rFonts w:ascii="GHEA Grapalat" w:eastAsia="Times New Roman" w:hAnsi="GHEA Grapalat" w:cstheme="minorHAnsi"/>
                <w:b/>
                <w:bCs/>
                <w:szCs w:val="20"/>
                <w:lang w:val="hy-AM" w:eastAsia="en-GB"/>
              </w:rPr>
              <w:t>3.1</w:t>
            </w:r>
            <w:r w:rsidR="00560926" w:rsidRPr="00881EB9">
              <w:rPr>
                <w:rFonts w:ascii="Cambria Math" w:eastAsia="Times New Roman" w:hAnsi="Cambria Math" w:cstheme="minorHAnsi"/>
                <w:b/>
                <w:bCs/>
                <w:szCs w:val="20"/>
                <w:lang w:val="hy-AM" w:eastAsia="en-GB"/>
              </w:rPr>
              <w:t>․</w:t>
            </w:r>
            <w:r w:rsidRPr="00881EB9">
              <w:rPr>
                <w:rFonts w:ascii="GHEA Grapalat" w:eastAsia="Times New Roman" w:hAnsi="GHEA Grapalat" w:cstheme="minorHAnsi"/>
                <w:b/>
                <w:bCs/>
                <w:szCs w:val="20"/>
                <w:lang w:val="hy-AM" w:eastAsia="en-GB"/>
              </w:rPr>
              <w:t xml:space="preserve"> Ծրագրի իրականացման համար գնահատված ընդհանուր ծախսը.</w:t>
            </w:r>
          </w:p>
        </w:tc>
        <w:tc>
          <w:tcPr>
            <w:tcW w:w="4539" w:type="dxa"/>
            <w:gridSpan w:val="7"/>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66C92DD2" w14:textId="77777777" w:rsidR="0023729C" w:rsidRPr="00881EB9" w:rsidRDefault="0023729C" w:rsidP="00CD5B8E">
            <w:pPr>
              <w:spacing w:after="0" w:line="240" w:lineRule="auto"/>
              <w:rPr>
                <w:rFonts w:ascii="GHEA Grapalat" w:eastAsia="Times New Roman" w:hAnsi="GHEA Grapalat" w:cstheme="minorHAnsi"/>
                <w:color w:val="000000"/>
                <w:sz w:val="20"/>
                <w:szCs w:val="20"/>
                <w:lang w:val="hy-AM" w:eastAsia="en-GB"/>
              </w:rPr>
            </w:pPr>
            <w:r w:rsidRPr="00881EB9">
              <w:rPr>
                <w:rFonts w:ascii="Calibri" w:eastAsia="Times New Roman" w:hAnsi="Calibri" w:cs="Calibri"/>
                <w:color w:val="000000"/>
                <w:sz w:val="20"/>
                <w:szCs w:val="20"/>
                <w:lang w:val="hy-AM" w:eastAsia="en-GB"/>
              </w:rPr>
              <w:t> </w:t>
            </w:r>
          </w:p>
          <w:p w14:paraId="4EEFC6ED" w14:textId="77777777" w:rsidR="0023729C" w:rsidRPr="00881EB9" w:rsidRDefault="0023729C" w:rsidP="00CD5B8E">
            <w:pPr>
              <w:spacing w:after="0" w:line="240" w:lineRule="auto"/>
              <w:rPr>
                <w:rFonts w:ascii="GHEA Grapalat" w:eastAsia="Times New Roman" w:hAnsi="GHEA Grapalat" w:cstheme="minorHAnsi"/>
                <w:b/>
                <w:bCs/>
                <w:color w:val="000000"/>
                <w:sz w:val="20"/>
                <w:szCs w:val="20"/>
                <w:lang w:val="hy-AM" w:eastAsia="en-GB"/>
              </w:rPr>
            </w:pPr>
          </w:p>
        </w:tc>
        <w:tc>
          <w:tcPr>
            <w:tcW w:w="2178" w:type="dxa"/>
            <w:vMerge w:val="restart"/>
            <w:tcBorders>
              <w:top w:val="nil"/>
              <w:left w:val="nil"/>
              <w:right w:val="single" w:sz="4" w:space="0" w:color="auto"/>
            </w:tcBorders>
            <w:vAlign w:val="center"/>
            <w:hideMark/>
          </w:tcPr>
          <w:p w14:paraId="5FAF52AE" w14:textId="77777777" w:rsidR="0023729C" w:rsidRPr="00881EB9" w:rsidRDefault="0023729C" w:rsidP="00CD5B8E">
            <w:pPr>
              <w:spacing w:after="0" w:line="240" w:lineRule="auto"/>
              <w:rPr>
                <w:rFonts w:ascii="GHEA Grapalat" w:eastAsia="Times New Roman" w:hAnsi="GHEA Grapalat" w:cstheme="minorHAnsi"/>
                <w:b/>
                <w:bCs/>
                <w:color w:val="000000"/>
                <w:sz w:val="16"/>
                <w:szCs w:val="16"/>
                <w:lang w:val="hy-AM" w:eastAsia="en-GB"/>
              </w:rPr>
            </w:pPr>
            <w:r w:rsidRPr="00881EB9">
              <w:rPr>
                <w:rFonts w:ascii="GHEA Grapalat" w:eastAsia="Times New Roman" w:hAnsi="GHEA Grapalat" w:cstheme="minorHAnsi"/>
                <w:b/>
                <w:bCs/>
                <w:color w:val="000000"/>
                <w:sz w:val="16"/>
                <w:szCs w:val="16"/>
                <w:lang w:val="hy-AM" w:eastAsia="en-GB"/>
              </w:rPr>
              <w:t>Որակի գնահատական</w:t>
            </w:r>
            <w:r w:rsidRPr="00881EB9">
              <w:rPr>
                <w:rFonts w:ascii="Cambria Math" w:eastAsia="Times New Roman" w:hAnsi="Cambria Math" w:cs="Cambria Math"/>
                <w:b/>
                <w:bCs/>
                <w:color w:val="000000"/>
                <w:sz w:val="16"/>
                <w:szCs w:val="16"/>
                <w:lang w:val="hy-AM" w:eastAsia="en-GB"/>
              </w:rPr>
              <w:t>․</w:t>
            </w:r>
            <w:r w:rsidRPr="00881EB9">
              <w:rPr>
                <w:rFonts w:ascii="GHEA Grapalat" w:eastAsia="Times New Roman" w:hAnsi="GHEA Grapalat" w:cstheme="minorHAnsi"/>
                <w:b/>
                <w:bCs/>
                <w:color w:val="000000"/>
                <w:sz w:val="16"/>
                <w:szCs w:val="16"/>
                <w:lang w:val="hy-AM" w:eastAsia="en-GB"/>
              </w:rPr>
              <w:t xml:space="preserve">                      </w:t>
            </w:r>
          </w:p>
          <w:p w14:paraId="6403BC38" w14:textId="0D2CBD2D" w:rsidR="0023729C" w:rsidRPr="00881EB9" w:rsidRDefault="00A711E4" w:rsidP="00CD5B8E">
            <w:pPr>
              <w:spacing w:after="0" w:line="240" w:lineRule="auto"/>
              <w:rPr>
                <w:rFonts w:ascii="GHEA Grapalat" w:eastAsia="Times New Roman" w:hAnsi="GHEA Grapalat" w:cstheme="minorHAnsi"/>
                <w:bCs/>
                <w:color w:val="000000"/>
                <w:sz w:val="16"/>
                <w:szCs w:val="16"/>
                <w:lang w:val="hy-AM" w:eastAsia="en-GB"/>
              </w:rPr>
            </w:pPr>
            <w:r w:rsidRPr="00881EB9">
              <w:rPr>
                <w:rFonts w:ascii="GHEA Grapalat" w:eastAsia="Times New Roman" w:hAnsi="GHEA Grapalat" w:cstheme="minorHAnsi"/>
                <w:b/>
                <w:bCs/>
                <w:color w:val="000000"/>
                <w:sz w:val="16"/>
                <w:szCs w:val="16"/>
                <w:lang w:val="hy-AM" w:eastAsia="en-GB"/>
              </w:rPr>
              <w:t xml:space="preserve">Ոչ </w:t>
            </w:r>
            <w:r w:rsidR="0023729C" w:rsidRPr="00881EB9">
              <w:rPr>
                <w:rFonts w:ascii="GHEA Grapalat" w:eastAsia="Times New Roman" w:hAnsi="GHEA Grapalat" w:cstheme="minorHAnsi"/>
                <w:b/>
                <w:bCs/>
                <w:color w:val="000000"/>
                <w:sz w:val="16"/>
                <w:szCs w:val="16"/>
                <w:lang w:val="hy-AM" w:eastAsia="en-GB"/>
              </w:rPr>
              <w:t xml:space="preserve">բավարար = </w:t>
            </w:r>
            <w:r w:rsidR="0023729C" w:rsidRPr="00881EB9">
              <w:rPr>
                <w:rFonts w:ascii="GHEA Grapalat" w:eastAsia="Times New Roman" w:hAnsi="GHEA Grapalat" w:cstheme="minorHAnsi"/>
                <w:bCs/>
                <w:color w:val="000000"/>
                <w:sz w:val="16"/>
                <w:szCs w:val="16"/>
                <w:lang w:val="hy-AM" w:eastAsia="en-GB"/>
              </w:rPr>
              <w:t>Ծրագրի ծախսի գնահատումը հիմնված է ոչ հավաստի տեղեկատվության վրա և չի ներառում Ծրագրի ողջ շրջանակը</w:t>
            </w:r>
            <w:r w:rsidR="00495122" w:rsidRPr="00881EB9">
              <w:rPr>
                <w:rFonts w:ascii="GHEA Grapalat" w:eastAsia="Times New Roman" w:hAnsi="GHEA Grapalat" w:cstheme="minorHAnsi"/>
                <w:bCs/>
                <w:color w:val="000000"/>
                <w:sz w:val="16"/>
                <w:szCs w:val="16"/>
                <w:lang w:val="hy-AM" w:eastAsia="en-GB"/>
              </w:rPr>
              <w:t>։</w:t>
            </w:r>
          </w:p>
          <w:p w14:paraId="04205B91" w14:textId="77777777" w:rsidR="00A711E4" w:rsidRPr="00881EB9" w:rsidRDefault="00A711E4" w:rsidP="00CD5B8E">
            <w:pPr>
              <w:spacing w:after="0" w:line="240" w:lineRule="auto"/>
              <w:rPr>
                <w:rFonts w:ascii="GHEA Grapalat" w:eastAsia="Times New Roman" w:hAnsi="GHEA Grapalat" w:cstheme="minorHAnsi"/>
                <w:b/>
                <w:bCs/>
                <w:color w:val="000000"/>
                <w:sz w:val="16"/>
                <w:szCs w:val="16"/>
                <w:lang w:val="hy-AM" w:eastAsia="en-GB"/>
              </w:rPr>
            </w:pPr>
          </w:p>
          <w:p w14:paraId="7E589678" w14:textId="5F41FDF2" w:rsidR="0023729C" w:rsidRPr="00881EB9" w:rsidRDefault="00A711E4" w:rsidP="00CD5B8E">
            <w:pPr>
              <w:spacing w:after="0" w:line="240" w:lineRule="auto"/>
              <w:rPr>
                <w:rFonts w:ascii="GHEA Grapalat" w:eastAsia="Times New Roman" w:hAnsi="GHEA Grapalat" w:cstheme="minorHAnsi"/>
                <w:b/>
                <w:bCs/>
                <w:color w:val="000000"/>
                <w:sz w:val="16"/>
                <w:szCs w:val="16"/>
                <w:lang w:val="hy-AM" w:eastAsia="en-GB"/>
              </w:rPr>
            </w:pPr>
            <w:r w:rsidRPr="00881EB9">
              <w:rPr>
                <w:rFonts w:ascii="GHEA Grapalat" w:eastAsia="Times New Roman" w:hAnsi="GHEA Grapalat" w:cstheme="minorHAnsi"/>
                <w:b/>
                <w:bCs/>
                <w:color w:val="000000"/>
                <w:sz w:val="16"/>
                <w:szCs w:val="16"/>
                <w:lang w:val="hy-AM" w:eastAsia="en-GB"/>
              </w:rPr>
              <w:t>Ոչ հ</w:t>
            </w:r>
            <w:r w:rsidR="0023729C" w:rsidRPr="00881EB9">
              <w:rPr>
                <w:rFonts w:ascii="GHEA Grapalat" w:eastAsia="Times New Roman" w:hAnsi="GHEA Grapalat" w:cstheme="minorHAnsi"/>
                <w:b/>
                <w:bCs/>
                <w:color w:val="000000"/>
                <w:sz w:val="16"/>
                <w:szCs w:val="16"/>
                <w:lang w:val="hy-AM" w:eastAsia="en-GB"/>
              </w:rPr>
              <w:t xml:space="preserve">ստակ = </w:t>
            </w:r>
            <w:r w:rsidR="0023729C" w:rsidRPr="00881EB9">
              <w:rPr>
                <w:rFonts w:ascii="GHEA Grapalat" w:eastAsia="Times New Roman" w:hAnsi="GHEA Grapalat" w:cstheme="minorHAnsi"/>
                <w:color w:val="000000"/>
                <w:sz w:val="16"/>
                <w:szCs w:val="16"/>
                <w:lang w:val="hy-AM" w:eastAsia="en-GB"/>
              </w:rPr>
              <w:t>Ծրագրի ծախսի գնահատումը հիմնված է առերևույթ արժանահավատ աղբյուրի վրա և ներառում է ամբողջ շրջանակը, սակայն պահանջում է պարզաբանում</w:t>
            </w:r>
            <w:r w:rsidR="00495122" w:rsidRPr="00881EB9">
              <w:rPr>
                <w:rFonts w:ascii="GHEA Grapalat" w:eastAsia="Times New Roman" w:hAnsi="GHEA Grapalat" w:cstheme="minorHAnsi"/>
                <w:color w:val="000000"/>
                <w:sz w:val="16"/>
                <w:szCs w:val="16"/>
                <w:lang w:val="hy-AM" w:eastAsia="en-GB"/>
              </w:rPr>
              <w:t>։</w:t>
            </w:r>
            <w:r w:rsidR="0023729C" w:rsidRPr="00881EB9">
              <w:rPr>
                <w:rFonts w:ascii="GHEA Grapalat" w:eastAsia="Times New Roman" w:hAnsi="GHEA Grapalat" w:cstheme="minorHAnsi"/>
                <w:b/>
                <w:bCs/>
                <w:color w:val="000000"/>
                <w:sz w:val="16"/>
                <w:szCs w:val="16"/>
                <w:lang w:val="hy-AM" w:eastAsia="en-GB"/>
              </w:rPr>
              <w:t xml:space="preserve">        </w:t>
            </w:r>
          </w:p>
          <w:p w14:paraId="17769EBE" w14:textId="77777777" w:rsidR="00A711E4" w:rsidRPr="00881EB9" w:rsidRDefault="00A711E4" w:rsidP="00CD5B8E">
            <w:pPr>
              <w:spacing w:after="0" w:line="240" w:lineRule="auto"/>
              <w:rPr>
                <w:rFonts w:ascii="GHEA Grapalat" w:eastAsia="Times New Roman" w:hAnsi="GHEA Grapalat" w:cstheme="minorHAnsi"/>
                <w:b/>
                <w:bCs/>
                <w:color w:val="000000"/>
                <w:sz w:val="16"/>
                <w:szCs w:val="16"/>
                <w:lang w:val="hy-AM" w:eastAsia="en-GB"/>
              </w:rPr>
            </w:pPr>
          </w:p>
          <w:p w14:paraId="2791698A" w14:textId="2220CC15" w:rsidR="0023729C" w:rsidRPr="00881EB9" w:rsidRDefault="0023729C" w:rsidP="00CD5B8E">
            <w:pPr>
              <w:spacing w:after="0" w:line="240" w:lineRule="auto"/>
              <w:rPr>
                <w:rFonts w:ascii="GHEA Grapalat" w:eastAsia="Times New Roman" w:hAnsi="GHEA Grapalat" w:cstheme="minorHAnsi"/>
                <w:b/>
                <w:bCs/>
                <w:color w:val="000000"/>
                <w:sz w:val="16"/>
                <w:szCs w:val="16"/>
                <w:lang w:val="hy-AM" w:eastAsia="en-GB"/>
              </w:rPr>
            </w:pPr>
            <w:r w:rsidRPr="00881EB9">
              <w:rPr>
                <w:rFonts w:ascii="GHEA Grapalat" w:eastAsia="Times New Roman" w:hAnsi="GHEA Grapalat" w:cstheme="minorHAnsi"/>
                <w:b/>
                <w:bCs/>
                <w:color w:val="000000"/>
                <w:sz w:val="16"/>
                <w:szCs w:val="16"/>
                <w:lang w:val="hy-AM" w:eastAsia="en-GB"/>
              </w:rPr>
              <w:lastRenderedPageBreak/>
              <w:t xml:space="preserve">Բավարար = </w:t>
            </w:r>
            <w:r w:rsidRPr="00881EB9">
              <w:rPr>
                <w:rFonts w:ascii="GHEA Grapalat" w:eastAsia="Times New Roman" w:hAnsi="GHEA Grapalat" w:cstheme="minorHAnsi"/>
                <w:bCs/>
                <w:color w:val="000000"/>
                <w:sz w:val="16"/>
                <w:szCs w:val="16"/>
                <w:lang w:val="hy-AM" w:eastAsia="en-GB"/>
              </w:rPr>
              <w:t>Ծրագրի ծախսի գնահատումը հիմնված է արժանահավատ աղբյուրի վրա և ներառում է ամբողջ շրջանակը։</w:t>
            </w:r>
          </w:p>
          <w:p w14:paraId="108A94FF" w14:textId="77777777" w:rsidR="0023729C" w:rsidRPr="00881EB9" w:rsidRDefault="0023729C" w:rsidP="00CD5B8E">
            <w:pPr>
              <w:spacing w:after="0" w:line="240" w:lineRule="auto"/>
              <w:rPr>
                <w:rFonts w:ascii="GHEA Grapalat" w:eastAsia="Times New Roman" w:hAnsi="GHEA Grapalat" w:cstheme="minorHAnsi"/>
                <w:bCs/>
                <w:color w:val="000000"/>
                <w:sz w:val="16"/>
                <w:szCs w:val="16"/>
                <w:lang w:val="hy-AM" w:eastAsia="en-GB"/>
              </w:rPr>
            </w:pPr>
          </w:p>
          <w:p w14:paraId="2F82C784" w14:textId="77777777" w:rsidR="0023729C" w:rsidRPr="00881EB9" w:rsidRDefault="0023729C" w:rsidP="00CD5B8E">
            <w:pPr>
              <w:spacing w:after="0" w:line="240" w:lineRule="auto"/>
              <w:rPr>
                <w:rFonts w:ascii="GHEA Grapalat" w:eastAsia="Times New Roman" w:hAnsi="GHEA Grapalat" w:cstheme="minorHAnsi"/>
                <w:b/>
                <w:bCs/>
                <w:color w:val="000000"/>
                <w:sz w:val="18"/>
                <w:szCs w:val="18"/>
                <w:lang w:val="hy-AM" w:eastAsia="en-GB"/>
              </w:rPr>
            </w:pPr>
            <w:r w:rsidRPr="00881EB9">
              <w:rPr>
                <w:rFonts w:ascii="GHEA Grapalat" w:eastAsia="Times New Roman" w:hAnsi="GHEA Grapalat" w:cstheme="minorHAnsi"/>
                <w:bCs/>
                <w:color w:val="000000"/>
                <w:sz w:val="16"/>
                <w:szCs w:val="16"/>
                <w:lang w:val="hy-AM" w:eastAsia="en-GB"/>
              </w:rPr>
              <w:t>Ի գիտություն</w:t>
            </w:r>
            <w:r w:rsidRPr="00881EB9">
              <w:rPr>
                <w:rFonts w:ascii="Cambria Math" w:eastAsia="Times New Roman" w:hAnsi="Cambria Math" w:cs="Cambria Math"/>
                <w:bCs/>
                <w:color w:val="000000"/>
                <w:sz w:val="16"/>
                <w:szCs w:val="16"/>
                <w:lang w:val="hy-AM" w:eastAsia="en-GB"/>
              </w:rPr>
              <w:t>․</w:t>
            </w:r>
            <w:r w:rsidRPr="00881EB9">
              <w:rPr>
                <w:rFonts w:ascii="GHEA Grapalat" w:eastAsia="Times New Roman" w:hAnsi="GHEA Grapalat" w:cs="Times New Roman"/>
                <w:bCs/>
                <w:color w:val="000000"/>
                <w:sz w:val="16"/>
                <w:szCs w:val="16"/>
                <w:lang w:val="hy-AM" w:eastAsia="en-GB"/>
              </w:rPr>
              <w:t xml:space="preserve"> որակի գնահատականում  ամփոփված են</w:t>
            </w:r>
            <w:r w:rsidRPr="00881EB9">
              <w:rPr>
                <w:rFonts w:ascii="GHEA Grapalat" w:eastAsia="Times New Roman" w:hAnsi="GHEA Grapalat" w:cstheme="minorHAnsi"/>
                <w:bCs/>
                <w:color w:val="000000"/>
                <w:sz w:val="16"/>
                <w:szCs w:val="16"/>
                <w:lang w:val="hy-AM" w:eastAsia="en-GB"/>
              </w:rPr>
              <w:t xml:space="preserve"> 3.1, 3.2. և 3.3 հարցերի պատասխանները։ </w:t>
            </w:r>
          </w:p>
        </w:tc>
      </w:tr>
      <w:tr w:rsidR="0023729C" w:rsidRPr="00F43ACE" w14:paraId="4F2F5176" w14:textId="77777777" w:rsidTr="00CD5B8E">
        <w:trPr>
          <w:gridAfter w:val="1"/>
          <w:wAfter w:w="9" w:type="dxa"/>
          <w:trHeight w:val="300"/>
        </w:trPr>
        <w:tc>
          <w:tcPr>
            <w:tcW w:w="7967" w:type="dxa"/>
            <w:gridSpan w:val="11"/>
            <w:tcBorders>
              <w:top w:val="nil"/>
              <w:left w:val="single" w:sz="4" w:space="0" w:color="auto"/>
              <w:bottom w:val="single" w:sz="4" w:space="0" w:color="auto"/>
              <w:right w:val="single" w:sz="4" w:space="0" w:color="auto"/>
            </w:tcBorders>
            <w:shd w:val="clear" w:color="auto" w:fill="auto"/>
            <w:vAlign w:val="center"/>
            <w:hideMark/>
          </w:tcPr>
          <w:p w14:paraId="1DDBE395" w14:textId="364C1880" w:rsidR="0023729C" w:rsidRPr="001003D3" w:rsidRDefault="00692DBC" w:rsidP="00C205EF">
            <w:pPr>
              <w:contextualSpacing/>
              <w:jc w:val="both"/>
              <w:rPr>
                <w:rFonts w:ascii="GHEA Grapalat" w:hAnsi="GHEA Grapalat" w:cstheme="minorHAnsi"/>
                <w:i/>
                <w:color w:val="0070C0"/>
                <w:sz w:val="20"/>
                <w:szCs w:val="18"/>
                <w:lang w:val="hy-AM" w:eastAsia="nl-NL"/>
              </w:rPr>
            </w:pPr>
            <w:r w:rsidRPr="00881EB9">
              <w:rPr>
                <w:rFonts w:ascii="GHEA Grapalat" w:hAnsi="GHEA Grapalat" w:cstheme="minorHAnsi"/>
                <w:i/>
                <w:color w:val="0070C0"/>
                <w:sz w:val="18"/>
                <w:szCs w:val="16"/>
                <w:lang w:val="hy-AM" w:eastAsia="nl-NL"/>
              </w:rPr>
              <w:t>Ներկայացվում են ծրագիրն իրականացնելու համար բոլոր անհրաժեշտ ծախսերը:</w:t>
            </w:r>
            <w:r w:rsidRPr="00881EB9">
              <w:rPr>
                <w:rFonts w:ascii="GHEA Grapalat" w:hAnsi="GHEA Grapalat"/>
                <w:lang w:val="hy-AM"/>
              </w:rPr>
              <w:t xml:space="preserve"> </w:t>
            </w:r>
            <w:r w:rsidRPr="00881EB9">
              <w:rPr>
                <w:rFonts w:ascii="GHEA Grapalat" w:hAnsi="GHEA Grapalat" w:cstheme="minorHAnsi"/>
                <w:i/>
                <w:color w:val="0070C0"/>
                <w:sz w:val="18"/>
                <w:szCs w:val="16"/>
                <w:lang w:val="hy-AM" w:eastAsia="nl-NL"/>
              </w:rPr>
              <w:t xml:space="preserve">Մասնավորապես՝ շինարարական ծախսերից բացի </w:t>
            </w:r>
            <w:r w:rsidR="00495122" w:rsidRPr="00881EB9">
              <w:rPr>
                <w:rFonts w:ascii="GHEA Grapalat" w:hAnsi="GHEA Grapalat" w:cstheme="minorHAnsi"/>
                <w:i/>
                <w:color w:val="0070C0"/>
                <w:sz w:val="18"/>
                <w:szCs w:val="16"/>
                <w:lang w:val="hy-AM" w:eastAsia="nl-NL"/>
              </w:rPr>
              <w:t>շինարարությանը նախորդող</w:t>
            </w:r>
            <w:r w:rsidRPr="00881EB9">
              <w:rPr>
                <w:rFonts w:ascii="GHEA Grapalat" w:hAnsi="GHEA Grapalat" w:cstheme="minorHAnsi"/>
                <w:i/>
                <w:color w:val="0070C0"/>
                <w:sz w:val="18"/>
                <w:szCs w:val="16"/>
                <w:lang w:val="hy-AM" w:eastAsia="nl-NL"/>
              </w:rPr>
              <w:t xml:space="preserve"> ծախսերը, ինչպիսիք են </w:t>
            </w:r>
            <w:r w:rsidR="00EE7D85" w:rsidRPr="00881EB9">
              <w:rPr>
                <w:rFonts w:ascii="GHEA Grapalat" w:hAnsi="GHEA Grapalat" w:cstheme="minorHAnsi"/>
                <w:i/>
                <w:color w:val="0070C0"/>
                <w:sz w:val="18"/>
                <w:szCs w:val="16"/>
                <w:lang w:val="hy-AM" w:eastAsia="nl-NL"/>
              </w:rPr>
              <w:t xml:space="preserve">նախնական տեխնիկատնտեսական հիմնավորումները, </w:t>
            </w:r>
            <w:r w:rsidRPr="00881EB9">
              <w:rPr>
                <w:rFonts w:ascii="GHEA Grapalat" w:hAnsi="GHEA Grapalat" w:cstheme="minorHAnsi"/>
                <w:i/>
                <w:color w:val="0070C0"/>
                <w:sz w:val="18"/>
                <w:szCs w:val="16"/>
                <w:lang w:val="hy-AM" w:eastAsia="nl-NL"/>
              </w:rPr>
              <w:t xml:space="preserve">տեխնիկատնտեսական </w:t>
            </w:r>
            <w:r w:rsidR="00495122" w:rsidRPr="00881EB9">
              <w:rPr>
                <w:rFonts w:ascii="GHEA Grapalat" w:hAnsi="GHEA Grapalat" w:cstheme="minorHAnsi"/>
                <w:i/>
                <w:color w:val="0070C0"/>
                <w:sz w:val="18"/>
                <w:szCs w:val="16"/>
                <w:lang w:val="hy-AM" w:eastAsia="nl-NL"/>
              </w:rPr>
              <w:t>ուսումնասիրություն</w:t>
            </w:r>
            <w:r w:rsidRPr="00881EB9">
              <w:rPr>
                <w:rFonts w:ascii="GHEA Grapalat" w:hAnsi="GHEA Grapalat" w:cstheme="minorHAnsi"/>
                <w:i/>
                <w:color w:val="0070C0"/>
                <w:sz w:val="18"/>
                <w:szCs w:val="16"/>
                <w:lang w:val="hy-AM" w:eastAsia="nl-NL"/>
              </w:rPr>
              <w:t>ները, ճարտարապետական և ճարտարագիտական նախագծումը, հող</w:t>
            </w:r>
            <w:r w:rsidR="00C748D9" w:rsidRPr="00881EB9">
              <w:rPr>
                <w:rFonts w:ascii="GHEA Grapalat" w:hAnsi="GHEA Grapalat" w:cstheme="minorHAnsi"/>
                <w:i/>
                <w:color w:val="0070C0"/>
                <w:sz w:val="18"/>
                <w:szCs w:val="16"/>
                <w:lang w:val="hy-AM" w:eastAsia="nl-NL"/>
              </w:rPr>
              <w:t xml:space="preserve">ի </w:t>
            </w:r>
            <w:r w:rsidRPr="00881EB9">
              <w:rPr>
                <w:rFonts w:ascii="GHEA Grapalat" w:hAnsi="GHEA Grapalat" w:cstheme="minorHAnsi"/>
                <w:i/>
                <w:color w:val="0070C0"/>
                <w:sz w:val="18"/>
                <w:szCs w:val="16"/>
                <w:lang w:val="hy-AM" w:eastAsia="nl-NL"/>
              </w:rPr>
              <w:t xml:space="preserve">օտարումը, փոխհատուցման և </w:t>
            </w:r>
            <w:r w:rsidR="00C205EF" w:rsidRPr="00881EB9">
              <w:rPr>
                <w:rFonts w:ascii="GHEA Grapalat" w:hAnsi="GHEA Grapalat" w:cstheme="minorHAnsi"/>
                <w:i/>
                <w:color w:val="0070C0"/>
                <w:sz w:val="18"/>
                <w:szCs w:val="16"/>
                <w:lang w:val="hy-AM" w:eastAsia="nl-NL"/>
              </w:rPr>
              <w:t xml:space="preserve">տարաբնակեցման </w:t>
            </w:r>
            <w:r w:rsidRPr="00881EB9">
              <w:rPr>
                <w:rFonts w:ascii="GHEA Grapalat" w:hAnsi="GHEA Grapalat" w:cstheme="minorHAnsi"/>
                <w:i/>
                <w:color w:val="0070C0"/>
                <w:sz w:val="18"/>
                <w:szCs w:val="16"/>
                <w:lang w:val="hy-AM" w:eastAsia="nl-NL"/>
              </w:rPr>
              <w:t xml:space="preserve">ծախսերը, և ծրագրի իրականացման համար անհրաժեշտ բոլոր նյութերի, սարքավորումների և ծառայությունների (ներառյալ խորհրդատուների) գծով </w:t>
            </w:r>
            <w:r w:rsidR="000A136E" w:rsidRPr="00881EB9">
              <w:rPr>
                <w:rFonts w:ascii="GHEA Grapalat" w:hAnsi="GHEA Grapalat" w:cstheme="minorHAnsi"/>
                <w:i/>
                <w:color w:val="0070C0"/>
                <w:sz w:val="18"/>
                <w:szCs w:val="16"/>
                <w:lang w:val="hy-AM" w:eastAsia="nl-NL"/>
              </w:rPr>
              <w:t>ծ</w:t>
            </w:r>
            <w:r w:rsidRPr="00881EB9">
              <w:rPr>
                <w:rFonts w:ascii="GHEA Grapalat" w:hAnsi="GHEA Grapalat" w:cstheme="minorHAnsi"/>
                <w:i/>
                <w:color w:val="0070C0"/>
                <w:sz w:val="18"/>
                <w:szCs w:val="16"/>
                <w:lang w:val="hy-AM" w:eastAsia="nl-NL"/>
              </w:rPr>
              <w:t xml:space="preserve">ախսերը, ինչպես նաև ծրագրի կառավարման, շինարարության վերահսկման, աջակցության, տեխնիկական փաստաթղթերի, </w:t>
            </w:r>
            <w:r w:rsidR="00AE75DE" w:rsidRPr="00881EB9">
              <w:rPr>
                <w:rFonts w:ascii="GHEA Grapalat" w:eastAsia="Times New Roman" w:hAnsi="GHEA Grapalat" w:cstheme="minorHAnsi"/>
                <w:i/>
                <w:color w:val="0070C0"/>
                <w:sz w:val="18"/>
                <w:szCs w:val="18"/>
                <w:lang w:val="hy-AM" w:eastAsia="en-GB"/>
              </w:rPr>
              <w:t xml:space="preserve">անհրաժեշտ թույլատվական փաստաթղթերը, </w:t>
            </w:r>
            <w:r w:rsidRPr="00881EB9">
              <w:rPr>
                <w:rFonts w:ascii="GHEA Grapalat" w:hAnsi="GHEA Grapalat" w:cstheme="minorHAnsi"/>
                <w:i/>
                <w:color w:val="0070C0"/>
                <w:sz w:val="18"/>
                <w:szCs w:val="16"/>
                <w:lang w:val="hy-AM" w:eastAsia="nl-NL"/>
              </w:rPr>
              <w:t>վերապատրաստումների և սեմինարների համար ծախսերը, ըստ կիրառելիության: Ծրագրի ծախսեր</w:t>
            </w:r>
            <w:r w:rsidR="00495122" w:rsidRPr="00881EB9">
              <w:rPr>
                <w:rFonts w:ascii="GHEA Grapalat" w:hAnsi="GHEA Grapalat" w:cstheme="minorHAnsi"/>
                <w:i/>
                <w:color w:val="0070C0"/>
                <w:sz w:val="18"/>
                <w:szCs w:val="16"/>
                <w:lang w:val="hy-AM" w:eastAsia="nl-NL"/>
              </w:rPr>
              <w:t>ն</w:t>
            </w:r>
            <w:r w:rsidRPr="00881EB9">
              <w:rPr>
                <w:rFonts w:ascii="GHEA Grapalat" w:hAnsi="GHEA Grapalat" w:cstheme="minorHAnsi"/>
                <w:i/>
                <w:color w:val="0070C0"/>
                <w:sz w:val="18"/>
                <w:szCs w:val="16"/>
                <w:lang w:val="hy-AM" w:eastAsia="nl-NL"/>
              </w:rPr>
              <w:t xml:space="preserve"> ամբողջությամբ գնահատվում են </w:t>
            </w:r>
            <w:r w:rsidR="00495122" w:rsidRPr="00881EB9">
              <w:rPr>
                <w:rFonts w:ascii="GHEA Grapalat" w:hAnsi="GHEA Grapalat" w:cstheme="minorHAnsi"/>
                <w:i/>
                <w:color w:val="0070C0"/>
                <w:sz w:val="18"/>
                <w:szCs w:val="16"/>
                <w:lang w:val="hy-AM" w:eastAsia="nl-NL"/>
              </w:rPr>
              <w:t>իրավասու</w:t>
            </w:r>
            <w:r w:rsidRPr="00881EB9">
              <w:rPr>
                <w:rFonts w:ascii="GHEA Grapalat" w:hAnsi="GHEA Grapalat" w:cstheme="minorHAnsi"/>
                <w:i/>
                <w:color w:val="0070C0"/>
                <w:sz w:val="18"/>
                <w:szCs w:val="16"/>
                <w:lang w:val="hy-AM" w:eastAsia="nl-NL"/>
              </w:rPr>
              <w:t xml:space="preserve"> մարմնի կողմից, և այդ գնահատումների աղբյուրը կամ հիմքը ներկայացվում է նույն փաստաթղթում կամ կցվում առանձին փաստաթղթերի տեսքով (հիմնված նմանատիպ Ծրագրերի, </w:t>
            </w:r>
            <w:r w:rsidRPr="00881EB9">
              <w:rPr>
                <w:rFonts w:ascii="GHEA Grapalat" w:hAnsi="GHEA Grapalat" w:cstheme="minorHAnsi"/>
                <w:i/>
                <w:color w:val="0070C0"/>
                <w:sz w:val="18"/>
                <w:szCs w:val="16"/>
                <w:lang w:val="hy-AM" w:eastAsia="nl-NL"/>
              </w:rPr>
              <w:lastRenderedPageBreak/>
              <w:t>գնահատումների, հայեցակարգերի և այլնի վրա): Ընդհանուր գումարը ներկայացվում է 1.7 կետի «</w:t>
            </w:r>
            <w:r w:rsidRPr="00881EB9">
              <w:rPr>
                <w:rFonts w:ascii="GHEA Grapalat" w:hAnsi="GHEA Grapalat" w:cstheme="minorHAnsi"/>
                <w:b/>
                <w:bCs/>
                <w:i/>
                <w:color w:val="0070C0"/>
                <w:sz w:val="18"/>
                <w:szCs w:val="16"/>
                <w:lang w:val="hy-AM" w:eastAsia="nl-NL"/>
              </w:rPr>
              <w:t>Ընդամենը</w:t>
            </w:r>
            <w:r w:rsidRPr="00881EB9">
              <w:rPr>
                <w:rFonts w:ascii="GHEA Grapalat" w:hAnsi="GHEA Grapalat" w:cstheme="minorHAnsi"/>
                <w:i/>
                <w:color w:val="0070C0"/>
                <w:sz w:val="18"/>
                <w:szCs w:val="16"/>
                <w:lang w:val="hy-AM" w:eastAsia="nl-NL"/>
              </w:rPr>
              <w:t>» տողում:</w:t>
            </w:r>
          </w:p>
        </w:tc>
        <w:tc>
          <w:tcPr>
            <w:tcW w:w="2178" w:type="dxa"/>
            <w:vMerge/>
            <w:tcBorders>
              <w:left w:val="nil"/>
              <w:right w:val="single" w:sz="4" w:space="0" w:color="auto"/>
            </w:tcBorders>
            <w:vAlign w:val="center"/>
            <w:hideMark/>
          </w:tcPr>
          <w:p w14:paraId="17B67EE8" w14:textId="77777777" w:rsidR="0023729C" w:rsidRPr="001003D3" w:rsidRDefault="0023729C" w:rsidP="00CD5B8E">
            <w:pPr>
              <w:spacing w:after="0" w:line="240" w:lineRule="auto"/>
              <w:rPr>
                <w:rFonts w:ascii="GHEA Grapalat" w:eastAsia="Times New Roman" w:hAnsi="GHEA Grapalat" w:cstheme="minorHAnsi"/>
                <w:b/>
                <w:bCs/>
                <w:color w:val="000000"/>
                <w:sz w:val="20"/>
                <w:szCs w:val="20"/>
                <w:lang w:val="hy-AM" w:eastAsia="en-GB"/>
              </w:rPr>
            </w:pPr>
          </w:p>
        </w:tc>
      </w:tr>
      <w:tr w:rsidR="0023729C" w:rsidRPr="00F43ACE" w14:paraId="7A5D55FF" w14:textId="77777777" w:rsidTr="00CD5B8E">
        <w:trPr>
          <w:gridAfter w:val="1"/>
          <w:wAfter w:w="9" w:type="dxa"/>
          <w:trHeight w:val="737"/>
        </w:trPr>
        <w:tc>
          <w:tcPr>
            <w:tcW w:w="7967"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14:paraId="65550B22" w14:textId="183324F3" w:rsidR="0023729C" w:rsidRPr="00881EB9" w:rsidRDefault="009B4101" w:rsidP="00CD5B8E">
            <w:pPr>
              <w:spacing w:after="0" w:line="240" w:lineRule="auto"/>
              <w:rPr>
                <w:rFonts w:ascii="GHEA Grapalat" w:eastAsia="Times New Roman" w:hAnsi="GHEA Grapalat" w:cstheme="minorHAnsi"/>
                <w:b/>
                <w:bCs/>
                <w:szCs w:val="20"/>
                <w:lang w:val="hy-AM" w:eastAsia="en-GB"/>
              </w:rPr>
            </w:pPr>
            <w:r w:rsidRPr="00881EB9">
              <w:rPr>
                <w:rFonts w:ascii="GHEA Grapalat" w:eastAsia="Times New Roman" w:hAnsi="GHEA Grapalat" w:cstheme="minorHAnsi"/>
                <w:b/>
                <w:bCs/>
                <w:szCs w:val="20"/>
                <w:lang w:val="hy-AM" w:eastAsia="en-GB"/>
              </w:rPr>
              <w:lastRenderedPageBreak/>
              <w:t>3.2</w:t>
            </w:r>
            <w:r w:rsidR="00560926" w:rsidRPr="00881EB9">
              <w:rPr>
                <w:rFonts w:ascii="Cambria Math" w:eastAsia="Times New Roman" w:hAnsi="Cambria Math" w:cstheme="minorHAnsi"/>
                <w:b/>
                <w:bCs/>
                <w:szCs w:val="20"/>
                <w:lang w:val="hy-AM" w:eastAsia="en-GB"/>
              </w:rPr>
              <w:t>․</w:t>
            </w:r>
            <w:r w:rsidRPr="00881EB9">
              <w:rPr>
                <w:rFonts w:ascii="GHEA Grapalat" w:eastAsia="Times New Roman" w:hAnsi="GHEA Grapalat" w:cstheme="minorHAnsi"/>
                <w:b/>
                <w:bCs/>
                <w:szCs w:val="20"/>
                <w:lang w:val="hy-AM" w:eastAsia="en-GB"/>
              </w:rPr>
              <w:t xml:space="preserve"> Ծրագրի ծախսերի բաշխումն ըստ տարիների</w:t>
            </w:r>
          </w:p>
          <w:p w14:paraId="3FBA81C5" w14:textId="1424FBBA" w:rsidR="009B4101" w:rsidRPr="00881EB9" w:rsidRDefault="00495122" w:rsidP="009B4101">
            <w:pPr>
              <w:contextualSpacing/>
              <w:jc w:val="both"/>
              <w:rPr>
                <w:rFonts w:ascii="GHEA Grapalat" w:hAnsi="GHEA Grapalat" w:cstheme="minorHAnsi"/>
                <w:i/>
                <w:color w:val="0070C0"/>
                <w:sz w:val="18"/>
                <w:szCs w:val="16"/>
                <w:lang w:val="hy-AM" w:eastAsia="nl-NL"/>
              </w:rPr>
            </w:pPr>
            <w:r w:rsidRPr="00881EB9">
              <w:rPr>
                <w:rFonts w:ascii="GHEA Grapalat" w:hAnsi="GHEA Grapalat" w:cstheme="minorHAnsi"/>
                <w:iCs/>
                <w:color w:val="0070C0"/>
                <w:sz w:val="18"/>
                <w:szCs w:val="16"/>
                <w:lang w:val="hy-AM" w:eastAsia="nl-NL"/>
              </w:rPr>
              <w:t>(</w:t>
            </w:r>
            <w:r w:rsidR="009B4101" w:rsidRPr="00881EB9">
              <w:rPr>
                <w:rFonts w:ascii="GHEA Grapalat" w:hAnsi="GHEA Grapalat" w:cstheme="minorHAnsi"/>
                <w:i/>
                <w:color w:val="0070C0"/>
                <w:sz w:val="18"/>
                <w:szCs w:val="16"/>
                <w:lang w:val="hy-AM" w:eastAsia="nl-NL"/>
              </w:rPr>
              <w:t>ընդհանուրը պետք է հավասար լինի վերը նշված գումարներին)</w:t>
            </w:r>
            <w:r w:rsidR="009B4101" w:rsidRPr="00881EB9">
              <w:rPr>
                <w:rFonts w:ascii="Calibri" w:hAnsi="Calibri" w:cs="Calibri"/>
                <w:i/>
                <w:color w:val="0070C0"/>
                <w:sz w:val="18"/>
                <w:szCs w:val="16"/>
                <w:lang w:val="hy-AM" w:eastAsia="nl-NL"/>
              </w:rPr>
              <w:t> </w:t>
            </w:r>
          </w:p>
          <w:p w14:paraId="2CA565B8" w14:textId="182398BC" w:rsidR="0023729C" w:rsidRPr="00881EB9" w:rsidRDefault="009B4101" w:rsidP="009B4101">
            <w:pPr>
              <w:contextualSpacing/>
              <w:jc w:val="both"/>
              <w:rPr>
                <w:rFonts w:ascii="GHEA Grapalat" w:hAnsi="GHEA Grapalat" w:cstheme="minorHAnsi"/>
                <w:i/>
                <w:color w:val="0070C0"/>
                <w:sz w:val="18"/>
                <w:szCs w:val="16"/>
                <w:lang w:val="hy-AM" w:eastAsia="nl-NL"/>
              </w:rPr>
            </w:pPr>
            <w:r w:rsidRPr="00881EB9">
              <w:rPr>
                <w:rFonts w:ascii="GHEA Grapalat" w:hAnsi="GHEA Grapalat" w:cstheme="minorHAnsi"/>
                <w:i/>
                <w:color w:val="0070C0"/>
                <w:sz w:val="18"/>
                <w:szCs w:val="16"/>
                <w:lang w:val="hy-AM" w:eastAsia="nl-NL"/>
              </w:rPr>
              <w:t>Ծրագրի ֆինանսավորման առաջին տարվա ծախսերը նույնպես ներկայացվում են, նույնիսկ եթե դրանք միայն տեխնիկական փաստաթղթերի պատրաստման կամ տեխնիկատնտեսական հիմնավորման գծով են: Հետագա տարիների ծախսերը, իսկ փուլային ծրագրերի դեպքում նաև ըստ փուլերի ծախսերը</w:t>
            </w:r>
            <w:r w:rsidR="00495122" w:rsidRPr="00881EB9">
              <w:rPr>
                <w:rFonts w:ascii="GHEA Grapalat" w:hAnsi="GHEA Grapalat" w:cstheme="minorHAnsi"/>
                <w:i/>
                <w:color w:val="0070C0"/>
                <w:sz w:val="18"/>
                <w:szCs w:val="16"/>
                <w:lang w:val="hy-AM" w:eastAsia="nl-NL"/>
              </w:rPr>
              <w:t>,</w:t>
            </w:r>
            <w:r w:rsidRPr="00881EB9">
              <w:rPr>
                <w:rFonts w:ascii="GHEA Grapalat" w:hAnsi="GHEA Grapalat" w:cstheme="minorHAnsi"/>
                <w:i/>
                <w:color w:val="0070C0"/>
                <w:sz w:val="18"/>
                <w:szCs w:val="16"/>
                <w:lang w:val="hy-AM" w:eastAsia="nl-NL"/>
              </w:rPr>
              <w:t xml:space="preserve"> ներառում են ըստ տարիների կամ փուլերի  հատկացվելիք գումարը: Երկարացման ենթակա ծրագրերի համար ներկայացվում են նաև հավելյալ տարիների համար հաշվարկված ծախսերը: Ծախսերը ներկայացնելիս անհրաժեշտ է նշել ստույգ տարին։</w:t>
            </w:r>
          </w:p>
        </w:tc>
        <w:tc>
          <w:tcPr>
            <w:tcW w:w="2178" w:type="dxa"/>
            <w:vMerge/>
            <w:tcBorders>
              <w:left w:val="nil"/>
              <w:right w:val="single" w:sz="4" w:space="0" w:color="auto"/>
            </w:tcBorders>
            <w:vAlign w:val="center"/>
            <w:hideMark/>
          </w:tcPr>
          <w:p w14:paraId="603C0A20" w14:textId="77777777" w:rsidR="0023729C" w:rsidRPr="001003D3" w:rsidRDefault="0023729C" w:rsidP="00CD5B8E">
            <w:pPr>
              <w:spacing w:after="0" w:line="240" w:lineRule="auto"/>
              <w:rPr>
                <w:rFonts w:ascii="GHEA Grapalat" w:eastAsia="Times New Roman" w:hAnsi="GHEA Grapalat" w:cstheme="minorHAnsi"/>
                <w:b/>
                <w:bCs/>
                <w:color w:val="000000"/>
                <w:sz w:val="20"/>
                <w:szCs w:val="20"/>
                <w:lang w:val="hy-AM" w:eastAsia="en-GB"/>
              </w:rPr>
            </w:pPr>
          </w:p>
        </w:tc>
      </w:tr>
      <w:tr w:rsidR="0023729C" w:rsidRPr="00881EB9" w14:paraId="5C07F1C8" w14:textId="77777777" w:rsidTr="00CD5B8E">
        <w:trPr>
          <w:gridAfter w:val="1"/>
          <w:wAfter w:w="9" w:type="dxa"/>
          <w:trHeight w:val="300"/>
        </w:trPr>
        <w:tc>
          <w:tcPr>
            <w:tcW w:w="1624" w:type="dxa"/>
            <w:tcBorders>
              <w:top w:val="single" w:sz="4" w:space="0" w:color="auto"/>
              <w:left w:val="single" w:sz="4" w:space="0" w:color="auto"/>
              <w:bottom w:val="single" w:sz="4" w:space="0" w:color="auto"/>
              <w:right w:val="single" w:sz="4" w:space="0" w:color="auto"/>
            </w:tcBorders>
            <w:shd w:val="clear" w:color="auto" w:fill="auto"/>
            <w:vAlign w:val="center"/>
          </w:tcPr>
          <w:p w14:paraId="69B918D0" w14:textId="5E756203" w:rsidR="0023729C" w:rsidRPr="00881EB9" w:rsidRDefault="00D12AD0" w:rsidP="00D12AD0">
            <w:pPr>
              <w:spacing w:after="0" w:line="240" w:lineRule="auto"/>
              <w:rPr>
                <w:rFonts w:ascii="GHEA Grapalat" w:eastAsia="Times New Roman" w:hAnsi="GHEA Grapalat" w:cstheme="minorHAnsi"/>
                <w:sz w:val="18"/>
                <w:szCs w:val="18"/>
                <w:lang w:eastAsia="en-GB"/>
              </w:rPr>
            </w:pPr>
            <w:r w:rsidRPr="00881EB9">
              <w:rPr>
                <w:rFonts w:ascii="GHEA Grapalat" w:eastAsia="Times New Roman" w:hAnsi="GHEA Grapalat" w:cstheme="minorHAnsi"/>
                <w:bCs/>
                <w:sz w:val="18"/>
                <w:szCs w:val="20"/>
                <w:lang w:val="hy-AM" w:eastAsia="en-GB"/>
              </w:rPr>
              <w:t xml:space="preserve">Բյուջետային Ֆինանսական </w:t>
            </w:r>
            <w:r w:rsidR="0023729C" w:rsidRPr="00881EB9">
              <w:rPr>
                <w:rFonts w:ascii="GHEA Grapalat" w:eastAsia="Times New Roman" w:hAnsi="GHEA Grapalat" w:cstheme="minorHAnsi"/>
                <w:bCs/>
                <w:sz w:val="18"/>
                <w:szCs w:val="20"/>
                <w:lang w:val="hy-AM" w:eastAsia="en-GB"/>
              </w:rPr>
              <w:t>տարի</w:t>
            </w:r>
            <w:r w:rsidR="0023729C" w:rsidRPr="00881EB9">
              <w:rPr>
                <w:rFonts w:ascii="GHEA Grapalat" w:eastAsia="Times New Roman" w:hAnsi="GHEA Grapalat" w:cstheme="minorHAnsi"/>
                <w:bCs/>
                <w:sz w:val="18"/>
                <w:szCs w:val="20"/>
                <w:lang w:eastAsia="en-GB"/>
              </w:rPr>
              <w:t xml:space="preserve">             </w:t>
            </w:r>
          </w:p>
        </w:tc>
        <w:tc>
          <w:tcPr>
            <w:tcW w:w="16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1A6517" w14:textId="4F7BA01B" w:rsidR="0023729C" w:rsidRPr="00881EB9" w:rsidRDefault="0023729C" w:rsidP="00DC3FE1">
            <w:pPr>
              <w:spacing w:after="0" w:line="240" w:lineRule="auto"/>
              <w:rPr>
                <w:rFonts w:ascii="GHEA Grapalat" w:eastAsia="Times New Roman" w:hAnsi="GHEA Grapalat" w:cstheme="minorHAnsi"/>
                <w:bCs/>
                <w:sz w:val="18"/>
                <w:szCs w:val="20"/>
                <w:lang w:val="hy-AM" w:eastAsia="en-GB"/>
              </w:rPr>
            </w:pPr>
          </w:p>
          <w:p w14:paraId="7CF9C318" w14:textId="49586301" w:rsidR="00DC3FE1" w:rsidRPr="00881EB9" w:rsidRDefault="00DC3FE1" w:rsidP="00004098">
            <w:pPr>
              <w:spacing w:after="0" w:line="240" w:lineRule="auto"/>
              <w:rPr>
                <w:rFonts w:ascii="GHEA Grapalat" w:eastAsia="Times New Roman" w:hAnsi="GHEA Grapalat" w:cstheme="minorHAnsi"/>
                <w:bCs/>
                <w:sz w:val="18"/>
                <w:szCs w:val="20"/>
                <w:lang w:eastAsia="en-GB"/>
              </w:rPr>
            </w:pPr>
            <w:r w:rsidRPr="00881EB9">
              <w:rPr>
                <w:rFonts w:ascii="GHEA Grapalat" w:eastAsia="Times New Roman" w:hAnsi="GHEA Grapalat" w:cstheme="minorHAnsi"/>
                <w:bCs/>
                <w:sz w:val="18"/>
                <w:szCs w:val="20"/>
                <w:lang w:val="hy-AM" w:eastAsia="en-GB"/>
              </w:rPr>
              <w:t>1</w:t>
            </w:r>
            <w:r w:rsidRPr="00881EB9">
              <w:rPr>
                <w:rFonts w:ascii="GHEA Grapalat" w:eastAsia="Times New Roman" w:hAnsi="GHEA Grapalat" w:cstheme="minorHAnsi"/>
                <w:bCs/>
                <w:sz w:val="18"/>
                <w:szCs w:val="20"/>
                <w:lang w:eastAsia="en-GB"/>
              </w:rPr>
              <w:t xml:space="preserve"> (20…)</w:t>
            </w:r>
          </w:p>
        </w:tc>
        <w:tc>
          <w:tcPr>
            <w:tcW w:w="1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FF9AEE" w14:textId="7F328614" w:rsidR="0023729C" w:rsidRPr="00881EB9" w:rsidRDefault="0023729C" w:rsidP="00CD5B8E">
            <w:pPr>
              <w:spacing w:after="0" w:line="240" w:lineRule="auto"/>
              <w:jc w:val="center"/>
              <w:rPr>
                <w:rFonts w:ascii="GHEA Grapalat" w:eastAsia="Times New Roman" w:hAnsi="GHEA Grapalat" w:cstheme="minorHAnsi"/>
                <w:bCs/>
                <w:sz w:val="18"/>
                <w:szCs w:val="20"/>
                <w:lang w:val="hy-AM" w:eastAsia="en-GB"/>
              </w:rPr>
            </w:pPr>
          </w:p>
          <w:p w14:paraId="14BE6044" w14:textId="25A3013D" w:rsidR="00DC3FE1" w:rsidRPr="00881EB9" w:rsidRDefault="00DC3FE1" w:rsidP="00CD5B8E">
            <w:pPr>
              <w:spacing w:after="0" w:line="240" w:lineRule="auto"/>
              <w:jc w:val="center"/>
              <w:rPr>
                <w:rFonts w:ascii="GHEA Grapalat" w:eastAsia="Times New Roman" w:hAnsi="GHEA Grapalat" w:cstheme="minorHAnsi"/>
                <w:bCs/>
                <w:sz w:val="18"/>
                <w:szCs w:val="20"/>
                <w:lang w:eastAsia="en-GB"/>
              </w:rPr>
            </w:pPr>
            <w:r w:rsidRPr="00881EB9">
              <w:rPr>
                <w:rFonts w:ascii="GHEA Grapalat" w:eastAsia="Times New Roman" w:hAnsi="GHEA Grapalat" w:cstheme="minorHAnsi"/>
                <w:bCs/>
                <w:sz w:val="18"/>
                <w:szCs w:val="20"/>
                <w:lang w:eastAsia="en-GB"/>
              </w:rPr>
              <w:t>2 (20…)</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FB463B" w14:textId="504E9CD5" w:rsidR="0023729C" w:rsidRPr="00881EB9" w:rsidRDefault="0023729C" w:rsidP="00CD5B8E">
            <w:pPr>
              <w:spacing w:after="0" w:line="240" w:lineRule="auto"/>
              <w:jc w:val="center"/>
              <w:rPr>
                <w:rFonts w:ascii="GHEA Grapalat" w:eastAsia="Times New Roman" w:hAnsi="GHEA Grapalat" w:cstheme="minorHAnsi"/>
                <w:bCs/>
                <w:sz w:val="18"/>
                <w:szCs w:val="20"/>
                <w:lang w:val="hy-AM" w:eastAsia="en-GB"/>
              </w:rPr>
            </w:pPr>
          </w:p>
          <w:p w14:paraId="667FBD95" w14:textId="4383952B" w:rsidR="00DC3FE1" w:rsidRPr="00881EB9" w:rsidRDefault="00DC3FE1" w:rsidP="00CD5B8E">
            <w:pPr>
              <w:spacing w:after="0" w:line="240" w:lineRule="auto"/>
              <w:jc w:val="center"/>
              <w:rPr>
                <w:rFonts w:ascii="GHEA Grapalat" w:eastAsia="Times New Roman" w:hAnsi="GHEA Grapalat" w:cstheme="minorHAnsi"/>
                <w:bCs/>
                <w:sz w:val="18"/>
                <w:szCs w:val="20"/>
                <w:lang w:eastAsia="en-GB"/>
              </w:rPr>
            </w:pPr>
            <w:r w:rsidRPr="00881EB9">
              <w:rPr>
                <w:rFonts w:ascii="GHEA Grapalat" w:eastAsia="Times New Roman" w:hAnsi="GHEA Grapalat" w:cstheme="minorHAnsi"/>
                <w:bCs/>
                <w:sz w:val="18"/>
                <w:szCs w:val="20"/>
                <w:lang w:eastAsia="en-GB"/>
              </w:rPr>
              <w:t>3 (20…)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9C4575" w14:textId="72E3830C" w:rsidR="0023729C" w:rsidRPr="00881EB9" w:rsidRDefault="0023729C" w:rsidP="00CD5B8E">
            <w:pPr>
              <w:spacing w:after="0" w:line="240" w:lineRule="auto"/>
              <w:jc w:val="center"/>
              <w:rPr>
                <w:rFonts w:ascii="GHEA Grapalat" w:eastAsia="Times New Roman" w:hAnsi="GHEA Grapalat" w:cstheme="minorHAnsi"/>
                <w:bCs/>
                <w:sz w:val="18"/>
                <w:szCs w:val="20"/>
                <w:lang w:val="hy-AM" w:eastAsia="en-GB"/>
              </w:rPr>
            </w:pPr>
          </w:p>
          <w:p w14:paraId="4D98F5C3" w14:textId="6A7271C5" w:rsidR="00DC3FE1" w:rsidRPr="00881EB9" w:rsidRDefault="00DC3FE1" w:rsidP="00CD5B8E">
            <w:pPr>
              <w:spacing w:after="0" w:line="240" w:lineRule="auto"/>
              <w:jc w:val="center"/>
              <w:rPr>
                <w:rFonts w:ascii="GHEA Grapalat" w:eastAsia="Times New Roman" w:hAnsi="GHEA Grapalat" w:cstheme="minorHAnsi"/>
                <w:bCs/>
                <w:sz w:val="18"/>
                <w:szCs w:val="20"/>
                <w:lang w:eastAsia="en-GB"/>
              </w:rPr>
            </w:pPr>
            <w:r w:rsidRPr="00881EB9">
              <w:rPr>
                <w:rFonts w:ascii="GHEA Grapalat" w:eastAsia="Times New Roman" w:hAnsi="GHEA Grapalat" w:cstheme="minorHAnsi"/>
                <w:bCs/>
                <w:sz w:val="18"/>
                <w:szCs w:val="20"/>
                <w:lang w:eastAsia="en-GB"/>
              </w:rPr>
              <w:t>4 (20…)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019249E" w14:textId="19EE0B40" w:rsidR="0023729C" w:rsidRPr="00881EB9" w:rsidRDefault="00DC3FE1" w:rsidP="00CD5B8E">
            <w:pPr>
              <w:spacing w:after="0" w:line="240" w:lineRule="auto"/>
              <w:jc w:val="center"/>
              <w:rPr>
                <w:rFonts w:ascii="GHEA Grapalat" w:eastAsia="Times New Roman" w:hAnsi="GHEA Grapalat" w:cstheme="minorHAnsi"/>
                <w:bCs/>
                <w:sz w:val="18"/>
                <w:szCs w:val="20"/>
                <w:lang w:val="hy-AM" w:eastAsia="en-GB"/>
              </w:rPr>
            </w:pPr>
            <w:r w:rsidRPr="00881EB9">
              <w:rPr>
                <w:rFonts w:ascii="GHEA Grapalat" w:eastAsia="Times New Roman" w:hAnsi="GHEA Grapalat" w:cstheme="minorHAnsi"/>
                <w:bCs/>
                <w:sz w:val="18"/>
                <w:szCs w:val="20"/>
                <w:lang w:val="hy-AM" w:eastAsia="en-GB"/>
              </w:rPr>
              <w:t xml:space="preserve">Հետագա տարիներ </w:t>
            </w:r>
            <w:r w:rsidRPr="00881EB9">
              <w:rPr>
                <w:rFonts w:ascii="GHEA Grapalat" w:eastAsia="Times New Roman" w:hAnsi="GHEA Grapalat" w:cstheme="minorHAnsi"/>
                <w:bCs/>
                <w:sz w:val="18"/>
                <w:szCs w:val="20"/>
                <w:lang w:eastAsia="en-GB"/>
              </w:rPr>
              <w:t>(n)</w:t>
            </w:r>
          </w:p>
        </w:tc>
        <w:tc>
          <w:tcPr>
            <w:tcW w:w="2178" w:type="dxa"/>
            <w:vMerge/>
            <w:tcBorders>
              <w:left w:val="nil"/>
              <w:right w:val="single" w:sz="4" w:space="0" w:color="auto"/>
            </w:tcBorders>
            <w:vAlign w:val="center"/>
            <w:hideMark/>
          </w:tcPr>
          <w:p w14:paraId="5F9E6EA7" w14:textId="77777777" w:rsidR="0023729C" w:rsidRPr="00881EB9" w:rsidRDefault="0023729C" w:rsidP="00CD5B8E">
            <w:pPr>
              <w:spacing w:after="0" w:line="240" w:lineRule="auto"/>
              <w:rPr>
                <w:rFonts w:ascii="GHEA Grapalat" w:eastAsia="Times New Roman" w:hAnsi="GHEA Grapalat" w:cstheme="minorHAnsi"/>
                <w:bCs/>
                <w:color w:val="000000"/>
                <w:sz w:val="20"/>
                <w:szCs w:val="20"/>
                <w:lang w:eastAsia="en-GB"/>
              </w:rPr>
            </w:pPr>
          </w:p>
        </w:tc>
      </w:tr>
      <w:tr w:rsidR="0023729C" w:rsidRPr="00881EB9" w14:paraId="3E640A99" w14:textId="77777777" w:rsidTr="00CD5B8E">
        <w:trPr>
          <w:gridAfter w:val="1"/>
          <w:wAfter w:w="9" w:type="dxa"/>
          <w:trHeight w:val="406"/>
        </w:trPr>
        <w:tc>
          <w:tcPr>
            <w:tcW w:w="1624" w:type="dxa"/>
            <w:tcBorders>
              <w:top w:val="single" w:sz="4" w:space="0" w:color="auto"/>
              <w:left w:val="single" w:sz="4" w:space="0" w:color="auto"/>
              <w:bottom w:val="single" w:sz="4" w:space="0" w:color="auto"/>
              <w:right w:val="single" w:sz="4" w:space="0" w:color="auto"/>
            </w:tcBorders>
            <w:shd w:val="clear" w:color="auto" w:fill="auto"/>
            <w:vAlign w:val="center"/>
          </w:tcPr>
          <w:p w14:paraId="37D36976" w14:textId="136DC637" w:rsidR="0023729C" w:rsidRPr="00881EB9" w:rsidRDefault="0023729C" w:rsidP="00D12AD0">
            <w:pPr>
              <w:spacing w:after="0" w:line="240" w:lineRule="auto"/>
              <w:rPr>
                <w:rFonts w:ascii="GHEA Grapalat" w:eastAsia="Times New Roman" w:hAnsi="GHEA Grapalat" w:cstheme="minorHAnsi"/>
                <w:bCs/>
                <w:sz w:val="18"/>
                <w:szCs w:val="20"/>
                <w:lang w:val="hy-AM" w:eastAsia="en-GB"/>
              </w:rPr>
            </w:pPr>
            <w:r w:rsidRPr="00881EB9">
              <w:rPr>
                <w:rFonts w:ascii="GHEA Grapalat" w:eastAsia="Times New Roman" w:hAnsi="GHEA Grapalat" w:cstheme="minorHAnsi"/>
                <w:bCs/>
                <w:sz w:val="18"/>
                <w:szCs w:val="20"/>
                <w:lang w:val="hy-AM" w:eastAsia="en-GB"/>
              </w:rPr>
              <w:t xml:space="preserve">Պահանջվող գումարը </w:t>
            </w:r>
            <w:r w:rsidR="00D12AD0" w:rsidRPr="00881EB9">
              <w:rPr>
                <w:rFonts w:ascii="GHEA Grapalat" w:eastAsia="Times New Roman" w:hAnsi="GHEA Grapalat" w:cstheme="minorHAnsi"/>
                <w:bCs/>
                <w:sz w:val="18"/>
                <w:szCs w:val="20"/>
                <w:lang w:val="hy-AM" w:eastAsia="en-GB"/>
              </w:rPr>
              <w:t>ՀՀ դրամով</w:t>
            </w:r>
          </w:p>
        </w:tc>
        <w:tc>
          <w:tcPr>
            <w:tcW w:w="1626"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81AB9C" w14:textId="77777777" w:rsidR="0023729C" w:rsidRPr="00881EB9" w:rsidRDefault="0023729C" w:rsidP="00CD5B8E">
            <w:pPr>
              <w:spacing w:after="0" w:line="240" w:lineRule="auto"/>
              <w:jc w:val="center"/>
              <w:rPr>
                <w:rFonts w:ascii="GHEA Grapalat" w:eastAsia="Times New Roman" w:hAnsi="GHEA Grapalat" w:cstheme="minorHAnsi"/>
                <w:sz w:val="18"/>
                <w:szCs w:val="18"/>
                <w:lang w:eastAsia="en-GB"/>
              </w:rPr>
            </w:pPr>
          </w:p>
        </w:tc>
        <w:tc>
          <w:tcPr>
            <w:tcW w:w="1457"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A14E0C" w14:textId="77777777" w:rsidR="0023729C" w:rsidRPr="00881EB9" w:rsidRDefault="0023729C" w:rsidP="00CD5B8E">
            <w:pPr>
              <w:spacing w:after="0" w:line="240" w:lineRule="auto"/>
              <w:jc w:val="center"/>
              <w:rPr>
                <w:rFonts w:ascii="GHEA Grapalat" w:eastAsia="Times New Roman" w:hAnsi="GHEA Grapalat" w:cstheme="minorHAnsi"/>
                <w:bCs/>
                <w:sz w:val="18"/>
                <w:szCs w:val="20"/>
                <w:lang w:eastAsia="en-GB"/>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3BFC0C" w14:textId="77777777" w:rsidR="0023729C" w:rsidRPr="00881EB9" w:rsidRDefault="0023729C" w:rsidP="00CD5B8E">
            <w:pPr>
              <w:spacing w:after="0" w:line="240" w:lineRule="auto"/>
              <w:jc w:val="center"/>
              <w:rPr>
                <w:rFonts w:ascii="GHEA Grapalat" w:eastAsia="Times New Roman" w:hAnsi="GHEA Grapalat" w:cstheme="minorHAnsi"/>
                <w:bCs/>
                <w:sz w:val="18"/>
                <w:szCs w:val="20"/>
                <w:lang w:eastAsia="en-GB"/>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414275" w14:textId="77777777" w:rsidR="0023729C" w:rsidRPr="00881EB9" w:rsidRDefault="0023729C" w:rsidP="00CD5B8E">
            <w:pPr>
              <w:spacing w:after="0" w:line="240" w:lineRule="auto"/>
              <w:jc w:val="center"/>
              <w:rPr>
                <w:rFonts w:ascii="GHEA Grapalat" w:eastAsia="Times New Roman" w:hAnsi="GHEA Grapalat" w:cstheme="minorHAnsi"/>
                <w:bCs/>
                <w:sz w:val="18"/>
                <w:szCs w:val="20"/>
                <w:lang w:eastAsia="en-GB"/>
              </w:rPr>
            </w:pP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9F6424" w14:textId="77777777" w:rsidR="0023729C" w:rsidRPr="00881EB9" w:rsidRDefault="0023729C" w:rsidP="00CD5B8E">
            <w:pPr>
              <w:spacing w:after="0" w:line="240" w:lineRule="auto"/>
              <w:jc w:val="center"/>
              <w:rPr>
                <w:rFonts w:ascii="GHEA Grapalat" w:eastAsia="Times New Roman" w:hAnsi="GHEA Grapalat" w:cstheme="minorHAnsi"/>
                <w:bCs/>
                <w:sz w:val="18"/>
                <w:szCs w:val="20"/>
                <w:lang w:eastAsia="en-GB"/>
              </w:rPr>
            </w:pPr>
          </w:p>
        </w:tc>
        <w:tc>
          <w:tcPr>
            <w:tcW w:w="2178" w:type="dxa"/>
            <w:vMerge/>
            <w:tcBorders>
              <w:left w:val="nil"/>
              <w:right w:val="single" w:sz="4" w:space="0" w:color="auto"/>
            </w:tcBorders>
            <w:vAlign w:val="center"/>
            <w:hideMark/>
          </w:tcPr>
          <w:p w14:paraId="1FD16031" w14:textId="77777777" w:rsidR="0023729C" w:rsidRPr="00881EB9" w:rsidRDefault="0023729C" w:rsidP="00CD5B8E">
            <w:pPr>
              <w:spacing w:after="0" w:line="240" w:lineRule="auto"/>
              <w:rPr>
                <w:rFonts w:ascii="GHEA Grapalat" w:eastAsia="Times New Roman" w:hAnsi="GHEA Grapalat" w:cstheme="minorHAnsi"/>
                <w:bCs/>
                <w:color w:val="000000"/>
                <w:sz w:val="20"/>
                <w:szCs w:val="20"/>
                <w:lang w:eastAsia="en-GB"/>
              </w:rPr>
            </w:pPr>
          </w:p>
        </w:tc>
      </w:tr>
      <w:tr w:rsidR="0023729C" w:rsidRPr="00881EB9" w14:paraId="4A909CE7" w14:textId="77777777" w:rsidTr="00CD5B8E">
        <w:trPr>
          <w:gridAfter w:val="1"/>
          <w:wAfter w:w="9" w:type="dxa"/>
          <w:trHeight w:val="487"/>
        </w:trPr>
        <w:tc>
          <w:tcPr>
            <w:tcW w:w="7117"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EF75E69" w14:textId="42F1C3AB" w:rsidR="0023729C" w:rsidRPr="00881EB9" w:rsidRDefault="000B2D4F" w:rsidP="00CD5B8E">
            <w:pPr>
              <w:spacing w:after="0" w:line="240" w:lineRule="auto"/>
              <w:jc w:val="center"/>
              <w:rPr>
                <w:rFonts w:ascii="GHEA Grapalat" w:eastAsia="Times New Roman" w:hAnsi="GHEA Grapalat" w:cstheme="minorHAnsi"/>
                <w:bCs/>
                <w:sz w:val="20"/>
                <w:szCs w:val="20"/>
                <w:lang w:eastAsia="en-GB"/>
              </w:rPr>
            </w:pPr>
            <w:r w:rsidRPr="00881EB9">
              <w:rPr>
                <w:rFonts w:ascii="GHEA Grapalat" w:eastAsia="Times New Roman" w:hAnsi="GHEA Grapalat" w:cstheme="minorHAnsi"/>
                <w:b/>
                <w:bCs/>
                <w:sz w:val="20"/>
                <w:szCs w:val="20"/>
                <w:lang w:val="hy-AM" w:eastAsia="en-GB"/>
              </w:rPr>
              <w:t>Ընդամենը</w:t>
            </w:r>
            <w:r w:rsidRPr="00881EB9">
              <w:rPr>
                <w:rFonts w:ascii="GHEA Grapalat" w:eastAsia="Times New Roman" w:hAnsi="GHEA Grapalat" w:cstheme="minorHAnsi"/>
                <w:b/>
                <w:bCs/>
                <w:sz w:val="20"/>
                <w:szCs w:val="20"/>
                <w:lang w:eastAsia="en-GB"/>
              </w:rPr>
              <w:t xml:space="preserve"> (</w:t>
            </w:r>
            <w:r w:rsidRPr="00881EB9">
              <w:rPr>
                <w:rFonts w:ascii="GHEA Grapalat" w:eastAsia="Times New Roman" w:hAnsi="GHEA Grapalat" w:cstheme="minorHAnsi"/>
                <w:b/>
                <w:bCs/>
                <w:sz w:val="20"/>
                <w:szCs w:val="20"/>
                <w:lang w:val="hy-AM" w:eastAsia="en-GB"/>
              </w:rPr>
              <w:t>հազար ՀՀ դրամ</w:t>
            </w:r>
            <w:r w:rsidRPr="00881EB9">
              <w:rPr>
                <w:rFonts w:ascii="GHEA Grapalat" w:eastAsia="Times New Roman" w:hAnsi="GHEA Grapalat" w:cstheme="minorHAnsi"/>
                <w:b/>
                <w:bCs/>
                <w:sz w:val="20"/>
                <w:szCs w:val="20"/>
                <w:lang w:eastAsia="en-GB"/>
              </w:rPr>
              <w:t>)</w:t>
            </w:r>
            <w:r w:rsidRPr="00881EB9">
              <w:rPr>
                <w:rFonts w:ascii="GHEA Grapalat" w:eastAsia="Times New Roman" w:hAnsi="GHEA Grapalat" w:cstheme="minorHAnsi"/>
                <w:bCs/>
                <w:sz w:val="20"/>
                <w:szCs w:val="20"/>
                <w:lang w:eastAsia="en-GB"/>
              </w:rPr>
              <w:t>:</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ED98EC" w14:textId="77777777" w:rsidR="0023729C" w:rsidRPr="00881EB9" w:rsidRDefault="0023729C" w:rsidP="00CD5B8E">
            <w:pPr>
              <w:spacing w:after="0" w:line="240" w:lineRule="auto"/>
              <w:jc w:val="center"/>
              <w:rPr>
                <w:rFonts w:ascii="GHEA Grapalat" w:eastAsia="Times New Roman" w:hAnsi="GHEA Grapalat" w:cstheme="minorHAnsi"/>
                <w:bCs/>
                <w:sz w:val="20"/>
                <w:szCs w:val="20"/>
                <w:lang w:eastAsia="en-GB"/>
              </w:rPr>
            </w:pPr>
          </w:p>
        </w:tc>
        <w:tc>
          <w:tcPr>
            <w:tcW w:w="2178" w:type="dxa"/>
            <w:vMerge/>
            <w:tcBorders>
              <w:left w:val="nil"/>
              <w:right w:val="single" w:sz="4" w:space="0" w:color="auto"/>
            </w:tcBorders>
            <w:vAlign w:val="center"/>
            <w:hideMark/>
          </w:tcPr>
          <w:p w14:paraId="401040BE" w14:textId="77777777" w:rsidR="0023729C" w:rsidRPr="00881EB9" w:rsidRDefault="0023729C" w:rsidP="00CD5B8E">
            <w:pPr>
              <w:spacing w:after="0" w:line="240" w:lineRule="auto"/>
              <w:rPr>
                <w:rFonts w:ascii="GHEA Grapalat" w:eastAsia="Times New Roman" w:hAnsi="GHEA Grapalat" w:cstheme="minorHAnsi"/>
                <w:bCs/>
                <w:color w:val="000000"/>
                <w:sz w:val="20"/>
                <w:szCs w:val="20"/>
                <w:lang w:eastAsia="en-GB"/>
              </w:rPr>
            </w:pPr>
          </w:p>
        </w:tc>
      </w:tr>
      <w:tr w:rsidR="0023729C" w:rsidRPr="00881EB9" w14:paraId="25C3DB92" w14:textId="77777777" w:rsidTr="00CD5B8E">
        <w:trPr>
          <w:gridAfter w:val="1"/>
          <w:wAfter w:w="9" w:type="dxa"/>
          <w:trHeight w:val="321"/>
        </w:trPr>
        <w:tc>
          <w:tcPr>
            <w:tcW w:w="1624" w:type="dxa"/>
            <w:tcBorders>
              <w:top w:val="single" w:sz="4" w:space="0" w:color="auto"/>
              <w:left w:val="single" w:sz="4" w:space="0" w:color="auto"/>
              <w:bottom w:val="single" w:sz="4" w:space="0" w:color="auto"/>
              <w:right w:val="nil"/>
            </w:tcBorders>
            <w:shd w:val="clear" w:color="auto" w:fill="auto"/>
            <w:vAlign w:val="center"/>
            <w:hideMark/>
          </w:tcPr>
          <w:p w14:paraId="28E028A1" w14:textId="34F34398" w:rsidR="0023729C" w:rsidRPr="00881EB9" w:rsidRDefault="000B2D4F" w:rsidP="00CD5B8E">
            <w:pPr>
              <w:spacing w:after="0" w:line="240" w:lineRule="auto"/>
              <w:rPr>
                <w:rFonts w:ascii="GHEA Grapalat" w:eastAsia="Times New Roman" w:hAnsi="GHEA Grapalat" w:cstheme="minorHAnsi"/>
                <w:sz w:val="18"/>
                <w:szCs w:val="18"/>
                <w:lang w:val="hy-AM" w:eastAsia="en-GB"/>
              </w:rPr>
            </w:pPr>
            <w:r w:rsidRPr="00881EB9">
              <w:rPr>
                <w:rFonts w:ascii="GHEA Grapalat" w:eastAsia="Times New Roman" w:hAnsi="GHEA Grapalat" w:cstheme="minorHAnsi"/>
                <w:sz w:val="18"/>
                <w:szCs w:val="18"/>
                <w:lang w:val="hy-AM" w:eastAsia="en-GB"/>
              </w:rPr>
              <w:t>Մեկնաբանություններ</w:t>
            </w:r>
          </w:p>
        </w:tc>
        <w:tc>
          <w:tcPr>
            <w:tcW w:w="6343"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8372BE" w14:textId="77777777" w:rsidR="0023729C" w:rsidRPr="00881EB9" w:rsidRDefault="0023729C" w:rsidP="00CD5B8E">
            <w:pPr>
              <w:spacing w:after="0" w:line="240" w:lineRule="auto"/>
              <w:rPr>
                <w:rFonts w:ascii="GHEA Grapalat" w:eastAsia="Times New Roman" w:hAnsi="GHEA Grapalat" w:cstheme="minorHAnsi"/>
                <w:b/>
                <w:bCs/>
                <w:sz w:val="20"/>
                <w:szCs w:val="20"/>
                <w:lang w:eastAsia="en-GB"/>
              </w:rPr>
            </w:pPr>
          </w:p>
        </w:tc>
        <w:tc>
          <w:tcPr>
            <w:tcW w:w="2178" w:type="dxa"/>
            <w:vMerge/>
            <w:tcBorders>
              <w:left w:val="nil"/>
              <w:right w:val="single" w:sz="4" w:space="0" w:color="auto"/>
            </w:tcBorders>
            <w:vAlign w:val="center"/>
            <w:hideMark/>
          </w:tcPr>
          <w:p w14:paraId="5FD5BD16" w14:textId="77777777" w:rsidR="0023729C" w:rsidRPr="001003D3" w:rsidRDefault="0023729C" w:rsidP="00CD5B8E">
            <w:pPr>
              <w:spacing w:after="0" w:line="240" w:lineRule="auto"/>
              <w:rPr>
                <w:rFonts w:ascii="GHEA Grapalat" w:eastAsia="Times New Roman" w:hAnsi="GHEA Grapalat" w:cstheme="minorHAnsi"/>
                <w:b/>
                <w:bCs/>
                <w:color w:val="000000"/>
                <w:sz w:val="20"/>
                <w:szCs w:val="20"/>
                <w:lang w:eastAsia="en-GB"/>
              </w:rPr>
            </w:pPr>
          </w:p>
        </w:tc>
      </w:tr>
      <w:tr w:rsidR="0023729C" w:rsidRPr="00881EB9" w14:paraId="6156E252" w14:textId="77777777" w:rsidTr="00CD5B8E">
        <w:trPr>
          <w:gridAfter w:val="1"/>
          <w:wAfter w:w="9" w:type="dxa"/>
          <w:trHeight w:val="300"/>
        </w:trPr>
        <w:tc>
          <w:tcPr>
            <w:tcW w:w="7967" w:type="dxa"/>
            <w:gridSpan w:val="11"/>
            <w:tcBorders>
              <w:top w:val="single" w:sz="4" w:space="0" w:color="auto"/>
              <w:left w:val="single" w:sz="4" w:space="0" w:color="auto"/>
              <w:bottom w:val="nil"/>
              <w:right w:val="single" w:sz="4" w:space="0" w:color="auto"/>
            </w:tcBorders>
            <w:shd w:val="clear" w:color="auto" w:fill="auto"/>
            <w:vAlign w:val="center"/>
            <w:hideMark/>
          </w:tcPr>
          <w:p w14:paraId="65CB3D10" w14:textId="600C7134" w:rsidR="0023729C" w:rsidRPr="00881EB9" w:rsidRDefault="0023729C" w:rsidP="00CD5B8E">
            <w:pPr>
              <w:spacing w:after="0" w:line="240" w:lineRule="auto"/>
              <w:rPr>
                <w:rFonts w:ascii="GHEA Grapalat" w:eastAsia="Times New Roman" w:hAnsi="GHEA Grapalat" w:cstheme="minorHAnsi"/>
                <w:bCs/>
                <w:i/>
                <w:color w:val="0070C0"/>
                <w:sz w:val="20"/>
                <w:lang w:val="hy-AM" w:eastAsia="en-GB"/>
              </w:rPr>
            </w:pPr>
            <w:r w:rsidRPr="00881EB9">
              <w:rPr>
                <w:rFonts w:ascii="GHEA Grapalat" w:eastAsia="Times New Roman" w:hAnsi="GHEA Grapalat" w:cstheme="minorHAnsi"/>
                <w:b/>
                <w:bCs/>
                <w:lang w:eastAsia="en-GB"/>
              </w:rPr>
              <w:t>3.3</w:t>
            </w:r>
            <w:r w:rsidR="001834C6" w:rsidRPr="00881EB9">
              <w:rPr>
                <w:rFonts w:ascii="Cambria Math" w:eastAsia="Times New Roman" w:hAnsi="Cambria Math" w:cstheme="minorHAnsi"/>
                <w:b/>
                <w:bCs/>
                <w:lang w:val="hy-AM" w:eastAsia="en-GB"/>
              </w:rPr>
              <w:t>․</w:t>
            </w:r>
            <w:r w:rsidR="000A136E" w:rsidRPr="00881EB9">
              <w:rPr>
                <w:rFonts w:ascii="GHEA Grapalat" w:eastAsia="Times New Roman" w:hAnsi="GHEA Grapalat" w:cstheme="minorHAnsi"/>
                <w:b/>
                <w:bCs/>
                <w:lang w:val="hy-AM" w:eastAsia="en-GB"/>
              </w:rPr>
              <w:t xml:space="preserve"> Ֆ</w:t>
            </w:r>
            <w:r w:rsidRPr="00881EB9">
              <w:rPr>
                <w:rFonts w:ascii="GHEA Grapalat" w:eastAsia="Times New Roman" w:hAnsi="GHEA Grapalat" w:cstheme="minorHAnsi"/>
                <w:b/>
                <w:bCs/>
                <w:lang w:val="hy-AM" w:eastAsia="en-GB"/>
              </w:rPr>
              <w:t>ինանսավորման աղբյուրները</w:t>
            </w:r>
          </w:p>
          <w:p w14:paraId="40F28486" w14:textId="2EA77FF2" w:rsidR="0023729C" w:rsidRPr="00881EB9" w:rsidRDefault="001834C6" w:rsidP="004B1B76">
            <w:pPr>
              <w:spacing w:after="0" w:line="240" w:lineRule="auto"/>
              <w:jc w:val="both"/>
              <w:rPr>
                <w:rFonts w:ascii="GHEA Grapalat" w:eastAsia="Times New Roman" w:hAnsi="GHEA Grapalat" w:cstheme="minorHAnsi"/>
                <w:bCs/>
                <w:i/>
                <w:color w:val="0070C0"/>
                <w:sz w:val="18"/>
                <w:szCs w:val="18"/>
                <w:lang w:val="hy-AM" w:eastAsia="en-GB"/>
              </w:rPr>
            </w:pPr>
            <w:r w:rsidRPr="00881EB9">
              <w:rPr>
                <w:rFonts w:ascii="GHEA Grapalat" w:hAnsi="GHEA Grapalat" w:cstheme="minorHAnsi"/>
                <w:iCs/>
                <w:color w:val="0070C0"/>
                <w:sz w:val="18"/>
                <w:szCs w:val="16"/>
                <w:lang w:val="hy-AM" w:eastAsia="nl-NL"/>
              </w:rPr>
              <w:t>Ստորև բերված  աղյուսակում մուտքագրե</w:t>
            </w:r>
            <w:r w:rsidR="00495122" w:rsidRPr="00881EB9">
              <w:rPr>
                <w:rFonts w:ascii="GHEA Grapalat" w:hAnsi="GHEA Grapalat" w:cstheme="minorHAnsi"/>
                <w:iCs/>
                <w:color w:val="0070C0"/>
                <w:sz w:val="18"/>
                <w:szCs w:val="16"/>
                <w:lang w:val="hy-AM" w:eastAsia="nl-NL"/>
              </w:rPr>
              <w:t>՛</w:t>
            </w:r>
            <w:r w:rsidRPr="00881EB9">
              <w:rPr>
                <w:rFonts w:ascii="GHEA Grapalat" w:hAnsi="GHEA Grapalat" w:cstheme="minorHAnsi"/>
                <w:iCs/>
                <w:color w:val="0070C0"/>
                <w:sz w:val="18"/>
                <w:szCs w:val="16"/>
                <w:lang w:val="hy-AM" w:eastAsia="nl-NL"/>
              </w:rPr>
              <w:t>ք  ծրագրի ֆինանսավորման բոլոր աղբյուրները՝ ներկայացնելով գումարը հազար ՀՀ դրամով, ԱՄՆ դոլարով, ինչպես նաև որպես ծրագրի ընդհանուր ծախսերի տոկոս:</w:t>
            </w:r>
            <w:r w:rsidRPr="00881EB9">
              <w:rPr>
                <w:rFonts w:ascii="GHEA Grapalat" w:hAnsi="GHEA Grapalat" w:cs="Calibri"/>
                <w:i/>
                <w:iCs/>
                <w:color w:val="0070C0"/>
                <w:u w:color="0070C0"/>
                <w:bdr w:val="nil"/>
                <w:lang w:val="hy-AM"/>
              </w:rPr>
              <w:t xml:space="preserve">  </w:t>
            </w:r>
          </w:p>
        </w:tc>
        <w:tc>
          <w:tcPr>
            <w:tcW w:w="2178" w:type="dxa"/>
            <w:vMerge/>
            <w:tcBorders>
              <w:left w:val="nil"/>
              <w:right w:val="single" w:sz="4" w:space="0" w:color="auto"/>
            </w:tcBorders>
            <w:vAlign w:val="center"/>
            <w:hideMark/>
          </w:tcPr>
          <w:p w14:paraId="32D2F03B" w14:textId="77777777" w:rsidR="0023729C" w:rsidRPr="00881EB9" w:rsidRDefault="0023729C" w:rsidP="00CD5B8E">
            <w:pPr>
              <w:spacing w:after="0" w:line="240" w:lineRule="auto"/>
              <w:rPr>
                <w:rFonts w:ascii="GHEA Grapalat" w:eastAsia="Times New Roman" w:hAnsi="GHEA Grapalat" w:cstheme="minorHAnsi"/>
                <w:b/>
                <w:bCs/>
                <w:color w:val="000000"/>
                <w:sz w:val="20"/>
                <w:szCs w:val="20"/>
                <w:lang w:val="hy-AM" w:eastAsia="en-GB"/>
              </w:rPr>
            </w:pPr>
          </w:p>
        </w:tc>
      </w:tr>
      <w:tr w:rsidR="0023729C" w:rsidRPr="00881EB9" w14:paraId="50D86A3E" w14:textId="77777777" w:rsidTr="00CD5B8E">
        <w:trPr>
          <w:gridAfter w:val="1"/>
          <w:wAfter w:w="9" w:type="dxa"/>
          <w:trHeight w:val="300"/>
        </w:trPr>
        <w:tc>
          <w:tcPr>
            <w:tcW w:w="3428"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D354A4A" w14:textId="77777777" w:rsidR="0023729C" w:rsidRPr="00881EB9" w:rsidRDefault="0023729C" w:rsidP="00CD5B8E">
            <w:pPr>
              <w:spacing w:after="0" w:line="240" w:lineRule="auto"/>
              <w:jc w:val="center"/>
              <w:rPr>
                <w:rFonts w:ascii="GHEA Grapalat" w:eastAsia="Times New Roman" w:hAnsi="GHEA Grapalat" w:cstheme="minorHAnsi"/>
                <w:sz w:val="18"/>
                <w:szCs w:val="18"/>
                <w:lang w:eastAsia="en-GB"/>
              </w:rPr>
            </w:pPr>
            <w:r w:rsidRPr="00881EB9">
              <w:rPr>
                <w:rFonts w:ascii="GHEA Grapalat" w:eastAsia="Times New Roman" w:hAnsi="GHEA Grapalat" w:cstheme="minorHAnsi"/>
                <w:sz w:val="18"/>
                <w:szCs w:val="18"/>
                <w:lang w:eastAsia="en-GB"/>
              </w:rPr>
              <w:t>Ֆինանս</w:t>
            </w:r>
            <w:r w:rsidRPr="00881EB9">
              <w:rPr>
                <w:rFonts w:ascii="GHEA Grapalat" w:eastAsia="Times New Roman" w:hAnsi="GHEA Grapalat" w:cstheme="minorHAnsi"/>
                <w:sz w:val="18"/>
                <w:szCs w:val="18"/>
                <w:lang w:val="hy-AM" w:eastAsia="en-GB"/>
              </w:rPr>
              <w:t>ավորման տեսակ</w:t>
            </w:r>
          </w:p>
        </w:tc>
        <w:tc>
          <w:tcPr>
            <w:tcW w:w="1665" w:type="dxa"/>
            <w:gridSpan w:val="2"/>
            <w:tcBorders>
              <w:top w:val="single" w:sz="4" w:space="0" w:color="auto"/>
              <w:left w:val="nil"/>
              <w:bottom w:val="nil"/>
              <w:right w:val="single" w:sz="4" w:space="0" w:color="auto"/>
            </w:tcBorders>
            <w:shd w:val="clear" w:color="auto" w:fill="FFFFFF" w:themeFill="background1"/>
            <w:vAlign w:val="center"/>
            <w:hideMark/>
          </w:tcPr>
          <w:p w14:paraId="606FE54D" w14:textId="77777777" w:rsidR="0023729C" w:rsidRPr="00881EB9" w:rsidRDefault="0023729C" w:rsidP="00CD5B8E">
            <w:pPr>
              <w:spacing w:after="0" w:line="240" w:lineRule="auto"/>
              <w:jc w:val="center"/>
              <w:rPr>
                <w:rFonts w:ascii="GHEA Grapalat" w:eastAsia="Times New Roman" w:hAnsi="GHEA Grapalat" w:cstheme="minorHAnsi"/>
                <w:sz w:val="18"/>
                <w:szCs w:val="18"/>
                <w:lang w:eastAsia="en-GB"/>
              </w:rPr>
            </w:pPr>
            <w:r w:rsidRPr="00881EB9">
              <w:rPr>
                <w:rFonts w:ascii="GHEA Grapalat" w:eastAsia="Times New Roman" w:hAnsi="GHEA Grapalat" w:cstheme="minorHAnsi"/>
                <w:sz w:val="18"/>
                <w:szCs w:val="18"/>
                <w:lang w:val="hy-AM" w:eastAsia="en-GB"/>
              </w:rPr>
              <w:t>Գումար</w:t>
            </w:r>
            <w:r w:rsidRPr="00881EB9">
              <w:rPr>
                <w:rFonts w:ascii="GHEA Grapalat" w:eastAsia="Times New Roman" w:hAnsi="GHEA Grapalat" w:cstheme="minorHAnsi"/>
                <w:sz w:val="18"/>
                <w:szCs w:val="18"/>
                <w:lang w:eastAsia="en-GB"/>
              </w:rPr>
              <w:t xml:space="preserve"> (</w:t>
            </w:r>
            <w:r w:rsidRPr="00881EB9">
              <w:rPr>
                <w:rFonts w:ascii="GHEA Grapalat" w:eastAsia="Times New Roman" w:hAnsi="GHEA Grapalat" w:cstheme="minorHAnsi"/>
                <w:sz w:val="18"/>
                <w:szCs w:val="18"/>
                <w:lang w:val="hy-AM" w:eastAsia="en-GB"/>
              </w:rPr>
              <w:t>ՀՀ դրամ</w:t>
            </w:r>
            <w:r w:rsidRPr="00881EB9">
              <w:rPr>
                <w:rFonts w:ascii="GHEA Grapalat" w:eastAsia="Times New Roman" w:hAnsi="GHEA Grapalat" w:cstheme="minorHAnsi"/>
                <w:sz w:val="18"/>
                <w:szCs w:val="18"/>
                <w:lang w:eastAsia="en-GB"/>
              </w:rPr>
              <w:t>)</w:t>
            </w:r>
          </w:p>
        </w:tc>
        <w:tc>
          <w:tcPr>
            <w:tcW w:w="1666" w:type="dxa"/>
            <w:gridSpan w:val="3"/>
            <w:tcBorders>
              <w:top w:val="single" w:sz="4" w:space="0" w:color="auto"/>
              <w:left w:val="nil"/>
              <w:bottom w:val="nil"/>
              <w:right w:val="single" w:sz="4" w:space="0" w:color="auto"/>
            </w:tcBorders>
            <w:shd w:val="clear" w:color="auto" w:fill="FFFFFF" w:themeFill="background1"/>
            <w:vAlign w:val="center"/>
            <w:hideMark/>
          </w:tcPr>
          <w:p w14:paraId="3FBCB4CE" w14:textId="77777777" w:rsidR="0023729C" w:rsidRPr="00881EB9" w:rsidRDefault="0023729C" w:rsidP="00CD5B8E">
            <w:pPr>
              <w:spacing w:after="0" w:line="240" w:lineRule="auto"/>
              <w:jc w:val="center"/>
              <w:rPr>
                <w:rFonts w:ascii="GHEA Grapalat" w:eastAsia="Times New Roman" w:hAnsi="GHEA Grapalat" w:cstheme="minorHAnsi"/>
                <w:sz w:val="18"/>
                <w:szCs w:val="18"/>
                <w:lang w:eastAsia="en-GB"/>
              </w:rPr>
            </w:pPr>
            <w:r w:rsidRPr="00881EB9">
              <w:rPr>
                <w:rFonts w:ascii="GHEA Grapalat" w:eastAsia="Times New Roman" w:hAnsi="GHEA Grapalat" w:cstheme="minorHAnsi"/>
                <w:sz w:val="18"/>
                <w:szCs w:val="18"/>
                <w:lang w:val="hy-AM" w:eastAsia="en-GB"/>
              </w:rPr>
              <w:t>Գումար</w:t>
            </w:r>
            <w:r w:rsidRPr="00881EB9">
              <w:rPr>
                <w:rFonts w:ascii="GHEA Grapalat" w:eastAsia="Times New Roman" w:hAnsi="GHEA Grapalat" w:cstheme="minorHAnsi"/>
                <w:sz w:val="18"/>
                <w:szCs w:val="18"/>
                <w:lang w:eastAsia="en-GB"/>
              </w:rPr>
              <w:t xml:space="preserve"> (%)</w:t>
            </w:r>
          </w:p>
        </w:tc>
        <w:tc>
          <w:tcPr>
            <w:tcW w:w="120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5712A03" w14:textId="77777777" w:rsidR="0023729C" w:rsidRPr="00881EB9" w:rsidRDefault="0023729C" w:rsidP="00CD5B8E">
            <w:pPr>
              <w:spacing w:after="0" w:line="240" w:lineRule="auto"/>
              <w:jc w:val="center"/>
              <w:rPr>
                <w:rFonts w:ascii="GHEA Grapalat" w:eastAsia="Times New Roman" w:hAnsi="GHEA Grapalat" w:cstheme="minorHAnsi"/>
                <w:bCs/>
                <w:sz w:val="18"/>
                <w:szCs w:val="18"/>
                <w:lang w:eastAsia="en-GB"/>
              </w:rPr>
            </w:pPr>
            <w:r w:rsidRPr="00881EB9">
              <w:rPr>
                <w:rFonts w:ascii="GHEA Grapalat" w:eastAsia="Times New Roman" w:hAnsi="GHEA Grapalat" w:cstheme="minorHAnsi"/>
                <w:sz w:val="18"/>
                <w:szCs w:val="18"/>
                <w:lang w:val="hy-AM" w:eastAsia="en-GB"/>
              </w:rPr>
              <w:t>Գումար</w:t>
            </w:r>
            <w:r w:rsidRPr="00881EB9">
              <w:rPr>
                <w:rFonts w:ascii="GHEA Grapalat" w:eastAsia="Times New Roman" w:hAnsi="GHEA Grapalat" w:cstheme="minorHAnsi"/>
                <w:sz w:val="18"/>
                <w:szCs w:val="18"/>
                <w:lang w:eastAsia="en-GB"/>
              </w:rPr>
              <w:t xml:space="preserve"> (</w:t>
            </w:r>
            <w:r w:rsidRPr="00881EB9">
              <w:rPr>
                <w:rFonts w:ascii="GHEA Grapalat" w:eastAsia="Times New Roman" w:hAnsi="GHEA Grapalat" w:cstheme="minorHAnsi"/>
                <w:bCs/>
                <w:sz w:val="18"/>
                <w:szCs w:val="18"/>
                <w:lang w:eastAsia="en-GB"/>
              </w:rPr>
              <w:t>ԱՄՆ դոլար</w:t>
            </w:r>
            <w:r w:rsidRPr="00881EB9">
              <w:rPr>
                <w:rFonts w:ascii="GHEA Grapalat" w:eastAsia="Times New Roman" w:hAnsi="GHEA Grapalat" w:cstheme="minorHAnsi"/>
                <w:sz w:val="18"/>
                <w:szCs w:val="18"/>
                <w:lang w:eastAsia="en-GB"/>
              </w:rPr>
              <w:t>)</w:t>
            </w:r>
          </w:p>
        </w:tc>
        <w:tc>
          <w:tcPr>
            <w:tcW w:w="2178" w:type="dxa"/>
            <w:vMerge/>
            <w:tcBorders>
              <w:left w:val="nil"/>
              <w:right w:val="single" w:sz="4" w:space="0" w:color="auto"/>
            </w:tcBorders>
            <w:vAlign w:val="center"/>
            <w:hideMark/>
          </w:tcPr>
          <w:p w14:paraId="21659380" w14:textId="77777777" w:rsidR="0023729C" w:rsidRPr="001003D3" w:rsidRDefault="0023729C" w:rsidP="00CD5B8E">
            <w:pPr>
              <w:spacing w:after="0" w:line="240" w:lineRule="auto"/>
              <w:rPr>
                <w:rFonts w:ascii="GHEA Grapalat" w:eastAsia="Times New Roman" w:hAnsi="GHEA Grapalat" w:cstheme="minorHAnsi"/>
                <w:b/>
                <w:bCs/>
                <w:color w:val="000000"/>
                <w:lang w:eastAsia="en-GB"/>
              </w:rPr>
            </w:pPr>
          </w:p>
        </w:tc>
      </w:tr>
      <w:tr w:rsidR="0023729C" w:rsidRPr="00881EB9" w14:paraId="661F6D1B" w14:textId="77777777" w:rsidTr="00CD5B8E">
        <w:trPr>
          <w:gridAfter w:val="1"/>
          <w:wAfter w:w="9" w:type="dxa"/>
          <w:trHeight w:val="300"/>
        </w:trPr>
        <w:tc>
          <w:tcPr>
            <w:tcW w:w="3428"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970B713" w14:textId="6AE44399" w:rsidR="0023729C" w:rsidRPr="00881EB9" w:rsidRDefault="001834C6" w:rsidP="001834C6">
            <w:pPr>
              <w:spacing w:after="0" w:line="240" w:lineRule="auto"/>
              <w:rPr>
                <w:rFonts w:ascii="GHEA Grapalat" w:eastAsia="Times New Roman" w:hAnsi="GHEA Grapalat" w:cstheme="minorHAnsi"/>
                <w:sz w:val="18"/>
                <w:szCs w:val="18"/>
                <w:lang w:val="hy-AM" w:eastAsia="en-GB"/>
              </w:rPr>
            </w:pPr>
            <w:r w:rsidRPr="00881EB9">
              <w:rPr>
                <w:rFonts w:ascii="GHEA Grapalat" w:eastAsia="Times New Roman" w:hAnsi="GHEA Grapalat" w:cstheme="minorHAnsi"/>
                <w:sz w:val="18"/>
                <w:szCs w:val="18"/>
                <w:lang w:val="hy-AM" w:eastAsia="en-GB"/>
              </w:rPr>
              <w:t xml:space="preserve">Պետական բյուջե </w:t>
            </w:r>
          </w:p>
        </w:tc>
        <w:tc>
          <w:tcPr>
            <w:tcW w:w="1665" w:type="dxa"/>
            <w:gridSpan w:val="2"/>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142C129F" w14:textId="77777777" w:rsidR="0023729C" w:rsidRPr="00881EB9" w:rsidRDefault="0023729C" w:rsidP="00CD5B8E">
            <w:pPr>
              <w:spacing w:after="0" w:line="240" w:lineRule="auto"/>
              <w:jc w:val="center"/>
              <w:rPr>
                <w:rFonts w:ascii="GHEA Grapalat" w:eastAsia="Times New Roman" w:hAnsi="GHEA Grapalat" w:cstheme="minorHAnsi"/>
                <w:sz w:val="18"/>
                <w:szCs w:val="18"/>
                <w:lang w:eastAsia="en-GB"/>
              </w:rPr>
            </w:pPr>
            <w:r w:rsidRPr="00881EB9">
              <w:rPr>
                <w:rFonts w:ascii="Calibri" w:eastAsia="Times New Roman" w:hAnsi="Calibri" w:cs="Calibri"/>
                <w:sz w:val="18"/>
                <w:szCs w:val="18"/>
                <w:lang w:eastAsia="en-GB"/>
              </w:rPr>
              <w:t> </w:t>
            </w:r>
          </w:p>
        </w:tc>
        <w:tc>
          <w:tcPr>
            <w:tcW w:w="1666" w:type="dxa"/>
            <w:gridSpan w:val="3"/>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79D31282" w14:textId="77777777" w:rsidR="0023729C" w:rsidRPr="00881EB9" w:rsidRDefault="0023729C" w:rsidP="00CD5B8E">
            <w:pPr>
              <w:spacing w:after="0" w:line="240" w:lineRule="auto"/>
              <w:jc w:val="center"/>
              <w:rPr>
                <w:rFonts w:ascii="GHEA Grapalat" w:eastAsia="Times New Roman" w:hAnsi="GHEA Grapalat" w:cstheme="minorHAnsi"/>
                <w:sz w:val="18"/>
                <w:szCs w:val="18"/>
                <w:lang w:eastAsia="en-GB"/>
              </w:rPr>
            </w:pPr>
            <w:r w:rsidRPr="00881EB9">
              <w:rPr>
                <w:rFonts w:ascii="Calibri" w:eastAsia="Times New Roman" w:hAnsi="Calibri" w:cs="Calibri"/>
                <w:sz w:val="18"/>
                <w:szCs w:val="18"/>
                <w:lang w:eastAsia="en-GB"/>
              </w:rPr>
              <w:t> </w:t>
            </w:r>
          </w:p>
        </w:tc>
        <w:tc>
          <w:tcPr>
            <w:tcW w:w="1208" w:type="dxa"/>
            <w:gridSpan w:val="2"/>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317A00A2" w14:textId="77777777" w:rsidR="0023729C" w:rsidRPr="00881EB9" w:rsidRDefault="0023729C" w:rsidP="00CD5B8E">
            <w:pPr>
              <w:spacing w:after="0" w:line="240" w:lineRule="auto"/>
              <w:jc w:val="center"/>
              <w:rPr>
                <w:rFonts w:ascii="GHEA Grapalat" w:eastAsia="Times New Roman" w:hAnsi="GHEA Grapalat" w:cstheme="minorHAnsi"/>
                <w:b/>
                <w:bCs/>
                <w:sz w:val="18"/>
                <w:szCs w:val="18"/>
                <w:lang w:eastAsia="en-GB"/>
              </w:rPr>
            </w:pPr>
            <w:r w:rsidRPr="00881EB9">
              <w:rPr>
                <w:rFonts w:ascii="Calibri" w:eastAsia="Times New Roman" w:hAnsi="Calibri" w:cs="Calibri"/>
                <w:b/>
                <w:bCs/>
                <w:sz w:val="18"/>
                <w:szCs w:val="18"/>
                <w:lang w:eastAsia="en-GB"/>
              </w:rPr>
              <w:t> </w:t>
            </w:r>
          </w:p>
        </w:tc>
        <w:tc>
          <w:tcPr>
            <w:tcW w:w="2178" w:type="dxa"/>
            <w:vMerge/>
            <w:tcBorders>
              <w:left w:val="nil"/>
              <w:right w:val="single" w:sz="4" w:space="0" w:color="auto"/>
            </w:tcBorders>
            <w:vAlign w:val="center"/>
            <w:hideMark/>
          </w:tcPr>
          <w:p w14:paraId="307726FC" w14:textId="77777777" w:rsidR="0023729C" w:rsidRPr="001003D3" w:rsidRDefault="0023729C" w:rsidP="00CD5B8E">
            <w:pPr>
              <w:spacing w:after="0" w:line="240" w:lineRule="auto"/>
              <w:rPr>
                <w:rFonts w:ascii="GHEA Grapalat" w:eastAsia="Times New Roman" w:hAnsi="GHEA Grapalat" w:cstheme="minorHAnsi"/>
                <w:b/>
                <w:bCs/>
                <w:color w:val="000000"/>
                <w:lang w:eastAsia="en-GB"/>
              </w:rPr>
            </w:pPr>
          </w:p>
        </w:tc>
      </w:tr>
      <w:tr w:rsidR="0023729C" w:rsidRPr="00881EB9" w14:paraId="69713877" w14:textId="77777777" w:rsidTr="00CD5B8E">
        <w:trPr>
          <w:gridAfter w:val="1"/>
          <w:wAfter w:w="9" w:type="dxa"/>
          <w:trHeight w:val="300"/>
        </w:trPr>
        <w:tc>
          <w:tcPr>
            <w:tcW w:w="3428"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EA9A3A9" w14:textId="77777777" w:rsidR="0023729C" w:rsidRPr="00881EB9" w:rsidRDefault="0023729C" w:rsidP="00CD5B8E">
            <w:pPr>
              <w:spacing w:after="0" w:line="240" w:lineRule="auto"/>
              <w:rPr>
                <w:rFonts w:ascii="GHEA Grapalat" w:eastAsia="Times New Roman" w:hAnsi="GHEA Grapalat" w:cstheme="minorHAnsi"/>
                <w:sz w:val="18"/>
                <w:szCs w:val="18"/>
                <w:lang w:val="hy-AM" w:eastAsia="en-GB"/>
              </w:rPr>
            </w:pPr>
            <w:r w:rsidRPr="00881EB9">
              <w:rPr>
                <w:rFonts w:ascii="GHEA Grapalat" w:eastAsia="Times New Roman" w:hAnsi="GHEA Grapalat" w:cstheme="minorHAnsi"/>
                <w:sz w:val="18"/>
                <w:szCs w:val="18"/>
                <w:lang w:val="hy-AM" w:eastAsia="en-GB"/>
              </w:rPr>
              <w:t>Արտաքին վարկ</w:t>
            </w:r>
          </w:p>
        </w:tc>
        <w:tc>
          <w:tcPr>
            <w:tcW w:w="1665" w:type="dxa"/>
            <w:gridSpan w:val="2"/>
            <w:tcBorders>
              <w:top w:val="nil"/>
              <w:left w:val="nil"/>
              <w:bottom w:val="single" w:sz="4" w:space="0" w:color="auto"/>
              <w:right w:val="single" w:sz="4" w:space="0" w:color="auto"/>
            </w:tcBorders>
            <w:shd w:val="clear" w:color="auto" w:fill="F2F2F2" w:themeFill="background1" w:themeFillShade="F2"/>
            <w:vAlign w:val="center"/>
            <w:hideMark/>
          </w:tcPr>
          <w:p w14:paraId="2CF87817" w14:textId="77777777" w:rsidR="0023729C" w:rsidRPr="00881EB9" w:rsidRDefault="0023729C" w:rsidP="00CD5B8E">
            <w:pPr>
              <w:spacing w:after="0" w:line="240" w:lineRule="auto"/>
              <w:jc w:val="center"/>
              <w:rPr>
                <w:rFonts w:ascii="GHEA Grapalat" w:eastAsia="Times New Roman" w:hAnsi="GHEA Grapalat" w:cstheme="minorHAnsi"/>
                <w:sz w:val="18"/>
                <w:szCs w:val="18"/>
                <w:lang w:eastAsia="en-GB"/>
              </w:rPr>
            </w:pPr>
            <w:r w:rsidRPr="00881EB9">
              <w:rPr>
                <w:rFonts w:ascii="Calibri" w:eastAsia="Times New Roman" w:hAnsi="Calibri" w:cs="Calibri"/>
                <w:sz w:val="18"/>
                <w:szCs w:val="18"/>
                <w:lang w:eastAsia="en-GB"/>
              </w:rPr>
              <w:t> </w:t>
            </w:r>
          </w:p>
        </w:tc>
        <w:tc>
          <w:tcPr>
            <w:tcW w:w="1666" w:type="dxa"/>
            <w:gridSpan w:val="3"/>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5323E132" w14:textId="77777777" w:rsidR="0023729C" w:rsidRPr="00881EB9" w:rsidRDefault="0023729C" w:rsidP="00CD5B8E">
            <w:pPr>
              <w:spacing w:after="0" w:line="240" w:lineRule="auto"/>
              <w:jc w:val="center"/>
              <w:rPr>
                <w:rFonts w:ascii="GHEA Grapalat" w:eastAsia="Times New Roman" w:hAnsi="GHEA Grapalat" w:cstheme="minorHAnsi"/>
                <w:sz w:val="18"/>
                <w:szCs w:val="18"/>
                <w:lang w:eastAsia="en-GB"/>
              </w:rPr>
            </w:pPr>
            <w:r w:rsidRPr="00881EB9">
              <w:rPr>
                <w:rFonts w:ascii="Calibri" w:eastAsia="Times New Roman" w:hAnsi="Calibri" w:cs="Calibri"/>
                <w:sz w:val="18"/>
                <w:szCs w:val="18"/>
                <w:lang w:eastAsia="en-GB"/>
              </w:rPr>
              <w:t> </w:t>
            </w:r>
          </w:p>
        </w:tc>
        <w:tc>
          <w:tcPr>
            <w:tcW w:w="1208" w:type="dxa"/>
            <w:gridSpan w:val="2"/>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22832903" w14:textId="77777777" w:rsidR="0023729C" w:rsidRPr="00881EB9" w:rsidRDefault="0023729C" w:rsidP="00CD5B8E">
            <w:pPr>
              <w:spacing w:after="0" w:line="240" w:lineRule="auto"/>
              <w:jc w:val="center"/>
              <w:rPr>
                <w:rFonts w:ascii="GHEA Grapalat" w:eastAsia="Times New Roman" w:hAnsi="GHEA Grapalat" w:cstheme="minorHAnsi"/>
                <w:b/>
                <w:bCs/>
                <w:sz w:val="18"/>
                <w:szCs w:val="18"/>
                <w:lang w:eastAsia="en-GB"/>
              </w:rPr>
            </w:pPr>
            <w:r w:rsidRPr="00881EB9">
              <w:rPr>
                <w:rFonts w:ascii="Calibri" w:eastAsia="Times New Roman" w:hAnsi="Calibri" w:cs="Calibri"/>
                <w:b/>
                <w:bCs/>
                <w:sz w:val="18"/>
                <w:szCs w:val="18"/>
                <w:lang w:eastAsia="en-GB"/>
              </w:rPr>
              <w:t> </w:t>
            </w:r>
          </w:p>
        </w:tc>
        <w:tc>
          <w:tcPr>
            <w:tcW w:w="2178" w:type="dxa"/>
            <w:vMerge/>
            <w:tcBorders>
              <w:left w:val="nil"/>
              <w:right w:val="single" w:sz="4" w:space="0" w:color="auto"/>
            </w:tcBorders>
            <w:vAlign w:val="center"/>
            <w:hideMark/>
          </w:tcPr>
          <w:p w14:paraId="1CC91682" w14:textId="77777777" w:rsidR="0023729C" w:rsidRPr="001003D3" w:rsidRDefault="0023729C" w:rsidP="00CD5B8E">
            <w:pPr>
              <w:spacing w:after="0" w:line="240" w:lineRule="auto"/>
              <w:rPr>
                <w:rFonts w:ascii="GHEA Grapalat" w:eastAsia="Times New Roman" w:hAnsi="GHEA Grapalat" w:cstheme="minorHAnsi"/>
                <w:b/>
                <w:bCs/>
                <w:color w:val="000000"/>
                <w:lang w:eastAsia="en-GB"/>
              </w:rPr>
            </w:pPr>
          </w:p>
        </w:tc>
      </w:tr>
      <w:tr w:rsidR="0023729C" w:rsidRPr="00881EB9" w14:paraId="11707E14" w14:textId="77777777" w:rsidTr="00CD5B8E">
        <w:trPr>
          <w:gridAfter w:val="1"/>
          <w:wAfter w:w="9" w:type="dxa"/>
          <w:trHeight w:val="300"/>
        </w:trPr>
        <w:tc>
          <w:tcPr>
            <w:tcW w:w="3428"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79012C2" w14:textId="77777777" w:rsidR="0023729C" w:rsidRPr="00881EB9" w:rsidRDefault="0023729C" w:rsidP="00CD5B8E">
            <w:pPr>
              <w:spacing w:after="0" w:line="240" w:lineRule="auto"/>
              <w:rPr>
                <w:rFonts w:ascii="GHEA Grapalat" w:eastAsia="Times New Roman" w:hAnsi="GHEA Grapalat" w:cstheme="minorHAnsi"/>
                <w:sz w:val="18"/>
                <w:szCs w:val="18"/>
                <w:lang w:eastAsia="en-GB"/>
              </w:rPr>
            </w:pPr>
            <w:r w:rsidRPr="00881EB9">
              <w:rPr>
                <w:rFonts w:ascii="GHEA Grapalat" w:eastAsia="Times New Roman" w:hAnsi="GHEA Grapalat" w:cstheme="minorHAnsi"/>
                <w:sz w:val="18"/>
                <w:szCs w:val="18"/>
                <w:lang w:val="hy-AM" w:eastAsia="en-GB"/>
              </w:rPr>
              <w:t>Արտաքին դրամաշնորհ</w:t>
            </w:r>
            <w:r w:rsidRPr="00881EB9">
              <w:rPr>
                <w:rStyle w:val="FootnoteReference"/>
                <w:rFonts w:ascii="GHEA Grapalat" w:eastAsia="Times New Roman" w:hAnsi="GHEA Grapalat" w:cstheme="minorHAnsi"/>
                <w:sz w:val="18"/>
                <w:szCs w:val="18"/>
                <w:lang w:eastAsia="en-GB"/>
              </w:rPr>
              <w:footnoteReference w:id="2"/>
            </w:r>
          </w:p>
        </w:tc>
        <w:tc>
          <w:tcPr>
            <w:tcW w:w="1665" w:type="dxa"/>
            <w:gridSpan w:val="2"/>
            <w:tcBorders>
              <w:top w:val="nil"/>
              <w:left w:val="nil"/>
              <w:bottom w:val="single" w:sz="4" w:space="0" w:color="auto"/>
              <w:right w:val="single" w:sz="4" w:space="0" w:color="auto"/>
            </w:tcBorders>
            <w:shd w:val="clear" w:color="auto" w:fill="F2F2F2" w:themeFill="background1" w:themeFillShade="F2"/>
            <w:vAlign w:val="center"/>
            <w:hideMark/>
          </w:tcPr>
          <w:p w14:paraId="2D2C7B0A" w14:textId="77777777" w:rsidR="0023729C" w:rsidRPr="00881EB9" w:rsidRDefault="0023729C" w:rsidP="00CD5B8E">
            <w:pPr>
              <w:spacing w:after="0" w:line="240" w:lineRule="auto"/>
              <w:jc w:val="center"/>
              <w:rPr>
                <w:rFonts w:ascii="GHEA Grapalat" w:eastAsia="Times New Roman" w:hAnsi="GHEA Grapalat" w:cstheme="minorHAnsi"/>
                <w:sz w:val="18"/>
                <w:szCs w:val="18"/>
                <w:lang w:eastAsia="en-GB"/>
              </w:rPr>
            </w:pPr>
            <w:r w:rsidRPr="00881EB9">
              <w:rPr>
                <w:rFonts w:ascii="Calibri" w:eastAsia="Times New Roman" w:hAnsi="Calibri" w:cs="Calibri"/>
                <w:sz w:val="18"/>
                <w:szCs w:val="18"/>
                <w:lang w:eastAsia="en-GB"/>
              </w:rPr>
              <w:t> </w:t>
            </w:r>
          </w:p>
        </w:tc>
        <w:tc>
          <w:tcPr>
            <w:tcW w:w="1666" w:type="dxa"/>
            <w:gridSpan w:val="3"/>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1E78EAF4" w14:textId="77777777" w:rsidR="0023729C" w:rsidRPr="00881EB9" w:rsidRDefault="0023729C" w:rsidP="00CD5B8E">
            <w:pPr>
              <w:spacing w:after="0" w:line="240" w:lineRule="auto"/>
              <w:jc w:val="center"/>
              <w:rPr>
                <w:rFonts w:ascii="GHEA Grapalat" w:eastAsia="Times New Roman" w:hAnsi="GHEA Grapalat" w:cstheme="minorHAnsi"/>
                <w:sz w:val="18"/>
                <w:szCs w:val="18"/>
                <w:lang w:eastAsia="en-GB"/>
              </w:rPr>
            </w:pPr>
            <w:r w:rsidRPr="00881EB9">
              <w:rPr>
                <w:rFonts w:ascii="Calibri" w:eastAsia="Times New Roman" w:hAnsi="Calibri" w:cs="Calibri"/>
                <w:sz w:val="18"/>
                <w:szCs w:val="18"/>
                <w:lang w:eastAsia="en-GB"/>
              </w:rPr>
              <w:t> </w:t>
            </w:r>
          </w:p>
        </w:tc>
        <w:tc>
          <w:tcPr>
            <w:tcW w:w="120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FDA4E96" w14:textId="77777777" w:rsidR="0023729C" w:rsidRPr="00881EB9" w:rsidRDefault="0023729C" w:rsidP="00CD5B8E">
            <w:pPr>
              <w:spacing w:after="0" w:line="240" w:lineRule="auto"/>
              <w:jc w:val="center"/>
              <w:rPr>
                <w:rFonts w:ascii="GHEA Grapalat" w:eastAsia="Times New Roman" w:hAnsi="GHEA Grapalat" w:cstheme="minorHAnsi"/>
                <w:b/>
                <w:bCs/>
                <w:sz w:val="18"/>
                <w:szCs w:val="18"/>
                <w:lang w:eastAsia="en-GB"/>
              </w:rPr>
            </w:pPr>
            <w:r w:rsidRPr="00881EB9">
              <w:rPr>
                <w:rFonts w:ascii="Calibri" w:eastAsia="Times New Roman" w:hAnsi="Calibri" w:cs="Calibri"/>
                <w:b/>
                <w:bCs/>
                <w:sz w:val="18"/>
                <w:szCs w:val="18"/>
                <w:lang w:eastAsia="en-GB"/>
              </w:rPr>
              <w:t> </w:t>
            </w:r>
          </w:p>
        </w:tc>
        <w:tc>
          <w:tcPr>
            <w:tcW w:w="2178" w:type="dxa"/>
            <w:vMerge/>
            <w:tcBorders>
              <w:left w:val="nil"/>
              <w:right w:val="single" w:sz="4" w:space="0" w:color="auto"/>
            </w:tcBorders>
            <w:vAlign w:val="center"/>
            <w:hideMark/>
          </w:tcPr>
          <w:p w14:paraId="15058FF6" w14:textId="77777777" w:rsidR="0023729C" w:rsidRPr="001003D3" w:rsidRDefault="0023729C" w:rsidP="00CD5B8E">
            <w:pPr>
              <w:spacing w:after="0" w:line="240" w:lineRule="auto"/>
              <w:rPr>
                <w:rFonts w:ascii="GHEA Grapalat" w:eastAsia="Times New Roman" w:hAnsi="GHEA Grapalat" w:cstheme="minorHAnsi"/>
                <w:b/>
                <w:bCs/>
                <w:color w:val="000000"/>
                <w:lang w:eastAsia="en-GB"/>
              </w:rPr>
            </w:pPr>
          </w:p>
        </w:tc>
      </w:tr>
      <w:tr w:rsidR="0023729C" w:rsidRPr="00881EB9" w14:paraId="64E99C72" w14:textId="77777777" w:rsidTr="00CD5B8E">
        <w:trPr>
          <w:gridAfter w:val="1"/>
          <w:wAfter w:w="9" w:type="dxa"/>
          <w:trHeight w:val="300"/>
        </w:trPr>
        <w:tc>
          <w:tcPr>
            <w:tcW w:w="3428"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3A1711A" w14:textId="77777777" w:rsidR="0023729C" w:rsidRPr="00881EB9" w:rsidRDefault="0023729C" w:rsidP="00CD5B8E">
            <w:pPr>
              <w:spacing w:after="0" w:line="240" w:lineRule="auto"/>
              <w:rPr>
                <w:rFonts w:ascii="GHEA Grapalat" w:eastAsia="Times New Roman" w:hAnsi="GHEA Grapalat" w:cstheme="minorHAnsi"/>
                <w:sz w:val="18"/>
                <w:szCs w:val="18"/>
                <w:lang w:eastAsia="en-GB"/>
              </w:rPr>
            </w:pPr>
            <w:r w:rsidRPr="00881EB9">
              <w:rPr>
                <w:rFonts w:ascii="GHEA Grapalat" w:eastAsia="Times New Roman" w:hAnsi="GHEA Grapalat" w:cstheme="minorHAnsi"/>
                <w:sz w:val="18"/>
                <w:szCs w:val="18"/>
                <w:lang w:eastAsia="en-GB"/>
              </w:rPr>
              <w:t>Ներքին փոխառություն</w:t>
            </w:r>
          </w:p>
        </w:tc>
        <w:tc>
          <w:tcPr>
            <w:tcW w:w="1665" w:type="dxa"/>
            <w:gridSpan w:val="2"/>
            <w:tcBorders>
              <w:top w:val="nil"/>
              <w:left w:val="nil"/>
              <w:bottom w:val="single" w:sz="4" w:space="0" w:color="auto"/>
              <w:right w:val="single" w:sz="4" w:space="0" w:color="auto"/>
            </w:tcBorders>
            <w:shd w:val="clear" w:color="auto" w:fill="F2F2F2" w:themeFill="background1" w:themeFillShade="F2"/>
            <w:vAlign w:val="center"/>
            <w:hideMark/>
          </w:tcPr>
          <w:p w14:paraId="037CAFE4" w14:textId="77777777" w:rsidR="0023729C" w:rsidRPr="00881EB9" w:rsidRDefault="0023729C" w:rsidP="00CD5B8E">
            <w:pPr>
              <w:spacing w:after="0" w:line="240" w:lineRule="auto"/>
              <w:jc w:val="center"/>
              <w:rPr>
                <w:rFonts w:ascii="GHEA Grapalat" w:eastAsia="Times New Roman" w:hAnsi="GHEA Grapalat" w:cstheme="minorHAnsi"/>
                <w:sz w:val="18"/>
                <w:szCs w:val="18"/>
                <w:lang w:eastAsia="en-GB"/>
              </w:rPr>
            </w:pPr>
            <w:r w:rsidRPr="00881EB9">
              <w:rPr>
                <w:rFonts w:ascii="Calibri" w:eastAsia="Times New Roman" w:hAnsi="Calibri" w:cs="Calibri"/>
                <w:sz w:val="18"/>
                <w:szCs w:val="18"/>
                <w:lang w:eastAsia="en-GB"/>
              </w:rPr>
              <w:t> </w:t>
            </w:r>
          </w:p>
        </w:tc>
        <w:tc>
          <w:tcPr>
            <w:tcW w:w="1666" w:type="dxa"/>
            <w:gridSpan w:val="3"/>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61746F34" w14:textId="77777777" w:rsidR="0023729C" w:rsidRPr="00881EB9" w:rsidRDefault="0023729C" w:rsidP="00CD5B8E">
            <w:pPr>
              <w:spacing w:after="0" w:line="240" w:lineRule="auto"/>
              <w:jc w:val="center"/>
              <w:rPr>
                <w:rFonts w:ascii="GHEA Grapalat" w:eastAsia="Times New Roman" w:hAnsi="GHEA Grapalat" w:cstheme="minorHAnsi"/>
                <w:sz w:val="18"/>
                <w:szCs w:val="18"/>
                <w:lang w:eastAsia="en-GB"/>
              </w:rPr>
            </w:pPr>
            <w:r w:rsidRPr="00881EB9">
              <w:rPr>
                <w:rFonts w:ascii="Calibri" w:eastAsia="Times New Roman" w:hAnsi="Calibri" w:cs="Calibri"/>
                <w:sz w:val="18"/>
                <w:szCs w:val="18"/>
                <w:lang w:eastAsia="en-GB"/>
              </w:rPr>
              <w:t> </w:t>
            </w:r>
          </w:p>
        </w:tc>
        <w:tc>
          <w:tcPr>
            <w:tcW w:w="1208" w:type="dxa"/>
            <w:gridSpan w:val="2"/>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4ADB12A1" w14:textId="77777777" w:rsidR="0023729C" w:rsidRPr="00881EB9" w:rsidRDefault="0023729C" w:rsidP="00CD5B8E">
            <w:pPr>
              <w:spacing w:after="0" w:line="240" w:lineRule="auto"/>
              <w:jc w:val="center"/>
              <w:rPr>
                <w:rFonts w:ascii="GHEA Grapalat" w:eastAsia="Times New Roman" w:hAnsi="GHEA Grapalat" w:cstheme="minorHAnsi"/>
                <w:b/>
                <w:bCs/>
                <w:sz w:val="18"/>
                <w:szCs w:val="18"/>
                <w:lang w:eastAsia="en-GB"/>
              </w:rPr>
            </w:pPr>
            <w:r w:rsidRPr="00881EB9">
              <w:rPr>
                <w:rFonts w:ascii="Calibri" w:eastAsia="Times New Roman" w:hAnsi="Calibri" w:cs="Calibri"/>
                <w:b/>
                <w:bCs/>
                <w:sz w:val="18"/>
                <w:szCs w:val="18"/>
                <w:lang w:eastAsia="en-GB"/>
              </w:rPr>
              <w:t> </w:t>
            </w:r>
          </w:p>
        </w:tc>
        <w:tc>
          <w:tcPr>
            <w:tcW w:w="2178" w:type="dxa"/>
            <w:vMerge/>
            <w:tcBorders>
              <w:left w:val="nil"/>
              <w:right w:val="single" w:sz="4" w:space="0" w:color="auto"/>
            </w:tcBorders>
            <w:vAlign w:val="center"/>
            <w:hideMark/>
          </w:tcPr>
          <w:p w14:paraId="5166842D" w14:textId="77777777" w:rsidR="0023729C" w:rsidRPr="001003D3" w:rsidRDefault="0023729C" w:rsidP="00CD5B8E">
            <w:pPr>
              <w:spacing w:after="0" w:line="240" w:lineRule="auto"/>
              <w:rPr>
                <w:rFonts w:ascii="GHEA Grapalat" w:eastAsia="Times New Roman" w:hAnsi="GHEA Grapalat" w:cstheme="minorHAnsi"/>
                <w:b/>
                <w:bCs/>
                <w:color w:val="000000"/>
                <w:lang w:eastAsia="en-GB"/>
              </w:rPr>
            </w:pPr>
          </w:p>
        </w:tc>
      </w:tr>
      <w:tr w:rsidR="0023729C" w:rsidRPr="00881EB9" w14:paraId="26EEA4C0" w14:textId="77777777" w:rsidTr="00CD5B8E">
        <w:trPr>
          <w:gridAfter w:val="1"/>
          <w:wAfter w:w="9" w:type="dxa"/>
          <w:trHeight w:val="300"/>
        </w:trPr>
        <w:tc>
          <w:tcPr>
            <w:tcW w:w="3428"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23A30B" w14:textId="3A4C9941" w:rsidR="0023729C" w:rsidRPr="00881EB9" w:rsidRDefault="001834C6" w:rsidP="001834C6">
            <w:pPr>
              <w:spacing w:after="0" w:line="240" w:lineRule="auto"/>
              <w:rPr>
                <w:rFonts w:ascii="GHEA Grapalat" w:eastAsia="Times New Roman" w:hAnsi="GHEA Grapalat" w:cstheme="minorHAnsi"/>
                <w:sz w:val="18"/>
                <w:szCs w:val="18"/>
                <w:lang w:val="hy-AM" w:eastAsia="en-GB"/>
              </w:rPr>
            </w:pPr>
            <w:r w:rsidRPr="00881EB9">
              <w:rPr>
                <w:rFonts w:ascii="GHEA Grapalat" w:eastAsia="Times New Roman" w:hAnsi="GHEA Grapalat" w:cstheme="minorHAnsi"/>
                <w:sz w:val="18"/>
                <w:szCs w:val="18"/>
                <w:lang w:eastAsia="en-GB"/>
              </w:rPr>
              <w:t>Վաճառքից</w:t>
            </w:r>
            <w:r w:rsidRPr="00881EB9">
              <w:rPr>
                <w:rFonts w:ascii="GHEA Grapalat" w:eastAsia="Times New Roman" w:hAnsi="GHEA Grapalat" w:cstheme="minorHAnsi"/>
                <w:sz w:val="18"/>
                <w:szCs w:val="18"/>
                <w:lang w:val="hy-AM" w:eastAsia="en-GB"/>
              </w:rPr>
              <w:t xml:space="preserve"> Ե</w:t>
            </w:r>
            <w:r w:rsidR="0023729C" w:rsidRPr="00881EB9">
              <w:rPr>
                <w:rFonts w:ascii="GHEA Grapalat" w:eastAsia="Times New Roman" w:hAnsi="GHEA Grapalat" w:cstheme="minorHAnsi"/>
                <w:sz w:val="18"/>
                <w:szCs w:val="18"/>
                <w:lang w:eastAsia="en-GB"/>
              </w:rPr>
              <w:t>կամուտ</w:t>
            </w:r>
            <w:r w:rsidRPr="00881EB9">
              <w:rPr>
                <w:rFonts w:ascii="GHEA Grapalat" w:eastAsia="Times New Roman" w:hAnsi="GHEA Grapalat" w:cstheme="minorHAnsi"/>
                <w:sz w:val="18"/>
                <w:szCs w:val="18"/>
                <w:lang w:val="hy-AM" w:eastAsia="en-GB"/>
              </w:rPr>
              <w:t xml:space="preserve"> </w:t>
            </w:r>
          </w:p>
        </w:tc>
        <w:tc>
          <w:tcPr>
            <w:tcW w:w="1665" w:type="dxa"/>
            <w:gridSpan w:val="2"/>
            <w:tcBorders>
              <w:top w:val="nil"/>
              <w:left w:val="nil"/>
              <w:bottom w:val="single" w:sz="4" w:space="0" w:color="auto"/>
              <w:right w:val="single" w:sz="4" w:space="0" w:color="auto"/>
            </w:tcBorders>
            <w:shd w:val="clear" w:color="auto" w:fill="F2F2F2" w:themeFill="background1" w:themeFillShade="F2"/>
            <w:vAlign w:val="center"/>
          </w:tcPr>
          <w:p w14:paraId="7F32D0D5" w14:textId="77777777" w:rsidR="0023729C" w:rsidRPr="00881EB9" w:rsidRDefault="0023729C" w:rsidP="00CD5B8E">
            <w:pPr>
              <w:spacing w:after="0" w:line="240" w:lineRule="auto"/>
              <w:jc w:val="center"/>
              <w:rPr>
                <w:rFonts w:ascii="GHEA Grapalat" w:eastAsia="Times New Roman" w:hAnsi="GHEA Grapalat" w:cstheme="minorHAnsi"/>
                <w:sz w:val="18"/>
                <w:szCs w:val="18"/>
                <w:lang w:eastAsia="en-GB"/>
              </w:rPr>
            </w:pPr>
          </w:p>
        </w:tc>
        <w:tc>
          <w:tcPr>
            <w:tcW w:w="1666" w:type="dxa"/>
            <w:gridSpan w:val="3"/>
            <w:tcBorders>
              <w:top w:val="single" w:sz="4" w:space="0" w:color="auto"/>
              <w:left w:val="nil"/>
              <w:bottom w:val="single" w:sz="4" w:space="0" w:color="auto"/>
              <w:right w:val="single" w:sz="4" w:space="0" w:color="auto"/>
            </w:tcBorders>
            <w:shd w:val="clear" w:color="auto" w:fill="F2F2F2" w:themeFill="background1" w:themeFillShade="F2"/>
            <w:vAlign w:val="center"/>
          </w:tcPr>
          <w:p w14:paraId="5B8274B0" w14:textId="77777777" w:rsidR="0023729C" w:rsidRPr="00881EB9" w:rsidRDefault="0023729C" w:rsidP="00CD5B8E">
            <w:pPr>
              <w:spacing w:after="0" w:line="240" w:lineRule="auto"/>
              <w:jc w:val="center"/>
              <w:rPr>
                <w:rFonts w:ascii="GHEA Grapalat" w:eastAsia="Times New Roman" w:hAnsi="GHEA Grapalat" w:cstheme="minorHAnsi"/>
                <w:sz w:val="18"/>
                <w:szCs w:val="18"/>
                <w:lang w:eastAsia="en-GB"/>
              </w:rPr>
            </w:pPr>
          </w:p>
        </w:tc>
        <w:tc>
          <w:tcPr>
            <w:tcW w:w="120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C360C6" w14:textId="77777777" w:rsidR="0023729C" w:rsidRPr="00881EB9" w:rsidRDefault="0023729C" w:rsidP="00CD5B8E">
            <w:pPr>
              <w:spacing w:after="0" w:line="240" w:lineRule="auto"/>
              <w:jc w:val="center"/>
              <w:rPr>
                <w:rFonts w:ascii="GHEA Grapalat" w:eastAsia="Times New Roman" w:hAnsi="GHEA Grapalat" w:cstheme="minorHAnsi"/>
                <w:b/>
                <w:bCs/>
                <w:sz w:val="18"/>
                <w:szCs w:val="18"/>
                <w:lang w:eastAsia="en-GB"/>
              </w:rPr>
            </w:pPr>
          </w:p>
        </w:tc>
        <w:tc>
          <w:tcPr>
            <w:tcW w:w="2178" w:type="dxa"/>
            <w:vMerge/>
            <w:tcBorders>
              <w:left w:val="single" w:sz="4" w:space="0" w:color="auto"/>
              <w:right w:val="single" w:sz="4" w:space="0" w:color="auto"/>
            </w:tcBorders>
            <w:vAlign w:val="center"/>
          </w:tcPr>
          <w:p w14:paraId="006467CC" w14:textId="77777777" w:rsidR="0023729C" w:rsidRPr="00881EB9" w:rsidRDefault="0023729C" w:rsidP="00CD5B8E">
            <w:pPr>
              <w:spacing w:after="0" w:line="240" w:lineRule="auto"/>
              <w:rPr>
                <w:rFonts w:ascii="GHEA Grapalat" w:eastAsia="Times New Roman" w:hAnsi="GHEA Grapalat" w:cstheme="minorHAnsi"/>
                <w:b/>
                <w:bCs/>
                <w:color w:val="000000"/>
                <w:lang w:eastAsia="en-GB"/>
              </w:rPr>
            </w:pPr>
          </w:p>
        </w:tc>
      </w:tr>
      <w:tr w:rsidR="0023729C" w:rsidRPr="00881EB9" w14:paraId="305D1557" w14:textId="77777777" w:rsidTr="00CD5B8E">
        <w:trPr>
          <w:gridAfter w:val="1"/>
          <w:wAfter w:w="9" w:type="dxa"/>
          <w:trHeight w:val="300"/>
        </w:trPr>
        <w:tc>
          <w:tcPr>
            <w:tcW w:w="3428"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33109A" w14:textId="4728E654" w:rsidR="0023729C" w:rsidRPr="00881EB9" w:rsidRDefault="00BA5865" w:rsidP="00BA5865">
            <w:pPr>
              <w:spacing w:after="0" w:line="240" w:lineRule="auto"/>
              <w:rPr>
                <w:rFonts w:ascii="GHEA Grapalat" w:eastAsia="Times New Roman" w:hAnsi="GHEA Grapalat" w:cstheme="minorHAnsi"/>
                <w:sz w:val="18"/>
                <w:szCs w:val="18"/>
                <w:lang w:eastAsia="en-GB"/>
              </w:rPr>
            </w:pPr>
            <w:r w:rsidRPr="00881EB9">
              <w:rPr>
                <w:rFonts w:ascii="GHEA Grapalat" w:eastAsia="Times New Roman" w:hAnsi="GHEA Grapalat" w:cstheme="minorHAnsi"/>
                <w:sz w:val="18"/>
                <w:szCs w:val="18"/>
                <w:lang w:val="hy-AM" w:eastAsia="en-GB"/>
              </w:rPr>
              <w:t>Տուրքեր և վճարներ</w:t>
            </w:r>
          </w:p>
        </w:tc>
        <w:tc>
          <w:tcPr>
            <w:tcW w:w="1665" w:type="dxa"/>
            <w:gridSpan w:val="2"/>
            <w:tcBorders>
              <w:top w:val="nil"/>
              <w:left w:val="nil"/>
              <w:bottom w:val="single" w:sz="4" w:space="0" w:color="auto"/>
              <w:right w:val="single" w:sz="4" w:space="0" w:color="auto"/>
            </w:tcBorders>
            <w:shd w:val="clear" w:color="auto" w:fill="F2F2F2" w:themeFill="background1" w:themeFillShade="F2"/>
            <w:vAlign w:val="center"/>
          </w:tcPr>
          <w:p w14:paraId="3E10A44F" w14:textId="77777777" w:rsidR="0023729C" w:rsidRPr="00881EB9" w:rsidRDefault="0023729C" w:rsidP="00CD5B8E">
            <w:pPr>
              <w:spacing w:after="0" w:line="240" w:lineRule="auto"/>
              <w:jc w:val="center"/>
              <w:rPr>
                <w:rFonts w:ascii="GHEA Grapalat" w:eastAsia="Times New Roman" w:hAnsi="GHEA Grapalat" w:cstheme="minorHAnsi"/>
                <w:sz w:val="18"/>
                <w:szCs w:val="18"/>
                <w:lang w:eastAsia="en-GB"/>
              </w:rPr>
            </w:pPr>
          </w:p>
        </w:tc>
        <w:tc>
          <w:tcPr>
            <w:tcW w:w="1666" w:type="dxa"/>
            <w:gridSpan w:val="3"/>
            <w:tcBorders>
              <w:top w:val="single" w:sz="4" w:space="0" w:color="auto"/>
              <w:left w:val="nil"/>
              <w:bottom w:val="single" w:sz="4" w:space="0" w:color="auto"/>
              <w:right w:val="single" w:sz="4" w:space="0" w:color="auto"/>
            </w:tcBorders>
            <w:shd w:val="clear" w:color="auto" w:fill="F2F2F2" w:themeFill="background1" w:themeFillShade="F2"/>
            <w:vAlign w:val="center"/>
          </w:tcPr>
          <w:p w14:paraId="1F7C45AA" w14:textId="77777777" w:rsidR="0023729C" w:rsidRPr="00881EB9" w:rsidRDefault="0023729C" w:rsidP="00CD5B8E">
            <w:pPr>
              <w:spacing w:after="0" w:line="240" w:lineRule="auto"/>
              <w:jc w:val="center"/>
              <w:rPr>
                <w:rFonts w:ascii="GHEA Grapalat" w:eastAsia="Times New Roman" w:hAnsi="GHEA Grapalat" w:cstheme="minorHAnsi"/>
                <w:sz w:val="18"/>
                <w:szCs w:val="18"/>
                <w:lang w:eastAsia="en-GB"/>
              </w:rPr>
            </w:pPr>
          </w:p>
        </w:tc>
        <w:tc>
          <w:tcPr>
            <w:tcW w:w="120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8951DD" w14:textId="77777777" w:rsidR="0023729C" w:rsidRPr="00881EB9" w:rsidRDefault="0023729C" w:rsidP="00CD5B8E">
            <w:pPr>
              <w:spacing w:after="0" w:line="240" w:lineRule="auto"/>
              <w:jc w:val="center"/>
              <w:rPr>
                <w:rFonts w:ascii="GHEA Grapalat" w:eastAsia="Times New Roman" w:hAnsi="GHEA Grapalat" w:cstheme="minorHAnsi"/>
                <w:b/>
                <w:bCs/>
                <w:sz w:val="18"/>
                <w:szCs w:val="18"/>
                <w:lang w:eastAsia="en-GB"/>
              </w:rPr>
            </w:pPr>
          </w:p>
        </w:tc>
        <w:tc>
          <w:tcPr>
            <w:tcW w:w="2178" w:type="dxa"/>
            <w:vMerge/>
            <w:tcBorders>
              <w:left w:val="single" w:sz="4" w:space="0" w:color="auto"/>
              <w:right w:val="single" w:sz="4" w:space="0" w:color="auto"/>
            </w:tcBorders>
            <w:vAlign w:val="center"/>
          </w:tcPr>
          <w:p w14:paraId="18167397" w14:textId="77777777" w:rsidR="0023729C" w:rsidRPr="00881EB9" w:rsidRDefault="0023729C" w:rsidP="00CD5B8E">
            <w:pPr>
              <w:spacing w:after="0" w:line="240" w:lineRule="auto"/>
              <w:rPr>
                <w:rFonts w:ascii="GHEA Grapalat" w:eastAsia="Times New Roman" w:hAnsi="GHEA Grapalat" w:cstheme="minorHAnsi"/>
                <w:b/>
                <w:bCs/>
                <w:color w:val="000000"/>
                <w:lang w:eastAsia="en-GB"/>
              </w:rPr>
            </w:pPr>
          </w:p>
        </w:tc>
      </w:tr>
      <w:tr w:rsidR="0023729C" w:rsidRPr="00881EB9" w14:paraId="071912E6" w14:textId="77777777" w:rsidTr="00CD5B8E">
        <w:trPr>
          <w:gridAfter w:val="1"/>
          <w:wAfter w:w="9" w:type="dxa"/>
          <w:trHeight w:val="300"/>
        </w:trPr>
        <w:tc>
          <w:tcPr>
            <w:tcW w:w="3428"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7E0867E5" w14:textId="77777777" w:rsidR="0023729C" w:rsidRPr="00881EB9" w:rsidRDefault="0023729C" w:rsidP="00CD5B8E">
            <w:pPr>
              <w:spacing w:after="0" w:line="240" w:lineRule="auto"/>
              <w:rPr>
                <w:rFonts w:ascii="GHEA Grapalat" w:eastAsia="Times New Roman" w:hAnsi="GHEA Grapalat" w:cstheme="minorHAnsi"/>
                <w:bCs/>
                <w:color w:val="000000"/>
                <w:sz w:val="18"/>
                <w:szCs w:val="18"/>
                <w:lang w:eastAsia="en-GB"/>
              </w:rPr>
            </w:pPr>
            <w:r w:rsidRPr="00881EB9">
              <w:rPr>
                <w:rFonts w:ascii="GHEA Grapalat" w:eastAsia="Times New Roman" w:hAnsi="GHEA Grapalat" w:cstheme="minorHAnsi"/>
                <w:bCs/>
                <w:color w:val="000000"/>
                <w:sz w:val="18"/>
                <w:szCs w:val="18"/>
                <w:lang w:val="hy-AM" w:eastAsia="en-GB"/>
              </w:rPr>
              <w:t>Այլ</w:t>
            </w:r>
            <w:r w:rsidRPr="00881EB9">
              <w:rPr>
                <w:rFonts w:ascii="GHEA Grapalat" w:eastAsia="Times New Roman" w:hAnsi="GHEA Grapalat" w:cstheme="minorHAnsi"/>
                <w:bCs/>
                <w:color w:val="000000"/>
                <w:sz w:val="18"/>
                <w:szCs w:val="18"/>
                <w:lang w:eastAsia="en-GB"/>
              </w:rPr>
              <w:t xml:space="preserve"> (</w:t>
            </w:r>
            <w:r w:rsidRPr="00881EB9">
              <w:rPr>
                <w:rFonts w:ascii="GHEA Grapalat" w:eastAsia="Times New Roman" w:hAnsi="GHEA Grapalat" w:cstheme="minorHAnsi"/>
                <w:bCs/>
                <w:color w:val="000000"/>
                <w:sz w:val="18"/>
                <w:szCs w:val="18"/>
                <w:lang w:val="hy-AM" w:eastAsia="en-GB"/>
              </w:rPr>
              <w:t>նշել</w:t>
            </w:r>
            <w:r w:rsidRPr="00881EB9">
              <w:rPr>
                <w:rFonts w:ascii="GHEA Grapalat" w:eastAsia="Times New Roman" w:hAnsi="GHEA Grapalat" w:cstheme="minorHAnsi"/>
                <w:bCs/>
                <w:color w:val="000000"/>
                <w:sz w:val="18"/>
                <w:szCs w:val="18"/>
                <w:lang w:eastAsia="en-GB"/>
              </w:rPr>
              <w:t>)…</w:t>
            </w:r>
          </w:p>
        </w:tc>
        <w:tc>
          <w:tcPr>
            <w:tcW w:w="1665" w:type="dxa"/>
            <w:gridSpan w:val="2"/>
            <w:tcBorders>
              <w:top w:val="nil"/>
              <w:left w:val="nil"/>
              <w:bottom w:val="single" w:sz="4" w:space="0" w:color="auto"/>
              <w:right w:val="single" w:sz="4" w:space="0" w:color="auto"/>
            </w:tcBorders>
            <w:shd w:val="clear" w:color="auto" w:fill="F2F2F2" w:themeFill="background1" w:themeFillShade="F2"/>
            <w:noWrap/>
            <w:vAlign w:val="center"/>
          </w:tcPr>
          <w:p w14:paraId="2386AC5C" w14:textId="77777777" w:rsidR="0023729C" w:rsidRPr="00881EB9" w:rsidRDefault="0023729C" w:rsidP="00CD5B8E">
            <w:pPr>
              <w:spacing w:after="0" w:line="240" w:lineRule="auto"/>
              <w:jc w:val="center"/>
              <w:rPr>
                <w:rFonts w:ascii="GHEA Grapalat" w:eastAsia="Times New Roman" w:hAnsi="GHEA Grapalat" w:cstheme="minorHAnsi"/>
                <w:b/>
                <w:bCs/>
                <w:sz w:val="18"/>
                <w:szCs w:val="18"/>
                <w:lang w:eastAsia="en-GB"/>
              </w:rPr>
            </w:pPr>
          </w:p>
        </w:tc>
        <w:tc>
          <w:tcPr>
            <w:tcW w:w="1666" w:type="dxa"/>
            <w:gridSpan w:val="3"/>
            <w:tcBorders>
              <w:top w:val="single" w:sz="4" w:space="0" w:color="auto"/>
              <w:left w:val="nil"/>
              <w:bottom w:val="single" w:sz="4" w:space="0" w:color="auto"/>
              <w:right w:val="single" w:sz="4" w:space="0" w:color="000000"/>
            </w:tcBorders>
            <w:shd w:val="clear" w:color="auto" w:fill="F2F2F2" w:themeFill="background1" w:themeFillShade="F2"/>
            <w:noWrap/>
            <w:vAlign w:val="center"/>
          </w:tcPr>
          <w:p w14:paraId="008F1C1E" w14:textId="77777777" w:rsidR="0023729C" w:rsidRPr="00881EB9" w:rsidRDefault="0023729C" w:rsidP="00CD5B8E">
            <w:pPr>
              <w:spacing w:after="0" w:line="240" w:lineRule="auto"/>
              <w:jc w:val="center"/>
              <w:rPr>
                <w:rFonts w:ascii="GHEA Grapalat" w:eastAsia="Times New Roman" w:hAnsi="GHEA Grapalat" w:cstheme="minorHAnsi"/>
                <w:b/>
                <w:bCs/>
                <w:sz w:val="18"/>
                <w:szCs w:val="18"/>
                <w:lang w:eastAsia="en-GB"/>
              </w:rPr>
            </w:pPr>
          </w:p>
        </w:tc>
        <w:tc>
          <w:tcPr>
            <w:tcW w:w="1208" w:type="dxa"/>
            <w:gridSpan w:val="2"/>
            <w:tcBorders>
              <w:top w:val="single" w:sz="4" w:space="0" w:color="auto"/>
              <w:left w:val="nil"/>
              <w:bottom w:val="single" w:sz="4" w:space="0" w:color="auto"/>
              <w:right w:val="single" w:sz="4" w:space="0" w:color="auto"/>
            </w:tcBorders>
            <w:shd w:val="clear" w:color="auto" w:fill="F2F2F2" w:themeFill="background1" w:themeFillShade="F2"/>
            <w:vAlign w:val="center"/>
          </w:tcPr>
          <w:p w14:paraId="0D366472" w14:textId="77777777" w:rsidR="0023729C" w:rsidRPr="00881EB9" w:rsidRDefault="0023729C" w:rsidP="00CD5B8E">
            <w:pPr>
              <w:spacing w:after="0" w:line="240" w:lineRule="auto"/>
              <w:jc w:val="center"/>
              <w:rPr>
                <w:rFonts w:ascii="GHEA Grapalat" w:eastAsia="Times New Roman" w:hAnsi="GHEA Grapalat" w:cstheme="minorHAnsi"/>
                <w:b/>
                <w:bCs/>
                <w:sz w:val="18"/>
                <w:szCs w:val="18"/>
                <w:lang w:eastAsia="en-GB"/>
              </w:rPr>
            </w:pPr>
          </w:p>
        </w:tc>
        <w:tc>
          <w:tcPr>
            <w:tcW w:w="2178" w:type="dxa"/>
            <w:vMerge/>
            <w:tcBorders>
              <w:left w:val="nil"/>
              <w:right w:val="single" w:sz="4" w:space="0" w:color="auto"/>
            </w:tcBorders>
            <w:vAlign w:val="center"/>
          </w:tcPr>
          <w:p w14:paraId="7AB83012" w14:textId="77777777" w:rsidR="0023729C" w:rsidRPr="001003D3" w:rsidRDefault="0023729C" w:rsidP="00CD5B8E">
            <w:pPr>
              <w:spacing w:after="0" w:line="240" w:lineRule="auto"/>
              <w:rPr>
                <w:rFonts w:ascii="GHEA Grapalat" w:eastAsia="Times New Roman" w:hAnsi="GHEA Grapalat" w:cstheme="minorHAnsi"/>
                <w:b/>
                <w:bCs/>
                <w:color w:val="000000"/>
                <w:lang w:eastAsia="en-GB"/>
              </w:rPr>
            </w:pPr>
          </w:p>
        </w:tc>
      </w:tr>
      <w:tr w:rsidR="0023729C" w:rsidRPr="00881EB9" w14:paraId="210C977B" w14:textId="77777777" w:rsidTr="00CD5B8E">
        <w:trPr>
          <w:gridAfter w:val="1"/>
          <w:wAfter w:w="9" w:type="dxa"/>
          <w:trHeight w:val="300"/>
        </w:trPr>
        <w:tc>
          <w:tcPr>
            <w:tcW w:w="3428" w:type="dxa"/>
            <w:gridSpan w:val="4"/>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7F6B015" w14:textId="77777777" w:rsidR="0023729C" w:rsidRPr="00881EB9" w:rsidRDefault="0023729C" w:rsidP="00CD5B8E">
            <w:pPr>
              <w:spacing w:after="0" w:line="240" w:lineRule="auto"/>
              <w:jc w:val="center"/>
              <w:rPr>
                <w:rFonts w:ascii="GHEA Grapalat" w:eastAsia="Times New Roman" w:hAnsi="GHEA Grapalat" w:cstheme="minorHAnsi"/>
                <w:color w:val="000000"/>
                <w:sz w:val="20"/>
                <w:lang w:val="hy-AM" w:eastAsia="en-GB"/>
              </w:rPr>
            </w:pPr>
            <w:r w:rsidRPr="00881EB9">
              <w:rPr>
                <w:rFonts w:ascii="GHEA Grapalat" w:eastAsia="Times New Roman" w:hAnsi="GHEA Grapalat" w:cstheme="minorHAnsi"/>
                <w:b/>
                <w:bCs/>
                <w:color w:val="000000"/>
                <w:sz w:val="20"/>
                <w:lang w:val="hy-AM" w:eastAsia="en-GB"/>
              </w:rPr>
              <w:t>Ընդամենը</w:t>
            </w:r>
          </w:p>
        </w:tc>
        <w:tc>
          <w:tcPr>
            <w:tcW w:w="1665" w:type="dxa"/>
            <w:gridSpan w:val="2"/>
            <w:tcBorders>
              <w:top w:val="nil"/>
              <w:left w:val="nil"/>
              <w:bottom w:val="single" w:sz="4" w:space="0" w:color="auto"/>
              <w:right w:val="single" w:sz="4" w:space="0" w:color="auto"/>
            </w:tcBorders>
            <w:shd w:val="clear" w:color="auto" w:fill="F2F2F2" w:themeFill="background1" w:themeFillShade="F2"/>
            <w:noWrap/>
            <w:vAlign w:val="center"/>
            <w:hideMark/>
          </w:tcPr>
          <w:p w14:paraId="7DCE0E1C" w14:textId="77777777" w:rsidR="0023729C" w:rsidRPr="00881EB9" w:rsidRDefault="0023729C" w:rsidP="00CD5B8E">
            <w:pPr>
              <w:spacing w:after="0" w:line="240" w:lineRule="auto"/>
              <w:jc w:val="center"/>
              <w:rPr>
                <w:rFonts w:ascii="GHEA Grapalat" w:eastAsia="Times New Roman" w:hAnsi="GHEA Grapalat" w:cstheme="minorHAnsi"/>
                <w:b/>
                <w:bCs/>
                <w:lang w:eastAsia="en-GB"/>
              </w:rPr>
            </w:pPr>
            <w:r w:rsidRPr="00881EB9">
              <w:rPr>
                <w:rFonts w:ascii="GHEA Grapalat" w:eastAsia="Times New Roman" w:hAnsi="GHEA Grapalat" w:cstheme="minorHAnsi"/>
                <w:b/>
                <w:bCs/>
                <w:lang w:eastAsia="en-GB"/>
              </w:rPr>
              <w:t>0</w:t>
            </w:r>
          </w:p>
        </w:tc>
        <w:tc>
          <w:tcPr>
            <w:tcW w:w="1666" w:type="dxa"/>
            <w:gridSpan w:val="3"/>
            <w:tcBorders>
              <w:top w:val="single" w:sz="4" w:space="0" w:color="auto"/>
              <w:left w:val="nil"/>
              <w:bottom w:val="single" w:sz="4" w:space="0" w:color="auto"/>
              <w:right w:val="single" w:sz="4" w:space="0" w:color="000000"/>
            </w:tcBorders>
            <w:shd w:val="clear" w:color="auto" w:fill="F2F2F2" w:themeFill="background1" w:themeFillShade="F2"/>
            <w:noWrap/>
            <w:vAlign w:val="center"/>
            <w:hideMark/>
          </w:tcPr>
          <w:p w14:paraId="65004B5F" w14:textId="77777777" w:rsidR="0023729C" w:rsidRPr="00881EB9" w:rsidRDefault="0023729C" w:rsidP="00CD5B8E">
            <w:pPr>
              <w:spacing w:after="0" w:line="240" w:lineRule="auto"/>
              <w:jc w:val="center"/>
              <w:rPr>
                <w:rFonts w:ascii="GHEA Grapalat" w:eastAsia="Times New Roman" w:hAnsi="GHEA Grapalat" w:cstheme="minorHAnsi"/>
                <w:b/>
                <w:bCs/>
                <w:lang w:eastAsia="en-GB"/>
              </w:rPr>
            </w:pPr>
            <w:r w:rsidRPr="00881EB9">
              <w:rPr>
                <w:rFonts w:ascii="GHEA Grapalat" w:eastAsia="Times New Roman" w:hAnsi="GHEA Grapalat" w:cstheme="minorHAnsi"/>
                <w:b/>
                <w:bCs/>
                <w:lang w:eastAsia="en-GB"/>
              </w:rPr>
              <w:t>0</w:t>
            </w:r>
          </w:p>
        </w:tc>
        <w:tc>
          <w:tcPr>
            <w:tcW w:w="1208" w:type="dxa"/>
            <w:gridSpan w:val="2"/>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57585773" w14:textId="77777777" w:rsidR="0023729C" w:rsidRPr="00881EB9" w:rsidRDefault="0023729C" w:rsidP="00CD5B8E">
            <w:pPr>
              <w:spacing w:after="0" w:line="240" w:lineRule="auto"/>
              <w:jc w:val="center"/>
              <w:rPr>
                <w:rFonts w:ascii="GHEA Grapalat" w:eastAsia="Times New Roman" w:hAnsi="GHEA Grapalat" w:cstheme="minorHAnsi"/>
                <w:b/>
                <w:bCs/>
                <w:lang w:eastAsia="en-GB"/>
              </w:rPr>
            </w:pPr>
            <w:r w:rsidRPr="00881EB9">
              <w:rPr>
                <w:rFonts w:ascii="GHEA Grapalat" w:eastAsia="Times New Roman" w:hAnsi="GHEA Grapalat" w:cstheme="minorHAnsi"/>
                <w:b/>
                <w:bCs/>
                <w:lang w:eastAsia="en-GB"/>
              </w:rPr>
              <w:t>0</w:t>
            </w:r>
            <w:r w:rsidRPr="00881EB9">
              <w:rPr>
                <w:rFonts w:ascii="Calibri" w:eastAsia="Times New Roman" w:hAnsi="Calibri" w:cs="Calibri"/>
                <w:b/>
                <w:bCs/>
                <w:lang w:eastAsia="en-GB"/>
              </w:rPr>
              <w:t> </w:t>
            </w:r>
          </w:p>
        </w:tc>
        <w:tc>
          <w:tcPr>
            <w:tcW w:w="2178" w:type="dxa"/>
            <w:vMerge/>
            <w:tcBorders>
              <w:left w:val="nil"/>
              <w:right w:val="single" w:sz="4" w:space="0" w:color="auto"/>
            </w:tcBorders>
            <w:vAlign w:val="center"/>
            <w:hideMark/>
          </w:tcPr>
          <w:p w14:paraId="731FABBE" w14:textId="77777777" w:rsidR="0023729C" w:rsidRPr="001003D3" w:rsidRDefault="0023729C" w:rsidP="00CD5B8E">
            <w:pPr>
              <w:spacing w:after="0" w:line="240" w:lineRule="auto"/>
              <w:rPr>
                <w:rFonts w:ascii="GHEA Grapalat" w:eastAsia="Times New Roman" w:hAnsi="GHEA Grapalat" w:cstheme="minorHAnsi"/>
                <w:b/>
                <w:bCs/>
                <w:color w:val="000000"/>
                <w:lang w:eastAsia="en-GB"/>
              </w:rPr>
            </w:pPr>
          </w:p>
        </w:tc>
      </w:tr>
      <w:tr w:rsidR="0023729C" w:rsidRPr="00881EB9" w14:paraId="19E094E1" w14:textId="77777777" w:rsidTr="00D47BF9">
        <w:trPr>
          <w:gridAfter w:val="1"/>
          <w:wAfter w:w="9" w:type="dxa"/>
          <w:trHeight w:val="530"/>
        </w:trPr>
        <w:tc>
          <w:tcPr>
            <w:tcW w:w="3428" w:type="dxa"/>
            <w:gridSpan w:val="4"/>
            <w:tcBorders>
              <w:top w:val="single" w:sz="4" w:space="0" w:color="auto"/>
              <w:left w:val="single" w:sz="4" w:space="0" w:color="auto"/>
              <w:bottom w:val="single" w:sz="4" w:space="0" w:color="auto"/>
              <w:right w:val="single" w:sz="4" w:space="0" w:color="auto"/>
            </w:tcBorders>
            <w:shd w:val="clear" w:color="auto" w:fill="FFFFFF" w:themeFill="background1"/>
            <w:noWrap/>
          </w:tcPr>
          <w:p w14:paraId="1FF990D0" w14:textId="77777777" w:rsidR="00326FA8" w:rsidRPr="00881EB9" w:rsidRDefault="00326FA8" w:rsidP="00326FA8">
            <w:pPr>
              <w:spacing w:after="0" w:line="240" w:lineRule="auto"/>
              <w:rPr>
                <w:rFonts w:ascii="GHEA Grapalat" w:eastAsia="Times New Roman" w:hAnsi="GHEA Grapalat" w:cstheme="minorHAnsi"/>
                <w:bCs/>
                <w:i/>
                <w:color w:val="0070C0"/>
                <w:lang w:eastAsia="en-GB"/>
              </w:rPr>
            </w:pPr>
            <w:r w:rsidRPr="00881EB9">
              <w:rPr>
                <w:rFonts w:ascii="GHEA Grapalat" w:eastAsia="Times New Roman" w:hAnsi="GHEA Grapalat" w:cstheme="minorHAnsi"/>
                <w:b/>
                <w:bCs/>
                <w:color w:val="000000"/>
                <w:lang w:eastAsia="en-GB"/>
              </w:rPr>
              <w:t>3.3.1. Դոնորների ֆինանսավորում</w:t>
            </w:r>
          </w:p>
          <w:p w14:paraId="7BA3A160" w14:textId="3E1D721F" w:rsidR="0023729C" w:rsidRPr="00881EB9" w:rsidRDefault="00326FA8" w:rsidP="004B1B76">
            <w:pPr>
              <w:spacing w:after="0" w:line="240" w:lineRule="auto"/>
              <w:jc w:val="both"/>
              <w:rPr>
                <w:rFonts w:ascii="GHEA Grapalat" w:eastAsia="Times New Roman" w:hAnsi="GHEA Grapalat" w:cstheme="minorHAnsi"/>
                <w:b/>
                <w:bCs/>
                <w:color w:val="000000"/>
                <w:sz w:val="20"/>
                <w:lang w:eastAsia="en-GB"/>
              </w:rPr>
            </w:pPr>
            <w:r w:rsidRPr="00881EB9">
              <w:rPr>
                <w:rFonts w:ascii="GHEA Grapalat" w:eastAsia="Times New Roman" w:hAnsi="GHEA Grapalat" w:cstheme="minorHAnsi"/>
                <w:bCs/>
                <w:i/>
                <w:color w:val="0070C0"/>
                <w:sz w:val="18"/>
                <w:szCs w:val="20"/>
                <w:lang w:eastAsia="en-GB"/>
              </w:rPr>
              <w:t>Նշե</w:t>
            </w:r>
            <w:r w:rsidR="00C748D9" w:rsidRPr="00881EB9">
              <w:rPr>
                <w:rFonts w:ascii="GHEA Grapalat" w:eastAsia="Times New Roman" w:hAnsi="GHEA Grapalat" w:cstheme="minorHAnsi"/>
                <w:bCs/>
                <w:i/>
                <w:color w:val="0070C0"/>
                <w:sz w:val="18"/>
                <w:szCs w:val="20"/>
                <w:lang w:eastAsia="en-GB"/>
              </w:rPr>
              <w:t>՛</w:t>
            </w:r>
            <w:r w:rsidRPr="00881EB9">
              <w:rPr>
                <w:rFonts w:ascii="GHEA Grapalat" w:eastAsia="Times New Roman" w:hAnsi="GHEA Grapalat" w:cstheme="minorHAnsi"/>
                <w:bCs/>
                <w:i/>
                <w:color w:val="0070C0"/>
                <w:sz w:val="18"/>
                <w:szCs w:val="20"/>
                <w:lang w:eastAsia="en-GB"/>
              </w:rPr>
              <w:t xml:space="preserve">ք բոլոր </w:t>
            </w:r>
            <w:r w:rsidRPr="00881EB9">
              <w:rPr>
                <w:rFonts w:ascii="GHEA Grapalat" w:eastAsia="Times New Roman" w:hAnsi="GHEA Grapalat" w:cstheme="minorHAnsi"/>
                <w:bCs/>
                <w:i/>
                <w:color w:val="0070C0"/>
                <w:sz w:val="18"/>
                <w:szCs w:val="20"/>
                <w:lang w:val="hy-AM" w:eastAsia="en-GB"/>
              </w:rPr>
              <w:t>հնարավոր</w:t>
            </w:r>
            <w:r w:rsidRPr="00881EB9">
              <w:rPr>
                <w:rFonts w:ascii="GHEA Grapalat" w:eastAsia="Times New Roman" w:hAnsi="GHEA Grapalat" w:cstheme="minorHAnsi"/>
                <w:bCs/>
                <w:i/>
                <w:color w:val="0070C0"/>
                <w:sz w:val="18"/>
                <w:szCs w:val="20"/>
                <w:lang w:eastAsia="en-GB"/>
              </w:rPr>
              <w:t xml:space="preserve"> դոնորներին, </w:t>
            </w:r>
            <w:r w:rsidR="00E10E7C" w:rsidRPr="00881EB9">
              <w:rPr>
                <w:rFonts w:ascii="GHEA Grapalat" w:eastAsia="Times New Roman" w:hAnsi="GHEA Grapalat" w:cstheme="minorHAnsi"/>
                <w:bCs/>
                <w:i/>
                <w:color w:val="0070C0"/>
                <w:sz w:val="18"/>
                <w:szCs w:val="20"/>
                <w:lang w:val="hy-AM" w:eastAsia="en-GB"/>
              </w:rPr>
              <w:t>որոնք</w:t>
            </w:r>
            <w:r w:rsidRPr="00881EB9">
              <w:rPr>
                <w:rFonts w:ascii="GHEA Grapalat" w:eastAsia="Times New Roman" w:hAnsi="GHEA Grapalat" w:cstheme="minorHAnsi"/>
                <w:bCs/>
                <w:i/>
                <w:color w:val="0070C0"/>
                <w:sz w:val="18"/>
                <w:szCs w:val="20"/>
                <w:lang w:eastAsia="en-GB"/>
              </w:rPr>
              <w:t xml:space="preserve"> կատարում կամ պատրաստվում են կատարել ներդրումներ ծրագրում՝ </w:t>
            </w:r>
            <w:r w:rsidRPr="00881EB9">
              <w:rPr>
                <w:rFonts w:ascii="GHEA Grapalat" w:eastAsia="Times New Roman" w:hAnsi="GHEA Grapalat" w:cstheme="minorHAnsi"/>
                <w:bCs/>
                <w:i/>
                <w:color w:val="0070C0"/>
                <w:sz w:val="18"/>
                <w:szCs w:val="20"/>
                <w:lang w:val="hy-AM" w:eastAsia="en-GB"/>
              </w:rPr>
              <w:t>ներկայացնելով</w:t>
            </w:r>
            <w:r w:rsidRPr="00881EB9">
              <w:rPr>
                <w:rFonts w:ascii="GHEA Grapalat" w:eastAsia="Times New Roman" w:hAnsi="GHEA Grapalat" w:cstheme="minorHAnsi"/>
                <w:bCs/>
                <w:i/>
                <w:color w:val="0070C0"/>
                <w:sz w:val="18"/>
                <w:szCs w:val="20"/>
                <w:lang w:eastAsia="en-GB"/>
              </w:rPr>
              <w:t xml:space="preserve">, թե ինչի հիման վրա է արվել ենթադրությունը (օրինակ՝ </w:t>
            </w:r>
            <w:r w:rsidRPr="00881EB9">
              <w:rPr>
                <w:rFonts w:ascii="GHEA Grapalat" w:eastAsia="Times New Roman" w:hAnsi="GHEA Grapalat" w:cstheme="minorHAnsi"/>
                <w:bCs/>
                <w:i/>
                <w:color w:val="0070C0"/>
                <w:sz w:val="18"/>
                <w:szCs w:val="20"/>
                <w:lang w:val="hy-AM" w:eastAsia="en-GB"/>
              </w:rPr>
              <w:t>խոստում</w:t>
            </w:r>
            <w:r w:rsidRPr="00881EB9">
              <w:rPr>
                <w:rFonts w:ascii="GHEA Grapalat" w:eastAsia="Times New Roman" w:hAnsi="GHEA Grapalat" w:cstheme="minorHAnsi"/>
                <w:bCs/>
                <w:i/>
                <w:color w:val="0070C0"/>
                <w:sz w:val="18"/>
                <w:szCs w:val="20"/>
                <w:lang w:eastAsia="en-GB"/>
              </w:rPr>
              <w:t xml:space="preserve">, </w:t>
            </w:r>
            <w:r w:rsidR="00E10E7C" w:rsidRPr="00881EB9">
              <w:rPr>
                <w:rFonts w:ascii="GHEA Grapalat" w:eastAsia="Times New Roman" w:hAnsi="GHEA Grapalat" w:cstheme="minorHAnsi"/>
                <w:bCs/>
                <w:i/>
                <w:color w:val="0070C0"/>
                <w:sz w:val="18"/>
                <w:szCs w:val="20"/>
                <w:lang w:val="hy-AM" w:eastAsia="en-GB"/>
              </w:rPr>
              <w:t>մ</w:t>
            </w:r>
            <w:r w:rsidRPr="00881EB9">
              <w:rPr>
                <w:rFonts w:ascii="GHEA Grapalat" w:eastAsia="Times New Roman" w:hAnsi="GHEA Grapalat" w:cstheme="minorHAnsi"/>
                <w:bCs/>
                <w:i/>
                <w:color w:val="0070C0"/>
                <w:sz w:val="18"/>
                <w:szCs w:val="20"/>
                <w:lang w:eastAsia="en-GB"/>
              </w:rPr>
              <w:t>տադրությունների նամակ</w:t>
            </w:r>
            <w:r w:rsidRPr="00881EB9">
              <w:rPr>
                <w:rFonts w:ascii="GHEA Grapalat" w:eastAsia="Times New Roman" w:hAnsi="GHEA Grapalat" w:cstheme="minorHAnsi"/>
                <w:bCs/>
                <w:i/>
                <w:color w:val="0070C0"/>
                <w:sz w:val="18"/>
                <w:szCs w:val="20"/>
                <w:lang w:val="hy-AM" w:eastAsia="en-GB"/>
              </w:rPr>
              <w:t xml:space="preserve"> և այլն</w:t>
            </w:r>
            <w:r w:rsidRPr="00881EB9">
              <w:rPr>
                <w:rFonts w:ascii="GHEA Grapalat" w:eastAsia="Times New Roman" w:hAnsi="GHEA Grapalat" w:cstheme="minorHAnsi"/>
                <w:bCs/>
                <w:i/>
                <w:color w:val="0070C0"/>
                <w:sz w:val="18"/>
                <w:szCs w:val="20"/>
                <w:lang w:eastAsia="en-GB"/>
              </w:rPr>
              <w:t>):</w:t>
            </w:r>
            <w:r w:rsidRPr="00881EB9">
              <w:rPr>
                <w:rFonts w:ascii="GHEA Grapalat" w:eastAsia="Times New Roman" w:hAnsi="GHEA Grapalat" w:cstheme="minorHAnsi"/>
                <w:bCs/>
                <w:i/>
                <w:color w:val="0070C0"/>
                <w:sz w:val="18"/>
                <w:szCs w:val="20"/>
                <w:lang w:val="hy-AM" w:eastAsia="en-GB"/>
              </w:rPr>
              <w:t xml:space="preserve"> </w:t>
            </w:r>
            <w:r w:rsidRPr="00881EB9">
              <w:rPr>
                <w:rFonts w:ascii="GHEA Grapalat" w:eastAsia="Times New Roman" w:hAnsi="GHEA Grapalat" w:cstheme="minorHAnsi"/>
                <w:bCs/>
                <w:i/>
                <w:color w:val="0070C0"/>
                <w:sz w:val="18"/>
                <w:szCs w:val="20"/>
                <w:lang w:eastAsia="en-GB"/>
              </w:rPr>
              <w:t>Հնարավորության դեպքում տրամադրե</w:t>
            </w:r>
            <w:r w:rsidR="00E10E7C" w:rsidRPr="00881EB9">
              <w:rPr>
                <w:rFonts w:ascii="GHEA Grapalat" w:eastAsia="Times New Roman" w:hAnsi="GHEA Grapalat" w:cstheme="minorHAnsi"/>
                <w:bCs/>
                <w:i/>
                <w:color w:val="0070C0"/>
                <w:sz w:val="18"/>
                <w:szCs w:val="20"/>
                <w:lang w:eastAsia="en-GB"/>
              </w:rPr>
              <w:t>՛</w:t>
            </w:r>
            <w:r w:rsidRPr="00881EB9">
              <w:rPr>
                <w:rFonts w:ascii="GHEA Grapalat" w:eastAsia="Times New Roman" w:hAnsi="GHEA Grapalat" w:cstheme="minorHAnsi"/>
                <w:bCs/>
                <w:i/>
                <w:color w:val="0070C0"/>
                <w:sz w:val="18"/>
                <w:szCs w:val="20"/>
                <w:lang w:eastAsia="en-GB"/>
              </w:rPr>
              <w:t xml:space="preserve">ք նախնական </w:t>
            </w:r>
            <w:r w:rsidRPr="00881EB9">
              <w:rPr>
                <w:rFonts w:ascii="GHEA Grapalat" w:eastAsia="Times New Roman" w:hAnsi="GHEA Grapalat" w:cstheme="minorHAnsi"/>
                <w:bCs/>
                <w:i/>
                <w:color w:val="0070C0"/>
                <w:sz w:val="18"/>
                <w:szCs w:val="20"/>
                <w:lang w:eastAsia="en-GB"/>
              </w:rPr>
              <w:lastRenderedPageBreak/>
              <w:t>պայմանա</w:t>
            </w:r>
            <w:r w:rsidRPr="00881EB9">
              <w:rPr>
                <w:rFonts w:ascii="GHEA Grapalat" w:eastAsia="Times New Roman" w:hAnsi="GHEA Grapalat" w:cstheme="minorHAnsi"/>
                <w:bCs/>
                <w:i/>
                <w:color w:val="0070C0"/>
                <w:sz w:val="18"/>
                <w:szCs w:val="20"/>
                <w:lang w:val="hy-AM" w:eastAsia="en-GB"/>
              </w:rPr>
              <w:t>վորվածությունների ապացույց</w:t>
            </w:r>
            <w:r w:rsidRPr="00881EB9">
              <w:rPr>
                <w:rFonts w:ascii="GHEA Grapalat" w:eastAsia="Times New Roman" w:hAnsi="GHEA Grapalat" w:cstheme="minorHAnsi"/>
                <w:bCs/>
                <w:i/>
                <w:color w:val="0070C0"/>
                <w:sz w:val="18"/>
                <w:szCs w:val="20"/>
                <w:lang w:eastAsia="en-GB"/>
              </w:rPr>
              <w:t>:</w:t>
            </w:r>
          </w:p>
        </w:tc>
        <w:tc>
          <w:tcPr>
            <w:tcW w:w="4539" w:type="dxa"/>
            <w:gridSpan w:val="7"/>
            <w:tcBorders>
              <w:top w:val="nil"/>
              <w:left w:val="nil"/>
              <w:bottom w:val="single" w:sz="4" w:space="0" w:color="auto"/>
              <w:right w:val="single" w:sz="4" w:space="0" w:color="auto"/>
            </w:tcBorders>
            <w:shd w:val="clear" w:color="auto" w:fill="F2F2F2" w:themeFill="background1" w:themeFillShade="F2"/>
            <w:noWrap/>
            <w:vAlign w:val="center"/>
          </w:tcPr>
          <w:p w14:paraId="4F72CC98" w14:textId="77777777" w:rsidR="0023729C" w:rsidRPr="00881EB9" w:rsidRDefault="0023729C" w:rsidP="00CD5B8E">
            <w:pPr>
              <w:spacing w:after="0" w:line="240" w:lineRule="auto"/>
              <w:jc w:val="center"/>
              <w:rPr>
                <w:rFonts w:ascii="GHEA Grapalat" w:eastAsia="Times New Roman" w:hAnsi="GHEA Grapalat" w:cstheme="minorHAnsi"/>
                <w:b/>
                <w:bCs/>
                <w:lang w:eastAsia="en-GB"/>
              </w:rPr>
            </w:pPr>
          </w:p>
        </w:tc>
        <w:tc>
          <w:tcPr>
            <w:tcW w:w="2178" w:type="dxa"/>
            <w:vMerge/>
            <w:tcBorders>
              <w:left w:val="nil"/>
              <w:bottom w:val="single" w:sz="4" w:space="0" w:color="auto"/>
              <w:right w:val="single" w:sz="4" w:space="0" w:color="auto"/>
            </w:tcBorders>
            <w:vAlign w:val="center"/>
          </w:tcPr>
          <w:p w14:paraId="021FD2A4" w14:textId="77777777" w:rsidR="0023729C" w:rsidRPr="001003D3" w:rsidRDefault="0023729C" w:rsidP="00CD5B8E">
            <w:pPr>
              <w:spacing w:after="0" w:line="240" w:lineRule="auto"/>
              <w:rPr>
                <w:rFonts w:ascii="GHEA Grapalat" w:eastAsia="Times New Roman" w:hAnsi="GHEA Grapalat" w:cstheme="minorHAnsi"/>
                <w:b/>
                <w:bCs/>
                <w:color w:val="000000"/>
                <w:lang w:eastAsia="en-GB"/>
              </w:rPr>
            </w:pPr>
          </w:p>
        </w:tc>
      </w:tr>
      <w:tr w:rsidR="0023729C" w:rsidRPr="00F43ACE" w14:paraId="4C6162D3" w14:textId="77777777" w:rsidTr="00CD5B8E">
        <w:trPr>
          <w:gridAfter w:val="1"/>
          <w:wAfter w:w="9" w:type="dxa"/>
          <w:trHeight w:val="1728"/>
        </w:trPr>
        <w:tc>
          <w:tcPr>
            <w:tcW w:w="7967" w:type="dxa"/>
            <w:gridSpan w:val="11"/>
            <w:tcBorders>
              <w:top w:val="single" w:sz="4" w:space="0" w:color="auto"/>
              <w:left w:val="single" w:sz="4" w:space="0" w:color="auto"/>
              <w:bottom w:val="single" w:sz="4" w:space="0" w:color="auto"/>
              <w:right w:val="single" w:sz="4" w:space="0" w:color="auto"/>
            </w:tcBorders>
            <w:shd w:val="clear" w:color="auto" w:fill="auto"/>
            <w:vAlign w:val="bottom"/>
            <w:hideMark/>
          </w:tcPr>
          <w:p w14:paraId="215D428D" w14:textId="7D1D43A8" w:rsidR="00326FA8" w:rsidRPr="00881EB9" w:rsidRDefault="00326FA8" w:rsidP="00326FA8">
            <w:pPr>
              <w:spacing w:after="0" w:line="240" w:lineRule="auto"/>
              <w:rPr>
                <w:rFonts w:ascii="GHEA Grapalat" w:eastAsia="Times New Roman" w:hAnsi="GHEA Grapalat" w:cstheme="minorHAnsi"/>
                <w:b/>
                <w:lang w:val="hy-AM" w:eastAsia="en-GB"/>
              </w:rPr>
            </w:pPr>
            <w:r w:rsidRPr="00881EB9">
              <w:rPr>
                <w:rFonts w:ascii="GHEA Grapalat" w:eastAsia="Times New Roman" w:hAnsi="GHEA Grapalat" w:cstheme="minorHAnsi"/>
                <w:b/>
                <w:lang w:val="hy-AM" w:eastAsia="en-GB"/>
              </w:rPr>
              <w:lastRenderedPageBreak/>
              <w:t>3.4.1</w:t>
            </w:r>
            <w:r w:rsidR="00560926" w:rsidRPr="00881EB9">
              <w:rPr>
                <w:rFonts w:ascii="Cambria Math" w:eastAsia="Times New Roman" w:hAnsi="Cambria Math" w:cstheme="minorHAnsi"/>
                <w:b/>
                <w:lang w:val="hy-AM" w:eastAsia="en-GB"/>
              </w:rPr>
              <w:t>․</w:t>
            </w:r>
            <w:r w:rsidRPr="00881EB9">
              <w:rPr>
                <w:rFonts w:ascii="GHEA Grapalat" w:eastAsia="Times New Roman" w:hAnsi="GHEA Grapalat" w:cstheme="minorHAnsi"/>
                <w:b/>
                <w:lang w:val="hy-AM" w:eastAsia="en-GB"/>
              </w:rPr>
              <w:t xml:space="preserve"> Ծրագրի տարեկան </w:t>
            </w:r>
            <w:r w:rsidR="00E10E7C" w:rsidRPr="00881EB9">
              <w:rPr>
                <w:rFonts w:ascii="GHEA Grapalat" w:eastAsia="Times New Roman" w:hAnsi="GHEA Grapalat" w:cstheme="minorHAnsi"/>
                <w:b/>
                <w:lang w:val="hy-AM" w:eastAsia="en-GB"/>
              </w:rPr>
              <w:t xml:space="preserve">գործառնական </w:t>
            </w:r>
            <w:r w:rsidRPr="00881EB9">
              <w:rPr>
                <w:rFonts w:ascii="GHEA Grapalat" w:eastAsia="Times New Roman" w:hAnsi="GHEA Grapalat" w:cstheme="minorHAnsi"/>
                <w:b/>
                <w:lang w:val="hy-AM" w:eastAsia="en-GB"/>
              </w:rPr>
              <w:t>ծախսերը</w:t>
            </w:r>
            <w:r w:rsidR="00E10E7C" w:rsidRPr="00881EB9">
              <w:rPr>
                <w:rFonts w:ascii="GHEA Grapalat" w:eastAsia="Times New Roman" w:hAnsi="GHEA Grapalat" w:cstheme="minorHAnsi"/>
                <w:b/>
                <w:lang w:val="hy-AM" w:eastAsia="en-GB"/>
              </w:rPr>
              <w:t xml:space="preserve"> (ՀՀ դրամ)</w:t>
            </w:r>
          </w:p>
          <w:p w14:paraId="2B137383" w14:textId="118F5082" w:rsidR="0023729C" w:rsidRPr="00881EB9" w:rsidRDefault="00326FA8" w:rsidP="000374F9">
            <w:pPr>
              <w:contextualSpacing/>
              <w:jc w:val="both"/>
              <w:rPr>
                <w:rFonts w:ascii="GHEA Grapalat" w:hAnsi="GHEA Grapalat" w:cstheme="minorHAnsi"/>
                <w:i/>
                <w:color w:val="0070C0"/>
                <w:sz w:val="20"/>
                <w:lang w:val="hy-AM" w:eastAsia="nl-NL"/>
              </w:rPr>
            </w:pPr>
            <w:r w:rsidRPr="00881EB9">
              <w:rPr>
                <w:rFonts w:ascii="GHEA Grapalat" w:hAnsi="GHEA Grapalat" w:cstheme="minorHAnsi"/>
                <w:i/>
                <w:color w:val="0070C0"/>
                <w:sz w:val="18"/>
                <w:szCs w:val="20"/>
                <w:lang w:val="hy-AM" w:eastAsia="nl-NL"/>
              </w:rPr>
              <w:t xml:space="preserve">Ծրագրի գործողության ընթացքում անհրաժեշտ գործառնական (կրկնվող) ծախսերը գնահատվում և արտահայտվում են տարեկան կտրվածքով, հազար ՀՀ դրամով: Այս ցուցանիշը ներառում է աշխատավարձերը, կոմունալ ծառայությունները, պահպանման, մատակարարումների և նյութերի գծով ծախսերը և այլն: Ներկայացվում է գնահատումների աղբյուրը կամ հիմքը, ընդ որում անհրաժեշտության դեպքում այն կարող է կցվել որպես առանձին փաստաթուղթ: Եթե առաջին գործառնական տարին ոչ լրիվ տարի է, ապա այդ տարվա ոչ ամբողջական ծախսերը ներառվում են հաջորդ երկու </w:t>
            </w:r>
            <w:r w:rsidR="000374F9" w:rsidRPr="00881EB9">
              <w:rPr>
                <w:rFonts w:ascii="GHEA Grapalat" w:hAnsi="GHEA Grapalat" w:cstheme="minorHAnsi"/>
                <w:i/>
                <w:color w:val="0070C0"/>
                <w:sz w:val="18"/>
                <w:szCs w:val="20"/>
                <w:lang w:val="hy-AM" w:eastAsia="nl-NL"/>
              </w:rPr>
              <w:t xml:space="preserve">լրիվ </w:t>
            </w:r>
            <w:r w:rsidRPr="00881EB9">
              <w:rPr>
                <w:rFonts w:ascii="GHEA Grapalat" w:hAnsi="GHEA Grapalat" w:cstheme="minorHAnsi"/>
                <w:i/>
                <w:color w:val="0070C0"/>
                <w:sz w:val="18"/>
                <w:szCs w:val="20"/>
                <w:lang w:val="hy-AM" w:eastAsia="nl-NL"/>
              </w:rPr>
              <w:t>տարիների գնահատականներում:</w:t>
            </w:r>
          </w:p>
        </w:tc>
        <w:tc>
          <w:tcPr>
            <w:tcW w:w="2178" w:type="dxa"/>
            <w:vMerge w:val="restart"/>
            <w:tcBorders>
              <w:top w:val="single" w:sz="4" w:space="0" w:color="auto"/>
              <w:left w:val="single" w:sz="4" w:space="0" w:color="auto"/>
              <w:right w:val="single" w:sz="4" w:space="0" w:color="auto"/>
            </w:tcBorders>
            <w:shd w:val="clear" w:color="auto" w:fill="auto"/>
            <w:hideMark/>
          </w:tcPr>
          <w:p w14:paraId="24434162" w14:textId="77777777" w:rsidR="0023729C" w:rsidRPr="00881EB9" w:rsidRDefault="0023729C" w:rsidP="00CD5B8E">
            <w:pPr>
              <w:spacing w:after="0" w:line="240" w:lineRule="auto"/>
              <w:rPr>
                <w:rFonts w:ascii="GHEA Grapalat" w:eastAsia="Times New Roman" w:hAnsi="GHEA Grapalat" w:cstheme="minorHAnsi"/>
                <w:b/>
                <w:bCs/>
                <w:color w:val="000000"/>
                <w:sz w:val="16"/>
                <w:szCs w:val="18"/>
                <w:lang w:val="hy-AM" w:eastAsia="en-GB"/>
              </w:rPr>
            </w:pPr>
            <w:r w:rsidRPr="00881EB9">
              <w:rPr>
                <w:rFonts w:ascii="GHEA Grapalat" w:eastAsia="Times New Roman" w:hAnsi="GHEA Grapalat" w:cstheme="minorHAnsi"/>
                <w:b/>
                <w:bCs/>
                <w:color w:val="000000"/>
                <w:sz w:val="16"/>
                <w:szCs w:val="18"/>
                <w:lang w:val="hy-AM" w:eastAsia="en-GB"/>
              </w:rPr>
              <w:t>Որակի գնահատական</w:t>
            </w:r>
            <w:r w:rsidRPr="00881EB9">
              <w:rPr>
                <w:rFonts w:ascii="Cambria Math" w:eastAsia="Times New Roman" w:hAnsi="Cambria Math" w:cs="Cambria Math"/>
                <w:b/>
                <w:bCs/>
                <w:color w:val="000000"/>
                <w:sz w:val="16"/>
                <w:szCs w:val="18"/>
                <w:lang w:val="hy-AM" w:eastAsia="en-GB"/>
              </w:rPr>
              <w:t>․</w:t>
            </w:r>
            <w:r w:rsidRPr="00881EB9">
              <w:rPr>
                <w:rFonts w:ascii="GHEA Grapalat" w:eastAsia="Times New Roman" w:hAnsi="GHEA Grapalat" w:cstheme="minorHAnsi"/>
                <w:b/>
                <w:bCs/>
                <w:color w:val="000000"/>
                <w:sz w:val="16"/>
                <w:szCs w:val="18"/>
                <w:lang w:val="hy-AM" w:eastAsia="en-GB"/>
              </w:rPr>
              <w:t xml:space="preserve">    </w:t>
            </w:r>
          </w:p>
          <w:p w14:paraId="43300972" w14:textId="33BFAAAB" w:rsidR="0023729C" w:rsidRPr="00881EB9" w:rsidRDefault="00A711E4" w:rsidP="00CD5B8E">
            <w:pPr>
              <w:spacing w:after="0" w:line="240" w:lineRule="auto"/>
              <w:rPr>
                <w:rFonts w:ascii="GHEA Grapalat" w:eastAsia="Times New Roman" w:hAnsi="GHEA Grapalat" w:cstheme="minorHAnsi"/>
                <w:bCs/>
                <w:color w:val="000000"/>
                <w:sz w:val="16"/>
                <w:szCs w:val="18"/>
                <w:lang w:val="hy-AM" w:eastAsia="en-GB"/>
              </w:rPr>
            </w:pPr>
            <w:r w:rsidRPr="00881EB9">
              <w:rPr>
                <w:rFonts w:ascii="GHEA Grapalat" w:eastAsia="Times New Roman" w:hAnsi="GHEA Grapalat" w:cstheme="minorHAnsi"/>
                <w:b/>
                <w:bCs/>
                <w:color w:val="000000"/>
                <w:sz w:val="16"/>
                <w:szCs w:val="18"/>
                <w:lang w:val="hy-AM" w:eastAsia="en-GB"/>
              </w:rPr>
              <w:t xml:space="preserve">Ոչ </w:t>
            </w:r>
            <w:r w:rsidR="0023729C" w:rsidRPr="00881EB9">
              <w:rPr>
                <w:rFonts w:ascii="GHEA Grapalat" w:eastAsia="Times New Roman" w:hAnsi="GHEA Grapalat" w:cstheme="minorHAnsi"/>
                <w:b/>
                <w:bCs/>
                <w:color w:val="000000"/>
                <w:sz w:val="16"/>
                <w:szCs w:val="18"/>
                <w:lang w:val="hy-AM" w:eastAsia="en-GB"/>
              </w:rPr>
              <w:t xml:space="preserve">բավարար = </w:t>
            </w:r>
            <w:r w:rsidR="0023729C" w:rsidRPr="00881EB9">
              <w:rPr>
                <w:rFonts w:ascii="GHEA Grapalat" w:eastAsia="Times New Roman" w:hAnsi="GHEA Grapalat" w:cstheme="minorHAnsi"/>
                <w:bCs/>
                <w:color w:val="000000"/>
                <w:sz w:val="16"/>
                <w:szCs w:val="18"/>
                <w:lang w:val="hy-AM" w:eastAsia="en-GB"/>
              </w:rPr>
              <w:t>Գործառնական ծախսերի գնահատումը հիմնված է ոչ հավաստի տեղեկատվության վրա և հաշվի չի առնում բոլոր հնարավոր ծախսերը</w:t>
            </w:r>
          </w:p>
          <w:p w14:paraId="6E7D56B4" w14:textId="77777777" w:rsidR="00A711E4" w:rsidRPr="00881EB9" w:rsidRDefault="00A711E4" w:rsidP="00CD5B8E">
            <w:pPr>
              <w:spacing w:after="0" w:line="240" w:lineRule="auto"/>
              <w:rPr>
                <w:rFonts w:ascii="GHEA Grapalat" w:eastAsia="Times New Roman" w:hAnsi="GHEA Grapalat" w:cstheme="minorHAnsi"/>
                <w:b/>
                <w:bCs/>
                <w:color w:val="000000"/>
                <w:sz w:val="16"/>
                <w:szCs w:val="18"/>
                <w:lang w:val="hy-AM" w:eastAsia="en-GB"/>
              </w:rPr>
            </w:pPr>
          </w:p>
          <w:p w14:paraId="24E720C6" w14:textId="510C271D" w:rsidR="0023729C" w:rsidRPr="00881EB9" w:rsidRDefault="00A711E4" w:rsidP="00CD5B8E">
            <w:pPr>
              <w:spacing w:after="0" w:line="240" w:lineRule="auto"/>
              <w:rPr>
                <w:rFonts w:ascii="GHEA Grapalat" w:eastAsia="Times New Roman" w:hAnsi="GHEA Grapalat" w:cstheme="minorHAnsi"/>
                <w:b/>
                <w:bCs/>
                <w:color w:val="000000"/>
                <w:sz w:val="16"/>
                <w:szCs w:val="18"/>
                <w:lang w:val="hy-AM" w:eastAsia="en-GB"/>
              </w:rPr>
            </w:pPr>
            <w:r w:rsidRPr="00881EB9">
              <w:rPr>
                <w:rFonts w:ascii="GHEA Grapalat" w:eastAsia="Times New Roman" w:hAnsi="GHEA Grapalat" w:cstheme="minorHAnsi"/>
                <w:b/>
                <w:bCs/>
                <w:color w:val="000000"/>
                <w:sz w:val="16"/>
                <w:szCs w:val="18"/>
                <w:lang w:val="hy-AM" w:eastAsia="en-GB"/>
              </w:rPr>
              <w:t>Ոչ հ</w:t>
            </w:r>
            <w:r w:rsidR="0023729C" w:rsidRPr="00881EB9">
              <w:rPr>
                <w:rFonts w:ascii="GHEA Grapalat" w:eastAsia="Times New Roman" w:hAnsi="GHEA Grapalat" w:cstheme="minorHAnsi"/>
                <w:b/>
                <w:bCs/>
                <w:color w:val="000000"/>
                <w:sz w:val="16"/>
                <w:szCs w:val="18"/>
                <w:lang w:val="hy-AM" w:eastAsia="en-GB"/>
              </w:rPr>
              <w:t xml:space="preserve">ստակ = </w:t>
            </w:r>
            <w:r w:rsidR="0023729C" w:rsidRPr="00881EB9">
              <w:rPr>
                <w:rFonts w:ascii="GHEA Grapalat" w:eastAsia="Times New Roman" w:hAnsi="GHEA Grapalat" w:cstheme="minorHAnsi"/>
                <w:bCs/>
                <w:color w:val="000000"/>
                <w:sz w:val="16"/>
                <w:szCs w:val="18"/>
                <w:lang w:val="hy-AM" w:eastAsia="en-GB"/>
              </w:rPr>
              <w:t xml:space="preserve">Գործառնական ծախսերի գնահատումը հիմնված է առերևույթ հավաստի տեղեկատվության վրա, սակայն պահանջում է պարզաբանում։  </w:t>
            </w:r>
          </w:p>
          <w:p w14:paraId="596620E6" w14:textId="77777777" w:rsidR="00A711E4" w:rsidRPr="00881EB9" w:rsidRDefault="00A711E4" w:rsidP="00CD5B8E">
            <w:pPr>
              <w:spacing w:after="0" w:line="240" w:lineRule="auto"/>
              <w:rPr>
                <w:rFonts w:ascii="GHEA Grapalat" w:eastAsia="Times New Roman" w:hAnsi="GHEA Grapalat" w:cstheme="minorHAnsi"/>
                <w:b/>
                <w:bCs/>
                <w:color w:val="000000"/>
                <w:sz w:val="16"/>
                <w:szCs w:val="18"/>
                <w:lang w:val="hy-AM" w:eastAsia="en-GB"/>
              </w:rPr>
            </w:pPr>
          </w:p>
          <w:p w14:paraId="51E114E9" w14:textId="41B776DA" w:rsidR="0023729C" w:rsidRPr="00881EB9" w:rsidRDefault="0023729C" w:rsidP="00CD5B8E">
            <w:pPr>
              <w:spacing w:after="0" w:line="240" w:lineRule="auto"/>
              <w:rPr>
                <w:rFonts w:ascii="GHEA Grapalat" w:eastAsia="Times New Roman" w:hAnsi="GHEA Grapalat" w:cstheme="minorHAnsi"/>
                <w:b/>
                <w:bCs/>
                <w:color w:val="000000"/>
                <w:sz w:val="16"/>
                <w:szCs w:val="18"/>
                <w:lang w:val="hy-AM" w:eastAsia="en-GB"/>
              </w:rPr>
            </w:pPr>
            <w:r w:rsidRPr="00881EB9">
              <w:rPr>
                <w:rFonts w:ascii="GHEA Grapalat" w:eastAsia="Times New Roman" w:hAnsi="GHEA Grapalat" w:cstheme="minorHAnsi"/>
                <w:b/>
                <w:bCs/>
                <w:color w:val="000000"/>
                <w:sz w:val="16"/>
                <w:szCs w:val="18"/>
                <w:lang w:val="hy-AM" w:eastAsia="en-GB"/>
              </w:rPr>
              <w:t xml:space="preserve">Բավարար =  </w:t>
            </w:r>
            <w:r w:rsidRPr="00881EB9">
              <w:rPr>
                <w:rFonts w:ascii="GHEA Grapalat" w:eastAsia="Times New Roman" w:hAnsi="GHEA Grapalat" w:cstheme="minorHAnsi"/>
                <w:bCs/>
                <w:color w:val="000000"/>
                <w:sz w:val="16"/>
                <w:szCs w:val="18"/>
                <w:lang w:val="hy-AM" w:eastAsia="en-GB"/>
              </w:rPr>
              <w:t xml:space="preserve">Գործառնական ծախսերի գնահատումը հիմնված է հավաստի տեղեկատվության վրա և հաշվի է առնում բոլոր հնարավոր ծախսերը։ </w:t>
            </w:r>
          </w:p>
          <w:p w14:paraId="42EC0556" w14:textId="77777777" w:rsidR="0023729C" w:rsidRPr="00881EB9" w:rsidRDefault="0023729C" w:rsidP="00CD5B8E">
            <w:pPr>
              <w:spacing w:after="0" w:line="240" w:lineRule="auto"/>
              <w:rPr>
                <w:rFonts w:ascii="GHEA Grapalat" w:eastAsia="Times New Roman" w:hAnsi="GHEA Grapalat" w:cstheme="minorHAnsi"/>
                <w:bCs/>
                <w:color w:val="000000"/>
                <w:sz w:val="16"/>
                <w:szCs w:val="18"/>
                <w:lang w:val="hy-AM" w:eastAsia="en-GB"/>
              </w:rPr>
            </w:pPr>
          </w:p>
          <w:p w14:paraId="73959426" w14:textId="77777777" w:rsidR="0023729C" w:rsidRPr="00881EB9" w:rsidRDefault="0023729C" w:rsidP="00CD5B8E">
            <w:pPr>
              <w:spacing w:after="0" w:line="240" w:lineRule="auto"/>
              <w:rPr>
                <w:rFonts w:ascii="GHEA Grapalat" w:eastAsia="Times New Roman" w:hAnsi="GHEA Grapalat" w:cstheme="minorHAnsi"/>
                <w:b/>
                <w:bCs/>
                <w:color w:val="000000"/>
                <w:sz w:val="18"/>
                <w:szCs w:val="20"/>
                <w:lang w:val="hy-AM" w:eastAsia="en-GB"/>
              </w:rPr>
            </w:pPr>
            <w:r w:rsidRPr="00881EB9">
              <w:rPr>
                <w:rFonts w:ascii="GHEA Grapalat" w:eastAsia="Times New Roman" w:hAnsi="GHEA Grapalat" w:cstheme="minorHAnsi"/>
                <w:bCs/>
                <w:color w:val="000000"/>
                <w:sz w:val="16"/>
                <w:szCs w:val="18"/>
                <w:lang w:val="hy-AM" w:eastAsia="en-GB"/>
              </w:rPr>
              <w:t>Ի գիտություն</w:t>
            </w:r>
            <w:r w:rsidRPr="00881EB9">
              <w:rPr>
                <w:rFonts w:ascii="Cambria Math" w:eastAsia="Times New Roman" w:hAnsi="Cambria Math" w:cs="Cambria Math"/>
                <w:bCs/>
                <w:color w:val="000000"/>
                <w:sz w:val="16"/>
                <w:szCs w:val="18"/>
                <w:lang w:val="hy-AM" w:eastAsia="en-GB"/>
              </w:rPr>
              <w:t>․</w:t>
            </w:r>
            <w:r w:rsidRPr="00881EB9">
              <w:rPr>
                <w:rFonts w:ascii="GHEA Grapalat" w:eastAsia="Times New Roman" w:hAnsi="GHEA Grapalat" w:cs="Times New Roman"/>
                <w:bCs/>
                <w:color w:val="000000"/>
                <w:sz w:val="16"/>
                <w:szCs w:val="18"/>
                <w:lang w:val="hy-AM" w:eastAsia="en-GB"/>
              </w:rPr>
              <w:t xml:space="preserve"> </w:t>
            </w:r>
            <w:r w:rsidRPr="00881EB9">
              <w:rPr>
                <w:rFonts w:ascii="GHEA Grapalat" w:eastAsia="Times New Roman" w:hAnsi="GHEA Grapalat" w:cs="Sylfaen"/>
                <w:bCs/>
                <w:color w:val="000000"/>
                <w:sz w:val="16"/>
                <w:szCs w:val="18"/>
                <w:lang w:val="hy-AM" w:eastAsia="en-GB"/>
              </w:rPr>
              <w:t>ո</w:t>
            </w:r>
            <w:r w:rsidRPr="00881EB9">
              <w:rPr>
                <w:rFonts w:ascii="GHEA Grapalat" w:eastAsia="Times New Roman" w:hAnsi="GHEA Grapalat" w:cstheme="minorHAnsi"/>
                <w:bCs/>
                <w:color w:val="000000"/>
                <w:sz w:val="16"/>
                <w:szCs w:val="18"/>
                <w:lang w:val="hy-AM" w:eastAsia="en-GB"/>
              </w:rPr>
              <w:t>րակի գնահատականում  ամփոփված են 3.4 և 3.5 հարցերի պատասխանները։</w:t>
            </w:r>
          </w:p>
        </w:tc>
      </w:tr>
      <w:tr w:rsidR="0023729C" w:rsidRPr="00881EB9" w14:paraId="7DF99C2C" w14:textId="77777777" w:rsidTr="00CD5B8E">
        <w:trPr>
          <w:gridAfter w:val="1"/>
          <w:wAfter w:w="9" w:type="dxa"/>
          <w:trHeight w:val="216"/>
        </w:trPr>
        <w:tc>
          <w:tcPr>
            <w:tcW w:w="30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6A2730" w14:textId="77777777" w:rsidR="00EA2979" w:rsidRPr="00881EB9" w:rsidRDefault="00EA2979" w:rsidP="00B83B5D">
            <w:pPr>
              <w:spacing w:after="0" w:line="240" w:lineRule="auto"/>
              <w:jc w:val="center"/>
              <w:rPr>
                <w:rFonts w:ascii="GHEA Grapalat" w:eastAsia="Times New Roman" w:hAnsi="GHEA Grapalat" w:cstheme="minorHAnsi"/>
                <w:b/>
                <w:bCs/>
                <w:color w:val="000000"/>
                <w:sz w:val="20"/>
                <w:szCs w:val="20"/>
                <w:lang w:val="hy-AM" w:eastAsia="en-GB"/>
              </w:rPr>
            </w:pPr>
          </w:p>
          <w:p w14:paraId="4F191D95" w14:textId="3FF7FB22" w:rsidR="0023729C" w:rsidRPr="00881EB9" w:rsidRDefault="00B83B5D" w:rsidP="00B83B5D">
            <w:pPr>
              <w:spacing w:after="0" w:line="240" w:lineRule="auto"/>
              <w:jc w:val="center"/>
              <w:rPr>
                <w:rFonts w:ascii="GHEA Grapalat" w:eastAsia="Times New Roman" w:hAnsi="GHEA Grapalat" w:cstheme="minorHAnsi"/>
                <w:b/>
                <w:bCs/>
                <w:lang w:eastAsia="en-GB"/>
              </w:rPr>
            </w:pPr>
            <w:r w:rsidRPr="00881EB9">
              <w:rPr>
                <w:rFonts w:ascii="GHEA Grapalat" w:eastAsia="Times New Roman" w:hAnsi="GHEA Grapalat" w:cstheme="minorHAnsi"/>
                <w:b/>
                <w:bCs/>
                <w:color w:val="000000"/>
                <w:sz w:val="20"/>
                <w:szCs w:val="20"/>
                <w:lang w:eastAsia="en-GB"/>
              </w:rPr>
              <w:t>1</w:t>
            </w:r>
            <w:r w:rsidRPr="00881EB9">
              <w:rPr>
                <w:rFonts w:ascii="GHEA Grapalat" w:eastAsia="Times New Roman" w:hAnsi="GHEA Grapalat" w:cstheme="minorHAnsi"/>
                <w:b/>
                <w:bCs/>
                <w:color w:val="000000"/>
                <w:sz w:val="20"/>
                <w:szCs w:val="20"/>
                <w:lang w:val="hy-AM" w:eastAsia="en-GB"/>
              </w:rPr>
              <w:t xml:space="preserve">-ին գործառնական տարի </w:t>
            </w:r>
            <w:r w:rsidRPr="00881EB9">
              <w:rPr>
                <w:rFonts w:ascii="GHEA Grapalat" w:eastAsia="Times New Roman" w:hAnsi="GHEA Grapalat" w:cstheme="minorHAnsi"/>
                <w:b/>
                <w:bCs/>
                <w:color w:val="000000"/>
                <w:sz w:val="20"/>
                <w:szCs w:val="20"/>
                <w:lang w:eastAsia="en-GB"/>
              </w:rPr>
              <w:t xml:space="preserve"> (2_ _ _)</w:t>
            </w:r>
          </w:p>
        </w:tc>
        <w:tc>
          <w:tcPr>
            <w:tcW w:w="269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190AA4F" w14:textId="22765564" w:rsidR="0023729C" w:rsidRPr="00881EB9" w:rsidRDefault="00B83B5D" w:rsidP="00CD5B8E">
            <w:pPr>
              <w:spacing w:after="0" w:line="240" w:lineRule="auto"/>
              <w:jc w:val="center"/>
              <w:rPr>
                <w:rFonts w:ascii="GHEA Grapalat" w:eastAsia="Times New Roman" w:hAnsi="GHEA Grapalat" w:cstheme="minorHAnsi"/>
                <w:b/>
                <w:bCs/>
                <w:lang w:eastAsia="en-GB"/>
              </w:rPr>
            </w:pPr>
            <w:r w:rsidRPr="00881EB9">
              <w:rPr>
                <w:rFonts w:ascii="GHEA Grapalat" w:eastAsia="Times New Roman" w:hAnsi="GHEA Grapalat" w:cstheme="minorHAnsi"/>
                <w:b/>
                <w:bCs/>
                <w:color w:val="000000"/>
                <w:sz w:val="20"/>
                <w:szCs w:val="20"/>
                <w:lang w:eastAsia="en-GB"/>
              </w:rPr>
              <w:t>2</w:t>
            </w:r>
            <w:r w:rsidRPr="00881EB9">
              <w:rPr>
                <w:rFonts w:ascii="GHEA Grapalat" w:eastAsia="Times New Roman" w:hAnsi="GHEA Grapalat" w:cstheme="minorHAnsi"/>
                <w:b/>
                <w:bCs/>
                <w:color w:val="000000"/>
                <w:sz w:val="20"/>
                <w:szCs w:val="20"/>
                <w:lang w:val="hy-AM" w:eastAsia="en-GB"/>
              </w:rPr>
              <w:t>-րդ տարի</w:t>
            </w:r>
            <w:r w:rsidRPr="00881EB9">
              <w:rPr>
                <w:rFonts w:ascii="GHEA Grapalat" w:eastAsia="Times New Roman" w:hAnsi="GHEA Grapalat" w:cstheme="minorHAnsi"/>
                <w:b/>
                <w:bCs/>
                <w:color w:val="000000"/>
                <w:sz w:val="20"/>
                <w:szCs w:val="20"/>
                <w:lang w:eastAsia="en-GB"/>
              </w:rPr>
              <w:t xml:space="preserve"> (2_ _ _)</w:t>
            </w:r>
          </w:p>
        </w:tc>
        <w:tc>
          <w:tcPr>
            <w:tcW w:w="226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5E24F9E" w14:textId="5525B63A" w:rsidR="0023729C" w:rsidRPr="00881EB9" w:rsidRDefault="00B83B5D" w:rsidP="00EE129E">
            <w:pPr>
              <w:spacing w:after="0" w:line="240" w:lineRule="auto"/>
              <w:rPr>
                <w:rFonts w:ascii="GHEA Grapalat" w:eastAsia="Times New Roman" w:hAnsi="GHEA Grapalat" w:cstheme="minorHAnsi"/>
                <w:b/>
                <w:bCs/>
                <w:lang w:eastAsia="en-GB"/>
              </w:rPr>
            </w:pPr>
            <w:r w:rsidRPr="00881EB9">
              <w:rPr>
                <w:rFonts w:ascii="GHEA Grapalat" w:eastAsia="Times New Roman" w:hAnsi="GHEA Grapalat" w:cstheme="minorHAnsi"/>
                <w:b/>
                <w:bCs/>
                <w:color w:val="000000"/>
                <w:sz w:val="20"/>
                <w:szCs w:val="20"/>
                <w:lang w:eastAsia="en-GB"/>
              </w:rPr>
              <w:t>3</w:t>
            </w:r>
            <w:r w:rsidRPr="00881EB9">
              <w:rPr>
                <w:rFonts w:ascii="GHEA Grapalat" w:eastAsia="Times New Roman" w:hAnsi="GHEA Grapalat" w:cstheme="minorHAnsi"/>
                <w:b/>
                <w:bCs/>
                <w:color w:val="000000"/>
                <w:sz w:val="20"/>
                <w:szCs w:val="20"/>
                <w:lang w:val="hy-AM" w:eastAsia="en-GB"/>
              </w:rPr>
              <w:t>-րդ տարի</w:t>
            </w:r>
            <w:r w:rsidRPr="00881EB9">
              <w:rPr>
                <w:rFonts w:ascii="GHEA Grapalat" w:eastAsia="Times New Roman" w:hAnsi="GHEA Grapalat" w:cstheme="minorHAnsi"/>
                <w:b/>
                <w:bCs/>
                <w:color w:val="000000"/>
                <w:sz w:val="20"/>
                <w:szCs w:val="20"/>
                <w:lang w:eastAsia="en-GB"/>
              </w:rPr>
              <w:t xml:space="preserve"> (2_ _ _)</w:t>
            </w:r>
          </w:p>
        </w:tc>
        <w:tc>
          <w:tcPr>
            <w:tcW w:w="2178" w:type="dxa"/>
            <w:vMerge/>
            <w:tcBorders>
              <w:left w:val="single" w:sz="4" w:space="0" w:color="auto"/>
              <w:right w:val="single" w:sz="4" w:space="0" w:color="auto"/>
            </w:tcBorders>
            <w:shd w:val="clear" w:color="auto" w:fill="auto"/>
          </w:tcPr>
          <w:p w14:paraId="06156613" w14:textId="77777777" w:rsidR="0023729C" w:rsidRPr="00881EB9" w:rsidRDefault="0023729C" w:rsidP="00CD5B8E">
            <w:pPr>
              <w:spacing w:after="0" w:line="240" w:lineRule="auto"/>
              <w:rPr>
                <w:rFonts w:ascii="GHEA Grapalat" w:eastAsia="Times New Roman" w:hAnsi="GHEA Grapalat" w:cstheme="minorHAnsi"/>
                <w:b/>
                <w:bCs/>
                <w:color w:val="000000"/>
                <w:sz w:val="18"/>
                <w:szCs w:val="20"/>
                <w:lang w:eastAsia="en-GB"/>
              </w:rPr>
            </w:pPr>
          </w:p>
        </w:tc>
      </w:tr>
      <w:tr w:rsidR="0023729C" w:rsidRPr="00881EB9" w14:paraId="18354CBB" w14:textId="77777777" w:rsidTr="00CD5B8E">
        <w:trPr>
          <w:gridAfter w:val="1"/>
          <w:wAfter w:w="9" w:type="dxa"/>
          <w:trHeight w:val="400"/>
        </w:trPr>
        <w:tc>
          <w:tcPr>
            <w:tcW w:w="3006"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E949CE" w14:textId="77777777" w:rsidR="0023729C" w:rsidRPr="00881EB9" w:rsidRDefault="0023729C" w:rsidP="00CD5B8E">
            <w:pPr>
              <w:spacing w:after="0" w:line="240" w:lineRule="auto"/>
              <w:rPr>
                <w:rFonts w:ascii="GHEA Grapalat" w:eastAsia="Times New Roman" w:hAnsi="GHEA Grapalat" w:cstheme="minorHAnsi"/>
                <w:color w:val="000000"/>
                <w:sz w:val="20"/>
                <w:szCs w:val="20"/>
                <w:lang w:eastAsia="en-GB"/>
              </w:rPr>
            </w:pPr>
          </w:p>
        </w:tc>
        <w:tc>
          <w:tcPr>
            <w:tcW w:w="2693"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C14D8F" w14:textId="77777777" w:rsidR="0023729C" w:rsidRPr="00881EB9" w:rsidRDefault="0023729C" w:rsidP="00CD5B8E">
            <w:pPr>
              <w:spacing w:after="0" w:line="240" w:lineRule="auto"/>
              <w:rPr>
                <w:rFonts w:ascii="GHEA Grapalat" w:eastAsia="Times New Roman" w:hAnsi="GHEA Grapalat" w:cstheme="minorHAnsi"/>
                <w:color w:val="000000"/>
                <w:sz w:val="20"/>
                <w:szCs w:val="20"/>
                <w:lang w:eastAsia="en-GB"/>
              </w:rPr>
            </w:pPr>
          </w:p>
        </w:tc>
        <w:tc>
          <w:tcPr>
            <w:tcW w:w="2268"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C94C2D" w14:textId="77777777" w:rsidR="0023729C" w:rsidRPr="00881EB9" w:rsidRDefault="0023729C" w:rsidP="00CD5B8E">
            <w:pPr>
              <w:spacing w:after="0" w:line="240" w:lineRule="auto"/>
              <w:rPr>
                <w:rFonts w:ascii="GHEA Grapalat" w:eastAsia="Times New Roman" w:hAnsi="GHEA Grapalat" w:cstheme="minorHAnsi"/>
                <w:color w:val="000000"/>
                <w:sz w:val="20"/>
                <w:szCs w:val="20"/>
                <w:lang w:eastAsia="en-GB"/>
              </w:rPr>
            </w:pPr>
          </w:p>
        </w:tc>
        <w:tc>
          <w:tcPr>
            <w:tcW w:w="2178" w:type="dxa"/>
            <w:vMerge/>
            <w:tcBorders>
              <w:left w:val="single" w:sz="4" w:space="0" w:color="auto"/>
              <w:right w:val="single" w:sz="4" w:space="0" w:color="auto"/>
            </w:tcBorders>
            <w:shd w:val="clear" w:color="auto" w:fill="auto"/>
          </w:tcPr>
          <w:p w14:paraId="767C4378" w14:textId="77777777" w:rsidR="0023729C" w:rsidRPr="00881EB9" w:rsidRDefault="0023729C" w:rsidP="00CD5B8E">
            <w:pPr>
              <w:spacing w:after="0" w:line="240" w:lineRule="auto"/>
              <w:rPr>
                <w:rFonts w:ascii="GHEA Grapalat" w:eastAsia="Times New Roman" w:hAnsi="GHEA Grapalat" w:cstheme="minorHAnsi"/>
                <w:b/>
                <w:bCs/>
                <w:color w:val="000000"/>
                <w:sz w:val="18"/>
                <w:szCs w:val="20"/>
                <w:lang w:eastAsia="en-GB"/>
              </w:rPr>
            </w:pPr>
          </w:p>
        </w:tc>
      </w:tr>
      <w:tr w:rsidR="0023729C" w:rsidRPr="00F43ACE" w14:paraId="256176C3" w14:textId="77777777" w:rsidTr="00CD5B8E">
        <w:trPr>
          <w:gridAfter w:val="1"/>
          <w:wAfter w:w="9" w:type="dxa"/>
          <w:trHeight w:val="665"/>
        </w:trPr>
        <w:tc>
          <w:tcPr>
            <w:tcW w:w="7967" w:type="dxa"/>
            <w:gridSpan w:val="11"/>
            <w:tcBorders>
              <w:top w:val="single" w:sz="4" w:space="0" w:color="auto"/>
              <w:left w:val="single" w:sz="4" w:space="0" w:color="auto"/>
              <w:bottom w:val="single" w:sz="4" w:space="0" w:color="auto"/>
              <w:right w:val="single" w:sz="4" w:space="0" w:color="auto"/>
            </w:tcBorders>
            <w:shd w:val="clear" w:color="auto" w:fill="auto"/>
            <w:vAlign w:val="bottom"/>
          </w:tcPr>
          <w:p w14:paraId="4E4D5909" w14:textId="66B98BE0" w:rsidR="00EA2979" w:rsidRPr="00881EB9" w:rsidRDefault="00EA2979" w:rsidP="00EA2979">
            <w:pPr>
              <w:keepNext/>
              <w:keepLines/>
              <w:spacing w:after="0" w:line="240" w:lineRule="auto"/>
              <w:rPr>
                <w:rFonts w:ascii="GHEA Grapalat" w:eastAsia="Times New Roman" w:hAnsi="GHEA Grapalat" w:cstheme="minorHAnsi"/>
                <w:b/>
                <w:lang w:eastAsia="en-GB"/>
              </w:rPr>
            </w:pPr>
            <w:r w:rsidRPr="00881EB9">
              <w:rPr>
                <w:rFonts w:ascii="GHEA Grapalat" w:eastAsia="Times New Roman" w:hAnsi="GHEA Grapalat" w:cstheme="minorHAnsi"/>
                <w:b/>
                <w:lang w:eastAsia="en-GB"/>
              </w:rPr>
              <w:t>3.4.2</w:t>
            </w:r>
            <w:r w:rsidR="00560926" w:rsidRPr="00881EB9">
              <w:rPr>
                <w:rFonts w:ascii="Cambria Math" w:eastAsia="Times New Roman" w:hAnsi="Cambria Math" w:cstheme="minorHAnsi"/>
                <w:b/>
                <w:lang w:val="hy-AM" w:eastAsia="en-GB"/>
              </w:rPr>
              <w:t>․</w:t>
            </w:r>
            <w:r w:rsidRPr="00881EB9">
              <w:rPr>
                <w:rFonts w:ascii="GHEA Grapalat" w:eastAsia="Times New Roman" w:hAnsi="GHEA Grapalat" w:cstheme="minorHAnsi"/>
                <w:b/>
                <w:lang w:eastAsia="en-GB"/>
              </w:rPr>
              <w:t xml:space="preserve"> </w:t>
            </w:r>
            <w:r w:rsidRPr="00881EB9">
              <w:rPr>
                <w:rFonts w:ascii="GHEA Grapalat" w:eastAsia="Times New Roman" w:hAnsi="GHEA Grapalat" w:cstheme="minorHAnsi"/>
                <w:b/>
                <w:lang w:val="hy-AM" w:eastAsia="en-GB"/>
              </w:rPr>
              <w:t>Դրանց</w:t>
            </w:r>
            <w:r w:rsidRPr="00881EB9">
              <w:rPr>
                <w:rFonts w:ascii="GHEA Grapalat" w:eastAsia="Times New Roman" w:hAnsi="GHEA Grapalat" w:cstheme="minorHAnsi"/>
                <w:b/>
                <w:lang w:eastAsia="en-GB"/>
              </w:rPr>
              <w:t xml:space="preserve"> ո</w:t>
            </w:r>
            <w:r w:rsidRPr="00881EB9">
              <w:rPr>
                <w:rFonts w:ascii="GHEA Grapalat" w:eastAsia="Times New Roman" w:hAnsi="GHEA Grapalat" w:cstheme="minorHAnsi"/>
                <w:b/>
                <w:lang w:val="hy-AM" w:eastAsia="en-GB"/>
              </w:rPr>
              <w:t>՞</w:t>
            </w:r>
            <w:r w:rsidRPr="00881EB9">
              <w:rPr>
                <w:rFonts w:ascii="GHEA Grapalat" w:eastAsia="Times New Roman" w:hAnsi="GHEA Grapalat" w:cstheme="minorHAnsi"/>
                <w:b/>
                <w:lang w:eastAsia="en-GB"/>
              </w:rPr>
              <w:t>ր մաս</w:t>
            </w:r>
            <w:r w:rsidRPr="00881EB9">
              <w:rPr>
                <w:rFonts w:ascii="GHEA Grapalat" w:eastAsia="Times New Roman" w:hAnsi="GHEA Grapalat" w:cstheme="minorHAnsi"/>
                <w:b/>
                <w:lang w:val="hy-AM" w:eastAsia="en-GB"/>
              </w:rPr>
              <w:t>ն է</w:t>
            </w:r>
            <w:r w:rsidRPr="00881EB9">
              <w:rPr>
                <w:rFonts w:ascii="GHEA Grapalat" w:eastAsia="Times New Roman" w:hAnsi="GHEA Grapalat" w:cstheme="minorHAnsi"/>
                <w:b/>
                <w:lang w:eastAsia="en-GB"/>
              </w:rPr>
              <w:t xml:space="preserve"> </w:t>
            </w:r>
            <w:r w:rsidRPr="00881EB9">
              <w:rPr>
                <w:rFonts w:ascii="GHEA Grapalat" w:eastAsia="Times New Roman" w:hAnsi="GHEA Grapalat" w:cstheme="minorHAnsi"/>
                <w:b/>
                <w:lang w:val="hy-AM" w:eastAsia="en-GB"/>
              </w:rPr>
              <w:t>ծածկվելու արդեն իսկ</w:t>
            </w:r>
            <w:r w:rsidRPr="00881EB9">
              <w:rPr>
                <w:rFonts w:ascii="GHEA Grapalat" w:eastAsia="Times New Roman" w:hAnsi="GHEA Grapalat" w:cstheme="minorHAnsi"/>
                <w:b/>
                <w:lang w:eastAsia="en-GB"/>
              </w:rPr>
              <w:t xml:space="preserve"> առկա բյուջեից։</w:t>
            </w:r>
            <w:r w:rsidRPr="00881EB9">
              <w:rPr>
                <w:rFonts w:ascii="GHEA Grapalat" w:eastAsia="Times New Roman" w:hAnsi="GHEA Grapalat" w:cstheme="minorHAnsi"/>
                <w:b/>
                <w:lang w:val="hy-AM" w:eastAsia="en-GB"/>
              </w:rPr>
              <w:t xml:space="preserve"> </w:t>
            </w:r>
          </w:p>
          <w:p w14:paraId="13C569A5" w14:textId="652D18B7" w:rsidR="0023729C" w:rsidRPr="001003D3" w:rsidRDefault="00EA2979" w:rsidP="004B1B76">
            <w:pPr>
              <w:keepNext/>
              <w:keepLines/>
              <w:spacing w:after="0" w:line="240" w:lineRule="auto"/>
              <w:jc w:val="both"/>
              <w:rPr>
                <w:rFonts w:ascii="GHEA Grapalat" w:hAnsi="GHEA Grapalat" w:cstheme="minorHAnsi"/>
                <w:i/>
                <w:color w:val="0070C0"/>
                <w:sz w:val="20"/>
                <w:lang w:val="hy-AM" w:eastAsia="nl-NL"/>
              </w:rPr>
            </w:pPr>
            <w:r w:rsidRPr="00881EB9">
              <w:rPr>
                <w:rFonts w:ascii="GHEA Grapalat" w:eastAsia="Times New Roman" w:hAnsi="GHEA Grapalat" w:cstheme="minorHAnsi"/>
                <w:i/>
                <w:color w:val="0070C0"/>
                <w:sz w:val="18"/>
                <w:szCs w:val="20"/>
                <w:lang w:eastAsia="en-GB"/>
              </w:rPr>
              <w:t xml:space="preserve">Որոշ </w:t>
            </w:r>
            <w:r w:rsidRPr="00881EB9">
              <w:rPr>
                <w:rFonts w:ascii="GHEA Grapalat" w:eastAsia="Times New Roman" w:hAnsi="GHEA Grapalat" w:cstheme="minorHAnsi"/>
                <w:i/>
                <w:color w:val="0070C0"/>
                <w:sz w:val="18"/>
                <w:szCs w:val="20"/>
                <w:lang w:val="hy-AM" w:eastAsia="en-GB"/>
              </w:rPr>
              <w:t>նախագծեր</w:t>
            </w:r>
            <w:r w:rsidRPr="00881EB9">
              <w:rPr>
                <w:rFonts w:ascii="GHEA Grapalat" w:eastAsia="Times New Roman" w:hAnsi="GHEA Grapalat" w:cstheme="minorHAnsi"/>
                <w:i/>
                <w:color w:val="0070C0"/>
                <w:sz w:val="18"/>
                <w:szCs w:val="20"/>
                <w:lang w:eastAsia="en-GB"/>
              </w:rPr>
              <w:t xml:space="preserve"> ն</w:t>
            </w:r>
            <w:r w:rsidRPr="00881EB9">
              <w:rPr>
                <w:rFonts w:ascii="GHEA Grapalat" w:eastAsia="Times New Roman" w:hAnsi="GHEA Grapalat" w:cstheme="minorHAnsi"/>
                <w:i/>
                <w:color w:val="0070C0"/>
                <w:sz w:val="18"/>
                <w:szCs w:val="20"/>
                <w:lang w:val="hy-AM" w:eastAsia="en-GB"/>
              </w:rPr>
              <w:t>ախատեսում</w:t>
            </w:r>
            <w:r w:rsidRPr="00881EB9">
              <w:rPr>
                <w:rFonts w:ascii="GHEA Grapalat" w:eastAsia="Times New Roman" w:hAnsi="GHEA Grapalat" w:cstheme="minorHAnsi"/>
                <w:i/>
                <w:color w:val="0070C0"/>
                <w:sz w:val="18"/>
                <w:szCs w:val="20"/>
                <w:lang w:eastAsia="en-GB"/>
              </w:rPr>
              <w:t xml:space="preserve"> են </w:t>
            </w:r>
            <w:r w:rsidRPr="00881EB9">
              <w:rPr>
                <w:rFonts w:ascii="GHEA Grapalat" w:eastAsia="Times New Roman" w:hAnsi="GHEA Grapalat" w:cstheme="minorHAnsi"/>
                <w:i/>
                <w:color w:val="0070C0"/>
                <w:sz w:val="18"/>
                <w:szCs w:val="20"/>
                <w:lang w:val="hy-AM" w:eastAsia="en-GB"/>
              </w:rPr>
              <w:t>արդեն իսկ գործող</w:t>
            </w:r>
            <w:r w:rsidRPr="00881EB9">
              <w:rPr>
                <w:rFonts w:ascii="GHEA Grapalat" w:eastAsia="Times New Roman" w:hAnsi="GHEA Grapalat" w:cstheme="minorHAnsi"/>
                <w:i/>
                <w:color w:val="0070C0"/>
                <w:sz w:val="18"/>
                <w:szCs w:val="20"/>
                <w:lang w:eastAsia="en-GB"/>
              </w:rPr>
              <w:t xml:space="preserve"> </w:t>
            </w:r>
            <w:r w:rsidRPr="00881EB9">
              <w:rPr>
                <w:rFonts w:ascii="GHEA Grapalat" w:eastAsia="Times New Roman" w:hAnsi="GHEA Grapalat" w:cstheme="minorHAnsi"/>
                <w:i/>
                <w:color w:val="0070C0"/>
                <w:sz w:val="18"/>
                <w:szCs w:val="20"/>
                <w:lang w:val="hy-AM" w:eastAsia="en-GB"/>
              </w:rPr>
              <w:t xml:space="preserve">ծրագրի </w:t>
            </w:r>
            <w:r w:rsidRPr="00881EB9">
              <w:rPr>
                <w:rFonts w:ascii="GHEA Grapalat" w:eastAsia="Times New Roman" w:hAnsi="GHEA Grapalat" w:cstheme="minorHAnsi"/>
                <w:i/>
                <w:color w:val="0070C0"/>
                <w:sz w:val="18"/>
                <w:szCs w:val="20"/>
                <w:lang w:eastAsia="en-GB"/>
              </w:rPr>
              <w:t xml:space="preserve">փոխարինում, ինչը նշանակում է, որ </w:t>
            </w:r>
            <w:r w:rsidRPr="00881EB9">
              <w:rPr>
                <w:rFonts w:ascii="GHEA Grapalat" w:eastAsia="Times New Roman" w:hAnsi="GHEA Grapalat" w:cstheme="minorHAnsi"/>
                <w:i/>
                <w:color w:val="0070C0"/>
                <w:sz w:val="18"/>
                <w:szCs w:val="20"/>
                <w:lang w:val="hy-AM" w:eastAsia="en-GB"/>
              </w:rPr>
              <w:t>նոր ծրագրի համար հասանելի է</w:t>
            </w:r>
            <w:r w:rsidRPr="00881EB9">
              <w:rPr>
                <w:rFonts w:ascii="GHEA Grapalat" w:eastAsia="Times New Roman" w:hAnsi="GHEA Grapalat" w:cstheme="minorHAnsi"/>
                <w:i/>
                <w:color w:val="0070C0"/>
                <w:sz w:val="18"/>
                <w:szCs w:val="20"/>
                <w:lang w:eastAsia="en-GB"/>
              </w:rPr>
              <w:t xml:space="preserve"> նախ</w:t>
            </w:r>
            <w:r w:rsidRPr="00881EB9">
              <w:rPr>
                <w:rFonts w:ascii="GHEA Grapalat" w:eastAsia="Times New Roman" w:hAnsi="GHEA Grapalat" w:cstheme="minorHAnsi"/>
                <w:i/>
                <w:color w:val="0070C0"/>
                <w:sz w:val="18"/>
                <w:szCs w:val="20"/>
                <w:lang w:val="hy-AM" w:eastAsia="en-GB"/>
              </w:rPr>
              <w:t>որդ ծրագրի</w:t>
            </w:r>
            <w:r w:rsidRPr="00881EB9">
              <w:rPr>
                <w:rFonts w:ascii="GHEA Grapalat" w:eastAsia="Times New Roman" w:hAnsi="GHEA Grapalat" w:cstheme="minorHAnsi"/>
                <w:i/>
                <w:color w:val="0070C0"/>
                <w:sz w:val="18"/>
                <w:szCs w:val="20"/>
                <w:lang w:eastAsia="en-GB"/>
              </w:rPr>
              <w:t xml:space="preserve"> </w:t>
            </w:r>
            <w:r w:rsidRPr="00881EB9">
              <w:rPr>
                <w:rFonts w:ascii="GHEA Grapalat" w:eastAsia="Times New Roman" w:hAnsi="GHEA Grapalat" w:cstheme="minorHAnsi"/>
                <w:i/>
                <w:color w:val="0070C0"/>
                <w:sz w:val="18"/>
                <w:szCs w:val="20"/>
                <w:lang w:val="hy-AM" w:eastAsia="en-GB"/>
              </w:rPr>
              <w:t>բյուջեն</w:t>
            </w:r>
            <w:r w:rsidRPr="00881EB9">
              <w:rPr>
                <w:rFonts w:ascii="GHEA Grapalat" w:eastAsia="Times New Roman" w:hAnsi="GHEA Grapalat" w:cstheme="minorHAnsi"/>
                <w:i/>
                <w:color w:val="0070C0"/>
                <w:sz w:val="18"/>
                <w:szCs w:val="20"/>
                <w:lang w:eastAsia="en-GB"/>
              </w:rPr>
              <w:t>:</w:t>
            </w:r>
            <w:r w:rsidRPr="00881EB9">
              <w:rPr>
                <w:rFonts w:ascii="GHEA Grapalat" w:eastAsia="Times New Roman" w:hAnsi="GHEA Grapalat" w:cstheme="minorHAnsi"/>
                <w:i/>
                <w:color w:val="0070C0"/>
                <w:sz w:val="18"/>
                <w:szCs w:val="20"/>
                <w:lang w:val="hy-AM" w:eastAsia="en-GB"/>
              </w:rPr>
              <w:t xml:space="preserve">  Նման դեպքում, ներկայացրե</w:t>
            </w:r>
            <w:r w:rsidR="00C748D9" w:rsidRPr="00881EB9">
              <w:rPr>
                <w:rFonts w:ascii="GHEA Grapalat" w:eastAsia="Times New Roman" w:hAnsi="GHEA Grapalat" w:cstheme="minorHAnsi"/>
                <w:i/>
                <w:color w:val="0070C0"/>
                <w:sz w:val="18"/>
                <w:szCs w:val="20"/>
                <w:lang w:val="hy-AM" w:eastAsia="en-GB"/>
              </w:rPr>
              <w:t>՛</w:t>
            </w:r>
            <w:r w:rsidRPr="00881EB9">
              <w:rPr>
                <w:rFonts w:ascii="GHEA Grapalat" w:eastAsia="Times New Roman" w:hAnsi="GHEA Grapalat" w:cstheme="minorHAnsi"/>
                <w:i/>
                <w:color w:val="0070C0"/>
                <w:sz w:val="18"/>
                <w:szCs w:val="20"/>
                <w:lang w:val="hy-AM" w:eastAsia="en-GB"/>
              </w:rPr>
              <w:t>ք նախագծի գործառնական ծախսերի</w:t>
            </w:r>
            <w:r w:rsidRPr="00881EB9">
              <w:rPr>
                <w:rFonts w:ascii="GHEA Grapalat" w:eastAsia="Times New Roman" w:hAnsi="GHEA Grapalat" w:cstheme="minorHAnsi"/>
                <w:i/>
                <w:color w:val="0070C0"/>
                <w:sz w:val="18"/>
                <w:szCs w:val="20"/>
                <w:lang w:eastAsia="en-GB"/>
              </w:rPr>
              <w:t xml:space="preserve"> </w:t>
            </w:r>
            <w:r w:rsidRPr="00881EB9">
              <w:rPr>
                <w:rFonts w:ascii="GHEA Grapalat" w:eastAsia="Times New Roman" w:hAnsi="GHEA Grapalat" w:cstheme="minorHAnsi"/>
                <w:i/>
                <w:color w:val="0070C0"/>
                <w:sz w:val="18"/>
                <w:szCs w:val="20"/>
                <w:lang w:val="hy-AM" w:eastAsia="en-GB"/>
              </w:rPr>
              <w:t>ընդհանուր գումարը։ Եթե ծրագիրը լիովին նոր է և նախորդ ծրագրի բյուջե չկա, ապա մուտքագրե</w:t>
            </w:r>
            <w:r w:rsidR="00C748D9" w:rsidRPr="00881EB9">
              <w:rPr>
                <w:rFonts w:ascii="GHEA Grapalat" w:eastAsia="Times New Roman" w:hAnsi="GHEA Grapalat" w:cstheme="minorHAnsi"/>
                <w:i/>
                <w:color w:val="0070C0"/>
                <w:sz w:val="18"/>
                <w:szCs w:val="20"/>
                <w:lang w:val="hy-AM" w:eastAsia="en-GB"/>
              </w:rPr>
              <w:t>՛</w:t>
            </w:r>
            <w:r w:rsidRPr="00881EB9">
              <w:rPr>
                <w:rFonts w:ascii="GHEA Grapalat" w:eastAsia="Times New Roman" w:hAnsi="GHEA Grapalat" w:cstheme="minorHAnsi"/>
                <w:i/>
                <w:color w:val="0070C0"/>
                <w:sz w:val="18"/>
                <w:szCs w:val="20"/>
                <w:lang w:val="hy-AM" w:eastAsia="en-GB"/>
              </w:rPr>
              <w:t>ք «0»:</w:t>
            </w:r>
          </w:p>
        </w:tc>
        <w:tc>
          <w:tcPr>
            <w:tcW w:w="2178" w:type="dxa"/>
            <w:vMerge/>
            <w:tcBorders>
              <w:left w:val="single" w:sz="4" w:space="0" w:color="auto"/>
              <w:right w:val="single" w:sz="4" w:space="0" w:color="auto"/>
            </w:tcBorders>
            <w:shd w:val="clear" w:color="auto" w:fill="auto"/>
          </w:tcPr>
          <w:p w14:paraId="1772ACF2" w14:textId="77777777" w:rsidR="0023729C" w:rsidRPr="00881EB9" w:rsidRDefault="0023729C" w:rsidP="00CD5B8E">
            <w:pPr>
              <w:spacing w:after="0" w:line="240" w:lineRule="auto"/>
              <w:rPr>
                <w:rFonts w:ascii="GHEA Grapalat" w:eastAsia="Times New Roman" w:hAnsi="GHEA Grapalat" w:cstheme="minorHAnsi"/>
                <w:b/>
                <w:bCs/>
                <w:color w:val="000000"/>
                <w:sz w:val="18"/>
                <w:szCs w:val="20"/>
                <w:lang w:val="hy-AM" w:eastAsia="en-GB"/>
              </w:rPr>
            </w:pPr>
          </w:p>
        </w:tc>
      </w:tr>
      <w:tr w:rsidR="0023729C" w:rsidRPr="00881EB9" w14:paraId="1542FB60" w14:textId="77777777" w:rsidTr="00CD5B8E">
        <w:trPr>
          <w:gridAfter w:val="1"/>
          <w:wAfter w:w="9" w:type="dxa"/>
          <w:trHeight w:val="292"/>
        </w:trPr>
        <w:tc>
          <w:tcPr>
            <w:tcW w:w="30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15EF2F" w14:textId="43B7FCF1" w:rsidR="0023729C" w:rsidRPr="001003D3" w:rsidRDefault="00EA2979" w:rsidP="00CD5B8E">
            <w:pPr>
              <w:spacing w:after="0" w:line="240" w:lineRule="auto"/>
              <w:jc w:val="center"/>
              <w:rPr>
                <w:rFonts w:ascii="GHEA Grapalat" w:hAnsi="GHEA Grapalat" w:cstheme="minorHAnsi"/>
                <w:i/>
                <w:color w:val="0070C0"/>
                <w:sz w:val="20"/>
                <w:lang w:eastAsia="nl-NL"/>
              </w:rPr>
            </w:pPr>
            <w:r w:rsidRPr="00881EB9">
              <w:rPr>
                <w:rFonts w:ascii="GHEA Grapalat" w:eastAsia="Times New Roman" w:hAnsi="GHEA Grapalat" w:cstheme="minorHAnsi"/>
                <w:b/>
                <w:bCs/>
                <w:color w:val="000000"/>
                <w:sz w:val="20"/>
                <w:szCs w:val="20"/>
                <w:lang w:eastAsia="en-GB"/>
              </w:rPr>
              <w:t>1</w:t>
            </w:r>
            <w:r w:rsidRPr="00881EB9">
              <w:rPr>
                <w:rFonts w:ascii="GHEA Grapalat" w:eastAsia="Times New Roman" w:hAnsi="GHEA Grapalat" w:cstheme="minorHAnsi"/>
                <w:b/>
                <w:bCs/>
                <w:color w:val="000000"/>
                <w:sz w:val="20"/>
                <w:szCs w:val="20"/>
                <w:lang w:val="hy-AM" w:eastAsia="en-GB"/>
              </w:rPr>
              <w:t xml:space="preserve">-ին գործառնական տարի </w:t>
            </w:r>
            <w:r w:rsidRPr="00881EB9">
              <w:rPr>
                <w:rFonts w:ascii="GHEA Grapalat" w:eastAsia="Times New Roman" w:hAnsi="GHEA Grapalat" w:cstheme="minorHAnsi"/>
                <w:b/>
                <w:bCs/>
                <w:color w:val="000000"/>
                <w:sz w:val="20"/>
                <w:szCs w:val="20"/>
                <w:lang w:eastAsia="en-GB"/>
              </w:rPr>
              <w:t xml:space="preserve"> (2_ _ _)</w:t>
            </w:r>
          </w:p>
        </w:tc>
        <w:tc>
          <w:tcPr>
            <w:tcW w:w="269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F859779" w14:textId="56C840A6" w:rsidR="0023729C" w:rsidRPr="001003D3" w:rsidRDefault="00EA2979" w:rsidP="00CD5B8E">
            <w:pPr>
              <w:spacing w:after="0" w:line="240" w:lineRule="auto"/>
              <w:jc w:val="center"/>
              <w:rPr>
                <w:rFonts w:ascii="GHEA Grapalat" w:hAnsi="GHEA Grapalat" w:cstheme="minorHAnsi"/>
                <w:i/>
                <w:color w:val="0070C0"/>
                <w:sz w:val="20"/>
                <w:lang w:eastAsia="nl-NL"/>
              </w:rPr>
            </w:pPr>
            <w:r w:rsidRPr="00881EB9">
              <w:rPr>
                <w:rFonts w:ascii="GHEA Grapalat" w:eastAsia="Times New Roman" w:hAnsi="GHEA Grapalat" w:cstheme="minorHAnsi"/>
                <w:b/>
                <w:bCs/>
                <w:color w:val="000000"/>
                <w:sz w:val="20"/>
                <w:szCs w:val="20"/>
                <w:lang w:eastAsia="en-GB"/>
              </w:rPr>
              <w:t>2</w:t>
            </w:r>
            <w:r w:rsidRPr="00881EB9">
              <w:rPr>
                <w:rFonts w:ascii="GHEA Grapalat" w:eastAsia="Times New Roman" w:hAnsi="GHEA Grapalat" w:cstheme="minorHAnsi"/>
                <w:b/>
                <w:bCs/>
                <w:color w:val="000000"/>
                <w:sz w:val="20"/>
                <w:szCs w:val="20"/>
                <w:lang w:val="hy-AM" w:eastAsia="en-GB"/>
              </w:rPr>
              <w:t>-րդ տարի</w:t>
            </w:r>
            <w:r w:rsidRPr="00881EB9">
              <w:rPr>
                <w:rFonts w:ascii="GHEA Grapalat" w:eastAsia="Times New Roman" w:hAnsi="GHEA Grapalat" w:cstheme="minorHAnsi"/>
                <w:b/>
                <w:bCs/>
                <w:color w:val="000000"/>
                <w:sz w:val="20"/>
                <w:szCs w:val="20"/>
                <w:lang w:eastAsia="en-GB"/>
              </w:rPr>
              <w:t xml:space="preserve"> (2_ _ _)</w:t>
            </w:r>
          </w:p>
        </w:tc>
        <w:tc>
          <w:tcPr>
            <w:tcW w:w="226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310B5AE" w14:textId="1346AA76" w:rsidR="0023729C" w:rsidRPr="001003D3" w:rsidRDefault="00EA2979" w:rsidP="00CD5B8E">
            <w:pPr>
              <w:spacing w:after="0" w:line="240" w:lineRule="auto"/>
              <w:jc w:val="center"/>
              <w:rPr>
                <w:rFonts w:ascii="GHEA Grapalat" w:hAnsi="GHEA Grapalat" w:cstheme="minorHAnsi"/>
                <w:i/>
                <w:color w:val="0070C0"/>
                <w:sz w:val="20"/>
                <w:lang w:eastAsia="nl-NL"/>
              </w:rPr>
            </w:pPr>
            <w:r w:rsidRPr="00881EB9">
              <w:rPr>
                <w:rFonts w:ascii="GHEA Grapalat" w:eastAsia="Times New Roman" w:hAnsi="GHEA Grapalat" w:cstheme="minorHAnsi"/>
                <w:b/>
                <w:bCs/>
                <w:color w:val="000000"/>
                <w:sz w:val="20"/>
                <w:szCs w:val="20"/>
                <w:lang w:eastAsia="en-GB"/>
              </w:rPr>
              <w:t>3</w:t>
            </w:r>
            <w:r w:rsidRPr="00881EB9">
              <w:rPr>
                <w:rFonts w:ascii="GHEA Grapalat" w:eastAsia="Times New Roman" w:hAnsi="GHEA Grapalat" w:cstheme="minorHAnsi"/>
                <w:b/>
                <w:bCs/>
                <w:color w:val="000000"/>
                <w:sz w:val="20"/>
                <w:szCs w:val="20"/>
                <w:lang w:val="hy-AM" w:eastAsia="en-GB"/>
              </w:rPr>
              <w:t>-րդ տարի</w:t>
            </w:r>
            <w:r w:rsidRPr="00881EB9">
              <w:rPr>
                <w:rFonts w:ascii="GHEA Grapalat" w:eastAsia="Times New Roman" w:hAnsi="GHEA Grapalat" w:cstheme="minorHAnsi"/>
                <w:b/>
                <w:bCs/>
                <w:color w:val="000000"/>
                <w:sz w:val="20"/>
                <w:szCs w:val="20"/>
                <w:lang w:eastAsia="en-GB"/>
              </w:rPr>
              <w:t xml:space="preserve"> (2_ _ _)</w:t>
            </w:r>
          </w:p>
        </w:tc>
        <w:tc>
          <w:tcPr>
            <w:tcW w:w="2178" w:type="dxa"/>
            <w:vMerge/>
            <w:tcBorders>
              <w:left w:val="single" w:sz="4" w:space="0" w:color="auto"/>
              <w:right w:val="single" w:sz="4" w:space="0" w:color="auto"/>
            </w:tcBorders>
            <w:shd w:val="clear" w:color="auto" w:fill="auto"/>
          </w:tcPr>
          <w:p w14:paraId="03169AF3" w14:textId="77777777" w:rsidR="0023729C" w:rsidRPr="00881EB9" w:rsidRDefault="0023729C" w:rsidP="00CD5B8E">
            <w:pPr>
              <w:spacing w:after="0" w:line="240" w:lineRule="auto"/>
              <w:rPr>
                <w:rFonts w:ascii="GHEA Grapalat" w:eastAsia="Times New Roman" w:hAnsi="GHEA Grapalat" w:cstheme="minorHAnsi"/>
                <w:b/>
                <w:bCs/>
                <w:color w:val="000000"/>
                <w:sz w:val="18"/>
                <w:szCs w:val="20"/>
                <w:lang w:eastAsia="en-GB"/>
              </w:rPr>
            </w:pPr>
          </w:p>
        </w:tc>
      </w:tr>
      <w:tr w:rsidR="0023729C" w:rsidRPr="00881EB9" w14:paraId="0A0E5E62" w14:textId="77777777" w:rsidTr="00CD5B8E">
        <w:trPr>
          <w:gridAfter w:val="1"/>
          <w:wAfter w:w="9" w:type="dxa"/>
          <w:trHeight w:val="452"/>
        </w:trPr>
        <w:tc>
          <w:tcPr>
            <w:tcW w:w="3006"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B253F7" w14:textId="77777777" w:rsidR="0023729C" w:rsidRPr="001003D3" w:rsidRDefault="0023729C" w:rsidP="00CD5B8E">
            <w:pPr>
              <w:spacing w:after="0" w:line="240" w:lineRule="auto"/>
              <w:rPr>
                <w:rFonts w:ascii="GHEA Grapalat" w:hAnsi="GHEA Grapalat" w:cstheme="minorHAnsi"/>
                <w:i/>
                <w:color w:val="0070C0"/>
                <w:sz w:val="20"/>
                <w:lang w:eastAsia="nl-NL"/>
              </w:rPr>
            </w:pPr>
          </w:p>
        </w:tc>
        <w:tc>
          <w:tcPr>
            <w:tcW w:w="2693"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4BFD26" w14:textId="77777777" w:rsidR="0023729C" w:rsidRPr="001003D3" w:rsidRDefault="0023729C" w:rsidP="00CD5B8E">
            <w:pPr>
              <w:spacing w:after="0" w:line="240" w:lineRule="auto"/>
              <w:rPr>
                <w:rFonts w:ascii="GHEA Grapalat" w:hAnsi="GHEA Grapalat" w:cstheme="minorHAnsi"/>
                <w:i/>
                <w:color w:val="0070C0"/>
                <w:sz w:val="20"/>
                <w:lang w:eastAsia="nl-NL"/>
              </w:rPr>
            </w:pPr>
          </w:p>
        </w:tc>
        <w:tc>
          <w:tcPr>
            <w:tcW w:w="2268"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3B9384" w14:textId="77777777" w:rsidR="0023729C" w:rsidRPr="001003D3" w:rsidRDefault="0023729C" w:rsidP="00CD5B8E">
            <w:pPr>
              <w:spacing w:after="0" w:line="240" w:lineRule="auto"/>
              <w:rPr>
                <w:rFonts w:ascii="GHEA Grapalat" w:hAnsi="GHEA Grapalat" w:cstheme="minorHAnsi"/>
                <w:i/>
                <w:color w:val="0070C0"/>
                <w:sz w:val="20"/>
                <w:lang w:eastAsia="nl-NL"/>
              </w:rPr>
            </w:pPr>
          </w:p>
        </w:tc>
        <w:tc>
          <w:tcPr>
            <w:tcW w:w="2178" w:type="dxa"/>
            <w:vMerge/>
            <w:tcBorders>
              <w:left w:val="single" w:sz="4" w:space="0" w:color="auto"/>
              <w:right w:val="single" w:sz="4" w:space="0" w:color="auto"/>
            </w:tcBorders>
            <w:shd w:val="clear" w:color="auto" w:fill="auto"/>
          </w:tcPr>
          <w:p w14:paraId="1B96FA55" w14:textId="77777777" w:rsidR="0023729C" w:rsidRPr="00881EB9" w:rsidRDefault="0023729C" w:rsidP="00CD5B8E">
            <w:pPr>
              <w:spacing w:after="0" w:line="240" w:lineRule="auto"/>
              <w:rPr>
                <w:rFonts w:ascii="GHEA Grapalat" w:eastAsia="Times New Roman" w:hAnsi="GHEA Grapalat" w:cstheme="minorHAnsi"/>
                <w:b/>
                <w:bCs/>
                <w:color w:val="000000"/>
                <w:sz w:val="18"/>
                <w:szCs w:val="20"/>
                <w:lang w:eastAsia="en-GB"/>
              </w:rPr>
            </w:pPr>
          </w:p>
        </w:tc>
      </w:tr>
      <w:tr w:rsidR="0023729C" w:rsidRPr="00881EB9" w14:paraId="4285BBFF" w14:textId="77777777" w:rsidTr="00CD5B8E">
        <w:trPr>
          <w:gridAfter w:val="1"/>
          <w:wAfter w:w="9" w:type="dxa"/>
          <w:trHeight w:val="529"/>
        </w:trPr>
        <w:tc>
          <w:tcPr>
            <w:tcW w:w="7967" w:type="dxa"/>
            <w:gridSpan w:val="11"/>
            <w:tcBorders>
              <w:top w:val="single" w:sz="4" w:space="0" w:color="auto"/>
              <w:left w:val="single" w:sz="4" w:space="0" w:color="auto"/>
              <w:bottom w:val="single" w:sz="4" w:space="0" w:color="auto"/>
              <w:right w:val="single" w:sz="4" w:space="0" w:color="auto"/>
            </w:tcBorders>
            <w:shd w:val="clear" w:color="auto" w:fill="auto"/>
            <w:vAlign w:val="bottom"/>
          </w:tcPr>
          <w:p w14:paraId="122AF13A" w14:textId="7737F659" w:rsidR="00A11150" w:rsidRPr="00881EB9" w:rsidRDefault="00A11150" w:rsidP="00A11150">
            <w:pPr>
              <w:spacing w:after="0" w:line="240" w:lineRule="auto"/>
              <w:rPr>
                <w:rFonts w:ascii="GHEA Grapalat" w:eastAsia="Times New Roman" w:hAnsi="GHEA Grapalat" w:cstheme="minorHAnsi"/>
                <w:b/>
                <w:lang w:eastAsia="en-GB"/>
              </w:rPr>
            </w:pPr>
            <w:r w:rsidRPr="00881EB9">
              <w:rPr>
                <w:rFonts w:ascii="GHEA Grapalat" w:eastAsia="Times New Roman" w:hAnsi="GHEA Grapalat" w:cstheme="minorHAnsi"/>
                <w:b/>
                <w:bCs/>
                <w:lang w:eastAsia="en-GB"/>
              </w:rPr>
              <w:t>3.4.3</w:t>
            </w:r>
            <w:r w:rsidR="00560926" w:rsidRPr="00881EB9">
              <w:rPr>
                <w:rFonts w:ascii="Cambria Math" w:eastAsia="Times New Roman" w:hAnsi="Cambria Math" w:cstheme="minorHAnsi"/>
                <w:b/>
                <w:bCs/>
                <w:lang w:val="hy-AM" w:eastAsia="en-GB"/>
              </w:rPr>
              <w:t>․</w:t>
            </w:r>
            <w:r w:rsidRPr="00881EB9">
              <w:rPr>
                <w:rFonts w:ascii="GHEA Grapalat" w:eastAsia="Times New Roman" w:hAnsi="GHEA Grapalat" w:cstheme="minorHAnsi"/>
                <w:b/>
                <w:bCs/>
                <w:lang w:eastAsia="en-GB"/>
              </w:rPr>
              <w:t xml:space="preserve"> Նոր/լրացուցիչ գործառնական ծախսեր</w:t>
            </w:r>
            <w:r w:rsidRPr="00881EB9">
              <w:rPr>
                <w:rFonts w:ascii="GHEA Grapalat" w:eastAsia="Times New Roman" w:hAnsi="GHEA Grapalat" w:cstheme="minorHAnsi"/>
                <w:b/>
                <w:lang w:eastAsia="en-GB"/>
              </w:rPr>
              <w:t xml:space="preserve"> </w:t>
            </w:r>
          </w:p>
          <w:p w14:paraId="25C7886F" w14:textId="1474F752" w:rsidR="0023729C" w:rsidRPr="00881EB9" w:rsidRDefault="00A11150" w:rsidP="004B1B76">
            <w:pPr>
              <w:spacing w:after="0" w:line="240" w:lineRule="auto"/>
              <w:jc w:val="both"/>
              <w:rPr>
                <w:rFonts w:ascii="GHEA Grapalat" w:eastAsia="Times New Roman" w:hAnsi="GHEA Grapalat" w:cstheme="minorHAnsi"/>
                <w:i/>
                <w:color w:val="0070C0"/>
                <w:sz w:val="20"/>
                <w:lang w:eastAsia="en-GB"/>
              </w:rPr>
            </w:pPr>
            <w:r w:rsidRPr="00881EB9">
              <w:rPr>
                <w:rFonts w:ascii="GHEA Grapalat" w:eastAsia="Times New Roman" w:hAnsi="GHEA Grapalat" w:cstheme="minorHAnsi"/>
                <w:i/>
                <w:color w:val="0070C0"/>
                <w:sz w:val="18"/>
                <w:szCs w:val="20"/>
                <w:lang w:val="hy-AM" w:eastAsia="en-GB"/>
              </w:rPr>
              <w:t>Ց</w:t>
            </w:r>
            <w:r w:rsidRPr="00881EB9">
              <w:rPr>
                <w:rFonts w:ascii="GHEA Grapalat" w:eastAsia="Times New Roman" w:hAnsi="GHEA Grapalat" w:cstheme="minorHAnsi"/>
                <w:i/>
                <w:color w:val="0070C0"/>
                <w:sz w:val="18"/>
                <w:szCs w:val="20"/>
                <w:lang w:eastAsia="en-GB"/>
              </w:rPr>
              <w:t xml:space="preserve">ույց է </w:t>
            </w:r>
            <w:r w:rsidRPr="00881EB9">
              <w:rPr>
                <w:rFonts w:ascii="GHEA Grapalat" w:eastAsia="Times New Roman" w:hAnsi="GHEA Grapalat" w:cstheme="minorHAnsi"/>
                <w:i/>
                <w:color w:val="0070C0"/>
                <w:sz w:val="18"/>
                <w:szCs w:val="20"/>
                <w:lang w:val="hy-AM" w:eastAsia="en-GB"/>
              </w:rPr>
              <w:t>տրվում</w:t>
            </w:r>
            <w:r w:rsidRPr="00881EB9">
              <w:rPr>
                <w:rFonts w:ascii="GHEA Grapalat" w:eastAsia="Times New Roman" w:hAnsi="GHEA Grapalat" w:cstheme="minorHAnsi"/>
                <w:i/>
                <w:color w:val="0070C0"/>
                <w:sz w:val="18"/>
                <w:szCs w:val="20"/>
                <w:lang w:eastAsia="en-GB"/>
              </w:rPr>
              <w:t xml:space="preserve"> </w:t>
            </w:r>
            <w:r w:rsidRPr="00881EB9">
              <w:rPr>
                <w:rFonts w:ascii="GHEA Grapalat" w:eastAsia="Times New Roman" w:hAnsi="GHEA Grapalat" w:cstheme="minorHAnsi"/>
                <w:i/>
                <w:color w:val="0070C0"/>
                <w:sz w:val="18"/>
                <w:szCs w:val="20"/>
                <w:lang w:val="hy-AM" w:eastAsia="en-GB"/>
              </w:rPr>
              <w:t>նախորդ ծրագրի բյուջեով պայմանավորված</w:t>
            </w:r>
            <w:r w:rsidRPr="00881EB9">
              <w:rPr>
                <w:rFonts w:ascii="GHEA Grapalat" w:eastAsia="Times New Roman" w:hAnsi="GHEA Grapalat" w:cstheme="minorHAnsi"/>
                <w:i/>
                <w:color w:val="0070C0"/>
                <w:sz w:val="18"/>
                <w:szCs w:val="20"/>
                <w:lang w:eastAsia="en-GB"/>
              </w:rPr>
              <w:t xml:space="preserve"> </w:t>
            </w:r>
            <w:r w:rsidRPr="00881EB9">
              <w:rPr>
                <w:rFonts w:ascii="GHEA Grapalat" w:eastAsia="Times New Roman" w:hAnsi="GHEA Grapalat" w:cstheme="minorHAnsi"/>
                <w:i/>
                <w:color w:val="0070C0"/>
                <w:sz w:val="18"/>
                <w:szCs w:val="20"/>
                <w:lang w:val="hy-AM" w:eastAsia="en-GB"/>
              </w:rPr>
              <w:t>նախագծի</w:t>
            </w:r>
            <w:r w:rsidRPr="00881EB9">
              <w:rPr>
                <w:rFonts w:ascii="GHEA Grapalat" w:eastAsia="Times New Roman" w:hAnsi="GHEA Grapalat" w:cstheme="minorHAnsi"/>
                <w:i/>
                <w:color w:val="0070C0"/>
                <w:sz w:val="18"/>
                <w:szCs w:val="20"/>
                <w:lang w:eastAsia="en-GB"/>
              </w:rPr>
              <w:t xml:space="preserve"> </w:t>
            </w:r>
            <w:r w:rsidRPr="00881EB9">
              <w:rPr>
                <w:rFonts w:ascii="GHEA Grapalat" w:eastAsia="Times New Roman" w:hAnsi="GHEA Grapalat" w:cstheme="minorHAnsi"/>
                <w:i/>
                <w:color w:val="0070C0"/>
                <w:sz w:val="18"/>
                <w:szCs w:val="20"/>
                <w:lang w:val="hy-AM" w:eastAsia="en-GB"/>
              </w:rPr>
              <w:t>իրականացման համար</w:t>
            </w:r>
            <w:r w:rsidRPr="00881EB9">
              <w:rPr>
                <w:rFonts w:ascii="GHEA Grapalat" w:eastAsia="Times New Roman" w:hAnsi="GHEA Grapalat" w:cstheme="minorHAnsi"/>
                <w:i/>
                <w:color w:val="0070C0"/>
                <w:sz w:val="18"/>
                <w:szCs w:val="20"/>
                <w:lang w:eastAsia="en-GB"/>
              </w:rPr>
              <w:t xml:space="preserve"> լրացուցիչ բեռ</w:t>
            </w:r>
            <w:r w:rsidRPr="00881EB9">
              <w:rPr>
                <w:rFonts w:ascii="GHEA Grapalat" w:eastAsia="Times New Roman" w:hAnsi="GHEA Grapalat" w:cstheme="minorHAnsi"/>
                <w:i/>
                <w:color w:val="0070C0"/>
                <w:sz w:val="18"/>
                <w:szCs w:val="20"/>
                <w:lang w:val="hy-AM" w:eastAsia="en-GB"/>
              </w:rPr>
              <w:t>ը</w:t>
            </w:r>
            <w:r w:rsidRPr="00881EB9">
              <w:rPr>
                <w:rFonts w:ascii="GHEA Grapalat" w:eastAsia="Times New Roman" w:hAnsi="GHEA Grapalat" w:cstheme="minorHAnsi"/>
                <w:i/>
                <w:color w:val="0070C0"/>
                <w:sz w:val="18"/>
                <w:szCs w:val="20"/>
                <w:lang w:eastAsia="en-GB"/>
              </w:rPr>
              <w:t xml:space="preserve"> կամ խնայողություն</w:t>
            </w:r>
            <w:r w:rsidRPr="00881EB9">
              <w:rPr>
                <w:rFonts w:ascii="GHEA Grapalat" w:eastAsia="Times New Roman" w:hAnsi="GHEA Grapalat" w:cstheme="minorHAnsi"/>
                <w:i/>
                <w:color w:val="0070C0"/>
                <w:sz w:val="18"/>
                <w:szCs w:val="20"/>
                <w:lang w:val="hy-AM" w:eastAsia="en-GB"/>
              </w:rPr>
              <w:t xml:space="preserve">ը </w:t>
            </w:r>
            <w:r w:rsidRPr="00881EB9">
              <w:rPr>
                <w:rFonts w:ascii="GHEA Grapalat" w:eastAsia="Times New Roman" w:hAnsi="GHEA Grapalat" w:cstheme="minorHAnsi"/>
                <w:i/>
                <w:color w:val="0070C0"/>
                <w:sz w:val="18"/>
                <w:szCs w:val="20"/>
                <w:lang w:eastAsia="en-GB"/>
              </w:rPr>
              <w:t>(3.4.2 կետ</w:t>
            </w:r>
            <w:r w:rsidRPr="00881EB9">
              <w:rPr>
                <w:rFonts w:ascii="GHEA Grapalat" w:eastAsia="Times New Roman" w:hAnsi="GHEA Grapalat" w:cstheme="minorHAnsi"/>
                <w:i/>
                <w:color w:val="0070C0"/>
                <w:sz w:val="18"/>
                <w:szCs w:val="20"/>
                <w:lang w:val="hy-AM" w:eastAsia="en-GB"/>
              </w:rPr>
              <w:t>ից</w:t>
            </w:r>
            <w:r w:rsidRPr="00881EB9">
              <w:rPr>
                <w:rFonts w:ascii="GHEA Grapalat" w:eastAsia="Times New Roman" w:hAnsi="GHEA Grapalat" w:cstheme="minorHAnsi"/>
                <w:i/>
                <w:color w:val="0070C0"/>
                <w:sz w:val="18"/>
                <w:szCs w:val="20"/>
                <w:lang w:eastAsia="en-GB"/>
              </w:rPr>
              <w:t xml:space="preserve"> հանած 3.4.1.</w:t>
            </w:r>
            <w:r w:rsidRPr="00881EB9">
              <w:rPr>
                <w:rFonts w:ascii="GHEA Grapalat" w:eastAsia="Times New Roman" w:hAnsi="GHEA Grapalat" w:cstheme="minorHAnsi"/>
                <w:i/>
                <w:color w:val="0070C0"/>
                <w:sz w:val="18"/>
                <w:szCs w:val="20"/>
                <w:lang w:val="hy-AM" w:eastAsia="en-GB"/>
              </w:rPr>
              <w:t xml:space="preserve"> կետը</w:t>
            </w:r>
            <w:r w:rsidRPr="00881EB9">
              <w:rPr>
                <w:rFonts w:ascii="GHEA Grapalat" w:eastAsia="Times New Roman" w:hAnsi="GHEA Grapalat" w:cstheme="minorHAnsi"/>
                <w:i/>
                <w:color w:val="0070C0"/>
                <w:sz w:val="18"/>
                <w:szCs w:val="20"/>
                <w:lang w:eastAsia="en-GB"/>
              </w:rPr>
              <w:t>):</w:t>
            </w:r>
            <w:r w:rsidRPr="00881EB9">
              <w:rPr>
                <w:rFonts w:ascii="GHEA Grapalat" w:eastAsia="Times New Roman" w:hAnsi="GHEA Grapalat" w:cstheme="minorHAnsi"/>
                <w:i/>
                <w:color w:val="0070C0"/>
                <w:sz w:val="18"/>
                <w:szCs w:val="20"/>
                <w:lang w:val="hy-AM" w:eastAsia="en-GB"/>
              </w:rPr>
              <w:t xml:space="preserve"> Ներկայացվում է հազար ՀՀ դրամով։</w:t>
            </w:r>
          </w:p>
        </w:tc>
        <w:tc>
          <w:tcPr>
            <w:tcW w:w="2178" w:type="dxa"/>
            <w:vMerge/>
            <w:tcBorders>
              <w:left w:val="single" w:sz="4" w:space="0" w:color="auto"/>
              <w:right w:val="single" w:sz="4" w:space="0" w:color="auto"/>
            </w:tcBorders>
            <w:shd w:val="clear" w:color="auto" w:fill="auto"/>
          </w:tcPr>
          <w:p w14:paraId="72C9CB36" w14:textId="77777777" w:rsidR="0023729C" w:rsidRPr="00881EB9" w:rsidRDefault="0023729C" w:rsidP="00CD5B8E">
            <w:pPr>
              <w:spacing w:after="0" w:line="240" w:lineRule="auto"/>
              <w:rPr>
                <w:rFonts w:ascii="GHEA Grapalat" w:eastAsia="Times New Roman" w:hAnsi="GHEA Grapalat" w:cstheme="minorHAnsi"/>
                <w:b/>
                <w:bCs/>
                <w:color w:val="000000"/>
                <w:sz w:val="18"/>
                <w:szCs w:val="20"/>
                <w:lang w:eastAsia="en-GB"/>
              </w:rPr>
            </w:pPr>
          </w:p>
        </w:tc>
      </w:tr>
      <w:tr w:rsidR="0023729C" w:rsidRPr="00881EB9" w14:paraId="5961546E" w14:textId="77777777" w:rsidTr="00CD5B8E">
        <w:trPr>
          <w:gridAfter w:val="1"/>
          <w:wAfter w:w="9" w:type="dxa"/>
          <w:trHeight w:val="357"/>
        </w:trPr>
        <w:tc>
          <w:tcPr>
            <w:tcW w:w="30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89F656" w14:textId="1D1036D9" w:rsidR="0023729C" w:rsidRPr="001003D3" w:rsidRDefault="00A11150" w:rsidP="00CD5B8E">
            <w:pPr>
              <w:spacing w:after="0" w:line="240" w:lineRule="auto"/>
              <w:jc w:val="center"/>
              <w:rPr>
                <w:rFonts w:ascii="GHEA Grapalat" w:hAnsi="GHEA Grapalat" w:cstheme="minorHAnsi"/>
                <w:i/>
                <w:color w:val="0070C0"/>
                <w:sz w:val="20"/>
                <w:lang w:eastAsia="nl-NL"/>
              </w:rPr>
            </w:pPr>
            <w:r w:rsidRPr="00881EB9">
              <w:rPr>
                <w:rFonts w:ascii="GHEA Grapalat" w:eastAsia="Times New Roman" w:hAnsi="GHEA Grapalat" w:cstheme="minorHAnsi"/>
                <w:b/>
                <w:bCs/>
                <w:color w:val="000000"/>
                <w:sz w:val="20"/>
                <w:szCs w:val="20"/>
                <w:lang w:eastAsia="en-GB"/>
              </w:rPr>
              <w:t>1</w:t>
            </w:r>
            <w:r w:rsidRPr="00881EB9">
              <w:rPr>
                <w:rFonts w:ascii="GHEA Grapalat" w:eastAsia="Times New Roman" w:hAnsi="GHEA Grapalat" w:cstheme="minorHAnsi"/>
                <w:b/>
                <w:bCs/>
                <w:color w:val="000000"/>
                <w:sz w:val="20"/>
                <w:szCs w:val="20"/>
                <w:lang w:val="hy-AM" w:eastAsia="en-GB"/>
              </w:rPr>
              <w:t xml:space="preserve">-ին գործառնական տարի </w:t>
            </w:r>
            <w:r w:rsidRPr="00881EB9">
              <w:rPr>
                <w:rFonts w:ascii="GHEA Grapalat" w:eastAsia="Times New Roman" w:hAnsi="GHEA Grapalat" w:cstheme="minorHAnsi"/>
                <w:b/>
                <w:bCs/>
                <w:color w:val="000000"/>
                <w:sz w:val="20"/>
                <w:szCs w:val="20"/>
                <w:lang w:eastAsia="en-GB"/>
              </w:rPr>
              <w:t xml:space="preserve"> (2_ _ _)</w:t>
            </w:r>
          </w:p>
        </w:tc>
        <w:tc>
          <w:tcPr>
            <w:tcW w:w="269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ABC0CC6" w14:textId="336056E1" w:rsidR="0023729C" w:rsidRPr="001003D3" w:rsidRDefault="00A11150" w:rsidP="00CD5B8E">
            <w:pPr>
              <w:spacing w:after="0" w:line="240" w:lineRule="auto"/>
              <w:jc w:val="center"/>
              <w:rPr>
                <w:rFonts w:ascii="GHEA Grapalat" w:hAnsi="GHEA Grapalat" w:cstheme="minorHAnsi"/>
                <w:i/>
                <w:color w:val="0070C0"/>
                <w:sz w:val="20"/>
                <w:lang w:eastAsia="nl-NL"/>
              </w:rPr>
            </w:pPr>
            <w:r w:rsidRPr="00881EB9">
              <w:rPr>
                <w:rFonts w:ascii="GHEA Grapalat" w:eastAsia="Times New Roman" w:hAnsi="GHEA Grapalat" w:cstheme="minorHAnsi"/>
                <w:b/>
                <w:bCs/>
                <w:color w:val="000000"/>
                <w:sz w:val="20"/>
                <w:szCs w:val="20"/>
                <w:lang w:eastAsia="en-GB"/>
              </w:rPr>
              <w:t>2</w:t>
            </w:r>
            <w:r w:rsidRPr="00881EB9">
              <w:rPr>
                <w:rFonts w:ascii="GHEA Grapalat" w:eastAsia="Times New Roman" w:hAnsi="GHEA Grapalat" w:cstheme="minorHAnsi"/>
                <w:b/>
                <w:bCs/>
                <w:color w:val="000000"/>
                <w:sz w:val="20"/>
                <w:szCs w:val="20"/>
                <w:lang w:val="hy-AM" w:eastAsia="en-GB"/>
              </w:rPr>
              <w:t>-րդ տարի</w:t>
            </w:r>
            <w:r w:rsidRPr="00881EB9">
              <w:rPr>
                <w:rFonts w:ascii="GHEA Grapalat" w:eastAsia="Times New Roman" w:hAnsi="GHEA Grapalat" w:cstheme="minorHAnsi"/>
                <w:b/>
                <w:bCs/>
                <w:color w:val="000000"/>
                <w:sz w:val="20"/>
                <w:szCs w:val="20"/>
                <w:lang w:eastAsia="en-GB"/>
              </w:rPr>
              <w:t xml:space="preserve"> (2_ _ _)</w:t>
            </w:r>
          </w:p>
        </w:tc>
        <w:tc>
          <w:tcPr>
            <w:tcW w:w="226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B42BF00" w14:textId="1BB1FC7A" w:rsidR="0023729C" w:rsidRPr="001003D3" w:rsidRDefault="00A11150" w:rsidP="00CD5B8E">
            <w:pPr>
              <w:spacing w:after="0" w:line="240" w:lineRule="auto"/>
              <w:jc w:val="center"/>
              <w:rPr>
                <w:rFonts w:ascii="GHEA Grapalat" w:hAnsi="GHEA Grapalat" w:cstheme="minorHAnsi"/>
                <w:i/>
                <w:color w:val="0070C0"/>
                <w:sz w:val="20"/>
                <w:lang w:eastAsia="nl-NL"/>
              </w:rPr>
            </w:pPr>
            <w:r w:rsidRPr="00881EB9">
              <w:rPr>
                <w:rFonts w:ascii="GHEA Grapalat" w:eastAsia="Times New Roman" w:hAnsi="GHEA Grapalat" w:cstheme="minorHAnsi"/>
                <w:b/>
                <w:bCs/>
                <w:color w:val="000000"/>
                <w:sz w:val="20"/>
                <w:szCs w:val="20"/>
                <w:lang w:eastAsia="en-GB"/>
              </w:rPr>
              <w:t>3</w:t>
            </w:r>
            <w:r w:rsidRPr="00881EB9">
              <w:rPr>
                <w:rFonts w:ascii="GHEA Grapalat" w:eastAsia="Times New Roman" w:hAnsi="GHEA Grapalat" w:cstheme="minorHAnsi"/>
                <w:b/>
                <w:bCs/>
                <w:color w:val="000000"/>
                <w:sz w:val="20"/>
                <w:szCs w:val="20"/>
                <w:lang w:val="hy-AM" w:eastAsia="en-GB"/>
              </w:rPr>
              <w:t>-րդ տարի</w:t>
            </w:r>
            <w:r w:rsidRPr="00881EB9">
              <w:rPr>
                <w:rFonts w:ascii="GHEA Grapalat" w:eastAsia="Times New Roman" w:hAnsi="GHEA Grapalat" w:cstheme="minorHAnsi"/>
                <w:b/>
                <w:bCs/>
                <w:color w:val="000000"/>
                <w:sz w:val="20"/>
                <w:szCs w:val="20"/>
                <w:lang w:eastAsia="en-GB"/>
              </w:rPr>
              <w:t xml:space="preserve"> (2_ _ _)</w:t>
            </w:r>
          </w:p>
        </w:tc>
        <w:tc>
          <w:tcPr>
            <w:tcW w:w="2178" w:type="dxa"/>
            <w:vMerge/>
            <w:tcBorders>
              <w:left w:val="single" w:sz="4" w:space="0" w:color="auto"/>
              <w:right w:val="single" w:sz="4" w:space="0" w:color="auto"/>
            </w:tcBorders>
            <w:shd w:val="clear" w:color="auto" w:fill="auto"/>
          </w:tcPr>
          <w:p w14:paraId="7AA6503E" w14:textId="77777777" w:rsidR="0023729C" w:rsidRPr="00881EB9" w:rsidRDefault="0023729C" w:rsidP="00CD5B8E">
            <w:pPr>
              <w:spacing w:after="0" w:line="240" w:lineRule="auto"/>
              <w:rPr>
                <w:rFonts w:ascii="GHEA Grapalat" w:eastAsia="Times New Roman" w:hAnsi="GHEA Grapalat" w:cstheme="minorHAnsi"/>
                <w:b/>
                <w:bCs/>
                <w:color w:val="000000"/>
                <w:sz w:val="18"/>
                <w:szCs w:val="20"/>
                <w:lang w:eastAsia="en-GB"/>
              </w:rPr>
            </w:pPr>
          </w:p>
        </w:tc>
      </w:tr>
      <w:tr w:rsidR="0023729C" w:rsidRPr="00881EB9" w14:paraId="449C6E6E" w14:textId="77777777" w:rsidTr="00CD5B8E">
        <w:trPr>
          <w:gridAfter w:val="1"/>
          <w:wAfter w:w="9" w:type="dxa"/>
          <w:trHeight w:val="315"/>
        </w:trPr>
        <w:tc>
          <w:tcPr>
            <w:tcW w:w="3006"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F0EE2F" w14:textId="77777777" w:rsidR="0023729C" w:rsidRPr="001003D3" w:rsidRDefault="0023729C" w:rsidP="00CD5B8E">
            <w:pPr>
              <w:spacing w:after="0" w:line="240" w:lineRule="auto"/>
              <w:rPr>
                <w:rFonts w:ascii="GHEA Grapalat" w:hAnsi="GHEA Grapalat" w:cstheme="minorHAnsi"/>
                <w:i/>
                <w:color w:val="0070C0"/>
                <w:sz w:val="20"/>
                <w:lang w:eastAsia="nl-NL"/>
              </w:rPr>
            </w:pPr>
          </w:p>
        </w:tc>
        <w:tc>
          <w:tcPr>
            <w:tcW w:w="2693"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EE3BF9" w14:textId="77777777" w:rsidR="0023729C" w:rsidRPr="001003D3" w:rsidRDefault="0023729C" w:rsidP="00CD5B8E">
            <w:pPr>
              <w:spacing w:after="0" w:line="240" w:lineRule="auto"/>
              <w:rPr>
                <w:rFonts w:ascii="GHEA Grapalat" w:hAnsi="GHEA Grapalat" w:cstheme="minorHAnsi"/>
                <w:i/>
                <w:color w:val="0070C0"/>
                <w:sz w:val="20"/>
                <w:lang w:eastAsia="nl-NL"/>
              </w:rPr>
            </w:pPr>
          </w:p>
        </w:tc>
        <w:tc>
          <w:tcPr>
            <w:tcW w:w="2268"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7F6A16" w14:textId="77777777" w:rsidR="0023729C" w:rsidRPr="001003D3" w:rsidRDefault="0023729C" w:rsidP="00CD5B8E">
            <w:pPr>
              <w:spacing w:after="0" w:line="240" w:lineRule="auto"/>
              <w:rPr>
                <w:rFonts w:ascii="GHEA Grapalat" w:hAnsi="GHEA Grapalat" w:cstheme="minorHAnsi"/>
                <w:i/>
                <w:color w:val="0070C0"/>
                <w:sz w:val="20"/>
                <w:lang w:eastAsia="nl-NL"/>
              </w:rPr>
            </w:pPr>
          </w:p>
        </w:tc>
        <w:tc>
          <w:tcPr>
            <w:tcW w:w="2178" w:type="dxa"/>
            <w:vMerge/>
            <w:tcBorders>
              <w:left w:val="single" w:sz="4" w:space="0" w:color="auto"/>
              <w:right w:val="single" w:sz="4" w:space="0" w:color="auto"/>
            </w:tcBorders>
            <w:shd w:val="clear" w:color="auto" w:fill="auto"/>
          </w:tcPr>
          <w:p w14:paraId="3F15DBC2" w14:textId="77777777" w:rsidR="0023729C" w:rsidRPr="00881EB9" w:rsidRDefault="0023729C" w:rsidP="00CD5B8E">
            <w:pPr>
              <w:spacing w:after="0" w:line="240" w:lineRule="auto"/>
              <w:rPr>
                <w:rFonts w:ascii="GHEA Grapalat" w:eastAsia="Times New Roman" w:hAnsi="GHEA Grapalat" w:cstheme="minorHAnsi"/>
                <w:b/>
                <w:bCs/>
                <w:color w:val="000000"/>
                <w:sz w:val="18"/>
                <w:szCs w:val="20"/>
                <w:lang w:eastAsia="en-GB"/>
              </w:rPr>
            </w:pPr>
          </w:p>
        </w:tc>
      </w:tr>
      <w:tr w:rsidR="0023729C" w:rsidRPr="00881EB9" w14:paraId="5041DF5C" w14:textId="77777777" w:rsidTr="00CD5B8E">
        <w:trPr>
          <w:gridAfter w:val="1"/>
          <w:wAfter w:w="9" w:type="dxa"/>
          <w:trHeight w:val="300"/>
        </w:trPr>
        <w:tc>
          <w:tcPr>
            <w:tcW w:w="7967"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14:paraId="40453A58" w14:textId="38F2BCB4" w:rsidR="0023729C" w:rsidRPr="00881EB9" w:rsidRDefault="0023729C" w:rsidP="00CD5B8E">
            <w:pPr>
              <w:spacing w:after="0" w:line="240" w:lineRule="auto"/>
              <w:rPr>
                <w:rFonts w:ascii="GHEA Grapalat" w:eastAsia="Times New Roman" w:hAnsi="GHEA Grapalat" w:cstheme="minorHAnsi"/>
                <w:b/>
                <w:bCs/>
                <w:lang w:eastAsia="en-GB"/>
              </w:rPr>
            </w:pPr>
            <w:r w:rsidRPr="00881EB9">
              <w:rPr>
                <w:rFonts w:ascii="GHEA Grapalat" w:eastAsia="Times New Roman" w:hAnsi="GHEA Grapalat" w:cstheme="minorHAnsi"/>
                <w:b/>
                <w:bCs/>
                <w:lang w:eastAsia="en-GB"/>
              </w:rPr>
              <w:t>3.5</w:t>
            </w:r>
            <w:r w:rsidR="00560926" w:rsidRPr="00881EB9">
              <w:rPr>
                <w:rFonts w:ascii="Cambria Math" w:eastAsia="Times New Roman" w:hAnsi="Cambria Math" w:cstheme="minorHAnsi"/>
                <w:b/>
                <w:bCs/>
                <w:lang w:val="hy-AM" w:eastAsia="en-GB"/>
              </w:rPr>
              <w:t>․</w:t>
            </w:r>
            <w:r w:rsidRPr="00881EB9">
              <w:rPr>
                <w:rFonts w:ascii="GHEA Grapalat" w:eastAsia="Times New Roman" w:hAnsi="GHEA Grapalat" w:cstheme="minorHAnsi"/>
                <w:b/>
                <w:bCs/>
                <w:lang w:eastAsia="en-GB"/>
              </w:rPr>
              <w:t xml:space="preserve"> Լրացուցիչ գործառնական և </w:t>
            </w:r>
            <w:r w:rsidR="00D04686" w:rsidRPr="00881EB9">
              <w:rPr>
                <w:rFonts w:ascii="GHEA Grapalat" w:eastAsia="Times New Roman" w:hAnsi="GHEA Grapalat" w:cstheme="minorHAnsi"/>
                <w:b/>
                <w:bCs/>
                <w:lang w:val="hy-AM" w:eastAsia="en-GB"/>
              </w:rPr>
              <w:t xml:space="preserve">պահպանման </w:t>
            </w:r>
            <w:r w:rsidRPr="00881EB9">
              <w:rPr>
                <w:rFonts w:ascii="GHEA Grapalat" w:eastAsia="Times New Roman" w:hAnsi="GHEA Grapalat" w:cstheme="minorHAnsi"/>
                <w:b/>
                <w:bCs/>
                <w:lang w:eastAsia="en-GB"/>
              </w:rPr>
              <w:t>ծախսերի աղբյուրները</w:t>
            </w:r>
          </w:p>
          <w:p w14:paraId="3ADC0747" w14:textId="681BE10E" w:rsidR="0023729C" w:rsidRPr="00881EB9" w:rsidRDefault="00DE6266" w:rsidP="00CD5B8E">
            <w:pPr>
              <w:spacing w:after="0" w:line="240" w:lineRule="auto"/>
              <w:jc w:val="both"/>
              <w:rPr>
                <w:rFonts w:ascii="GHEA Grapalat" w:eastAsia="Times New Roman" w:hAnsi="GHEA Grapalat" w:cstheme="minorHAnsi"/>
                <w:bCs/>
                <w:i/>
                <w:color w:val="0070C0"/>
                <w:sz w:val="20"/>
                <w:lang w:val="hy-AM" w:eastAsia="en-GB"/>
              </w:rPr>
            </w:pPr>
            <w:r w:rsidRPr="00881EB9">
              <w:rPr>
                <w:rFonts w:ascii="GHEA Grapalat" w:eastAsia="Times New Roman" w:hAnsi="GHEA Grapalat" w:cstheme="minorHAnsi"/>
                <w:bCs/>
                <w:i/>
                <w:color w:val="0070C0"/>
                <w:sz w:val="18"/>
                <w:szCs w:val="20"/>
                <w:lang w:val="hy-AM" w:eastAsia="en-GB"/>
              </w:rPr>
              <w:t>Նշվում է, թե ինչպես են ֆինանսավորվելու լրացուցիչ գործառնական ծախսերը: Դրանք ընդգրկում են «Նոր գործառնական ծախսեր» տողում (հաշվարկված 3.4.3-ում) նշված ծախսերը: Գործառնական ծախսերի ֆինանսավորման համար մի քանի աղբյուրի առկայության դեպքում նշե</w:t>
            </w:r>
            <w:r w:rsidR="00E10E7C" w:rsidRPr="00881EB9">
              <w:rPr>
                <w:rFonts w:ascii="GHEA Grapalat" w:eastAsia="Times New Roman" w:hAnsi="GHEA Grapalat" w:cstheme="minorHAnsi"/>
                <w:bCs/>
                <w:i/>
                <w:color w:val="0070C0"/>
                <w:sz w:val="18"/>
                <w:szCs w:val="20"/>
                <w:lang w:val="hy-AM" w:eastAsia="en-GB"/>
              </w:rPr>
              <w:t>՛</w:t>
            </w:r>
            <w:r w:rsidRPr="00881EB9">
              <w:rPr>
                <w:rFonts w:ascii="GHEA Grapalat" w:eastAsia="Times New Roman" w:hAnsi="GHEA Grapalat" w:cstheme="minorHAnsi"/>
                <w:bCs/>
                <w:i/>
                <w:color w:val="0070C0"/>
                <w:sz w:val="18"/>
                <w:szCs w:val="20"/>
                <w:lang w:val="hy-AM" w:eastAsia="en-GB"/>
              </w:rPr>
              <w:t>ք դրանց մասնաբաժինը նոր/լրացուցիչ գործառնական ծախսերի ծածկման գործում:</w:t>
            </w:r>
          </w:p>
        </w:tc>
        <w:tc>
          <w:tcPr>
            <w:tcW w:w="2178" w:type="dxa"/>
            <w:vMerge/>
            <w:tcBorders>
              <w:left w:val="single" w:sz="4" w:space="0" w:color="auto"/>
              <w:right w:val="single" w:sz="4" w:space="0" w:color="auto"/>
            </w:tcBorders>
            <w:vAlign w:val="center"/>
            <w:hideMark/>
          </w:tcPr>
          <w:p w14:paraId="2610094F" w14:textId="77777777" w:rsidR="0023729C" w:rsidRPr="001003D3" w:rsidRDefault="0023729C" w:rsidP="00CD5B8E">
            <w:pPr>
              <w:spacing w:after="0" w:line="240" w:lineRule="auto"/>
              <w:rPr>
                <w:rFonts w:ascii="GHEA Grapalat" w:eastAsia="Times New Roman" w:hAnsi="GHEA Grapalat" w:cstheme="minorHAnsi"/>
                <w:b/>
                <w:bCs/>
                <w:color w:val="000000"/>
                <w:sz w:val="18"/>
                <w:szCs w:val="20"/>
                <w:lang w:val="hy-AM" w:eastAsia="en-GB"/>
              </w:rPr>
            </w:pPr>
          </w:p>
        </w:tc>
      </w:tr>
      <w:tr w:rsidR="0023729C" w:rsidRPr="00881EB9" w14:paraId="77CC1B46" w14:textId="77777777" w:rsidTr="00CD5B8E">
        <w:trPr>
          <w:gridAfter w:val="1"/>
          <w:wAfter w:w="9" w:type="dxa"/>
          <w:trHeight w:val="1028"/>
        </w:trPr>
        <w:tc>
          <w:tcPr>
            <w:tcW w:w="7967" w:type="dxa"/>
            <w:gridSpan w:val="11"/>
            <w:tcBorders>
              <w:top w:val="single" w:sz="4" w:space="0" w:color="auto"/>
              <w:left w:val="single" w:sz="4" w:space="0" w:color="auto"/>
              <w:right w:val="single" w:sz="4" w:space="0" w:color="auto"/>
            </w:tcBorders>
            <w:shd w:val="clear" w:color="auto" w:fill="F2F2F2" w:themeFill="background1" w:themeFillShade="F2"/>
            <w:vAlign w:val="center"/>
          </w:tcPr>
          <w:p w14:paraId="0A22A717" w14:textId="77777777" w:rsidR="0023729C" w:rsidRPr="00881EB9" w:rsidRDefault="0023729C" w:rsidP="00CD5B8E">
            <w:pPr>
              <w:spacing w:after="0" w:line="240" w:lineRule="auto"/>
              <w:jc w:val="center"/>
              <w:rPr>
                <w:rFonts w:ascii="GHEA Grapalat" w:eastAsia="Times New Roman" w:hAnsi="GHEA Grapalat" w:cstheme="minorHAnsi"/>
                <w:sz w:val="20"/>
                <w:lang w:val="hy-AM" w:eastAsia="en-GB"/>
              </w:rPr>
            </w:pPr>
          </w:p>
        </w:tc>
        <w:tc>
          <w:tcPr>
            <w:tcW w:w="2178" w:type="dxa"/>
            <w:vMerge/>
            <w:tcBorders>
              <w:left w:val="single" w:sz="4" w:space="0" w:color="auto"/>
              <w:right w:val="single" w:sz="4" w:space="0" w:color="auto"/>
            </w:tcBorders>
            <w:vAlign w:val="center"/>
            <w:hideMark/>
          </w:tcPr>
          <w:p w14:paraId="6E70C896" w14:textId="77777777" w:rsidR="0023729C" w:rsidRPr="00881EB9" w:rsidRDefault="0023729C" w:rsidP="00CD5B8E">
            <w:pPr>
              <w:spacing w:after="0" w:line="240" w:lineRule="auto"/>
              <w:rPr>
                <w:rFonts w:ascii="GHEA Grapalat" w:eastAsia="Times New Roman" w:hAnsi="GHEA Grapalat" w:cstheme="minorHAnsi"/>
                <w:b/>
                <w:bCs/>
                <w:color w:val="000000"/>
                <w:sz w:val="18"/>
                <w:szCs w:val="20"/>
                <w:lang w:val="hy-AM" w:eastAsia="en-GB"/>
              </w:rPr>
            </w:pPr>
          </w:p>
        </w:tc>
      </w:tr>
      <w:tr w:rsidR="0023729C" w:rsidRPr="00F43ACE" w14:paraId="4F5B2EE5" w14:textId="77777777" w:rsidTr="00D47BF9">
        <w:trPr>
          <w:gridAfter w:val="1"/>
          <w:wAfter w:w="9" w:type="dxa"/>
          <w:trHeight w:val="350"/>
        </w:trPr>
        <w:tc>
          <w:tcPr>
            <w:tcW w:w="7967" w:type="dxa"/>
            <w:gridSpan w:val="11"/>
            <w:tcBorders>
              <w:top w:val="single" w:sz="4" w:space="0" w:color="auto"/>
              <w:left w:val="single" w:sz="4" w:space="0" w:color="auto"/>
              <w:bottom w:val="nil"/>
              <w:right w:val="single" w:sz="4" w:space="0" w:color="auto"/>
            </w:tcBorders>
            <w:shd w:val="clear" w:color="auto" w:fill="auto"/>
          </w:tcPr>
          <w:p w14:paraId="6C3F4523" w14:textId="533E0F58" w:rsidR="0023729C" w:rsidRPr="00881EB9" w:rsidRDefault="0023729C" w:rsidP="00CD5B8E">
            <w:pPr>
              <w:spacing w:after="0" w:line="240" w:lineRule="auto"/>
              <w:rPr>
                <w:rFonts w:ascii="GHEA Grapalat" w:eastAsia="Times New Roman" w:hAnsi="GHEA Grapalat" w:cstheme="minorHAnsi"/>
                <w:b/>
                <w:bCs/>
                <w:lang w:val="hy-AM" w:eastAsia="en-GB"/>
              </w:rPr>
            </w:pPr>
            <w:r w:rsidRPr="00881EB9">
              <w:rPr>
                <w:rFonts w:ascii="GHEA Grapalat" w:eastAsia="Times New Roman" w:hAnsi="GHEA Grapalat" w:cstheme="minorHAnsi"/>
                <w:b/>
                <w:bCs/>
                <w:lang w:val="hy-AM" w:eastAsia="en-GB"/>
              </w:rPr>
              <w:t>3.6</w:t>
            </w:r>
            <w:r w:rsidR="00560926" w:rsidRPr="00881EB9">
              <w:rPr>
                <w:rFonts w:ascii="Cambria Math" w:eastAsia="Times New Roman" w:hAnsi="Cambria Math" w:cstheme="minorHAnsi"/>
                <w:b/>
                <w:bCs/>
                <w:lang w:val="hy-AM" w:eastAsia="en-GB"/>
              </w:rPr>
              <w:t>․</w:t>
            </w:r>
            <w:r w:rsidRPr="00881EB9">
              <w:rPr>
                <w:rFonts w:ascii="GHEA Grapalat" w:eastAsia="Times New Roman" w:hAnsi="GHEA Grapalat" w:cstheme="minorHAnsi"/>
                <w:b/>
                <w:bCs/>
                <w:lang w:val="hy-AM" w:eastAsia="en-GB"/>
              </w:rPr>
              <w:t xml:space="preserve"> </w:t>
            </w:r>
            <w:r w:rsidR="003B2316" w:rsidRPr="00881EB9">
              <w:rPr>
                <w:rFonts w:ascii="GHEA Grapalat" w:eastAsia="Times New Roman" w:hAnsi="GHEA Grapalat" w:cstheme="minorHAnsi"/>
                <w:b/>
                <w:bCs/>
                <w:lang w:val="hy-AM" w:eastAsia="en-GB"/>
              </w:rPr>
              <w:t>Արդյո</w:t>
            </w:r>
            <w:r w:rsidR="00E10E7C" w:rsidRPr="00881EB9">
              <w:rPr>
                <w:rFonts w:ascii="GHEA Grapalat" w:eastAsia="Times New Roman" w:hAnsi="GHEA Grapalat" w:cstheme="minorHAnsi"/>
                <w:b/>
                <w:bCs/>
                <w:lang w:val="hy-AM" w:eastAsia="en-GB"/>
              </w:rPr>
              <w:t>՞</w:t>
            </w:r>
            <w:r w:rsidR="003B2316" w:rsidRPr="00881EB9">
              <w:rPr>
                <w:rFonts w:ascii="GHEA Grapalat" w:eastAsia="Times New Roman" w:hAnsi="GHEA Grapalat" w:cstheme="minorHAnsi"/>
                <w:b/>
                <w:bCs/>
                <w:lang w:val="hy-AM" w:eastAsia="en-GB"/>
              </w:rPr>
              <w:t>ք պահանջվում է հող</w:t>
            </w:r>
            <w:r w:rsidR="00E10E7C" w:rsidRPr="00881EB9">
              <w:rPr>
                <w:rFonts w:ascii="GHEA Grapalat" w:eastAsia="Times New Roman" w:hAnsi="GHEA Grapalat" w:cstheme="minorHAnsi"/>
                <w:b/>
                <w:bCs/>
                <w:lang w:val="hy-AM" w:eastAsia="en-GB"/>
              </w:rPr>
              <w:t xml:space="preserve">ի </w:t>
            </w:r>
            <w:r w:rsidR="003B2316" w:rsidRPr="00881EB9">
              <w:rPr>
                <w:rFonts w:ascii="GHEA Grapalat" w:eastAsia="Times New Roman" w:hAnsi="GHEA Grapalat" w:cstheme="minorHAnsi"/>
                <w:b/>
                <w:bCs/>
                <w:lang w:val="hy-AM" w:eastAsia="en-GB"/>
              </w:rPr>
              <w:t>օտարում (ԱՅՈ/ՈՉ</w:t>
            </w:r>
            <w:r w:rsidR="00E10E7C" w:rsidRPr="00881EB9">
              <w:rPr>
                <w:rFonts w:ascii="GHEA Grapalat" w:eastAsia="Times New Roman" w:hAnsi="GHEA Grapalat" w:cstheme="minorHAnsi"/>
                <w:b/>
                <w:bCs/>
                <w:lang w:val="hy-AM" w:eastAsia="en-GB"/>
              </w:rPr>
              <w:t>)</w:t>
            </w:r>
          </w:p>
          <w:p w14:paraId="3DEAD343" w14:textId="322E619E" w:rsidR="00F905D1" w:rsidRPr="00881EB9" w:rsidRDefault="00F905D1" w:rsidP="00EE129E">
            <w:pPr>
              <w:spacing w:after="0" w:line="240" w:lineRule="auto"/>
              <w:jc w:val="both"/>
              <w:rPr>
                <w:rFonts w:ascii="GHEA Grapalat" w:eastAsia="Times New Roman" w:hAnsi="GHEA Grapalat" w:cstheme="minorHAnsi"/>
                <w:bCs/>
                <w:color w:val="0070C0"/>
                <w:sz w:val="18"/>
                <w:szCs w:val="20"/>
                <w:lang w:val="hy-AM" w:eastAsia="en-GB"/>
              </w:rPr>
            </w:pPr>
          </w:p>
          <w:tbl>
            <w:tblPr>
              <w:tblW w:w="816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685"/>
              <w:gridCol w:w="2435"/>
              <w:gridCol w:w="2040"/>
            </w:tblGrid>
            <w:tr w:rsidR="00F905D1" w:rsidRPr="00881EB9" w14:paraId="055E41B4" w14:textId="77777777" w:rsidTr="006861C3">
              <w:trPr>
                <w:jc w:val="center"/>
              </w:trPr>
              <w:tc>
                <w:tcPr>
                  <w:tcW w:w="3685" w:type="dxa"/>
                  <w:tcBorders>
                    <w:top w:val="nil"/>
                    <w:left w:val="single" w:sz="4" w:space="0" w:color="000000"/>
                    <w:bottom w:val="nil"/>
                    <w:right w:val="single" w:sz="4" w:space="0" w:color="000000"/>
                  </w:tcBorders>
                  <w:shd w:val="clear" w:color="auto" w:fill="auto"/>
                  <w:tcMar>
                    <w:top w:w="80" w:type="dxa"/>
                    <w:left w:w="80" w:type="dxa"/>
                    <w:bottom w:w="80" w:type="dxa"/>
                    <w:right w:w="80" w:type="dxa"/>
                  </w:tcMar>
                </w:tcPr>
                <w:p w14:paraId="47FD1BA4" w14:textId="5DDE5D86" w:rsidR="00F905D1" w:rsidRPr="00881EB9" w:rsidRDefault="00F905D1" w:rsidP="00F905D1">
                  <w:pPr>
                    <w:pBdr>
                      <w:top w:val="nil"/>
                      <w:left w:val="nil"/>
                      <w:bottom w:val="nil"/>
                      <w:right w:val="nil"/>
                      <w:between w:val="nil"/>
                      <w:bar w:val="nil"/>
                    </w:pBdr>
                    <w:spacing w:line="276" w:lineRule="auto"/>
                    <w:jc w:val="both"/>
                    <w:rPr>
                      <w:rFonts w:ascii="GHEA Grapalat" w:eastAsia="Arial Unicode MS" w:hAnsi="GHEA Grapalat" w:cs="Arial Unicode MS"/>
                      <w:sz w:val="18"/>
                      <w:szCs w:val="18"/>
                      <w:u w:color="000000"/>
                      <w:bdr w:val="nil"/>
                      <w:lang w:val="hy-AM"/>
                    </w:rPr>
                  </w:pPr>
                </w:p>
              </w:tc>
              <w:tc>
                <w:tcPr>
                  <w:tcW w:w="243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541A3DEA" w14:textId="50A0E033" w:rsidR="00F905D1" w:rsidRPr="00881EB9" w:rsidRDefault="00F905D1" w:rsidP="00F905D1">
                  <w:pPr>
                    <w:pBdr>
                      <w:top w:val="nil"/>
                      <w:left w:val="nil"/>
                      <w:bottom w:val="nil"/>
                      <w:right w:val="nil"/>
                      <w:between w:val="nil"/>
                      <w:bar w:val="nil"/>
                    </w:pBdr>
                    <w:spacing w:line="276" w:lineRule="auto"/>
                    <w:jc w:val="both"/>
                    <w:rPr>
                      <w:rFonts w:ascii="Sylfaen" w:eastAsia="Arial Unicode MS" w:hAnsi="Sylfaen" w:cs="Arial Unicode MS"/>
                      <w:u w:color="000000"/>
                      <w:bdr w:val="nil"/>
                      <w:lang w:val="hy-AM"/>
                    </w:rPr>
                  </w:pPr>
                </w:p>
              </w:tc>
              <w:tc>
                <w:tcPr>
                  <w:tcW w:w="2040" w:type="dxa"/>
                  <w:tcBorders>
                    <w:top w:val="nil"/>
                    <w:left w:val="single" w:sz="4" w:space="0" w:color="000000"/>
                    <w:bottom w:val="nil"/>
                    <w:right w:val="single" w:sz="4" w:space="0" w:color="auto"/>
                  </w:tcBorders>
                  <w:shd w:val="clear" w:color="auto" w:fill="auto"/>
                  <w:tcMar>
                    <w:top w:w="80" w:type="dxa"/>
                    <w:left w:w="80" w:type="dxa"/>
                    <w:bottom w:w="80" w:type="dxa"/>
                    <w:right w:w="80" w:type="dxa"/>
                  </w:tcMar>
                </w:tcPr>
                <w:p w14:paraId="0DC623F6" w14:textId="41E8A21C" w:rsidR="00F905D1" w:rsidRPr="00881EB9" w:rsidRDefault="00F905D1" w:rsidP="00F905D1">
                  <w:pPr>
                    <w:pBdr>
                      <w:top w:val="nil"/>
                      <w:left w:val="nil"/>
                      <w:bottom w:val="nil"/>
                      <w:right w:val="nil"/>
                      <w:between w:val="nil"/>
                      <w:bar w:val="nil"/>
                    </w:pBdr>
                    <w:spacing w:line="276" w:lineRule="auto"/>
                    <w:jc w:val="both"/>
                    <w:rPr>
                      <w:rFonts w:ascii="GHEA Grapalat" w:eastAsia="Arial Unicode MS" w:hAnsi="GHEA Grapalat" w:cs="Arial Unicode MS"/>
                      <w:sz w:val="18"/>
                      <w:szCs w:val="18"/>
                      <w:u w:color="000000"/>
                      <w:bdr w:val="nil"/>
                      <w:lang w:val="hy-AM"/>
                    </w:rPr>
                  </w:pPr>
                </w:p>
              </w:tc>
            </w:tr>
          </w:tbl>
          <w:p w14:paraId="524C4188" w14:textId="3EC67FC2" w:rsidR="0023729C" w:rsidRPr="00881EB9" w:rsidRDefault="00F905D1" w:rsidP="004B1B76">
            <w:pPr>
              <w:spacing w:after="0" w:line="240" w:lineRule="auto"/>
              <w:jc w:val="both"/>
              <w:rPr>
                <w:rFonts w:ascii="GHEA Grapalat" w:eastAsia="Times New Roman" w:hAnsi="GHEA Grapalat" w:cstheme="minorHAnsi"/>
                <w:bCs/>
                <w:i/>
                <w:color w:val="0070C0"/>
                <w:sz w:val="18"/>
                <w:szCs w:val="20"/>
                <w:lang w:val="hy-AM" w:eastAsia="en-GB"/>
              </w:rPr>
            </w:pPr>
            <w:r w:rsidRPr="00881EB9">
              <w:rPr>
                <w:rFonts w:ascii="GHEA Grapalat" w:eastAsia="Times New Roman" w:hAnsi="GHEA Grapalat" w:cstheme="minorHAnsi"/>
                <w:bCs/>
                <w:i/>
                <w:color w:val="0070C0"/>
                <w:sz w:val="18"/>
                <w:szCs w:val="20"/>
                <w:lang w:val="hy-AM" w:eastAsia="en-GB"/>
              </w:rPr>
              <w:t>Նշե</w:t>
            </w:r>
            <w:r w:rsidR="00E10E7C" w:rsidRPr="00881EB9">
              <w:rPr>
                <w:rFonts w:ascii="GHEA Grapalat" w:eastAsia="Times New Roman" w:hAnsi="GHEA Grapalat" w:cstheme="minorHAnsi"/>
                <w:bCs/>
                <w:i/>
                <w:color w:val="0070C0"/>
                <w:sz w:val="18"/>
                <w:szCs w:val="20"/>
                <w:lang w:val="hy-AM" w:eastAsia="en-GB"/>
              </w:rPr>
              <w:t>՛</w:t>
            </w:r>
            <w:r w:rsidRPr="00881EB9">
              <w:rPr>
                <w:rFonts w:ascii="GHEA Grapalat" w:eastAsia="Times New Roman" w:hAnsi="GHEA Grapalat" w:cstheme="minorHAnsi"/>
                <w:bCs/>
                <w:i/>
                <w:color w:val="0070C0"/>
                <w:sz w:val="18"/>
                <w:szCs w:val="20"/>
                <w:lang w:val="hy-AM" w:eastAsia="en-GB"/>
              </w:rPr>
              <w:t>ք «Այո» կամ «Ոչ»: Եթե «Այո», ապա գումարն արդեն պետք է ներառված լինի 3.1 և 3.2 կետերի ընդհանուր գումարում, իսկ այստեղ այն պետք է ներկայացվի առանձին: Նախագծի իրականացման համար հող</w:t>
            </w:r>
            <w:r w:rsidR="00E10E7C" w:rsidRPr="00881EB9">
              <w:rPr>
                <w:rFonts w:ascii="GHEA Grapalat" w:eastAsia="Times New Roman" w:hAnsi="GHEA Grapalat" w:cstheme="minorHAnsi"/>
                <w:bCs/>
                <w:i/>
                <w:color w:val="0070C0"/>
                <w:sz w:val="18"/>
                <w:szCs w:val="20"/>
                <w:lang w:val="hy-AM" w:eastAsia="en-GB"/>
              </w:rPr>
              <w:t xml:space="preserve">ի </w:t>
            </w:r>
            <w:r w:rsidRPr="00881EB9">
              <w:rPr>
                <w:rFonts w:ascii="GHEA Grapalat" w:eastAsia="Times New Roman" w:hAnsi="GHEA Grapalat" w:cstheme="minorHAnsi"/>
                <w:bCs/>
                <w:i/>
                <w:color w:val="0070C0"/>
                <w:sz w:val="18"/>
                <w:szCs w:val="20"/>
                <w:lang w:val="hy-AM" w:eastAsia="en-GB"/>
              </w:rPr>
              <w:t>օտարման անհրաժեշտության դեպքում այդ մասին այստեղ հստակ նշում է կատարվում, ինչպես նաև նշվում է հող</w:t>
            </w:r>
            <w:r w:rsidR="00E10E7C" w:rsidRPr="00881EB9">
              <w:rPr>
                <w:rFonts w:ascii="GHEA Grapalat" w:eastAsia="Times New Roman" w:hAnsi="GHEA Grapalat" w:cstheme="minorHAnsi"/>
                <w:bCs/>
                <w:i/>
                <w:color w:val="0070C0"/>
                <w:sz w:val="18"/>
                <w:szCs w:val="20"/>
                <w:lang w:val="hy-AM" w:eastAsia="en-GB"/>
              </w:rPr>
              <w:t xml:space="preserve">ի </w:t>
            </w:r>
            <w:r w:rsidRPr="00881EB9">
              <w:rPr>
                <w:rFonts w:ascii="GHEA Grapalat" w:eastAsia="Times New Roman" w:hAnsi="GHEA Grapalat" w:cstheme="minorHAnsi"/>
                <w:bCs/>
                <w:i/>
                <w:color w:val="0070C0"/>
                <w:sz w:val="18"/>
                <w:szCs w:val="20"/>
                <w:lang w:val="hy-AM" w:eastAsia="en-GB"/>
              </w:rPr>
              <w:t>օտարման ընդհանուր գինը՝ ներառյալ բոլոր փոխհատուցումները և իրավաբանական ծախսերը:</w:t>
            </w:r>
          </w:p>
        </w:tc>
        <w:tc>
          <w:tcPr>
            <w:tcW w:w="2178" w:type="dxa"/>
            <w:vMerge w:val="restart"/>
            <w:tcBorders>
              <w:top w:val="single" w:sz="4" w:space="0" w:color="auto"/>
              <w:left w:val="nil"/>
              <w:right w:val="single" w:sz="4" w:space="0" w:color="auto"/>
            </w:tcBorders>
            <w:shd w:val="clear" w:color="auto" w:fill="FFFFFF" w:themeFill="background1"/>
          </w:tcPr>
          <w:p w14:paraId="527AD4F3" w14:textId="77777777" w:rsidR="0023729C" w:rsidRPr="00881EB9" w:rsidRDefault="0023729C" w:rsidP="00CD5B8E">
            <w:pPr>
              <w:spacing w:after="0" w:line="240" w:lineRule="auto"/>
              <w:rPr>
                <w:rFonts w:ascii="GHEA Grapalat" w:eastAsia="Times New Roman" w:hAnsi="GHEA Grapalat" w:cstheme="minorHAnsi"/>
                <w:b/>
                <w:bCs/>
                <w:color w:val="000000"/>
                <w:sz w:val="16"/>
                <w:szCs w:val="18"/>
                <w:lang w:val="hy-AM" w:eastAsia="en-GB"/>
              </w:rPr>
            </w:pPr>
            <w:r w:rsidRPr="00881EB9">
              <w:rPr>
                <w:rFonts w:ascii="GHEA Grapalat" w:eastAsia="Times New Roman" w:hAnsi="GHEA Grapalat" w:cstheme="minorHAnsi"/>
                <w:b/>
                <w:bCs/>
                <w:color w:val="000000"/>
                <w:sz w:val="16"/>
                <w:szCs w:val="18"/>
                <w:lang w:val="hy-AM" w:eastAsia="en-GB"/>
              </w:rPr>
              <w:t>Որակի գնահատական</w:t>
            </w:r>
            <w:r w:rsidRPr="00881EB9">
              <w:rPr>
                <w:rFonts w:ascii="Cambria Math" w:eastAsia="Times New Roman" w:hAnsi="Cambria Math" w:cs="Cambria Math"/>
                <w:b/>
                <w:bCs/>
                <w:color w:val="000000"/>
                <w:sz w:val="16"/>
                <w:szCs w:val="18"/>
                <w:lang w:val="hy-AM" w:eastAsia="en-GB"/>
              </w:rPr>
              <w:t>․</w:t>
            </w:r>
            <w:r w:rsidRPr="00881EB9">
              <w:rPr>
                <w:rFonts w:ascii="GHEA Grapalat" w:eastAsia="Times New Roman" w:hAnsi="GHEA Grapalat" w:cstheme="minorHAnsi"/>
                <w:b/>
                <w:bCs/>
                <w:color w:val="000000"/>
                <w:sz w:val="16"/>
                <w:szCs w:val="18"/>
                <w:lang w:val="hy-AM" w:eastAsia="en-GB"/>
              </w:rPr>
              <w:t xml:space="preserve"> </w:t>
            </w:r>
          </w:p>
          <w:p w14:paraId="4D484040" w14:textId="57ED76F5" w:rsidR="0023729C" w:rsidRPr="00881EB9" w:rsidRDefault="00A711E4" w:rsidP="00CD5B8E">
            <w:pPr>
              <w:spacing w:after="0" w:line="240" w:lineRule="auto"/>
              <w:rPr>
                <w:rFonts w:ascii="GHEA Grapalat" w:eastAsia="Times New Roman" w:hAnsi="GHEA Grapalat" w:cstheme="minorHAnsi"/>
                <w:color w:val="000000"/>
                <w:sz w:val="16"/>
                <w:szCs w:val="18"/>
                <w:lang w:val="hy-AM" w:eastAsia="en-GB"/>
              </w:rPr>
            </w:pPr>
            <w:r w:rsidRPr="00881EB9">
              <w:rPr>
                <w:rFonts w:ascii="GHEA Grapalat" w:eastAsia="Times New Roman" w:hAnsi="GHEA Grapalat" w:cstheme="minorHAnsi"/>
                <w:b/>
                <w:bCs/>
                <w:color w:val="000000"/>
                <w:sz w:val="16"/>
                <w:szCs w:val="18"/>
                <w:lang w:val="hy-AM" w:eastAsia="en-GB"/>
              </w:rPr>
              <w:t xml:space="preserve">Ոչ </w:t>
            </w:r>
            <w:r w:rsidR="0023729C" w:rsidRPr="00881EB9">
              <w:rPr>
                <w:rFonts w:ascii="GHEA Grapalat" w:eastAsia="Times New Roman" w:hAnsi="GHEA Grapalat" w:cstheme="minorHAnsi"/>
                <w:b/>
                <w:bCs/>
                <w:color w:val="000000"/>
                <w:sz w:val="16"/>
                <w:szCs w:val="18"/>
                <w:lang w:val="hy-AM" w:eastAsia="en-GB"/>
              </w:rPr>
              <w:t xml:space="preserve">բավարար = </w:t>
            </w:r>
            <w:r w:rsidR="0023729C" w:rsidRPr="00881EB9">
              <w:rPr>
                <w:rFonts w:ascii="GHEA Grapalat" w:eastAsia="Times New Roman" w:hAnsi="GHEA Grapalat" w:cstheme="minorHAnsi"/>
                <w:color w:val="000000"/>
                <w:sz w:val="16"/>
                <w:szCs w:val="18"/>
                <w:lang w:val="hy-AM" w:eastAsia="en-GB"/>
              </w:rPr>
              <w:t>Տեղեկատվությունը հավաստի և վստահելի չէ:</w:t>
            </w:r>
          </w:p>
          <w:p w14:paraId="67D5A626" w14:textId="7E95E7E0" w:rsidR="0023729C" w:rsidRPr="00881EB9" w:rsidRDefault="00A711E4" w:rsidP="00CD5B8E">
            <w:pPr>
              <w:spacing w:after="0" w:line="240" w:lineRule="auto"/>
              <w:rPr>
                <w:rFonts w:ascii="GHEA Grapalat" w:eastAsia="Times New Roman" w:hAnsi="GHEA Grapalat" w:cstheme="minorHAnsi"/>
                <w:b/>
                <w:bCs/>
                <w:color w:val="000000"/>
                <w:sz w:val="16"/>
                <w:szCs w:val="18"/>
                <w:lang w:val="hy-AM" w:eastAsia="en-GB"/>
              </w:rPr>
            </w:pPr>
            <w:r w:rsidRPr="00881EB9">
              <w:rPr>
                <w:rFonts w:ascii="GHEA Grapalat" w:eastAsia="Times New Roman" w:hAnsi="GHEA Grapalat" w:cstheme="minorHAnsi"/>
                <w:b/>
                <w:bCs/>
                <w:color w:val="000000"/>
                <w:sz w:val="16"/>
                <w:szCs w:val="18"/>
                <w:lang w:val="hy-AM" w:eastAsia="en-GB"/>
              </w:rPr>
              <w:t>Ոչ հ</w:t>
            </w:r>
            <w:r w:rsidR="0023729C" w:rsidRPr="00881EB9">
              <w:rPr>
                <w:rFonts w:ascii="GHEA Grapalat" w:eastAsia="Times New Roman" w:hAnsi="GHEA Grapalat" w:cstheme="minorHAnsi"/>
                <w:b/>
                <w:bCs/>
                <w:color w:val="000000"/>
                <w:sz w:val="16"/>
                <w:szCs w:val="18"/>
                <w:lang w:val="hy-AM" w:eastAsia="en-GB"/>
              </w:rPr>
              <w:t xml:space="preserve">ստակ = </w:t>
            </w:r>
            <w:r w:rsidR="0023729C" w:rsidRPr="00881EB9">
              <w:rPr>
                <w:rFonts w:ascii="GHEA Grapalat" w:eastAsia="Times New Roman" w:hAnsi="GHEA Grapalat" w:cstheme="minorHAnsi"/>
                <w:color w:val="000000"/>
                <w:sz w:val="16"/>
                <w:szCs w:val="18"/>
                <w:lang w:val="hy-AM" w:eastAsia="en-GB"/>
              </w:rPr>
              <w:t>Տեղեկությունն առերևույթ հավաստի է, սակայն անհրաժեշտ է հիմնավորում։</w:t>
            </w:r>
          </w:p>
          <w:p w14:paraId="42EF9F00" w14:textId="77777777" w:rsidR="00A711E4" w:rsidRPr="00881EB9" w:rsidRDefault="00A711E4" w:rsidP="00CD5B8E">
            <w:pPr>
              <w:spacing w:after="0" w:line="240" w:lineRule="auto"/>
              <w:rPr>
                <w:rFonts w:ascii="GHEA Grapalat" w:eastAsia="Times New Roman" w:hAnsi="GHEA Grapalat" w:cstheme="minorHAnsi"/>
                <w:b/>
                <w:bCs/>
                <w:color w:val="000000"/>
                <w:sz w:val="16"/>
                <w:szCs w:val="18"/>
                <w:lang w:val="hy-AM" w:eastAsia="en-GB"/>
              </w:rPr>
            </w:pPr>
          </w:p>
          <w:p w14:paraId="0A53E3EA" w14:textId="4BF97523" w:rsidR="0023729C" w:rsidRPr="00881EB9" w:rsidRDefault="0023729C" w:rsidP="00A711E4">
            <w:pPr>
              <w:spacing w:after="0" w:line="240" w:lineRule="auto"/>
              <w:rPr>
                <w:rFonts w:ascii="GHEA Grapalat" w:eastAsia="Times New Roman" w:hAnsi="GHEA Grapalat" w:cstheme="minorHAnsi"/>
                <w:b/>
                <w:bCs/>
                <w:color w:val="000000"/>
                <w:sz w:val="18"/>
                <w:szCs w:val="20"/>
                <w:lang w:val="hy-AM" w:eastAsia="en-GB"/>
              </w:rPr>
            </w:pPr>
            <w:r w:rsidRPr="00881EB9">
              <w:rPr>
                <w:rFonts w:ascii="GHEA Grapalat" w:eastAsia="Times New Roman" w:hAnsi="GHEA Grapalat" w:cstheme="minorHAnsi"/>
                <w:b/>
                <w:bCs/>
                <w:color w:val="000000"/>
                <w:sz w:val="16"/>
                <w:szCs w:val="18"/>
                <w:lang w:val="hy-AM" w:eastAsia="en-GB"/>
              </w:rPr>
              <w:lastRenderedPageBreak/>
              <w:t xml:space="preserve">Բավարար = </w:t>
            </w:r>
            <w:r w:rsidRPr="00881EB9">
              <w:rPr>
                <w:rFonts w:ascii="GHEA Grapalat" w:eastAsia="Times New Roman" w:hAnsi="GHEA Grapalat" w:cstheme="minorHAnsi"/>
                <w:color w:val="000000"/>
                <w:sz w:val="16"/>
                <w:szCs w:val="18"/>
                <w:lang w:val="hy-AM" w:eastAsia="en-GB"/>
              </w:rPr>
              <w:t xml:space="preserve">Տվյալները հավաստի են, իսկ նախատեսված գումարը իրատեսական է։ </w:t>
            </w:r>
          </w:p>
        </w:tc>
      </w:tr>
      <w:tr w:rsidR="0023729C" w:rsidRPr="00F43ACE" w14:paraId="568DA308" w14:textId="77777777" w:rsidTr="00CD5B8E">
        <w:trPr>
          <w:gridAfter w:val="1"/>
          <w:wAfter w:w="9" w:type="dxa"/>
          <w:trHeight w:val="766"/>
        </w:trPr>
        <w:tc>
          <w:tcPr>
            <w:tcW w:w="7967" w:type="dxa"/>
            <w:gridSpan w:val="11"/>
            <w:tcBorders>
              <w:top w:val="single" w:sz="4" w:space="0" w:color="auto"/>
              <w:left w:val="single" w:sz="4" w:space="0" w:color="auto"/>
              <w:bottom w:val="nil"/>
              <w:right w:val="single" w:sz="4" w:space="0" w:color="auto"/>
            </w:tcBorders>
            <w:shd w:val="clear" w:color="auto" w:fill="F2F2F2" w:themeFill="background1" w:themeFillShade="F2"/>
          </w:tcPr>
          <w:p w14:paraId="7822EB71" w14:textId="77777777" w:rsidR="0023729C" w:rsidRPr="00881EB9" w:rsidRDefault="0023729C" w:rsidP="00CD5B8E">
            <w:pPr>
              <w:spacing w:after="0" w:line="240" w:lineRule="auto"/>
              <w:rPr>
                <w:rFonts w:ascii="GHEA Grapalat" w:eastAsia="Times New Roman" w:hAnsi="GHEA Grapalat" w:cstheme="minorHAnsi"/>
                <w:b/>
                <w:bCs/>
                <w:lang w:val="hy-AM" w:eastAsia="en-GB"/>
              </w:rPr>
            </w:pPr>
          </w:p>
        </w:tc>
        <w:tc>
          <w:tcPr>
            <w:tcW w:w="2178" w:type="dxa"/>
            <w:vMerge/>
            <w:tcBorders>
              <w:left w:val="nil"/>
              <w:bottom w:val="single" w:sz="4" w:space="0" w:color="auto"/>
              <w:right w:val="single" w:sz="4" w:space="0" w:color="auto"/>
            </w:tcBorders>
            <w:shd w:val="clear" w:color="auto" w:fill="FFFFFF" w:themeFill="background1"/>
          </w:tcPr>
          <w:p w14:paraId="6EAF4F99" w14:textId="77777777" w:rsidR="0023729C" w:rsidRPr="00881EB9" w:rsidRDefault="0023729C" w:rsidP="00CD5B8E">
            <w:pPr>
              <w:spacing w:after="0" w:line="240" w:lineRule="auto"/>
              <w:rPr>
                <w:rFonts w:ascii="GHEA Grapalat" w:eastAsia="Times New Roman" w:hAnsi="GHEA Grapalat" w:cstheme="minorHAnsi"/>
                <w:b/>
                <w:bCs/>
                <w:color w:val="000000"/>
                <w:sz w:val="18"/>
                <w:szCs w:val="20"/>
                <w:lang w:val="hy-AM" w:eastAsia="en-GB"/>
              </w:rPr>
            </w:pPr>
          </w:p>
        </w:tc>
      </w:tr>
      <w:tr w:rsidR="0023729C" w:rsidRPr="00F43ACE" w14:paraId="5CD87582" w14:textId="77777777" w:rsidTr="00CD5B8E">
        <w:trPr>
          <w:gridAfter w:val="1"/>
          <w:wAfter w:w="9" w:type="dxa"/>
          <w:trHeight w:val="841"/>
        </w:trPr>
        <w:tc>
          <w:tcPr>
            <w:tcW w:w="7967" w:type="dxa"/>
            <w:gridSpan w:val="11"/>
            <w:tcBorders>
              <w:top w:val="single" w:sz="4" w:space="0" w:color="auto"/>
              <w:left w:val="single" w:sz="4" w:space="0" w:color="auto"/>
              <w:bottom w:val="nil"/>
              <w:right w:val="single" w:sz="4" w:space="0" w:color="auto"/>
            </w:tcBorders>
            <w:shd w:val="clear" w:color="auto" w:fill="auto"/>
            <w:hideMark/>
          </w:tcPr>
          <w:p w14:paraId="12B44CE4" w14:textId="0EDF8787" w:rsidR="0023729C" w:rsidRPr="00881EB9" w:rsidRDefault="0023729C" w:rsidP="00CD5B8E">
            <w:pPr>
              <w:spacing w:after="0" w:line="240" w:lineRule="auto"/>
              <w:rPr>
                <w:rFonts w:ascii="GHEA Grapalat" w:eastAsia="Times New Roman" w:hAnsi="GHEA Grapalat" w:cstheme="minorHAnsi"/>
                <w:b/>
                <w:lang w:val="hy-AM" w:eastAsia="en-GB"/>
              </w:rPr>
            </w:pPr>
            <w:r w:rsidRPr="00881EB9">
              <w:rPr>
                <w:rFonts w:ascii="GHEA Grapalat" w:eastAsia="Times New Roman" w:hAnsi="GHEA Grapalat" w:cstheme="minorHAnsi"/>
                <w:b/>
                <w:bCs/>
                <w:lang w:val="hy-AM" w:eastAsia="en-GB"/>
              </w:rPr>
              <w:lastRenderedPageBreak/>
              <w:t>3.7</w:t>
            </w:r>
            <w:r w:rsidR="00560926" w:rsidRPr="00881EB9">
              <w:rPr>
                <w:rFonts w:ascii="Cambria Math" w:eastAsia="Times New Roman" w:hAnsi="Cambria Math" w:cstheme="minorHAnsi"/>
                <w:b/>
                <w:bCs/>
                <w:lang w:val="hy-AM" w:eastAsia="en-GB"/>
              </w:rPr>
              <w:t>․</w:t>
            </w:r>
            <w:r w:rsidRPr="00881EB9">
              <w:rPr>
                <w:rFonts w:ascii="GHEA Grapalat" w:eastAsia="Times New Roman" w:hAnsi="GHEA Grapalat" w:cstheme="minorHAnsi"/>
                <w:b/>
                <w:lang w:val="hy-AM" w:eastAsia="en-GB"/>
              </w:rPr>
              <w:t xml:space="preserve"> Արդյո՞ք ծրագիրը </w:t>
            </w:r>
            <w:r w:rsidR="00C748D9" w:rsidRPr="00881EB9">
              <w:rPr>
                <w:rFonts w:ascii="GHEA Grapalat" w:eastAsia="Times New Roman" w:hAnsi="GHEA Grapalat" w:cstheme="minorHAnsi"/>
                <w:b/>
                <w:lang w:val="hy-AM" w:eastAsia="en-GB"/>
              </w:rPr>
              <w:t xml:space="preserve">կստեղծի </w:t>
            </w:r>
            <w:r w:rsidRPr="00881EB9">
              <w:rPr>
                <w:rFonts w:ascii="GHEA Grapalat" w:eastAsia="Times New Roman" w:hAnsi="GHEA Grapalat" w:cstheme="minorHAnsi"/>
                <w:b/>
                <w:lang w:val="hy-AM" w:eastAsia="en-GB"/>
              </w:rPr>
              <w:t>եկամուտ: (</w:t>
            </w:r>
            <w:r w:rsidRPr="00881EB9">
              <w:rPr>
                <w:rFonts w:ascii="GHEA Grapalat" w:eastAsia="Times New Roman" w:hAnsi="GHEA Grapalat" w:cstheme="minorHAnsi"/>
                <w:b/>
                <w:bCs/>
                <w:lang w:val="hy-AM" w:eastAsia="en-GB"/>
              </w:rPr>
              <w:t>Այո/Ոչ</w:t>
            </w:r>
            <w:r w:rsidRPr="00881EB9">
              <w:rPr>
                <w:rFonts w:ascii="GHEA Grapalat" w:eastAsia="Times New Roman" w:hAnsi="GHEA Grapalat" w:cstheme="minorHAnsi"/>
                <w:b/>
                <w:lang w:val="hy-AM" w:eastAsia="en-GB"/>
              </w:rPr>
              <w:t xml:space="preserve">) </w:t>
            </w:r>
          </w:p>
          <w:p w14:paraId="29F67848" w14:textId="76667C51" w:rsidR="0023729C" w:rsidRPr="00881EB9" w:rsidRDefault="0023729C" w:rsidP="00CD5B8E">
            <w:pPr>
              <w:spacing w:after="0" w:line="240" w:lineRule="auto"/>
              <w:rPr>
                <w:rFonts w:ascii="GHEA Grapalat" w:eastAsia="Times New Roman" w:hAnsi="GHEA Grapalat" w:cstheme="minorHAnsi"/>
                <w:b/>
                <w:lang w:val="hy-AM" w:eastAsia="en-GB"/>
              </w:rPr>
            </w:pPr>
            <w:r w:rsidRPr="00881EB9">
              <w:rPr>
                <w:rFonts w:ascii="GHEA Grapalat" w:eastAsia="Times New Roman" w:hAnsi="GHEA Grapalat" w:cstheme="minorHAnsi"/>
                <w:b/>
                <w:lang w:val="hy-AM" w:eastAsia="en-GB"/>
              </w:rPr>
              <w:t>Եթե «Ա</w:t>
            </w:r>
            <w:r w:rsidR="00C748D9" w:rsidRPr="00881EB9">
              <w:rPr>
                <w:rFonts w:ascii="GHEA Grapalat" w:eastAsia="Times New Roman" w:hAnsi="GHEA Grapalat" w:cstheme="minorHAnsi"/>
                <w:b/>
                <w:lang w:val="hy-AM" w:eastAsia="en-GB"/>
              </w:rPr>
              <w:t>յո</w:t>
            </w:r>
            <w:r w:rsidRPr="00881EB9">
              <w:rPr>
                <w:rFonts w:ascii="GHEA Grapalat" w:eastAsia="Times New Roman" w:hAnsi="GHEA Grapalat" w:cstheme="minorHAnsi"/>
                <w:b/>
                <w:lang w:val="hy-AM" w:eastAsia="en-GB"/>
              </w:rPr>
              <w:t>», ներկայացրե</w:t>
            </w:r>
            <w:r w:rsidR="00350743" w:rsidRPr="00881EB9">
              <w:rPr>
                <w:rFonts w:ascii="GHEA Grapalat" w:eastAsia="Times New Roman" w:hAnsi="GHEA Grapalat" w:cstheme="minorHAnsi"/>
                <w:b/>
                <w:lang w:val="hy-AM" w:eastAsia="en-GB"/>
              </w:rPr>
              <w:t>՛</w:t>
            </w:r>
            <w:r w:rsidRPr="00881EB9">
              <w:rPr>
                <w:rFonts w:ascii="GHEA Grapalat" w:eastAsia="Times New Roman" w:hAnsi="GHEA Grapalat" w:cstheme="minorHAnsi"/>
                <w:b/>
                <w:lang w:val="hy-AM" w:eastAsia="en-GB"/>
              </w:rPr>
              <w:t>ք գնահատված եկամուտը, դրա աղբյուրները և</w:t>
            </w:r>
            <w:r w:rsidR="00C748D9" w:rsidRPr="00881EB9">
              <w:rPr>
                <w:rFonts w:ascii="GHEA Grapalat" w:eastAsia="Times New Roman" w:hAnsi="GHEA Grapalat" w:cstheme="minorHAnsi"/>
                <w:b/>
                <w:lang w:val="hy-AM" w:eastAsia="en-GB"/>
              </w:rPr>
              <w:t xml:space="preserve"> ծրագրի</w:t>
            </w:r>
            <w:r w:rsidRPr="00881EB9">
              <w:rPr>
                <w:rFonts w:ascii="GHEA Grapalat" w:eastAsia="Times New Roman" w:hAnsi="GHEA Grapalat" w:cstheme="minorHAnsi"/>
                <w:b/>
                <w:lang w:val="hy-AM" w:eastAsia="en-GB"/>
              </w:rPr>
              <w:t xml:space="preserve"> </w:t>
            </w:r>
            <w:r w:rsidR="00C748D9" w:rsidRPr="00881EB9">
              <w:rPr>
                <w:rFonts w:ascii="GHEA Grapalat" w:eastAsia="Times New Roman" w:hAnsi="GHEA Grapalat" w:cstheme="minorHAnsi"/>
                <w:b/>
                <w:lang w:val="hy-AM" w:eastAsia="en-GB"/>
              </w:rPr>
              <w:t>կանխատեսվող շահութաբերության նե</w:t>
            </w:r>
            <w:r w:rsidRPr="00881EB9">
              <w:rPr>
                <w:rFonts w:ascii="GHEA Grapalat" w:eastAsia="Times New Roman" w:hAnsi="GHEA Grapalat" w:cstheme="minorHAnsi"/>
                <w:b/>
                <w:lang w:val="hy-AM" w:eastAsia="en-GB"/>
              </w:rPr>
              <w:t xml:space="preserve">րքին </w:t>
            </w:r>
            <w:r w:rsidR="00C748D9" w:rsidRPr="00881EB9">
              <w:rPr>
                <w:rFonts w:ascii="GHEA Grapalat" w:eastAsia="Times New Roman" w:hAnsi="GHEA Grapalat" w:cstheme="minorHAnsi"/>
                <w:b/>
                <w:lang w:val="hy-AM" w:eastAsia="en-GB"/>
              </w:rPr>
              <w:t>դ</w:t>
            </w:r>
            <w:r w:rsidRPr="00881EB9">
              <w:rPr>
                <w:rFonts w:ascii="GHEA Grapalat" w:eastAsia="Times New Roman" w:hAnsi="GHEA Grapalat" w:cstheme="minorHAnsi"/>
                <w:b/>
                <w:lang w:val="hy-AM" w:eastAsia="en-GB"/>
              </w:rPr>
              <w:t xml:space="preserve">րույքը. </w:t>
            </w:r>
          </w:p>
          <w:p w14:paraId="20D39480" w14:textId="1B4AE497" w:rsidR="00CB7BEE" w:rsidRPr="00881EB9" w:rsidRDefault="00CB7BEE" w:rsidP="00CB7BEE">
            <w:pPr>
              <w:spacing w:after="0" w:line="240" w:lineRule="auto"/>
              <w:jc w:val="both"/>
              <w:rPr>
                <w:rFonts w:ascii="GHEA Grapalat" w:hAnsi="GHEA Grapalat" w:cstheme="minorHAnsi"/>
                <w:i/>
                <w:color w:val="0070C0"/>
                <w:sz w:val="18"/>
                <w:szCs w:val="20"/>
                <w:lang w:val="hy-AM" w:eastAsia="nl-NL"/>
              </w:rPr>
            </w:pPr>
            <w:r w:rsidRPr="00881EB9">
              <w:rPr>
                <w:rFonts w:ascii="GHEA Grapalat" w:hAnsi="GHEA Grapalat" w:cstheme="minorHAnsi"/>
                <w:i/>
                <w:color w:val="0070C0"/>
                <w:sz w:val="18"/>
                <w:szCs w:val="20"/>
                <w:lang w:val="hy-AM" w:eastAsia="nl-NL"/>
              </w:rPr>
              <w:t>Պատասխանե</w:t>
            </w:r>
            <w:r w:rsidR="00350743" w:rsidRPr="00881EB9">
              <w:rPr>
                <w:rFonts w:ascii="GHEA Grapalat" w:hAnsi="GHEA Grapalat" w:cstheme="minorHAnsi"/>
                <w:i/>
                <w:color w:val="0070C0"/>
                <w:sz w:val="18"/>
                <w:szCs w:val="20"/>
                <w:lang w:val="hy-AM" w:eastAsia="nl-NL"/>
              </w:rPr>
              <w:t>՛</w:t>
            </w:r>
            <w:r w:rsidRPr="00881EB9">
              <w:rPr>
                <w:rFonts w:ascii="GHEA Grapalat" w:hAnsi="GHEA Grapalat" w:cstheme="minorHAnsi"/>
                <w:i/>
                <w:color w:val="0070C0"/>
                <w:sz w:val="18"/>
                <w:szCs w:val="20"/>
                <w:lang w:val="hy-AM" w:eastAsia="nl-NL"/>
              </w:rPr>
              <w:t>ք «Ա</w:t>
            </w:r>
            <w:r w:rsidR="00C748D9" w:rsidRPr="00881EB9">
              <w:rPr>
                <w:rFonts w:ascii="GHEA Grapalat" w:hAnsi="GHEA Grapalat" w:cstheme="minorHAnsi"/>
                <w:i/>
                <w:color w:val="0070C0"/>
                <w:sz w:val="18"/>
                <w:szCs w:val="20"/>
                <w:lang w:val="hy-AM" w:eastAsia="nl-NL"/>
              </w:rPr>
              <w:t>յո</w:t>
            </w:r>
            <w:r w:rsidRPr="00881EB9">
              <w:rPr>
                <w:rFonts w:ascii="GHEA Grapalat" w:hAnsi="GHEA Grapalat" w:cstheme="minorHAnsi"/>
                <w:i/>
                <w:color w:val="0070C0"/>
                <w:sz w:val="18"/>
                <w:szCs w:val="20"/>
                <w:lang w:val="hy-AM" w:eastAsia="nl-NL"/>
              </w:rPr>
              <w:t>» կամ «Ո</w:t>
            </w:r>
            <w:r w:rsidR="00C748D9" w:rsidRPr="00881EB9">
              <w:rPr>
                <w:rFonts w:ascii="GHEA Grapalat" w:hAnsi="GHEA Grapalat" w:cstheme="minorHAnsi"/>
                <w:i/>
                <w:color w:val="0070C0"/>
                <w:sz w:val="18"/>
                <w:szCs w:val="20"/>
                <w:lang w:val="hy-AM" w:eastAsia="nl-NL"/>
              </w:rPr>
              <w:t>չ</w:t>
            </w:r>
            <w:r w:rsidRPr="00881EB9">
              <w:rPr>
                <w:rFonts w:ascii="GHEA Grapalat" w:hAnsi="GHEA Grapalat" w:cstheme="minorHAnsi"/>
                <w:i/>
                <w:color w:val="0070C0"/>
                <w:sz w:val="18"/>
                <w:szCs w:val="20"/>
                <w:lang w:val="hy-AM" w:eastAsia="nl-NL"/>
              </w:rPr>
              <w:t>»: Եթե պատասխանը «Ո</w:t>
            </w:r>
            <w:r w:rsidR="00C748D9" w:rsidRPr="00881EB9">
              <w:rPr>
                <w:rFonts w:ascii="GHEA Grapalat" w:hAnsi="GHEA Grapalat" w:cstheme="minorHAnsi"/>
                <w:i/>
                <w:color w:val="0070C0"/>
                <w:sz w:val="18"/>
                <w:szCs w:val="20"/>
                <w:lang w:val="hy-AM" w:eastAsia="nl-NL"/>
              </w:rPr>
              <w:t>չ</w:t>
            </w:r>
            <w:r w:rsidRPr="00881EB9">
              <w:rPr>
                <w:rFonts w:ascii="GHEA Grapalat" w:hAnsi="GHEA Grapalat" w:cstheme="minorHAnsi"/>
                <w:i/>
                <w:color w:val="0070C0"/>
                <w:sz w:val="18"/>
                <w:szCs w:val="20"/>
                <w:lang w:val="hy-AM" w:eastAsia="nl-NL"/>
              </w:rPr>
              <w:t>» է, անցե</w:t>
            </w:r>
            <w:r w:rsidR="00350743" w:rsidRPr="00881EB9">
              <w:rPr>
                <w:rFonts w:ascii="GHEA Grapalat" w:hAnsi="GHEA Grapalat" w:cstheme="minorHAnsi"/>
                <w:i/>
                <w:color w:val="0070C0"/>
                <w:sz w:val="18"/>
                <w:szCs w:val="20"/>
                <w:lang w:val="hy-AM" w:eastAsia="nl-NL"/>
              </w:rPr>
              <w:t>՛</w:t>
            </w:r>
            <w:r w:rsidRPr="00881EB9">
              <w:rPr>
                <w:rFonts w:ascii="GHEA Grapalat" w:hAnsi="GHEA Grapalat" w:cstheme="minorHAnsi"/>
                <w:i/>
                <w:color w:val="0070C0"/>
                <w:sz w:val="18"/>
                <w:szCs w:val="20"/>
                <w:lang w:val="hy-AM" w:eastAsia="nl-NL"/>
              </w:rPr>
              <w:t xml:space="preserve">ք հաջորդ բաժին: </w:t>
            </w:r>
          </w:p>
          <w:p w14:paraId="6FF4BC4D" w14:textId="7432D644" w:rsidR="00CB7BEE" w:rsidRPr="00881EB9" w:rsidRDefault="00CB7BEE" w:rsidP="00CB7BEE">
            <w:pPr>
              <w:spacing w:after="0" w:line="240" w:lineRule="auto"/>
              <w:jc w:val="both"/>
              <w:rPr>
                <w:rFonts w:ascii="GHEA Grapalat" w:hAnsi="GHEA Grapalat" w:cstheme="minorHAnsi"/>
                <w:i/>
                <w:color w:val="0070C0"/>
                <w:sz w:val="18"/>
                <w:szCs w:val="20"/>
                <w:lang w:val="hy-AM" w:eastAsia="nl-NL"/>
              </w:rPr>
            </w:pPr>
            <w:r w:rsidRPr="00881EB9">
              <w:rPr>
                <w:rFonts w:ascii="GHEA Grapalat" w:hAnsi="GHEA Grapalat" w:cstheme="minorHAnsi"/>
                <w:i/>
                <w:color w:val="0070C0"/>
                <w:sz w:val="18"/>
                <w:szCs w:val="20"/>
                <w:lang w:val="hy-AM" w:eastAsia="nl-NL"/>
              </w:rPr>
              <w:t>Եթե պատասխանը «Ա</w:t>
            </w:r>
            <w:r w:rsidR="00C748D9" w:rsidRPr="00881EB9">
              <w:rPr>
                <w:rFonts w:ascii="GHEA Grapalat" w:hAnsi="GHEA Grapalat" w:cstheme="minorHAnsi"/>
                <w:i/>
                <w:color w:val="0070C0"/>
                <w:sz w:val="18"/>
                <w:szCs w:val="20"/>
                <w:lang w:val="hy-AM" w:eastAsia="nl-NL"/>
              </w:rPr>
              <w:t>յո</w:t>
            </w:r>
            <w:r w:rsidRPr="00881EB9">
              <w:rPr>
                <w:rFonts w:ascii="GHEA Grapalat" w:hAnsi="GHEA Grapalat" w:cstheme="minorHAnsi"/>
                <w:i/>
                <w:color w:val="0070C0"/>
                <w:sz w:val="18"/>
                <w:szCs w:val="20"/>
                <w:lang w:val="hy-AM" w:eastAsia="nl-NL"/>
              </w:rPr>
              <w:t>» է, ինչը նշանակում է, որ ակնկալվում են եկամուտներ (օրինակ՝ օգտագործման դիմաց վճար կամ արտադրված ապրանքների վաճառք), դրանք գնահատվում և ներկայացվում են տարեկան կտրվածքով՝ հազար ՀՀ դրամով, համաձայն ստորև բերված աղյուսակի:</w:t>
            </w:r>
          </w:p>
          <w:p w14:paraId="54C819CC" w14:textId="42105269" w:rsidR="0023729C" w:rsidRPr="00881EB9" w:rsidRDefault="00CB7BEE" w:rsidP="000374F9">
            <w:pPr>
              <w:spacing w:after="0" w:line="240" w:lineRule="auto"/>
              <w:jc w:val="both"/>
              <w:rPr>
                <w:rFonts w:ascii="GHEA Grapalat" w:hAnsi="GHEA Grapalat" w:cstheme="minorHAnsi"/>
                <w:i/>
                <w:color w:val="0070C0"/>
                <w:sz w:val="20"/>
                <w:lang w:val="hy-AM" w:eastAsia="nl-NL"/>
              </w:rPr>
            </w:pPr>
            <w:r w:rsidRPr="00881EB9">
              <w:rPr>
                <w:rFonts w:ascii="GHEA Grapalat" w:hAnsi="GHEA Grapalat" w:cstheme="minorHAnsi"/>
                <w:i/>
                <w:color w:val="0070C0"/>
                <w:sz w:val="18"/>
                <w:szCs w:val="20"/>
                <w:lang w:val="hy-AM" w:eastAsia="nl-NL"/>
              </w:rPr>
              <w:t xml:space="preserve">Եթե առաջին գործառնական տարին ոչ լրիվ տարի է, ապա այդ տարվա ոչ ամբողջական ծախսերը ներառվում են հաջորդ երկու </w:t>
            </w:r>
            <w:r w:rsidR="000374F9" w:rsidRPr="00881EB9">
              <w:rPr>
                <w:rFonts w:ascii="GHEA Grapalat" w:hAnsi="GHEA Grapalat" w:cstheme="minorHAnsi"/>
                <w:i/>
                <w:color w:val="0070C0"/>
                <w:sz w:val="18"/>
                <w:szCs w:val="20"/>
                <w:lang w:val="hy-AM" w:eastAsia="nl-NL"/>
              </w:rPr>
              <w:t>լրիվ</w:t>
            </w:r>
            <w:r w:rsidR="00CA0101" w:rsidRPr="00881EB9">
              <w:rPr>
                <w:rFonts w:ascii="GHEA Grapalat" w:hAnsi="GHEA Grapalat" w:cstheme="minorHAnsi"/>
                <w:i/>
                <w:color w:val="0070C0"/>
                <w:sz w:val="18"/>
                <w:szCs w:val="20"/>
                <w:lang w:val="hy-AM" w:eastAsia="nl-NL"/>
              </w:rPr>
              <w:t xml:space="preserve"> </w:t>
            </w:r>
            <w:r w:rsidRPr="00881EB9">
              <w:rPr>
                <w:rFonts w:ascii="GHEA Grapalat" w:hAnsi="GHEA Grapalat" w:cstheme="minorHAnsi"/>
                <w:i/>
                <w:color w:val="0070C0"/>
                <w:sz w:val="18"/>
                <w:szCs w:val="20"/>
                <w:lang w:val="hy-AM" w:eastAsia="nl-NL"/>
              </w:rPr>
              <w:t>տարիների գնահատականներում:</w:t>
            </w:r>
          </w:p>
        </w:tc>
        <w:tc>
          <w:tcPr>
            <w:tcW w:w="2178" w:type="dxa"/>
            <w:vMerge w:val="restart"/>
            <w:tcBorders>
              <w:top w:val="single" w:sz="4" w:space="0" w:color="auto"/>
              <w:left w:val="nil"/>
              <w:bottom w:val="single" w:sz="4" w:space="0" w:color="auto"/>
              <w:right w:val="single" w:sz="4" w:space="0" w:color="auto"/>
            </w:tcBorders>
            <w:shd w:val="clear" w:color="auto" w:fill="FFFFFF" w:themeFill="background1"/>
            <w:hideMark/>
          </w:tcPr>
          <w:p w14:paraId="1B929329" w14:textId="77777777" w:rsidR="0023729C" w:rsidRPr="00881EB9" w:rsidRDefault="0023729C" w:rsidP="00CD5B8E">
            <w:pPr>
              <w:spacing w:after="0" w:line="240" w:lineRule="auto"/>
              <w:rPr>
                <w:rFonts w:ascii="GHEA Grapalat" w:eastAsia="Times New Roman" w:hAnsi="GHEA Grapalat" w:cstheme="minorHAnsi"/>
                <w:b/>
                <w:bCs/>
                <w:color w:val="000000"/>
                <w:sz w:val="16"/>
                <w:szCs w:val="18"/>
                <w:lang w:val="hy-AM" w:eastAsia="en-GB"/>
              </w:rPr>
            </w:pPr>
            <w:r w:rsidRPr="00881EB9">
              <w:rPr>
                <w:rFonts w:ascii="GHEA Grapalat" w:eastAsia="Times New Roman" w:hAnsi="GHEA Grapalat" w:cstheme="minorHAnsi"/>
                <w:b/>
                <w:bCs/>
                <w:color w:val="000000"/>
                <w:sz w:val="16"/>
                <w:szCs w:val="18"/>
                <w:lang w:val="hy-AM" w:eastAsia="en-GB"/>
              </w:rPr>
              <w:t>Որակի գնահատական</w:t>
            </w:r>
            <w:r w:rsidRPr="00881EB9">
              <w:rPr>
                <w:rFonts w:ascii="Cambria Math" w:eastAsia="Times New Roman" w:hAnsi="Cambria Math" w:cs="Cambria Math"/>
                <w:b/>
                <w:bCs/>
                <w:color w:val="000000"/>
                <w:sz w:val="16"/>
                <w:szCs w:val="18"/>
                <w:lang w:val="hy-AM" w:eastAsia="en-GB"/>
              </w:rPr>
              <w:t>․</w:t>
            </w:r>
          </w:p>
          <w:p w14:paraId="61243C85" w14:textId="3DC4CB49" w:rsidR="0023729C" w:rsidRPr="00881EB9" w:rsidRDefault="00A711E4" w:rsidP="00CD5B8E">
            <w:pPr>
              <w:spacing w:after="0" w:line="240" w:lineRule="auto"/>
              <w:rPr>
                <w:rFonts w:ascii="GHEA Grapalat" w:eastAsia="Times New Roman" w:hAnsi="GHEA Grapalat" w:cstheme="minorHAnsi"/>
                <w:bCs/>
                <w:color w:val="000000"/>
                <w:sz w:val="16"/>
                <w:szCs w:val="18"/>
                <w:lang w:val="hy-AM" w:eastAsia="en-GB"/>
              </w:rPr>
            </w:pPr>
            <w:r w:rsidRPr="00881EB9">
              <w:rPr>
                <w:rFonts w:ascii="GHEA Grapalat" w:eastAsia="Times New Roman" w:hAnsi="GHEA Grapalat" w:cstheme="minorHAnsi"/>
                <w:b/>
                <w:bCs/>
                <w:color w:val="000000"/>
                <w:sz w:val="16"/>
                <w:szCs w:val="18"/>
                <w:lang w:val="hy-AM" w:eastAsia="en-GB"/>
              </w:rPr>
              <w:t xml:space="preserve">Ոչ </w:t>
            </w:r>
            <w:r w:rsidR="0023729C" w:rsidRPr="00881EB9">
              <w:rPr>
                <w:rFonts w:ascii="GHEA Grapalat" w:eastAsia="Times New Roman" w:hAnsi="GHEA Grapalat" w:cstheme="minorHAnsi"/>
                <w:b/>
                <w:bCs/>
                <w:color w:val="000000"/>
                <w:sz w:val="16"/>
                <w:szCs w:val="18"/>
                <w:lang w:val="hy-AM" w:eastAsia="en-GB"/>
              </w:rPr>
              <w:t xml:space="preserve">բավարար = </w:t>
            </w:r>
            <w:r w:rsidR="0023729C" w:rsidRPr="00881EB9">
              <w:rPr>
                <w:rFonts w:ascii="GHEA Grapalat" w:eastAsia="Times New Roman" w:hAnsi="GHEA Grapalat" w:cstheme="minorHAnsi"/>
                <w:bCs/>
                <w:color w:val="000000"/>
                <w:sz w:val="16"/>
                <w:szCs w:val="18"/>
                <w:lang w:val="hy-AM" w:eastAsia="en-GB"/>
              </w:rPr>
              <w:t>Եկամուտների գնահատումը հիմնված է ոչ հավաստի տեղեկատվության վրա և հաշվի չի առնում բոլոր հնարավոր աղբյուրները։</w:t>
            </w:r>
          </w:p>
          <w:p w14:paraId="4D7E6A5B" w14:textId="77777777" w:rsidR="00A711E4" w:rsidRPr="00881EB9" w:rsidRDefault="00A711E4" w:rsidP="00CD5B8E">
            <w:pPr>
              <w:spacing w:after="0" w:line="240" w:lineRule="auto"/>
              <w:rPr>
                <w:rFonts w:ascii="GHEA Grapalat" w:eastAsia="Times New Roman" w:hAnsi="GHEA Grapalat" w:cstheme="minorHAnsi"/>
                <w:b/>
                <w:bCs/>
                <w:color w:val="000000"/>
                <w:sz w:val="16"/>
                <w:szCs w:val="18"/>
                <w:lang w:val="hy-AM" w:eastAsia="en-GB"/>
              </w:rPr>
            </w:pPr>
          </w:p>
          <w:p w14:paraId="4632B619" w14:textId="64C7963F" w:rsidR="0023729C" w:rsidRPr="00881EB9" w:rsidRDefault="00A711E4" w:rsidP="00CD5B8E">
            <w:pPr>
              <w:spacing w:after="0" w:line="240" w:lineRule="auto"/>
              <w:rPr>
                <w:rFonts w:ascii="GHEA Grapalat" w:eastAsia="Times New Roman" w:hAnsi="GHEA Grapalat" w:cstheme="minorHAnsi"/>
                <w:b/>
                <w:bCs/>
                <w:color w:val="000000"/>
                <w:sz w:val="16"/>
                <w:szCs w:val="18"/>
                <w:lang w:val="hy-AM" w:eastAsia="en-GB"/>
              </w:rPr>
            </w:pPr>
            <w:r w:rsidRPr="00881EB9">
              <w:rPr>
                <w:rFonts w:ascii="GHEA Grapalat" w:eastAsia="Times New Roman" w:hAnsi="GHEA Grapalat" w:cstheme="minorHAnsi"/>
                <w:b/>
                <w:bCs/>
                <w:color w:val="000000"/>
                <w:sz w:val="16"/>
                <w:szCs w:val="18"/>
                <w:lang w:val="hy-AM" w:eastAsia="en-GB"/>
              </w:rPr>
              <w:t>Ոչ հ</w:t>
            </w:r>
            <w:r w:rsidR="0023729C" w:rsidRPr="00881EB9">
              <w:rPr>
                <w:rFonts w:ascii="GHEA Grapalat" w:eastAsia="Times New Roman" w:hAnsi="GHEA Grapalat" w:cstheme="minorHAnsi"/>
                <w:b/>
                <w:bCs/>
                <w:color w:val="000000"/>
                <w:sz w:val="16"/>
                <w:szCs w:val="18"/>
                <w:lang w:val="hy-AM" w:eastAsia="en-GB"/>
              </w:rPr>
              <w:t xml:space="preserve">ստակ = </w:t>
            </w:r>
            <w:r w:rsidR="0023729C" w:rsidRPr="00881EB9">
              <w:rPr>
                <w:rFonts w:ascii="GHEA Grapalat" w:eastAsia="Times New Roman" w:hAnsi="GHEA Grapalat" w:cstheme="minorHAnsi"/>
                <w:bCs/>
                <w:color w:val="000000"/>
                <w:sz w:val="16"/>
                <w:szCs w:val="18"/>
                <w:lang w:val="hy-AM" w:eastAsia="en-GB"/>
              </w:rPr>
              <w:t>Եկամուտների գնահատումը հիմնված է առերևույթ հավաստի տեղեկատվության վրա, սակայն պահանջում է պարզաբանում։  Եկամուտների ցանկը նույնպես պարզաբանման կարիք ունի։</w:t>
            </w:r>
            <w:r w:rsidR="0023729C" w:rsidRPr="00881EB9">
              <w:rPr>
                <w:rFonts w:ascii="GHEA Grapalat" w:eastAsia="Times New Roman" w:hAnsi="GHEA Grapalat" w:cstheme="minorHAnsi"/>
                <w:b/>
                <w:bCs/>
                <w:color w:val="000000"/>
                <w:sz w:val="16"/>
                <w:szCs w:val="18"/>
                <w:lang w:val="hy-AM" w:eastAsia="en-GB"/>
              </w:rPr>
              <w:t xml:space="preserve">     </w:t>
            </w:r>
          </w:p>
          <w:p w14:paraId="7C738E37" w14:textId="77777777" w:rsidR="00A711E4" w:rsidRPr="00881EB9" w:rsidRDefault="00A711E4" w:rsidP="00CD5B8E">
            <w:pPr>
              <w:spacing w:after="0" w:line="240" w:lineRule="auto"/>
              <w:rPr>
                <w:rFonts w:ascii="GHEA Grapalat" w:eastAsia="Times New Roman" w:hAnsi="GHEA Grapalat" w:cstheme="minorHAnsi"/>
                <w:b/>
                <w:bCs/>
                <w:color w:val="000000"/>
                <w:sz w:val="16"/>
                <w:szCs w:val="18"/>
                <w:lang w:val="hy-AM" w:eastAsia="en-GB"/>
              </w:rPr>
            </w:pPr>
          </w:p>
          <w:p w14:paraId="2280B99F" w14:textId="57DBD4CA" w:rsidR="0023729C" w:rsidRPr="00881EB9" w:rsidRDefault="0023729C" w:rsidP="00CD5B8E">
            <w:pPr>
              <w:spacing w:after="0" w:line="240" w:lineRule="auto"/>
              <w:rPr>
                <w:rFonts w:ascii="GHEA Grapalat" w:eastAsia="Times New Roman" w:hAnsi="GHEA Grapalat" w:cstheme="minorHAnsi"/>
                <w:b/>
                <w:bCs/>
                <w:color w:val="000000"/>
                <w:sz w:val="16"/>
                <w:szCs w:val="18"/>
                <w:lang w:val="hy-AM" w:eastAsia="en-GB"/>
              </w:rPr>
            </w:pPr>
            <w:r w:rsidRPr="00881EB9">
              <w:rPr>
                <w:rFonts w:ascii="GHEA Grapalat" w:eastAsia="Times New Roman" w:hAnsi="GHEA Grapalat" w:cstheme="minorHAnsi"/>
                <w:b/>
                <w:bCs/>
                <w:color w:val="000000"/>
                <w:sz w:val="16"/>
                <w:szCs w:val="18"/>
                <w:lang w:val="hy-AM" w:eastAsia="en-GB"/>
              </w:rPr>
              <w:t xml:space="preserve">Բավարար =  </w:t>
            </w:r>
            <w:r w:rsidRPr="00881EB9">
              <w:rPr>
                <w:rFonts w:ascii="GHEA Grapalat" w:eastAsia="Times New Roman" w:hAnsi="GHEA Grapalat" w:cstheme="minorHAnsi"/>
                <w:bCs/>
                <w:color w:val="000000"/>
                <w:sz w:val="16"/>
                <w:szCs w:val="18"/>
                <w:lang w:val="hy-AM" w:eastAsia="en-GB"/>
              </w:rPr>
              <w:t>Եկամուտների գնահատումը հիմնված է հավաստի տեղեկատվության վրա և հաշվի է առնում բոլոր հնարավոր աղբյուրները։</w:t>
            </w:r>
          </w:p>
          <w:p w14:paraId="3F5DC8C0" w14:textId="77777777" w:rsidR="0023729C" w:rsidRPr="00881EB9" w:rsidRDefault="0023729C" w:rsidP="00CD5B8E">
            <w:pPr>
              <w:spacing w:after="0" w:line="240" w:lineRule="auto"/>
              <w:rPr>
                <w:rFonts w:ascii="GHEA Grapalat" w:eastAsia="Times New Roman" w:hAnsi="GHEA Grapalat" w:cstheme="minorHAnsi"/>
                <w:bCs/>
                <w:color w:val="000000"/>
                <w:sz w:val="16"/>
                <w:szCs w:val="18"/>
                <w:lang w:val="hy-AM" w:eastAsia="en-GB"/>
              </w:rPr>
            </w:pPr>
          </w:p>
          <w:p w14:paraId="0BEB4C3D" w14:textId="77777777" w:rsidR="0023729C" w:rsidRPr="00881EB9" w:rsidRDefault="0023729C" w:rsidP="00CD5B8E">
            <w:pPr>
              <w:spacing w:after="0" w:line="240" w:lineRule="auto"/>
              <w:rPr>
                <w:rFonts w:ascii="GHEA Grapalat" w:eastAsia="Times New Roman" w:hAnsi="GHEA Grapalat" w:cstheme="minorHAnsi"/>
                <w:color w:val="000000"/>
                <w:sz w:val="16"/>
                <w:szCs w:val="18"/>
                <w:lang w:val="hy-AM" w:eastAsia="en-GB"/>
              </w:rPr>
            </w:pPr>
            <w:r w:rsidRPr="00881EB9">
              <w:rPr>
                <w:rFonts w:ascii="GHEA Grapalat" w:eastAsia="Times New Roman" w:hAnsi="GHEA Grapalat" w:cstheme="minorHAnsi"/>
                <w:bCs/>
                <w:color w:val="000000"/>
                <w:sz w:val="16"/>
                <w:szCs w:val="18"/>
                <w:lang w:val="hy-AM" w:eastAsia="en-GB"/>
              </w:rPr>
              <w:t>Ի գիտություն</w:t>
            </w:r>
            <w:r w:rsidRPr="00881EB9">
              <w:rPr>
                <w:rFonts w:ascii="Cambria Math" w:eastAsia="Times New Roman" w:hAnsi="Cambria Math" w:cs="Cambria Math"/>
                <w:bCs/>
                <w:color w:val="000000"/>
                <w:sz w:val="16"/>
                <w:szCs w:val="18"/>
                <w:lang w:val="hy-AM" w:eastAsia="en-GB"/>
              </w:rPr>
              <w:t>․</w:t>
            </w:r>
            <w:r w:rsidRPr="00881EB9">
              <w:rPr>
                <w:rFonts w:ascii="GHEA Grapalat" w:eastAsia="Times New Roman" w:hAnsi="GHEA Grapalat" w:cstheme="minorHAnsi"/>
                <w:bCs/>
                <w:color w:val="000000"/>
                <w:sz w:val="16"/>
                <w:szCs w:val="18"/>
                <w:lang w:val="hy-AM" w:eastAsia="en-GB"/>
              </w:rPr>
              <w:t xml:space="preserve"> որակի գնահատականում  ամփոփված են 3.7 և 3.8 հարցերի պատասխանները։</w:t>
            </w:r>
          </w:p>
        </w:tc>
      </w:tr>
      <w:tr w:rsidR="0023729C" w:rsidRPr="00881EB9" w14:paraId="30FE135A" w14:textId="77777777" w:rsidTr="00CD5B8E">
        <w:trPr>
          <w:gridAfter w:val="1"/>
          <w:wAfter w:w="9" w:type="dxa"/>
          <w:trHeight w:val="349"/>
        </w:trPr>
        <w:tc>
          <w:tcPr>
            <w:tcW w:w="30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720E2A7" w14:textId="77777777" w:rsidR="0023729C" w:rsidRPr="00881EB9" w:rsidRDefault="0023729C" w:rsidP="00CD5B8E">
            <w:pPr>
              <w:spacing w:after="0" w:line="240" w:lineRule="auto"/>
              <w:jc w:val="center"/>
              <w:rPr>
                <w:rFonts w:ascii="GHEA Grapalat" w:eastAsia="Times New Roman" w:hAnsi="GHEA Grapalat" w:cstheme="minorHAnsi"/>
                <w:b/>
                <w:bCs/>
                <w:color w:val="000000"/>
                <w:sz w:val="20"/>
                <w:szCs w:val="20"/>
                <w:lang w:eastAsia="en-GB"/>
              </w:rPr>
            </w:pPr>
            <w:r w:rsidRPr="00881EB9">
              <w:rPr>
                <w:rFonts w:ascii="GHEA Grapalat" w:eastAsia="Times New Roman" w:hAnsi="GHEA Grapalat" w:cstheme="minorHAnsi"/>
                <w:b/>
                <w:bCs/>
                <w:color w:val="000000"/>
                <w:sz w:val="20"/>
                <w:szCs w:val="20"/>
                <w:lang w:eastAsia="en-GB"/>
              </w:rPr>
              <w:t>1</w:t>
            </w:r>
            <w:r w:rsidRPr="00881EB9">
              <w:rPr>
                <w:rFonts w:ascii="GHEA Grapalat" w:eastAsia="Times New Roman" w:hAnsi="GHEA Grapalat" w:cstheme="minorHAnsi"/>
                <w:b/>
                <w:bCs/>
                <w:color w:val="000000"/>
                <w:sz w:val="20"/>
                <w:szCs w:val="20"/>
                <w:lang w:val="hy-AM" w:eastAsia="en-GB"/>
              </w:rPr>
              <w:t xml:space="preserve">-ին գործառնական տարի </w:t>
            </w:r>
            <w:r w:rsidRPr="00881EB9">
              <w:rPr>
                <w:rFonts w:ascii="GHEA Grapalat" w:eastAsia="Times New Roman" w:hAnsi="GHEA Grapalat" w:cstheme="minorHAnsi"/>
                <w:b/>
                <w:bCs/>
                <w:color w:val="000000"/>
                <w:sz w:val="20"/>
                <w:szCs w:val="20"/>
                <w:lang w:eastAsia="en-GB"/>
              </w:rPr>
              <w:t xml:space="preserve"> (2_ _ _)</w:t>
            </w:r>
          </w:p>
        </w:tc>
        <w:tc>
          <w:tcPr>
            <w:tcW w:w="2693"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156026A7" w14:textId="77777777" w:rsidR="003B2316" w:rsidRPr="00881EB9" w:rsidRDefault="0023729C" w:rsidP="00CD5B8E">
            <w:pPr>
              <w:spacing w:after="0" w:line="240" w:lineRule="auto"/>
              <w:jc w:val="center"/>
              <w:rPr>
                <w:rFonts w:ascii="GHEA Grapalat" w:eastAsia="Times New Roman" w:hAnsi="GHEA Grapalat" w:cstheme="minorHAnsi"/>
                <w:b/>
                <w:bCs/>
                <w:color w:val="000000"/>
                <w:sz w:val="20"/>
                <w:szCs w:val="20"/>
                <w:lang w:eastAsia="en-GB"/>
              </w:rPr>
            </w:pPr>
            <w:r w:rsidRPr="00881EB9">
              <w:rPr>
                <w:rFonts w:ascii="GHEA Grapalat" w:eastAsia="Times New Roman" w:hAnsi="GHEA Grapalat" w:cstheme="minorHAnsi"/>
                <w:b/>
                <w:bCs/>
                <w:color w:val="000000"/>
                <w:sz w:val="20"/>
                <w:szCs w:val="20"/>
                <w:lang w:eastAsia="en-GB"/>
              </w:rPr>
              <w:t>2</w:t>
            </w:r>
            <w:r w:rsidRPr="00881EB9">
              <w:rPr>
                <w:rFonts w:ascii="GHEA Grapalat" w:eastAsia="Times New Roman" w:hAnsi="GHEA Grapalat" w:cstheme="minorHAnsi"/>
                <w:b/>
                <w:bCs/>
                <w:color w:val="000000"/>
                <w:sz w:val="20"/>
                <w:szCs w:val="20"/>
                <w:lang w:val="hy-AM" w:eastAsia="en-GB"/>
              </w:rPr>
              <w:t>-րդ տարի</w:t>
            </w:r>
            <w:r w:rsidRPr="00881EB9">
              <w:rPr>
                <w:rFonts w:ascii="GHEA Grapalat" w:eastAsia="Times New Roman" w:hAnsi="GHEA Grapalat" w:cstheme="minorHAnsi"/>
                <w:b/>
                <w:bCs/>
                <w:color w:val="000000"/>
                <w:sz w:val="20"/>
                <w:szCs w:val="20"/>
                <w:lang w:eastAsia="en-GB"/>
              </w:rPr>
              <w:t xml:space="preserve"> </w:t>
            </w:r>
          </w:p>
          <w:p w14:paraId="43A4061F" w14:textId="1AF3C884" w:rsidR="0023729C" w:rsidRPr="00881EB9" w:rsidRDefault="0023729C" w:rsidP="00CD5B8E">
            <w:pPr>
              <w:spacing w:after="0" w:line="240" w:lineRule="auto"/>
              <w:jc w:val="center"/>
              <w:rPr>
                <w:rFonts w:ascii="GHEA Grapalat" w:eastAsia="Times New Roman" w:hAnsi="GHEA Grapalat" w:cstheme="minorHAnsi"/>
                <w:b/>
                <w:bCs/>
                <w:color w:val="000000"/>
                <w:sz w:val="20"/>
                <w:szCs w:val="20"/>
                <w:lang w:eastAsia="en-GB"/>
              </w:rPr>
            </w:pPr>
            <w:r w:rsidRPr="00881EB9">
              <w:rPr>
                <w:rFonts w:ascii="GHEA Grapalat" w:eastAsia="Times New Roman" w:hAnsi="GHEA Grapalat" w:cstheme="minorHAnsi"/>
                <w:b/>
                <w:bCs/>
                <w:color w:val="000000"/>
                <w:sz w:val="20"/>
                <w:szCs w:val="20"/>
                <w:lang w:eastAsia="en-GB"/>
              </w:rPr>
              <w:t>(2_ _ _)</w:t>
            </w:r>
          </w:p>
        </w:tc>
        <w:tc>
          <w:tcPr>
            <w:tcW w:w="2268"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335E5D8A" w14:textId="77777777" w:rsidR="003B2316" w:rsidRPr="00881EB9" w:rsidRDefault="0023729C" w:rsidP="00CD5B8E">
            <w:pPr>
              <w:spacing w:after="0" w:line="240" w:lineRule="auto"/>
              <w:jc w:val="center"/>
              <w:rPr>
                <w:rFonts w:ascii="GHEA Grapalat" w:eastAsia="Times New Roman" w:hAnsi="GHEA Grapalat" w:cstheme="minorHAnsi"/>
                <w:b/>
                <w:bCs/>
                <w:color w:val="000000"/>
                <w:sz w:val="20"/>
                <w:szCs w:val="20"/>
                <w:lang w:val="hy-AM" w:eastAsia="en-GB"/>
              </w:rPr>
            </w:pPr>
            <w:r w:rsidRPr="00881EB9">
              <w:rPr>
                <w:rFonts w:ascii="GHEA Grapalat" w:eastAsia="Times New Roman" w:hAnsi="GHEA Grapalat" w:cstheme="minorHAnsi"/>
                <w:b/>
                <w:bCs/>
                <w:color w:val="000000"/>
                <w:sz w:val="20"/>
                <w:szCs w:val="20"/>
                <w:lang w:eastAsia="en-GB"/>
              </w:rPr>
              <w:t>3</w:t>
            </w:r>
            <w:r w:rsidRPr="00881EB9">
              <w:rPr>
                <w:rFonts w:ascii="GHEA Grapalat" w:eastAsia="Times New Roman" w:hAnsi="GHEA Grapalat" w:cstheme="minorHAnsi"/>
                <w:b/>
                <w:bCs/>
                <w:color w:val="000000"/>
                <w:sz w:val="20"/>
                <w:szCs w:val="20"/>
                <w:lang w:val="hy-AM" w:eastAsia="en-GB"/>
              </w:rPr>
              <w:t>-րդ տարի</w:t>
            </w:r>
          </w:p>
          <w:p w14:paraId="068BAB02" w14:textId="24B79F13" w:rsidR="0023729C" w:rsidRPr="00881EB9" w:rsidRDefault="0023729C" w:rsidP="00CD5B8E">
            <w:pPr>
              <w:spacing w:after="0" w:line="240" w:lineRule="auto"/>
              <w:jc w:val="center"/>
              <w:rPr>
                <w:rFonts w:ascii="GHEA Grapalat" w:eastAsia="Times New Roman" w:hAnsi="GHEA Grapalat" w:cstheme="minorHAnsi"/>
                <w:b/>
                <w:bCs/>
                <w:color w:val="000000"/>
                <w:lang w:eastAsia="en-GB"/>
              </w:rPr>
            </w:pPr>
            <w:r w:rsidRPr="00881EB9">
              <w:rPr>
                <w:rFonts w:ascii="GHEA Grapalat" w:eastAsia="Times New Roman" w:hAnsi="GHEA Grapalat" w:cstheme="minorHAnsi"/>
                <w:b/>
                <w:bCs/>
                <w:color w:val="000000"/>
                <w:sz w:val="20"/>
                <w:szCs w:val="20"/>
                <w:lang w:eastAsia="en-GB"/>
              </w:rPr>
              <w:t xml:space="preserve"> (2_ _ _)</w:t>
            </w:r>
          </w:p>
        </w:tc>
        <w:tc>
          <w:tcPr>
            <w:tcW w:w="2178" w:type="dxa"/>
            <w:vMerge/>
            <w:tcBorders>
              <w:top w:val="single" w:sz="4" w:space="0" w:color="auto"/>
              <w:left w:val="nil"/>
              <w:bottom w:val="single" w:sz="4" w:space="0" w:color="auto"/>
              <w:right w:val="single" w:sz="4" w:space="0" w:color="auto"/>
            </w:tcBorders>
            <w:shd w:val="clear" w:color="auto" w:fill="FFFFFF" w:themeFill="background1"/>
            <w:hideMark/>
          </w:tcPr>
          <w:p w14:paraId="372C13BD" w14:textId="77777777" w:rsidR="0023729C" w:rsidRPr="001003D3" w:rsidRDefault="0023729C" w:rsidP="00CD5B8E">
            <w:pPr>
              <w:spacing w:after="0" w:line="240" w:lineRule="auto"/>
              <w:rPr>
                <w:rFonts w:ascii="GHEA Grapalat" w:eastAsia="Times New Roman" w:hAnsi="GHEA Grapalat" w:cstheme="minorHAnsi"/>
                <w:b/>
                <w:bCs/>
                <w:color w:val="000000"/>
                <w:sz w:val="16"/>
                <w:szCs w:val="18"/>
                <w:lang w:eastAsia="en-GB"/>
              </w:rPr>
            </w:pPr>
          </w:p>
        </w:tc>
      </w:tr>
      <w:tr w:rsidR="0023729C" w:rsidRPr="00881EB9" w14:paraId="7F197CB0" w14:textId="77777777" w:rsidTr="00CD5B8E">
        <w:trPr>
          <w:gridAfter w:val="1"/>
          <w:wAfter w:w="9" w:type="dxa"/>
          <w:trHeight w:val="478"/>
        </w:trPr>
        <w:tc>
          <w:tcPr>
            <w:tcW w:w="3006" w:type="dxa"/>
            <w:gridSpan w:val="2"/>
            <w:tcBorders>
              <w:top w:val="nil"/>
              <w:left w:val="single" w:sz="4" w:space="0" w:color="auto"/>
              <w:bottom w:val="single" w:sz="4" w:space="0" w:color="auto"/>
              <w:right w:val="single" w:sz="4" w:space="0" w:color="auto"/>
            </w:tcBorders>
            <w:shd w:val="clear" w:color="000000" w:fill="F2F2F2"/>
            <w:noWrap/>
            <w:vAlign w:val="bottom"/>
            <w:hideMark/>
          </w:tcPr>
          <w:p w14:paraId="1E39276F" w14:textId="77777777" w:rsidR="0023729C" w:rsidRPr="00881EB9" w:rsidRDefault="0023729C" w:rsidP="00CD5B8E">
            <w:pPr>
              <w:spacing w:after="0" w:line="240" w:lineRule="auto"/>
              <w:rPr>
                <w:rFonts w:ascii="GHEA Grapalat" w:eastAsia="Times New Roman" w:hAnsi="GHEA Grapalat" w:cstheme="minorHAnsi"/>
                <w:color w:val="000000"/>
                <w:sz w:val="20"/>
                <w:szCs w:val="20"/>
                <w:lang w:eastAsia="en-GB"/>
              </w:rPr>
            </w:pPr>
            <w:r w:rsidRPr="00881EB9">
              <w:rPr>
                <w:rFonts w:ascii="Calibri" w:eastAsia="Times New Roman" w:hAnsi="Calibri" w:cs="Calibri"/>
                <w:color w:val="000000"/>
                <w:sz w:val="20"/>
                <w:szCs w:val="20"/>
                <w:lang w:eastAsia="en-GB"/>
              </w:rPr>
              <w:t> </w:t>
            </w:r>
          </w:p>
        </w:tc>
        <w:tc>
          <w:tcPr>
            <w:tcW w:w="2693" w:type="dxa"/>
            <w:gridSpan w:val="5"/>
            <w:tcBorders>
              <w:top w:val="nil"/>
              <w:left w:val="nil"/>
              <w:bottom w:val="single" w:sz="4" w:space="0" w:color="auto"/>
              <w:right w:val="single" w:sz="4" w:space="0" w:color="auto"/>
            </w:tcBorders>
            <w:shd w:val="clear" w:color="000000" w:fill="F2F2F2"/>
            <w:noWrap/>
            <w:vAlign w:val="bottom"/>
            <w:hideMark/>
          </w:tcPr>
          <w:p w14:paraId="11AA8898" w14:textId="77777777" w:rsidR="0023729C" w:rsidRPr="00881EB9" w:rsidRDefault="0023729C" w:rsidP="00CD5B8E">
            <w:pPr>
              <w:spacing w:after="0" w:line="240" w:lineRule="auto"/>
              <w:rPr>
                <w:rFonts w:ascii="GHEA Grapalat" w:eastAsia="Times New Roman" w:hAnsi="GHEA Grapalat" w:cstheme="minorHAnsi"/>
                <w:color w:val="000000"/>
                <w:sz w:val="20"/>
                <w:szCs w:val="20"/>
                <w:lang w:eastAsia="en-GB"/>
              </w:rPr>
            </w:pPr>
            <w:r w:rsidRPr="00881EB9">
              <w:rPr>
                <w:rFonts w:ascii="Calibri" w:eastAsia="Times New Roman" w:hAnsi="Calibri" w:cs="Calibri"/>
                <w:color w:val="000000"/>
                <w:sz w:val="20"/>
                <w:szCs w:val="20"/>
                <w:lang w:eastAsia="en-GB"/>
              </w:rPr>
              <w:t> </w:t>
            </w:r>
          </w:p>
        </w:tc>
        <w:tc>
          <w:tcPr>
            <w:tcW w:w="2268" w:type="dxa"/>
            <w:gridSpan w:val="4"/>
            <w:tcBorders>
              <w:top w:val="nil"/>
              <w:left w:val="nil"/>
              <w:bottom w:val="single" w:sz="4" w:space="0" w:color="auto"/>
              <w:right w:val="single" w:sz="4" w:space="0" w:color="auto"/>
            </w:tcBorders>
            <w:shd w:val="clear" w:color="000000" w:fill="F2F2F2"/>
            <w:noWrap/>
            <w:vAlign w:val="bottom"/>
            <w:hideMark/>
          </w:tcPr>
          <w:p w14:paraId="5646FCB2" w14:textId="77777777" w:rsidR="0023729C" w:rsidRPr="00881EB9" w:rsidRDefault="0023729C" w:rsidP="00CD5B8E">
            <w:pPr>
              <w:spacing w:after="0" w:line="240" w:lineRule="auto"/>
              <w:rPr>
                <w:rFonts w:ascii="GHEA Grapalat" w:eastAsia="Times New Roman" w:hAnsi="GHEA Grapalat" w:cstheme="minorHAnsi"/>
                <w:b/>
                <w:bCs/>
                <w:color w:val="000000"/>
                <w:sz w:val="20"/>
                <w:szCs w:val="20"/>
                <w:lang w:eastAsia="en-GB"/>
              </w:rPr>
            </w:pPr>
            <w:r w:rsidRPr="00881EB9">
              <w:rPr>
                <w:rFonts w:ascii="Calibri" w:eastAsia="Times New Roman" w:hAnsi="Calibri" w:cs="Calibri"/>
                <w:b/>
                <w:bCs/>
                <w:color w:val="000000"/>
                <w:sz w:val="20"/>
                <w:szCs w:val="20"/>
                <w:lang w:eastAsia="en-GB"/>
              </w:rPr>
              <w:t> </w:t>
            </w:r>
          </w:p>
        </w:tc>
        <w:tc>
          <w:tcPr>
            <w:tcW w:w="2178" w:type="dxa"/>
            <w:vMerge/>
            <w:tcBorders>
              <w:top w:val="single" w:sz="4" w:space="0" w:color="auto"/>
              <w:left w:val="nil"/>
              <w:bottom w:val="single" w:sz="4" w:space="0" w:color="auto"/>
              <w:right w:val="single" w:sz="4" w:space="0" w:color="auto"/>
            </w:tcBorders>
            <w:shd w:val="clear" w:color="auto" w:fill="FFFFFF" w:themeFill="background1"/>
            <w:hideMark/>
          </w:tcPr>
          <w:p w14:paraId="7C590B75" w14:textId="77777777" w:rsidR="0023729C" w:rsidRPr="001003D3" w:rsidRDefault="0023729C" w:rsidP="00CD5B8E">
            <w:pPr>
              <w:spacing w:after="0" w:line="240" w:lineRule="auto"/>
              <w:rPr>
                <w:rFonts w:ascii="GHEA Grapalat" w:eastAsia="Times New Roman" w:hAnsi="GHEA Grapalat" w:cstheme="minorHAnsi"/>
                <w:b/>
                <w:bCs/>
                <w:color w:val="000000"/>
                <w:sz w:val="16"/>
                <w:szCs w:val="18"/>
                <w:lang w:eastAsia="en-GB"/>
              </w:rPr>
            </w:pPr>
          </w:p>
        </w:tc>
      </w:tr>
      <w:tr w:rsidR="0023729C" w:rsidRPr="00F43ACE" w14:paraId="12D0AB45" w14:textId="77777777" w:rsidTr="00D47BF9">
        <w:trPr>
          <w:gridAfter w:val="1"/>
          <w:wAfter w:w="9" w:type="dxa"/>
          <w:trHeight w:val="1097"/>
        </w:trPr>
        <w:tc>
          <w:tcPr>
            <w:tcW w:w="7967" w:type="dxa"/>
            <w:gridSpan w:val="11"/>
            <w:tcBorders>
              <w:top w:val="single" w:sz="4" w:space="0" w:color="auto"/>
              <w:left w:val="single" w:sz="4" w:space="0" w:color="auto"/>
              <w:bottom w:val="single" w:sz="4" w:space="0" w:color="auto"/>
              <w:right w:val="single" w:sz="4" w:space="0" w:color="auto"/>
            </w:tcBorders>
            <w:shd w:val="clear" w:color="auto" w:fill="auto"/>
            <w:noWrap/>
            <w:hideMark/>
          </w:tcPr>
          <w:p w14:paraId="0FD16F71" w14:textId="05044C46" w:rsidR="0023729C" w:rsidRPr="00881EB9" w:rsidRDefault="0023729C" w:rsidP="00CD5B8E">
            <w:pPr>
              <w:spacing w:after="0" w:line="240" w:lineRule="auto"/>
              <w:rPr>
                <w:rFonts w:ascii="GHEA Grapalat" w:eastAsia="Times New Roman" w:hAnsi="GHEA Grapalat" w:cs="Times New Roman"/>
                <w:b/>
                <w:color w:val="000000"/>
                <w:lang w:val="hy-AM" w:eastAsia="en-GB"/>
              </w:rPr>
            </w:pPr>
            <w:r w:rsidRPr="00881EB9">
              <w:rPr>
                <w:rFonts w:ascii="GHEA Grapalat" w:eastAsia="Times New Roman" w:hAnsi="GHEA Grapalat" w:cstheme="minorHAnsi"/>
                <w:b/>
                <w:color w:val="000000"/>
                <w:lang w:eastAsia="en-GB"/>
              </w:rPr>
              <w:t xml:space="preserve">3.8. </w:t>
            </w:r>
            <w:r w:rsidRPr="00881EB9">
              <w:rPr>
                <w:rFonts w:ascii="GHEA Grapalat" w:eastAsia="Times New Roman" w:hAnsi="GHEA Grapalat" w:cstheme="minorHAnsi"/>
                <w:b/>
                <w:color w:val="000000"/>
                <w:lang w:val="hy-AM" w:eastAsia="en-GB"/>
              </w:rPr>
              <w:t>Եկամ</w:t>
            </w:r>
            <w:r w:rsidR="00641FDD" w:rsidRPr="00881EB9">
              <w:rPr>
                <w:rFonts w:ascii="GHEA Grapalat" w:eastAsia="Times New Roman" w:hAnsi="GHEA Grapalat" w:cstheme="minorHAnsi"/>
                <w:b/>
                <w:color w:val="000000"/>
                <w:lang w:val="hy-AM" w:eastAsia="en-GB"/>
              </w:rPr>
              <w:t>ու</w:t>
            </w:r>
            <w:r w:rsidRPr="00881EB9">
              <w:rPr>
                <w:rFonts w:ascii="GHEA Grapalat" w:eastAsia="Times New Roman" w:hAnsi="GHEA Grapalat" w:cstheme="minorHAnsi"/>
                <w:b/>
                <w:color w:val="000000"/>
                <w:lang w:val="hy-AM" w:eastAsia="en-GB"/>
              </w:rPr>
              <w:t>տի աղբյուրները</w:t>
            </w:r>
            <w:r w:rsidRPr="00881EB9">
              <w:rPr>
                <w:rFonts w:ascii="Cambria Math" w:eastAsia="Times New Roman" w:hAnsi="Cambria Math" w:cs="Cambria Math"/>
                <w:b/>
                <w:color w:val="000000"/>
                <w:lang w:val="hy-AM" w:eastAsia="en-GB"/>
              </w:rPr>
              <w:t>․</w:t>
            </w:r>
          </w:p>
          <w:p w14:paraId="0A83D6C5" w14:textId="5F7D2D86" w:rsidR="00641FDD" w:rsidRPr="00881EB9" w:rsidRDefault="00641FDD" w:rsidP="00641FDD">
            <w:pPr>
              <w:spacing w:after="0" w:line="240" w:lineRule="auto"/>
              <w:rPr>
                <w:rFonts w:ascii="GHEA Grapalat" w:eastAsia="Times New Roman" w:hAnsi="GHEA Grapalat" w:cstheme="minorHAnsi"/>
                <w:iCs/>
                <w:color w:val="0070C0"/>
                <w:sz w:val="20"/>
                <w:lang w:val="hy-AM" w:eastAsia="en-GB"/>
              </w:rPr>
            </w:pPr>
            <w:r w:rsidRPr="00881EB9">
              <w:rPr>
                <w:rFonts w:ascii="GHEA Grapalat" w:eastAsia="Times New Roman" w:hAnsi="GHEA Grapalat" w:cstheme="minorHAnsi"/>
                <w:iCs/>
                <w:color w:val="0070C0"/>
                <w:sz w:val="20"/>
                <w:lang w:val="hy-AM" w:eastAsia="en-GB"/>
              </w:rPr>
              <w:t>Նշե</w:t>
            </w:r>
            <w:r w:rsidR="00350743" w:rsidRPr="00881EB9">
              <w:rPr>
                <w:rFonts w:ascii="GHEA Grapalat" w:eastAsia="Times New Roman" w:hAnsi="GHEA Grapalat" w:cstheme="minorHAnsi"/>
                <w:iCs/>
                <w:color w:val="0070C0"/>
                <w:sz w:val="20"/>
                <w:lang w:val="hy-AM" w:eastAsia="en-GB"/>
              </w:rPr>
              <w:t>՛</w:t>
            </w:r>
            <w:r w:rsidRPr="00881EB9">
              <w:rPr>
                <w:rFonts w:ascii="GHEA Grapalat" w:eastAsia="Times New Roman" w:hAnsi="GHEA Grapalat" w:cstheme="minorHAnsi"/>
                <w:iCs/>
                <w:color w:val="0070C0"/>
                <w:sz w:val="20"/>
                <w:lang w:val="hy-AM" w:eastAsia="en-GB"/>
              </w:rPr>
              <w:t xml:space="preserve">ք ակնկալվող եկամուտի աղբյուրը: </w:t>
            </w:r>
          </w:p>
          <w:p w14:paraId="70ACED22" w14:textId="1A7632D3" w:rsidR="0023729C" w:rsidRPr="00881EB9" w:rsidRDefault="00350743" w:rsidP="00D47BF9">
            <w:pPr>
              <w:spacing w:after="0" w:line="240" w:lineRule="auto"/>
              <w:jc w:val="both"/>
              <w:rPr>
                <w:rFonts w:ascii="GHEA Grapalat" w:eastAsia="Times New Roman" w:hAnsi="GHEA Grapalat" w:cstheme="minorHAnsi"/>
                <w:i/>
                <w:color w:val="0070C0"/>
                <w:sz w:val="20"/>
                <w:lang w:val="hy-AM" w:eastAsia="en-GB"/>
              </w:rPr>
            </w:pPr>
            <w:r w:rsidRPr="00881EB9">
              <w:rPr>
                <w:rFonts w:ascii="GHEA Grapalat" w:eastAsia="Times New Roman" w:hAnsi="GHEA Grapalat" w:cstheme="minorHAnsi"/>
                <w:iCs/>
                <w:color w:val="0070C0"/>
                <w:sz w:val="20"/>
                <w:lang w:val="hy-AM" w:eastAsia="en-GB"/>
              </w:rPr>
              <w:t>Պ</w:t>
            </w:r>
            <w:r w:rsidR="00641FDD" w:rsidRPr="00881EB9">
              <w:rPr>
                <w:rFonts w:ascii="GHEA Grapalat" w:eastAsia="Times New Roman" w:hAnsi="GHEA Grapalat" w:cstheme="minorHAnsi"/>
                <w:iCs/>
                <w:color w:val="0070C0"/>
                <w:sz w:val="20"/>
                <w:lang w:val="hy-AM" w:eastAsia="en-GB"/>
              </w:rPr>
              <w:t>ատասխանը պետք է համապատասխանի  3</w:t>
            </w:r>
            <w:r w:rsidR="00641FDD" w:rsidRPr="00881EB9">
              <w:rPr>
                <w:rFonts w:ascii="Cambria Math" w:eastAsia="Times New Roman" w:hAnsi="Cambria Math" w:cs="Cambria Math"/>
                <w:iCs/>
                <w:color w:val="0070C0"/>
                <w:sz w:val="20"/>
                <w:lang w:val="hy-AM" w:eastAsia="en-GB"/>
              </w:rPr>
              <w:t>․</w:t>
            </w:r>
            <w:r w:rsidRPr="00881EB9">
              <w:rPr>
                <w:rFonts w:ascii="GHEA Grapalat" w:eastAsia="Times New Roman" w:hAnsi="GHEA Grapalat" w:cstheme="minorHAnsi"/>
                <w:iCs/>
                <w:color w:val="0070C0"/>
                <w:sz w:val="20"/>
                <w:lang w:val="hy-AM" w:eastAsia="en-GB"/>
              </w:rPr>
              <w:t>7</w:t>
            </w:r>
            <w:r w:rsidR="00641FDD" w:rsidRPr="00881EB9">
              <w:rPr>
                <w:rFonts w:ascii="Cambria Math" w:eastAsia="Times New Roman" w:hAnsi="Cambria Math" w:cstheme="minorHAnsi"/>
                <w:iCs/>
                <w:color w:val="0070C0"/>
                <w:sz w:val="20"/>
                <w:lang w:val="hy-AM" w:eastAsia="en-GB"/>
              </w:rPr>
              <w:t xml:space="preserve"> </w:t>
            </w:r>
            <w:r w:rsidR="00641FDD" w:rsidRPr="00881EB9">
              <w:rPr>
                <w:rFonts w:ascii="GHEA Grapalat" w:eastAsia="Times New Roman" w:hAnsi="GHEA Grapalat" w:cstheme="minorHAnsi"/>
                <w:iCs/>
                <w:color w:val="0070C0"/>
                <w:sz w:val="20"/>
                <w:lang w:val="hy-AM" w:eastAsia="en-GB"/>
              </w:rPr>
              <w:t>բաժնում ներկայացված տեղեկությանը</w:t>
            </w:r>
            <w:r w:rsidRPr="00881EB9">
              <w:rPr>
                <w:rFonts w:ascii="GHEA Grapalat" w:eastAsia="Times New Roman" w:hAnsi="GHEA Grapalat" w:cstheme="minorHAnsi"/>
                <w:iCs/>
                <w:color w:val="0070C0"/>
                <w:sz w:val="20"/>
                <w:lang w:val="hy-AM" w:eastAsia="en-GB"/>
              </w:rPr>
              <w:t>։</w:t>
            </w:r>
          </w:p>
        </w:tc>
        <w:tc>
          <w:tcPr>
            <w:tcW w:w="2178" w:type="dxa"/>
            <w:vMerge/>
            <w:tcBorders>
              <w:top w:val="single" w:sz="4" w:space="0" w:color="auto"/>
              <w:left w:val="nil"/>
              <w:bottom w:val="single" w:sz="4" w:space="0" w:color="auto"/>
              <w:right w:val="single" w:sz="4" w:space="0" w:color="auto"/>
            </w:tcBorders>
            <w:shd w:val="clear" w:color="auto" w:fill="FFFFFF" w:themeFill="background1"/>
            <w:hideMark/>
          </w:tcPr>
          <w:p w14:paraId="35121C33" w14:textId="77777777" w:rsidR="0023729C" w:rsidRPr="001003D3" w:rsidRDefault="0023729C" w:rsidP="00CD5B8E">
            <w:pPr>
              <w:spacing w:after="0" w:line="240" w:lineRule="auto"/>
              <w:rPr>
                <w:rFonts w:ascii="GHEA Grapalat" w:eastAsia="Times New Roman" w:hAnsi="GHEA Grapalat" w:cstheme="minorHAnsi"/>
                <w:b/>
                <w:bCs/>
                <w:color w:val="000000"/>
                <w:sz w:val="16"/>
                <w:szCs w:val="18"/>
                <w:lang w:val="hy-AM" w:eastAsia="en-GB"/>
              </w:rPr>
            </w:pPr>
          </w:p>
        </w:tc>
      </w:tr>
      <w:tr w:rsidR="0023729C" w:rsidRPr="00F43ACE" w14:paraId="3467C1DF" w14:textId="77777777" w:rsidTr="00CD5B8E">
        <w:trPr>
          <w:gridAfter w:val="1"/>
          <w:wAfter w:w="9" w:type="dxa"/>
          <w:trHeight w:val="569"/>
        </w:trPr>
        <w:tc>
          <w:tcPr>
            <w:tcW w:w="7967" w:type="dxa"/>
            <w:gridSpan w:val="11"/>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bottom"/>
          </w:tcPr>
          <w:p w14:paraId="6A472844" w14:textId="77777777" w:rsidR="0023729C" w:rsidRPr="00881EB9" w:rsidRDefault="0023729C" w:rsidP="00CD5B8E">
            <w:pPr>
              <w:spacing w:after="0" w:line="240" w:lineRule="auto"/>
              <w:rPr>
                <w:rFonts w:ascii="GHEA Grapalat" w:eastAsia="Times New Roman" w:hAnsi="GHEA Grapalat" w:cstheme="minorHAnsi"/>
                <w:b/>
                <w:color w:val="000000"/>
                <w:lang w:val="hy-AM" w:eastAsia="en-GB"/>
              </w:rPr>
            </w:pPr>
          </w:p>
        </w:tc>
        <w:tc>
          <w:tcPr>
            <w:tcW w:w="2178" w:type="dxa"/>
            <w:vMerge/>
            <w:tcBorders>
              <w:top w:val="single" w:sz="4" w:space="0" w:color="auto"/>
              <w:left w:val="nil"/>
              <w:bottom w:val="single" w:sz="4" w:space="0" w:color="auto"/>
              <w:right w:val="single" w:sz="4" w:space="0" w:color="auto"/>
            </w:tcBorders>
            <w:shd w:val="clear" w:color="auto" w:fill="FFFFFF" w:themeFill="background1"/>
          </w:tcPr>
          <w:p w14:paraId="46E0AD5E" w14:textId="77777777" w:rsidR="0023729C" w:rsidRPr="001003D3" w:rsidRDefault="0023729C" w:rsidP="00CD5B8E">
            <w:pPr>
              <w:spacing w:after="0" w:line="240" w:lineRule="auto"/>
              <w:rPr>
                <w:rFonts w:ascii="GHEA Grapalat" w:eastAsia="Times New Roman" w:hAnsi="GHEA Grapalat" w:cstheme="minorHAnsi"/>
                <w:b/>
                <w:bCs/>
                <w:color w:val="000000"/>
                <w:sz w:val="16"/>
                <w:szCs w:val="18"/>
                <w:lang w:val="hy-AM" w:eastAsia="en-GB"/>
              </w:rPr>
            </w:pPr>
          </w:p>
        </w:tc>
      </w:tr>
      <w:tr w:rsidR="0023729C" w:rsidRPr="00F43ACE" w14:paraId="56289177" w14:textId="77777777" w:rsidTr="00CD5B8E">
        <w:trPr>
          <w:gridAfter w:val="1"/>
          <w:wAfter w:w="9" w:type="dxa"/>
          <w:trHeight w:val="910"/>
        </w:trPr>
        <w:tc>
          <w:tcPr>
            <w:tcW w:w="7967" w:type="dxa"/>
            <w:gridSpan w:val="11"/>
            <w:tcBorders>
              <w:top w:val="single" w:sz="4" w:space="0" w:color="auto"/>
              <w:left w:val="single" w:sz="4" w:space="0" w:color="auto"/>
              <w:bottom w:val="single" w:sz="4" w:space="0" w:color="auto"/>
              <w:right w:val="single" w:sz="4" w:space="0" w:color="auto"/>
            </w:tcBorders>
            <w:shd w:val="clear" w:color="auto" w:fill="FFFFFF" w:themeFill="background1"/>
            <w:noWrap/>
          </w:tcPr>
          <w:p w14:paraId="456411A7" w14:textId="31A61219" w:rsidR="00641FDD" w:rsidRPr="00881EB9" w:rsidRDefault="00641FDD" w:rsidP="00641FDD">
            <w:pPr>
              <w:spacing w:after="0" w:line="240" w:lineRule="auto"/>
              <w:rPr>
                <w:rFonts w:ascii="GHEA Grapalat" w:eastAsia="Times New Roman" w:hAnsi="GHEA Grapalat" w:cstheme="minorHAnsi"/>
                <w:b/>
                <w:color w:val="000000"/>
                <w:lang w:val="hy-AM" w:eastAsia="en-GB"/>
              </w:rPr>
            </w:pPr>
            <w:r w:rsidRPr="00881EB9">
              <w:rPr>
                <w:rFonts w:ascii="GHEA Grapalat" w:eastAsia="Times New Roman" w:hAnsi="GHEA Grapalat" w:cstheme="minorHAnsi"/>
                <w:b/>
                <w:color w:val="000000"/>
                <w:lang w:val="hy-AM" w:eastAsia="en-GB"/>
              </w:rPr>
              <w:t>3.9. Նշե</w:t>
            </w:r>
            <w:r w:rsidR="007D1F27" w:rsidRPr="00881EB9">
              <w:rPr>
                <w:rFonts w:ascii="GHEA Grapalat" w:eastAsia="Times New Roman" w:hAnsi="GHEA Grapalat" w:cstheme="minorHAnsi"/>
                <w:b/>
                <w:color w:val="000000"/>
                <w:lang w:val="hy-AM" w:eastAsia="en-GB"/>
              </w:rPr>
              <w:t>՛</w:t>
            </w:r>
            <w:r w:rsidRPr="00881EB9">
              <w:rPr>
                <w:rFonts w:ascii="GHEA Grapalat" w:eastAsia="Times New Roman" w:hAnsi="GHEA Grapalat" w:cstheme="minorHAnsi"/>
                <w:b/>
                <w:color w:val="000000"/>
                <w:lang w:val="hy-AM" w:eastAsia="en-GB"/>
              </w:rPr>
              <w:t xml:space="preserve">ք ծրագրի </w:t>
            </w:r>
            <w:r w:rsidR="00C748D9" w:rsidRPr="00881EB9">
              <w:rPr>
                <w:rFonts w:ascii="GHEA Grapalat" w:eastAsia="Times New Roman" w:hAnsi="GHEA Grapalat" w:cstheme="minorHAnsi"/>
                <w:b/>
                <w:color w:val="000000"/>
                <w:lang w:val="hy-AM" w:eastAsia="en-GB"/>
              </w:rPr>
              <w:t>կանխատեսվող</w:t>
            </w:r>
            <w:r w:rsidRPr="00881EB9">
              <w:rPr>
                <w:rFonts w:ascii="GHEA Grapalat" w:eastAsia="Times New Roman" w:hAnsi="GHEA Grapalat" w:cstheme="minorHAnsi"/>
                <w:b/>
                <w:color w:val="000000"/>
                <w:lang w:val="hy-AM" w:eastAsia="en-GB"/>
              </w:rPr>
              <w:t xml:space="preserve"> տնտեսական ցուցանիշները (</w:t>
            </w:r>
            <w:r w:rsidR="00350743" w:rsidRPr="00881EB9">
              <w:rPr>
                <w:rFonts w:ascii="GHEA Grapalat" w:eastAsia="Times New Roman" w:hAnsi="GHEA Grapalat" w:cstheme="minorHAnsi"/>
                <w:b/>
                <w:color w:val="000000"/>
                <w:lang w:val="hy-AM" w:eastAsia="en-GB"/>
              </w:rPr>
              <w:t>շահութաբերության</w:t>
            </w:r>
            <w:r w:rsidRPr="00881EB9">
              <w:rPr>
                <w:rFonts w:ascii="GHEA Grapalat" w:eastAsia="Times New Roman" w:hAnsi="GHEA Grapalat" w:cstheme="minorHAnsi"/>
                <w:b/>
                <w:color w:val="000000"/>
                <w:lang w:val="hy-AM" w:eastAsia="en-GB"/>
              </w:rPr>
              <w:t xml:space="preserve"> ներքին դրույք</w:t>
            </w:r>
            <w:r w:rsidR="00350743" w:rsidRPr="00881EB9">
              <w:rPr>
                <w:rFonts w:ascii="GHEA Grapalat" w:eastAsia="Times New Roman" w:hAnsi="GHEA Grapalat" w:cstheme="minorHAnsi"/>
                <w:b/>
                <w:color w:val="000000"/>
                <w:lang w:val="hy-AM" w:eastAsia="en-GB"/>
              </w:rPr>
              <w:t>ը</w:t>
            </w:r>
            <w:r w:rsidRPr="00881EB9">
              <w:rPr>
                <w:rFonts w:ascii="GHEA Grapalat" w:eastAsia="Times New Roman" w:hAnsi="GHEA Grapalat" w:cstheme="minorHAnsi"/>
                <w:b/>
                <w:color w:val="000000"/>
                <w:lang w:val="hy-AM" w:eastAsia="en-GB"/>
              </w:rPr>
              <w:t xml:space="preserve"> (</w:t>
            </w:r>
            <w:r w:rsidR="00350743" w:rsidRPr="00881EB9">
              <w:rPr>
                <w:rFonts w:ascii="GHEA Grapalat" w:eastAsia="Times New Roman" w:hAnsi="GHEA Grapalat" w:cstheme="minorHAnsi"/>
                <w:b/>
                <w:color w:val="000000"/>
                <w:lang w:val="hy-AM" w:eastAsia="en-GB"/>
              </w:rPr>
              <w:t>Շ</w:t>
            </w:r>
            <w:r w:rsidRPr="00881EB9">
              <w:rPr>
                <w:rFonts w:ascii="GHEA Grapalat" w:eastAsia="Times New Roman" w:hAnsi="GHEA Grapalat" w:cstheme="minorHAnsi"/>
                <w:b/>
                <w:color w:val="000000"/>
                <w:lang w:val="hy-AM" w:eastAsia="en-GB"/>
              </w:rPr>
              <w:t xml:space="preserve">ՆԴ), զուտ </w:t>
            </w:r>
            <w:r w:rsidR="00350743" w:rsidRPr="00881EB9">
              <w:rPr>
                <w:rFonts w:ascii="GHEA Grapalat" w:eastAsia="Times New Roman" w:hAnsi="GHEA Grapalat" w:cstheme="minorHAnsi"/>
                <w:b/>
                <w:color w:val="000000"/>
                <w:lang w:val="hy-AM" w:eastAsia="en-GB"/>
              </w:rPr>
              <w:t>ներկա</w:t>
            </w:r>
            <w:r w:rsidRPr="00881EB9">
              <w:rPr>
                <w:rFonts w:ascii="GHEA Grapalat" w:eastAsia="Times New Roman" w:hAnsi="GHEA Grapalat" w:cstheme="minorHAnsi"/>
                <w:b/>
                <w:color w:val="000000"/>
                <w:lang w:val="hy-AM" w:eastAsia="en-GB"/>
              </w:rPr>
              <w:t xml:space="preserve"> արժեքը (ԶՆԱ))</w:t>
            </w:r>
            <w:r w:rsidRPr="00881EB9">
              <w:rPr>
                <w:rFonts w:ascii="Cambria Math" w:eastAsia="Times New Roman" w:hAnsi="Cambria Math" w:cs="Cambria Math"/>
                <w:b/>
                <w:color w:val="000000"/>
                <w:lang w:val="hy-AM" w:eastAsia="en-GB"/>
              </w:rPr>
              <w:t>․</w:t>
            </w:r>
            <w:r w:rsidRPr="00881EB9">
              <w:rPr>
                <w:rFonts w:ascii="GHEA Grapalat" w:eastAsia="Times New Roman" w:hAnsi="GHEA Grapalat" w:cstheme="minorHAnsi"/>
                <w:b/>
                <w:color w:val="000000"/>
                <w:lang w:val="hy-AM" w:eastAsia="en-GB"/>
              </w:rPr>
              <w:t xml:space="preserve"> </w:t>
            </w:r>
          </w:p>
          <w:p w14:paraId="1455D8E9" w14:textId="5818A634" w:rsidR="0023729C" w:rsidRPr="00881EB9" w:rsidRDefault="00641FDD" w:rsidP="004B1B76">
            <w:pPr>
              <w:spacing w:after="0" w:line="240" w:lineRule="auto"/>
              <w:jc w:val="both"/>
              <w:rPr>
                <w:rFonts w:ascii="GHEA Grapalat" w:eastAsia="Times New Roman" w:hAnsi="GHEA Grapalat" w:cstheme="minorHAnsi"/>
                <w:b/>
                <w:color w:val="000000"/>
                <w:lang w:val="hy-AM" w:eastAsia="en-GB"/>
              </w:rPr>
            </w:pPr>
            <w:r w:rsidRPr="00881EB9">
              <w:rPr>
                <w:rFonts w:ascii="GHEA Grapalat" w:eastAsia="Times New Roman" w:hAnsi="GHEA Grapalat" w:cstheme="minorHAnsi"/>
                <w:i/>
                <w:color w:val="0070C0"/>
                <w:sz w:val="18"/>
                <w:szCs w:val="20"/>
                <w:lang w:val="hy-AM" w:eastAsia="en-GB"/>
              </w:rPr>
              <w:t>Հիմնվելով առկա տվյալների վրա՝ նշե</w:t>
            </w:r>
            <w:r w:rsidR="007D1F27" w:rsidRPr="00881EB9">
              <w:rPr>
                <w:rFonts w:ascii="GHEA Grapalat" w:eastAsia="Times New Roman" w:hAnsi="GHEA Grapalat" w:cstheme="minorHAnsi"/>
                <w:i/>
                <w:color w:val="0070C0"/>
                <w:sz w:val="18"/>
                <w:szCs w:val="20"/>
                <w:lang w:val="hy-AM" w:eastAsia="en-GB"/>
              </w:rPr>
              <w:t>՛</w:t>
            </w:r>
            <w:r w:rsidRPr="00881EB9">
              <w:rPr>
                <w:rFonts w:ascii="GHEA Grapalat" w:eastAsia="Times New Roman" w:hAnsi="GHEA Grapalat" w:cstheme="minorHAnsi"/>
                <w:i/>
                <w:color w:val="0070C0"/>
                <w:sz w:val="18"/>
                <w:szCs w:val="20"/>
                <w:lang w:val="hy-AM" w:eastAsia="en-GB"/>
              </w:rPr>
              <w:t xml:space="preserve">ք ծրագրի գնահատված </w:t>
            </w:r>
            <w:r w:rsidR="00350743" w:rsidRPr="00881EB9">
              <w:rPr>
                <w:rFonts w:ascii="GHEA Grapalat" w:eastAsia="Times New Roman" w:hAnsi="GHEA Grapalat" w:cstheme="minorHAnsi"/>
                <w:i/>
                <w:color w:val="0070C0"/>
                <w:sz w:val="18"/>
                <w:szCs w:val="20"/>
                <w:lang w:val="hy-AM" w:eastAsia="en-GB"/>
              </w:rPr>
              <w:t>ՇՆԴ</w:t>
            </w:r>
            <w:r w:rsidRPr="00881EB9">
              <w:rPr>
                <w:rFonts w:ascii="GHEA Grapalat" w:eastAsia="Times New Roman" w:hAnsi="GHEA Grapalat" w:cstheme="minorHAnsi"/>
                <w:i/>
                <w:color w:val="0070C0"/>
                <w:sz w:val="18"/>
                <w:szCs w:val="20"/>
                <w:lang w:val="hy-AM" w:eastAsia="en-GB"/>
              </w:rPr>
              <w:t>-ն և</w:t>
            </w:r>
            <w:r w:rsidR="00C748D9" w:rsidRPr="00881EB9">
              <w:rPr>
                <w:rFonts w:ascii="GHEA Grapalat" w:eastAsia="Times New Roman" w:hAnsi="GHEA Grapalat" w:cstheme="minorHAnsi"/>
                <w:i/>
                <w:color w:val="0070C0"/>
                <w:sz w:val="18"/>
                <w:szCs w:val="20"/>
                <w:lang w:val="hy-AM" w:eastAsia="en-GB"/>
              </w:rPr>
              <w:t xml:space="preserve"> </w:t>
            </w:r>
            <w:r w:rsidRPr="00881EB9">
              <w:rPr>
                <w:rFonts w:ascii="GHEA Grapalat" w:eastAsia="Times New Roman" w:hAnsi="GHEA Grapalat" w:cstheme="minorHAnsi"/>
                <w:i/>
                <w:color w:val="0070C0"/>
                <w:sz w:val="18"/>
                <w:szCs w:val="20"/>
                <w:lang w:val="hy-AM" w:eastAsia="en-GB"/>
              </w:rPr>
              <w:t>ԶՆԱ-ն: Հաշվարկները նույնպես կցվում են նախագծին՝ որպես հավելված (.xlsx file)։ Եթե նախագծի համար հաշվարկները կիրառելի չեն, ապա դա պետք է հիմնավորել:</w:t>
            </w:r>
          </w:p>
        </w:tc>
        <w:tc>
          <w:tcPr>
            <w:tcW w:w="2178" w:type="dxa"/>
            <w:vMerge w:val="restart"/>
            <w:tcBorders>
              <w:top w:val="single" w:sz="4" w:space="0" w:color="auto"/>
              <w:left w:val="nil"/>
              <w:right w:val="single" w:sz="4" w:space="0" w:color="auto"/>
            </w:tcBorders>
            <w:shd w:val="clear" w:color="auto" w:fill="FFFFFF" w:themeFill="background1"/>
          </w:tcPr>
          <w:p w14:paraId="3C6F0D47" w14:textId="77777777" w:rsidR="0023729C" w:rsidRPr="00881EB9" w:rsidRDefault="0023729C" w:rsidP="00CD5B8E">
            <w:pPr>
              <w:spacing w:after="0" w:line="240" w:lineRule="auto"/>
              <w:rPr>
                <w:rFonts w:ascii="GHEA Grapalat" w:eastAsia="Times New Roman" w:hAnsi="GHEA Grapalat" w:cstheme="minorHAnsi"/>
                <w:bCs/>
                <w:color w:val="000000"/>
                <w:sz w:val="16"/>
                <w:szCs w:val="18"/>
                <w:lang w:val="hy-AM" w:eastAsia="en-GB"/>
              </w:rPr>
            </w:pPr>
            <w:r w:rsidRPr="00881EB9">
              <w:rPr>
                <w:rFonts w:ascii="GHEA Grapalat" w:eastAsia="Times New Roman" w:hAnsi="GHEA Grapalat" w:cstheme="minorHAnsi"/>
                <w:b/>
                <w:bCs/>
                <w:color w:val="000000"/>
                <w:sz w:val="16"/>
                <w:szCs w:val="18"/>
                <w:lang w:val="hy-AM" w:eastAsia="en-GB"/>
              </w:rPr>
              <w:t>Որակի գնահատական</w:t>
            </w:r>
            <w:r w:rsidRPr="00881EB9">
              <w:rPr>
                <w:rFonts w:ascii="Cambria Math" w:eastAsia="Times New Roman" w:hAnsi="Cambria Math" w:cs="Cambria Math"/>
                <w:b/>
                <w:bCs/>
                <w:color w:val="000000"/>
                <w:sz w:val="16"/>
                <w:szCs w:val="18"/>
                <w:lang w:val="hy-AM" w:eastAsia="en-GB"/>
              </w:rPr>
              <w:t>․</w:t>
            </w:r>
          </w:p>
          <w:p w14:paraId="0B5D4433" w14:textId="050B9FDA" w:rsidR="0023729C" w:rsidRPr="00881EB9" w:rsidRDefault="00A711E4" w:rsidP="00CD5B8E">
            <w:pPr>
              <w:spacing w:after="0" w:line="240" w:lineRule="auto"/>
              <w:rPr>
                <w:rFonts w:ascii="GHEA Grapalat" w:eastAsia="Times New Roman" w:hAnsi="GHEA Grapalat" w:cstheme="minorHAnsi"/>
                <w:bCs/>
                <w:color w:val="000000"/>
                <w:sz w:val="16"/>
                <w:szCs w:val="18"/>
                <w:lang w:val="hy-AM" w:eastAsia="en-GB"/>
              </w:rPr>
            </w:pPr>
            <w:r w:rsidRPr="00881EB9">
              <w:rPr>
                <w:rFonts w:ascii="GHEA Grapalat" w:eastAsia="Times New Roman" w:hAnsi="GHEA Grapalat" w:cstheme="minorHAnsi"/>
                <w:color w:val="000000"/>
                <w:sz w:val="16"/>
                <w:szCs w:val="18"/>
                <w:lang w:val="hy-AM" w:eastAsia="en-GB"/>
              </w:rPr>
              <w:t xml:space="preserve">Ոչ </w:t>
            </w:r>
            <w:r w:rsidR="0023729C" w:rsidRPr="00881EB9">
              <w:rPr>
                <w:rFonts w:ascii="GHEA Grapalat" w:eastAsia="Times New Roman" w:hAnsi="GHEA Grapalat" w:cstheme="minorHAnsi"/>
                <w:color w:val="000000"/>
                <w:sz w:val="16"/>
                <w:szCs w:val="18"/>
                <w:lang w:val="hy-AM" w:eastAsia="en-GB"/>
              </w:rPr>
              <w:t xml:space="preserve">բավարար = Հաշվարկները բացակայում են, նաև ներկայացված չեն  հաշվարկների բացակայության պատճառները։ </w:t>
            </w:r>
          </w:p>
          <w:p w14:paraId="0AF57659" w14:textId="77777777" w:rsidR="00A711E4" w:rsidRPr="00881EB9" w:rsidRDefault="00A711E4" w:rsidP="00CD5B8E">
            <w:pPr>
              <w:spacing w:after="0" w:line="240" w:lineRule="auto"/>
              <w:rPr>
                <w:rFonts w:ascii="GHEA Grapalat" w:eastAsia="Times New Roman" w:hAnsi="GHEA Grapalat" w:cstheme="minorHAnsi"/>
                <w:b/>
                <w:bCs/>
                <w:color w:val="000000"/>
                <w:sz w:val="16"/>
                <w:szCs w:val="18"/>
                <w:lang w:val="hy-AM" w:eastAsia="en-GB"/>
              </w:rPr>
            </w:pPr>
          </w:p>
          <w:p w14:paraId="140DFF1E" w14:textId="5C88BEC6" w:rsidR="0023729C" w:rsidRPr="00881EB9" w:rsidRDefault="00A711E4" w:rsidP="00CD5B8E">
            <w:pPr>
              <w:spacing w:after="0" w:line="240" w:lineRule="auto"/>
              <w:rPr>
                <w:rFonts w:ascii="GHEA Grapalat" w:eastAsia="Times New Roman" w:hAnsi="GHEA Grapalat" w:cstheme="minorHAnsi"/>
                <w:b/>
                <w:bCs/>
                <w:color w:val="000000"/>
                <w:sz w:val="16"/>
                <w:szCs w:val="18"/>
                <w:lang w:val="hy-AM" w:eastAsia="en-GB"/>
              </w:rPr>
            </w:pPr>
            <w:r w:rsidRPr="00881EB9">
              <w:rPr>
                <w:rFonts w:ascii="GHEA Grapalat" w:eastAsia="Times New Roman" w:hAnsi="GHEA Grapalat" w:cstheme="minorHAnsi"/>
                <w:b/>
                <w:bCs/>
                <w:color w:val="000000"/>
                <w:sz w:val="16"/>
                <w:szCs w:val="18"/>
                <w:lang w:val="hy-AM" w:eastAsia="en-GB"/>
              </w:rPr>
              <w:t>Ոչ հ</w:t>
            </w:r>
            <w:r w:rsidR="0023729C" w:rsidRPr="00881EB9">
              <w:rPr>
                <w:rFonts w:ascii="GHEA Grapalat" w:eastAsia="Times New Roman" w:hAnsi="GHEA Grapalat" w:cstheme="minorHAnsi"/>
                <w:b/>
                <w:bCs/>
                <w:color w:val="000000"/>
                <w:sz w:val="16"/>
                <w:szCs w:val="18"/>
                <w:lang w:val="hy-AM" w:eastAsia="en-GB"/>
              </w:rPr>
              <w:t xml:space="preserve">ստակ = </w:t>
            </w:r>
            <w:r w:rsidR="0023729C" w:rsidRPr="00881EB9">
              <w:rPr>
                <w:rFonts w:ascii="GHEA Grapalat" w:eastAsia="Times New Roman" w:hAnsi="GHEA Grapalat" w:cstheme="minorHAnsi"/>
                <w:bCs/>
                <w:color w:val="000000"/>
                <w:sz w:val="16"/>
                <w:szCs w:val="18"/>
                <w:lang w:val="hy-AM" w:eastAsia="en-GB"/>
              </w:rPr>
              <w:t xml:space="preserve">Հաշվարկները պարունակում են սխալներ և անհրաժեշտ են ուղղումներ կամ հաշվարկների բացակայության հիմնավորումն անբավարար է: </w:t>
            </w:r>
          </w:p>
          <w:p w14:paraId="4D390E3A" w14:textId="77777777" w:rsidR="00A711E4" w:rsidRPr="00881EB9" w:rsidRDefault="00A711E4" w:rsidP="00CD5B8E">
            <w:pPr>
              <w:spacing w:after="0" w:line="240" w:lineRule="auto"/>
              <w:rPr>
                <w:rFonts w:ascii="GHEA Grapalat" w:eastAsia="Times New Roman" w:hAnsi="GHEA Grapalat" w:cstheme="minorHAnsi"/>
                <w:b/>
                <w:bCs/>
                <w:color w:val="000000"/>
                <w:sz w:val="16"/>
                <w:szCs w:val="18"/>
                <w:lang w:val="hy-AM" w:eastAsia="en-GB"/>
              </w:rPr>
            </w:pPr>
          </w:p>
          <w:p w14:paraId="7800EA47" w14:textId="181E2CA1" w:rsidR="0023729C" w:rsidRPr="001003D3" w:rsidRDefault="0023729C" w:rsidP="00A711E4">
            <w:pPr>
              <w:spacing w:after="0" w:line="240" w:lineRule="auto"/>
              <w:rPr>
                <w:rFonts w:ascii="GHEA Grapalat" w:eastAsia="Times New Roman" w:hAnsi="GHEA Grapalat" w:cstheme="minorHAnsi"/>
                <w:b/>
                <w:bCs/>
                <w:color w:val="000000"/>
                <w:sz w:val="16"/>
                <w:szCs w:val="18"/>
                <w:lang w:val="hy-AM" w:eastAsia="en-GB"/>
              </w:rPr>
            </w:pPr>
            <w:r w:rsidRPr="00881EB9">
              <w:rPr>
                <w:rFonts w:ascii="GHEA Grapalat" w:eastAsia="Times New Roman" w:hAnsi="GHEA Grapalat" w:cstheme="minorHAnsi"/>
                <w:b/>
                <w:bCs/>
                <w:color w:val="000000"/>
                <w:sz w:val="16"/>
                <w:szCs w:val="18"/>
                <w:lang w:val="hy-AM" w:eastAsia="en-GB"/>
              </w:rPr>
              <w:t xml:space="preserve">Բավարար = </w:t>
            </w:r>
            <w:r w:rsidRPr="00881EB9">
              <w:rPr>
                <w:rFonts w:ascii="GHEA Grapalat" w:eastAsia="Times New Roman" w:hAnsi="GHEA Grapalat" w:cstheme="minorHAnsi"/>
                <w:bCs/>
                <w:color w:val="000000"/>
                <w:sz w:val="16"/>
                <w:szCs w:val="18"/>
                <w:lang w:val="hy-AM" w:eastAsia="en-GB"/>
              </w:rPr>
              <w:t>Հաշվարկները ճիշտ են կատարված կամ դրանց բացակայությունը պատշաճ հիմնավորված է։</w:t>
            </w:r>
          </w:p>
        </w:tc>
      </w:tr>
      <w:tr w:rsidR="0023729C" w:rsidRPr="00F43ACE" w14:paraId="726D43E9" w14:textId="77777777" w:rsidTr="00CD5B8E">
        <w:trPr>
          <w:gridAfter w:val="1"/>
          <w:wAfter w:w="9" w:type="dxa"/>
          <w:trHeight w:val="1262"/>
        </w:trPr>
        <w:tc>
          <w:tcPr>
            <w:tcW w:w="7967" w:type="dxa"/>
            <w:gridSpan w:val="11"/>
            <w:tcBorders>
              <w:top w:val="single" w:sz="4" w:space="0" w:color="auto"/>
              <w:left w:val="single" w:sz="4" w:space="0" w:color="auto"/>
              <w:bottom w:val="single" w:sz="4" w:space="0" w:color="auto"/>
              <w:right w:val="single" w:sz="4" w:space="0" w:color="auto"/>
            </w:tcBorders>
            <w:shd w:val="clear" w:color="auto" w:fill="F2F2F2" w:themeFill="background1" w:themeFillShade="F2"/>
            <w:noWrap/>
          </w:tcPr>
          <w:p w14:paraId="6D615CD1" w14:textId="77777777" w:rsidR="0023729C" w:rsidRPr="00881EB9" w:rsidRDefault="0023729C" w:rsidP="00CD5B8E">
            <w:pPr>
              <w:spacing w:after="0" w:line="240" w:lineRule="auto"/>
              <w:rPr>
                <w:rFonts w:ascii="GHEA Grapalat" w:eastAsia="Times New Roman" w:hAnsi="GHEA Grapalat" w:cstheme="minorHAnsi"/>
                <w:b/>
                <w:color w:val="000000"/>
                <w:lang w:val="hy-AM" w:eastAsia="en-GB"/>
              </w:rPr>
            </w:pPr>
          </w:p>
        </w:tc>
        <w:tc>
          <w:tcPr>
            <w:tcW w:w="2178" w:type="dxa"/>
            <w:vMerge/>
            <w:tcBorders>
              <w:left w:val="nil"/>
              <w:bottom w:val="single" w:sz="4" w:space="0" w:color="auto"/>
              <w:right w:val="single" w:sz="4" w:space="0" w:color="auto"/>
            </w:tcBorders>
            <w:shd w:val="clear" w:color="auto" w:fill="FFFFFF" w:themeFill="background1"/>
          </w:tcPr>
          <w:p w14:paraId="4B32AEEB" w14:textId="77777777" w:rsidR="0023729C" w:rsidRPr="001003D3" w:rsidRDefault="0023729C" w:rsidP="00CD5B8E">
            <w:pPr>
              <w:spacing w:after="0" w:line="240" w:lineRule="auto"/>
              <w:rPr>
                <w:rFonts w:ascii="GHEA Grapalat" w:eastAsia="Times New Roman" w:hAnsi="GHEA Grapalat" w:cstheme="minorHAnsi"/>
                <w:b/>
                <w:bCs/>
                <w:color w:val="000000"/>
                <w:sz w:val="20"/>
                <w:szCs w:val="20"/>
                <w:lang w:val="hy-AM" w:eastAsia="en-GB"/>
              </w:rPr>
            </w:pPr>
          </w:p>
        </w:tc>
      </w:tr>
    </w:tbl>
    <w:p w14:paraId="64D339FA" w14:textId="77777777" w:rsidR="0023729C" w:rsidRPr="00881EB9" w:rsidRDefault="0023729C" w:rsidP="0023729C">
      <w:pPr>
        <w:rPr>
          <w:rFonts w:ascii="GHEA Grapalat" w:hAnsi="GHEA Grapalat"/>
          <w:lang w:val="hy-AM"/>
        </w:rPr>
      </w:pPr>
    </w:p>
    <w:tbl>
      <w:tblPr>
        <w:tblW w:w="9694" w:type="dxa"/>
        <w:tblInd w:w="-459" w:type="dxa"/>
        <w:tblLayout w:type="fixed"/>
        <w:tblLook w:val="04A0" w:firstRow="1" w:lastRow="0" w:firstColumn="1" w:lastColumn="0" w:noHBand="0" w:noVBand="1"/>
      </w:tblPr>
      <w:tblGrid>
        <w:gridCol w:w="2829"/>
        <w:gridCol w:w="1701"/>
        <w:gridCol w:w="709"/>
        <w:gridCol w:w="688"/>
        <w:gridCol w:w="446"/>
        <w:gridCol w:w="1134"/>
        <w:gridCol w:w="2178"/>
        <w:gridCol w:w="9"/>
      </w:tblGrid>
      <w:tr w:rsidR="0023729C" w:rsidRPr="00F43ACE" w14:paraId="1A5BC67A" w14:textId="77777777" w:rsidTr="006861C3">
        <w:trPr>
          <w:trHeight w:val="600"/>
        </w:trPr>
        <w:tc>
          <w:tcPr>
            <w:tcW w:w="9694" w:type="dxa"/>
            <w:gridSpan w:val="8"/>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1664213C" w14:textId="27628297" w:rsidR="0023729C" w:rsidRPr="00881EB9" w:rsidRDefault="0023729C" w:rsidP="00350743">
            <w:pPr>
              <w:spacing w:after="0" w:line="240" w:lineRule="auto"/>
              <w:rPr>
                <w:rFonts w:ascii="GHEA Grapalat" w:eastAsia="Times New Roman" w:hAnsi="GHEA Grapalat" w:cstheme="minorHAnsi"/>
                <w:b/>
                <w:bCs/>
                <w:sz w:val="24"/>
                <w:szCs w:val="24"/>
                <w:lang w:val="hy-AM" w:eastAsia="en-GB"/>
              </w:rPr>
            </w:pPr>
            <w:r w:rsidRPr="00881EB9">
              <w:rPr>
                <w:rFonts w:ascii="GHEA Grapalat" w:hAnsi="GHEA Grapalat"/>
                <w:lang w:val="hy-AM"/>
              </w:rPr>
              <w:br w:type="page"/>
            </w:r>
            <w:r w:rsidR="00DB41F4" w:rsidRPr="00881EB9">
              <w:rPr>
                <w:rFonts w:ascii="GHEA Grapalat" w:eastAsia="Times New Roman" w:hAnsi="GHEA Grapalat" w:cstheme="minorHAnsi"/>
                <w:b/>
                <w:bCs/>
                <w:sz w:val="24"/>
                <w:szCs w:val="24"/>
                <w:lang w:val="hy-AM" w:eastAsia="en-GB"/>
              </w:rPr>
              <w:t xml:space="preserve">4. </w:t>
            </w:r>
            <w:r w:rsidR="00350743" w:rsidRPr="00881EB9">
              <w:rPr>
                <w:rFonts w:ascii="GHEA Grapalat" w:eastAsia="Times New Roman" w:hAnsi="GHEA Grapalat" w:cstheme="minorHAnsi"/>
                <w:b/>
                <w:bCs/>
                <w:sz w:val="24"/>
                <w:szCs w:val="24"/>
                <w:lang w:val="hy-AM" w:eastAsia="en-GB"/>
              </w:rPr>
              <w:t>Ծ</w:t>
            </w:r>
            <w:r w:rsidR="00DB41F4" w:rsidRPr="00881EB9">
              <w:rPr>
                <w:rFonts w:ascii="GHEA Grapalat" w:eastAsia="Times New Roman" w:hAnsi="GHEA Grapalat" w:cstheme="minorHAnsi"/>
                <w:b/>
                <w:bCs/>
                <w:sz w:val="24"/>
                <w:szCs w:val="24"/>
                <w:lang w:val="hy-AM" w:eastAsia="en-GB"/>
              </w:rPr>
              <w:t>րագրի նախագծ</w:t>
            </w:r>
            <w:r w:rsidR="00350743" w:rsidRPr="00881EB9">
              <w:rPr>
                <w:rFonts w:ascii="GHEA Grapalat" w:eastAsia="Times New Roman" w:hAnsi="GHEA Grapalat" w:cstheme="minorHAnsi"/>
                <w:b/>
                <w:bCs/>
                <w:sz w:val="24"/>
                <w:szCs w:val="24"/>
                <w:lang w:val="hy-AM" w:eastAsia="en-GB"/>
              </w:rPr>
              <w:t>ի իրականացման պլանը</w:t>
            </w:r>
            <w:r w:rsidR="00DB41F4" w:rsidRPr="00881EB9">
              <w:rPr>
                <w:rFonts w:ascii="GHEA Grapalat" w:eastAsia="Times New Roman" w:hAnsi="GHEA Grapalat" w:cstheme="minorHAnsi"/>
                <w:b/>
                <w:bCs/>
                <w:sz w:val="24"/>
                <w:szCs w:val="24"/>
                <w:lang w:val="hy-AM" w:eastAsia="en-GB"/>
              </w:rPr>
              <w:t xml:space="preserve"> և ռիսկերի վերլուծությունը</w:t>
            </w:r>
          </w:p>
        </w:tc>
      </w:tr>
      <w:tr w:rsidR="0023729C" w:rsidRPr="00F43ACE" w14:paraId="5C04414F" w14:textId="77777777" w:rsidTr="006861C3">
        <w:trPr>
          <w:gridAfter w:val="1"/>
          <w:wAfter w:w="9" w:type="dxa"/>
          <w:trHeight w:val="300"/>
        </w:trPr>
        <w:tc>
          <w:tcPr>
            <w:tcW w:w="7507" w:type="dxa"/>
            <w:gridSpan w:val="6"/>
            <w:tcBorders>
              <w:top w:val="single" w:sz="4" w:space="0" w:color="auto"/>
              <w:left w:val="single" w:sz="4" w:space="0" w:color="auto"/>
              <w:bottom w:val="single" w:sz="4" w:space="0" w:color="auto"/>
              <w:right w:val="nil"/>
            </w:tcBorders>
            <w:shd w:val="clear" w:color="auto" w:fill="auto"/>
            <w:vAlign w:val="bottom"/>
            <w:hideMark/>
          </w:tcPr>
          <w:p w14:paraId="15756C03" w14:textId="305EF061" w:rsidR="00DB41F4" w:rsidRPr="00881EB9" w:rsidRDefault="00350743" w:rsidP="00DB41F4">
            <w:pPr>
              <w:spacing w:after="0" w:line="240" w:lineRule="auto"/>
              <w:rPr>
                <w:rFonts w:ascii="GHEA Grapalat" w:eastAsia="Times New Roman" w:hAnsi="GHEA Grapalat" w:cstheme="minorHAnsi"/>
                <w:b/>
                <w:bCs/>
                <w:lang w:val="hy-AM" w:eastAsia="en-GB"/>
              </w:rPr>
            </w:pPr>
            <w:r w:rsidRPr="00881EB9">
              <w:rPr>
                <w:rFonts w:ascii="GHEA Grapalat" w:eastAsia="Times New Roman" w:hAnsi="GHEA Grapalat" w:cstheme="minorHAnsi"/>
                <w:b/>
                <w:bCs/>
                <w:lang w:val="hy-AM" w:eastAsia="en-GB"/>
              </w:rPr>
              <w:t>4․1</w:t>
            </w:r>
            <w:r w:rsidR="00560926" w:rsidRPr="00881EB9">
              <w:rPr>
                <w:rFonts w:ascii="Cambria Math" w:eastAsia="Times New Roman" w:hAnsi="Cambria Math" w:cstheme="minorHAnsi"/>
                <w:b/>
                <w:bCs/>
                <w:lang w:val="hy-AM" w:eastAsia="en-GB"/>
              </w:rPr>
              <w:t>․</w:t>
            </w:r>
            <w:r w:rsidRPr="00881EB9">
              <w:rPr>
                <w:rFonts w:ascii="GHEA Grapalat" w:eastAsia="Times New Roman" w:hAnsi="GHEA Grapalat" w:cstheme="minorHAnsi"/>
                <w:b/>
                <w:bCs/>
                <w:lang w:val="hy-AM" w:eastAsia="en-GB"/>
              </w:rPr>
              <w:t xml:space="preserve"> </w:t>
            </w:r>
            <w:r w:rsidR="00DB41F4" w:rsidRPr="00881EB9">
              <w:rPr>
                <w:rFonts w:ascii="GHEA Grapalat" w:eastAsia="Times New Roman" w:hAnsi="GHEA Grapalat" w:cstheme="minorHAnsi"/>
                <w:b/>
                <w:bCs/>
                <w:lang w:val="hy-AM" w:eastAsia="en-GB"/>
              </w:rPr>
              <w:t>Ներկայացրե</w:t>
            </w:r>
            <w:r w:rsidRPr="00881EB9">
              <w:rPr>
                <w:rFonts w:ascii="GHEA Grapalat" w:eastAsia="Times New Roman" w:hAnsi="GHEA Grapalat" w:cstheme="minorHAnsi"/>
                <w:b/>
                <w:bCs/>
                <w:lang w:val="hy-AM" w:eastAsia="en-GB"/>
              </w:rPr>
              <w:t>՛</w:t>
            </w:r>
            <w:r w:rsidR="00DB41F4" w:rsidRPr="00881EB9">
              <w:rPr>
                <w:rFonts w:ascii="GHEA Grapalat" w:eastAsia="Times New Roman" w:hAnsi="GHEA Grapalat" w:cstheme="minorHAnsi"/>
                <w:b/>
                <w:bCs/>
                <w:lang w:val="hy-AM" w:eastAsia="en-GB"/>
              </w:rPr>
              <w:t xml:space="preserve">ք ծրագրի </w:t>
            </w:r>
            <w:r w:rsidRPr="00881EB9">
              <w:rPr>
                <w:rFonts w:ascii="GHEA Grapalat" w:eastAsia="Times New Roman" w:hAnsi="GHEA Grapalat" w:cstheme="minorHAnsi"/>
                <w:b/>
                <w:bCs/>
                <w:lang w:val="hy-AM" w:eastAsia="en-GB"/>
              </w:rPr>
              <w:t xml:space="preserve">իրականացման </w:t>
            </w:r>
            <w:r w:rsidR="00DB41F4" w:rsidRPr="00881EB9">
              <w:rPr>
                <w:rFonts w:ascii="GHEA Grapalat" w:eastAsia="Times New Roman" w:hAnsi="GHEA Grapalat" w:cstheme="minorHAnsi"/>
                <w:b/>
                <w:bCs/>
                <w:lang w:val="hy-AM" w:eastAsia="en-GB"/>
              </w:rPr>
              <w:t>ժամանակացույցը.</w:t>
            </w:r>
          </w:p>
          <w:p w14:paraId="3E8BAA85" w14:textId="68A7CCA4" w:rsidR="0023729C" w:rsidRPr="00881EB9" w:rsidRDefault="00DB41F4" w:rsidP="00DB41F4">
            <w:pPr>
              <w:contextualSpacing/>
              <w:jc w:val="both"/>
              <w:rPr>
                <w:rFonts w:ascii="GHEA Grapalat" w:eastAsia="Times New Roman" w:hAnsi="GHEA Grapalat" w:cstheme="minorHAnsi"/>
                <w:b/>
                <w:bCs/>
                <w:color w:val="000000"/>
                <w:lang w:val="hy-AM" w:eastAsia="en-GB"/>
              </w:rPr>
            </w:pPr>
            <w:r w:rsidRPr="00881EB9">
              <w:rPr>
                <w:rFonts w:ascii="GHEA Grapalat" w:hAnsi="GHEA Grapalat" w:cstheme="minorHAnsi"/>
                <w:i/>
                <w:color w:val="0070C0"/>
                <w:sz w:val="20"/>
                <w:lang w:val="hy-AM" w:eastAsia="nl-NL"/>
              </w:rPr>
              <w:t>Թվարկե</w:t>
            </w:r>
            <w:r w:rsidR="00350743" w:rsidRPr="00881EB9">
              <w:rPr>
                <w:rFonts w:ascii="GHEA Grapalat" w:hAnsi="GHEA Grapalat" w:cstheme="minorHAnsi"/>
                <w:i/>
                <w:color w:val="0070C0"/>
                <w:sz w:val="20"/>
                <w:lang w:val="hy-AM" w:eastAsia="nl-NL"/>
              </w:rPr>
              <w:t>՛</w:t>
            </w:r>
            <w:r w:rsidRPr="00881EB9">
              <w:rPr>
                <w:rFonts w:ascii="GHEA Grapalat" w:hAnsi="GHEA Grapalat" w:cstheme="minorHAnsi"/>
                <w:i/>
                <w:color w:val="0070C0"/>
                <w:sz w:val="20"/>
                <w:lang w:val="hy-AM" w:eastAsia="nl-NL"/>
              </w:rPr>
              <w:t>ք Ծրագրի իրականացման կարևոր բաղադրիչները ստորև բերված աղյուսակում (պետք է համապատասխանի 1.7 կետի աղյուսակին)</w:t>
            </w:r>
          </w:p>
        </w:tc>
        <w:tc>
          <w:tcPr>
            <w:tcW w:w="2178" w:type="dxa"/>
            <w:vMerge w:val="restart"/>
            <w:tcBorders>
              <w:top w:val="single" w:sz="4" w:space="0" w:color="auto"/>
              <w:left w:val="single" w:sz="4" w:space="0" w:color="auto"/>
              <w:right w:val="single" w:sz="4" w:space="0" w:color="auto"/>
            </w:tcBorders>
            <w:shd w:val="clear" w:color="auto" w:fill="auto"/>
            <w:hideMark/>
          </w:tcPr>
          <w:p w14:paraId="0F198477" w14:textId="77777777" w:rsidR="0023729C" w:rsidRPr="00881EB9" w:rsidRDefault="0023729C" w:rsidP="00CD5B8E">
            <w:pPr>
              <w:spacing w:after="0" w:line="240" w:lineRule="auto"/>
              <w:rPr>
                <w:rFonts w:ascii="GHEA Grapalat" w:eastAsia="Times New Roman" w:hAnsi="GHEA Grapalat" w:cstheme="minorHAnsi"/>
                <w:b/>
                <w:bCs/>
                <w:color w:val="000000"/>
                <w:sz w:val="16"/>
                <w:szCs w:val="16"/>
                <w:lang w:val="hy-AM" w:eastAsia="en-GB"/>
              </w:rPr>
            </w:pPr>
            <w:r w:rsidRPr="00881EB9">
              <w:rPr>
                <w:rFonts w:ascii="GHEA Grapalat" w:eastAsia="Times New Roman" w:hAnsi="GHEA Grapalat" w:cstheme="minorHAnsi"/>
                <w:b/>
                <w:bCs/>
                <w:color w:val="000000"/>
                <w:sz w:val="16"/>
                <w:szCs w:val="16"/>
                <w:lang w:val="hy-AM" w:eastAsia="en-GB"/>
              </w:rPr>
              <w:t>Որակի գնահատական</w:t>
            </w:r>
            <w:r w:rsidRPr="00881EB9">
              <w:rPr>
                <w:rFonts w:ascii="Cambria Math" w:eastAsia="Times New Roman" w:hAnsi="Cambria Math" w:cs="Cambria Math"/>
                <w:b/>
                <w:bCs/>
                <w:color w:val="000000"/>
                <w:sz w:val="16"/>
                <w:szCs w:val="16"/>
                <w:lang w:val="hy-AM" w:eastAsia="en-GB"/>
              </w:rPr>
              <w:t>․</w:t>
            </w:r>
            <w:r w:rsidRPr="00881EB9">
              <w:rPr>
                <w:rFonts w:ascii="GHEA Grapalat" w:eastAsia="Times New Roman" w:hAnsi="GHEA Grapalat" w:cstheme="minorHAnsi"/>
                <w:b/>
                <w:bCs/>
                <w:color w:val="000000"/>
                <w:sz w:val="16"/>
                <w:szCs w:val="16"/>
                <w:lang w:val="hy-AM" w:eastAsia="en-GB"/>
              </w:rPr>
              <w:t xml:space="preserve">  </w:t>
            </w:r>
          </w:p>
          <w:p w14:paraId="60FB7C08" w14:textId="70737360" w:rsidR="0023729C" w:rsidRPr="00881EB9" w:rsidRDefault="00A711E4" w:rsidP="00CD5B8E">
            <w:pPr>
              <w:spacing w:after="0" w:line="240" w:lineRule="auto"/>
              <w:rPr>
                <w:rFonts w:ascii="GHEA Grapalat" w:eastAsia="Times New Roman" w:hAnsi="GHEA Grapalat" w:cstheme="minorHAnsi"/>
                <w:bCs/>
                <w:color w:val="000000"/>
                <w:sz w:val="16"/>
                <w:szCs w:val="16"/>
                <w:lang w:val="hy-AM" w:eastAsia="en-GB"/>
              </w:rPr>
            </w:pPr>
            <w:r w:rsidRPr="00881EB9">
              <w:rPr>
                <w:rFonts w:ascii="GHEA Grapalat" w:eastAsia="Times New Roman" w:hAnsi="GHEA Grapalat" w:cstheme="minorHAnsi"/>
                <w:b/>
                <w:bCs/>
                <w:color w:val="000000"/>
                <w:sz w:val="16"/>
                <w:szCs w:val="16"/>
                <w:lang w:val="hy-AM" w:eastAsia="en-GB"/>
              </w:rPr>
              <w:t xml:space="preserve">Ոչ </w:t>
            </w:r>
            <w:r w:rsidR="0023729C" w:rsidRPr="00881EB9">
              <w:rPr>
                <w:rFonts w:ascii="GHEA Grapalat" w:eastAsia="Times New Roman" w:hAnsi="GHEA Grapalat" w:cstheme="minorHAnsi"/>
                <w:b/>
                <w:bCs/>
                <w:color w:val="000000"/>
                <w:sz w:val="16"/>
                <w:szCs w:val="16"/>
                <w:lang w:val="hy-AM" w:eastAsia="en-GB"/>
              </w:rPr>
              <w:t xml:space="preserve">բավարար = </w:t>
            </w:r>
            <w:r w:rsidR="0023729C" w:rsidRPr="00881EB9">
              <w:rPr>
                <w:rFonts w:ascii="GHEA Grapalat" w:eastAsia="Times New Roman" w:hAnsi="GHEA Grapalat" w:cstheme="minorHAnsi"/>
                <w:bCs/>
                <w:color w:val="000000"/>
                <w:sz w:val="16"/>
                <w:szCs w:val="16"/>
                <w:lang w:val="hy-AM" w:eastAsia="en-GB"/>
              </w:rPr>
              <w:t>Չի համապատասխանում 1.</w:t>
            </w:r>
            <w:r w:rsidR="00350743" w:rsidRPr="00881EB9">
              <w:rPr>
                <w:rFonts w:ascii="GHEA Grapalat" w:eastAsia="Times New Roman" w:hAnsi="GHEA Grapalat" w:cstheme="minorHAnsi"/>
                <w:bCs/>
                <w:color w:val="000000"/>
                <w:sz w:val="16"/>
                <w:szCs w:val="16"/>
                <w:lang w:val="hy-AM" w:eastAsia="en-GB"/>
              </w:rPr>
              <w:t>7</w:t>
            </w:r>
            <w:r w:rsidR="0023729C" w:rsidRPr="00881EB9">
              <w:rPr>
                <w:rFonts w:ascii="GHEA Grapalat" w:eastAsia="Times New Roman" w:hAnsi="GHEA Grapalat" w:cstheme="minorHAnsi"/>
                <w:bCs/>
                <w:color w:val="000000"/>
                <w:sz w:val="16"/>
                <w:szCs w:val="16"/>
                <w:lang w:val="hy-AM" w:eastAsia="en-GB"/>
              </w:rPr>
              <w:t xml:space="preserve"> կետին, և ժամկետները իրատեսական չեն։  </w:t>
            </w:r>
          </w:p>
          <w:p w14:paraId="68335044" w14:textId="77777777" w:rsidR="00A711E4" w:rsidRPr="00881EB9" w:rsidRDefault="00A711E4" w:rsidP="00CD5B8E">
            <w:pPr>
              <w:spacing w:after="0" w:line="240" w:lineRule="auto"/>
              <w:rPr>
                <w:rFonts w:ascii="GHEA Grapalat" w:eastAsia="Times New Roman" w:hAnsi="GHEA Grapalat" w:cstheme="minorHAnsi"/>
                <w:b/>
                <w:bCs/>
                <w:color w:val="000000"/>
                <w:sz w:val="16"/>
                <w:szCs w:val="16"/>
                <w:lang w:val="hy-AM" w:eastAsia="en-GB"/>
              </w:rPr>
            </w:pPr>
          </w:p>
          <w:p w14:paraId="2AD21E97" w14:textId="43334F43" w:rsidR="0023729C" w:rsidRPr="00881EB9" w:rsidRDefault="00A711E4" w:rsidP="00CD5B8E">
            <w:pPr>
              <w:spacing w:after="0" w:line="240" w:lineRule="auto"/>
              <w:rPr>
                <w:rFonts w:ascii="GHEA Grapalat" w:eastAsia="Times New Roman" w:hAnsi="GHEA Grapalat" w:cstheme="minorHAnsi"/>
                <w:b/>
                <w:bCs/>
                <w:color w:val="000000"/>
                <w:sz w:val="16"/>
                <w:szCs w:val="16"/>
                <w:lang w:val="hy-AM" w:eastAsia="en-GB"/>
              </w:rPr>
            </w:pPr>
            <w:r w:rsidRPr="00881EB9">
              <w:rPr>
                <w:rFonts w:ascii="GHEA Grapalat" w:eastAsia="Times New Roman" w:hAnsi="GHEA Grapalat" w:cstheme="minorHAnsi"/>
                <w:b/>
                <w:bCs/>
                <w:color w:val="000000"/>
                <w:sz w:val="16"/>
                <w:szCs w:val="16"/>
                <w:lang w:val="hy-AM" w:eastAsia="en-GB"/>
              </w:rPr>
              <w:t>Ոչ հ</w:t>
            </w:r>
            <w:r w:rsidR="0023729C" w:rsidRPr="00881EB9">
              <w:rPr>
                <w:rFonts w:ascii="GHEA Grapalat" w:eastAsia="Times New Roman" w:hAnsi="GHEA Grapalat" w:cstheme="minorHAnsi"/>
                <w:b/>
                <w:bCs/>
                <w:color w:val="000000"/>
                <w:sz w:val="16"/>
                <w:szCs w:val="16"/>
                <w:lang w:val="hy-AM" w:eastAsia="en-GB"/>
              </w:rPr>
              <w:t xml:space="preserve">ստակ = </w:t>
            </w:r>
            <w:r w:rsidR="0023729C" w:rsidRPr="00881EB9">
              <w:rPr>
                <w:rFonts w:ascii="GHEA Grapalat" w:eastAsia="Times New Roman" w:hAnsi="GHEA Grapalat" w:cstheme="minorHAnsi"/>
                <w:bCs/>
                <w:color w:val="000000"/>
                <w:sz w:val="16"/>
                <w:szCs w:val="16"/>
                <w:lang w:val="hy-AM" w:eastAsia="en-GB"/>
              </w:rPr>
              <w:t>Ներկայացված ժամանակացույցը իրատեսական է, բայց պարզաբանում է պահանջում։</w:t>
            </w:r>
            <w:r w:rsidR="0023729C" w:rsidRPr="00881EB9">
              <w:rPr>
                <w:rFonts w:ascii="GHEA Grapalat" w:eastAsia="Times New Roman" w:hAnsi="GHEA Grapalat" w:cstheme="minorHAnsi"/>
                <w:b/>
                <w:bCs/>
                <w:color w:val="000000"/>
                <w:sz w:val="16"/>
                <w:szCs w:val="16"/>
                <w:lang w:val="hy-AM" w:eastAsia="en-GB"/>
              </w:rPr>
              <w:t xml:space="preserve"> </w:t>
            </w:r>
          </w:p>
          <w:p w14:paraId="110D08D8" w14:textId="77777777" w:rsidR="00A711E4" w:rsidRPr="00881EB9" w:rsidRDefault="00A711E4" w:rsidP="00CD5B8E">
            <w:pPr>
              <w:spacing w:after="0" w:line="240" w:lineRule="auto"/>
              <w:rPr>
                <w:rFonts w:ascii="GHEA Grapalat" w:eastAsia="Times New Roman" w:hAnsi="GHEA Grapalat" w:cstheme="minorHAnsi"/>
                <w:b/>
                <w:bCs/>
                <w:color w:val="000000"/>
                <w:sz w:val="16"/>
                <w:szCs w:val="16"/>
                <w:lang w:val="hy-AM" w:eastAsia="en-GB"/>
              </w:rPr>
            </w:pPr>
          </w:p>
          <w:p w14:paraId="59EC5EF8" w14:textId="1E89FE89" w:rsidR="0023729C" w:rsidRPr="00881EB9" w:rsidRDefault="0023729C" w:rsidP="00A711E4">
            <w:pPr>
              <w:spacing w:after="0" w:line="240" w:lineRule="auto"/>
              <w:rPr>
                <w:rFonts w:ascii="GHEA Grapalat" w:eastAsia="Times New Roman" w:hAnsi="GHEA Grapalat" w:cstheme="minorHAnsi"/>
                <w:b/>
                <w:bCs/>
                <w:color w:val="000000"/>
                <w:sz w:val="20"/>
                <w:szCs w:val="20"/>
                <w:lang w:val="hy-AM" w:eastAsia="en-GB"/>
              </w:rPr>
            </w:pPr>
            <w:r w:rsidRPr="00881EB9">
              <w:rPr>
                <w:rFonts w:ascii="GHEA Grapalat" w:eastAsia="Times New Roman" w:hAnsi="GHEA Grapalat" w:cstheme="minorHAnsi"/>
                <w:b/>
                <w:bCs/>
                <w:color w:val="000000"/>
                <w:sz w:val="16"/>
                <w:szCs w:val="16"/>
                <w:lang w:val="hy-AM" w:eastAsia="en-GB"/>
              </w:rPr>
              <w:t>Բավարար =</w:t>
            </w:r>
            <w:r w:rsidRPr="00881EB9">
              <w:rPr>
                <w:rFonts w:ascii="GHEA Grapalat" w:eastAsia="Times New Roman" w:hAnsi="GHEA Grapalat" w:cstheme="minorHAnsi"/>
                <w:bCs/>
                <w:color w:val="000000"/>
                <w:sz w:val="16"/>
                <w:szCs w:val="16"/>
                <w:lang w:val="hy-AM" w:eastAsia="en-GB"/>
              </w:rPr>
              <w:t xml:space="preserve"> Բաղադրիչների ցանկը համապատասխանում է 1.</w:t>
            </w:r>
            <w:r w:rsidR="00B7356D" w:rsidRPr="00881EB9">
              <w:rPr>
                <w:rFonts w:ascii="GHEA Grapalat" w:eastAsia="Times New Roman" w:hAnsi="GHEA Grapalat" w:cstheme="minorHAnsi"/>
                <w:bCs/>
                <w:color w:val="000000"/>
                <w:sz w:val="16"/>
                <w:szCs w:val="16"/>
                <w:lang w:val="hy-AM" w:eastAsia="en-GB"/>
              </w:rPr>
              <w:t>7</w:t>
            </w:r>
            <w:r w:rsidRPr="00881EB9">
              <w:rPr>
                <w:rFonts w:ascii="GHEA Grapalat" w:eastAsia="Times New Roman" w:hAnsi="GHEA Grapalat" w:cstheme="minorHAnsi"/>
                <w:bCs/>
                <w:color w:val="000000"/>
                <w:sz w:val="16"/>
                <w:szCs w:val="16"/>
                <w:lang w:val="hy-AM" w:eastAsia="en-GB"/>
              </w:rPr>
              <w:t xml:space="preserve"> կետին, ժամանակացույցը հստակ է և իրատեսական:</w:t>
            </w:r>
          </w:p>
        </w:tc>
      </w:tr>
      <w:tr w:rsidR="0023729C" w:rsidRPr="00881EB9" w14:paraId="0815ED15" w14:textId="77777777" w:rsidTr="006861C3">
        <w:trPr>
          <w:gridAfter w:val="1"/>
          <w:wAfter w:w="9" w:type="dxa"/>
          <w:trHeight w:val="300"/>
        </w:trPr>
        <w:tc>
          <w:tcPr>
            <w:tcW w:w="5239"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14:paraId="2A4A5F26" w14:textId="2BDAB114" w:rsidR="0023729C" w:rsidRPr="00881EB9" w:rsidRDefault="003D23A2" w:rsidP="00CD5B8E">
            <w:pPr>
              <w:spacing w:after="0" w:line="240" w:lineRule="auto"/>
              <w:jc w:val="center"/>
              <w:rPr>
                <w:rFonts w:ascii="GHEA Grapalat" w:eastAsia="Times New Roman" w:hAnsi="GHEA Grapalat" w:cstheme="minorHAnsi"/>
                <w:b/>
                <w:bCs/>
                <w:color w:val="000000"/>
                <w:sz w:val="20"/>
                <w:lang w:val="hy-AM" w:eastAsia="en-GB"/>
              </w:rPr>
            </w:pPr>
            <w:r w:rsidRPr="00881EB9">
              <w:rPr>
                <w:rFonts w:ascii="GHEA Grapalat" w:eastAsia="Times New Roman" w:hAnsi="GHEA Grapalat" w:cstheme="minorHAnsi"/>
                <w:b/>
                <w:bCs/>
                <w:color w:val="000000"/>
                <w:sz w:val="20"/>
                <w:lang w:val="hy-AM" w:eastAsia="en-GB"/>
              </w:rPr>
              <w:t>Բաղադրիչ</w:t>
            </w:r>
          </w:p>
        </w:tc>
        <w:tc>
          <w:tcPr>
            <w:tcW w:w="1134"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14:paraId="0230FA6B" w14:textId="1F706521" w:rsidR="0023729C" w:rsidRPr="00881EB9" w:rsidRDefault="003D23A2" w:rsidP="00CD5B8E">
            <w:pPr>
              <w:spacing w:after="0" w:line="240" w:lineRule="auto"/>
              <w:jc w:val="center"/>
              <w:rPr>
                <w:rFonts w:ascii="GHEA Grapalat" w:eastAsia="Times New Roman" w:hAnsi="GHEA Grapalat" w:cstheme="minorHAnsi"/>
                <w:b/>
                <w:bCs/>
                <w:color w:val="000000"/>
                <w:sz w:val="20"/>
                <w:lang w:eastAsia="en-GB"/>
              </w:rPr>
            </w:pPr>
            <w:r w:rsidRPr="00881EB9">
              <w:rPr>
                <w:rFonts w:ascii="GHEA Grapalat" w:eastAsia="Times New Roman" w:hAnsi="GHEA Grapalat" w:cstheme="minorHAnsi"/>
                <w:b/>
                <w:bCs/>
                <w:color w:val="000000"/>
                <w:sz w:val="20"/>
                <w:lang w:val="hy-AM" w:eastAsia="en-GB"/>
              </w:rPr>
              <w:t>Սկիզբ</w:t>
            </w:r>
            <w:r w:rsidRPr="00881EB9">
              <w:rPr>
                <w:rFonts w:ascii="GHEA Grapalat" w:eastAsia="Times New Roman" w:hAnsi="GHEA Grapalat" w:cstheme="minorHAnsi"/>
                <w:b/>
                <w:bCs/>
                <w:color w:val="000000"/>
                <w:sz w:val="20"/>
                <w:lang w:eastAsia="en-GB"/>
              </w:rPr>
              <w:t xml:space="preserve"> (</w:t>
            </w:r>
            <w:r w:rsidRPr="00881EB9">
              <w:rPr>
                <w:rFonts w:ascii="GHEA Grapalat" w:eastAsia="Times New Roman" w:hAnsi="GHEA Grapalat" w:cstheme="minorHAnsi"/>
                <w:b/>
                <w:bCs/>
                <w:color w:val="000000"/>
                <w:sz w:val="20"/>
                <w:lang w:val="hy-AM" w:eastAsia="en-GB"/>
              </w:rPr>
              <w:t>ա</w:t>
            </w:r>
            <w:r w:rsidRPr="00881EB9">
              <w:rPr>
                <w:rFonts w:ascii="GHEA Grapalat" w:eastAsia="Times New Roman" w:hAnsi="GHEA Grapalat" w:cstheme="minorHAnsi"/>
                <w:b/>
                <w:bCs/>
                <w:color w:val="000000"/>
                <w:sz w:val="20"/>
                <w:lang w:eastAsia="en-GB"/>
              </w:rPr>
              <w:t>/</w:t>
            </w:r>
            <w:r w:rsidRPr="00881EB9">
              <w:rPr>
                <w:rFonts w:ascii="GHEA Grapalat" w:eastAsia="Times New Roman" w:hAnsi="GHEA Grapalat" w:cstheme="minorHAnsi"/>
                <w:b/>
                <w:bCs/>
                <w:color w:val="000000"/>
                <w:sz w:val="20"/>
                <w:lang w:val="hy-AM" w:eastAsia="en-GB"/>
              </w:rPr>
              <w:t>տ</w:t>
            </w:r>
            <w:r w:rsidRPr="00881EB9">
              <w:rPr>
                <w:rFonts w:ascii="GHEA Grapalat" w:eastAsia="Times New Roman" w:hAnsi="GHEA Grapalat" w:cstheme="minorHAnsi"/>
                <w:b/>
                <w:bCs/>
                <w:color w:val="000000"/>
                <w:sz w:val="20"/>
                <w:lang w:eastAsia="en-GB"/>
              </w:rPr>
              <w:t>)</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2C038488" w14:textId="02692E60" w:rsidR="0023729C" w:rsidRPr="00881EB9" w:rsidRDefault="003D23A2" w:rsidP="00CD5B8E">
            <w:pPr>
              <w:spacing w:after="0" w:line="240" w:lineRule="auto"/>
              <w:jc w:val="center"/>
              <w:rPr>
                <w:rFonts w:ascii="GHEA Grapalat" w:eastAsia="Times New Roman" w:hAnsi="GHEA Grapalat" w:cstheme="minorHAnsi"/>
                <w:b/>
                <w:bCs/>
                <w:color w:val="000000"/>
                <w:sz w:val="20"/>
                <w:lang w:eastAsia="en-GB"/>
              </w:rPr>
            </w:pPr>
            <w:r w:rsidRPr="00881EB9">
              <w:rPr>
                <w:rFonts w:ascii="GHEA Grapalat" w:eastAsia="Times New Roman" w:hAnsi="GHEA Grapalat" w:cstheme="minorHAnsi"/>
                <w:b/>
                <w:bCs/>
                <w:color w:val="000000"/>
                <w:sz w:val="20"/>
                <w:lang w:val="hy-AM" w:eastAsia="en-GB"/>
              </w:rPr>
              <w:t>Ավարտ</w:t>
            </w:r>
            <w:r w:rsidRPr="00881EB9">
              <w:rPr>
                <w:rFonts w:ascii="GHEA Grapalat" w:eastAsia="Times New Roman" w:hAnsi="GHEA Grapalat" w:cstheme="minorHAnsi"/>
                <w:b/>
                <w:bCs/>
                <w:color w:val="000000"/>
                <w:sz w:val="20"/>
                <w:lang w:eastAsia="en-GB"/>
              </w:rPr>
              <w:t xml:space="preserve"> (</w:t>
            </w:r>
            <w:r w:rsidRPr="00881EB9">
              <w:rPr>
                <w:rFonts w:ascii="GHEA Grapalat" w:eastAsia="Times New Roman" w:hAnsi="GHEA Grapalat" w:cstheme="minorHAnsi"/>
                <w:b/>
                <w:bCs/>
                <w:color w:val="000000"/>
                <w:sz w:val="20"/>
                <w:lang w:val="hy-AM" w:eastAsia="en-GB"/>
              </w:rPr>
              <w:t>ա</w:t>
            </w:r>
            <w:r w:rsidRPr="00881EB9">
              <w:rPr>
                <w:rFonts w:ascii="GHEA Grapalat" w:eastAsia="Times New Roman" w:hAnsi="GHEA Grapalat" w:cstheme="minorHAnsi"/>
                <w:b/>
                <w:bCs/>
                <w:color w:val="000000"/>
                <w:sz w:val="20"/>
                <w:lang w:eastAsia="en-GB"/>
              </w:rPr>
              <w:t>/</w:t>
            </w:r>
            <w:r w:rsidRPr="00881EB9">
              <w:rPr>
                <w:rFonts w:ascii="GHEA Grapalat" w:eastAsia="Times New Roman" w:hAnsi="GHEA Grapalat" w:cstheme="minorHAnsi"/>
                <w:b/>
                <w:bCs/>
                <w:color w:val="000000"/>
                <w:sz w:val="20"/>
                <w:lang w:val="hy-AM" w:eastAsia="en-GB"/>
              </w:rPr>
              <w:t>տ</w:t>
            </w:r>
            <w:r w:rsidRPr="00881EB9">
              <w:rPr>
                <w:rFonts w:ascii="GHEA Grapalat" w:eastAsia="Times New Roman" w:hAnsi="GHEA Grapalat" w:cstheme="minorHAnsi"/>
                <w:b/>
                <w:bCs/>
                <w:color w:val="000000"/>
                <w:sz w:val="20"/>
                <w:lang w:eastAsia="en-GB"/>
              </w:rPr>
              <w:t>)</w:t>
            </w:r>
          </w:p>
        </w:tc>
        <w:tc>
          <w:tcPr>
            <w:tcW w:w="2178" w:type="dxa"/>
            <w:vMerge/>
            <w:tcBorders>
              <w:left w:val="single" w:sz="4" w:space="0" w:color="auto"/>
              <w:right w:val="single" w:sz="4" w:space="0" w:color="auto"/>
            </w:tcBorders>
            <w:vAlign w:val="center"/>
            <w:hideMark/>
          </w:tcPr>
          <w:p w14:paraId="1E002EF3" w14:textId="77777777" w:rsidR="0023729C" w:rsidRPr="00881EB9" w:rsidRDefault="0023729C" w:rsidP="00CD5B8E">
            <w:pPr>
              <w:spacing w:after="0" w:line="240" w:lineRule="auto"/>
              <w:rPr>
                <w:rFonts w:ascii="GHEA Grapalat" w:eastAsia="Times New Roman" w:hAnsi="GHEA Grapalat" w:cstheme="minorHAnsi"/>
                <w:b/>
                <w:bCs/>
                <w:color w:val="000000"/>
                <w:sz w:val="20"/>
                <w:szCs w:val="20"/>
                <w:lang w:eastAsia="en-GB"/>
              </w:rPr>
            </w:pPr>
          </w:p>
        </w:tc>
      </w:tr>
      <w:tr w:rsidR="0023729C" w:rsidRPr="00881EB9" w14:paraId="66451121" w14:textId="77777777" w:rsidTr="006861C3">
        <w:trPr>
          <w:gridAfter w:val="1"/>
          <w:wAfter w:w="9" w:type="dxa"/>
          <w:trHeight w:val="300"/>
        </w:trPr>
        <w:tc>
          <w:tcPr>
            <w:tcW w:w="523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4F913" w14:textId="77777777" w:rsidR="0023729C" w:rsidRPr="00881EB9" w:rsidRDefault="0023729C" w:rsidP="00CD5B8E">
            <w:pPr>
              <w:spacing w:after="0" w:line="240" w:lineRule="auto"/>
              <w:rPr>
                <w:rFonts w:ascii="GHEA Grapalat" w:eastAsia="Times New Roman" w:hAnsi="GHEA Grapalat" w:cstheme="minorHAnsi"/>
                <w:color w:val="000000"/>
                <w:sz w:val="20"/>
                <w:lang w:eastAsia="en-GB"/>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27441B74" w14:textId="77777777" w:rsidR="0023729C" w:rsidRPr="00881EB9" w:rsidRDefault="0023729C" w:rsidP="00CD5B8E">
            <w:pPr>
              <w:spacing w:after="0" w:line="240" w:lineRule="auto"/>
              <w:rPr>
                <w:rFonts w:ascii="GHEA Grapalat" w:eastAsia="Times New Roman" w:hAnsi="GHEA Grapalat" w:cstheme="minorHAnsi"/>
                <w:b/>
                <w:bCs/>
                <w:color w:val="000000"/>
                <w:sz w:val="20"/>
                <w:lang w:eastAsia="en-GB"/>
              </w:rPr>
            </w:pPr>
            <w:r w:rsidRPr="00881EB9">
              <w:rPr>
                <w:rFonts w:ascii="Calibri" w:eastAsia="Times New Roman" w:hAnsi="Calibri" w:cs="Calibri"/>
                <w:b/>
                <w:bCs/>
                <w:color w:val="000000"/>
                <w:sz w:val="20"/>
                <w:lang w:eastAsia="en-GB"/>
              </w:rPr>
              <w:t> </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7ADE0AE7" w14:textId="77777777" w:rsidR="0023729C" w:rsidRPr="00881EB9" w:rsidRDefault="0023729C" w:rsidP="00CD5B8E">
            <w:pPr>
              <w:spacing w:after="0" w:line="240" w:lineRule="auto"/>
              <w:rPr>
                <w:rFonts w:ascii="GHEA Grapalat" w:eastAsia="Times New Roman" w:hAnsi="GHEA Grapalat" w:cstheme="minorHAnsi"/>
                <w:b/>
                <w:bCs/>
                <w:color w:val="000000"/>
                <w:sz w:val="20"/>
                <w:lang w:eastAsia="en-GB"/>
              </w:rPr>
            </w:pPr>
            <w:r w:rsidRPr="00881EB9">
              <w:rPr>
                <w:rFonts w:ascii="Calibri" w:eastAsia="Times New Roman" w:hAnsi="Calibri" w:cs="Calibri"/>
                <w:b/>
                <w:bCs/>
                <w:color w:val="000000"/>
                <w:sz w:val="20"/>
                <w:lang w:eastAsia="en-GB"/>
              </w:rPr>
              <w:t> </w:t>
            </w:r>
          </w:p>
        </w:tc>
        <w:tc>
          <w:tcPr>
            <w:tcW w:w="2178" w:type="dxa"/>
            <w:vMerge/>
            <w:tcBorders>
              <w:left w:val="single" w:sz="4" w:space="0" w:color="auto"/>
              <w:right w:val="single" w:sz="4" w:space="0" w:color="auto"/>
            </w:tcBorders>
            <w:vAlign w:val="center"/>
            <w:hideMark/>
          </w:tcPr>
          <w:p w14:paraId="335530FC" w14:textId="77777777" w:rsidR="0023729C" w:rsidRPr="00881EB9" w:rsidRDefault="0023729C" w:rsidP="00CD5B8E">
            <w:pPr>
              <w:spacing w:after="0" w:line="240" w:lineRule="auto"/>
              <w:rPr>
                <w:rFonts w:ascii="GHEA Grapalat" w:eastAsia="Times New Roman" w:hAnsi="GHEA Grapalat" w:cstheme="minorHAnsi"/>
                <w:b/>
                <w:bCs/>
                <w:color w:val="000000"/>
                <w:sz w:val="20"/>
                <w:szCs w:val="20"/>
                <w:lang w:eastAsia="en-GB"/>
              </w:rPr>
            </w:pPr>
          </w:p>
        </w:tc>
      </w:tr>
      <w:tr w:rsidR="0023729C" w:rsidRPr="00881EB9" w14:paraId="24D39747" w14:textId="77777777" w:rsidTr="006861C3">
        <w:trPr>
          <w:gridAfter w:val="1"/>
          <w:wAfter w:w="9" w:type="dxa"/>
          <w:trHeight w:val="300"/>
        </w:trPr>
        <w:tc>
          <w:tcPr>
            <w:tcW w:w="523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AF1A2D" w14:textId="77777777" w:rsidR="0023729C" w:rsidRPr="00881EB9" w:rsidRDefault="0023729C" w:rsidP="00CD5B8E">
            <w:pPr>
              <w:spacing w:after="0" w:line="240" w:lineRule="auto"/>
              <w:rPr>
                <w:rFonts w:ascii="GHEA Grapalat" w:eastAsia="Times New Roman" w:hAnsi="GHEA Grapalat" w:cstheme="minorHAnsi"/>
                <w:color w:val="000000"/>
                <w:sz w:val="20"/>
                <w:lang w:eastAsia="en-GB"/>
              </w:rPr>
            </w:pPr>
          </w:p>
        </w:tc>
        <w:tc>
          <w:tcPr>
            <w:tcW w:w="1134" w:type="dxa"/>
            <w:gridSpan w:val="2"/>
            <w:tcBorders>
              <w:top w:val="single" w:sz="4" w:space="0" w:color="auto"/>
              <w:left w:val="nil"/>
              <w:bottom w:val="single" w:sz="4" w:space="0" w:color="auto"/>
              <w:right w:val="nil"/>
            </w:tcBorders>
            <w:shd w:val="clear" w:color="auto" w:fill="F2F2F2" w:themeFill="background1" w:themeFillShade="F2"/>
            <w:vAlign w:val="bottom"/>
            <w:hideMark/>
          </w:tcPr>
          <w:p w14:paraId="128BD524" w14:textId="77777777" w:rsidR="0023729C" w:rsidRPr="00881EB9" w:rsidRDefault="0023729C" w:rsidP="00CD5B8E">
            <w:pPr>
              <w:spacing w:after="0" w:line="240" w:lineRule="auto"/>
              <w:rPr>
                <w:rFonts w:ascii="GHEA Grapalat" w:eastAsia="Times New Roman" w:hAnsi="GHEA Grapalat" w:cstheme="minorHAnsi"/>
                <w:b/>
                <w:bCs/>
                <w:color w:val="000000"/>
                <w:sz w:val="20"/>
                <w:lang w:eastAsia="en-GB"/>
              </w:rPr>
            </w:pPr>
            <w:r w:rsidRPr="00881EB9">
              <w:rPr>
                <w:rFonts w:ascii="Calibri" w:eastAsia="Times New Roman" w:hAnsi="Calibri" w:cs="Calibri"/>
                <w:b/>
                <w:bCs/>
                <w:color w:val="000000"/>
                <w:sz w:val="20"/>
                <w:lang w:eastAsia="en-GB"/>
              </w:rPr>
              <w:t> </w:t>
            </w:r>
          </w:p>
        </w:tc>
        <w:tc>
          <w:tcPr>
            <w:tcW w:w="1134" w:type="dxa"/>
            <w:tcBorders>
              <w:top w:val="single" w:sz="4" w:space="0" w:color="auto"/>
              <w:left w:val="single" w:sz="4" w:space="0" w:color="auto"/>
              <w:bottom w:val="single" w:sz="4" w:space="0" w:color="auto"/>
              <w:right w:val="nil"/>
            </w:tcBorders>
            <w:shd w:val="clear" w:color="auto" w:fill="F2F2F2" w:themeFill="background1" w:themeFillShade="F2"/>
            <w:vAlign w:val="bottom"/>
            <w:hideMark/>
          </w:tcPr>
          <w:p w14:paraId="197C80AD" w14:textId="77777777" w:rsidR="0023729C" w:rsidRPr="00881EB9" w:rsidRDefault="0023729C" w:rsidP="00CD5B8E">
            <w:pPr>
              <w:spacing w:after="0" w:line="240" w:lineRule="auto"/>
              <w:ind w:right="-112"/>
              <w:rPr>
                <w:rFonts w:ascii="GHEA Grapalat" w:eastAsia="Times New Roman" w:hAnsi="GHEA Grapalat" w:cstheme="minorHAnsi"/>
                <w:b/>
                <w:bCs/>
                <w:color w:val="000000"/>
                <w:sz w:val="20"/>
                <w:lang w:eastAsia="en-GB"/>
              </w:rPr>
            </w:pPr>
            <w:r w:rsidRPr="00881EB9">
              <w:rPr>
                <w:rFonts w:ascii="Calibri" w:eastAsia="Times New Roman" w:hAnsi="Calibri" w:cs="Calibri"/>
                <w:b/>
                <w:bCs/>
                <w:color w:val="000000"/>
                <w:sz w:val="20"/>
                <w:lang w:eastAsia="en-GB"/>
              </w:rPr>
              <w:t> </w:t>
            </w:r>
          </w:p>
        </w:tc>
        <w:tc>
          <w:tcPr>
            <w:tcW w:w="2178" w:type="dxa"/>
            <w:vMerge/>
            <w:tcBorders>
              <w:left w:val="single" w:sz="4" w:space="0" w:color="auto"/>
              <w:right w:val="single" w:sz="4" w:space="0" w:color="auto"/>
            </w:tcBorders>
            <w:vAlign w:val="center"/>
            <w:hideMark/>
          </w:tcPr>
          <w:p w14:paraId="586138F9" w14:textId="77777777" w:rsidR="0023729C" w:rsidRPr="00881EB9" w:rsidRDefault="0023729C" w:rsidP="00CD5B8E">
            <w:pPr>
              <w:spacing w:after="0" w:line="240" w:lineRule="auto"/>
              <w:rPr>
                <w:rFonts w:ascii="GHEA Grapalat" w:eastAsia="Times New Roman" w:hAnsi="GHEA Grapalat" w:cstheme="minorHAnsi"/>
                <w:b/>
                <w:bCs/>
                <w:color w:val="000000"/>
                <w:sz w:val="20"/>
                <w:szCs w:val="20"/>
                <w:lang w:eastAsia="en-GB"/>
              </w:rPr>
            </w:pPr>
          </w:p>
        </w:tc>
      </w:tr>
      <w:tr w:rsidR="0023729C" w:rsidRPr="00881EB9" w14:paraId="545C932B" w14:textId="77777777" w:rsidTr="006861C3">
        <w:trPr>
          <w:gridAfter w:val="1"/>
          <w:wAfter w:w="9" w:type="dxa"/>
          <w:trHeight w:val="300"/>
        </w:trPr>
        <w:tc>
          <w:tcPr>
            <w:tcW w:w="523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5F4B11" w14:textId="77777777" w:rsidR="0023729C" w:rsidRPr="00881EB9" w:rsidRDefault="0023729C" w:rsidP="00CD5B8E">
            <w:pPr>
              <w:spacing w:after="0" w:line="240" w:lineRule="auto"/>
              <w:rPr>
                <w:rFonts w:ascii="GHEA Grapalat" w:eastAsia="Times New Roman" w:hAnsi="GHEA Grapalat" w:cstheme="minorHAnsi"/>
                <w:color w:val="000000"/>
                <w:sz w:val="20"/>
                <w:lang w:eastAsia="en-GB"/>
              </w:rPr>
            </w:pPr>
          </w:p>
        </w:tc>
        <w:tc>
          <w:tcPr>
            <w:tcW w:w="1134" w:type="dxa"/>
            <w:gridSpan w:val="2"/>
            <w:tcBorders>
              <w:top w:val="single" w:sz="4" w:space="0" w:color="auto"/>
              <w:left w:val="nil"/>
              <w:bottom w:val="single" w:sz="4" w:space="0" w:color="auto"/>
              <w:right w:val="nil"/>
            </w:tcBorders>
            <w:shd w:val="clear" w:color="auto" w:fill="F2F2F2" w:themeFill="background1" w:themeFillShade="F2"/>
            <w:vAlign w:val="bottom"/>
            <w:hideMark/>
          </w:tcPr>
          <w:p w14:paraId="36CFC7EF" w14:textId="77777777" w:rsidR="0023729C" w:rsidRPr="00881EB9" w:rsidRDefault="0023729C" w:rsidP="00CD5B8E">
            <w:pPr>
              <w:spacing w:after="0" w:line="240" w:lineRule="auto"/>
              <w:rPr>
                <w:rFonts w:ascii="GHEA Grapalat" w:eastAsia="Times New Roman" w:hAnsi="GHEA Grapalat" w:cstheme="minorHAnsi"/>
                <w:b/>
                <w:bCs/>
                <w:color w:val="000000"/>
                <w:sz w:val="20"/>
                <w:lang w:eastAsia="en-GB"/>
              </w:rPr>
            </w:pPr>
            <w:r w:rsidRPr="00881EB9">
              <w:rPr>
                <w:rFonts w:ascii="Calibri" w:eastAsia="Times New Roman" w:hAnsi="Calibri" w:cs="Calibri"/>
                <w:b/>
                <w:bCs/>
                <w:color w:val="000000"/>
                <w:sz w:val="20"/>
                <w:lang w:eastAsia="en-GB"/>
              </w:rPr>
              <w:t> </w:t>
            </w:r>
          </w:p>
        </w:tc>
        <w:tc>
          <w:tcPr>
            <w:tcW w:w="1134" w:type="dxa"/>
            <w:tcBorders>
              <w:top w:val="single" w:sz="4" w:space="0" w:color="auto"/>
              <w:left w:val="single" w:sz="4" w:space="0" w:color="auto"/>
              <w:bottom w:val="single" w:sz="4" w:space="0" w:color="auto"/>
              <w:right w:val="nil"/>
            </w:tcBorders>
            <w:shd w:val="clear" w:color="auto" w:fill="F2F2F2" w:themeFill="background1" w:themeFillShade="F2"/>
            <w:vAlign w:val="bottom"/>
            <w:hideMark/>
          </w:tcPr>
          <w:p w14:paraId="5C35DFDC" w14:textId="77777777" w:rsidR="0023729C" w:rsidRPr="00881EB9" w:rsidRDefault="0023729C" w:rsidP="00CD5B8E">
            <w:pPr>
              <w:spacing w:after="0" w:line="240" w:lineRule="auto"/>
              <w:rPr>
                <w:rFonts w:ascii="GHEA Grapalat" w:eastAsia="Times New Roman" w:hAnsi="GHEA Grapalat" w:cstheme="minorHAnsi"/>
                <w:b/>
                <w:bCs/>
                <w:color w:val="000000"/>
                <w:sz w:val="20"/>
                <w:lang w:eastAsia="en-GB"/>
              </w:rPr>
            </w:pPr>
            <w:r w:rsidRPr="00881EB9">
              <w:rPr>
                <w:rFonts w:ascii="Calibri" w:eastAsia="Times New Roman" w:hAnsi="Calibri" w:cs="Calibri"/>
                <w:b/>
                <w:bCs/>
                <w:color w:val="000000"/>
                <w:sz w:val="20"/>
                <w:lang w:eastAsia="en-GB"/>
              </w:rPr>
              <w:t> </w:t>
            </w:r>
          </w:p>
        </w:tc>
        <w:tc>
          <w:tcPr>
            <w:tcW w:w="2178" w:type="dxa"/>
            <w:vMerge/>
            <w:tcBorders>
              <w:left w:val="single" w:sz="4" w:space="0" w:color="auto"/>
              <w:right w:val="single" w:sz="4" w:space="0" w:color="auto"/>
            </w:tcBorders>
            <w:vAlign w:val="center"/>
            <w:hideMark/>
          </w:tcPr>
          <w:p w14:paraId="19D9D211" w14:textId="77777777" w:rsidR="0023729C" w:rsidRPr="00881EB9" w:rsidRDefault="0023729C" w:rsidP="00CD5B8E">
            <w:pPr>
              <w:spacing w:after="0" w:line="240" w:lineRule="auto"/>
              <w:rPr>
                <w:rFonts w:ascii="GHEA Grapalat" w:eastAsia="Times New Roman" w:hAnsi="GHEA Grapalat" w:cstheme="minorHAnsi"/>
                <w:b/>
                <w:bCs/>
                <w:color w:val="000000"/>
                <w:sz w:val="20"/>
                <w:szCs w:val="20"/>
                <w:lang w:eastAsia="en-GB"/>
              </w:rPr>
            </w:pPr>
          </w:p>
        </w:tc>
      </w:tr>
      <w:tr w:rsidR="0023729C" w:rsidRPr="00881EB9" w14:paraId="4D5B39BA" w14:textId="77777777" w:rsidTr="006861C3">
        <w:trPr>
          <w:gridAfter w:val="1"/>
          <w:wAfter w:w="9" w:type="dxa"/>
          <w:trHeight w:val="300"/>
        </w:trPr>
        <w:tc>
          <w:tcPr>
            <w:tcW w:w="523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86ACE9" w14:textId="77777777" w:rsidR="0023729C" w:rsidRPr="00881EB9" w:rsidRDefault="0023729C" w:rsidP="00CD5B8E">
            <w:pPr>
              <w:spacing w:after="0" w:line="240" w:lineRule="auto"/>
              <w:rPr>
                <w:rFonts w:ascii="GHEA Grapalat" w:eastAsia="Times New Roman" w:hAnsi="GHEA Grapalat" w:cstheme="minorHAnsi"/>
                <w:color w:val="000000"/>
                <w:sz w:val="20"/>
                <w:lang w:eastAsia="en-GB"/>
              </w:rPr>
            </w:pPr>
          </w:p>
        </w:tc>
        <w:tc>
          <w:tcPr>
            <w:tcW w:w="1134" w:type="dxa"/>
            <w:gridSpan w:val="2"/>
            <w:tcBorders>
              <w:top w:val="single" w:sz="4" w:space="0" w:color="auto"/>
              <w:left w:val="nil"/>
              <w:bottom w:val="single" w:sz="4" w:space="0" w:color="auto"/>
              <w:right w:val="nil"/>
            </w:tcBorders>
            <w:shd w:val="clear" w:color="auto" w:fill="F2F2F2" w:themeFill="background1" w:themeFillShade="F2"/>
            <w:vAlign w:val="bottom"/>
            <w:hideMark/>
          </w:tcPr>
          <w:p w14:paraId="0FA4741D" w14:textId="77777777" w:rsidR="0023729C" w:rsidRPr="00881EB9" w:rsidRDefault="0023729C" w:rsidP="00CD5B8E">
            <w:pPr>
              <w:spacing w:after="0" w:line="240" w:lineRule="auto"/>
              <w:rPr>
                <w:rFonts w:ascii="GHEA Grapalat" w:eastAsia="Times New Roman" w:hAnsi="GHEA Grapalat" w:cstheme="minorHAnsi"/>
                <w:b/>
                <w:bCs/>
                <w:color w:val="000000"/>
                <w:sz w:val="20"/>
                <w:lang w:eastAsia="en-GB"/>
              </w:rPr>
            </w:pPr>
            <w:r w:rsidRPr="00881EB9">
              <w:rPr>
                <w:rFonts w:ascii="Calibri" w:eastAsia="Times New Roman" w:hAnsi="Calibri" w:cs="Calibri"/>
                <w:b/>
                <w:bCs/>
                <w:color w:val="000000"/>
                <w:sz w:val="20"/>
                <w:lang w:eastAsia="en-GB"/>
              </w:rPr>
              <w:t> </w:t>
            </w:r>
          </w:p>
        </w:tc>
        <w:tc>
          <w:tcPr>
            <w:tcW w:w="1134" w:type="dxa"/>
            <w:tcBorders>
              <w:top w:val="single" w:sz="4" w:space="0" w:color="auto"/>
              <w:left w:val="single" w:sz="4" w:space="0" w:color="auto"/>
              <w:bottom w:val="single" w:sz="4" w:space="0" w:color="auto"/>
              <w:right w:val="nil"/>
            </w:tcBorders>
            <w:shd w:val="clear" w:color="auto" w:fill="F2F2F2" w:themeFill="background1" w:themeFillShade="F2"/>
            <w:vAlign w:val="bottom"/>
            <w:hideMark/>
          </w:tcPr>
          <w:p w14:paraId="33072D9D" w14:textId="77777777" w:rsidR="0023729C" w:rsidRPr="00881EB9" w:rsidRDefault="0023729C" w:rsidP="00CD5B8E">
            <w:pPr>
              <w:spacing w:after="0" w:line="240" w:lineRule="auto"/>
              <w:rPr>
                <w:rFonts w:ascii="GHEA Grapalat" w:eastAsia="Times New Roman" w:hAnsi="GHEA Grapalat" w:cstheme="minorHAnsi"/>
                <w:b/>
                <w:bCs/>
                <w:color w:val="000000"/>
                <w:sz w:val="20"/>
                <w:lang w:eastAsia="en-GB"/>
              </w:rPr>
            </w:pPr>
            <w:r w:rsidRPr="00881EB9">
              <w:rPr>
                <w:rFonts w:ascii="Calibri" w:eastAsia="Times New Roman" w:hAnsi="Calibri" w:cs="Calibri"/>
                <w:b/>
                <w:bCs/>
                <w:color w:val="000000"/>
                <w:sz w:val="20"/>
                <w:lang w:eastAsia="en-GB"/>
              </w:rPr>
              <w:t> </w:t>
            </w:r>
          </w:p>
        </w:tc>
        <w:tc>
          <w:tcPr>
            <w:tcW w:w="2178" w:type="dxa"/>
            <w:vMerge/>
            <w:tcBorders>
              <w:left w:val="single" w:sz="4" w:space="0" w:color="auto"/>
              <w:right w:val="single" w:sz="4" w:space="0" w:color="auto"/>
            </w:tcBorders>
            <w:vAlign w:val="center"/>
            <w:hideMark/>
          </w:tcPr>
          <w:p w14:paraId="356DB8E7" w14:textId="77777777" w:rsidR="0023729C" w:rsidRPr="00881EB9" w:rsidRDefault="0023729C" w:rsidP="00CD5B8E">
            <w:pPr>
              <w:spacing w:after="0" w:line="240" w:lineRule="auto"/>
              <w:rPr>
                <w:rFonts w:ascii="GHEA Grapalat" w:eastAsia="Times New Roman" w:hAnsi="GHEA Grapalat" w:cstheme="minorHAnsi"/>
                <w:b/>
                <w:bCs/>
                <w:color w:val="000000"/>
                <w:sz w:val="20"/>
                <w:szCs w:val="20"/>
                <w:lang w:eastAsia="en-GB"/>
              </w:rPr>
            </w:pPr>
          </w:p>
        </w:tc>
      </w:tr>
      <w:tr w:rsidR="0023729C" w:rsidRPr="00881EB9" w14:paraId="5BE26D1C" w14:textId="77777777" w:rsidTr="006861C3">
        <w:trPr>
          <w:gridAfter w:val="1"/>
          <w:wAfter w:w="9" w:type="dxa"/>
          <w:trHeight w:val="300"/>
        </w:trPr>
        <w:tc>
          <w:tcPr>
            <w:tcW w:w="523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C27D2C" w14:textId="77777777" w:rsidR="0023729C" w:rsidRPr="00881EB9" w:rsidRDefault="0023729C" w:rsidP="00CD5B8E">
            <w:pPr>
              <w:spacing w:after="0" w:line="240" w:lineRule="auto"/>
              <w:rPr>
                <w:rFonts w:ascii="GHEA Grapalat" w:eastAsia="Times New Roman" w:hAnsi="GHEA Grapalat" w:cstheme="minorHAnsi"/>
                <w:color w:val="000000"/>
                <w:sz w:val="20"/>
                <w:lang w:eastAsia="en-GB"/>
              </w:rPr>
            </w:pPr>
          </w:p>
        </w:tc>
        <w:tc>
          <w:tcPr>
            <w:tcW w:w="1134" w:type="dxa"/>
            <w:gridSpan w:val="2"/>
            <w:tcBorders>
              <w:top w:val="single" w:sz="4" w:space="0" w:color="auto"/>
              <w:left w:val="nil"/>
              <w:bottom w:val="single" w:sz="4" w:space="0" w:color="auto"/>
              <w:right w:val="nil"/>
            </w:tcBorders>
            <w:shd w:val="clear" w:color="auto" w:fill="F2F2F2" w:themeFill="background1" w:themeFillShade="F2"/>
            <w:vAlign w:val="bottom"/>
            <w:hideMark/>
          </w:tcPr>
          <w:p w14:paraId="2348CA57" w14:textId="77777777" w:rsidR="0023729C" w:rsidRPr="00881EB9" w:rsidRDefault="0023729C" w:rsidP="00CD5B8E">
            <w:pPr>
              <w:spacing w:after="0" w:line="240" w:lineRule="auto"/>
              <w:rPr>
                <w:rFonts w:ascii="GHEA Grapalat" w:eastAsia="Times New Roman" w:hAnsi="GHEA Grapalat" w:cstheme="minorHAnsi"/>
                <w:b/>
                <w:bCs/>
                <w:color w:val="000000"/>
                <w:sz w:val="20"/>
                <w:lang w:eastAsia="en-GB"/>
              </w:rPr>
            </w:pPr>
            <w:r w:rsidRPr="00881EB9">
              <w:rPr>
                <w:rFonts w:ascii="Calibri" w:eastAsia="Times New Roman" w:hAnsi="Calibri" w:cs="Calibri"/>
                <w:b/>
                <w:bCs/>
                <w:color w:val="000000"/>
                <w:sz w:val="20"/>
                <w:lang w:eastAsia="en-GB"/>
              </w:rPr>
              <w:t> </w:t>
            </w:r>
          </w:p>
        </w:tc>
        <w:tc>
          <w:tcPr>
            <w:tcW w:w="1134" w:type="dxa"/>
            <w:tcBorders>
              <w:top w:val="single" w:sz="4" w:space="0" w:color="auto"/>
              <w:left w:val="single" w:sz="4" w:space="0" w:color="auto"/>
              <w:bottom w:val="single" w:sz="4" w:space="0" w:color="auto"/>
              <w:right w:val="nil"/>
            </w:tcBorders>
            <w:shd w:val="clear" w:color="auto" w:fill="F2F2F2" w:themeFill="background1" w:themeFillShade="F2"/>
            <w:vAlign w:val="bottom"/>
            <w:hideMark/>
          </w:tcPr>
          <w:p w14:paraId="3A873EC7" w14:textId="77777777" w:rsidR="0023729C" w:rsidRPr="00881EB9" w:rsidRDefault="0023729C" w:rsidP="00CD5B8E">
            <w:pPr>
              <w:spacing w:after="0" w:line="240" w:lineRule="auto"/>
              <w:rPr>
                <w:rFonts w:ascii="GHEA Grapalat" w:eastAsia="Times New Roman" w:hAnsi="GHEA Grapalat" w:cstheme="minorHAnsi"/>
                <w:b/>
                <w:bCs/>
                <w:color w:val="000000"/>
                <w:sz w:val="20"/>
                <w:lang w:eastAsia="en-GB"/>
              </w:rPr>
            </w:pPr>
            <w:r w:rsidRPr="00881EB9">
              <w:rPr>
                <w:rFonts w:ascii="Calibri" w:eastAsia="Times New Roman" w:hAnsi="Calibri" w:cs="Calibri"/>
                <w:b/>
                <w:bCs/>
                <w:color w:val="000000"/>
                <w:sz w:val="20"/>
                <w:lang w:eastAsia="en-GB"/>
              </w:rPr>
              <w:t> </w:t>
            </w:r>
          </w:p>
        </w:tc>
        <w:tc>
          <w:tcPr>
            <w:tcW w:w="2178" w:type="dxa"/>
            <w:vMerge/>
            <w:tcBorders>
              <w:left w:val="single" w:sz="4" w:space="0" w:color="auto"/>
              <w:right w:val="single" w:sz="4" w:space="0" w:color="auto"/>
            </w:tcBorders>
            <w:vAlign w:val="center"/>
            <w:hideMark/>
          </w:tcPr>
          <w:p w14:paraId="71802398" w14:textId="77777777" w:rsidR="0023729C" w:rsidRPr="00881EB9" w:rsidRDefault="0023729C" w:rsidP="00CD5B8E">
            <w:pPr>
              <w:spacing w:after="0" w:line="240" w:lineRule="auto"/>
              <w:rPr>
                <w:rFonts w:ascii="GHEA Grapalat" w:eastAsia="Times New Roman" w:hAnsi="GHEA Grapalat" w:cstheme="minorHAnsi"/>
                <w:b/>
                <w:bCs/>
                <w:color w:val="000000"/>
                <w:sz w:val="20"/>
                <w:szCs w:val="20"/>
                <w:lang w:eastAsia="en-GB"/>
              </w:rPr>
            </w:pPr>
          </w:p>
        </w:tc>
      </w:tr>
      <w:tr w:rsidR="003D23A2" w:rsidRPr="00881EB9" w14:paraId="4803EF9A" w14:textId="77777777" w:rsidTr="006861C3">
        <w:trPr>
          <w:gridAfter w:val="1"/>
          <w:wAfter w:w="9" w:type="dxa"/>
          <w:trHeight w:val="324"/>
        </w:trPr>
        <w:tc>
          <w:tcPr>
            <w:tcW w:w="5239"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80C4C9" w14:textId="6B6B702F" w:rsidR="003D23A2" w:rsidRPr="00881EB9" w:rsidRDefault="003D23A2" w:rsidP="003D23A2">
            <w:pPr>
              <w:spacing w:after="0" w:line="240" w:lineRule="auto"/>
              <w:rPr>
                <w:rFonts w:ascii="GHEA Grapalat" w:eastAsia="Times New Roman" w:hAnsi="GHEA Grapalat" w:cstheme="minorHAnsi"/>
                <w:color w:val="000000"/>
                <w:sz w:val="20"/>
                <w:lang w:eastAsia="en-GB"/>
              </w:rPr>
            </w:pPr>
            <w:r w:rsidRPr="00881EB9">
              <w:rPr>
                <w:rFonts w:ascii="GHEA Grapalat" w:eastAsia="Times New Roman" w:hAnsi="GHEA Grapalat" w:cstheme="minorHAnsi"/>
                <w:color w:val="000000"/>
                <w:sz w:val="20"/>
                <w:lang w:eastAsia="en-GB"/>
              </w:rPr>
              <w:t xml:space="preserve">Ծրագիրը </w:t>
            </w:r>
            <w:r w:rsidRPr="00881EB9">
              <w:rPr>
                <w:rFonts w:ascii="GHEA Grapalat" w:eastAsia="Times New Roman" w:hAnsi="GHEA Grapalat" w:cstheme="minorHAnsi"/>
                <w:color w:val="000000"/>
                <w:sz w:val="20"/>
                <w:lang w:val="hy-AM" w:eastAsia="en-GB"/>
              </w:rPr>
              <w:t>սկսում</w:t>
            </w:r>
            <w:r w:rsidRPr="00881EB9">
              <w:rPr>
                <w:rFonts w:ascii="GHEA Grapalat" w:eastAsia="Times New Roman" w:hAnsi="GHEA Grapalat" w:cstheme="minorHAnsi"/>
                <w:color w:val="000000"/>
                <w:sz w:val="20"/>
                <w:lang w:eastAsia="en-GB"/>
              </w:rPr>
              <w:t xml:space="preserve"> է գործ</w:t>
            </w:r>
            <w:r w:rsidRPr="00881EB9">
              <w:rPr>
                <w:rFonts w:ascii="GHEA Grapalat" w:eastAsia="Times New Roman" w:hAnsi="GHEA Grapalat" w:cstheme="minorHAnsi"/>
                <w:color w:val="000000"/>
                <w:sz w:val="20"/>
                <w:lang w:val="hy-AM" w:eastAsia="en-GB"/>
              </w:rPr>
              <w:t>ել</w:t>
            </w:r>
            <w:r w:rsidR="00350743" w:rsidRPr="00881EB9">
              <w:rPr>
                <w:rFonts w:ascii="GHEA Grapalat" w:eastAsia="Times New Roman" w:hAnsi="GHEA Grapalat" w:cstheme="minorHAnsi"/>
                <w:color w:val="000000"/>
                <w:sz w:val="20"/>
                <w:lang w:val="hy-AM" w:eastAsia="en-GB"/>
              </w:rPr>
              <w:t xml:space="preserve"> / Ծրագրի մեկնարկ</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1F09FEEE" w14:textId="77777777" w:rsidR="003D23A2" w:rsidRPr="00881EB9" w:rsidRDefault="003D23A2" w:rsidP="003D23A2">
            <w:pPr>
              <w:spacing w:after="0" w:line="240" w:lineRule="auto"/>
              <w:rPr>
                <w:rFonts w:ascii="GHEA Grapalat" w:eastAsia="Times New Roman" w:hAnsi="GHEA Grapalat" w:cstheme="minorHAnsi"/>
                <w:b/>
                <w:bCs/>
                <w:color w:val="000000"/>
                <w:sz w:val="20"/>
                <w:lang w:eastAsia="en-GB"/>
              </w:rPr>
            </w:pPr>
            <w:r w:rsidRPr="00881EB9">
              <w:rPr>
                <w:rFonts w:ascii="Calibri" w:eastAsia="Times New Roman" w:hAnsi="Calibri" w:cs="Calibri"/>
                <w:b/>
                <w:bCs/>
                <w:color w:val="000000"/>
                <w:sz w:val="20"/>
                <w:lang w:eastAsia="en-GB"/>
              </w:rPr>
              <w:t>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5D85B4DE" w14:textId="77777777" w:rsidR="003D23A2" w:rsidRPr="00881EB9" w:rsidRDefault="003D23A2" w:rsidP="003D23A2">
            <w:pPr>
              <w:spacing w:after="0" w:line="240" w:lineRule="auto"/>
              <w:rPr>
                <w:rFonts w:ascii="GHEA Grapalat" w:eastAsia="Times New Roman" w:hAnsi="GHEA Grapalat" w:cstheme="minorHAnsi"/>
                <w:b/>
                <w:bCs/>
                <w:color w:val="000000"/>
                <w:sz w:val="20"/>
                <w:lang w:eastAsia="en-GB"/>
              </w:rPr>
            </w:pPr>
          </w:p>
        </w:tc>
        <w:tc>
          <w:tcPr>
            <w:tcW w:w="2178" w:type="dxa"/>
            <w:vMerge/>
            <w:tcBorders>
              <w:left w:val="single" w:sz="4" w:space="0" w:color="auto"/>
              <w:bottom w:val="single" w:sz="4" w:space="0" w:color="auto"/>
              <w:right w:val="single" w:sz="4" w:space="0" w:color="auto"/>
            </w:tcBorders>
            <w:vAlign w:val="center"/>
            <w:hideMark/>
          </w:tcPr>
          <w:p w14:paraId="6D78A2A1" w14:textId="77777777" w:rsidR="003D23A2" w:rsidRPr="00881EB9" w:rsidRDefault="003D23A2" w:rsidP="003D23A2">
            <w:pPr>
              <w:spacing w:after="0" w:line="240" w:lineRule="auto"/>
              <w:rPr>
                <w:rFonts w:ascii="GHEA Grapalat" w:eastAsia="Times New Roman" w:hAnsi="GHEA Grapalat" w:cstheme="minorHAnsi"/>
                <w:b/>
                <w:bCs/>
                <w:color w:val="000000"/>
                <w:sz w:val="20"/>
                <w:szCs w:val="20"/>
                <w:lang w:eastAsia="en-GB"/>
              </w:rPr>
            </w:pPr>
          </w:p>
        </w:tc>
      </w:tr>
      <w:tr w:rsidR="003D23A2" w:rsidRPr="00F43ACE" w14:paraId="5A427FA7" w14:textId="77777777" w:rsidTr="006861C3">
        <w:trPr>
          <w:gridAfter w:val="1"/>
          <w:wAfter w:w="9" w:type="dxa"/>
          <w:trHeight w:val="1691"/>
        </w:trPr>
        <w:tc>
          <w:tcPr>
            <w:tcW w:w="7507" w:type="dxa"/>
            <w:gridSpan w:val="6"/>
            <w:tcBorders>
              <w:top w:val="single" w:sz="4" w:space="0" w:color="auto"/>
              <w:left w:val="single" w:sz="4" w:space="0" w:color="auto"/>
              <w:bottom w:val="single" w:sz="4" w:space="0" w:color="auto"/>
              <w:right w:val="single" w:sz="4" w:space="0" w:color="auto"/>
            </w:tcBorders>
            <w:shd w:val="clear" w:color="auto" w:fill="auto"/>
            <w:hideMark/>
          </w:tcPr>
          <w:p w14:paraId="2664B7D5" w14:textId="453884C4" w:rsidR="003D23A2" w:rsidRPr="00881EB9" w:rsidRDefault="003D23A2" w:rsidP="007D2C88">
            <w:pPr>
              <w:tabs>
                <w:tab w:val="left" w:pos="435"/>
              </w:tabs>
              <w:spacing w:after="0" w:line="240" w:lineRule="auto"/>
              <w:jc w:val="both"/>
              <w:rPr>
                <w:rFonts w:ascii="GHEA Grapalat" w:eastAsia="Times New Roman" w:hAnsi="GHEA Grapalat" w:cstheme="minorHAnsi"/>
                <w:b/>
                <w:bCs/>
                <w:lang w:val="hy-AM" w:eastAsia="en-GB"/>
              </w:rPr>
            </w:pPr>
            <w:r w:rsidRPr="00881EB9">
              <w:rPr>
                <w:rFonts w:ascii="GHEA Grapalat" w:eastAsia="Times New Roman" w:hAnsi="GHEA Grapalat" w:cstheme="minorHAnsi"/>
                <w:b/>
                <w:bCs/>
                <w:lang w:val="hy-AM" w:eastAsia="en-GB"/>
              </w:rPr>
              <w:t>4</w:t>
            </w:r>
            <w:r w:rsidRPr="00881EB9">
              <w:rPr>
                <w:rFonts w:ascii="Cambria Math" w:eastAsia="Times New Roman" w:hAnsi="Cambria Math" w:cs="Cambria Math"/>
                <w:b/>
                <w:bCs/>
                <w:lang w:val="hy-AM" w:eastAsia="en-GB"/>
              </w:rPr>
              <w:t>․</w:t>
            </w:r>
            <w:r w:rsidRPr="00881EB9">
              <w:rPr>
                <w:rFonts w:ascii="GHEA Grapalat" w:eastAsia="Times New Roman" w:hAnsi="GHEA Grapalat" w:cstheme="minorHAnsi"/>
                <w:b/>
                <w:bCs/>
                <w:lang w:val="hy-AM" w:eastAsia="en-GB"/>
              </w:rPr>
              <w:t>2</w:t>
            </w:r>
            <w:r w:rsidR="00560926" w:rsidRPr="00881EB9">
              <w:rPr>
                <w:rFonts w:ascii="Cambria Math" w:eastAsia="Times New Roman" w:hAnsi="Cambria Math" w:cstheme="minorHAnsi"/>
                <w:b/>
                <w:bCs/>
                <w:lang w:val="hy-AM" w:eastAsia="en-GB"/>
              </w:rPr>
              <w:t>․</w:t>
            </w:r>
            <w:r w:rsidR="00B7356D" w:rsidRPr="00881EB9">
              <w:rPr>
                <w:rFonts w:ascii="GHEA Grapalat" w:eastAsia="Times New Roman" w:hAnsi="GHEA Grapalat" w:cstheme="minorHAnsi"/>
                <w:bCs/>
                <w:color w:val="0070C0"/>
                <w:sz w:val="24"/>
                <w:szCs w:val="24"/>
                <w:lang w:val="hy-AM" w:eastAsia="en-GB"/>
              </w:rPr>
              <w:t xml:space="preserve"> </w:t>
            </w:r>
            <w:r w:rsidR="00F816CF" w:rsidRPr="00881EB9">
              <w:rPr>
                <w:rFonts w:ascii="GHEA Grapalat" w:eastAsia="Times New Roman" w:hAnsi="GHEA Grapalat" w:cstheme="minorHAnsi"/>
                <w:b/>
                <w:bCs/>
                <w:lang w:val="hy-AM" w:eastAsia="en-GB"/>
              </w:rPr>
              <w:t>Ներկայացրե</w:t>
            </w:r>
            <w:r w:rsidR="00B7356D" w:rsidRPr="00881EB9">
              <w:rPr>
                <w:rFonts w:ascii="GHEA Grapalat" w:eastAsia="Times New Roman" w:hAnsi="GHEA Grapalat" w:cstheme="minorHAnsi"/>
                <w:b/>
                <w:bCs/>
                <w:lang w:val="hy-AM" w:eastAsia="en-GB"/>
              </w:rPr>
              <w:t>՛</w:t>
            </w:r>
            <w:r w:rsidR="00F816CF" w:rsidRPr="00881EB9">
              <w:rPr>
                <w:rFonts w:ascii="GHEA Grapalat" w:eastAsia="Times New Roman" w:hAnsi="GHEA Grapalat" w:cstheme="minorHAnsi"/>
                <w:b/>
                <w:bCs/>
                <w:lang w:val="hy-AM" w:eastAsia="en-GB"/>
              </w:rPr>
              <w:t>ք ծրագրի իրականացման և գործարկման կազմակերպչական միջոցառումները.</w:t>
            </w:r>
          </w:p>
          <w:p w14:paraId="0F65B6E7" w14:textId="10949AB9" w:rsidR="003D23A2" w:rsidRPr="00881EB9" w:rsidRDefault="003D23A2" w:rsidP="004B1B76">
            <w:pPr>
              <w:spacing w:after="0" w:line="240" w:lineRule="auto"/>
              <w:jc w:val="both"/>
              <w:rPr>
                <w:rFonts w:ascii="Cambria Math" w:eastAsia="Times New Roman" w:hAnsi="Cambria Math" w:cstheme="minorHAnsi"/>
                <w:bCs/>
                <w:i/>
                <w:color w:val="0070C0"/>
                <w:sz w:val="18"/>
                <w:szCs w:val="20"/>
                <w:lang w:val="hy-AM" w:eastAsia="en-GB"/>
              </w:rPr>
            </w:pPr>
            <w:r w:rsidRPr="00881EB9">
              <w:rPr>
                <w:rFonts w:ascii="GHEA Grapalat" w:eastAsia="Times New Roman" w:hAnsi="GHEA Grapalat" w:cstheme="minorHAnsi"/>
                <w:bCs/>
                <w:i/>
                <w:color w:val="0070C0"/>
                <w:sz w:val="18"/>
                <w:szCs w:val="20"/>
                <w:lang w:val="hy-AM" w:eastAsia="en-GB"/>
              </w:rPr>
              <w:t>Պատասխանում նշվում է, թե ինչպես է կառավարվելու Ծրագիր</w:t>
            </w:r>
            <w:r w:rsidR="00C45C0F" w:rsidRPr="00881EB9">
              <w:rPr>
                <w:rFonts w:ascii="GHEA Grapalat" w:eastAsia="Times New Roman" w:hAnsi="GHEA Grapalat" w:cstheme="minorHAnsi"/>
                <w:bCs/>
                <w:i/>
                <w:color w:val="0070C0"/>
                <w:sz w:val="18"/>
                <w:szCs w:val="20"/>
                <w:lang w:val="hy-AM" w:eastAsia="en-GB"/>
              </w:rPr>
              <w:t>ն</w:t>
            </w:r>
            <w:r w:rsidRPr="00881EB9">
              <w:rPr>
                <w:rFonts w:ascii="GHEA Grapalat" w:eastAsia="Times New Roman" w:hAnsi="GHEA Grapalat" w:cstheme="minorHAnsi"/>
                <w:bCs/>
                <w:i/>
                <w:color w:val="0070C0"/>
                <w:sz w:val="18"/>
                <w:szCs w:val="20"/>
                <w:lang w:val="hy-AM" w:eastAsia="en-GB"/>
              </w:rPr>
              <w:t xml:space="preserve"> իրականացման ընթացքում: Ներկայացվում է նաև, թե արդյոք ծրագրի կառավարումն իրականացվելու է սեփական կառույցների միջոցով, թե </w:t>
            </w:r>
            <w:r w:rsidR="00C45C0F" w:rsidRPr="00881EB9">
              <w:rPr>
                <w:rFonts w:ascii="GHEA Grapalat" w:eastAsia="Times New Roman" w:hAnsi="GHEA Grapalat" w:cstheme="minorHAnsi"/>
                <w:bCs/>
                <w:i/>
                <w:color w:val="0070C0"/>
                <w:sz w:val="18"/>
                <w:szCs w:val="20"/>
                <w:lang w:val="hy-AM" w:eastAsia="en-GB"/>
              </w:rPr>
              <w:t>արտա</w:t>
            </w:r>
            <w:r w:rsidRPr="00881EB9">
              <w:rPr>
                <w:rFonts w:ascii="GHEA Grapalat" w:eastAsia="Times New Roman" w:hAnsi="GHEA Grapalat" w:cstheme="minorHAnsi"/>
                <w:bCs/>
                <w:i/>
                <w:color w:val="0070C0"/>
                <w:sz w:val="18"/>
                <w:szCs w:val="20"/>
                <w:lang w:val="hy-AM" w:eastAsia="en-GB"/>
              </w:rPr>
              <w:t>պատվիրակվելու է։ Նշե</w:t>
            </w:r>
            <w:r w:rsidR="00C45C0F" w:rsidRPr="00881EB9">
              <w:rPr>
                <w:rFonts w:ascii="GHEA Grapalat" w:eastAsia="Times New Roman" w:hAnsi="GHEA Grapalat" w:cstheme="minorHAnsi"/>
                <w:bCs/>
                <w:i/>
                <w:color w:val="0070C0"/>
                <w:sz w:val="18"/>
                <w:szCs w:val="20"/>
                <w:lang w:val="hy-AM" w:eastAsia="en-GB"/>
              </w:rPr>
              <w:t>՛</w:t>
            </w:r>
            <w:r w:rsidRPr="00881EB9">
              <w:rPr>
                <w:rFonts w:ascii="GHEA Grapalat" w:eastAsia="Times New Roman" w:hAnsi="GHEA Grapalat" w:cstheme="minorHAnsi"/>
                <w:bCs/>
                <w:i/>
                <w:color w:val="0070C0"/>
                <w:sz w:val="18"/>
                <w:szCs w:val="20"/>
                <w:lang w:val="hy-AM" w:eastAsia="en-GB"/>
              </w:rPr>
              <w:t>ք այն անձանց, ովքեր պատասխանատու են իրականացման ընթացքում հիմնական խնդիրների լուծման համար՝ տեղեկատվություն տրամադրելով նրանց աշխատանքային փորձի մասին: Նույնը վերաբերում է նաև շահագործման փուլին՝ նշե</w:t>
            </w:r>
            <w:r w:rsidR="00C45C0F" w:rsidRPr="00881EB9">
              <w:rPr>
                <w:rFonts w:ascii="GHEA Grapalat" w:eastAsia="Times New Roman" w:hAnsi="GHEA Grapalat" w:cstheme="minorHAnsi"/>
                <w:bCs/>
                <w:i/>
                <w:color w:val="0070C0"/>
                <w:sz w:val="18"/>
                <w:szCs w:val="20"/>
                <w:lang w:val="hy-AM" w:eastAsia="en-GB"/>
              </w:rPr>
              <w:t>՛</w:t>
            </w:r>
            <w:r w:rsidRPr="00881EB9">
              <w:rPr>
                <w:rFonts w:ascii="GHEA Grapalat" w:eastAsia="Times New Roman" w:hAnsi="GHEA Grapalat" w:cstheme="minorHAnsi"/>
                <w:bCs/>
                <w:i/>
                <w:color w:val="0070C0"/>
                <w:sz w:val="18"/>
                <w:szCs w:val="20"/>
                <w:lang w:val="hy-AM" w:eastAsia="en-GB"/>
              </w:rPr>
              <w:t>ք ծրագրի գույքի շահագործման համար պատասխանատու հիմնարկը/գերատեսչությունը: Եթե կարծում եք, որ ծրագրի իրականացման համար ցանկալի ձևը ՊՄԳ-ն է, հիմնավորե</w:t>
            </w:r>
            <w:r w:rsidR="007D1F27" w:rsidRPr="00881EB9">
              <w:rPr>
                <w:rFonts w:ascii="GHEA Grapalat" w:eastAsia="Times New Roman" w:hAnsi="GHEA Grapalat" w:cstheme="minorHAnsi"/>
                <w:bCs/>
                <w:i/>
                <w:color w:val="0070C0"/>
                <w:sz w:val="18"/>
                <w:szCs w:val="20"/>
                <w:lang w:val="hy-AM" w:eastAsia="en-GB"/>
              </w:rPr>
              <w:t>՛</w:t>
            </w:r>
            <w:r w:rsidRPr="00881EB9">
              <w:rPr>
                <w:rFonts w:ascii="GHEA Grapalat" w:eastAsia="Times New Roman" w:hAnsi="GHEA Grapalat" w:cstheme="minorHAnsi"/>
                <w:bCs/>
                <w:i/>
                <w:color w:val="0070C0"/>
                <w:sz w:val="18"/>
                <w:szCs w:val="20"/>
                <w:lang w:val="hy-AM" w:eastAsia="en-GB"/>
              </w:rPr>
              <w:t xml:space="preserve">ք դա այստեղ: </w:t>
            </w:r>
            <w:r w:rsidRPr="00881EB9">
              <w:rPr>
                <w:rFonts w:ascii="GHEA Grapalat" w:hAnsi="GHEA Grapalat" w:cstheme="minorHAnsi"/>
                <w:i/>
                <w:color w:val="0070C0"/>
                <w:sz w:val="18"/>
                <w:szCs w:val="20"/>
                <w:lang w:val="hy-AM" w:eastAsia="nl-NL"/>
              </w:rPr>
              <w:t>Առավելագույնը 2000 նիշ</w:t>
            </w:r>
          </w:p>
        </w:tc>
        <w:tc>
          <w:tcPr>
            <w:tcW w:w="2178" w:type="dxa"/>
            <w:vMerge w:val="restart"/>
            <w:tcBorders>
              <w:top w:val="single" w:sz="4" w:space="0" w:color="auto"/>
              <w:left w:val="single" w:sz="4" w:space="0" w:color="auto"/>
              <w:right w:val="single" w:sz="4" w:space="0" w:color="auto"/>
            </w:tcBorders>
            <w:shd w:val="clear" w:color="auto" w:fill="auto"/>
            <w:hideMark/>
          </w:tcPr>
          <w:p w14:paraId="4C2674F0" w14:textId="498215C5" w:rsidR="003D23A2" w:rsidRPr="00881EB9" w:rsidRDefault="003D23A2" w:rsidP="003D23A2">
            <w:pPr>
              <w:spacing w:after="0" w:line="240" w:lineRule="auto"/>
              <w:rPr>
                <w:rFonts w:ascii="GHEA Grapalat" w:eastAsia="Times New Roman" w:hAnsi="GHEA Grapalat" w:cstheme="minorHAnsi"/>
                <w:b/>
                <w:color w:val="000000"/>
                <w:sz w:val="16"/>
                <w:szCs w:val="18"/>
                <w:lang w:val="hy-AM" w:eastAsia="en-GB"/>
              </w:rPr>
            </w:pPr>
            <w:r w:rsidRPr="00881EB9">
              <w:rPr>
                <w:rFonts w:ascii="GHEA Grapalat" w:eastAsia="Times New Roman" w:hAnsi="GHEA Grapalat" w:cstheme="minorHAnsi"/>
                <w:b/>
                <w:bCs/>
                <w:color w:val="000000"/>
                <w:sz w:val="16"/>
                <w:szCs w:val="18"/>
                <w:lang w:val="hy-AM" w:eastAsia="en-GB"/>
              </w:rPr>
              <w:t>Որակի գնահատական</w:t>
            </w:r>
            <w:r w:rsidRPr="00881EB9">
              <w:rPr>
                <w:rFonts w:ascii="Cambria Math" w:eastAsia="Times New Roman" w:hAnsi="Cambria Math" w:cs="Cambria Math"/>
                <w:b/>
                <w:bCs/>
                <w:color w:val="000000"/>
                <w:sz w:val="16"/>
                <w:szCs w:val="18"/>
                <w:lang w:val="hy-AM" w:eastAsia="en-GB"/>
              </w:rPr>
              <w:t>․</w:t>
            </w:r>
            <w:r w:rsidRPr="00881EB9">
              <w:rPr>
                <w:rFonts w:ascii="GHEA Grapalat" w:eastAsia="Times New Roman" w:hAnsi="GHEA Grapalat" w:cstheme="minorHAnsi"/>
                <w:b/>
                <w:bCs/>
                <w:color w:val="000000"/>
                <w:sz w:val="16"/>
                <w:szCs w:val="18"/>
                <w:lang w:val="hy-AM" w:eastAsia="en-GB"/>
              </w:rPr>
              <w:t xml:space="preserve">                                             </w:t>
            </w:r>
            <w:r w:rsidR="00A711E4" w:rsidRPr="00881EB9">
              <w:rPr>
                <w:rFonts w:ascii="GHEA Grapalat" w:eastAsia="Times New Roman" w:hAnsi="GHEA Grapalat" w:cstheme="minorHAnsi"/>
                <w:b/>
                <w:bCs/>
                <w:color w:val="000000"/>
                <w:sz w:val="16"/>
                <w:szCs w:val="18"/>
                <w:lang w:val="hy-AM" w:eastAsia="en-GB"/>
              </w:rPr>
              <w:t xml:space="preserve">Ոչ </w:t>
            </w:r>
            <w:r w:rsidRPr="00881EB9">
              <w:rPr>
                <w:rFonts w:ascii="GHEA Grapalat" w:eastAsia="Times New Roman" w:hAnsi="GHEA Grapalat" w:cstheme="minorHAnsi"/>
                <w:b/>
                <w:bCs/>
                <w:color w:val="000000"/>
                <w:sz w:val="16"/>
                <w:szCs w:val="18"/>
                <w:lang w:val="hy-AM" w:eastAsia="en-GB"/>
              </w:rPr>
              <w:t xml:space="preserve">բավարար = </w:t>
            </w:r>
            <w:r w:rsidRPr="00881EB9">
              <w:rPr>
                <w:rFonts w:ascii="GHEA Grapalat" w:eastAsia="Times New Roman" w:hAnsi="GHEA Grapalat" w:cstheme="minorHAnsi"/>
                <w:bCs/>
                <w:color w:val="000000"/>
                <w:sz w:val="16"/>
                <w:szCs w:val="18"/>
                <w:lang w:val="hy-AM" w:eastAsia="en-GB"/>
              </w:rPr>
              <w:t>Ծրագրի իրականացման համար ռեսուրսների բացակայություն և/կամ գործառնական փուլի համար հանձնառությ</w:t>
            </w:r>
            <w:r w:rsidR="00C45C0F" w:rsidRPr="00881EB9">
              <w:rPr>
                <w:rFonts w:ascii="GHEA Grapalat" w:eastAsia="Times New Roman" w:hAnsi="GHEA Grapalat" w:cstheme="minorHAnsi"/>
                <w:bCs/>
                <w:color w:val="000000"/>
                <w:sz w:val="16"/>
                <w:szCs w:val="18"/>
                <w:lang w:val="hy-AM" w:eastAsia="en-GB"/>
              </w:rPr>
              <w:t>ա</w:t>
            </w:r>
            <w:r w:rsidRPr="00881EB9">
              <w:rPr>
                <w:rFonts w:ascii="GHEA Grapalat" w:eastAsia="Times New Roman" w:hAnsi="GHEA Grapalat" w:cstheme="minorHAnsi"/>
                <w:bCs/>
                <w:color w:val="000000"/>
                <w:sz w:val="16"/>
                <w:szCs w:val="18"/>
                <w:lang w:val="hy-AM" w:eastAsia="en-GB"/>
              </w:rPr>
              <w:t xml:space="preserve">ն բացակայություն։ </w:t>
            </w:r>
          </w:p>
          <w:p w14:paraId="709B6B89" w14:textId="77777777" w:rsidR="00A711E4" w:rsidRPr="00881EB9" w:rsidRDefault="00A711E4" w:rsidP="003D23A2">
            <w:pPr>
              <w:spacing w:after="0" w:line="240" w:lineRule="auto"/>
              <w:rPr>
                <w:rFonts w:ascii="GHEA Grapalat" w:eastAsia="Times New Roman" w:hAnsi="GHEA Grapalat" w:cstheme="minorHAnsi"/>
                <w:b/>
                <w:bCs/>
                <w:color w:val="000000"/>
                <w:sz w:val="16"/>
                <w:szCs w:val="18"/>
                <w:lang w:val="hy-AM" w:eastAsia="en-GB"/>
              </w:rPr>
            </w:pPr>
          </w:p>
          <w:p w14:paraId="7A60FDCA" w14:textId="7408A647" w:rsidR="003D23A2" w:rsidRPr="00881EB9" w:rsidRDefault="00A711E4" w:rsidP="003D23A2">
            <w:pPr>
              <w:spacing w:after="0" w:line="240" w:lineRule="auto"/>
              <w:rPr>
                <w:rFonts w:ascii="GHEA Grapalat" w:eastAsia="Times New Roman" w:hAnsi="GHEA Grapalat" w:cstheme="minorHAnsi"/>
                <w:bCs/>
                <w:color w:val="000000"/>
                <w:sz w:val="16"/>
                <w:szCs w:val="18"/>
                <w:lang w:val="hy-AM" w:eastAsia="en-GB"/>
              </w:rPr>
            </w:pPr>
            <w:r w:rsidRPr="00881EB9">
              <w:rPr>
                <w:rFonts w:ascii="GHEA Grapalat" w:eastAsia="Times New Roman" w:hAnsi="GHEA Grapalat" w:cstheme="minorHAnsi"/>
                <w:b/>
                <w:bCs/>
                <w:color w:val="000000"/>
                <w:sz w:val="16"/>
                <w:szCs w:val="18"/>
                <w:lang w:val="hy-AM" w:eastAsia="en-GB"/>
              </w:rPr>
              <w:t>Ոչ հ</w:t>
            </w:r>
            <w:r w:rsidR="003D23A2" w:rsidRPr="00881EB9">
              <w:rPr>
                <w:rFonts w:ascii="GHEA Grapalat" w:eastAsia="Times New Roman" w:hAnsi="GHEA Grapalat" w:cstheme="minorHAnsi"/>
                <w:b/>
                <w:bCs/>
                <w:color w:val="000000"/>
                <w:sz w:val="16"/>
                <w:szCs w:val="18"/>
                <w:lang w:val="hy-AM" w:eastAsia="en-GB"/>
              </w:rPr>
              <w:t xml:space="preserve">ստակ = </w:t>
            </w:r>
            <w:r w:rsidR="003D23A2" w:rsidRPr="00881EB9">
              <w:rPr>
                <w:rFonts w:ascii="GHEA Grapalat" w:eastAsia="Times New Roman" w:hAnsi="GHEA Grapalat" w:cstheme="minorHAnsi"/>
                <w:bCs/>
                <w:color w:val="000000"/>
                <w:sz w:val="16"/>
                <w:szCs w:val="18"/>
                <w:lang w:val="hy-AM" w:eastAsia="en-GB"/>
              </w:rPr>
              <w:t>Ծրագրի իրականացման համար անբավարար ռեսուրսներ և/կամ գործառնական փուլի համար անբավարար հանձնառություն։</w:t>
            </w:r>
          </w:p>
          <w:p w14:paraId="6E8F22A4" w14:textId="77777777" w:rsidR="00A711E4" w:rsidRPr="00881EB9" w:rsidRDefault="00A711E4" w:rsidP="003D23A2">
            <w:pPr>
              <w:spacing w:after="0" w:line="240" w:lineRule="auto"/>
              <w:rPr>
                <w:rFonts w:ascii="GHEA Grapalat" w:eastAsia="Times New Roman" w:hAnsi="GHEA Grapalat" w:cstheme="minorHAnsi"/>
                <w:b/>
                <w:bCs/>
                <w:color w:val="000000"/>
                <w:sz w:val="16"/>
                <w:szCs w:val="18"/>
                <w:lang w:val="hy-AM" w:eastAsia="en-GB"/>
              </w:rPr>
            </w:pPr>
          </w:p>
          <w:p w14:paraId="75F53015" w14:textId="1546D5D2" w:rsidR="003D23A2" w:rsidRPr="00881EB9" w:rsidRDefault="003D23A2" w:rsidP="00A711E4">
            <w:pPr>
              <w:spacing w:after="0" w:line="240" w:lineRule="auto"/>
              <w:rPr>
                <w:rFonts w:ascii="GHEA Grapalat" w:eastAsia="Times New Roman" w:hAnsi="GHEA Grapalat" w:cstheme="minorHAnsi"/>
                <w:bCs/>
                <w:color w:val="000000"/>
                <w:sz w:val="16"/>
                <w:szCs w:val="18"/>
                <w:lang w:val="hy-AM" w:eastAsia="en-GB"/>
              </w:rPr>
            </w:pPr>
            <w:r w:rsidRPr="00881EB9">
              <w:rPr>
                <w:rFonts w:ascii="GHEA Grapalat" w:eastAsia="Times New Roman" w:hAnsi="GHEA Grapalat" w:cstheme="minorHAnsi"/>
                <w:b/>
                <w:bCs/>
                <w:color w:val="000000"/>
                <w:sz w:val="16"/>
                <w:szCs w:val="18"/>
                <w:lang w:val="hy-AM" w:eastAsia="en-GB"/>
              </w:rPr>
              <w:t xml:space="preserve">Բավարար = </w:t>
            </w:r>
            <w:r w:rsidRPr="00881EB9">
              <w:rPr>
                <w:rFonts w:ascii="GHEA Grapalat" w:eastAsia="Times New Roman" w:hAnsi="GHEA Grapalat" w:cstheme="minorHAnsi"/>
                <w:bCs/>
                <w:color w:val="000000"/>
                <w:sz w:val="16"/>
                <w:szCs w:val="18"/>
                <w:lang w:val="hy-AM" w:eastAsia="en-GB"/>
              </w:rPr>
              <w:t xml:space="preserve">Ծրագրի իրականացման համար ռեսուրսները և/կամ գործառնական փուլի համար հանձնառությունը հստակ ներկայացված են և ընդունելի են։  </w:t>
            </w:r>
          </w:p>
        </w:tc>
      </w:tr>
      <w:tr w:rsidR="003D23A2" w:rsidRPr="00F43ACE" w14:paraId="37213EA2" w14:textId="77777777" w:rsidTr="006861C3">
        <w:trPr>
          <w:gridAfter w:val="1"/>
          <w:wAfter w:w="9" w:type="dxa"/>
          <w:trHeight w:val="1599"/>
        </w:trPr>
        <w:tc>
          <w:tcPr>
            <w:tcW w:w="7507"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4280468" w14:textId="77777777" w:rsidR="003D23A2" w:rsidRPr="001003D3" w:rsidRDefault="003D23A2" w:rsidP="003D23A2">
            <w:pPr>
              <w:spacing w:after="0" w:line="240" w:lineRule="auto"/>
              <w:rPr>
                <w:rFonts w:ascii="GHEA Grapalat" w:eastAsia="Times New Roman" w:hAnsi="GHEA Grapalat" w:cstheme="minorHAnsi"/>
                <w:b/>
                <w:bCs/>
                <w:lang w:val="hy-AM" w:eastAsia="en-GB"/>
              </w:rPr>
            </w:pPr>
          </w:p>
        </w:tc>
        <w:tc>
          <w:tcPr>
            <w:tcW w:w="2178" w:type="dxa"/>
            <w:vMerge/>
            <w:tcBorders>
              <w:left w:val="single" w:sz="4" w:space="0" w:color="auto"/>
              <w:bottom w:val="single" w:sz="4" w:space="0" w:color="auto"/>
              <w:right w:val="single" w:sz="4" w:space="0" w:color="auto"/>
            </w:tcBorders>
            <w:shd w:val="clear" w:color="auto" w:fill="auto"/>
          </w:tcPr>
          <w:p w14:paraId="4E3DE259" w14:textId="77777777" w:rsidR="003D23A2" w:rsidRPr="00881EB9" w:rsidRDefault="003D23A2" w:rsidP="003D23A2">
            <w:pPr>
              <w:spacing w:after="0" w:line="240" w:lineRule="auto"/>
              <w:rPr>
                <w:rFonts w:ascii="GHEA Grapalat" w:eastAsia="Times New Roman" w:hAnsi="GHEA Grapalat" w:cstheme="minorHAnsi"/>
                <w:b/>
                <w:bCs/>
                <w:color w:val="000000"/>
                <w:sz w:val="16"/>
                <w:szCs w:val="18"/>
                <w:lang w:val="hy-AM" w:eastAsia="en-GB"/>
              </w:rPr>
            </w:pPr>
          </w:p>
        </w:tc>
      </w:tr>
      <w:tr w:rsidR="003D23A2" w:rsidRPr="00F43ACE" w14:paraId="28B76EC2" w14:textId="77777777" w:rsidTr="006861C3">
        <w:trPr>
          <w:gridAfter w:val="1"/>
          <w:wAfter w:w="9" w:type="dxa"/>
          <w:trHeight w:val="980"/>
        </w:trPr>
        <w:tc>
          <w:tcPr>
            <w:tcW w:w="7507" w:type="dxa"/>
            <w:gridSpan w:val="6"/>
            <w:tcBorders>
              <w:top w:val="single" w:sz="4" w:space="0" w:color="auto"/>
              <w:left w:val="single" w:sz="4" w:space="0" w:color="auto"/>
              <w:bottom w:val="single" w:sz="4" w:space="0" w:color="auto"/>
              <w:right w:val="single" w:sz="4" w:space="0" w:color="000000"/>
            </w:tcBorders>
            <w:shd w:val="clear" w:color="auto" w:fill="auto"/>
          </w:tcPr>
          <w:p w14:paraId="12E62D1D" w14:textId="244A30A4" w:rsidR="003D23A2" w:rsidRPr="00881EB9" w:rsidRDefault="003D23A2" w:rsidP="003D23A2">
            <w:pPr>
              <w:spacing w:after="0" w:line="240" w:lineRule="auto"/>
              <w:rPr>
                <w:rFonts w:ascii="GHEA Grapalat" w:eastAsia="Times New Roman" w:hAnsi="GHEA Grapalat" w:cstheme="minorHAnsi"/>
                <w:b/>
                <w:bCs/>
                <w:lang w:val="hy-AM" w:eastAsia="en-GB"/>
              </w:rPr>
            </w:pPr>
            <w:r w:rsidRPr="00881EB9">
              <w:rPr>
                <w:rFonts w:ascii="GHEA Grapalat" w:eastAsia="Times New Roman" w:hAnsi="GHEA Grapalat" w:cstheme="minorHAnsi"/>
                <w:b/>
                <w:bCs/>
                <w:lang w:val="hy-AM" w:eastAsia="en-GB"/>
              </w:rPr>
              <w:t>4</w:t>
            </w:r>
            <w:r w:rsidRPr="00881EB9">
              <w:rPr>
                <w:rFonts w:ascii="Cambria Math" w:eastAsia="Times New Roman" w:hAnsi="Cambria Math" w:cstheme="minorHAnsi"/>
                <w:b/>
                <w:bCs/>
                <w:lang w:val="hy-AM" w:eastAsia="en-GB"/>
              </w:rPr>
              <w:t>․</w:t>
            </w:r>
            <w:r w:rsidRPr="00881EB9">
              <w:rPr>
                <w:rFonts w:ascii="GHEA Grapalat" w:eastAsia="Times New Roman" w:hAnsi="GHEA Grapalat" w:cstheme="minorHAnsi"/>
                <w:b/>
                <w:bCs/>
                <w:lang w:val="hy-AM" w:eastAsia="en-GB"/>
              </w:rPr>
              <w:t>3</w:t>
            </w:r>
            <w:r w:rsidR="00560926" w:rsidRPr="00881EB9">
              <w:rPr>
                <w:rFonts w:ascii="Cambria Math" w:eastAsia="Times New Roman" w:hAnsi="Cambria Math" w:cstheme="minorHAnsi"/>
                <w:b/>
                <w:bCs/>
                <w:lang w:val="hy-AM" w:eastAsia="en-GB"/>
              </w:rPr>
              <w:t>․</w:t>
            </w:r>
            <w:r w:rsidRPr="00881EB9">
              <w:rPr>
                <w:rFonts w:ascii="Cambria Math" w:eastAsia="Times New Roman" w:hAnsi="Cambria Math" w:cstheme="minorHAnsi"/>
                <w:b/>
                <w:bCs/>
                <w:lang w:val="hy-AM" w:eastAsia="en-GB"/>
              </w:rPr>
              <w:t xml:space="preserve"> </w:t>
            </w:r>
            <w:r w:rsidRPr="00881EB9">
              <w:rPr>
                <w:rFonts w:ascii="GHEA Grapalat" w:eastAsia="Times New Roman" w:hAnsi="GHEA Grapalat" w:cstheme="minorHAnsi"/>
                <w:b/>
                <w:bCs/>
                <w:lang w:val="hy-AM" w:eastAsia="en-GB"/>
              </w:rPr>
              <w:t xml:space="preserve">Նմանատիպ ծրագրեր իրականացնելու հարցում </w:t>
            </w:r>
            <w:r w:rsidR="00C45C0F" w:rsidRPr="00881EB9">
              <w:rPr>
                <w:rFonts w:ascii="GHEA Grapalat" w:eastAsia="Times New Roman" w:hAnsi="GHEA Grapalat" w:cstheme="minorHAnsi"/>
                <w:b/>
                <w:bCs/>
                <w:lang w:val="hy-AM" w:eastAsia="en-GB"/>
              </w:rPr>
              <w:t xml:space="preserve">իրավասու </w:t>
            </w:r>
            <w:r w:rsidRPr="00881EB9">
              <w:rPr>
                <w:rFonts w:ascii="GHEA Grapalat" w:eastAsia="Times New Roman" w:hAnsi="GHEA Grapalat" w:cstheme="minorHAnsi"/>
                <w:b/>
                <w:bCs/>
                <w:lang w:val="hy-AM" w:eastAsia="en-GB"/>
              </w:rPr>
              <w:t xml:space="preserve">մարմնի նախկին փորձը: </w:t>
            </w:r>
          </w:p>
          <w:p w14:paraId="2ABACB2E" w14:textId="65463E03" w:rsidR="003D23A2" w:rsidRPr="00881EB9" w:rsidRDefault="00C45C0F" w:rsidP="003D23A2">
            <w:pPr>
              <w:spacing w:after="0" w:line="240" w:lineRule="auto"/>
              <w:jc w:val="both"/>
              <w:rPr>
                <w:rFonts w:ascii="GHEA Grapalat" w:eastAsia="Times New Roman" w:hAnsi="GHEA Grapalat" w:cstheme="minorHAnsi"/>
                <w:bCs/>
                <w:i/>
                <w:color w:val="0070C0"/>
                <w:sz w:val="18"/>
                <w:szCs w:val="20"/>
                <w:lang w:val="hy-AM" w:eastAsia="en-GB"/>
              </w:rPr>
            </w:pPr>
            <w:r w:rsidRPr="00881EB9">
              <w:rPr>
                <w:rFonts w:ascii="GHEA Grapalat" w:eastAsia="Times New Roman" w:hAnsi="GHEA Grapalat" w:cstheme="minorHAnsi"/>
                <w:bCs/>
                <w:i/>
                <w:color w:val="0070C0"/>
                <w:sz w:val="18"/>
                <w:szCs w:val="20"/>
                <w:lang w:val="hy-AM" w:eastAsia="en-GB"/>
              </w:rPr>
              <w:t xml:space="preserve">Իրավասու </w:t>
            </w:r>
            <w:r w:rsidR="003D23A2" w:rsidRPr="00881EB9">
              <w:rPr>
                <w:rFonts w:ascii="GHEA Grapalat" w:eastAsia="Times New Roman" w:hAnsi="GHEA Grapalat" w:cstheme="minorHAnsi"/>
                <w:bCs/>
                <w:i/>
                <w:color w:val="0070C0"/>
                <w:sz w:val="18"/>
                <w:szCs w:val="20"/>
                <w:lang w:val="hy-AM" w:eastAsia="en-GB"/>
              </w:rPr>
              <w:t xml:space="preserve">մարմինը պետք է թվարկի նմանատիպ ծրագրերը (ծրագրի անվանումը, չափը և կարճ նկարագրությունը), որոնք հաջողությամբ իրականացրել է նախորդ 5 տարիների ընթացքում: Եթե նախկինում նման փորձ չի եղել, կամ առաջարկվող ծրագիրը պարունակում է նորարարության զգալի չափաբաժին, ապա իրականացման տեսանկյունից այն կդիտվի որպես ռիսկային: Այդ դեպքում </w:t>
            </w:r>
            <w:r w:rsidRPr="00881EB9">
              <w:rPr>
                <w:rFonts w:ascii="GHEA Grapalat" w:eastAsia="Times New Roman" w:hAnsi="GHEA Grapalat" w:cstheme="minorHAnsi"/>
                <w:bCs/>
                <w:i/>
                <w:color w:val="0070C0"/>
                <w:sz w:val="18"/>
                <w:szCs w:val="20"/>
                <w:lang w:val="hy-AM" w:eastAsia="en-GB"/>
              </w:rPr>
              <w:t xml:space="preserve">իրավասու </w:t>
            </w:r>
            <w:r w:rsidR="003D23A2" w:rsidRPr="00881EB9">
              <w:rPr>
                <w:rFonts w:ascii="GHEA Grapalat" w:eastAsia="Times New Roman" w:hAnsi="GHEA Grapalat" w:cstheme="minorHAnsi"/>
                <w:bCs/>
                <w:i/>
                <w:color w:val="0070C0"/>
                <w:sz w:val="18"/>
                <w:szCs w:val="20"/>
                <w:lang w:val="hy-AM" w:eastAsia="en-GB"/>
              </w:rPr>
              <w:t xml:space="preserve">մարմինը պետք է նկարագրի այն միջոցառումները (օրինակ՝ </w:t>
            </w:r>
            <w:r w:rsidR="00FA5AEC" w:rsidRPr="00881EB9">
              <w:rPr>
                <w:rFonts w:ascii="GHEA Grapalat" w:eastAsia="Times New Roman" w:hAnsi="GHEA Grapalat" w:cstheme="minorHAnsi"/>
                <w:bCs/>
                <w:i/>
                <w:color w:val="0070C0"/>
                <w:sz w:val="18"/>
                <w:szCs w:val="20"/>
                <w:lang w:val="hy-AM" w:eastAsia="en-GB"/>
              </w:rPr>
              <w:t>մասնագետների</w:t>
            </w:r>
            <w:r w:rsidR="003D23A2" w:rsidRPr="00881EB9">
              <w:rPr>
                <w:rFonts w:ascii="GHEA Grapalat" w:eastAsia="Times New Roman" w:hAnsi="GHEA Grapalat" w:cstheme="minorHAnsi"/>
                <w:bCs/>
                <w:i/>
                <w:color w:val="0070C0"/>
                <w:sz w:val="18"/>
                <w:szCs w:val="20"/>
                <w:lang w:val="hy-AM" w:eastAsia="en-GB"/>
              </w:rPr>
              <w:t xml:space="preserve"> </w:t>
            </w:r>
            <w:r w:rsidR="00FA5AEC" w:rsidRPr="00881EB9">
              <w:rPr>
                <w:rFonts w:ascii="GHEA Grapalat" w:eastAsia="Times New Roman" w:hAnsi="GHEA Grapalat" w:cstheme="minorHAnsi"/>
                <w:bCs/>
                <w:i/>
                <w:color w:val="0070C0"/>
                <w:sz w:val="18"/>
                <w:szCs w:val="20"/>
                <w:lang w:val="hy-AM" w:eastAsia="en-GB"/>
              </w:rPr>
              <w:t>համալրում</w:t>
            </w:r>
            <w:r w:rsidR="003D23A2" w:rsidRPr="00881EB9">
              <w:rPr>
                <w:rFonts w:ascii="GHEA Grapalat" w:eastAsia="Times New Roman" w:hAnsi="GHEA Grapalat" w:cstheme="minorHAnsi"/>
                <w:bCs/>
                <w:i/>
                <w:color w:val="0070C0"/>
                <w:sz w:val="18"/>
                <w:szCs w:val="20"/>
                <w:lang w:val="hy-AM" w:eastAsia="en-GB"/>
              </w:rPr>
              <w:t xml:space="preserve">, խորհրդատուների հետ պայմանագրերի կնքում կամ ծրագիրը ՊՄԳ ձևաչափով իրականացում), որոնք կնպաստեն ծրագրի հաջող իրականացմանը: </w:t>
            </w:r>
          </w:p>
          <w:p w14:paraId="2221CF3C" w14:textId="14B793BF" w:rsidR="003D23A2" w:rsidRPr="00881EB9" w:rsidRDefault="003D23A2" w:rsidP="00FA5AEC">
            <w:pPr>
              <w:spacing w:after="0" w:line="240" w:lineRule="auto"/>
              <w:rPr>
                <w:rFonts w:ascii="GHEA Grapalat" w:eastAsia="Times New Roman" w:hAnsi="GHEA Grapalat" w:cstheme="minorHAnsi"/>
                <w:bCs/>
                <w:i/>
                <w:color w:val="0070C0"/>
                <w:sz w:val="20"/>
                <w:lang w:eastAsia="en-GB"/>
              </w:rPr>
            </w:pPr>
            <w:r w:rsidRPr="00881EB9">
              <w:rPr>
                <w:rFonts w:ascii="GHEA Grapalat" w:hAnsi="GHEA Grapalat" w:cstheme="minorHAnsi"/>
                <w:i/>
                <w:color w:val="0070C0"/>
                <w:sz w:val="18"/>
                <w:szCs w:val="20"/>
                <w:lang w:eastAsia="nl-NL"/>
              </w:rPr>
              <w:t xml:space="preserve">Առավելագույնը </w:t>
            </w:r>
            <w:r w:rsidRPr="00881EB9">
              <w:rPr>
                <w:rFonts w:ascii="GHEA Grapalat" w:hAnsi="GHEA Grapalat" w:cstheme="minorHAnsi"/>
                <w:i/>
                <w:color w:val="0070C0"/>
                <w:sz w:val="18"/>
                <w:szCs w:val="20"/>
                <w:lang w:val="hy-AM" w:eastAsia="nl-NL"/>
              </w:rPr>
              <w:t>2</w:t>
            </w:r>
            <w:r w:rsidRPr="00881EB9">
              <w:rPr>
                <w:rFonts w:ascii="GHEA Grapalat" w:hAnsi="GHEA Grapalat" w:cstheme="minorHAnsi"/>
                <w:i/>
                <w:color w:val="0070C0"/>
                <w:sz w:val="18"/>
                <w:szCs w:val="20"/>
                <w:lang w:eastAsia="nl-NL"/>
              </w:rPr>
              <w:t xml:space="preserve">000 </w:t>
            </w:r>
            <w:r w:rsidR="00FD1BBD" w:rsidRPr="00881EB9">
              <w:rPr>
                <w:rFonts w:ascii="GHEA Grapalat" w:hAnsi="GHEA Grapalat" w:cstheme="minorHAnsi"/>
                <w:i/>
                <w:color w:val="0070C0"/>
                <w:sz w:val="18"/>
                <w:szCs w:val="20"/>
                <w:lang w:eastAsia="nl-NL"/>
              </w:rPr>
              <w:t>նիշ</w:t>
            </w:r>
          </w:p>
        </w:tc>
        <w:tc>
          <w:tcPr>
            <w:tcW w:w="2178" w:type="dxa"/>
            <w:vMerge w:val="restart"/>
            <w:tcBorders>
              <w:top w:val="single" w:sz="4" w:space="0" w:color="auto"/>
              <w:left w:val="nil"/>
              <w:right w:val="single" w:sz="4" w:space="0" w:color="000000"/>
            </w:tcBorders>
            <w:shd w:val="clear" w:color="auto" w:fill="auto"/>
          </w:tcPr>
          <w:p w14:paraId="061801CC" w14:textId="77777777" w:rsidR="003D23A2" w:rsidRPr="00881EB9" w:rsidRDefault="003D23A2" w:rsidP="003D23A2">
            <w:pPr>
              <w:spacing w:after="0" w:line="240" w:lineRule="auto"/>
              <w:rPr>
                <w:rFonts w:ascii="GHEA Grapalat" w:eastAsia="Times New Roman" w:hAnsi="GHEA Grapalat" w:cstheme="minorHAnsi"/>
                <w:b/>
                <w:color w:val="000000"/>
                <w:sz w:val="16"/>
                <w:szCs w:val="18"/>
                <w:lang w:eastAsia="en-GB"/>
              </w:rPr>
            </w:pPr>
            <w:r w:rsidRPr="00881EB9">
              <w:rPr>
                <w:rFonts w:ascii="GHEA Grapalat" w:eastAsia="Times New Roman" w:hAnsi="GHEA Grapalat" w:cstheme="minorHAnsi"/>
                <w:b/>
                <w:color w:val="000000"/>
                <w:sz w:val="16"/>
                <w:szCs w:val="18"/>
                <w:lang w:eastAsia="en-GB"/>
              </w:rPr>
              <w:t>Որակի գնահատական</w:t>
            </w:r>
            <w:r w:rsidRPr="00881EB9">
              <w:rPr>
                <w:rFonts w:ascii="Cambria Math" w:eastAsia="Times New Roman" w:hAnsi="Cambria Math" w:cs="Cambria Math"/>
                <w:b/>
                <w:color w:val="000000"/>
                <w:sz w:val="16"/>
                <w:szCs w:val="18"/>
                <w:lang w:eastAsia="en-GB"/>
              </w:rPr>
              <w:t>․</w:t>
            </w:r>
            <w:r w:rsidRPr="00881EB9">
              <w:rPr>
                <w:rFonts w:ascii="GHEA Grapalat" w:eastAsia="Times New Roman" w:hAnsi="GHEA Grapalat" w:cstheme="minorHAnsi"/>
                <w:b/>
                <w:color w:val="000000"/>
                <w:sz w:val="16"/>
                <w:szCs w:val="18"/>
                <w:lang w:eastAsia="en-GB"/>
              </w:rPr>
              <w:t xml:space="preserve">       </w:t>
            </w:r>
          </w:p>
          <w:p w14:paraId="1602284A" w14:textId="06F58DA0" w:rsidR="00A711E4" w:rsidRPr="00881EB9" w:rsidRDefault="00A711E4" w:rsidP="00A711E4">
            <w:pPr>
              <w:spacing w:after="0" w:line="240" w:lineRule="auto"/>
              <w:rPr>
                <w:rFonts w:ascii="GHEA Grapalat" w:eastAsia="Times New Roman" w:hAnsi="GHEA Grapalat" w:cstheme="minorHAnsi"/>
                <w:b/>
                <w:color w:val="000000"/>
                <w:sz w:val="16"/>
                <w:szCs w:val="18"/>
                <w:lang w:eastAsia="en-GB"/>
              </w:rPr>
            </w:pPr>
            <w:r w:rsidRPr="00881EB9">
              <w:rPr>
                <w:rFonts w:ascii="GHEA Grapalat" w:eastAsia="Times New Roman" w:hAnsi="GHEA Grapalat" w:cstheme="minorHAnsi"/>
                <w:b/>
                <w:color w:val="000000"/>
                <w:sz w:val="16"/>
                <w:szCs w:val="18"/>
                <w:lang w:val="hy-AM" w:eastAsia="en-GB"/>
              </w:rPr>
              <w:t xml:space="preserve">Ոչ </w:t>
            </w:r>
            <w:r w:rsidR="003D23A2" w:rsidRPr="00881EB9">
              <w:rPr>
                <w:rFonts w:ascii="GHEA Grapalat" w:eastAsia="Times New Roman" w:hAnsi="GHEA Grapalat" w:cstheme="minorHAnsi"/>
                <w:b/>
                <w:color w:val="000000"/>
                <w:sz w:val="16"/>
                <w:szCs w:val="18"/>
                <w:lang w:eastAsia="en-GB"/>
              </w:rPr>
              <w:t xml:space="preserve">բավարար = </w:t>
            </w:r>
            <w:r w:rsidR="003D23A2" w:rsidRPr="00881EB9">
              <w:rPr>
                <w:rFonts w:ascii="GHEA Grapalat" w:eastAsia="Times New Roman" w:hAnsi="GHEA Grapalat" w:cstheme="minorHAnsi"/>
                <w:color w:val="000000"/>
                <w:sz w:val="16"/>
                <w:szCs w:val="18"/>
                <w:lang w:val="hy-AM" w:eastAsia="en-GB"/>
              </w:rPr>
              <w:t>Նախկինում համապատասխան փորձի բացակայություն և հնարավոր խնդիրների վերացման միջոցներ չեն</w:t>
            </w:r>
            <w:r w:rsidR="003D23A2" w:rsidRPr="00881EB9">
              <w:rPr>
                <w:rFonts w:ascii="GHEA Grapalat" w:eastAsia="Times New Roman" w:hAnsi="GHEA Grapalat" w:cstheme="minorHAnsi"/>
                <w:color w:val="000000"/>
                <w:sz w:val="16"/>
                <w:szCs w:val="18"/>
                <w:lang w:eastAsia="en-GB"/>
              </w:rPr>
              <w:t xml:space="preserve"> առաջարկվ</w:t>
            </w:r>
            <w:r w:rsidR="003D23A2" w:rsidRPr="00881EB9">
              <w:rPr>
                <w:rFonts w:ascii="GHEA Grapalat" w:eastAsia="Times New Roman" w:hAnsi="GHEA Grapalat" w:cstheme="minorHAnsi"/>
                <w:color w:val="000000"/>
                <w:sz w:val="16"/>
                <w:szCs w:val="18"/>
                <w:lang w:val="hy-AM" w:eastAsia="en-GB"/>
              </w:rPr>
              <w:t>ում</w:t>
            </w:r>
            <w:r w:rsidR="003D23A2" w:rsidRPr="00881EB9">
              <w:rPr>
                <w:rFonts w:ascii="GHEA Grapalat" w:eastAsia="Times New Roman" w:hAnsi="GHEA Grapalat" w:cstheme="minorHAnsi"/>
                <w:b/>
                <w:color w:val="000000"/>
                <w:sz w:val="16"/>
                <w:szCs w:val="18"/>
                <w:lang w:eastAsia="en-GB"/>
              </w:rPr>
              <w:t xml:space="preserve">                                       </w:t>
            </w:r>
          </w:p>
          <w:p w14:paraId="30F4909B" w14:textId="77777777" w:rsidR="00A711E4" w:rsidRPr="00881EB9" w:rsidRDefault="00A711E4" w:rsidP="00A711E4">
            <w:pPr>
              <w:spacing w:after="0" w:line="240" w:lineRule="auto"/>
              <w:rPr>
                <w:rFonts w:ascii="GHEA Grapalat" w:eastAsia="Times New Roman" w:hAnsi="GHEA Grapalat" w:cstheme="minorHAnsi"/>
                <w:b/>
                <w:color w:val="000000"/>
                <w:sz w:val="16"/>
                <w:szCs w:val="18"/>
                <w:lang w:eastAsia="en-GB"/>
              </w:rPr>
            </w:pPr>
          </w:p>
          <w:p w14:paraId="4C5A15E3" w14:textId="37D87B0E" w:rsidR="00A711E4" w:rsidRPr="00881EB9" w:rsidRDefault="00A711E4" w:rsidP="00A711E4">
            <w:pPr>
              <w:spacing w:after="0" w:line="240" w:lineRule="auto"/>
              <w:rPr>
                <w:rFonts w:ascii="GHEA Grapalat" w:eastAsia="Times New Roman" w:hAnsi="GHEA Grapalat" w:cstheme="minorHAnsi"/>
                <w:color w:val="000000"/>
                <w:sz w:val="16"/>
                <w:szCs w:val="18"/>
                <w:lang w:val="hy-AM" w:eastAsia="en-GB"/>
              </w:rPr>
            </w:pPr>
            <w:r w:rsidRPr="00881EB9">
              <w:rPr>
                <w:rFonts w:ascii="GHEA Grapalat" w:eastAsia="Times New Roman" w:hAnsi="GHEA Grapalat" w:cstheme="minorHAnsi"/>
                <w:b/>
                <w:color w:val="000000"/>
                <w:sz w:val="16"/>
                <w:szCs w:val="18"/>
                <w:lang w:val="hy-AM" w:eastAsia="en-GB"/>
              </w:rPr>
              <w:t>Ոչ հ</w:t>
            </w:r>
            <w:r w:rsidR="003D23A2" w:rsidRPr="00881EB9">
              <w:rPr>
                <w:rFonts w:ascii="GHEA Grapalat" w:eastAsia="Times New Roman" w:hAnsi="GHEA Grapalat" w:cstheme="minorHAnsi"/>
                <w:b/>
                <w:color w:val="000000"/>
                <w:sz w:val="16"/>
                <w:szCs w:val="18"/>
                <w:lang w:eastAsia="en-GB"/>
              </w:rPr>
              <w:t xml:space="preserve">ստակ = </w:t>
            </w:r>
            <w:r w:rsidR="003D23A2" w:rsidRPr="00881EB9">
              <w:rPr>
                <w:rFonts w:ascii="GHEA Grapalat" w:eastAsia="Times New Roman" w:hAnsi="GHEA Grapalat" w:cstheme="minorHAnsi"/>
                <w:color w:val="000000"/>
                <w:sz w:val="16"/>
                <w:szCs w:val="18"/>
                <w:lang w:val="hy-AM" w:eastAsia="en-GB"/>
              </w:rPr>
              <w:t xml:space="preserve">Նախկինում համապատասխան փորձի բացակայություն, սակայն </w:t>
            </w:r>
            <w:r w:rsidR="003D23A2" w:rsidRPr="00881EB9">
              <w:rPr>
                <w:rFonts w:ascii="GHEA Grapalat" w:eastAsia="Times New Roman" w:hAnsi="GHEA Grapalat" w:cstheme="minorHAnsi"/>
                <w:color w:val="000000"/>
                <w:sz w:val="16"/>
                <w:szCs w:val="18"/>
                <w:lang w:val="hy-AM" w:eastAsia="en-GB"/>
              </w:rPr>
              <w:lastRenderedPageBreak/>
              <w:t xml:space="preserve">հնարավոր խնդիրների վերացման ուղղությամբ </w:t>
            </w:r>
            <w:r w:rsidR="003D23A2" w:rsidRPr="00881EB9">
              <w:rPr>
                <w:rFonts w:ascii="GHEA Grapalat" w:eastAsia="Times New Roman" w:hAnsi="GHEA Grapalat" w:cstheme="minorHAnsi"/>
                <w:color w:val="000000"/>
                <w:sz w:val="16"/>
                <w:szCs w:val="18"/>
                <w:lang w:eastAsia="en-GB"/>
              </w:rPr>
              <w:t>առաջարկվող</w:t>
            </w:r>
            <w:r w:rsidR="003D23A2" w:rsidRPr="00881EB9">
              <w:rPr>
                <w:rFonts w:ascii="GHEA Grapalat" w:eastAsia="Times New Roman" w:hAnsi="GHEA Grapalat" w:cstheme="minorHAnsi"/>
                <w:color w:val="000000"/>
                <w:sz w:val="16"/>
                <w:szCs w:val="18"/>
                <w:lang w:val="hy-AM" w:eastAsia="en-GB"/>
              </w:rPr>
              <w:t xml:space="preserve"> միջոցառումները կարող են նպաստել ծրագրի իրականացմանը։ </w:t>
            </w:r>
          </w:p>
          <w:p w14:paraId="0E5D2FE0" w14:textId="77777777" w:rsidR="00A711E4" w:rsidRPr="00881EB9" w:rsidRDefault="00A711E4" w:rsidP="00A711E4">
            <w:pPr>
              <w:spacing w:after="0" w:line="240" w:lineRule="auto"/>
              <w:rPr>
                <w:rFonts w:ascii="GHEA Grapalat" w:eastAsia="Times New Roman" w:hAnsi="GHEA Grapalat" w:cstheme="minorHAnsi"/>
                <w:color w:val="000000"/>
                <w:sz w:val="16"/>
                <w:szCs w:val="18"/>
                <w:lang w:val="hy-AM" w:eastAsia="en-GB"/>
              </w:rPr>
            </w:pPr>
          </w:p>
          <w:p w14:paraId="6209B025" w14:textId="4AF5F67C" w:rsidR="003D23A2" w:rsidRPr="00881EB9" w:rsidRDefault="003D23A2" w:rsidP="00A711E4">
            <w:pPr>
              <w:spacing w:after="0" w:line="240" w:lineRule="auto"/>
              <w:rPr>
                <w:rFonts w:ascii="GHEA Grapalat" w:eastAsia="Times New Roman" w:hAnsi="GHEA Grapalat" w:cstheme="minorHAnsi"/>
                <w:b/>
                <w:color w:val="000000"/>
                <w:sz w:val="16"/>
                <w:szCs w:val="18"/>
                <w:lang w:val="hy-AM" w:eastAsia="en-GB"/>
              </w:rPr>
            </w:pPr>
            <w:r w:rsidRPr="00881EB9">
              <w:rPr>
                <w:rFonts w:ascii="GHEA Grapalat" w:eastAsia="Times New Roman" w:hAnsi="GHEA Grapalat" w:cstheme="minorHAnsi"/>
                <w:b/>
                <w:color w:val="000000"/>
                <w:sz w:val="16"/>
                <w:szCs w:val="18"/>
                <w:lang w:val="hy-AM" w:eastAsia="en-GB"/>
              </w:rPr>
              <w:t xml:space="preserve">Բավարար = </w:t>
            </w:r>
            <w:r w:rsidRPr="00881EB9">
              <w:rPr>
                <w:rFonts w:ascii="GHEA Grapalat" w:eastAsia="Times New Roman" w:hAnsi="GHEA Grapalat" w:cstheme="minorHAnsi"/>
                <w:bCs/>
                <w:color w:val="000000"/>
                <w:sz w:val="16"/>
                <w:szCs w:val="18"/>
                <w:lang w:val="hy-AM" w:eastAsia="en-GB"/>
              </w:rPr>
              <w:t>Նմանատիպ ծրագրերի ի</w:t>
            </w:r>
            <w:r w:rsidRPr="00881EB9">
              <w:rPr>
                <w:rFonts w:ascii="GHEA Grapalat" w:eastAsia="Times New Roman" w:hAnsi="GHEA Grapalat" w:cstheme="minorHAnsi"/>
                <w:color w:val="000000"/>
                <w:sz w:val="16"/>
                <w:szCs w:val="18"/>
                <w:lang w:val="hy-AM" w:eastAsia="en-GB"/>
              </w:rPr>
              <w:t>րականացման նախկին փորձը ներկայացված է և այն կարելի է ստուգել, կամ նախկին համապատասխան փորձը բացակայում է, սակայն հնարավոր խնդիրների վերացման առաջարկվող միջոցները ընդունելի են։</w:t>
            </w:r>
          </w:p>
        </w:tc>
      </w:tr>
      <w:tr w:rsidR="003D23A2" w:rsidRPr="00F43ACE" w14:paraId="6814AAF2" w14:textId="77777777" w:rsidTr="006861C3">
        <w:trPr>
          <w:gridAfter w:val="1"/>
          <w:wAfter w:w="9" w:type="dxa"/>
          <w:trHeight w:val="2114"/>
        </w:trPr>
        <w:tc>
          <w:tcPr>
            <w:tcW w:w="7507" w:type="dxa"/>
            <w:gridSpan w:val="6"/>
            <w:tcBorders>
              <w:top w:val="single" w:sz="4" w:space="0" w:color="auto"/>
              <w:left w:val="single" w:sz="4" w:space="0" w:color="auto"/>
              <w:bottom w:val="single" w:sz="4" w:space="0" w:color="auto"/>
              <w:right w:val="single" w:sz="4" w:space="0" w:color="000000"/>
            </w:tcBorders>
            <w:shd w:val="clear" w:color="auto" w:fill="F2F2F2" w:themeFill="background1" w:themeFillShade="F2"/>
          </w:tcPr>
          <w:p w14:paraId="2020D0DC" w14:textId="77777777" w:rsidR="003D23A2" w:rsidRPr="00881EB9" w:rsidRDefault="003D23A2" w:rsidP="003D23A2">
            <w:pPr>
              <w:spacing w:after="0" w:line="240" w:lineRule="auto"/>
              <w:rPr>
                <w:rFonts w:ascii="GHEA Grapalat" w:eastAsia="Times New Roman" w:hAnsi="GHEA Grapalat" w:cstheme="minorHAnsi"/>
                <w:b/>
                <w:bCs/>
                <w:lang w:val="hy-AM" w:eastAsia="en-GB"/>
              </w:rPr>
            </w:pPr>
          </w:p>
        </w:tc>
        <w:tc>
          <w:tcPr>
            <w:tcW w:w="2178" w:type="dxa"/>
            <w:vMerge/>
            <w:tcBorders>
              <w:left w:val="nil"/>
              <w:bottom w:val="single" w:sz="4" w:space="0" w:color="auto"/>
              <w:right w:val="single" w:sz="4" w:space="0" w:color="000000"/>
            </w:tcBorders>
            <w:shd w:val="clear" w:color="auto" w:fill="auto"/>
          </w:tcPr>
          <w:p w14:paraId="25F94D3C" w14:textId="77777777" w:rsidR="003D23A2" w:rsidRPr="00881EB9" w:rsidRDefault="003D23A2" w:rsidP="003D23A2">
            <w:pPr>
              <w:spacing w:after="0" w:line="240" w:lineRule="auto"/>
              <w:rPr>
                <w:rFonts w:ascii="GHEA Grapalat" w:eastAsia="Times New Roman" w:hAnsi="GHEA Grapalat" w:cstheme="minorHAnsi"/>
                <w:b/>
                <w:bCs/>
                <w:color w:val="000000"/>
                <w:sz w:val="20"/>
                <w:szCs w:val="20"/>
                <w:lang w:val="hy-AM" w:eastAsia="en-GB"/>
              </w:rPr>
            </w:pPr>
          </w:p>
        </w:tc>
      </w:tr>
      <w:tr w:rsidR="003D23A2" w:rsidRPr="00F43ACE" w14:paraId="453B0E86" w14:textId="77777777" w:rsidTr="006861C3">
        <w:trPr>
          <w:gridAfter w:val="1"/>
          <w:wAfter w:w="9" w:type="dxa"/>
          <w:trHeight w:val="2114"/>
        </w:trPr>
        <w:tc>
          <w:tcPr>
            <w:tcW w:w="7507" w:type="dxa"/>
            <w:gridSpan w:val="6"/>
            <w:tcBorders>
              <w:top w:val="single" w:sz="4" w:space="0" w:color="auto"/>
              <w:left w:val="single" w:sz="4" w:space="0" w:color="auto"/>
              <w:bottom w:val="single" w:sz="4" w:space="0" w:color="auto"/>
              <w:right w:val="single" w:sz="4" w:space="0" w:color="000000"/>
            </w:tcBorders>
            <w:shd w:val="clear" w:color="auto" w:fill="FFFFFF" w:themeFill="background1"/>
          </w:tcPr>
          <w:p w14:paraId="78CDA7D1" w14:textId="335CDAE3" w:rsidR="003D23A2" w:rsidRPr="00881EB9" w:rsidRDefault="003D23A2" w:rsidP="003D23A2">
            <w:pPr>
              <w:spacing w:after="0" w:line="240" w:lineRule="auto"/>
              <w:rPr>
                <w:rFonts w:ascii="GHEA Grapalat" w:eastAsia="Times New Roman" w:hAnsi="GHEA Grapalat" w:cstheme="minorHAnsi"/>
                <w:b/>
                <w:bCs/>
                <w:lang w:val="hy-AM" w:eastAsia="en-GB"/>
              </w:rPr>
            </w:pPr>
            <w:r w:rsidRPr="00881EB9">
              <w:rPr>
                <w:rFonts w:ascii="GHEA Grapalat" w:eastAsia="Times New Roman" w:hAnsi="GHEA Grapalat" w:cstheme="minorHAnsi"/>
                <w:b/>
                <w:bCs/>
                <w:lang w:val="hy-AM" w:eastAsia="en-GB"/>
              </w:rPr>
              <w:lastRenderedPageBreak/>
              <w:t>4.</w:t>
            </w:r>
            <w:r w:rsidR="00560926" w:rsidRPr="00881EB9">
              <w:rPr>
                <w:rFonts w:ascii="GHEA Grapalat" w:eastAsia="Times New Roman" w:hAnsi="GHEA Grapalat" w:cstheme="minorHAnsi"/>
                <w:b/>
                <w:bCs/>
                <w:lang w:val="hy-AM" w:eastAsia="en-GB"/>
              </w:rPr>
              <w:t>4․</w:t>
            </w:r>
            <w:r w:rsidRPr="00881EB9">
              <w:rPr>
                <w:rFonts w:ascii="GHEA Grapalat" w:eastAsia="Times New Roman" w:hAnsi="GHEA Grapalat" w:cstheme="minorHAnsi"/>
                <w:b/>
                <w:bCs/>
                <w:lang w:val="hy-AM" w:eastAsia="en-GB"/>
              </w:rPr>
              <w:t xml:space="preserve"> Արդյո՞ք նախկինում նման ծրագրեր Հայաստանի Հանրապետությունում իրականացվել են։  </w:t>
            </w:r>
          </w:p>
          <w:p w14:paraId="04AC0812" w14:textId="0BDA9362" w:rsidR="003D23A2" w:rsidRPr="00881EB9" w:rsidRDefault="003D23A2" w:rsidP="003D23A2">
            <w:pPr>
              <w:spacing w:after="0" w:line="240" w:lineRule="auto"/>
              <w:jc w:val="both"/>
              <w:rPr>
                <w:rFonts w:ascii="GHEA Grapalat" w:eastAsia="Times New Roman" w:hAnsi="GHEA Grapalat" w:cstheme="minorHAnsi"/>
                <w:bCs/>
                <w:i/>
                <w:color w:val="0070C0"/>
                <w:sz w:val="18"/>
                <w:szCs w:val="20"/>
                <w:lang w:val="hy-AM" w:eastAsia="en-GB"/>
              </w:rPr>
            </w:pPr>
            <w:r w:rsidRPr="00881EB9">
              <w:rPr>
                <w:rFonts w:ascii="GHEA Grapalat" w:eastAsia="Times New Roman" w:hAnsi="GHEA Grapalat" w:cstheme="minorHAnsi"/>
                <w:bCs/>
                <w:i/>
                <w:color w:val="0070C0"/>
                <w:sz w:val="18"/>
                <w:szCs w:val="20"/>
                <w:lang w:val="hy-AM" w:eastAsia="en-GB"/>
              </w:rPr>
              <w:t>Պատասխանը կարող է լինել «Այո» կամ «Ոչ», «Այո»-ի դեպքում ներկայացրե</w:t>
            </w:r>
            <w:r w:rsidR="007D1F27" w:rsidRPr="00881EB9">
              <w:rPr>
                <w:rFonts w:ascii="GHEA Grapalat" w:eastAsia="Times New Roman" w:hAnsi="GHEA Grapalat" w:cstheme="minorHAnsi"/>
                <w:bCs/>
                <w:i/>
                <w:color w:val="0070C0"/>
                <w:sz w:val="18"/>
                <w:szCs w:val="20"/>
                <w:lang w:val="hy-AM" w:eastAsia="en-GB"/>
              </w:rPr>
              <w:t>՛</w:t>
            </w:r>
            <w:r w:rsidRPr="00881EB9">
              <w:rPr>
                <w:rFonts w:ascii="GHEA Grapalat" w:eastAsia="Times New Roman" w:hAnsi="GHEA Grapalat" w:cstheme="minorHAnsi"/>
                <w:bCs/>
                <w:i/>
                <w:color w:val="0070C0"/>
                <w:sz w:val="18"/>
                <w:szCs w:val="20"/>
                <w:lang w:val="hy-AM" w:eastAsia="en-GB"/>
              </w:rPr>
              <w:t>ք համապատասխան փորձը, իսկ «Ոչ»-ի դեպքում՝ լրացուցիչ միջոցները, որոնք կձեռնարկվեն ռիսկերը նվազեցնելու համար։</w:t>
            </w:r>
            <w:r w:rsidRPr="00881EB9">
              <w:rPr>
                <w:rFonts w:ascii="GHEA Grapalat" w:hAnsi="GHEA Grapalat"/>
                <w:lang w:val="hy-AM"/>
              </w:rPr>
              <w:t xml:space="preserve"> </w:t>
            </w:r>
            <w:r w:rsidRPr="00881EB9">
              <w:rPr>
                <w:rFonts w:ascii="GHEA Grapalat" w:eastAsia="Times New Roman" w:hAnsi="GHEA Grapalat" w:cstheme="minorHAnsi"/>
                <w:bCs/>
                <w:i/>
                <w:color w:val="0070C0"/>
                <w:sz w:val="18"/>
                <w:szCs w:val="20"/>
                <w:lang w:val="hy-AM" w:eastAsia="en-GB"/>
              </w:rPr>
              <w:t>Նախկինում հաջողությամբ չ</w:t>
            </w:r>
            <w:r w:rsidR="003F2C64" w:rsidRPr="00881EB9">
              <w:rPr>
                <w:rFonts w:ascii="GHEA Grapalat" w:eastAsia="Times New Roman" w:hAnsi="GHEA Grapalat" w:cstheme="minorHAnsi"/>
                <w:bCs/>
                <w:i/>
                <w:color w:val="0070C0"/>
                <w:sz w:val="18"/>
                <w:szCs w:val="20"/>
                <w:lang w:val="hy-AM" w:eastAsia="en-GB"/>
              </w:rPr>
              <w:t>իրա</w:t>
            </w:r>
            <w:r w:rsidRPr="00881EB9">
              <w:rPr>
                <w:rFonts w:ascii="GHEA Grapalat" w:eastAsia="Times New Roman" w:hAnsi="GHEA Grapalat" w:cstheme="minorHAnsi"/>
                <w:bCs/>
                <w:i/>
                <w:color w:val="0070C0"/>
                <w:sz w:val="18"/>
                <w:szCs w:val="20"/>
                <w:lang w:val="hy-AM" w:eastAsia="en-GB"/>
              </w:rPr>
              <w:t>կ</w:t>
            </w:r>
            <w:r w:rsidR="003F2C64" w:rsidRPr="00881EB9">
              <w:rPr>
                <w:rFonts w:ascii="GHEA Grapalat" w:eastAsia="Times New Roman" w:hAnsi="GHEA Grapalat" w:cstheme="minorHAnsi"/>
                <w:bCs/>
                <w:i/>
                <w:color w:val="0070C0"/>
                <w:sz w:val="18"/>
                <w:szCs w:val="20"/>
                <w:lang w:val="hy-AM" w:eastAsia="en-GB"/>
              </w:rPr>
              <w:t>անաց</w:t>
            </w:r>
            <w:r w:rsidRPr="00881EB9">
              <w:rPr>
                <w:rFonts w:ascii="GHEA Grapalat" w:eastAsia="Times New Roman" w:hAnsi="GHEA Grapalat" w:cstheme="minorHAnsi"/>
                <w:bCs/>
                <w:i/>
                <w:color w:val="0070C0"/>
                <w:sz w:val="18"/>
                <w:szCs w:val="20"/>
                <w:lang w:val="hy-AM" w:eastAsia="en-GB"/>
              </w:rPr>
              <w:t>ված ծրագրերը միշտ լրացուցիչ ռիսկ են հանդիսանում։ Այս հարցի նպատակն է համոզվել.</w:t>
            </w:r>
          </w:p>
          <w:p w14:paraId="56BE59DA" w14:textId="77777777" w:rsidR="003D23A2" w:rsidRPr="00881EB9" w:rsidRDefault="003D23A2" w:rsidP="003D23A2">
            <w:pPr>
              <w:spacing w:after="0" w:line="240" w:lineRule="auto"/>
              <w:jc w:val="both"/>
              <w:rPr>
                <w:rFonts w:ascii="GHEA Grapalat" w:eastAsia="Times New Roman" w:hAnsi="GHEA Grapalat" w:cstheme="minorHAnsi"/>
                <w:bCs/>
                <w:i/>
                <w:color w:val="0070C0"/>
                <w:sz w:val="18"/>
                <w:szCs w:val="20"/>
                <w:lang w:val="hy-AM" w:eastAsia="en-GB"/>
              </w:rPr>
            </w:pPr>
            <w:r w:rsidRPr="00881EB9">
              <w:rPr>
                <w:rFonts w:ascii="GHEA Grapalat" w:eastAsia="Times New Roman" w:hAnsi="GHEA Grapalat" w:cstheme="minorHAnsi"/>
                <w:bCs/>
                <w:i/>
                <w:color w:val="0070C0"/>
                <w:sz w:val="18"/>
                <w:szCs w:val="20"/>
                <w:lang w:val="hy-AM" w:eastAsia="en-GB"/>
              </w:rPr>
              <w:t xml:space="preserve">ա) արդյո՞ք նախկինում նման ծրագրերի իրականացման միջանկյալ և վերջնական արդյունքները բավարար են եղել, և որ ամենակարևորն է՝ ի՞նչ դասեր են քաղվել, որոնք կարելի է հաշվի առնել և կիրառել տվյալ ծրագրում։ </w:t>
            </w:r>
          </w:p>
          <w:p w14:paraId="5F89ECB1" w14:textId="77777777" w:rsidR="003D23A2" w:rsidRPr="00881EB9" w:rsidRDefault="003D23A2" w:rsidP="003D23A2">
            <w:pPr>
              <w:spacing w:after="0" w:line="240" w:lineRule="auto"/>
              <w:jc w:val="both"/>
              <w:rPr>
                <w:rFonts w:ascii="GHEA Grapalat" w:eastAsia="Times New Roman" w:hAnsi="GHEA Grapalat" w:cstheme="minorHAnsi"/>
                <w:bCs/>
                <w:i/>
                <w:color w:val="0070C0"/>
                <w:sz w:val="18"/>
                <w:szCs w:val="20"/>
                <w:lang w:val="hy-AM" w:eastAsia="en-GB"/>
              </w:rPr>
            </w:pPr>
            <w:r w:rsidRPr="00881EB9">
              <w:rPr>
                <w:rFonts w:ascii="GHEA Grapalat" w:eastAsia="Times New Roman" w:hAnsi="GHEA Grapalat" w:cstheme="minorHAnsi"/>
                <w:bCs/>
                <w:i/>
                <w:color w:val="0070C0"/>
                <w:sz w:val="18"/>
                <w:szCs w:val="20"/>
                <w:lang w:val="hy-AM" w:eastAsia="en-GB"/>
              </w:rPr>
              <w:t xml:space="preserve">բ) եթե նախկինում նման ծրագրեր չեն իրականացվել, ապա ի՞նչ քայլեր են նախատեսվում ժամանակի և բյուջետային միջոցների առումով հնարավոր ռիսկերը նվազեցնելու համար։ </w:t>
            </w:r>
          </w:p>
          <w:p w14:paraId="4F422DBF" w14:textId="13458DA0" w:rsidR="003D23A2" w:rsidRPr="00881EB9" w:rsidRDefault="003D23A2" w:rsidP="003D23A2">
            <w:pPr>
              <w:spacing w:after="0" w:line="240" w:lineRule="auto"/>
              <w:rPr>
                <w:rFonts w:ascii="GHEA Grapalat" w:eastAsia="Times New Roman" w:hAnsi="GHEA Grapalat" w:cstheme="minorHAnsi"/>
                <w:b/>
                <w:bCs/>
                <w:lang w:eastAsia="en-GB"/>
              </w:rPr>
            </w:pPr>
            <w:r w:rsidRPr="00881EB9">
              <w:rPr>
                <w:rFonts w:ascii="GHEA Grapalat" w:eastAsia="Times New Roman" w:hAnsi="GHEA Grapalat" w:cstheme="minorHAnsi"/>
                <w:bCs/>
                <w:i/>
                <w:color w:val="0070C0"/>
                <w:sz w:val="18"/>
                <w:szCs w:val="20"/>
                <w:lang w:eastAsia="en-GB"/>
              </w:rPr>
              <w:t xml:space="preserve">Առավելագույնը </w:t>
            </w:r>
            <w:r w:rsidRPr="00881EB9">
              <w:rPr>
                <w:rFonts w:ascii="GHEA Grapalat" w:eastAsia="Times New Roman" w:hAnsi="GHEA Grapalat" w:cstheme="minorHAnsi"/>
                <w:bCs/>
                <w:i/>
                <w:color w:val="0070C0"/>
                <w:sz w:val="18"/>
                <w:szCs w:val="20"/>
                <w:lang w:val="hy-AM" w:eastAsia="en-GB"/>
              </w:rPr>
              <w:t>1</w:t>
            </w:r>
            <w:r w:rsidR="00FD1BBD" w:rsidRPr="00881EB9">
              <w:rPr>
                <w:rFonts w:ascii="GHEA Grapalat" w:eastAsia="Times New Roman" w:hAnsi="GHEA Grapalat" w:cstheme="minorHAnsi"/>
                <w:bCs/>
                <w:i/>
                <w:color w:val="0070C0"/>
                <w:sz w:val="18"/>
                <w:szCs w:val="20"/>
                <w:lang w:eastAsia="en-GB"/>
              </w:rPr>
              <w:t>000 նիշ</w:t>
            </w:r>
          </w:p>
        </w:tc>
        <w:tc>
          <w:tcPr>
            <w:tcW w:w="2178" w:type="dxa"/>
            <w:vMerge w:val="restart"/>
            <w:tcBorders>
              <w:left w:val="nil"/>
              <w:right w:val="single" w:sz="4" w:space="0" w:color="000000"/>
            </w:tcBorders>
            <w:shd w:val="clear" w:color="auto" w:fill="auto"/>
          </w:tcPr>
          <w:p w14:paraId="38E1EAE1" w14:textId="77777777" w:rsidR="003D23A2" w:rsidRPr="00881EB9" w:rsidRDefault="003D23A2" w:rsidP="003D23A2">
            <w:pPr>
              <w:spacing w:after="0" w:line="240" w:lineRule="auto"/>
              <w:rPr>
                <w:rFonts w:ascii="GHEA Grapalat" w:eastAsia="Times New Roman" w:hAnsi="GHEA Grapalat" w:cstheme="minorHAnsi"/>
                <w:b/>
                <w:bCs/>
                <w:color w:val="000000"/>
                <w:sz w:val="16"/>
                <w:szCs w:val="16"/>
                <w:lang w:eastAsia="en-GB"/>
              </w:rPr>
            </w:pPr>
            <w:r w:rsidRPr="00881EB9">
              <w:rPr>
                <w:rFonts w:ascii="GHEA Grapalat" w:eastAsia="Times New Roman" w:hAnsi="GHEA Grapalat" w:cstheme="minorHAnsi"/>
                <w:b/>
                <w:bCs/>
                <w:color w:val="000000"/>
                <w:sz w:val="16"/>
                <w:szCs w:val="16"/>
                <w:lang w:eastAsia="en-GB"/>
              </w:rPr>
              <w:t>Որակի գնահատական</w:t>
            </w:r>
            <w:r w:rsidRPr="00881EB9">
              <w:rPr>
                <w:rFonts w:ascii="Cambria Math" w:eastAsia="Times New Roman" w:hAnsi="Cambria Math" w:cs="Cambria Math"/>
                <w:b/>
                <w:bCs/>
                <w:color w:val="000000"/>
                <w:sz w:val="16"/>
                <w:szCs w:val="16"/>
                <w:lang w:eastAsia="en-GB"/>
              </w:rPr>
              <w:t>․</w:t>
            </w:r>
          </w:p>
          <w:p w14:paraId="4DFC8232" w14:textId="78E6D7E9" w:rsidR="003D23A2" w:rsidRPr="00881EB9" w:rsidRDefault="00A711E4" w:rsidP="003D23A2">
            <w:pPr>
              <w:spacing w:after="0" w:line="240" w:lineRule="auto"/>
              <w:rPr>
                <w:rFonts w:ascii="GHEA Grapalat" w:eastAsia="Times New Roman" w:hAnsi="GHEA Grapalat" w:cstheme="minorHAnsi"/>
                <w:color w:val="000000"/>
                <w:sz w:val="16"/>
                <w:szCs w:val="16"/>
                <w:lang w:eastAsia="en-GB"/>
              </w:rPr>
            </w:pPr>
            <w:r w:rsidRPr="00881EB9">
              <w:rPr>
                <w:rFonts w:ascii="GHEA Grapalat" w:eastAsia="Times New Roman" w:hAnsi="GHEA Grapalat" w:cstheme="minorHAnsi"/>
                <w:b/>
                <w:bCs/>
                <w:color w:val="000000"/>
                <w:sz w:val="16"/>
                <w:szCs w:val="16"/>
                <w:lang w:val="hy-AM" w:eastAsia="en-GB"/>
              </w:rPr>
              <w:t xml:space="preserve">Ոչ </w:t>
            </w:r>
            <w:r w:rsidR="003D23A2" w:rsidRPr="00881EB9">
              <w:rPr>
                <w:rFonts w:ascii="GHEA Grapalat" w:eastAsia="Times New Roman" w:hAnsi="GHEA Grapalat" w:cstheme="minorHAnsi"/>
                <w:b/>
                <w:bCs/>
                <w:color w:val="000000"/>
                <w:sz w:val="16"/>
                <w:szCs w:val="16"/>
                <w:lang w:eastAsia="en-GB"/>
              </w:rPr>
              <w:t xml:space="preserve">բավարար = </w:t>
            </w:r>
            <w:r w:rsidR="003D23A2" w:rsidRPr="00881EB9">
              <w:rPr>
                <w:rFonts w:ascii="GHEA Grapalat" w:eastAsia="Times New Roman" w:hAnsi="GHEA Grapalat" w:cstheme="minorHAnsi"/>
                <w:color w:val="000000"/>
                <w:sz w:val="16"/>
                <w:szCs w:val="16"/>
                <w:lang w:eastAsia="en-GB"/>
              </w:rPr>
              <w:t xml:space="preserve">Նախկինում նման ծրագրեր չեն իրականացվել և ռիսկերի նվազեցմանն ուղղված հստակ միջոցներ չեն </w:t>
            </w:r>
            <w:r w:rsidR="003D23A2" w:rsidRPr="00881EB9">
              <w:rPr>
                <w:rFonts w:ascii="GHEA Grapalat" w:eastAsia="Times New Roman" w:hAnsi="GHEA Grapalat" w:cstheme="minorHAnsi"/>
                <w:color w:val="000000"/>
                <w:sz w:val="16"/>
                <w:szCs w:val="16"/>
                <w:lang w:val="hy-AM" w:eastAsia="en-GB"/>
              </w:rPr>
              <w:t>ձեռնարկվել</w:t>
            </w:r>
            <w:r w:rsidR="003D23A2" w:rsidRPr="00881EB9">
              <w:rPr>
                <w:rFonts w:ascii="GHEA Grapalat" w:eastAsia="Times New Roman" w:hAnsi="GHEA Grapalat" w:cstheme="minorHAnsi"/>
                <w:color w:val="000000"/>
                <w:sz w:val="16"/>
                <w:szCs w:val="16"/>
                <w:lang w:eastAsia="en-GB"/>
              </w:rPr>
              <w:t xml:space="preserve"> կամ նախկինում նման ծրագրեր իրականացվել են, սակայն արդյունքները եղել են անբավարար և ռիսկերի </w:t>
            </w:r>
            <w:r w:rsidR="003F2C64" w:rsidRPr="00881EB9">
              <w:rPr>
                <w:rFonts w:ascii="GHEA Grapalat" w:eastAsia="Times New Roman" w:hAnsi="GHEA Grapalat" w:cstheme="minorHAnsi"/>
                <w:color w:val="000000"/>
                <w:sz w:val="16"/>
                <w:szCs w:val="16"/>
                <w:lang w:eastAsia="en-GB"/>
              </w:rPr>
              <w:t xml:space="preserve">նվազեցման </w:t>
            </w:r>
            <w:r w:rsidR="003F2C64" w:rsidRPr="00881EB9">
              <w:rPr>
                <w:rFonts w:ascii="GHEA Grapalat" w:eastAsia="Times New Roman" w:hAnsi="GHEA Grapalat" w:cstheme="minorHAnsi"/>
                <w:color w:val="000000"/>
                <w:sz w:val="16"/>
                <w:szCs w:val="16"/>
                <w:lang w:val="hy-AM" w:eastAsia="en-GB"/>
              </w:rPr>
              <w:t>ուղղությամբ</w:t>
            </w:r>
            <w:r w:rsidR="003D23A2" w:rsidRPr="00881EB9">
              <w:rPr>
                <w:rFonts w:ascii="GHEA Grapalat" w:eastAsia="Times New Roman" w:hAnsi="GHEA Grapalat" w:cstheme="minorHAnsi"/>
                <w:color w:val="000000"/>
                <w:sz w:val="16"/>
                <w:szCs w:val="16"/>
                <w:lang w:eastAsia="en-GB"/>
              </w:rPr>
              <w:t xml:space="preserve"> արդյունավետ միջոցներ չեն ձեռնարկվել</w:t>
            </w:r>
            <w:r w:rsidR="003D23A2" w:rsidRPr="00881EB9">
              <w:rPr>
                <w:rFonts w:ascii="GHEA Grapalat" w:eastAsia="Times New Roman" w:hAnsi="GHEA Grapalat" w:cstheme="minorHAnsi"/>
                <w:color w:val="000000"/>
                <w:sz w:val="16"/>
                <w:szCs w:val="16"/>
                <w:lang w:val="hy-AM" w:eastAsia="en-GB"/>
              </w:rPr>
              <w:t>։</w:t>
            </w:r>
            <w:r w:rsidR="003D23A2" w:rsidRPr="00881EB9">
              <w:rPr>
                <w:rFonts w:ascii="GHEA Grapalat" w:eastAsia="Times New Roman" w:hAnsi="GHEA Grapalat" w:cstheme="minorHAnsi"/>
                <w:color w:val="000000"/>
                <w:sz w:val="16"/>
                <w:szCs w:val="16"/>
                <w:lang w:eastAsia="en-GB"/>
              </w:rPr>
              <w:t xml:space="preserve"> </w:t>
            </w:r>
          </w:p>
          <w:p w14:paraId="34B6C3F4" w14:textId="77777777" w:rsidR="00A711E4" w:rsidRPr="00881EB9" w:rsidRDefault="00A711E4" w:rsidP="003D23A2">
            <w:pPr>
              <w:spacing w:after="0" w:line="240" w:lineRule="auto"/>
              <w:rPr>
                <w:rFonts w:ascii="GHEA Grapalat" w:eastAsia="Times New Roman" w:hAnsi="GHEA Grapalat" w:cstheme="minorHAnsi"/>
                <w:b/>
                <w:bCs/>
                <w:color w:val="000000"/>
                <w:sz w:val="16"/>
                <w:szCs w:val="16"/>
                <w:lang w:eastAsia="en-GB"/>
              </w:rPr>
            </w:pPr>
          </w:p>
          <w:p w14:paraId="6B1B8470" w14:textId="14D61170" w:rsidR="003D23A2" w:rsidRPr="00881EB9" w:rsidRDefault="00A711E4" w:rsidP="003D23A2">
            <w:pPr>
              <w:spacing w:after="0" w:line="240" w:lineRule="auto"/>
              <w:rPr>
                <w:rFonts w:ascii="GHEA Grapalat" w:eastAsia="Times New Roman" w:hAnsi="GHEA Grapalat" w:cstheme="minorHAnsi"/>
                <w:color w:val="000000"/>
                <w:sz w:val="16"/>
                <w:szCs w:val="16"/>
                <w:lang w:val="hy-AM" w:eastAsia="en-GB"/>
              </w:rPr>
            </w:pPr>
            <w:r w:rsidRPr="00881EB9">
              <w:rPr>
                <w:rFonts w:ascii="GHEA Grapalat" w:eastAsia="Times New Roman" w:hAnsi="GHEA Grapalat" w:cstheme="minorHAnsi"/>
                <w:b/>
                <w:bCs/>
                <w:color w:val="000000"/>
                <w:sz w:val="16"/>
                <w:szCs w:val="16"/>
                <w:lang w:val="hy-AM" w:eastAsia="en-GB"/>
              </w:rPr>
              <w:t>Ոչ հ</w:t>
            </w:r>
            <w:r w:rsidR="003D23A2" w:rsidRPr="00881EB9">
              <w:rPr>
                <w:rFonts w:ascii="GHEA Grapalat" w:eastAsia="Times New Roman" w:hAnsi="GHEA Grapalat" w:cstheme="minorHAnsi"/>
                <w:b/>
                <w:bCs/>
                <w:color w:val="000000"/>
                <w:sz w:val="16"/>
                <w:szCs w:val="16"/>
                <w:lang w:eastAsia="en-GB"/>
              </w:rPr>
              <w:t xml:space="preserve">ստակ = </w:t>
            </w:r>
            <w:r w:rsidR="003D23A2" w:rsidRPr="00881EB9">
              <w:rPr>
                <w:rFonts w:ascii="GHEA Grapalat" w:eastAsia="Times New Roman" w:hAnsi="GHEA Grapalat" w:cstheme="minorHAnsi"/>
                <w:color w:val="000000"/>
                <w:sz w:val="16"/>
                <w:szCs w:val="16"/>
                <w:lang w:val="hy-AM" w:eastAsia="en-GB"/>
              </w:rPr>
              <w:t>Ռ</w:t>
            </w:r>
            <w:r w:rsidR="003D23A2" w:rsidRPr="00881EB9">
              <w:rPr>
                <w:rFonts w:ascii="GHEA Grapalat" w:eastAsia="Times New Roman" w:hAnsi="GHEA Grapalat" w:cstheme="minorHAnsi"/>
                <w:color w:val="000000"/>
                <w:sz w:val="16"/>
                <w:szCs w:val="16"/>
                <w:lang w:eastAsia="en-GB"/>
              </w:rPr>
              <w:t xml:space="preserve">իսկերի </w:t>
            </w:r>
            <w:r w:rsidR="003F2C64" w:rsidRPr="00881EB9">
              <w:rPr>
                <w:rFonts w:ascii="GHEA Grapalat" w:eastAsia="Times New Roman" w:hAnsi="GHEA Grapalat" w:cstheme="minorHAnsi"/>
                <w:color w:val="000000"/>
                <w:sz w:val="16"/>
                <w:szCs w:val="16"/>
                <w:lang w:eastAsia="en-GB"/>
              </w:rPr>
              <w:t xml:space="preserve">նվազեցման </w:t>
            </w:r>
            <w:r w:rsidR="003F2C64" w:rsidRPr="00881EB9">
              <w:rPr>
                <w:rFonts w:ascii="GHEA Grapalat" w:eastAsia="Times New Roman" w:hAnsi="GHEA Grapalat" w:cstheme="minorHAnsi"/>
                <w:color w:val="000000"/>
                <w:sz w:val="16"/>
                <w:szCs w:val="16"/>
                <w:lang w:val="hy-AM" w:eastAsia="en-GB"/>
              </w:rPr>
              <w:t>ուղղությամբ</w:t>
            </w:r>
            <w:r w:rsidR="003D23A2" w:rsidRPr="00881EB9">
              <w:rPr>
                <w:rFonts w:ascii="GHEA Grapalat" w:eastAsia="Times New Roman" w:hAnsi="GHEA Grapalat" w:cstheme="minorHAnsi"/>
                <w:color w:val="000000"/>
                <w:sz w:val="16"/>
                <w:szCs w:val="16"/>
                <w:lang w:val="hy-AM" w:eastAsia="en-GB"/>
              </w:rPr>
              <w:t xml:space="preserve"> ձեռնարկված</w:t>
            </w:r>
            <w:r w:rsidR="003D23A2" w:rsidRPr="00881EB9">
              <w:rPr>
                <w:rFonts w:ascii="GHEA Grapalat" w:eastAsia="Times New Roman" w:hAnsi="GHEA Grapalat" w:cstheme="minorHAnsi"/>
                <w:color w:val="000000"/>
                <w:sz w:val="16"/>
                <w:szCs w:val="16"/>
                <w:lang w:eastAsia="en-GB"/>
              </w:rPr>
              <w:t xml:space="preserve"> միջոցներ</w:t>
            </w:r>
            <w:r w:rsidR="003D23A2" w:rsidRPr="00881EB9">
              <w:rPr>
                <w:rFonts w:ascii="GHEA Grapalat" w:eastAsia="Times New Roman" w:hAnsi="GHEA Grapalat" w:cstheme="minorHAnsi"/>
                <w:color w:val="000000"/>
                <w:sz w:val="16"/>
                <w:szCs w:val="16"/>
                <w:lang w:val="hy-AM" w:eastAsia="en-GB"/>
              </w:rPr>
              <w:t>ն</w:t>
            </w:r>
            <w:r w:rsidR="003D23A2" w:rsidRPr="00881EB9">
              <w:rPr>
                <w:rFonts w:ascii="GHEA Grapalat" w:eastAsia="Times New Roman" w:hAnsi="GHEA Grapalat" w:cstheme="minorHAnsi"/>
                <w:color w:val="000000"/>
                <w:sz w:val="16"/>
                <w:szCs w:val="16"/>
                <w:lang w:eastAsia="en-GB"/>
              </w:rPr>
              <w:t xml:space="preserve"> արդյունավետ չեն </w:t>
            </w:r>
            <w:r w:rsidR="003D23A2" w:rsidRPr="00881EB9">
              <w:rPr>
                <w:rFonts w:ascii="GHEA Grapalat" w:eastAsia="Times New Roman" w:hAnsi="GHEA Grapalat" w:cstheme="minorHAnsi"/>
                <w:color w:val="000000"/>
                <w:sz w:val="16"/>
                <w:szCs w:val="16"/>
                <w:lang w:val="hy-AM" w:eastAsia="en-GB"/>
              </w:rPr>
              <w:t>եղել</w:t>
            </w:r>
            <w:r w:rsidR="003D23A2" w:rsidRPr="00881EB9">
              <w:rPr>
                <w:rFonts w:ascii="GHEA Grapalat" w:eastAsia="Times New Roman" w:hAnsi="GHEA Grapalat" w:cstheme="minorHAnsi"/>
                <w:color w:val="000000"/>
                <w:sz w:val="16"/>
                <w:szCs w:val="16"/>
                <w:lang w:eastAsia="en-GB"/>
              </w:rPr>
              <w:t xml:space="preserve"> կամ հստակ նկարագրված չեն</w:t>
            </w:r>
            <w:r w:rsidR="003D23A2" w:rsidRPr="00881EB9">
              <w:rPr>
                <w:rFonts w:ascii="GHEA Grapalat" w:eastAsia="Times New Roman" w:hAnsi="GHEA Grapalat" w:cstheme="minorHAnsi"/>
                <w:color w:val="000000"/>
                <w:sz w:val="16"/>
                <w:szCs w:val="16"/>
                <w:lang w:val="hy-AM" w:eastAsia="en-GB"/>
              </w:rPr>
              <w:t>։</w:t>
            </w:r>
          </w:p>
          <w:p w14:paraId="4FF8F0CB" w14:textId="77777777" w:rsidR="00A711E4" w:rsidRPr="00881EB9" w:rsidRDefault="00A711E4" w:rsidP="003D23A2">
            <w:pPr>
              <w:spacing w:after="0" w:line="240" w:lineRule="auto"/>
              <w:rPr>
                <w:rFonts w:ascii="GHEA Grapalat" w:eastAsia="Times New Roman" w:hAnsi="GHEA Grapalat" w:cstheme="minorHAnsi"/>
                <w:b/>
                <w:bCs/>
                <w:color w:val="000000"/>
                <w:sz w:val="16"/>
                <w:szCs w:val="16"/>
                <w:lang w:val="hy-AM" w:eastAsia="en-GB"/>
              </w:rPr>
            </w:pPr>
          </w:p>
          <w:p w14:paraId="19B4B972" w14:textId="7367A351" w:rsidR="003D23A2" w:rsidRPr="00881EB9" w:rsidRDefault="003D23A2" w:rsidP="00A711E4">
            <w:pPr>
              <w:spacing w:after="0" w:line="240" w:lineRule="auto"/>
              <w:rPr>
                <w:rFonts w:ascii="GHEA Grapalat" w:eastAsia="Times New Roman" w:hAnsi="GHEA Grapalat" w:cstheme="minorHAnsi"/>
                <w:b/>
                <w:bCs/>
                <w:color w:val="000000"/>
                <w:sz w:val="20"/>
                <w:szCs w:val="20"/>
                <w:lang w:val="hy-AM" w:eastAsia="en-GB"/>
              </w:rPr>
            </w:pPr>
            <w:r w:rsidRPr="00881EB9">
              <w:rPr>
                <w:rFonts w:ascii="GHEA Grapalat" w:eastAsia="Times New Roman" w:hAnsi="GHEA Grapalat" w:cstheme="minorHAnsi"/>
                <w:b/>
                <w:bCs/>
                <w:color w:val="000000"/>
                <w:sz w:val="16"/>
                <w:szCs w:val="16"/>
                <w:lang w:val="hy-AM" w:eastAsia="en-GB"/>
              </w:rPr>
              <w:t xml:space="preserve">Բավարար =  </w:t>
            </w:r>
            <w:r w:rsidRPr="00881EB9">
              <w:rPr>
                <w:rFonts w:ascii="GHEA Grapalat" w:eastAsia="Times New Roman" w:hAnsi="GHEA Grapalat" w:cstheme="minorHAnsi"/>
                <w:color w:val="000000"/>
                <w:sz w:val="16"/>
                <w:szCs w:val="16"/>
                <w:lang w:val="hy-AM" w:eastAsia="en-GB"/>
              </w:rPr>
              <w:t xml:space="preserve">Նախկինում նման ծրագրեր չեն իրականացվել, սակայն ապահովված են ռիսկերի նվազեցմանն ուղղված արդյունավետ միջոցները, կամ նման ծրագրեր նախկինում իրականացվել են և ունեցել են դրական արդյունք։ </w:t>
            </w:r>
          </w:p>
        </w:tc>
      </w:tr>
      <w:tr w:rsidR="003D23A2" w:rsidRPr="00F43ACE" w14:paraId="15C7DE12" w14:textId="77777777" w:rsidTr="006861C3">
        <w:trPr>
          <w:gridAfter w:val="1"/>
          <w:wAfter w:w="9" w:type="dxa"/>
          <w:trHeight w:val="1126"/>
        </w:trPr>
        <w:tc>
          <w:tcPr>
            <w:tcW w:w="7507" w:type="dxa"/>
            <w:gridSpan w:val="6"/>
            <w:tcBorders>
              <w:top w:val="single" w:sz="4" w:space="0" w:color="auto"/>
              <w:left w:val="single" w:sz="4" w:space="0" w:color="auto"/>
              <w:bottom w:val="single" w:sz="4" w:space="0" w:color="auto"/>
              <w:right w:val="single" w:sz="4" w:space="0" w:color="000000"/>
            </w:tcBorders>
            <w:shd w:val="clear" w:color="auto" w:fill="F2F2F2" w:themeFill="background1" w:themeFillShade="F2"/>
          </w:tcPr>
          <w:p w14:paraId="05A908CB" w14:textId="77777777" w:rsidR="003D23A2" w:rsidRPr="00881EB9" w:rsidRDefault="003D23A2" w:rsidP="003D23A2">
            <w:pPr>
              <w:spacing w:after="0" w:line="240" w:lineRule="auto"/>
              <w:rPr>
                <w:rFonts w:ascii="GHEA Grapalat" w:eastAsia="Times New Roman" w:hAnsi="GHEA Grapalat" w:cstheme="minorHAnsi"/>
                <w:b/>
                <w:bCs/>
                <w:lang w:val="hy-AM" w:eastAsia="en-GB"/>
              </w:rPr>
            </w:pPr>
          </w:p>
        </w:tc>
        <w:tc>
          <w:tcPr>
            <w:tcW w:w="2178" w:type="dxa"/>
            <w:vMerge/>
            <w:tcBorders>
              <w:left w:val="nil"/>
              <w:bottom w:val="single" w:sz="4" w:space="0" w:color="auto"/>
              <w:right w:val="single" w:sz="4" w:space="0" w:color="000000"/>
            </w:tcBorders>
            <w:shd w:val="clear" w:color="auto" w:fill="auto"/>
          </w:tcPr>
          <w:p w14:paraId="40C30C9E" w14:textId="77777777" w:rsidR="003D23A2" w:rsidRPr="00881EB9" w:rsidRDefault="003D23A2" w:rsidP="003D23A2">
            <w:pPr>
              <w:spacing w:after="0" w:line="240" w:lineRule="auto"/>
              <w:rPr>
                <w:rFonts w:ascii="GHEA Grapalat" w:eastAsia="Times New Roman" w:hAnsi="GHEA Grapalat" w:cstheme="minorHAnsi"/>
                <w:b/>
                <w:bCs/>
                <w:color w:val="000000"/>
                <w:sz w:val="20"/>
                <w:szCs w:val="20"/>
                <w:lang w:val="hy-AM" w:eastAsia="en-GB"/>
              </w:rPr>
            </w:pPr>
          </w:p>
        </w:tc>
      </w:tr>
      <w:tr w:rsidR="003D23A2" w:rsidRPr="00881EB9" w14:paraId="3F3017EF" w14:textId="77777777" w:rsidTr="006861C3">
        <w:trPr>
          <w:gridAfter w:val="1"/>
          <w:wAfter w:w="9" w:type="dxa"/>
          <w:trHeight w:val="710"/>
        </w:trPr>
        <w:tc>
          <w:tcPr>
            <w:tcW w:w="7507" w:type="dxa"/>
            <w:gridSpan w:val="6"/>
            <w:tcBorders>
              <w:top w:val="single" w:sz="4" w:space="0" w:color="auto"/>
              <w:left w:val="single" w:sz="4" w:space="0" w:color="auto"/>
              <w:bottom w:val="single" w:sz="4" w:space="0" w:color="auto"/>
              <w:right w:val="single" w:sz="4" w:space="0" w:color="000000"/>
            </w:tcBorders>
            <w:shd w:val="clear" w:color="auto" w:fill="auto"/>
            <w:hideMark/>
          </w:tcPr>
          <w:p w14:paraId="6D371B79" w14:textId="3FE9839D" w:rsidR="003D23A2" w:rsidRPr="00881EB9" w:rsidRDefault="003D23A2" w:rsidP="003D23A2">
            <w:pPr>
              <w:spacing w:after="0" w:line="240" w:lineRule="auto"/>
              <w:rPr>
                <w:rFonts w:ascii="GHEA Grapalat" w:eastAsia="Times New Roman" w:hAnsi="GHEA Grapalat" w:cstheme="minorHAnsi"/>
                <w:b/>
                <w:bCs/>
                <w:lang w:val="hy-AM" w:eastAsia="en-GB"/>
              </w:rPr>
            </w:pPr>
            <w:r w:rsidRPr="00881EB9">
              <w:rPr>
                <w:rFonts w:ascii="GHEA Grapalat" w:eastAsia="Times New Roman" w:hAnsi="GHEA Grapalat" w:cstheme="minorHAnsi"/>
                <w:b/>
                <w:bCs/>
                <w:lang w:val="hy-AM" w:eastAsia="en-GB"/>
              </w:rPr>
              <w:t>4.</w:t>
            </w:r>
            <w:r w:rsidR="00560926" w:rsidRPr="00881EB9">
              <w:rPr>
                <w:rFonts w:ascii="GHEA Grapalat" w:eastAsia="Times New Roman" w:hAnsi="GHEA Grapalat" w:cstheme="minorHAnsi"/>
                <w:b/>
                <w:bCs/>
                <w:lang w:val="hy-AM" w:eastAsia="en-GB"/>
              </w:rPr>
              <w:t>5․</w:t>
            </w:r>
            <w:r w:rsidRPr="00881EB9">
              <w:rPr>
                <w:rFonts w:ascii="GHEA Grapalat" w:eastAsia="Times New Roman" w:hAnsi="GHEA Grapalat" w:cstheme="minorHAnsi"/>
                <w:b/>
                <w:bCs/>
                <w:lang w:val="hy-AM" w:eastAsia="en-GB"/>
              </w:rPr>
              <w:t xml:space="preserve"> Թվարկե՛ք ծրագրի շահագրգիռ կողմերին և նշե՛ք, թե արդյոք նրանց հետ խորհրդակցել եք</w:t>
            </w:r>
          </w:p>
          <w:p w14:paraId="7625DAFA" w14:textId="77777777" w:rsidR="003D23A2" w:rsidRPr="00881EB9" w:rsidRDefault="003D23A2" w:rsidP="003D23A2">
            <w:pPr>
              <w:spacing w:after="0" w:line="240" w:lineRule="auto"/>
              <w:contextualSpacing/>
              <w:jc w:val="both"/>
              <w:rPr>
                <w:rFonts w:ascii="GHEA Grapalat" w:hAnsi="GHEA Grapalat" w:cstheme="minorHAnsi"/>
                <w:i/>
                <w:color w:val="0070C0"/>
                <w:sz w:val="18"/>
                <w:szCs w:val="20"/>
                <w:lang w:val="hy-AM" w:eastAsia="nl-NL"/>
              </w:rPr>
            </w:pPr>
            <w:r w:rsidRPr="00881EB9">
              <w:rPr>
                <w:rFonts w:ascii="GHEA Grapalat" w:hAnsi="GHEA Grapalat" w:cstheme="minorHAnsi"/>
                <w:i/>
                <w:color w:val="0070C0"/>
                <w:sz w:val="18"/>
                <w:szCs w:val="20"/>
                <w:lang w:val="hy-AM" w:eastAsia="nl-NL"/>
              </w:rPr>
              <w:t>Շահագրգիռ կողմերը ծրագրի շահառուներն են: Դրանք կարող են դրական կամ բացասական մոտեցում ունենալ ծրագրի գաղափարի նկատմամբ: Դրանք անձինք կամ հաստատություններ են, որոնք շահագրգռված են Ծրագրի արդյունքներով կամ ծրագրի ազդակիրներն են: Թվարկե՛ք դրանք այստեղ:</w:t>
            </w:r>
          </w:p>
          <w:p w14:paraId="3051B5CD" w14:textId="17EA8755" w:rsidR="003D23A2" w:rsidRPr="00881EB9" w:rsidRDefault="003D23A2" w:rsidP="003D23A2">
            <w:pPr>
              <w:spacing w:after="0" w:line="240" w:lineRule="auto"/>
              <w:contextualSpacing/>
              <w:jc w:val="both"/>
              <w:rPr>
                <w:rFonts w:ascii="GHEA Grapalat" w:hAnsi="GHEA Grapalat" w:cstheme="minorHAnsi"/>
                <w:b/>
                <w:i/>
                <w:color w:val="0070C0"/>
                <w:sz w:val="20"/>
                <w:lang w:eastAsia="nl-NL"/>
              </w:rPr>
            </w:pPr>
            <w:r w:rsidRPr="00881EB9">
              <w:rPr>
                <w:rFonts w:ascii="GHEA Grapalat" w:hAnsi="GHEA Grapalat" w:cstheme="minorHAnsi"/>
                <w:bCs/>
                <w:i/>
                <w:color w:val="0070C0"/>
                <w:sz w:val="18"/>
                <w:szCs w:val="20"/>
                <w:lang w:eastAsia="nl-NL"/>
              </w:rPr>
              <w:t xml:space="preserve">Առավելագույնը </w:t>
            </w:r>
            <w:r w:rsidRPr="00881EB9">
              <w:rPr>
                <w:rFonts w:ascii="GHEA Grapalat" w:hAnsi="GHEA Grapalat" w:cstheme="minorHAnsi"/>
                <w:bCs/>
                <w:i/>
                <w:color w:val="0070C0"/>
                <w:sz w:val="18"/>
                <w:szCs w:val="20"/>
                <w:lang w:val="hy-AM" w:eastAsia="nl-NL"/>
              </w:rPr>
              <w:t>3</w:t>
            </w:r>
            <w:r w:rsidRPr="00881EB9">
              <w:rPr>
                <w:rFonts w:ascii="GHEA Grapalat" w:hAnsi="GHEA Grapalat" w:cstheme="minorHAnsi"/>
                <w:bCs/>
                <w:i/>
                <w:color w:val="0070C0"/>
                <w:sz w:val="18"/>
                <w:szCs w:val="20"/>
                <w:lang w:eastAsia="nl-NL"/>
              </w:rPr>
              <w:t xml:space="preserve">000 </w:t>
            </w:r>
            <w:r w:rsidR="00FD1BBD" w:rsidRPr="00881EB9">
              <w:rPr>
                <w:rFonts w:ascii="GHEA Grapalat" w:hAnsi="GHEA Grapalat" w:cstheme="minorHAnsi"/>
                <w:bCs/>
                <w:i/>
                <w:color w:val="0070C0"/>
                <w:sz w:val="18"/>
                <w:szCs w:val="20"/>
                <w:lang w:eastAsia="nl-NL"/>
              </w:rPr>
              <w:t>նիշ</w:t>
            </w:r>
          </w:p>
        </w:tc>
        <w:tc>
          <w:tcPr>
            <w:tcW w:w="2178" w:type="dxa"/>
            <w:vMerge w:val="restart"/>
            <w:tcBorders>
              <w:top w:val="single" w:sz="4" w:space="0" w:color="auto"/>
              <w:left w:val="nil"/>
              <w:right w:val="single" w:sz="4" w:space="0" w:color="000000"/>
            </w:tcBorders>
            <w:shd w:val="clear" w:color="auto" w:fill="auto"/>
            <w:hideMark/>
          </w:tcPr>
          <w:p w14:paraId="6900AF17" w14:textId="77B9E99A" w:rsidR="00A711E4" w:rsidRPr="00881EB9" w:rsidRDefault="003D23A2" w:rsidP="00A711E4">
            <w:pPr>
              <w:spacing w:after="0" w:line="240" w:lineRule="auto"/>
              <w:rPr>
                <w:rFonts w:ascii="GHEA Grapalat" w:eastAsia="Times New Roman" w:hAnsi="GHEA Grapalat" w:cstheme="minorHAnsi"/>
                <w:b/>
                <w:bCs/>
                <w:color w:val="000000"/>
                <w:sz w:val="16"/>
                <w:szCs w:val="18"/>
                <w:lang w:eastAsia="en-GB"/>
              </w:rPr>
            </w:pPr>
            <w:r w:rsidRPr="00881EB9">
              <w:rPr>
                <w:rFonts w:ascii="GHEA Grapalat" w:eastAsia="Times New Roman" w:hAnsi="GHEA Grapalat" w:cstheme="minorHAnsi"/>
                <w:b/>
                <w:bCs/>
                <w:color w:val="000000"/>
                <w:sz w:val="16"/>
                <w:szCs w:val="18"/>
                <w:lang w:eastAsia="en-GB"/>
              </w:rPr>
              <w:t>Որակի գնահատական</w:t>
            </w:r>
            <w:r w:rsidRPr="00881EB9">
              <w:rPr>
                <w:rFonts w:ascii="Cambria Math" w:eastAsia="Times New Roman" w:hAnsi="Cambria Math" w:cs="Cambria Math"/>
                <w:b/>
                <w:bCs/>
                <w:color w:val="000000"/>
                <w:sz w:val="16"/>
                <w:szCs w:val="18"/>
                <w:lang w:eastAsia="en-GB"/>
              </w:rPr>
              <w:t>․</w:t>
            </w:r>
            <w:r w:rsidRPr="00881EB9">
              <w:rPr>
                <w:rFonts w:ascii="GHEA Grapalat" w:eastAsia="Times New Roman" w:hAnsi="GHEA Grapalat" w:cstheme="minorHAnsi"/>
                <w:b/>
                <w:bCs/>
                <w:color w:val="000000"/>
                <w:sz w:val="16"/>
                <w:szCs w:val="18"/>
                <w:lang w:eastAsia="en-GB"/>
              </w:rPr>
              <w:t xml:space="preserve">                                             </w:t>
            </w:r>
            <w:r w:rsidR="00A711E4" w:rsidRPr="00881EB9">
              <w:rPr>
                <w:rFonts w:ascii="GHEA Grapalat" w:eastAsia="Times New Roman" w:hAnsi="GHEA Grapalat" w:cstheme="minorHAnsi"/>
                <w:b/>
                <w:bCs/>
                <w:color w:val="000000"/>
                <w:sz w:val="16"/>
                <w:szCs w:val="18"/>
                <w:lang w:val="hy-AM" w:eastAsia="en-GB"/>
              </w:rPr>
              <w:t xml:space="preserve">Ոչ </w:t>
            </w:r>
            <w:r w:rsidRPr="00881EB9">
              <w:rPr>
                <w:rFonts w:ascii="GHEA Grapalat" w:eastAsia="Times New Roman" w:hAnsi="GHEA Grapalat" w:cstheme="minorHAnsi"/>
                <w:b/>
                <w:bCs/>
                <w:color w:val="000000"/>
                <w:sz w:val="16"/>
                <w:szCs w:val="18"/>
                <w:lang w:eastAsia="en-GB"/>
              </w:rPr>
              <w:t xml:space="preserve">բավարար = </w:t>
            </w:r>
            <w:r w:rsidRPr="00881EB9">
              <w:rPr>
                <w:rFonts w:ascii="GHEA Grapalat" w:eastAsia="Times New Roman" w:hAnsi="GHEA Grapalat" w:cstheme="minorHAnsi"/>
                <w:bCs/>
                <w:color w:val="000000"/>
                <w:sz w:val="16"/>
                <w:szCs w:val="18"/>
                <w:lang w:val="hy-AM" w:eastAsia="en-GB"/>
              </w:rPr>
              <w:t>Շահագրգիռ կողմերը թվարկված չեն</w:t>
            </w:r>
            <w:r w:rsidRPr="00881EB9">
              <w:rPr>
                <w:rFonts w:ascii="GHEA Grapalat" w:eastAsia="Times New Roman" w:hAnsi="GHEA Grapalat" w:cstheme="minorHAnsi"/>
                <w:b/>
                <w:bCs/>
                <w:color w:val="000000"/>
                <w:sz w:val="16"/>
                <w:szCs w:val="18"/>
                <w:lang w:eastAsia="en-GB"/>
              </w:rPr>
              <w:t xml:space="preserve">                                  </w:t>
            </w:r>
          </w:p>
          <w:p w14:paraId="633D2235" w14:textId="77777777" w:rsidR="00A711E4" w:rsidRPr="00881EB9" w:rsidRDefault="00A711E4" w:rsidP="00A711E4">
            <w:pPr>
              <w:spacing w:after="0" w:line="240" w:lineRule="auto"/>
              <w:rPr>
                <w:rFonts w:ascii="GHEA Grapalat" w:eastAsia="Times New Roman" w:hAnsi="GHEA Grapalat" w:cstheme="minorHAnsi"/>
                <w:b/>
                <w:bCs/>
                <w:color w:val="000000"/>
                <w:sz w:val="16"/>
                <w:szCs w:val="18"/>
                <w:lang w:eastAsia="en-GB"/>
              </w:rPr>
            </w:pPr>
          </w:p>
          <w:p w14:paraId="52B2CDFB" w14:textId="69F20642" w:rsidR="00A711E4" w:rsidRPr="00881EB9" w:rsidRDefault="00A711E4" w:rsidP="00A711E4">
            <w:pPr>
              <w:spacing w:after="0" w:line="240" w:lineRule="auto"/>
              <w:rPr>
                <w:rFonts w:ascii="GHEA Grapalat" w:eastAsia="Times New Roman" w:hAnsi="GHEA Grapalat" w:cstheme="minorHAnsi"/>
                <w:b/>
                <w:bCs/>
                <w:color w:val="000000"/>
                <w:sz w:val="16"/>
                <w:szCs w:val="18"/>
                <w:lang w:eastAsia="en-GB"/>
              </w:rPr>
            </w:pPr>
            <w:r w:rsidRPr="00881EB9">
              <w:rPr>
                <w:rFonts w:ascii="GHEA Grapalat" w:eastAsia="Times New Roman" w:hAnsi="GHEA Grapalat" w:cstheme="minorHAnsi"/>
                <w:b/>
                <w:bCs/>
                <w:color w:val="000000"/>
                <w:sz w:val="16"/>
                <w:szCs w:val="18"/>
                <w:lang w:val="hy-AM" w:eastAsia="en-GB"/>
              </w:rPr>
              <w:t>Ոչ հ</w:t>
            </w:r>
            <w:r w:rsidR="003D23A2" w:rsidRPr="00881EB9">
              <w:rPr>
                <w:rFonts w:ascii="GHEA Grapalat" w:eastAsia="Times New Roman" w:hAnsi="GHEA Grapalat" w:cstheme="minorHAnsi"/>
                <w:b/>
                <w:bCs/>
                <w:color w:val="000000"/>
                <w:sz w:val="16"/>
                <w:szCs w:val="18"/>
                <w:lang w:eastAsia="en-GB"/>
              </w:rPr>
              <w:t>ստակ</w:t>
            </w:r>
            <w:r w:rsidRPr="00881EB9">
              <w:rPr>
                <w:rFonts w:ascii="GHEA Grapalat" w:eastAsia="Times New Roman" w:hAnsi="GHEA Grapalat" w:cstheme="minorHAnsi"/>
                <w:b/>
                <w:bCs/>
                <w:color w:val="000000"/>
                <w:sz w:val="16"/>
                <w:szCs w:val="18"/>
                <w:lang w:val="hy-AM" w:eastAsia="en-GB"/>
              </w:rPr>
              <w:t xml:space="preserve"> </w:t>
            </w:r>
            <w:r w:rsidR="003D23A2" w:rsidRPr="00881EB9">
              <w:rPr>
                <w:rFonts w:ascii="GHEA Grapalat" w:eastAsia="Times New Roman" w:hAnsi="GHEA Grapalat" w:cstheme="minorHAnsi"/>
                <w:b/>
                <w:bCs/>
                <w:color w:val="000000"/>
                <w:sz w:val="16"/>
                <w:szCs w:val="18"/>
                <w:lang w:eastAsia="en-GB"/>
              </w:rPr>
              <w:t xml:space="preserve">= </w:t>
            </w:r>
            <w:r w:rsidR="003D23A2" w:rsidRPr="00881EB9">
              <w:rPr>
                <w:rFonts w:ascii="GHEA Grapalat" w:eastAsia="Times New Roman" w:hAnsi="GHEA Grapalat" w:cstheme="minorHAnsi"/>
                <w:bCs/>
                <w:color w:val="000000"/>
                <w:sz w:val="16"/>
                <w:szCs w:val="18"/>
                <w:lang w:eastAsia="en-GB"/>
              </w:rPr>
              <w:t xml:space="preserve">Շահագրգիռ կողմերը թվարկված են, սակայն մինչ այժմ ոչ մի </w:t>
            </w:r>
            <w:r w:rsidR="003D23A2" w:rsidRPr="00881EB9">
              <w:rPr>
                <w:rFonts w:ascii="GHEA Grapalat" w:eastAsia="Times New Roman" w:hAnsi="GHEA Grapalat" w:cstheme="minorHAnsi"/>
                <w:bCs/>
                <w:color w:val="000000"/>
                <w:sz w:val="16"/>
                <w:szCs w:val="18"/>
                <w:lang w:eastAsia="en-GB"/>
              </w:rPr>
              <w:lastRenderedPageBreak/>
              <w:t>խորհրդակցություն տեղի չի ունեցել կամ շահագրգիռ կողմերի ցանկը թերի է</w:t>
            </w:r>
            <w:r w:rsidR="003D23A2" w:rsidRPr="00881EB9">
              <w:rPr>
                <w:rFonts w:ascii="GHEA Grapalat" w:eastAsia="Times New Roman" w:hAnsi="GHEA Grapalat" w:cstheme="minorHAnsi"/>
                <w:bCs/>
                <w:color w:val="000000"/>
                <w:sz w:val="16"/>
                <w:szCs w:val="18"/>
                <w:lang w:val="hy-AM" w:eastAsia="en-GB"/>
              </w:rPr>
              <w:t>։</w:t>
            </w:r>
            <w:r w:rsidR="003D23A2" w:rsidRPr="00881EB9">
              <w:rPr>
                <w:rFonts w:ascii="GHEA Grapalat" w:eastAsia="Times New Roman" w:hAnsi="GHEA Grapalat" w:cstheme="minorHAnsi"/>
                <w:b/>
                <w:bCs/>
                <w:color w:val="000000"/>
                <w:sz w:val="16"/>
                <w:szCs w:val="18"/>
                <w:lang w:eastAsia="en-GB"/>
              </w:rPr>
              <w:t xml:space="preserve">                                                   </w:t>
            </w:r>
          </w:p>
          <w:p w14:paraId="5EA052A4" w14:textId="77777777" w:rsidR="00A711E4" w:rsidRPr="00881EB9" w:rsidRDefault="00A711E4" w:rsidP="00A711E4">
            <w:pPr>
              <w:spacing w:after="0" w:line="240" w:lineRule="auto"/>
              <w:rPr>
                <w:rFonts w:ascii="GHEA Grapalat" w:eastAsia="Times New Roman" w:hAnsi="GHEA Grapalat" w:cstheme="minorHAnsi"/>
                <w:b/>
                <w:bCs/>
                <w:color w:val="000000"/>
                <w:sz w:val="16"/>
                <w:szCs w:val="18"/>
                <w:lang w:eastAsia="en-GB"/>
              </w:rPr>
            </w:pPr>
          </w:p>
          <w:p w14:paraId="49B8520A" w14:textId="04E7012D" w:rsidR="003D23A2" w:rsidRPr="00881EB9" w:rsidRDefault="003D23A2" w:rsidP="00A711E4">
            <w:pPr>
              <w:spacing w:after="0" w:line="240" w:lineRule="auto"/>
              <w:rPr>
                <w:rFonts w:ascii="GHEA Grapalat" w:eastAsia="Times New Roman" w:hAnsi="GHEA Grapalat" w:cstheme="minorHAnsi"/>
                <w:b/>
                <w:bCs/>
                <w:color w:val="000000"/>
                <w:sz w:val="20"/>
                <w:szCs w:val="20"/>
                <w:lang w:val="hy-AM" w:eastAsia="en-GB"/>
              </w:rPr>
            </w:pPr>
            <w:r w:rsidRPr="00881EB9">
              <w:rPr>
                <w:rFonts w:ascii="GHEA Grapalat" w:eastAsia="Times New Roman" w:hAnsi="GHEA Grapalat" w:cstheme="minorHAnsi"/>
                <w:b/>
                <w:bCs/>
                <w:color w:val="000000"/>
                <w:sz w:val="16"/>
                <w:szCs w:val="18"/>
                <w:lang w:eastAsia="en-GB"/>
              </w:rPr>
              <w:t xml:space="preserve">Բավարար = </w:t>
            </w:r>
            <w:r w:rsidRPr="00881EB9">
              <w:rPr>
                <w:rFonts w:ascii="GHEA Grapalat" w:eastAsia="Times New Roman" w:hAnsi="GHEA Grapalat" w:cstheme="minorHAnsi"/>
                <w:bCs/>
                <w:color w:val="000000"/>
                <w:sz w:val="16"/>
                <w:szCs w:val="18"/>
                <w:lang w:eastAsia="en-GB"/>
              </w:rPr>
              <w:t>Շահագրգիռ կողմերի ցանկը ամբողջական է</w:t>
            </w:r>
            <w:r w:rsidRPr="00881EB9">
              <w:rPr>
                <w:rFonts w:ascii="GHEA Grapalat" w:eastAsia="Times New Roman" w:hAnsi="GHEA Grapalat" w:cstheme="minorHAnsi"/>
                <w:bCs/>
                <w:color w:val="000000"/>
                <w:sz w:val="16"/>
                <w:szCs w:val="18"/>
                <w:lang w:val="hy-AM" w:eastAsia="en-GB"/>
              </w:rPr>
              <w:t xml:space="preserve">, </w:t>
            </w:r>
            <w:r w:rsidRPr="00881EB9">
              <w:rPr>
                <w:rFonts w:ascii="GHEA Grapalat" w:eastAsia="Times New Roman" w:hAnsi="GHEA Grapalat" w:cstheme="minorHAnsi"/>
                <w:bCs/>
                <w:color w:val="000000"/>
                <w:sz w:val="16"/>
                <w:szCs w:val="18"/>
                <w:lang w:eastAsia="en-GB"/>
              </w:rPr>
              <w:t>և նախնական խորհրդակցություն</w:t>
            </w:r>
            <w:r w:rsidRPr="00881EB9">
              <w:rPr>
                <w:rFonts w:ascii="GHEA Grapalat" w:eastAsia="Times New Roman" w:hAnsi="GHEA Grapalat" w:cstheme="minorHAnsi"/>
                <w:bCs/>
                <w:color w:val="000000"/>
                <w:sz w:val="16"/>
                <w:szCs w:val="18"/>
                <w:lang w:val="hy-AM" w:eastAsia="en-GB"/>
              </w:rPr>
              <w:t>ներ</w:t>
            </w:r>
            <w:r w:rsidRPr="00881EB9">
              <w:rPr>
                <w:rFonts w:ascii="GHEA Grapalat" w:eastAsia="Times New Roman" w:hAnsi="GHEA Grapalat" w:cstheme="minorHAnsi"/>
                <w:bCs/>
                <w:color w:val="000000"/>
                <w:sz w:val="16"/>
                <w:szCs w:val="18"/>
                <w:lang w:eastAsia="en-GB"/>
              </w:rPr>
              <w:t xml:space="preserve">ը սկսվել </w:t>
            </w:r>
            <w:r w:rsidRPr="00881EB9">
              <w:rPr>
                <w:rFonts w:ascii="GHEA Grapalat" w:eastAsia="Times New Roman" w:hAnsi="GHEA Grapalat" w:cstheme="minorHAnsi"/>
                <w:bCs/>
                <w:color w:val="000000"/>
                <w:sz w:val="16"/>
                <w:szCs w:val="18"/>
                <w:lang w:val="hy-AM" w:eastAsia="en-GB"/>
              </w:rPr>
              <w:t>են։</w:t>
            </w:r>
          </w:p>
        </w:tc>
      </w:tr>
      <w:tr w:rsidR="003D23A2" w:rsidRPr="00881EB9" w14:paraId="1AA735BD" w14:textId="77777777" w:rsidTr="006861C3">
        <w:trPr>
          <w:gridAfter w:val="1"/>
          <w:wAfter w:w="9" w:type="dxa"/>
          <w:trHeight w:val="662"/>
        </w:trPr>
        <w:tc>
          <w:tcPr>
            <w:tcW w:w="7507" w:type="dxa"/>
            <w:gridSpan w:val="6"/>
            <w:tcBorders>
              <w:top w:val="single" w:sz="4" w:space="0" w:color="auto"/>
              <w:left w:val="single" w:sz="4" w:space="0" w:color="auto"/>
              <w:bottom w:val="single" w:sz="4" w:space="0" w:color="auto"/>
              <w:right w:val="single" w:sz="4" w:space="0" w:color="000000"/>
            </w:tcBorders>
            <w:shd w:val="clear" w:color="auto" w:fill="F2F2F2" w:themeFill="background1" w:themeFillShade="F2"/>
          </w:tcPr>
          <w:p w14:paraId="3312FE8C" w14:textId="77777777" w:rsidR="003D23A2" w:rsidRPr="00881EB9" w:rsidRDefault="003D23A2" w:rsidP="003D23A2">
            <w:pPr>
              <w:spacing w:after="0" w:line="240" w:lineRule="auto"/>
              <w:rPr>
                <w:rFonts w:ascii="GHEA Grapalat" w:eastAsia="Times New Roman" w:hAnsi="GHEA Grapalat" w:cstheme="minorHAnsi"/>
                <w:b/>
                <w:bCs/>
                <w:lang w:eastAsia="en-GB"/>
              </w:rPr>
            </w:pPr>
          </w:p>
        </w:tc>
        <w:tc>
          <w:tcPr>
            <w:tcW w:w="2178" w:type="dxa"/>
            <w:vMerge/>
            <w:tcBorders>
              <w:left w:val="nil"/>
              <w:bottom w:val="single" w:sz="4" w:space="0" w:color="auto"/>
              <w:right w:val="single" w:sz="4" w:space="0" w:color="000000"/>
            </w:tcBorders>
            <w:shd w:val="clear" w:color="auto" w:fill="auto"/>
          </w:tcPr>
          <w:p w14:paraId="7ABC08B6" w14:textId="77777777" w:rsidR="003D23A2" w:rsidRPr="00881EB9" w:rsidRDefault="003D23A2" w:rsidP="003D23A2">
            <w:pPr>
              <w:spacing w:after="0" w:line="240" w:lineRule="auto"/>
              <w:rPr>
                <w:rFonts w:ascii="GHEA Grapalat" w:eastAsia="Times New Roman" w:hAnsi="GHEA Grapalat" w:cstheme="minorHAnsi"/>
                <w:b/>
                <w:bCs/>
                <w:color w:val="000000"/>
                <w:sz w:val="20"/>
                <w:szCs w:val="20"/>
                <w:lang w:eastAsia="en-GB"/>
              </w:rPr>
            </w:pPr>
          </w:p>
        </w:tc>
      </w:tr>
      <w:tr w:rsidR="003D23A2" w:rsidRPr="00F43ACE" w14:paraId="2AB27D44" w14:textId="77777777" w:rsidTr="006861C3">
        <w:trPr>
          <w:gridAfter w:val="1"/>
          <w:wAfter w:w="9" w:type="dxa"/>
          <w:trHeight w:val="799"/>
        </w:trPr>
        <w:tc>
          <w:tcPr>
            <w:tcW w:w="7507" w:type="dxa"/>
            <w:gridSpan w:val="6"/>
            <w:tcBorders>
              <w:top w:val="single" w:sz="4" w:space="0" w:color="auto"/>
              <w:left w:val="single" w:sz="4" w:space="0" w:color="auto"/>
              <w:bottom w:val="single" w:sz="4" w:space="0" w:color="auto"/>
              <w:right w:val="single" w:sz="4" w:space="0" w:color="auto"/>
            </w:tcBorders>
            <w:shd w:val="clear" w:color="auto" w:fill="auto"/>
          </w:tcPr>
          <w:p w14:paraId="1B132652" w14:textId="64B72446" w:rsidR="003D23A2" w:rsidRPr="00881EB9" w:rsidRDefault="003D23A2" w:rsidP="003D23A2">
            <w:pPr>
              <w:spacing w:after="0" w:line="240" w:lineRule="auto"/>
              <w:rPr>
                <w:rFonts w:ascii="GHEA Grapalat" w:eastAsia="Times New Roman" w:hAnsi="GHEA Grapalat" w:cstheme="minorHAnsi"/>
                <w:lang w:eastAsia="en-GB"/>
              </w:rPr>
            </w:pPr>
            <w:r w:rsidRPr="00881EB9">
              <w:rPr>
                <w:rFonts w:ascii="GHEA Grapalat" w:eastAsia="Times New Roman" w:hAnsi="GHEA Grapalat" w:cstheme="minorHAnsi"/>
                <w:b/>
                <w:bCs/>
                <w:lang w:eastAsia="en-GB"/>
              </w:rPr>
              <w:lastRenderedPageBreak/>
              <w:t>4.</w:t>
            </w:r>
            <w:r w:rsidR="00560926" w:rsidRPr="00881EB9">
              <w:rPr>
                <w:rFonts w:ascii="GHEA Grapalat" w:eastAsia="Times New Roman" w:hAnsi="GHEA Grapalat" w:cstheme="minorHAnsi"/>
                <w:b/>
                <w:bCs/>
                <w:lang w:val="hy-AM" w:eastAsia="en-GB"/>
              </w:rPr>
              <w:t>6․</w:t>
            </w:r>
            <w:r w:rsidRPr="00881EB9">
              <w:rPr>
                <w:rFonts w:ascii="GHEA Grapalat" w:eastAsia="Times New Roman" w:hAnsi="GHEA Grapalat" w:cstheme="minorHAnsi"/>
                <w:b/>
                <w:bCs/>
                <w:lang w:eastAsia="en-GB"/>
              </w:rPr>
              <w:t xml:space="preserve"> Թվարկե՛ք ծրագրի հաջող իրականացման հետ կապված</w:t>
            </w:r>
            <w:r w:rsidRPr="00881EB9">
              <w:rPr>
                <w:rFonts w:ascii="GHEA Grapalat" w:eastAsia="Times New Roman" w:hAnsi="GHEA Grapalat" w:cstheme="minorHAnsi"/>
                <w:b/>
                <w:bCs/>
                <w:lang w:val="hy-AM" w:eastAsia="en-GB"/>
              </w:rPr>
              <w:t xml:space="preserve"> հնարավոր</w:t>
            </w:r>
            <w:r w:rsidRPr="00881EB9">
              <w:rPr>
                <w:rFonts w:ascii="GHEA Grapalat" w:eastAsia="Times New Roman" w:hAnsi="GHEA Grapalat" w:cstheme="minorHAnsi"/>
                <w:b/>
                <w:bCs/>
                <w:lang w:eastAsia="en-GB"/>
              </w:rPr>
              <w:t xml:space="preserve"> ռիսկերը (ի՞նչը կարող է սխալ </w:t>
            </w:r>
            <w:r w:rsidRPr="00881EB9">
              <w:rPr>
                <w:rFonts w:ascii="GHEA Grapalat" w:eastAsia="Times New Roman" w:hAnsi="GHEA Grapalat" w:cstheme="minorHAnsi"/>
                <w:b/>
                <w:bCs/>
                <w:lang w:val="hy-AM" w:eastAsia="en-GB"/>
              </w:rPr>
              <w:t>ընթանա</w:t>
            </w:r>
            <w:r w:rsidRPr="00881EB9">
              <w:rPr>
                <w:rFonts w:ascii="GHEA Grapalat" w:eastAsia="Times New Roman" w:hAnsi="GHEA Grapalat" w:cstheme="minorHAnsi"/>
                <w:b/>
                <w:bCs/>
                <w:lang w:eastAsia="en-GB"/>
              </w:rPr>
              <w:t xml:space="preserve">լ) և յուրաքանչյուր ռիսկի համար </w:t>
            </w:r>
            <w:r w:rsidRPr="00881EB9">
              <w:rPr>
                <w:rFonts w:ascii="GHEA Grapalat" w:eastAsia="Times New Roman" w:hAnsi="GHEA Grapalat" w:cstheme="minorHAnsi"/>
                <w:b/>
                <w:bCs/>
                <w:lang w:val="hy-AM" w:eastAsia="en-GB"/>
              </w:rPr>
              <w:t>ներկայացրե</w:t>
            </w:r>
            <w:r w:rsidR="003F2C64" w:rsidRPr="00881EB9">
              <w:rPr>
                <w:rFonts w:ascii="GHEA Grapalat" w:eastAsia="Times New Roman" w:hAnsi="GHEA Grapalat" w:cstheme="minorHAnsi"/>
                <w:b/>
                <w:bCs/>
                <w:lang w:val="hy-AM" w:eastAsia="en-GB"/>
              </w:rPr>
              <w:t>՛</w:t>
            </w:r>
            <w:r w:rsidRPr="00881EB9">
              <w:rPr>
                <w:rFonts w:ascii="GHEA Grapalat" w:eastAsia="Times New Roman" w:hAnsi="GHEA Grapalat" w:cstheme="minorHAnsi"/>
                <w:b/>
                <w:bCs/>
                <w:lang w:val="hy-AM" w:eastAsia="en-GB"/>
              </w:rPr>
              <w:t>ք</w:t>
            </w:r>
            <w:r w:rsidRPr="00881EB9">
              <w:rPr>
                <w:rFonts w:ascii="GHEA Grapalat" w:eastAsia="Times New Roman" w:hAnsi="GHEA Grapalat" w:cstheme="minorHAnsi"/>
                <w:b/>
                <w:bCs/>
                <w:lang w:eastAsia="en-GB"/>
              </w:rPr>
              <w:t xml:space="preserve"> </w:t>
            </w:r>
            <w:r w:rsidR="003F2C64" w:rsidRPr="00881EB9">
              <w:rPr>
                <w:rFonts w:ascii="GHEA Grapalat" w:eastAsia="Times New Roman" w:hAnsi="GHEA Grapalat" w:cstheme="minorHAnsi"/>
                <w:b/>
                <w:bCs/>
                <w:lang w:val="hy-AM" w:eastAsia="en-GB"/>
              </w:rPr>
              <w:t>մեղմացման/</w:t>
            </w:r>
            <w:r w:rsidRPr="00881EB9">
              <w:rPr>
                <w:rFonts w:ascii="GHEA Grapalat" w:eastAsia="Times New Roman" w:hAnsi="GHEA Grapalat" w:cstheme="minorHAnsi"/>
                <w:b/>
                <w:bCs/>
                <w:lang w:val="hy-AM" w:eastAsia="en-GB"/>
              </w:rPr>
              <w:t>չեզոքացման</w:t>
            </w:r>
            <w:r w:rsidRPr="00881EB9">
              <w:rPr>
                <w:rFonts w:ascii="GHEA Grapalat" w:eastAsia="Times New Roman" w:hAnsi="GHEA Grapalat" w:cstheme="minorHAnsi"/>
                <w:b/>
                <w:bCs/>
                <w:lang w:eastAsia="en-GB"/>
              </w:rPr>
              <w:t xml:space="preserve"> միջոցներ:</w:t>
            </w:r>
          </w:p>
          <w:p w14:paraId="7EB9282C" w14:textId="7BF76D82" w:rsidR="003D23A2" w:rsidRPr="00881EB9" w:rsidRDefault="003D23A2" w:rsidP="00737CFD">
            <w:pPr>
              <w:spacing w:after="0" w:line="240" w:lineRule="auto"/>
              <w:jc w:val="both"/>
              <w:rPr>
                <w:rFonts w:ascii="GHEA Grapalat" w:hAnsi="GHEA Grapalat" w:cstheme="minorHAnsi"/>
                <w:i/>
                <w:color w:val="0070C0"/>
                <w:sz w:val="20"/>
                <w:lang w:val="hy-AM" w:eastAsia="nl-NL"/>
              </w:rPr>
            </w:pPr>
            <w:r w:rsidRPr="00881EB9">
              <w:rPr>
                <w:rFonts w:ascii="GHEA Grapalat" w:hAnsi="GHEA Grapalat" w:cstheme="minorHAnsi"/>
                <w:i/>
                <w:color w:val="0070C0"/>
                <w:sz w:val="18"/>
                <w:szCs w:val="20"/>
                <w:lang w:eastAsia="nl-NL"/>
              </w:rPr>
              <w:t xml:space="preserve">Ծրագրերի պատրաստման, </w:t>
            </w:r>
            <w:r w:rsidR="00357C35" w:rsidRPr="00881EB9">
              <w:rPr>
                <w:rFonts w:ascii="GHEA Grapalat" w:hAnsi="GHEA Grapalat" w:cstheme="minorHAnsi"/>
                <w:i/>
                <w:color w:val="0070C0"/>
                <w:sz w:val="18"/>
                <w:szCs w:val="20"/>
                <w:lang w:val="hy-AM" w:eastAsia="nl-NL"/>
              </w:rPr>
              <w:t xml:space="preserve">գործնական </w:t>
            </w:r>
            <w:r w:rsidRPr="00881EB9">
              <w:rPr>
                <w:rFonts w:ascii="GHEA Grapalat" w:hAnsi="GHEA Grapalat" w:cstheme="minorHAnsi"/>
                <w:i/>
                <w:color w:val="0070C0"/>
                <w:sz w:val="18"/>
                <w:szCs w:val="20"/>
                <w:lang w:eastAsia="nl-NL"/>
              </w:rPr>
              <w:t xml:space="preserve">իրականացման ընթացքում շատ </w:t>
            </w:r>
            <w:r w:rsidR="00737CFD" w:rsidRPr="00881EB9">
              <w:rPr>
                <w:rFonts w:ascii="GHEA Grapalat" w:hAnsi="GHEA Grapalat" w:cstheme="minorHAnsi"/>
                <w:i/>
                <w:color w:val="0070C0"/>
                <w:sz w:val="18"/>
                <w:szCs w:val="20"/>
                <w:lang w:val="hy-AM" w:eastAsia="nl-NL"/>
              </w:rPr>
              <w:t>գործողություններ/</w:t>
            </w:r>
            <w:r w:rsidRPr="00881EB9">
              <w:rPr>
                <w:rFonts w:ascii="GHEA Grapalat" w:hAnsi="GHEA Grapalat" w:cstheme="minorHAnsi"/>
                <w:i/>
                <w:color w:val="0070C0"/>
                <w:sz w:val="18"/>
                <w:szCs w:val="20"/>
                <w:lang w:val="hy-AM" w:eastAsia="nl-NL"/>
              </w:rPr>
              <w:t>հարցեր</w:t>
            </w:r>
            <w:r w:rsidRPr="00881EB9">
              <w:rPr>
                <w:rFonts w:ascii="GHEA Grapalat" w:hAnsi="GHEA Grapalat" w:cstheme="minorHAnsi"/>
                <w:i/>
                <w:color w:val="0070C0"/>
                <w:sz w:val="18"/>
                <w:szCs w:val="20"/>
                <w:lang w:eastAsia="nl-NL"/>
              </w:rPr>
              <w:t xml:space="preserve"> կարող են </w:t>
            </w:r>
            <w:r w:rsidRPr="00881EB9">
              <w:rPr>
                <w:rFonts w:ascii="GHEA Grapalat" w:hAnsi="GHEA Grapalat" w:cstheme="minorHAnsi"/>
                <w:i/>
                <w:color w:val="0070C0"/>
                <w:sz w:val="18"/>
                <w:szCs w:val="20"/>
                <w:lang w:val="hy-AM" w:eastAsia="nl-NL"/>
              </w:rPr>
              <w:t>սխալ ընթացք ունենալ</w:t>
            </w:r>
            <w:r w:rsidRPr="00881EB9">
              <w:rPr>
                <w:rFonts w:ascii="GHEA Grapalat" w:hAnsi="GHEA Grapalat" w:cstheme="minorHAnsi"/>
                <w:i/>
                <w:color w:val="0070C0"/>
                <w:sz w:val="18"/>
                <w:szCs w:val="20"/>
                <w:lang w:eastAsia="nl-NL"/>
              </w:rPr>
              <w:t>:</w:t>
            </w:r>
            <w:r w:rsidRPr="00881EB9">
              <w:rPr>
                <w:rFonts w:ascii="GHEA Grapalat" w:hAnsi="GHEA Grapalat" w:cstheme="minorHAnsi"/>
                <w:i/>
                <w:color w:val="0070C0"/>
                <w:sz w:val="18"/>
                <w:szCs w:val="20"/>
                <w:lang w:val="hy-AM" w:eastAsia="nl-NL"/>
              </w:rPr>
              <w:t xml:space="preserve"> </w:t>
            </w:r>
            <w:r w:rsidRPr="00881EB9">
              <w:rPr>
                <w:rFonts w:ascii="GHEA Grapalat" w:hAnsi="GHEA Grapalat" w:cstheme="minorHAnsi"/>
                <w:i/>
                <w:color w:val="0070C0"/>
                <w:sz w:val="18"/>
                <w:szCs w:val="20"/>
                <w:lang w:eastAsia="nl-NL"/>
              </w:rPr>
              <w:t>Սովորաբար դ</w:t>
            </w:r>
            <w:r w:rsidRPr="00881EB9">
              <w:rPr>
                <w:rFonts w:ascii="GHEA Grapalat" w:hAnsi="GHEA Grapalat" w:cstheme="minorHAnsi"/>
                <w:i/>
                <w:color w:val="0070C0"/>
                <w:sz w:val="18"/>
                <w:szCs w:val="20"/>
                <w:lang w:val="hy-AM" w:eastAsia="nl-NL"/>
              </w:rPr>
              <w:t>ա</w:t>
            </w:r>
            <w:r w:rsidRPr="00881EB9">
              <w:rPr>
                <w:rFonts w:ascii="GHEA Grapalat" w:hAnsi="GHEA Grapalat" w:cstheme="minorHAnsi"/>
                <w:i/>
                <w:color w:val="0070C0"/>
                <w:sz w:val="18"/>
                <w:szCs w:val="20"/>
                <w:lang w:eastAsia="nl-NL"/>
              </w:rPr>
              <w:t xml:space="preserve"> հանգեցնում </w:t>
            </w:r>
            <w:r w:rsidRPr="00881EB9">
              <w:rPr>
                <w:rFonts w:ascii="GHEA Grapalat" w:hAnsi="GHEA Grapalat" w:cstheme="minorHAnsi"/>
                <w:i/>
                <w:color w:val="0070C0"/>
                <w:sz w:val="18"/>
                <w:szCs w:val="20"/>
                <w:lang w:val="hy-AM" w:eastAsia="nl-NL"/>
              </w:rPr>
              <w:t>է</w:t>
            </w:r>
            <w:r w:rsidRPr="00881EB9">
              <w:rPr>
                <w:rFonts w:ascii="GHEA Grapalat" w:hAnsi="GHEA Grapalat" w:cstheme="minorHAnsi"/>
                <w:i/>
                <w:color w:val="0070C0"/>
                <w:sz w:val="18"/>
                <w:szCs w:val="20"/>
                <w:lang w:eastAsia="nl-NL"/>
              </w:rPr>
              <w:t xml:space="preserve"> </w:t>
            </w:r>
            <w:r w:rsidRPr="00881EB9">
              <w:rPr>
                <w:rFonts w:ascii="GHEA Grapalat" w:hAnsi="GHEA Grapalat" w:cstheme="minorHAnsi"/>
                <w:i/>
                <w:color w:val="0070C0"/>
                <w:sz w:val="18"/>
                <w:szCs w:val="20"/>
                <w:lang w:val="hy-AM" w:eastAsia="nl-NL"/>
              </w:rPr>
              <w:t>ծ</w:t>
            </w:r>
            <w:r w:rsidRPr="00881EB9">
              <w:rPr>
                <w:rFonts w:ascii="GHEA Grapalat" w:hAnsi="GHEA Grapalat" w:cstheme="minorHAnsi"/>
                <w:i/>
                <w:color w:val="0070C0"/>
                <w:sz w:val="18"/>
                <w:szCs w:val="20"/>
                <w:lang w:eastAsia="nl-NL"/>
              </w:rPr>
              <w:t xml:space="preserve">րագրի </w:t>
            </w:r>
            <w:r w:rsidRPr="00881EB9">
              <w:rPr>
                <w:rFonts w:ascii="GHEA Grapalat" w:hAnsi="GHEA Grapalat" w:cstheme="minorHAnsi"/>
                <w:i/>
                <w:color w:val="0070C0"/>
                <w:sz w:val="18"/>
                <w:szCs w:val="20"/>
                <w:lang w:val="hy-AM" w:eastAsia="nl-NL"/>
              </w:rPr>
              <w:t>իրականացման</w:t>
            </w:r>
            <w:r w:rsidRPr="00881EB9">
              <w:rPr>
                <w:rFonts w:ascii="GHEA Grapalat" w:hAnsi="GHEA Grapalat" w:cstheme="minorHAnsi"/>
                <w:i/>
                <w:color w:val="0070C0"/>
                <w:sz w:val="18"/>
                <w:szCs w:val="20"/>
                <w:lang w:eastAsia="nl-NL"/>
              </w:rPr>
              <w:t xml:space="preserve"> հետաձգման կամ գնահատված ծախսերի ավելացման:</w:t>
            </w:r>
            <w:r w:rsidRPr="00881EB9">
              <w:rPr>
                <w:rFonts w:ascii="GHEA Grapalat" w:hAnsi="GHEA Grapalat" w:cstheme="minorHAnsi"/>
                <w:i/>
                <w:color w:val="0070C0"/>
                <w:sz w:val="18"/>
                <w:szCs w:val="20"/>
                <w:lang w:val="hy-AM" w:eastAsia="nl-NL"/>
              </w:rPr>
              <w:t xml:space="preserve"> </w:t>
            </w:r>
            <w:r w:rsidRPr="00881EB9">
              <w:rPr>
                <w:rFonts w:ascii="GHEA Grapalat" w:hAnsi="GHEA Grapalat" w:cstheme="minorHAnsi"/>
                <w:i/>
                <w:color w:val="0070C0"/>
                <w:sz w:val="18"/>
                <w:szCs w:val="20"/>
                <w:lang w:eastAsia="nl-NL"/>
              </w:rPr>
              <w:t xml:space="preserve">Ուստի անհրաժեշտ է </w:t>
            </w:r>
            <w:r w:rsidR="00357C35" w:rsidRPr="00881EB9">
              <w:rPr>
                <w:rFonts w:ascii="GHEA Grapalat" w:hAnsi="GHEA Grapalat" w:cstheme="minorHAnsi"/>
                <w:i/>
                <w:color w:val="0070C0"/>
                <w:sz w:val="18"/>
                <w:szCs w:val="20"/>
                <w:lang w:val="hy-AM" w:eastAsia="nl-NL"/>
              </w:rPr>
              <w:t xml:space="preserve">հատկորոշել և </w:t>
            </w:r>
            <w:r w:rsidRPr="00881EB9">
              <w:rPr>
                <w:rFonts w:ascii="GHEA Grapalat" w:hAnsi="GHEA Grapalat" w:cstheme="minorHAnsi"/>
                <w:i/>
                <w:color w:val="0070C0"/>
                <w:sz w:val="18"/>
                <w:szCs w:val="20"/>
                <w:lang w:eastAsia="nl-NL"/>
              </w:rPr>
              <w:t>նկարագրել յուրաքանչյուր հնարավոր ռիսկ</w:t>
            </w:r>
            <w:r w:rsidRPr="00881EB9">
              <w:rPr>
                <w:rFonts w:ascii="GHEA Grapalat" w:hAnsi="GHEA Grapalat" w:cstheme="minorHAnsi"/>
                <w:i/>
                <w:color w:val="0070C0"/>
                <w:sz w:val="18"/>
                <w:szCs w:val="20"/>
                <w:lang w:val="hy-AM" w:eastAsia="nl-NL"/>
              </w:rPr>
              <w:t>ը</w:t>
            </w:r>
            <w:r w:rsidRPr="00881EB9">
              <w:rPr>
                <w:rFonts w:ascii="GHEA Grapalat" w:hAnsi="GHEA Grapalat" w:cstheme="minorHAnsi"/>
                <w:i/>
                <w:color w:val="0070C0"/>
                <w:sz w:val="18"/>
                <w:szCs w:val="20"/>
                <w:lang w:eastAsia="nl-NL"/>
              </w:rPr>
              <w:t xml:space="preserve">, որը կարող է </w:t>
            </w:r>
            <w:r w:rsidRPr="00881EB9">
              <w:rPr>
                <w:rFonts w:ascii="GHEA Grapalat" w:hAnsi="GHEA Grapalat" w:cstheme="minorHAnsi"/>
                <w:i/>
                <w:color w:val="0070C0"/>
                <w:sz w:val="18"/>
                <w:szCs w:val="20"/>
                <w:lang w:val="hy-AM" w:eastAsia="nl-NL"/>
              </w:rPr>
              <w:t>խափանել</w:t>
            </w:r>
            <w:r w:rsidRPr="00881EB9">
              <w:rPr>
                <w:rFonts w:ascii="GHEA Grapalat" w:hAnsi="GHEA Grapalat" w:cstheme="minorHAnsi"/>
                <w:i/>
                <w:color w:val="0070C0"/>
                <w:sz w:val="18"/>
                <w:szCs w:val="20"/>
                <w:lang w:eastAsia="nl-NL"/>
              </w:rPr>
              <w:t xml:space="preserve"> ծրագրի հաջող իրականացումը: </w:t>
            </w:r>
            <w:r w:rsidRPr="00881EB9">
              <w:rPr>
                <w:rFonts w:ascii="GHEA Grapalat" w:hAnsi="GHEA Grapalat" w:cstheme="minorHAnsi"/>
                <w:i/>
                <w:color w:val="0070C0"/>
                <w:sz w:val="18"/>
                <w:szCs w:val="20"/>
                <w:lang w:val="hy-AM" w:eastAsia="nl-NL"/>
              </w:rPr>
              <w:t>Ա</w:t>
            </w:r>
            <w:r w:rsidRPr="00881EB9">
              <w:rPr>
                <w:rFonts w:ascii="GHEA Grapalat" w:hAnsi="GHEA Grapalat" w:cstheme="minorHAnsi"/>
                <w:i/>
                <w:color w:val="0070C0"/>
                <w:sz w:val="18"/>
                <w:szCs w:val="20"/>
                <w:lang w:eastAsia="nl-NL"/>
              </w:rPr>
              <w:t>նհրաժեշտ է</w:t>
            </w:r>
            <w:r w:rsidRPr="00881EB9">
              <w:rPr>
                <w:rFonts w:ascii="GHEA Grapalat" w:hAnsi="GHEA Grapalat" w:cstheme="minorHAnsi"/>
                <w:i/>
                <w:color w:val="0070C0"/>
                <w:sz w:val="18"/>
                <w:szCs w:val="20"/>
                <w:lang w:val="hy-AM" w:eastAsia="nl-NL"/>
              </w:rPr>
              <w:t xml:space="preserve"> նաև</w:t>
            </w:r>
            <w:r w:rsidRPr="00881EB9">
              <w:rPr>
                <w:rFonts w:ascii="GHEA Grapalat" w:hAnsi="GHEA Grapalat" w:cstheme="minorHAnsi"/>
                <w:i/>
                <w:color w:val="0070C0"/>
                <w:sz w:val="18"/>
                <w:szCs w:val="20"/>
                <w:lang w:eastAsia="nl-NL"/>
              </w:rPr>
              <w:t xml:space="preserve"> գնահատել յուրաքանչյուր հատ</w:t>
            </w:r>
            <w:r w:rsidR="00737CFD" w:rsidRPr="00881EB9">
              <w:rPr>
                <w:rFonts w:ascii="GHEA Grapalat" w:hAnsi="GHEA Grapalat" w:cstheme="minorHAnsi"/>
                <w:i/>
                <w:color w:val="0070C0"/>
                <w:sz w:val="18"/>
                <w:szCs w:val="20"/>
                <w:lang w:val="hy-AM" w:eastAsia="nl-NL"/>
              </w:rPr>
              <w:t>կորոշ</w:t>
            </w:r>
            <w:r w:rsidRPr="00881EB9">
              <w:rPr>
                <w:rFonts w:ascii="GHEA Grapalat" w:hAnsi="GHEA Grapalat" w:cstheme="minorHAnsi"/>
                <w:i/>
                <w:color w:val="0070C0"/>
                <w:sz w:val="18"/>
                <w:szCs w:val="20"/>
                <w:lang w:eastAsia="nl-NL"/>
              </w:rPr>
              <w:t>ված ռիսկի հավանականությունը (1-</w:t>
            </w:r>
            <w:r w:rsidRPr="00881EB9">
              <w:rPr>
                <w:rFonts w:ascii="GHEA Grapalat" w:hAnsi="GHEA Grapalat" w:cstheme="minorHAnsi"/>
                <w:i/>
                <w:color w:val="0070C0"/>
                <w:sz w:val="18"/>
                <w:szCs w:val="20"/>
                <w:lang w:val="hy-AM" w:eastAsia="nl-NL"/>
              </w:rPr>
              <w:t>ից 3–ը սանդղակով</w:t>
            </w:r>
            <w:r w:rsidRPr="00881EB9">
              <w:rPr>
                <w:rFonts w:ascii="GHEA Grapalat" w:hAnsi="GHEA Grapalat" w:cstheme="minorHAnsi"/>
                <w:i/>
                <w:color w:val="0070C0"/>
                <w:sz w:val="18"/>
                <w:szCs w:val="20"/>
                <w:lang w:eastAsia="nl-NL"/>
              </w:rPr>
              <w:t xml:space="preserve">, որտեղ 1-ը ցածր </w:t>
            </w:r>
            <w:r w:rsidRPr="00881EB9">
              <w:rPr>
                <w:rFonts w:ascii="GHEA Grapalat" w:hAnsi="GHEA Grapalat" w:cstheme="minorHAnsi"/>
                <w:i/>
                <w:color w:val="0070C0"/>
                <w:sz w:val="18"/>
                <w:szCs w:val="20"/>
                <w:lang w:val="hy-AM" w:eastAsia="nl-NL"/>
              </w:rPr>
              <w:t xml:space="preserve">մակարդակն </w:t>
            </w:r>
            <w:r w:rsidRPr="00881EB9">
              <w:rPr>
                <w:rFonts w:ascii="GHEA Grapalat" w:hAnsi="GHEA Grapalat" w:cstheme="minorHAnsi"/>
                <w:i/>
                <w:color w:val="0070C0"/>
                <w:sz w:val="18"/>
                <w:szCs w:val="20"/>
                <w:lang w:eastAsia="nl-NL"/>
              </w:rPr>
              <w:t xml:space="preserve">է) և դրա հնարավոր ազդեցությունը </w:t>
            </w:r>
            <w:r w:rsidRPr="00881EB9">
              <w:rPr>
                <w:rFonts w:ascii="GHEA Grapalat" w:hAnsi="GHEA Grapalat" w:cstheme="minorHAnsi"/>
                <w:i/>
                <w:color w:val="0070C0"/>
                <w:sz w:val="18"/>
                <w:szCs w:val="20"/>
                <w:lang w:val="hy-AM" w:eastAsia="nl-NL"/>
              </w:rPr>
              <w:t>ծ</w:t>
            </w:r>
            <w:r w:rsidRPr="00881EB9">
              <w:rPr>
                <w:rFonts w:ascii="GHEA Grapalat" w:hAnsi="GHEA Grapalat" w:cstheme="minorHAnsi"/>
                <w:i/>
                <w:color w:val="0070C0"/>
                <w:sz w:val="18"/>
                <w:szCs w:val="20"/>
                <w:lang w:eastAsia="nl-NL"/>
              </w:rPr>
              <w:t>րագրի վրա (</w:t>
            </w:r>
            <w:r w:rsidRPr="00881EB9">
              <w:rPr>
                <w:rFonts w:ascii="GHEA Grapalat" w:hAnsi="GHEA Grapalat" w:cstheme="minorHAnsi"/>
                <w:i/>
                <w:color w:val="0070C0"/>
                <w:sz w:val="18"/>
                <w:szCs w:val="20"/>
                <w:lang w:val="hy-AM" w:eastAsia="nl-NL"/>
              </w:rPr>
              <w:t>1</w:t>
            </w:r>
            <w:r w:rsidRPr="00881EB9">
              <w:rPr>
                <w:rFonts w:ascii="GHEA Grapalat" w:hAnsi="GHEA Grapalat" w:cstheme="minorHAnsi"/>
                <w:i/>
                <w:color w:val="0070C0"/>
                <w:sz w:val="18"/>
                <w:szCs w:val="20"/>
                <w:lang w:eastAsia="nl-NL"/>
              </w:rPr>
              <w:t>-</w:t>
            </w:r>
            <w:r w:rsidRPr="00881EB9">
              <w:rPr>
                <w:rFonts w:ascii="GHEA Grapalat" w:hAnsi="GHEA Grapalat" w:cstheme="minorHAnsi"/>
                <w:i/>
                <w:color w:val="0070C0"/>
                <w:sz w:val="18"/>
                <w:szCs w:val="20"/>
                <w:lang w:val="hy-AM" w:eastAsia="nl-NL"/>
              </w:rPr>
              <w:t>ից 3–ը սանդղակով</w:t>
            </w:r>
            <w:r w:rsidRPr="00881EB9">
              <w:rPr>
                <w:rFonts w:ascii="GHEA Grapalat" w:hAnsi="GHEA Grapalat" w:cstheme="minorHAnsi"/>
                <w:i/>
                <w:color w:val="0070C0"/>
                <w:sz w:val="18"/>
                <w:szCs w:val="20"/>
                <w:lang w:eastAsia="nl-NL"/>
              </w:rPr>
              <w:t>, որտեղ 1-ը ցածր</w:t>
            </w:r>
            <w:r w:rsidRPr="00881EB9">
              <w:rPr>
                <w:rFonts w:ascii="GHEA Grapalat" w:hAnsi="GHEA Grapalat" w:cstheme="minorHAnsi"/>
                <w:i/>
                <w:color w:val="0070C0"/>
                <w:sz w:val="18"/>
                <w:szCs w:val="20"/>
                <w:lang w:val="hy-AM" w:eastAsia="nl-NL"/>
              </w:rPr>
              <w:t xml:space="preserve"> մակարդակն</w:t>
            </w:r>
            <w:r w:rsidRPr="00881EB9">
              <w:rPr>
                <w:rFonts w:ascii="GHEA Grapalat" w:hAnsi="GHEA Grapalat" w:cstheme="minorHAnsi"/>
                <w:i/>
                <w:color w:val="0070C0"/>
                <w:sz w:val="18"/>
                <w:szCs w:val="20"/>
                <w:lang w:eastAsia="nl-NL"/>
              </w:rPr>
              <w:t xml:space="preserve"> է):</w:t>
            </w:r>
            <w:r w:rsidRPr="00881EB9">
              <w:rPr>
                <w:rFonts w:ascii="GHEA Grapalat" w:hAnsi="GHEA Grapalat" w:cstheme="minorHAnsi"/>
                <w:i/>
                <w:color w:val="0070C0"/>
                <w:sz w:val="18"/>
                <w:szCs w:val="20"/>
                <w:lang w:val="hy-AM" w:eastAsia="nl-NL"/>
              </w:rPr>
              <w:t xml:space="preserve"> Ռիսկի մակարդակը ռիսկի ի հայտ գալու հավանականության և ռիսկի ազդեցության համակցումն է։</w:t>
            </w:r>
            <w:r w:rsidR="00357C35" w:rsidRPr="00881EB9">
              <w:rPr>
                <w:rFonts w:ascii="GHEA Grapalat" w:hAnsi="GHEA Grapalat" w:cstheme="minorHAnsi"/>
                <w:i/>
                <w:color w:val="0070C0"/>
                <w:sz w:val="18"/>
                <w:szCs w:val="20"/>
                <w:lang w:val="hy-AM" w:eastAsia="nl-NL"/>
              </w:rPr>
              <w:t xml:space="preserve"> </w:t>
            </w:r>
            <w:r w:rsidRPr="00881EB9">
              <w:rPr>
                <w:rFonts w:ascii="GHEA Grapalat" w:hAnsi="GHEA Grapalat" w:cstheme="minorHAnsi"/>
                <w:i/>
                <w:color w:val="0070C0"/>
                <w:sz w:val="18"/>
                <w:szCs w:val="20"/>
                <w:lang w:val="hy-AM" w:eastAsia="nl-NL"/>
              </w:rPr>
              <w:t>Ներկայացրե</w:t>
            </w:r>
            <w:r w:rsidR="007D1F27" w:rsidRPr="00881EB9">
              <w:rPr>
                <w:rFonts w:ascii="GHEA Grapalat" w:hAnsi="GHEA Grapalat" w:cstheme="minorHAnsi"/>
                <w:i/>
                <w:color w:val="0070C0"/>
                <w:sz w:val="18"/>
                <w:szCs w:val="20"/>
                <w:lang w:val="hy-AM" w:eastAsia="nl-NL"/>
              </w:rPr>
              <w:t>՛</w:t>
            </w:r>
            <w:r w:rsidRPr="00881EB9">
              <w:rPr>
                <w:rFonts w:ascii="GHEA Grapalat" w:hAnsi="GHEA Grapalat" w:cstheme="minorHAnsi"/>
                <w:i/>
                <w:color w:val="0070C0"/>
                <w:sz w:val="18"/>
                <w:szCs w:val="20"/>
                <w:lang w:val="hy-AM" w:eastAsia="nl-NL"/>
              </w:rPr>
              <w:t>ք ռիսկերի նվազեցման միջոցները և բացատրե</w:t>
            </w:r>
            <w:r w:rsidR="007D1F27" w:rsidRPr="00881EB9">
              <w:rPr>
                <w:rFonts w:ascii="GHEA Grapalat" w:hAnsi="GHEA Grapalat" w:cstheme="minorHAnsi"/>
                <w:i/>
                <w:color w:val="0070C0"/>
                <w:sz w:val="18"/>
                <w:szCs w:val="20"/>
                <w:lang w:val="hy-AM" w:eastAsia="nl-NL"/>
              </w:rPr>
              <w:t>՛</w:t>
            </w:r>
            <w:r w:rsidRPr="00881EB9">
              <w:rPr>
                <w:rFonts w:ascii="GHEA Grapalat" w:hAnsi="GHEA Grapalat" w:cstheme="minorHAnsi"/>
                <w:i/>
                <w:color w:val="0070C0"/>
                <w:sz w:val="18"/>
                <w:szCs w:val="20"/>
                <w:lang w:val="hy-AM" w:eastAsia="nl-NL"/>
              </w:rPr>
              <w:t>ք, թե ինչպես է նվազեցվելու յուրաքանչյուր ռիսկը: Գնահատե</w:t>
            </w:r>
            <w:r w:rsidR="007D1F27" w:rsidRPr="00881EB9">
              <w:rPr>
                <w:rFonts w:ascii="GHEA Grapalat" w:hAnsi="GHEA Grapalat" w:cstheme="minorHAnsi"/>
                <w:i/>
                <w:color w:val="0070C0"/>
                <w:sz w:val="18"/>
                <w:szCs w:val="20"/>
                <w:lang w:val="hy-AM" w:eastAsia="nl-NL"/>
              </w:rPr>
              <w:t>՛</w:t>
            </w:r>
            <w:r w:rsidRPr="00881EB9">
              <w:rPr>
                <w:rFonts w:ascii="GHEA Grapalat" w:hAnsi="GHEA Grapalat" w:cstheme="minorHAnsi"/>
                <w:i/>
                <w:color w:val="0070C0"/>
                <w:sz w:val="18"/>
                <w:szCs w:val="20"/>
                <w:lang w:val="hy-AM" w:eastAsia="nl-NL"/>
              </w:rPr>
              <w:t>ք ծրագրի ազդեցությունը Կլիմայի փոփոխության և աղետների ռիսկերի մեղմացման հարցում:</w:t>
            </w:r>
            <w:r w:rsidRPr="00881EB9">
              <w:rPr>
                <w:rFonts w:ascii="GHEA Grapalat" w:hAnsi="GHEA Grapalat"/>
                <w:lang w:val="hy-AM"/>
              </w:rPr>
              <w:t xml:space="preserve"> </w:t>
            </w:r>
            <w:r w:rsidRPr="00881EB9">
              <w:rPr>
                <w:rFonts w:ascii="GHEA Grapalat" w:hAnsi="GHEA Grapalat" w:cstheme="minorHAnsi"/>
                <w:i/>
                <w:color w:val="0070C0"/>
                <w:sz w:val="18"/>
                <w:szCs w:val="20"/>
                <w:lang w:val="hy-AM" w:eastAsia="nl-NL"/>
              </w:rPr>
              <w:t>Կլիմայի և աղետների ռիսկի ազդեցությունը գնահատելու համար պետք է հասկանալ, ինչ վտանգներ կարող են խաթա</w:t>
            </w:r>
            <w:r w:rsidR="00357C35" w:rsidRPr="00881EB9">
              <w:rPr>
                <w:rFonts w:ascii="GHEA Grapalat" w:hAnsi="GHEA Grapalat" w:cstheme="minorHAnsi"/>
                <w:i/>
                <w:color w:val="0070C0"/>
                <w:sz w:val="18"/>
                <w:szCs w:val="20"/>
                <w:lang w:val="hy-AM" w:eastAsia="nl-NL"/>
              </w:rPr>
              <w:t>ր</w:t>
            </w:r>
            <w:r w:rsidRPr="00881EB9">
              <w:rPr>
                <w:rFonts w:ascii="GHEA Grapalat" w:hAnsi="GHEA Grapalat" w:cstheme="minorHAnsi"/>
                <w:i/>
                <w:color w:val="0070C0"/>
                <w:sz w:val="18"/>
                <w:szCs w:val="20"/>
                <w:lang w:val="hy-AM" w:eastAsia="nl-NL"/>
              </w:rPr>
              <w:t>ել ծրագրի իրականացմանը և/կամ գործառնական արդյունքների ստացմանը, որից հետո գնահատել նախատեսված տեղադրության, ծրագրի նախագծի և գործառնական արդյունքների հավանական ազդեցությունը առանձին-առանձին։</w:t>
            </w:r>
            <w:r w:rsidR="00357C35" w:rsidRPr="00881EB9">
              <w:rPr>
                <w:rFonts w:ascii="GHEA Grapalat" w:hAnsi="GHEA Grapalat" w:cstheme="minorHAnsi"/>
                <w:i/>
                <w:color w:val="0070C0"/>
                <w:sz w:val="18"/>
                <w:szCs w:val="20"/>
                <w:lang w:val="hy-AM" w:eastAsia="nl-NL"/>
              </w:rPr>
              <w:t xml:space="preserve"> </w:t>
            </w:r>
            <w:r w:rsidRPr="00881EB9">
              <w:rPr>
                <w:rFonts w:ascii="GHEA Grapalat" w:hAnsi="GHEA Grapalat" w:cstheme="minorHAnsi"/>
                <w:i/>
                <w:color w:val="0070C0"/>
                <w:sz w:val="18"/>
                <w:szCs w:val="20"/>
                <w:lang w:val="hy-AM" w:eastAsia="nl-NL"/>
              </w:rPr>
              <w:t>Հատուկ ուշադրության են արժանի հնարավոր հետևանքները, ինչպիսիք են ենթակառուցվածքների վերագնահատման ծախսերը կամ ծառայության ընդհատումների ծախսերը (ինչպես ծրագրի, այնպես էլ դրա օգտագործողների համար)։ 20 և ավելի տարիների ծրագ</w:t>
            </w:r>
            <w:r w:rsidR="00357C35" w:rsidRPr="00881EB9">
              <w:rPr>
                <w:rFonts w:ascii="GHEA Grapalat" w:hAnsi="GHEA Grapalat" w:cstheme="minorHAnsi"/>
                <w:i/>
                <w:color w:val="0070C0"/>
                <w:sz w:val="18"/>
                <w:szCs w:val="20"/>
                <w:lang w:val="hy-AM" w:eastAsia="nl-NL"/>
              </w:rPr>
              <w:t>ր</w:t>
            </w:r>
            <w:r w:rsidRPr="00881EB9">
              <w:rPr>
                <w:rFonts w:ascii="GHEA Grapalat" w:hAnsi="GHEA Grapalat" w:cstheme="minorHAnsi"/>
                <w:i/>
                <w:color w:val="0070C0"/>
                <w:sz w:val="18"/>
                <w:szCs w:val="20"/>
                <w:lang w:val="hy-AM" w:eastAsia="nl-NL"/>
              </w:rPr>
              <w:t xml:space="preserve">երի նախագծերի կլիմայի և աղետի ռիսկն ավելի բարձր է՝ կապված ապագայի անորոշությունների հետ։ Մյուս ռիսկերը, որոնք պետք է հաշվի առնել, ներառում են՝ գնումների </w:t>
            </w:r>
            <w:r w:rsidR="00357C35" w:rsidRPr="00881EB9">
              <w:rPr>
                <w:rFonts w:ascii="GHEA Grapalat" w:hAnsi="GHEA Grapalat" w:cstheme="minorHAnsi"/>
                <w:i/>
                <w:color w:val="0070C0"/>
                <w:sz w:val="18"/>
                <w:szCs w:val="20"/>
                <w:lang w:val="hy-AM" w:eastAsia="nl-NL"/>
              </w:rPr>
              <w:t xml:space="preserve">գործընթացի </w:t>
            </w:r>
            <w:r w:rsidRPr="00881EB9">
              <w:rPr>
                <w:rFonts w:ascii="GHEA Grapalat" w:hAnsi="GHEA Grapalat" w:cstheme="minorHAnsi"/>
                <w:i/>
                <w:color w:val="0070C0"/>
                <w:sz w:val="18"/>
                <w:szCs w:val="20"/>
                <w:lang w:val="hy-AM" w:eastAsia="nl-NL"/>
              </w:rPr>
              <w:t>ռիսկը, տեխնիկական և նորարարական ռիսկը, կառավարման մեխանիզմների ռիսկը, փոխարժեքի փոփոխության ռիսկը և այլ ռիսկեր, որոն</w:t>
            </w:r>
            <w:r w:rsidR="00357C35" w:rsidRPr="00881EB9">
              <w:rPr>
                <w:rFonts w:ascii="GHEA Grapalat" w:hAnsi="GHEA Grapalat" w:cstheme="minorHAnsi"/>
                <w:i/>
                <w:color w:val="0070C0"/>
                <w:sz w:val="18"/>
                <w:szCs w:val="20"/>
                <w:lang w:val="hy-AM" w:eastAsia="nl-NL"/>
              </w:rPr>
              <w:t>ք</w:t>
            </w:r>
            <w:r w:rsidRPr="00881EB9">
              <w:rPr>
                <w:rFonts w:ascii="GHEA Grapalat" w:hAnsi="GHEA Grapalat" w:cstheme="minorHAnsi"/>
                <w:i/>
                <w:color w:val="0070C0"/>
                <w:sz w:val="18"/>
                <w:szCs w:val="20"/>
                <w:lang w:val="hy-AM" w:eastAsia="nl-NL"/>
              </w:rPr>
              <w:t xml:space="preserve"> կարող են ծրագրի վրա ազդել: </w:t>
            </w:r>
          </w:p>
        </w:tc>
        <w:tc>
          <w:tcPr>
            <w:tcW w:w="2178"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20470B0F" w14:textId="77777777" w:rsidR="003D23A2" w:rsidRPr="00881EB9" w:rsidRDefault="003D23A2" w:rsidP="003D23A2">
            <w:pPr>
              <w:spacing w:after="0" w:line="240" w:lineRule="auto"/>
              <w:rPr>
                <w:rFonts w:ascii="GHEA Grapalat" w:eastAsia="Times New Roman" w:hAnsi="GHEA Grapalat" w:cstheme="minorHAnsi"/>
                <w:b/>
                <w:color w:val="000000"/>
                <w:sz w:val="16"/>
                <w:szCs w:val="16"/>
                <w:lang w:val="hy-AM" w:eastAsia="en-GB"/>
              </w:rPr>
            </w:pPr>
            <w:r w:rsidRPr="00881EB9">
              <w:rPr>
                <w:rFonts w:ascii="GHEA Grapalat" w:eastAsia="Times New Roman" w:hAnsi="GHEA Grapalat" w:cstheme="minorHAnsi"/>
                <w:b/>
                <w:color w:val="000000"/>
                <w:sz w:val="16"/>
                <w:szCs w:val="16"/>
                <w:lang w:val="hy-AM" w:eastAsia="en-GB"/>
              </w:rPr>
              <w:t>Որակի գնահատական</w:t>
            </w:r>
            <w:r w:rsidRPr="00881EB9">
              <w:rPr>
                <w:rFonts w:ascii="Cambria Math" w:eastAsia="Times New Roman" w:hAnsi="Cambria Math" w:cs="Cambria Math"/>
                <w:b/>
                <w:color w:val="000000"/>
                <w:sz w:val="16"/>
                <w:szCs w:val="16"/>
                <w:lang w:val="hy-AM" w:eastAsia="en-GB"/>
              </w:rPr>
              <w:t>․</w:t>
            </w:r>
            <w:r w:rsidRPr="00881EB9">
              <w:rPr>
                <w:rFonts w:ascii="GHEA Grapalat" w:eastAsia="Times New Roman" w:hAnsi="GHEA Grapalat" w:cstheme="minorHAnsi"/>
                <w:b/>
                <w:color w:val="000000"/>
                <w:sz w:val="16"/>
                <w:szCs w:val="16"/>
                <w:lang w:val="hy-AM" w:eastAsia="en-GB"/>
              </w:rPr>
              <w:t xml:space="preserve"> </w:t>
            </w:r>
          </w:p>
          <w:p w14:paraId="012F598C" w14:textId="758FE3CF" w:rsidR="00A711E4" w:rsidRPr="00881EB9" w:rsidRDefault="00A711E4" w:rsidP="00A711E4">
            <w:pPr>
              <w:spacing w:after="0" w:line="240" w:lineRule="auto"/>
              <w:rPr>
                <w:rFonts w:ascii="GHEA Grapalat" w:eastAsia="Times New Roman" w:hAnsi="GHEA Grapalat" w:cstheme="minorHAnsi"/>
                <w:b/>
                <w:color w:val="000000"/>
                <w:sz w:val="16"/>
                <w:szCs w:val="16"/>
                <w:lang w:val="hy-AM" w:eastAsia="en-GB"/>
              </w:rPr>
            </w:pPr>
            <w:r w:rsidRPr="00881EB9">
              <w:rPr>
                <w:rFonts w:ascii="GHEA Grapalat" w:eastAsia="Times New Roman" w:hAnsi="GHEA Grapalat" w:cstheme="minorHAnsi"/>
                <w:b/>
                <w:color w:val="000000"/>
                <w:sz w:val="16"/>
                <w:szCs w:val="16"/>
                <w:lang w:val="hy-AM" w:eastAsia="en-GB"/>
              </w:rPr>
              <w:t xml:space="preserve">Ոչ </w:t>
            </w:r>
            <w:r w:rsidR="003D23A2" w:rsidRPr="00881EB9">
              <w:rPr>
                <w:rFonts w:ascii="GHEA Grapalat" w:eastAsia="Times New Roman" w:hAnsi="GHEA Grapalat" w:cstheme="minorHAnsi"/>
                <w:b/>
                <w:color w:val="000000"/>
                <w:sz w:val="16"/>
                <w:szCs w:val="16"/>
                <w:lang w:val="hy-AM" w:eastAsia="en-GB"/>
              </w:rPr>
              <w:t xml:space="preserve">բավարար = </w:t>
            </w:r>
            <w:r w:rsidR="003D23A2" w:rsidRPr="00881EB9">
              <w:rPr>
                <w:rFonts w:ascii="GHEA Grapalat" w:eastAsia="Times New Roman" w:hAnsi="GHEA Grapalat" w:cstheme="minorHAnsi"/>
                <w:color w:val="000000"/>
                <w:sz w:val="16"/>
                <w:szCs w:val="16"/>
                <w:lang w:val="hy-AM" w:eastAsia="en-GB"/>
              </w:rPr>
              <w:t xml:space="preserve">Ռիսկերը թերի են ներկայացված կամ ռիսկերի կառավարման արդյունավետ միջոցներ սահմանված չեն։  </w:t>
            </w:r>
            <w:r w:rsidR="003D23A2" w:rsidRPr="00881EB9">
              <w:rPr>
                <w:rFonts w:ascii="GHEA Grapalat" w:eastAsia="Times New Roman" w:hAnsi="GHEA Grapalat" w:cstheme="minorHAnsi"/>
                <w:b/>
                <w:color w:val="000000"/>
                <w:sz w:val="16"/>
                <w:szCs w:val="16"/>
                <w:lang w:val="hy-AM" w:eastAsia="en-GB"/>
              </w:rPr>
              <w:t xml:space="preserve">                         </w:t>
            </w:r>
          </w:p>
          <w:p w14:paraId="3EDB19A0" w14:textId="77777777" w:rsidR="00A711E4" w:rsidRPr="00881EB9" w:rsidRDefault="00A711E4" w:rsidP="00A711E4">
            <w:pPr>
              <w:spacing w:after="0" w:line="240" w:lineRule="auto"/>
              <w:rPr>
                <w:rFonts w:ascii="GHEA Grapalat" w:eastAsia="Times New Roman" w:hAnsi="GHEA Grapalat" w:cstheme="minorHAnsi"/>
                <w:b/>
                <w:color w:val="000000"/>
                <w:sz w:val="16"/>
                <w:szCs w:val="16"/>
                <w:lang w:val="hy-AM" w:eastAsia="en-GB"/>
              </w:rPr>
            </w:pPr>
          </w:p>
          <w:p w14:paraId="778976C2" w14:textId="656BAF90" w:rsidR="00A711E4" w:rsidRPr="00881EB9" w:rsidRDefault="00A711E4" w:rsidP="00A711E4">
            <w:pPr>
              <w:spacing w:after="0" w:line="240" w:lineRule="auto"/>
              <w:rPr>
                <w:rFonts w:ascii="GHEA Grapalat" w:eastAsia="Times New Roman" w:hAnsi="GHEA Grapalat" w:cstheme="minorHAnsi"/>
                <w:b/>
                <w:color w:val="000000"/>
                <w:sz w:val="16"/>
                <w:szCs w:val="16"/>
                <w:lang w:val="hy-AM" w:eastAsia="en-GB"/>
              </w:rPr>
            </w:pPr>
            <w:r w:rsidRPr="00881EB9">
              <w:rPr>
                <w:rFonts w:ascii="GHEA Grapalat" w:eastAsia="Times New Roman" w:hAnsi="GHEA Grapalat" w:cstheme="minorHAnsi"/>
                <w:b/>
                <w:color w:val="000000"/>
                <w:sz w:val="16"/>
                <w:szCs w:val="16"/>
                <w:lang w:val="hy-AM" w:eastAsia="en-GB"/>
              </w:rPr>
              <w:t>Ոչ հ</w:t>
            </w:r>
            <w:r w:rsidR="003D23A2" w:rsidRPr="00881EB9">
              <w:rPr>
                <w:rFonts w:ascii="GHEA Grapalat" w:eastAsia="Times New Roman" w:hAnsi="GHEA Grapalat" w:cstheme="minorHAnsi"/>
                <w:b/>
                <w:color w:val="000000"/>
                <w:sz w:val="16"/>
                <w:szCs w:val="16"/>
                <w:lang w:val="hy-AM" w:eastAsia="en-GB"/>
              </w:rPr>
              <w:t xml:space="preserve">ստակ = </w:t>
            </w:r>
            <w:r w:rsidR="003D23A2" w:rsidRPr="00881EB9">
              <w:rPr>
                <w:rFonts w:ascii="GHEA Grapalat" w:eastAsia="Times New Roman" w:hAnsi="GHEA Grapalat" w:cstheme="minorHAnsi"/>
                <w:color w:val="000000"/>
                <w:sz w:val="16"/>
                <w:szCs w:val="16"/>
                <w:lang w:val="hy-AM" w:eastAsia="en-GB"/>
              </w:rPr>
              <w:t>Ռիսկերը թվարկված են, սակայն ռիսկերի կառավարման միջոցմները թերի են կամ վստահելի չեն։</w:t>
            </w:r>
            <w:r w:rsidR="003D23A2" w:rsidRPr="00881EB9">
              <w:rPr>
                <w:rFonts w:ascii="GHEA Grapalat" w:eastAsia="Times New Roman" w:hAnsi="GHEA Grapalat" w:cstheme="minorHAnsi"/>
                <w:b/>
                <w:color w:val="000000"/>
                <w:sz w:val="16"/>
                <w:szCs w:val="16"/>
                <w:lang w:val="hy-AM" w:eastAsia="en-GB"/>
              </w:rPr>
              <w:t xml:space="preserve">                                                   </w:t>
            </w:r>
          </w:p>
          <w:p w14:paraId="18667D8D" w14:textId="77777777" w:rsidR="00A711E4" w:rsidRPr="00881EB9" w:rsidRDefault="00A711E4" w:rsidP="00A711E4">
            <w:pPr>
              <w:spacing w:after="0" w:line="240" w:lineRule="auto"/>
              <w:rPr>
                <w:rFonts w:ascii="GHEA Grapalat" w:eastAsia="Times New Roman" w:hAnsi="GHEA Grapalat" w:cstheme="minorHAnsi"/>
                <w:b/>
                <w:color w:val="000000"/>
                <w:sz w:val="16"/>
                <w:szCs w:val="16"/>
                <w:lang w:val="hy-AM" w:eastAsia="en-GB"/>
              </w:rPr>
            </w:pPr>
          </w:p>
          <w:p w14:paraId="608007A7" w14:textId="6F3B1DB2" w:rsidR="003D23A2" w:rsidRPr="00881EB9" w:rsidRDefault="003D23A2" w:rsidP="00A711E4">
            <w:pPr>
              <w:spacing w:after="0" w:line="240" w:lineRule="auto"/>
              <w:rPr>
                <w:rFonts w:ascii="GHEA Grapalat" w:eastAsia="Times New Roman" w:hAnsi="GHEA Grapalat" w:cstheme="minorHAnsi"/>
                <w:b/>
                <w:bCs/>
                <w:color w:val="000000"/>
                <w:sz w:val="16"/>
                <w:szCs w:val="16"/>
                <w:lang w:val="hy-AM" w:eastAsia="en-GB"/>
              </w:rPr>
            </w:pPr>
            <w:r w:rsidRPr="00881EB9">
              <w:rPr>
                <w:rFonts w:ascii="GHEA Grapalat" w:eastAsia="Times New Roman" w:hAnsi="GHEA Grapalat" w:cstheme="minorHAnsi"/>
                <w:b/>
                <w:color w:val="000000"/>
                <w:sz w:val="16"/>
                <w:szCs w:val="16"/>
                <w:lang w:val="hy-AM" w:eastAsia="en-GB"/>
              </w:rPr>
              <w:t xml:space="preserve">Բավարար = </w:t>
            </w:r>
            <w:r w:rsidRPr="00881EB9">
              <w:rPr>
                <w:rFonts w:ascii="GHEA Grapalat" w:eastAsia="Times New Roman" w:hAnsi="GHEA Grapalat" w:cstheme="minorHAnsi"/>
                <w:color w:val="000000"/>
                <w:sz w:val="16"/>
                <w:szCs w:val="16"/>
                <w:lang w:val="hy-AM" w:eastAsia="en-GB"/>
              </w:rPr>
              <w:t>Ռիսկերը թվարկված են, և ռիսկերի կառավարման միջոցառումները վստահելի են։</w:t>
            </w:r>
          </w:p>
        </w:tc>
      </w:tr>
      <w:tr w:rsidR="003D23A2" w:rsidRPr="00F43ACE" w14:paraId="219F7671" w14:textId="77777777" w:rsidTr="006861C3">
        <w:trPr>
          <w:gridAfter w:val="1"/>
          <w:wAfter w:w="9" w:type="dxa"/>
          <w:trHeight w:val="300"/>
        </w:trPr>
        <w:tc>
          <w:tcPr>
            <w:tcW w:w="2829" w:type="dxa"/>
            <w:tcBorders>
              <w:top w:val="single" w:sz="4" w:space="0" w:color="auto"/>
              <w:left w:val="single" w:sz="4" w:space="0" w:color="auto"/>
              <w:bottom w:val="single" w:sz="4" w:space="0" w:color="auto"/>
              <w:right w:val="single" w:sz="4" w:space="0" w:color="auto"/>
            </w:tcBorders>
            <w:shd w:val="clear" w:color="auto" w:fill="auto"/>
          </w:tcPr>
          <w:p w14:paraId="1C7C6D40" w14:textId="69E0D056" w:rsidR="003D23A2" w:rsidRPr="00881EB9" w:rsidRDefault="003D23A2" w:rsidP="003D23A2">
            <w:pPr>
              <w:spacing w:after="0" w:line="240" w:lineRule="auto"/>
              <w:jc w:val="center"/>
              <w:rPr>
                <w:rFonts w:ascii="GHEA Grapalat" w:eastAsia="Times New Roman" w:hAnsi="GHEA Grapalat" w:cstheme="minorHAnsi"/>
                <w:b/>
                <w:bCs/>
                <w:szCs w:val="20"/>
                <w:lang w:val="hy-AM" w:eastAsia="en-GB"/>
              </w:rPr>
            </w:pPr>
            <w:r w:rsidRPr="00881EB9">
              <w:rPr>
                <w:rFonts w:ascii="GHEA Grapalat" w:eastAsia="Times New Roman" w:hAnsi="GHEA Grapalat" w:cstheme="minorHAnsi"/>
                <w:b/>
                <w:bCs/>
                <w:szCs w:val="20"/>
                <w:lang w:val="hy-AM" w:eastAsia="en-GB"/>
              </w:rPr>
              <w:t>Ռիսկի նկարագրություն</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C77F807" w14:textId="15D04954" w:rsidR="003D23A2" w:rsidRPr="00881EB9" w:rsidRDefault="003D23A2" w:rsidP="003D23A2">
            <w:pPr>
              <w:spacing w:after="0" w:line="240" w:lineRule="auto"/>
              <w:rPr>
                <w:rFonts w:ascii="GHEA Grapalat" w:eastAsia="Times New Roman" w:hAnsi="GHEA Grapalat" w:cstheme="minorHAnsi"/>
                <w:b/>
                <w:bCs/>
                <w:szCs w:val="20"/>
                <w:lang w:val="hy-AM" w:eastAsia="en-GB"/>
              </w:rPr>
            </w:pPr>
            <w:r w:rsidRPr="00881EB9">
              <w:rPr>
                <w:rFonts w:ascii="GHEA Grapalat" w:eastAsia="Times New Roman" w:hAnsi="GHEA Grapalat" w:cstheme="minorHAnsi"/>
                <w:b/>
                <w:bCs/>
                <w:szCs w:val="20"/>
                <w:lang w:val="hy-AM" w:eastAsia="en-GB"/>
              </w:rPr>
              <w:t>Հավանականություն</w:t>
            </w:r>
          </w:p>
        </w:tc>
        <w:tc>
          <w:tcPr>
            <w:tcW w:w="1397" w:type="dxa"/>
            <w:gridSpan w:val="2"/>
            <w:tcBorders>
              <w:top w:val="single" w:sz="4" w:space="0" w:color="auto"/>
              <w:left w:val="single" w:sz="4" w:space="0" w:color="auto"/>
              <w:bottom w:val="single" w:sz="4" w:space="0" w:color="auto"/>
              <w:right w:val="single" w:sz="4" w:space="0" w:color="auto"/>
            </w:tcBorders>
            <w:shd w:val="clear" w:color="auto" w:fill="auto"/>
          </w:tcPr>
          <w:p w14:paraId="51732532" w14:textId="407DB2AA" w:rsidR="003D23A2" w:rsidRPr="00881EB9" w:rsidRDefault="003D23A2" w:rsidP="003D23A2">
            <w:pPr>
              <w:spacing w:after="0" w:line="240" w:lineRule="auto"/>
              <w:rPr>
                <w:rFonts w:ascii="GHEA Grapalat" w:eastAsia="Times New Roman" w:hAnsi="GHEA Grapalat" w:cstheme="minorHAnsi"/>
                <w:b/>
                <w:bCs/>
                <w:szCs w:val="20"/>
                <w:lang w:val="hy-AM" w:eastAsia="en-GB"/>
              </w:rPr>
            </w:pPr>
            <w:r w:rsidRPr="00881EB9">
              <w:rPr>
                <w:rFonts w:ascii="GHEA Grapalat" w:eastAsia="Times New Roman" w:hAnsi="GHEA Grapalat" w:cstheme="minorHAnsi"/>
                <w:b/>
                <w:bCs/>
                <w:szCs w:val="20"/>
                <w:lang w:val="hy-AM" w:eastAsia="en-GB"/>
              </w:rPr>
              <w:t>Ազդեցություն</w:t>
            </w:r>
          </w:p>
        </w:tc>
        <w:tc>
          <w:tcPr>
            <w:tcW w:w="1580" w:type="dxa"/>
            <w:gridSpan w:val="2"/>
            <w:tcBorders>
              <w:top w:val="single" w:sz="4" w:space="0" w:color="auto"/>
              <w:left w:val="single" w:sz="4" w:space="0" w:color="auto"/>
              <w:bottom w:val="single" w:sz="4" w:space="0" w:color="auto"/>
              <w:right w:val="single" w:sz="4" w:space="0" w:color="auto"/>
            </w:tcBorders>
            <w:shd w:val="clear" w:color="auto" w:fill="auto"/>
          </w:tcPr>
          <w:p w14:paraId="4966C45B" w14:textId="21E15B02" w:rsidR="003D23A2" w:rsidRPr="00881EB9" w:rsidRDefault="003D23A2" w:rsidP="003D23A2">
            <w:pPr>
              <w:spacing w:after="0" w:line="240" w:lineRule="auto"/>
              <w:rPr>
                <w:rFonts w:ascii="GHEA Grapalat" w:eastAsia="Times New Roman" w:hAnsi="GHEA Grapalat" w:cstheme="minorHAnsi"/>
                <w:b/>
                <w:bCs/>
                <w:szCs w:val="20"/>
                <w:lang w:val="hy-AM" w:eastAsia="en-GB"/>
              </w:rPr>
            </w:pPr>
            <w:r w:rsidRPr="00881EB9">
              <w:rPr>
                <w:rFonts w:ascii="GHEA Grapalat" w:eastAsia="Times New Roman" w:hAnsi="GHEA Grapalat" w:cstheme="minorHAnsi"/>
                <w:b/>
                <w:bCs/>
                <w:szCs w:val="20"/>
                <w:lang w:val="hy-AM" w:eastAsia="en-GB"/>
              </w:rPr>
              <w:t>Ի՞նչ է արվելու ռիսկից խուսափելու կամ նվազագույնի հասցնելու համար:</w:t>
            </w:r>
          </w:p>
        </w:tc>
        <w:tc>
          <w:tcPr>
            <w:tcW w:w="2178" w:type="dxa"/>
            <w:vMerge/>
            <w:tcBorders>
              <w:top w:val="single" w:sz="4" w:space="0" w:color="auto"/>
              <w:left w:val="single" w:sz="4" w:space="0" w:color="auto"/>
              <w:bottom w:val="single" w:sz="4" w:space="0" w:color="auto"/>
              <w:right w:val="single" w:sz="4" w:space="0" w:color="auto"/>
            </w:tcBorders>
            <w:vAlign w:val="center"/>
            <w:hideMark/>
          </w:tcPr>
          <w:p w14:paraId="0687C50F" w14:textId="77777777" w:rsidR="003D23A2" w:rsidRPr="00881EB9" w:rsidRDefault="003D23A2" w:rsidP="003D23A2">
            <w:pPr>
              <w:spacing w:after="0" w:line="240" w:lineRule="auto"/>
              <w:rPr>
                <w:rFonts w:ascii="GHEA Grapalat" w:eastAsia="Times New Roman" w:hAnsi="GHEA Grapalat" w:cstheme="minorHAnsi"/>
                <w:b/>
                <w:bCs/>
                <w:color w:val="000000"/>
                <w:sz w:val="20"/>
                <w:szCs w:val="20"/>
                <w:lang w:val="hy-AM" w:eastAsia="en-GB"/>
              </w:rPr>
            </w:pPr>
          </w:p>
        </w:tc>
      </w:tr>
      <w:tr w:rsidR="003D23A2" w:rsidRPr="00F43ACE" w14:paraId="6E6DAECA" w14:textId="77777777" w:rsidTr="006861C3">
        <w:trPr>
          <w:gridAfter w:val="1"/>
          <w:wAfter w:w="9" w:type="dxa"/>
          <w:trHeight w:val="300"/>
        </w:trPr>
        <w:tc>
          <w:tcPr>
            <w:tcW w:w="282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D8F840B" w14:textId="77777777" w:rsidR="003D23A2" w:rsidRPr="00881EB9" w:rsidRDefault="003D23A2" w:rsidP="003D23A2">
            <w:pPr>
              <w:spacing w:after="0" w:line="240" w:lineRule="auto"/>
              <w:rPr>
                <w:rFonts w:ascii="GHEA Grapalat" w:eastAsia="Times New Roman" w:hAnsi="GHEA Grapalat" w:cstheme="minorHAnsi"/>
                <w:b/>
                <w:bCs/>
                <w:sz w:val="20"/>
                <w:szCs w:val="20"/>
                <w:lang w:val="hy-AM" w:eastAsia="en-GB"/>
              </w:rPr>
            </w:pPr>
            <w:r w:rsidRPr="00881EB9">
              <w:rPr>
                <w:rFonts w:ascii="Calibri" w:eastAsia="Times New Roman" w:hAnsi="Calibri" w:cs="Calibri"/>
                <w:b/>
                <w:bCs/>
                <w:sz w:val="20"/>
                <w:szCs w:val="20"/>
                <w:lang w:val="hy-AM" w:eastAsia="en-GB"/>
              </w:rPr>
              <w:t> </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5C9A6A4" w14:textId="77777777" w:rsidR="003D23A2" w:rsidRPr="00881EB9" w:rsidRDefault="003D23A2" w:rsidP="003D23A2">
            <w:pPr>
              <w:spacing w:after="0" w:line="240" w:lineRule="auto"/>
              <w:rPr>
                <w:rFonts w:ascii="GHEA Grapalat" w:eastAsia="Times New Roman" w:hAnsi="GHEA Grapalat" w:cstheme="minorHAnsi"/>
                <w:b/>
                <w:bCs/>
                <w:sz w:val="20"/>
                <w:szCs w:val="20"/>
                <w:lang w:val="hy-AM" w:eastAsia="en-GB"/>
              </w:rPr>
            </w:pPr>
          </w:p>
        </w:tc>
        <w:tc>
          <w:tcPr>
            <w:tcW w:w="1397"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40A92CF" w14:textId="77777777" w:rsidR="003D23A2" w:rsidRPr="00881EB9" w:rsidRDefault="003D23A2" w:rsidP="003D23A2">
            <w:pPr>
              <w:spacing w:after="0" w:line="240" w:lineRule="auto"/>
              <w:rPr>
                <w:rFonts w:ascii="GHEA Grapalat" w:eastAsia="Times New Roman" w:hAnsi="GHEA Grapalat" w:cstheme="minorHAnsi"/>
                <w:b/>
                <w:bCs/>
                <w:sz w:val="20"/>
                <w:szCs w:val="20"/>
                <w:lang w:val="hy-AM" w:eastAsia="en-GB"/>
              </w:rPr>
            </w:pPr>
          </w:p>
        </w:tc>
        <w:tc>
          <w:tcPr>
            <w:tcW w:w="158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4AECFA3" w14:textId="77777777" w:rsidR="003D23A2" w:rsidRPr="00881EB9" w:rsidRDefault="003D23A2" w:rsidP="003D23A2">
            <w:pPr>
              <w:spacing w:after="0" w:line="240" w:lineRule="auto"/>
              <w:rPr>
                <w:rFonts w:ascii="GHEA Grapalat" w:eastAsia="Times New Roman" w:hAnsi="GHEA Grapalat" w:cstheme="minorHAnsi"/>
                <w:b/>
                <w:bCs/>
                <w:sz w:val="20"/>
                <w:szCs w:val="20"/>
                <w:lang w:val="hy-AM" w:eastAsia="en-GB"/>
              </w:rPr>
            </w:pPr>
          </w:p>
        </w:tc>
        <w:tc>
          <w:tcPr>
            <w:tcW w:w="2178" w:type="dxa"/>
            <w:vMerge/>
            <w:tcBorders>
              <w:top w:val="single" w:sz="4" w:space="0" w:color="auto"/>
              <w:left w:val="single" w:sz="4" w:space="0" w:color="auto"/>
              <w:bottom w:val="single" w:sz="4" w:space="0" w:color="auto"/>
              <w:right w:val="single" w:sz="4" w:space="0" w:color="auto"/>
            </w:tcBorders>
            <w:vAlign w:val="center"/>
            <w:hideMark/>
          </w:tcPr>
          <w:p w14:paraId="01608226" w14:textId="77777777" w:rsidR="003D23A2" w:rsidRPr="00881EB9" w:rsidRDefault="003D23A2" w:rsidP="003D23A2">
            <w:pPr>
              <w:spacing w:after="0" w:line="240" w:lineRule="auto"/>
              <w:rPr>
                <w:rFonts w:ascii="GHEA Grapalat" w:eastAsia="Times New Roman" w:hAnsi="GHEA Grapalat" w:cstheme="minorHAnsi"/>
                <w:b/>
                <w:bCs/>
                <w:color w:val="000000"/>
                <w:sz w:val="20"/>
                <w:szCs w:val="20"/>
                <w:lang w:val="hy-AM" w:eastAsia="en-GB"/>
              </w:rPr>
            </w:pPr>
          </w:p>
        </w:tc>
      </w:tr>
      <w:tr w:rsidR="003D23A2" w:rsidRPr="00F43ACE" w14:paraId="179EE576" w14:textId="77777777" w:rsidTr="006861C3">
        <w:trPr>
          <w:gridAfter w:val="1"/>
          <w:wAfter w:w="9" w:type="dxa"/>
          <w:trHeight w:val="300"/>
        </w:trPr>
        <w:tc>
          <w:tcPr>
            <w:tcW w:w="282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0D76410" w14:textId="77777777" w:rsidR="003D23A2" w:rsidRPr="00881EB9" w:rsidRDefault="003D23A2" w:rsidP="003D23A2">
            <w:pPr>
              <w:spacing w:after="0" w:line="240" w:lineRule="auto"/>
              <w:rPr>
                <w:rFonts w:ascii="GHEA Grapalat" w:eastAsia="Times New Roman" w:hAnsi="GHEA Grapalat" w:cstheme="minorHAnsi"/>
                <w:b/>
                <w:bCs/>
                <w:sz w:val="20"/>
                <w:szCs w:val="20"/>
                <w:lang w:val="hy-AM" w:eastAsia="en-GB"/>
              </w:rPr>
            </w:pPr>
            <w:r w:rsidRPr="00881EB9">
              <w:rPr>
                <w:rFonts w:ascii="Calibri" w:eastAsia="Times New Roman" w:hAnsi="Calibri" w:cs="Calibri"/>
                <w:b/>
                <w:bCs/>
                <w:sz w:val="20"/>
                <w:szCs w:val="20"/>
                <w:lang w:val="hy-AM" w:eastAsia="en-GB"/>
              </w:rPr>
              <w:t> </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2266F62" w14:textId="77777777" w:rsidR="003D23A2" w:rsidRPr="00881EB9" w:rsidRDefault="003D23A2" w:rsidP="003D23A2">
            <w:pPr>
              <w:spacing w:after="0" w:line="240" w:lineRule="auto"/>
              <w:rPr>
                <w:rFonts w:ascii="GHEA Grapalat" w:eastAsia="Times New Roman" w:hAnsi="GHEA Grapalat" w:cstheme="minorHAnsi"/>
                <w:b/>
                <w:bCs/>
                <w:sz w:val="20"/>
                <w:szCs w:val="20"/>
                <w:lang w:val="hy-AM" w:eastAsia="en-GB"/>
              </w:rPr>
            </w:pPr>
            <w:r w:rsidRPr="00881EB9">
              <w:rPr>
                <w:rFonts w:ascii="Calibri" w:eastAsia="Times New Roman" w:hAnsi="Calibri" w:cs="Calibri"/>
                <w:b/>
                <w:bCs/>
                <w:sz w:val="20"/>
                <w:szCs w:val="20"/>
                <w:lang w:val="hy-AM" w:eastAsia="en-GB"/>
              </w:rPr>
              <w:t> </w:t>
            </w:r>
          </w:p>
        </w:tc>
        <w:tc>
          <w:tcPr>
            <w:tcW w:w="1397"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78BFDEE" w14:textId="77777777" w:rsidR="003D23A2" w:rsidRPr="00881EB9" w:rsidRDefault="003D23A2" w:rsidP="003D23A2">
            <w:pPr>
              <w:spacing w:after="0" w:line="240" w:lineRule="auto"/>
              <w:rPr>
                <w:rFonts w:ascii="GHEA Grapalat" w:eastAsia="Times New Roman" w:hAnsi="GHEA Grapalat" w:cstheme="minorHAnsi"/>
                <w:b/>
                <w:bCs/>
                <w:sz w:val="20"/>
                <w:szCs w:val="20"/>
                <w:lang w:val="hy-AM" w:eastAsia="en-GB"/>
              </w:rPr>
            </w:pPr>
          </w:p>
        </w:tc>
        <w:tc>
          <w:tcPr>
            <w:tcW w:w="158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0999E61" w14:textId="77777777" w:rsidR="003D23A2" w:rsidRPr="00881EB9" w:rsidRDefault="003D23A2" w:rsidP="003D23A2">
            <w:pPr>
              <w:spacing w:after="0" w:line="240" w:lineRule="auto"/>
              <w:rPr>
                <w:rFonts w:ascii="GHEA Grapalat" w:eastAsia="Times New Roman" w:hAnsi="GHEA Grapalat" w:cstheme="minorHAnsi"/>
                <w:b/>
                <w:bCs/>
                <w:sz w:val="20"/>
                <w:szCs w:val="20"/>
                <w:lang w:val="hy-AM" w:eastAsia="en-GB"/>
              </w:rPr>
            </w:pPr>
          </w:p>
        </w:tc>
        <w:tc>
          <w:tcPr>
            <w:tcW w:w="2178" w:type="dxa"/>
            <w:vMerge/>
            <w:tcBorders>
              <w:top w:val="single" w:sz="4" w:space="0" w:color="auto"/>
              <w:left w:val="single" w:sz="4" w:space="0" w:color="auto"/>
              <w:bottom w:val="single" w:sz="4" w:space="0" w:color="auto"/>
              <w:right w:val="single" w:sz="4" w:space="0" w:color="auto"/>
            </w:tcBorders>
            <w:vAlign w:val="center"/>
            <w:hideMark/>
          </w:tcPr>
          <w:p w14:paraId="305DC016" w14:textId="77777777" w:rsidR="003D23A2" w:rsidRPr="00881EB9" w:rsidRDefault="003D23A2" w:rsidP="003D23A2">
            <w:pPr>
              <w:spacing w:after="0" w:line="240" w:lineRule="auto"/>
              <w:rPr>
                <w:rFonts w:ascii="GHEA Grapalat" w:eastAsia="Times New Roman" w:hAnsi="GHEA Grapalat" w:cstheme="minorHAnsi"/>
                <w:b/>
                <w:bCs/>
                <w:color w:val="000000"/>
                <w:sz w:val="20"/>
                <w:szCs w:val="20"/>
                <w:lang w:val="hy-AM" w:eastAsia="en-GB"/>
              </w:rPr>
            </w:pPr>
          </w:p>
        </w:tc>
      </w:tr>
      <w:tr w:rsidR="003D23A2" w:rsidRPr="00F43ACE" w14:paraId="5155C946" w14:textId="77777777" w:rsidTr="006861C3">
        <w:trPr>
          <w:gridAfter w:val="1"/>
          <w:wAfter w:w="9" w:type="dxa"/>
          <w:trHeight w:val="300"/>
        </w:trPr>
        <w:tc>
          <w:tcPr>
            <w:tcW w:w="282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5D58EB3" w14:textId="77777777" w:rsidR="003D23A2" w:rsidRPr="00881EB9" w:rsidRDefault="003D23A2" w:rsidP="003D23A2">
            <w:pPr>
              <w:spacing w:after="0" w:line="240" w:lineRule="auto"/>
              <w:rPr>
                <w:rFonts w:ascii="GHEA Grapalat" w:eastAsia="Times New Roman" w:hAnsi="GHEA Grapalat" w:cstheme="minorHAnsi"/>
                <w:b/>
                <w:bCs/>
                <w:sz w:val="20"/>
                <w:szCs w:val="20"/>
                <w:lang w:val="hy-AM" w:eastAsia="en-GB"/>
              </w:rPr>
            </w:pPr>
            <w:r w:rsidRPr="00881EB9">
              <w:rPr>
                <w:rFonts w:ascii="Calibri" w:eastAsia="Times New Roman" w:hAnsi="Calibri" w:cs="Calibri"/>
                <w:b/>
                <w:bCs/>
                <w:sz w:val="20"/>
                <w:szCs w:val="20"/>
                <w:lang w:val="hy-AM" w:eastAsia="en-GB"/>
              </w:rPr>
              <w:t> </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CD030A9" w14:textId="77777777" w:rsidR="003D23A2" w:rsidRPr="00881EB9" w:rsidRDefault="003D23A2" w:rsidP="003D23A2">
            <w:pPr>
              <w:spacing w:after="0" w:line="240" w:lineRule="auto"/>
              <w:rPr>
                <w:rFonts w:ascii="GHEA Grapalat" w:eastAsia="Times New Roman" w:hAnsi="GHEA Grapalat" w:cstheme="minorHAnsi"/>
                <w:b/>
                <w:bCs/>
                <w:sz w:val="20"/>
                <w:szCs w:val="20"/>
                <w:lang w:val="hy-AM" w:eastAsia="en-GB"/>
              </w:rPr>
            </w:pPr>
            <w:r w:rsidRPr="00881EB9">
              <w:rPr>
                <w:rFonts w:ascii="Calibri" w:eastAsia="Times New Roman" w:hAnsi="Calibri" w:cs="Calibri"/>
                <w:b/>
                <w:bCs/>
                <w:sz w:val="20"/>
                <w:szCs w:val="20"/>
                <w:lang w:val="hy-AM" w:eastAsia="en-GB"/>
              </w:rPr>
              <w:t> </w:t>
            </w:r>
          </w:p>
        </w:tc>
        <w:tc>
          <w:tcPr>
            <w:tcW w:w="1397"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9E78FBF" w14:textId="77777777" w:rsidR="003D23A2" w:rsidRPr="00881EB9" w:rsidRDefault="003D23A2" w:rsidP="003D23A2">
            <w:pPr>
              <w:spacing w:after="0" w:line="240" w:lineRule="auto"/>
              <w:rPr>
                <w:rFonts w:ascii="GHEA Grapalat" w:eastAsia="Times New Roman" w:hAnsi="GHEA Grapalat" w:cstheme="minorHAnsi"/>
                <w:b/>
                <w:bCs/>
                <w:sz w:val="20"/>
                <w:szCs w:val="20"/>
                <w:lang w:val="hy-AM" w:eastAsia="en-GB"/>
              </w:rPr>
            </w:pPr>
          </w:p>
        </w:tc>
        <w:tc>
          <w:tcPr>
            <w:tcW w:w="158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3826FBF" w14:textId="77777777" w:rsidR="003D23A2" w:rsidRPr="00881EB9" w:rsidRDefault="003D23A2" w:rsidP="003D23A2">
            <w:pPr>
              <w:spacing w:after="0" w:line="240" w:lineRule="auto"/>
              <w:rPr>
                <w:rFonts w:ascii="GHEA Grapalat" w:eastAsia="Times New Roman" w:hAnsi="GHEA Grapalat" w:cstheme="minorHAnsi"/>
                <w:b/>
                <w:bCs/>
                <w:sz w:val="20"/>
                <w:szCs w:val="20"/>
                <w:lang w:val="hy-AM" w:eastAsia="en-GB"/>
              </w:rPr>
            </w:pPr>
          </w:p>
        </w:tc>
        <w:tc>
          <w:tcPr>
            <w:tcW w:w="2178" w:type="dxa"/>
            <w:vMerge/>
            <w:tcBorders>
              <w:top w:val="single" w:sz="4" w:space="0" w:color="auto"/>
              <w:left w:val="single" w:sz="4" w:space="0" w:color="auto"/>
              <w:bottom w:val="single" w:sz="4" w:space="0" w:color="auto"/>
              <w:right w:val="single" w:sz="4" w:space="0" w:color="auto"/>
            </w:tcBorders>
            <w:vAlign w:val="center"/>
            <w:hideMark/>
          </w:tcPr>
          <w:p w14:paraId="4E05D8AA" w14:textId="77777777" w:rsidR="003D23A2" w:rsidRPr="00881EB9" w:rsidRDefault="003D23A2" w:rsidP="003D23A2">
            <w:pPr>
              <w:spacing w:after="0" w:line="240" w:lineRule="auto"/>
              <w:rPr>
                <w:rFonts w:ascii="GHEA Grapalat" w:eastAsia="Times New Roman" w:hAnsi="GHEA Grapalat" w:cstheme="minorHAnsi"/>
                <w:b/>
                <w:bCs/>
                <w:color w:val="000000"/>
                <w:sz w:val="20"/>
                <w:szCs w:val="20"/>
                <w:lang w:val="hy-AM" w:eastAsia="en-GB"/>
              </w:rPr>
            </w:pPr>
          </w:p>
        </w:tc>
      </w:tr>
      <w:tr w:rsidR="003D23A2" w:rsidRPr="00F43ACE" w14:paraId="1D99F567" w14:textId="77777777" w:rsidTr="006861C3">
        <w:trPr>
          <w:gridAfter w:val="1"/>
          <w:wAfter w:w="9" w:type="dxa"/>
          <w:trHeight w:val="300"/>
        </w:trPr>
        <w:tc>
          <w:tcPr>
            <w:tcW w:w="282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3176243" w14:textId="77777777" w:rsidR="003D23A2" w:rsidRPr="00881EB9" w:rsidRDefault="003D23A2" w:rsidP="003D23A2">
            <w:pPr>
              <w:spacing w:after="0" w:line="240" w:lineRule="auto"/>
              <w:rPr>
                <w:rFonts w:ascii="GHEA Grapalat" w:eastAsia="Times New Roman" w:hAnsi="GHEA Grapalat" w:cstheme="minorHAnsi"/>
                <w:b/>
                <w:bCs/>
                <w:sz w:val="20"/>
                <w:szCs w:val="20"/>
                <w:lang w:val="hy-AM" w:eastAsia="en-GB"/>
              </w:rPr>
            </w:pPr>
            <w:r w:rsidRPr="00881EB9">
              <w:rPr>
                <w:rFonts w:ascii="Calibri" w:eastAsia="Times New Roman" w:hAnsi="Calibri" w:cs="Calibri"/>
                <w:b/>
                <w:bCs/>
                <w:sz w:val="20"/>
                <w:szCs w:val="20"/>
                <w:lang w:val="hy-AM" w:eastAsia="en-GB"/>
              </w:rPr>
              <w:t> </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3218A65" w14:textId="77777777" w:rsidR="003D23A2" w:rsidRPr="00881EB9" w:rsidRDefault="003D23A2" w:rsidP="003D23A2">
            <w:pPr>
              <w:spacing w:after="0" w:line="240" w:lineRule="auto"/>
              <w:rPr>
                <w:rFonts w:ascii="GHEA Grapalat" w:eastAsia="Times New Roman" w:hAnsi="GHEA Grapalat" w:cstheme="minorHAnsi"/>
                <w:b/>
                <w:bCs/>
                <w:sz w:val="20"/>
                <w:szCs w:val="20"/>
                <w:lang w:val="hy-AM" w:eastAsia="en-GB"/>
              </w:rPr>
            </w:pPr>
            <w:r w:rsidRPr="00881EB9">
              <w:rPr>
                <w:rFonts w:ascii="Calibri" w:eastAsia="Times New Roman" w:hAnsi="Calibri" w:cs="Calibri"/>
                <w:b/>
                <w:bCs/>
                <w:sz w:val="20"/>
                <w:szCs w:val="20"/>
                <w:lang w:val="hy-AM" w:eastAsia="en-GB"/>
              </w:rPr>
              <w:t> </w:t>
            </w:r>
          </w:p>
        </w:tc>
        <w:tc>
          <w:tcPr>
            <w:tcW w:w="1397"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8C7074E" w14:textId="77777777" w:rsidR="003D23A2" w:rsidRPr="00881EB9" w:rsidRDefault="003D23A2" w:rsidP="003D23A2">
            <w:pPr>
              <w:spacing w:after="0" w:line="240" w:lineRule="auto"/>
              <w:rPr>
                <w:rFonts w:ascii="GHEA Grapalat" w:eastAsia="Times New Roman" w:hAnsi="GHEA Grapalat" w:cstheme="minorHAnsi"/>
                <w:b/>
                <w:bCs/>
                <w:sz w:val="20"/>
                <w:szCs w:val="20"/>
                <w:lang w:val="hy-AM" w:eastAsia="en-GB"/>
              </w:rPr>
            </w:pPr>
          </w:p>
        </w:tc>
        <w:tc>
          <w:tcPr>
            <w:tcW w:w="158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670012B" w14:textId="77777777" w:rsidR="003D23A2" w:rsidRPr="00881EB9" w:rsidRDefault="003D23A2" w:rsidP="003D23A2">
            <w:pPr>
              <w:spacing w:after="0" w:line="240" w:lineRule="auto"/>
              <w:rPr>
                <w:rFonts w:ascii="GHEA Grapalat" w:eastAsia="Times New Roman" w:hAnsi="GHEA Grapalat" w:cstheme="minorHAnsi"/>
                <w:b/>
                <w:bCs/>
                <w:sz w:val="20"/>
                <w:szCs w:val="20"/>
                <w:lang w:val="hy-AM" w:eastAsia="en-GB"/>
              </w:rPr>
            </w:pPr>
          </w:p>
        </w:tc>
        <w:tc>
          <w:tcPr>
            <w:tcW w:w="2178" w:type="dxa"/>
            <w:vMerge/>
            <w:tcBorders>
              <w:top w:val="single" w:sz="4" w:space="0" w:color="auto"/>
              <w:left w:val="single" w:sz="4" w:space="0" w:color="auto"/>
              <w:bottom w:val="single" w:sz="4" w:space="0" w:color="auto"/>
              <w:right w:val="single" w:sz="4" w:space="0" w:color="auto"/>
            </w:tcBorders>
            <w:vAlign w:val="center"/>
            <w:hideMark/>
          </w:tcPr>
          <w:p w14:paraId="21E9B38D" w14:textId="77777777" w:rsidR="003D23A2" w:rsidRPr="00881EB9" w:rsidRDefault="003D23A2" w:rsidP="003D23A2">
            <w:pPr>
              <w:spacing w:after="0" w:line="240" w:lineRule="auto"/>
              <w:rPr>
                <w:rFonts w:ascii="GHEA Grapalat" w:eastAsia="Times New Roman" w:hAnsi="GHEA Grapalat" w:cstheme="minorHAnsi"/>
                <w:b/>
                <w:bCs/>
                <w:color w:val="000000"/>
                <w:sz w:val="20"/>
                <w:szCs w:val="20"/>
                <w:lang w:val="hy-AM" w:eastAsia="en-GB"/>
              </w:rPr>
            </w:pPr>
          </w:p>
        </w:tc>
      </w:tr>
      <w:tr w:rsidR="003D23A2" w:rsidRPr="00F43ACE" w14:paraId="43276D35" w14:textId="77777777" w:rsidTr="006861C3">
        <w:trPr>
          <w:gridAfter w:val="1"/>
          <w:wAfter w:w="9" w:type="dxa"/>
          <w:trHeight w:val="300"/>
        </w:trPr>
        <w:tc>
          <w:tcPr>
            <w:tcW w:w="282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6682757" w14:textId="77777777" w:rsidR="003D23A2" w:rsidRPr="00881EB9" w:rsidRDefault="003D23A2" w:rsidP="003D23A2">
            <w:pPr>
              <w:spacing w:after="0" w:line="240" w:lineRule="auto"/>
              <w:rPr>
                <w:rFonts w:ascii="GHEA Grapalat" w:eastAsia="Times New Roman" w:hAnsi="GHEA Grapalat" w:cstheme="minorHAnsi"/>
                <w:b/>
                <w:bCs/>
                <w:sz w:val="20"/>
                <w:szCs w:val="20"/>
                <w:lang w:val="hy-AM" w:eastAsia="en-GB"/>
              </w:rPr>
            </w:pPr>
            <w:r w:rsidRPr="00881EB9">
              <w:rPr>
                <w:rFonts w:ascii="Calibri" w:eastAsia="Times New Roman" w:hAnsi="Calibri" w:cs="Calibri"/>
                <w:b/>
                <w:bCs/>
                <w:sz w:val="20"/>
                <w:szCs w:val="20"/>
                <w:lang w:val="hy-AM" w:eastAsia="en-GB"/>
              </w:rPr>
              <w:t> </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4BA13EA" w14:textId="77777777" w:rsidR="003D23A2" w:rsidRPr="00881EB9" w:rsidRDefault="003D23A2" w:rsidP="003D23A2">
            <w:pPr>
              <w:spacing w:after="0" w:line="240" w:lineRule="auto"/>
              <w:rPr>
                <w:rFonts w:ascii="GHEA Grapalat" w:eastAsia="Times New Roman" w:hAnsi="GHEA Grapalat" w:cstheme="minorHAnsi"/>
                <w:b/>
                <w:bCs/>
                <w:sz w:val="20"/>
                <w:szCs w:val="20"/>
                <w:lang w:val="hy-AM" w:eastAsia="en-GB"/>
              </w:rPr>
            </w:pPr>
            <w:r w:rsidRPr="00881EB9">
              <w:rPr>
                <w:rFonts w:ascii="Calibri" w:eastAsia="Times New Roman" w:hAnsi="Calibri" w:cs="Calibri"/>
                <w:b/>
                <w:bCs/>
                <w:sz w:val="20"/>
                <w:szCs w:val="20"/>
                <w:lang w:val="hy-AM" w:eastAsia="en-GB"/>
              </w:rPr>
              <w:t> </w:t>
            </w:r>
          </w:p>
        </w:tc>
        <w:tc>
          <w:tcPr>
            <w:tcW w:w="1397"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19AD3A6" w14:textId="77777777" w:rsidR="003D23A2" w:rsidRPr="00881EB9" w:rsidRDefault="003D23A2" w:rsidP="003D23A2">
            <w:pPr>
              <w:spacing w:after="0" w:line="240" w:lineRule="auto"/>
              <w:rPr>
                <w:rFonts w:ascii="GHEA Grapalat" w:eastAsia="Times New Roman" w:hAnsi="GHEA Grapalat" w:cstheme="minorHAnsi"/>
                <w:b/>
                <w:bCs/>
                <w:sz w:val="20"/>
                <w:szCs w:val="20"/>
                <w:lang w:val="hy-AM" w:eastAsia="en-GB"/>
              </w:rPr>
            </w:pPr>
          </w:p>
        </w:tc>
        <w:tc>
          <w:tcPr>
            <w:tcW w:w="158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BB64067" w14:textId="77777777" w:rsidR="003D23A2" w:rsidRPr="00881EB9" w:rsidRDefault="003D23A2" w:rsidP="003D23A2">
            <w:pPr>
              <w:spacing w:after="0" w:line="240" w:lineRule="auto"/>
              <w:rPr>
                <w:rFonts w:ascii="GHEA Grapalat" w:eastAsia="Times New Roman" w:hAnsi="GHEA Grapalat" w:cstheme="minorHAnsi"/>
                <w:b/>
                <w:bCs/>
                <w:sz w:val="20"/>
                <w:szCs w:val="20"/>
                <w:lang w:val="hy-AM" w:eastAsia="en-GB"/>
              </w:rPr>
            </w:pPr>
          </w:p>
        </w:tc>
        <w:tc>
          <w:tcPr>
            <w:tcW w:w="2178" w:type="dxa"/>
            <w:vMerge/>
            <w:tcBorders>
              <w:top w:val="single" w:sz="4" w:space="0" w:color="auto"/>
              <w:left w:val="single" w:sz="4" w:space="0" w:color="auto"/>
              <w:bottom w:val="single" w:sz="4" w:space="0" w:color="auto"/>
              <w:right w:val="single" w:sz="4" w:space="0" w:color="auto"/>
            </w:tcBorders>
            <w:vAlign w:val="center"/>
            <w:hideMark/>
          </w:tcPr>
          <w:p w14:paraId="09D172A2" w14:textId="77777777" w:rsidR="003D23A2" w:rsidRPr="00881EB9" w:rsidRDefault="003D23A2" w:rsidP="003D23A2">
            <w:pPr>
              <w:spacing w:after="0" w:line="240" w:lineRule="auto"/>
              <w:rPr>
                <w:rFonts w:ascii="GHEA Grapalat" w:eastAsia="Times New Roman" w:hAnsi="GHEA Grapalat" w:cstheme="minorHAnsi"/>
                <w:b/>
                <w:bCs/>
                <w:color w:val="000000"/>
                <w:sz w:val="20"/>
                <w:szCs w:val="20"/>
                <w:lang w:val="hy-AM" w:eastAsia="en-GB"/>
              </w:rPr>
            </w:pPr>
          </w:p>
        </w:tc>
      </w:tr>
      <w:tr w:rsidR="003D23A2" w:rsidRPr="00F43ACE" w14:paraId="483F7270" w14:textId="77777777" w:rsidTr="006861C3">
        <w:trPr>
          <w:gridAfter w:val="1"/>
          <w:wAfter w:w="9" w:type="dxa"/>
          <w:trHeight w:val="300"/>
        </w:trPr>
        <w:tc>
          <w:tcPr>
            <w:tcW w:w="282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A955CDC" w14:textId="77777777" w:rsidR="003D23A2" w:rsidRPr="00881EB9" w:rsidRDefault="003D23A2" w:rsidP="003D23A2">
            <w:pPr>
              <w:spacing w:after="0" w:line="240" w:lineRule="auto"/>
              <w:rPr>
                <w:rFonts w:ascii="GHEA Grapalat" w:eastAsia="Times New Roman" w:hAnsi="GHEA Grapalat" w:cstheme="minorHAnsi"/>
                <w:b/>
                <w:bCs/>
                <w:sz w:val="20"/>
                <w:szCs w:val="20"/>
                <w:lang w:val="hy-AM" w:eastAsia="en-GB"/>
              </w:rPr>
            </w:pPr>
            <w:r w:rsidRPr="00881EB9">
              <w:rPr>
                <w:rFonts w:ascii="Calibri" w:eastAsia="Times New Roman" w:hAnsi="Calibri" w:cs="Calibri"/>
                <w:b/>
                <w:bCs/>
                <w:sz w:val="20"/>
                <w:szCs w:val="20"/>
                <w:lang w:val="hy-AM" w:eastAsia="en-GB"/>
              </w:rPr>
              <w:t> </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F185AE9" w14:textId="77777777" w:rsidR="003D23A2" w:rsidRPr="00881EB9" w:rsidRDefault="003D23A2" w:rsidP="003D23A2">
            <w:pPr>
              <w:spacing w:after="0" w:line="240" w:lineRule="auto"/>
              <w:rPr>
                <w:rFonts w:ascii="GHEA Grapalat" w:eastAsia="Times New Roman" w:hAnsi="GHEA Grapalat" w:cstheme="minorHAnsi"/>
                <w:b/>
                <w:bCs/>
                <w:sz w:val="20"/>
                <w:szCs w:val="20"/>
                <w:lang w:val="hy-AM" w:eastAsia="en-GB"/>
              </w:rPr>
            </w:pPr>
            <w:r w:rsidRPr="00881EB9">
              <w:rPr>
                <w:rFonts w:ascii="Calibri" w:eastAsia="Times New Roman" w:hAnsi="Calibri" w:cs="Calibri"/>
                <w:b/>
                <w:bCs/>
                <w:sz w:val="20"/>
                <w:szCs w:val="20"/>
                <w:lang w:val="hy-AM" w:eastAsia="en-GB"/>
              </w:rPr>
              <w:t> </w:t>
            </w:r>
          </w:p>
        </w:tc>
        <w:tc>
          <w:tcPr>
            <w:tcW w:w="1397"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4646134" w14:textId="77777777" w:rsidR="003D23A2" w:rsidRPr="00881EB9" w:rsidRDefault="003D23A2" w:rsidP="003D23A2">
            <w:pPr>
              <w:spacing w:after="0" w:line="240" w:lineRule="auto"/>
              <w:rPr>
                <w:rFonts w:ascii="GHEA Grapalat" w:eastAsia="Times New Roman" w:hAnsi="GHEA Grapalat" w:cstheme="minorHAnsi"/>
                <w:b/>
                <w:bCs/>
                <w:sz w:val="20"/>
                <w:szCs w:val="20"/>
                <w:lang w:val="hy-AM" w:eastAsia="en-GB"/>
              </w:rPr>
            </w:pPr>
          </w:p>
        </w:tc>
        <w:tc>
          <w:tcPr>
            <w:tcW w:w="158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9F1E973" w14:textId="77777777" w:rsidR="003D23A2" w:rsidRPr="00881EB9" w:rsidRDefault="003D23A2" w:rsidP="003D23A2">
            <w:pPr>
              <w:spacing w:after="0" w:line="240" w:lineRule="auto"/>
              <w:rPr>
                <w:rFonts w:ascii="GHEA Grapalat" w:eastAsia="Times New Roman" w:hAnsi="GHEA Grapalat" w:cstheme="minorHAnsi"/>
                <w:b/>
                <w:bCs/>
                <w:sz w:val="20"/>
                <w:szCs w:val="20"/>
                <w:lang w:val="hy-AM" w:eastAsia="en-GB"/>
              </w:rPr>
            </w:pPr>
          </w:p>
        </w:tc>
        <w:tc>
          <w:tcPr>
            <w:tcW w:w="2178" w:type="dxa"/>
            <w:vMerge/>
            <w:tcBorders>
              <w:top w:val="single" w:sz="4" w:space="0" w:color="auto"/>
              <w:left w:val="single" w:sz="4" w:space="0" w:color="auto"/>
              <w:bottom w:val="single" w:sz="4" w:space="0" w:color="auto"/>
              <w:right w:val="single" w:sz="4" w:space="0" w:color="auto"/>
            </w:tcBorders>
            <w:vAlign w:val="center"/>
            <w:hideMark/>
          </w:tcPr>
          <w:p w14:paraId="4095A749" w14:textId="77777777" w:rsidR="003D23A2" w:rsidRPr="00881EB9" w:rsidRDefault="003D23A2" w:rsidP="003D23A2">
            <w:pPr>
              <w:spacing w:after="0" w:line="240" w:lineRule="auto"/>
              <w:rPr>
                <w:rFonts w:ascii="GHEA Grapalat" w:eastAsia="Times New Roman" w:hAnsi="GHEA Grapalat" w:cstheme="minorHAnsi"/>
                <w:b/>
                <w:bCs/>
                <w:color w:val="000000"/>
                <w:sz w:val="20"/>
                <w:szCs w:val="20"/>
                <w:lang w:val="hy-AM" w:eastAsia="en-GB"/>
              </w:rPr>
            </w:pPr>
          </w:p>
        </w:tc>
      </w:tr>
      <w:tr w:rsidR="003D23A2" w:rsidRPr="00F43ACE" w14:paraId="40496219" w14:textId="77777777" w:rsidTr="006861C3">
        <w:trPr>
          <w:gridAfter w:val="1"/>
          <w:wAfter w:w="9" w:type="dxa"/>
          <w:trHeight w:val="300"/>
        </w:trPr>
        <w:tc>
          <w:tcPr>
            <w:tcW w:w="282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5160123" w14:textId="77777777" w:rsidR="003D23A2" w:rsidRPr="00881EB9" w:rsidRDefault="003D23A2" w:rsidP="003D23A2">
            <w:pPr>
              <w:spacing w:after="0" w:line="240" w:lineRule="auto"/>
              <w:rPr>
                <w:rFonts w:ascii="GHEA Grapalat" w:eastAsia="Times New Roman" w:hAnsi="GHEA Grapalat" w:cstheme="minorHAnsi"/>
                <w:b/>
                <w:bCs/>
                <w:sz w:val="20"/>
                <w:szCs w:val="20"/>
                <w:lang w:val="hy-AM" w:eastAsia="en-GB"/>
              </w:rPr>
            </w:pPr>
            <w:r w:rsidRPr="00881EB9">
              <w:rPr>
                <w:rFonts w:ascii="Calibri" w:eastAsia="Times New Roman" w:hAnsi="Calibri" w:cs="Calibri"/>
                <w:b/>
                <w:bCs/>
                <w:sz w:val="20"/>
                <w:szCs w:val="20"/>
                <w:lang w:val="hy-AM" w:eastAsia="en-GB"/>
              </w:rPr>
              <w:lastRenderedPageBreak/>
              <w:t> </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8367C5F" w14:textId="77777777" w:rsidR="003D23A2" w:rsidRPr="00881EB9" w:rsidRDefault="003D23A2" w:rsidP="003D23A2">
            <w:pPr>
              <w:spacing w:after="0" w:line="240" w:lineRule="auto"/>
              <w:rPr>
                <w:rFonts w:ascii="GHEA Grapalat" w:eastAsia="Times New Roman" w:hAnsi="GHEA Grapalat" w:cstheme="minorHAnsi"/>
                <w:b/>
                <w:bCs/>
                <w:sz w:val="20"/>
                <w:szCs w:val="20"/>
                <w:lang w:val="hy-AM" w:eastAsia="en-GB"/>
              </w:rPr>
            </w:pPr>
            <w:r w:rsidRPr="00881EB9">
              <w:rPr>
                <w:rFonts w:ascii="Calibri" w:eastAsia="Times New Roman" w:hAnsi="Calibri" w:cs="Calibri"/>
                <w:b/>
                <w:bCs/>
                <w:sz w:val="20"/>
                <w:szCs w:val="20"/>
                <w:lang w:val="hy-AM" w:eastAsia="en-GB"/>
              </w:rPr>
              <w:t> </w:t>
            </w:r>
          </w:p>
        </w:tc>
        <w:tc>
          <w:tcPr>
            <w:tcW w:w="1397"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D4E2E7D" w14:textId="77777777" w:rsidR="003D23A2" w:rsidRPr="00881EB9" w:rsidRDefault="003D23A2" w:rsidP="003D23A2">
            <w:pPr>
              <w:spacing w:after="0" w:line="240" w:lineRule="auto"/>
              <w:rPr>
                <w:rFonts w:ascii="GHEA Grapalat" w:eastAsia="Times New Roman" w:hAnsi="GHEA Grapalat" w:cstheme="minorHAnsi"/>
                <w:b/>
                <w:bCs/>
                <w:sz w:val="20"/>
                <w:szCs w:val="20"/>
                <w:lang w:val="hy-AM" w:eastAsia="en-GB"/>
              </w:rPr>
            </w:pPr>
          </w:p>
        </w:tc>
        <w:tc>
          <w:tcPr>
            <w:tcW w:w="158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B5A537E" w14:textId="77777777" w:rsidR="003D23A2" w:rsidRPr="00881EB9" w:rsidRDefault="003D23A2" w:rsidP="003D23A2">
            <w:pPr>
              <w:spacing w:after="0" w:line="240" w:lineRule="auto"/>
              <w:rPr>
                <w:rFonts w:ascii="GHEA Grapalat" w:eastAsia="Times New Roman" w:hAnsi="GHEA Grapalat" w:cstheme="minorHAnsi"/>
                <w:b/>
                <w:bCs/>
                <w:sz w:val="20"/>
                <w:szCs w:val="20"/>
                <w:lang w:val="hy-AM" w:eastAsia="en-GB"/>
              </w:rPr>
            </w:pPr>
          </w:p>
        </w:tc>
        <w:tc>
          <w:tcPr>
            <w:tcW w:w="2178" w:type="dxa"/>
            <w:vMerge/>
            <w:tcBorders>
              <w:top w:val="single" w:sz="4" w:space="0" w:color="auto"/>
              <w:left w:val="single" w:sz="4" w:space="0" w:color="auto"/>
              <w:bottom w:val="single" w:sz="4" w:space="0" w:color="auto"/>
              <w:right w:val="single" w:sz="4" w:space="0" w:color="auto"/>
            </w:tcBorders>
            <w:vAlign w:val="center"/>
            <w:hideMark/>
          </w:tcPr>
          <w:p w14:paraId="7341D9B1" w14:textId="77777777" w:rsidR="003D23A2" w:rsidRPr="00881EB9" w:rsidRDefault="003D23A2" w:rsidP="003D23A2">
            <w:pPr>
              <w:spacing w:after="0" w:line="240" w:lineRule="auto"/>
              <w:rPr>
                <w:rFonts w:ascii="GHEA Grapalat" w:eastAsia="Times New Roman" w:hAnsi="GHEA Grapalat" w:cstheme="minorHAnsi"/>
                <w:b/>
                <w:bCs/>
                <w:color w:val="000000"/>
                <w:sz w:val="20"/>
                <w:szCs w:val="20"/>
                <w:lang w:val="hy-AM" w:eastAsia="en-GB"/>
              </w:rPr>
            </w:pPr>
          </w:p>
        </w:tc>
      </w:tr>
      <w:tr w:rsidR="003D23A2" w:rsidRPr="00F43ACE" w14:paraId="7AE31857" w14:textId="77777777" w:rsidTr="006861C3">
        <w:trPr>
          <w:gridAfter w:val="1"/>
          <w:wAfter w:w="9" w:type="dxa"/>
          <w:trHeight w:val="300"/>
        </w:trPr>
        <w:tc>
          <w:tcPr>
            <w:tcW w:w="282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A452A3A" w14:textId="77777777" w:rsidR="003D23A2" w:rsidRPr="00881EB9" w:rsidRDefault="003D23A2" w:rsidP="003D23A2">
            <w:pPr>
              <w:spacing w:after="0" w:line="240" w:lineRule="auto"/>
              <w:rPr>
                <w:rFonts w:ascii="GHEA Grapalat" w:eastAsia="Times New Roman" w:hAnsi="GHEA Grapalat" w:cstheme="minorHAnsi"/>
                <w:b/>
                <w:bCs/>
                <w:sz w:val="20"/>
                <w:szCs w:val="20"/>
                <w:lang w:val="hy-AM" w:eastAsia="en-GB"/>
              </w:rPr>
            </w:pPr>
            <w:r w:rsidRPr="00881EB9">
              <w:rPr>
                <w:rFonts w:ascii="Calibri" w:eastAsia="Times New Roman" w:hAnsi="Calibri" w:cs="Calibri"/>
                <w:b/>
                <w:bCs/>
                <w:sz w:val="20"/>
                <w:szCs w:val="20"/>
                <w:lang w:val="hy-AM" w:eastAsia="en-GB"/>
              </w:rPr>
              <w:lastRenderedPageBreak/>
              <w:t> </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A71E869" w14:textId="77777777" w:rsidR="003D23A2" w:rsidRPr="00881EB9" w:rsidRDefault="003D23A2" w:rsidP="003D23A2">
            <w:pPr>
              <w:spacing w:after="0" w:line="240" w:lineRule="auto"/>
              <w:rPr>
                <w:rFonts w:ascii="GHEA Grapalat" w:eastAsia="Times New Roman" w:hAnsi="GHEA Grapalat" w:cstheme="minorHAnsi"/>
                <w:b/>
                <w:bCs/>
                <w:sz w:val="20"/>
                <w:szCs w:val="20"/>
                <w:lang w:val="hy-AM" w:eastAsia="en-GB"/>
              </w:rPr>
            </w:pPr>
            <w:r w:rsidRPr="00881EB9">
              <w:rPr>
                <w:rFonts w:ascii="Calibri" w:eastAsia="Times New Roman" w:hAnsi="Calibri" w:cs="Calibri"/>
                <w:b/>
                <w:bCs/>
                <w:sz w:val="20"/>
                <w:szCs w:val="20"/>
                <w:lang w:val="hy-AM" w:eastAsia="en-GB"/>
              </w:rPr>
              <w:t> </w:t>
            </w:r>
          </w:p>
        </w:tc>
        <w:tc>
          <w:tcPr>
            <w:tcW w:w="1397"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EEDC8DA" w14:textId="77777777" w:rsidR="003D23A2" w:rsidRPr="00881EB9" w:rsidRDefault="003D23A2" w:rsidP="003D23A2">
            <w:pPr>
              <w:spacing w:after="0" w:line="240" w:lineRule="auto"/>
              <w:rPr>
                <w:rFonts w:ascii="GHEA Grapalat" w:eastAsia="Times New Roman" w:hAnsi="GHEA Grapalat" w:cstheme="minorHAnsi"/>
                <w:b/>
                <w:bCs/>
                <w:sz w:val="20"/>
                <w:szCs w:val="20"/>
                <w:lang w:val="hy-AM" w:eastAsia="en-GB"/>
              </w:rPr>
            </w:pPr>
          </w:p>
        </w:tc>
        <w:tc>
          <w:tcPr>
            <w:tcW w:w="158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33F42B1" w14:textId="77777777" w:rsidR="003D23A2" w:rsidRPr="00881EB9" w:rsidRDefault="003D23A2" w:rsidP="003D23A2">
            <w:pPr>
              <w:spacing w:after="0" w:line="240" w:lineRule="auto"/>
              <w:rPr>
                <w:rFonts w:ascii="GHEA Grapalat" w:eastAsia="Times New Roman" w:hAnsi="GHEA Grapalat" w:cstheme="minorHAnsi"/>
                <w:b/>
                <w:bCs/>
                <w:sz w:val="20"/>
                <w:szCs w:val="20"/>
                <w:lang w:val="hy-AM" w:eastAsia="en-GB"/>
              </w:rPr>
            </w:pPr>
          </w:p>
        </w:tc>
        <w:tc>
          <w:tcPr>
            <w:tcW w:w="2178" w:type="dxa"/>
            <w:vMerge/>
            <w:tcBorders>
              <w:top w:val="single" w:sz="4" w:space="0" w:color="auto"/>
              <w:left w:val="single" w:sz="4" w:space="0" w:color="auto"/>
              <w:bottom w:val="single" w:sz="4" w:space="0" w:color="auto"/>
              <w:right w:val="single" w:sz="4" w:space="0" w:color="auto"/>
            </w:tcBorders>
            <w:vAlign w:val="center"/>
            <w:hideMark/>
          </w:tcPr>
          <w:p w14:paraId="1CEE3E92" w14:textId="77777777" w:rsidR="003D23A2" w:rsidRPr="00881EB9" w:rsidRDefault="003D23A2" w:rsidP="003D23A2">
            <w:pPr>
              <w:spacing w:after="0" w:line="240" w:lineRule="auto"/>
              <w:rPr>
                <w:rFonts w:ascii="GHEA Grapalat" w:eastAsia="Times New Roman" w:hAnsi="GHEA Grapalat" w:cstheme="minorHAnsi"/>
                <w:b/>
                <w:bCs/>
                <w:color w:val="000000"/>
                <w:sz w:val="20"/>
                <w:szCs w:val="20"/>
                <w:lang w:val="hy-AM" w:eastAsia="en-GB"/>
              </w:rPr>
            </w:pPr>
          </w:p>
        </w:tc>
      </w:tr>
      <w:tr w:rsidR="003D23A2" w:rsidRPr="00F43ACE" w14:paraId="40B3424E" w14:textId="77777777" w:rsidTr="006861C3">
        <w:trPr>
          <w:gridAfter w:val="1"/>
          <w:wAfter w:w="9" w:type="dxa"/>
          <w:trHeight w:val="300"/>
        </w:trPr>
        <w:tc>
          <w:tcPr>
            <w:tcW w:w="282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529AF5F" w14:textId="77777777" w:rsidR="003D23A2" w:rsidRPr="00881EB9" w:rsidRDefault="003D23A2" w:rsidP="003D23A2">
            <w:pPr>
              <w:spacing w:after="0" w:line="240" w:lineRule="auto"/>
              <w:rPr>
                <w:rFonts w:ascii="GHEA Grapalat" w:eastAsia="Times New Roman" w:hAnsi="GHEA Grapalat" w:cstheme="minorHAnsi"/>
                <w:b/>
                <w:bCs/>
                <w:sz w:val="20"/>
                <w:szCs w:val="20"/>
                <w:lang w:val="hy-AM" w:eastAsia="en-GB"/>
              </w:rPr>
            </w:pPr>
            <w:r w:rsidRPr="00881EB9">
              <w:rPr>
                <w:rFonts w:ascii="Calibri" w:eastAsia="Times New Roman" w:hAnsi="Calibri" w:cs="Calibri"/>
                <w:b/>
                <w:bCs/>
                <w:sz w:val="20"/>
                <w:szCs w:val="20"/>
                <w:lang w:val="hy-AM" w:eastAsia="en-GB"/>
              </w:rPr>
              <w:t> </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B39D3C2" w14:textId="77777777" w:rsidR="003D23A2" w:rsidRPr="00881EB9" w:rsidRDefault="003D23A2" w:rsidP="003D23A2">
            <w:pPr>
              <w:spacing w:after="0" w:line="240" w:lineRule="auto"/>
              <w:rPr>
                <w:rFonts w:ascii="GHEA Grapalat" w:eastAsia="Times New Roman" w:hAnsi="GHEA Grapalat" w:cstheme="minorHAnsi"/>
                <w:b/>
                <w:bCs/>
                <w:sz w:val="20"/>
                <w:szCs w:val="20"/>
                <w:lang w:val="hy-AM" w:eastAsia="en-GB"/>
              </w:rPr>
            </w:pPr>
            <w:r w:rsidRPr="00881EB9">
              <w:rPr>
                <w:rFonts w:ascii="Calibri" w:eastAsia="Times New Roman" w:hAnsi="Calibri" w:cs="Calibri"/>
                <w:b/>
                <w:bCs/>
                <w:sz w:val="20"/>
                <w:szCs w:val="20"/>
                <w:lang w:val="hy-AM" w:eastAsia="en-GB"/>
              </w:rPr>
              <w:t> </w:t>
            </w:r>
          </w:p>
        </w:tc>
        <w:tc>
          <w:tcPr>
            <w:tcW w:w="1397"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47DAA3E" w14:textId="77777777" w:rsidR="003D23A2" w:rsidRPr="00881EB9" w:rsidRDefault="003D23A2" w:rsidP="003D23A2">
            <w:pPr>
              <w:spacing w:after="0" w:line="240" w:lineRule="auto"/>
              <w:rPr>
                <w:rFonts w:ascii="GHEA Grapalat" w:eastAsia="Times New Roman" w:hAnsi="GHEA Grapalat" w:cstheme="minorHAnsi"/>
                <w:b/>
                <w:bCs/>
                <w:sz w:val="20"/>
                <w:szCs w:val="20"/>
                <w:lang w:val="hy-AM" w:eastAsia="en-GB"/>
              </w:rPr>
            </w:pPr>
          </w:p>
        </w:tc>
        <w:tc>
          <w:tcPr>
            <w:tcW w:w="158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3F8F485" w14:textId="77777777" w:rsidR="003D23A2" w:rsidRPr="00881EB9" w:rsidRDefault="003D23A2" w:rsidP="003D23A2">
            <w:pPr>
              <w:spacing w:after="0" w:line="240" w:lineRule="auto"/>
              <w:rPr>
                <w:rFonts w:ascii="GHEA Grapalat" w:eastAsia="Times New Roman" w:hAnsi="GHEA Grapalat" w:cstheme="minorHAnsi"/>
                <w:b/>
                <w:bCs/>
                <w:sz w:val="20"/>
                <w:szCs w:val="20"/>
                <w:lang w:val="hy-AM" w:eastAsia="en-GB"/>
              </w:rPr>
            </w:pPr>
          </w:p>
        </w:tc>
        <w:tc>
          <w:tcPr>
            <w:tcW w:w="2178" w:type="dxa"/>
            <w:vMerge/>
            <w:tcBorders>
              <w:top w:val="single" w:sz="4" w:space="0" w:color="auto"/>
              <w:left w:val="single" w:sz="4" w:space="0" w:color="auto"/>
              <w:bottom w:val="single" w:sz="4" w:space="0" w:color="auto"/>
              <w:right w:val="single" w:sz="4" w:space="0" w:color="auto"/>
            </w:tcBorders>
            <w:vAlign w:val="center"/>
            <w:hideMark/>
          </w:tcPr>
          <w:p w14:paraId="30C99704" w14:textId="77777777" w:rsidR="003D23A2" w:rsidRPr="00881EB9" w:rsidRDefault="003D23A2" w:rsidP="003D23A2">
            <w:pPr>
              <w:spacing w:after="0" w:line="240" w:lineRule="auto"/>
              <w:rPr>
                <w:rFonts w:ascii="GHEA Grapalat" w:eastAsia="Times New Roman" w:hAnsi="GHEA Grapalat" w:cstheme="minorHAnsi"/>
                <w:b/>
                <w:bCs/>
                <w:color w:val="000000"/>
                <w:sz w:val="20"/>
                <w:szCs w:val="20"/>
                <w:lang w:val="hy-AM" w:eastAsia="en-GB"/>
              </w:rPr>
            </w:pPr>
          </w:p>
        </w:tc>
      </w:tr>
      <w:tr w:rsidR="003D23A2" w:rsidRPr="00F43ACE" w14:paraId="30F184DC" w14:textId="77777777" w:rsidTr="006861C3">
        <w:trPr>
          <w:gridAfter w:val="1"/>
          <w:wAfter w:w="9" w:type="dxa"/>
          <w:trHeight w:val="300"/>
        </w:trPr>
        <w:tc>
          <w:tcPr>
            <w:tcW w:w="282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803799C" w14:textId="77777777" w:rsidR="003D23A2" w:rsidRPr="00881EB9" w:rsidRDefault="003D23A2" w:rsidP="003D23A2">
            <w:pPr>
              <w:spacing w:after="0" w:line="240" w:lineRule="auto"/>
              <w:rPr>
                <w:rFonts w:ascii="GHEA Grapalat" w:eastAsia="Times New Roman" w:hAnsi="GHEA Grapalat" w:cstheme="minorHAnsi"/>
                <w:b/>
                <w:bCs/>
                <w:sz w:val="20"/>
                <w:szCs w:val="20"/>
                <w:lang w:val="hy-AM" w:eastAsia="en-GB"/>
              </w:rPr>
            </w:pPr>
            <w:r w:rsidRPr="00881EB9">
              <w:rPr>
                <w:rFonts w:ascii="Calibri" w:eastAsia="Times New Roman" w:hAnsi="Calibri" w:cs="Calibri"/>
                <w:b/>
                <w:bCs/>
                <w:sz w:val="20"/>
                <w:szCs w:val="20"/>
                <w:lang w:val="hy-AM" w:eastAsia="en-GB"/>
              </w:rPr>
              <w:t> </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85D3640" w14:textId="77777777" w:rsidR="003D23A2" w:rsidRPr="00881EB9" w:rsidRDefault="003D23A2" w:rsidP="003D23A2">
            <w:pPr>
              <w:spacing w:after="0" w:line="240" w:lineRule="auto"/>
              <w:rPr>
                <w:rFonts w:ascii="GHEA Grapalat" w:eastAsia="Times New Roman" w:hAnsi="GHEA Grapalat" w:cstheme="minorHAnsi"/>
                <w:b/>
                <w:bCs/>
                <w:sz w:val="20"/>
                <w:szCs w:val="20"/>
                <w:lang w:val="hy-AM" w:eastAsia="en-GB"/>
              </w:rPr>
            </w:pPr>
            <w:r w:rsidRPr="00881EB9">
              <w:rPr>
                <w:rFonts w:ascii="Calibri" w:eastAsia="Times New Roman" w:hAnsi="Calibri" w:cs="Calibri"/>
                <w:b/>
                <w:bCs/>
                <w:sz w:val="20"/>
                <w:szCs w:val="20"/>
                <w:lang w:val="hy-AM" w:eastAsia="en-GB"/>
              </w:rPr>
              <w:t> </w:t>
            </w:r>
          </w:p>
        </w:tc>
        <w:tc>
          <w:tcPr>
            <w:tcW w:w="1397"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AF73AA0" w14:textId="77777777" w:rsidR="003D23A2" w:rsidRPr="00881EB9" w:rsidRDefault="003D23A2" w:rsidP="003D23A2">
            <w:pPr>
              <w:spacing w:after="0" w:line="240" w:lineRule="auto"/>
              <w:rPr>
                <w:rFonts w:ascii="GHEA Grapalat" w:eastAsia="Times New Roman" w:hAnsi="GHEA Grapalat" w:cstheme="minorHAnsi"/>
                <w:sz w:val="20"/>
                <w:szCs w:val="20"/>
                <w:lang w:val="hy-AM" w:eastAsia="en-GB"/>
              </w:rPr>
            </w:pPr>
          </w:p>
        </w:tc>
        <w:tc>
          <w:tcPr>
            <w:tcW w:w="158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990CBE3" w14:textId="77777777" w:rsidR="003D23A2" w:rsidRPr="00881EB9" w:rsidRDefault="003D23A2" w:rsidP="003D23A2">
            <w:pPr>
              <w:spacing w:after="0" w:line="240" w:lineRule="auto"/>
              <w:rPr>
                <w:rFonts w:ascii="GHEA Grapalat" w:eastAsia="Times New Roman" w:hAnsi="GHEA Grapalat" w:cstheme="minorHAnsi"/>
                <w:b/>
                <w:bCs/>
                <w:sz w:val="20"/>
                <w:szCs w:val="20"/>
                <w:lang w:val="hy-AM" w:eastAsia="en-GB"/>
              </w:rPr>
            </w:pPr>
          </w:p>
        </w:tc>
        <w:tc>
          <w:tcPr>
            <w:tcW w:w="2178" w:type="dxa"/>
            <w:vMerge/>
            <w:tcBorders>
              <w:top w:val="single" w:sz="4" w:space="0" w:color="auto"/>
              <w:left w:val="single" w:sz="4" w:space="0" w:color="auto"/>
              <w:bottom w:val="single" w:sz="4" w:space="0" w:color="auto"/>
              <w:right w:val="single" w:sz="4" w:space="0" w:color="auto"/>
            </w:tcBorders>
            <w:vAlign w:val="center"/>
            <w:hideMark/>
          </w:tcPr>
          <w:p w14:paraId="72EAB368" w14:textId="77777777" w:rsidR="003D23A2" w:rsidRPr="00881EB9" w:rsidRDefault="003D23A2" w:rsidP="003D23A2">
            <w:pPr>
              <w:spacing w:after="0" w:line="240" w:lineRule="auto"/>
              <w:rPr>
                <w:rFonts w:ascii="GHEA Grapalat" w:eastAsia="Times New Roman" w:hAnsi="GHEA Grapalat" w:cstheme="minorHAnsi"/>
                <w:b/>
                <w:bCs/>
                <w:color w:val="000000"/>
                <w:sz w:val="20"/>
                <w:szCs w:val="20"/>
                <w:lang w:val="hy-AM" w:eastAsia="en-GB"/>
              </w:rPr>
            </w:pPr>
          </w:p>
        </w:tc>
      </w:tr>
    </w:tbl>
    <w:p w14:paraId="3C82AAF0" w14:textId="21D3B6D7" w:rsidR="0023729C" w:rsidRPr="00881EB9" w:rsidRDefault="0023729C" w:rsidP="0023729C">
      <w:pPr>
        <w:rPr>
          <w:rFonts w:ascii="GHEA Grapalat" w:hAnsi="GHEA Grapalat"/>
          <w:lang w:val="hy-AM"/>
        </w:rPr>
      </w:pPr>
    </w:p>
    <w:tbl>
      <w:tblPr>
        <w:tblW w:w="1012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0"/>
        <w:gridCol w:w="5406"/>
        <w:gridCol w:w="2282"/>
      </w:tblGrid>
      <w:tr w:rsidR="0023729C" w:rsidRPr="00F43ACE" w14:paraId="0987B520" w14:textId="77777777" w:rsidTr="00CD5B8E">
        <w:trPr>
          <w:trHeight w:val="600"/>
        </w:trPr>
        <w:tc>
          <w:tcPr>
            <w:tcW w:w="10128" w:type="dxa"/>
            <w:gridSpan w:val="3"/>
            <w:shd w:val="clear" w:color="auto" w:fill="DEEAF6" w:themeFill="accent1" w:themeFillTint="33"/>
            <w:vAlign w:val="center"/>
            <w:hideMark/>
          </w:tcPr>
          <w:p w14:paraId="7BE489CF" w14:textId="6CBFE39A" w:rsidR="0023729C" w:rsidRPr="00881EB9" w:rsidRDefault="0023729C" w:rsidP="007D2C88">
            <w:pPr>
              <w:spacing w:after="0" w:line="240" w:lineRule="auto"/>
              <w:rPr>
                <w:rFonts w:ascii="GHEA Grapalat" w:eastAsia="Times New Roman" w:hAnsi="GHEA Grapalat" w:cstheme="minorHAnsi"/>
                <w:b/>
                <w:bCs/>
                <w:sz w:val="32"/>
                <w:szCs w:val="32"/>
                <w:lang w:val="hy-AM" w:eastAsia="en-GB"/>
              </w:rPr>
            </w:pPr>
            <w:r w:rsidRPr="00881EB9">
              <w:rPr>
                <w:rFonts w:ascii="GHEA Grapalat" w:eastAsia="Times New Roman" w:hAnsi="GHEA Grapalat" w:cstheme="minorHAnsi"/>
                <w:b/>
                <w:bCs/>
                <w:sz w:val="32"/>
                <w:szCs w:val="32"/>
                <w:lang w:val="hy-AM" w:eastAsia="en-GB"/>
              </w:rPr>
              <w:t>Բաժին</w:t>
            </w:r>
            <w:r w:rsidR="00357C35" w:rsidRPr="00881EB9">
              <w:rPr>
                <w:rFonts w:ascii="GHEA Grapalat" w:eastAsia="Times New Roman" w:hAnsi="GHEA Grapalat" w:cstheme="minorHAnsi"/>
                <w:b/>
                <w:bCs/>
                <w:sz w:val="32"/>
                <w:szCs w:val="32"/>
                <w:lang w:val="hy-AM" w:eastAsia="en-GB"/>
              </w:rPr>
              <w:t xml:space="preserve"> </w:t>
            </w:r>
            <w:r w:rsidR="00850A71" w:rsidRPr="00881EB9">
              <w:rPr>
                <w:rFonts w:ascii="GHEA Grapalat" w:eastAsia="Times New Roman" w:hAnsi="GHEA Grapalat" w:cstheme="minorHAnsi"/>
                <w:b/>
                <w:bCs/>
                <w:sz w:val="32"/>
                <w:szCs w:val="32"/>
                <w:lang w:val="hy-AM" w:eastAsia="en-GB"/>
              </w:rPr>
              <w:t>5. Կ</w:t>
            </w:r>
            <w:r w:rsidR="00357C35" w:rsidRPr="00881EB9">
              <w:rPr>
                <w:rFonts w:ascii="GHEA Grapalat" w:eastAsia="Times New Roman" w:hAnsi="GHEA Grapalat" w:cstheme="minorHAnsi"/>
                <w:b/>
                <w:bCs/>
                <w:sz w:val="32"/>
                <w:szCs w:val="32"/>
                <w:lang w:val="hy-AM" w:eastAsia="en-GB"/>
              </w:rPr>
              <w:t>ոնտակտային տվյալ</w:t>
            </w:r>
            <w:r w:rsidR="00850A71" w:rsidRPr="00881EB9">
              <w:rPr>
                <w:rFonts w:ascii="GHEA Grapalat" w:eastAsia="Times New Roman" w:hAnsi="GHEA Grapalat" w:cstheme="minorHAnsi"/>
                <w:b/>
                <w:bCs/>
                <w:sz w:val="32"/>
                <w:szCs w:val="32"/>
                <w:lang w:val="hy-AM" w:eastAsia="en-GB"/>
              </w:rPr>
              <w:t>ներ</w:t>
            </w:r>
            <w:r w:rsidR="00357C35" w:rsidRPr="00881EB9">
              <w:rPr>
                <w:rFonts w:ascii="GHEA Grapalat" w:eastAsia="Times New Roman" w:hAnsi="GHEA Grapalat" w:cstheme="minorHAnsi"/>
                <w:b/>
                <w:bCs/>
                <w:sz w:val="32"/>
                <w:szCs w:val="32"/>
                <w:lang w:val="hy-AM" w:eastAsia="en-GB"/>
              </w:rPr>
              <w:t>ը</w:t>
            </w:r>
            <w:r w:rsidR="00850A71" w:rsidRPr="00881EB9">
              <w:rPr>
                <w:rFonts w:ascii="GHEA Grapalat" w:eastAsia="Times New Roman" w:hAnsi="GHEA Grapalat" w:cstheme="minorHAnsi"/>
                <w:b/>
                <w:bCs/>
                <w:sz w:val="32"/>
                <w:szCs w:val="32"/>
                <w:lang w:val="hy-AM" w:eastAsia="en-GB"/>
              </w:rPr>
              <w:t xml:space="preserve"> </w:t>
            </w:r>
            <w:r w:rsidRPr="00881EB9">
              <w:rPr>
                <w:rFonts w:ascii="GHEA Grapalat" w:eastAsia="Times New Roman" w:hAnsi="GHEA Grapalat" w:cstheme="minorHAnsi"/>
                <w:b/>
                <w:bCs/>
                <w:sz w:val="32"/>
                <w:szCs w:val="32"/>
                <w:lang w:val="hy-AM" w:eastAsia="en-GB"/>
              </w:rPr>
              <w:t xml:space="preserve">և նախագծի հաստատումը </w:t>
            </w:r>
          </w:p>
        </w:tc>
      </w:tr>
      <w:tr w:rsidR="0023729C" w:rsidRPr="00881EB9" w14:paraId="5BDD6132" w14:textId="77777777" w:rsidTr="00CD5B8E">
        <w:trPr>
          <w:trHeight w:val="300"/>
        </w:trPr>
        <w:tc>
          <w:tcPr>
            <w:tcW w:w="2440" w:type="dxa"/>
            <w:shd w:val="clear" w:color="auto" w:fill="FFFFFF" w:themeFill="background1"/>
            <w:noWrap/>
            <w:vAlign w:val="bottom"/>
            <w:hideMark/>
          </w:tcPr>
          <w:p w14:paraId="363C47E5" w14:textId="77777777" w:rsidR="0023729C" w:rsidRPr="00881EB9" w:rsidRDefault="0023729C" w:rsidP="00CD5B8E">
            <w:pPr>
              <w:spacing w:after="0" w:line="240" w:lineRule="auto"/>
              <w:jc w:val="right"/>
              <w:rPr>
                <w:rFonts w:ascii="GHEA Grapalat" w:eastAsia="Times New Roman" w:hAnsi="GHEA Grapalat" w:cstheme="minorHAnsi"/>
                <w:b/>
                <w:bCs/>
                <w:color w:val="000000"/>
                <w:lang w:val="hy-AM" w:eastAsia="en-GB"/>
              </w:rPr>
            </w:pPr>
            <w:r w:rsidRPr="00881EB9">
              <w:rPr>
                <w:rFonts w:ascii="Calibri" w:eastAsia="Times New Roman" w:hAnsi="Calibri" w:cs="Calibri"/>
                <w:b/>
                <w:bCs/>
                <w:color w:val="000000"/>
                <w:lang w:val="hy-AM" w:eastAsia="en-GB"/>
              </w:rPr>
              <w:t> </w:t>
            </w:r>
          </w:p>
        </w:tc>
        <w:tc>
          <w:tcPr>
            <w:tcW w:w="5406" w:type="dxa"/>
            <w:tcBorders>
              <w:top w:val="single" w:sz="8"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419EE9AB" w14:textId="13C43E9F" w:rsidR="0023729C" w:rsidRPr="00881EB9" w:rsidRDefault="0023729C" w:rsidP="00357C35">
            <w:pPr>
              <w:spacing w:after="0" w:line="240" w:lineRule="auto"/>
              <w:jc w:val="center"/>
              <w:rPr>
                <w:rFonts w:ascii="GHEA Grapalat" w:eastAsia="Calibri" w:hAnsi="GHEA Grapalat" w:cs="Calibri"/>
                <w:b/>
                <w:bCs/>
                <w:color w:val="000000"/>
                <w:sz w:val="20"/>
                <w:szCs w:val="20"/>
                <w:u w:color="000000"/>
                <w:bdr w:val="nil"/>
                <w:lang w:val="hy-AM"/>
              </w:rPr>
            </w:pPr>
            <w:r w:rsidRPr="00881EB9">
              <w:rPr>
                <w:rFonts w:ascii="GHEA Grapalat" w:eastAsia="Calibri" w:hAnsi="GHEA Grapalat" w:cs="Calibri"/>
                <w:b/>
                <w:bCs/>
                <w:color w:val="000000"/>
                <w:sz w:val="20"/>
                <w:szCs w:val="20"/>
                <w:u w:color="000000"/>
                <w:bdr w:val="nil"/>
                <w:lang w:val="hy-AM"/>
              </w:rPr>
              <w:t>Անուն, ազգանու</w:t>
            </w:r>
            <w:r w:rsidR="00357C35" w:rsidRPr="00881EB9">
              <w:rPr>
                <w:rFonts w:ascii="GHEA Grapalat" w:eastAsia="Calibri" w:hAnsi="GHEA Grapalat" w:cs="Calibri"/>
                <w:b/>
                <w:bCs/>
                <w:color w:val="000000"/>
                <w:sz w:val="20"/>
                <w:szCs w:val="20"/>
                <w:u w:color="000000"/>
                <w:bdr w:val="nil"/>
                <w:lang w:val="hy-AM"/>
              </w:rPr>
              <w:t>ն</w:t>
            </w:r>
          </w:p>
        </w:tc>
        <w:tc>
          <w:tcPr>
            <w:tcW w:w="2268" w:type="dxa"/>
            <w:tcBorders>
              <w:top w:val="single" w:sz="8" w:space="0" w:color="000000" w:themeColor="text1"/>
              <w:left w:val="single" w:sz="4" w:space="0" w:color="000000" w:themeColor="text1"/>
              <w:bottom w:val="single" w:sz="4" w:space="0" w:color="000000" w:themeColor="text1"/>
              <w:right w:val="single" w:sz="8" w:space="0" w:color="000000" w:themeColor="text1"/>
            </w:tcBorders>
            <w:shd w:val="clear" w:color="auto" w:fill="auto"/>
            <w:hideMark/>
          </w:tcPr>
          <w:p w14:paraId="087717EC" w14:textId="77777777" w:rsidR="0023729C" w:rsidRPr="00881EB9" w:rsidRDefault="0023729C" w:rsidP="00CD5B8E">
            <w:pPr>
              <w:spacing w:after="0" w:line="240" w:lineRule="auto"/>
              <w:jc w:val="center"/>
              <w:rPr>
                <w:rFonts w:ascii="GHEA Grapalat" w:eastAsia="Calibri" w:hAnsi="GHEA Grapalat" w:cs="Calibri"/>
                <w:b/>
                <w:bCs/>
                <w:color w:val="000000"/>
                <w:sz w:val="20"/>
                <w:szCs w:val="20"/>
                <w:u w:color="000000"/>
                <w:bdr w:val="nil"/>
                <w:lang w:val="hy-AM"/>
              </w:rPr>
            </w:pPr>
            <w:r w:rsidRPr="00881EB9">
              <w:rPr>
                <w:rFonts w:ascii="GHEA Grapalat" w:eastAsia="Calibri" w:hAnsi="GHEA Grapalat" w:cs="Calibri"/>
                <w:b/>
                <w:bCs/>
                <w:color w:val="000000"/>
                <w:sz w:val="20"/>
                <w:szCs w:val="20"/>
                <w:u w:color="000000"/>
                <w:bdr w:val="nil"/>
                <w:lang w:val="hy-AM"/>
              </w:rPr>
              <w:t>Ստորագրություն</w:t>
            </w:r>
          </w:p>
        </w:tc>
      </w:tr>
      <w:tr w:rsidR="0023729C" w:rsidRPr="00881EB9" w14:paraId="33076E1B" w14:textId="77777777" w:rsidTr="00CD5B8E">
        <w:trPr>
          <w:trHeight w:val="971"/>
        </w:trPr>
        <w:tc>
          <w:tcPr>
            <w:tcW w:w="2440" w:type="dxa"/>
            <w:shd w:val="clear" w:color="auto" w:fill="FFFFFF" w:themeFill="background1"/>
            <w:noWrap/>
            <w:vAlign w:val="center"/>
            <w:hideMark/>
          </w:tcPr>
          <w:p w14:paraId="56E6984D" w14:textId="6AA325A9" w:rsidR="0023729C" w:rsidRPr="00881EB9" w:rsidRDefault="0023729C" w:rsidP="00357C35">
            <w:pPr>
              <w:spacing w:after="0" w:line="240" w:lineRule="auto"/>
              <w:rPr>
                <w:rFonts w:ascii="GHEA Grapalat" w:eastAsia="Times New Roman" w:hAnsi="GHEA Grapalat" w:cs="Times New Roman"/>
                <w:b/>
                <w:bCs/>
                <w:color w:val="000000"/>
                <w:lang w:eastAsia="en-GB"/>
              </w:rPr>
            </w:pPr>
            <w:r w:rsidRPr="00881EB9">
              <w:rPr>
                <w:rFonts w:ascii="GHEA Grapalat" w:eastAsia="Times New Roman" w:hAnsi="GHEA Grapalat" w:cstheme="minorHAnsi"/>
                <w:b/>
                <w:bCs/>
                <w:color w:val="000000"/>
                <w:lang w:val="hy-AM" w:eastAsia="en-GB"/>
              </w:rPr>
              <w:t>Նախագծի հեղինակ</w:t>
            </w:r>
          </w:p>
        </w:tc>
        <w:tc>
          <w:tcPr>
            <w:tcW w:w="5406" w:type="dxa"/>
            <w:shd w:val="clear" w:color="auto" w:fill="F2F2F2" w:themeFill="background1" w:themeFillShade="F2"/>
            <w:vAlign w:val="center"/>
            <w:hideMark/>
          </w:tcPr>
          <w:p w14:paraId="676D9358" w14:textId="77777777" w:rsidR="0023729C" w:rsidRPr="00881EB9" w:rsidRDefault="0023729C" w:rsidP="00CD5B8E">
            <w:pPr>
              <w:spacing w:after="0" w:line="240" w:lineRule="auto"/>
              <w:jc w:val="center"/>
              <w:rPr>
                <w:rFonts w:ascii="GHEA Grapalat" w:eastAsia="Times New Roman" w:hAnsi="GHEA Grapalat" w:cstheme="minorHAnsi"/>
                <w:b/>
                <w:bCs/>
                <w:color w:val="000000"/>
                <w:lang w:eastAsia="en-GB"/>
              </w:rPr>
            </w:pPr>
            <w:r w:rsidRPr="00881EB9">
              <w:rPr>
                <w:rFonts w:ascii="Calibri" w:eastAsia="Times New Roman" w:hAnsi="Calibri" w:cs="Calibri"/>
                <w:b/>
                <w:bCs/>
                <w:color w:val="000000"/>
                <w:lang w:eastAsia="en-GB"/>
              </w:rPr>
              <w:t> </w:t>
            </w:r>
          </w:p>
          <w:p w14:paraId="71BA7AD8" w14:textId="77777777" w:rsidR="0023729C" w:rsidRPr="00881EB9" w:rsidRDefault="0023729C" w:rsidP="00CD5B8E">
            <w:pPr>
              <w:spacing w:after="0" w:line="240" w:lineRule="auto"/>
              <w:jc w:val="center"/>
              <w:rPr>
                <w:rFonts w:ascii="GHEA Grapalat" w:eastAsia="Times New Roman" w:hAnsi="GHEA Grapalat" w:cstheme="minorHAnsi"/>
                <w:b/>
                <w:bCs/>
                <w:color w:val="000000"/>
                <w:lang w:eastAsia="en-GB"/>
              </w:rPr>
            </w:pPr>
            <w:r w:rsidRPr="00881EB9">
              <w:rPr>
                <w:rFonts w:ascii="Calibri" w:eastAsia="Times New Roman" w:hAnsi="Calibri" w:cs="Calibri"/>
                <w:b/>
                <w:bCs/>
                <w:color w:val="000000"/>
                <w:lang w:eastAsia="en-GB"/>
              </w:rPr>
              <w:t> </w:t>
            </w:r>
          </w:p>
          <w:p w14:paraId="1A07B58B" w14:textId="77777777" w:rsidR="0023729C" w:rsidRPr="00881EB9" w:rsidRDefault="0023729C" w:rsidP="00CD5B8E">
            <w:pPr>
              <w:spacing w:after="0" w:line="240" w:lineRule="auto"/>
              <w:jc w:val="center"/>
              <w:rPr>
                <w:rFonts w:ascii="GHEA Grapalat" w:eastAsia="Times New Roman" w:hAnsi="GHEA Grapalat" w:cstheme="minorHAnsi"/>
                <w:b/>
                <w:bCs/>
                <w:color w:val="000000"/>
                <w:lang w:eastAsia="en-GB"/>
              </w:rPr>
            </w:pPr>
            <w:r w:rsidRPr="00881EB9">
              <w:rPr>
                <w:rFonts w:ascii="Calibri" w:eastAsia="Times New Roman" w:hAnsi="Calibri" w:cs="Calibri"/>
                <w:b/>
                <w:bCs/>
                <w:color w:val="000000"/>
                <w:lang w:eastAsia="en-GB"/>
              </w:rPr>
              <w:t> </w:t>
            </w:r>
          </w:p>
        </w:tc>
        <w:tc>
          <w:tcPr>
            <w:tcW w:w="2268" w:type="dxa"/>
            <w:shd w:val="clear" w:color="auto" w:fill="F2F2F2" w:themeFill="background1" w:themeFillShade="F2"/>
            <w:vAlign w:val="center"/>
            <w:hideMark/>
          </w:tcPr>
          <w:p w14:paraId="34CC5FC0" w14:textId="77777777" w:rsidR="0023729C" w:rsidRPr="00881EB9" w:rsidRDefault="0023729C" w:rsidP="00CD5B8E">
            <w:pPr>
              <w:spacing w:after="0" w:line="240" w:lineRule="auto"/>
              <w:jc w:val="center"/>
              <w:rPr>
                <w:rFonts w:ascii="GHEA Grapalat" w:eastAsia="Times New Roman" w:hAnsi="GHEA Grapalat" w:cstheme="minorHAnsi"/>
                <w:b/>
                <w:bCs/>
                <w:color w:val="000000"/>
                <w:sz w:val="20"/>
                <w:szCs w:val="20"/>
                <w:lang w:eastAsia="en-GB"/>
              </w:rPr>
            </w:pPr>
            <w:r w:rsidRPr="00881EB9">
              <w:rPr>
                <w:rFonts w:ascii="Calibri" w:eastAsia="Times New Roman" w:hAnsi="Calibri" w:cs="Calibri"/>
                <w:b/>
                <w:bCs/>
                <w:color w:val="000000"/>
                <w:sz w:val="20"/>
                <w:szCs w:val="20"/>
                <w:lang w:eastAsia="en-GB"/>
              </w:rPr>
              <w:t> </w:t>
            </w:r>
          </w:p>
          <w:p w14:paraId="1F8222D1" w14:textId="77777777" w:rsidR="0023729C" w:rsidRPr="00881EB9" w:rsidRDefault="0023729C" w:rsidP="00CD5B8E">
            <w:pPr>
              <w:spacing w:after="0" w:line="240" w:lineRule="auto"/>
              <w:jc w:val="center"/>
              <w:rPr>
                <w:rFonts w:ascii="GHEA Grapalat" w:eastAsia="Times New Roman" w:hAnsi="GHEA Grapalat" w:cstheme="minorHAnsi"/>
                <w:b/>
                <w:bCs/>
                <w:color w:val="000000"/>
                <w:sz w:val="20"/>
                <w:szCs w:val="20"/>
                <w:lang w:eastAsia="en-GB"/>
              </w:rPr>
            </w:pPr>
            <w:r w:rsidRPr="00881EB9">
              <w:rPr>
                <w:rFonts w:ascii="Calibri" w:eastAsia="Times New Roman" w:hAnsi="Calibri" w:cs="Calibri"/>
                <w:b/>
                <w:bCs/>
                <w:color w:val="000000"/>
                <w:sz w:val="20"/>
                <w:szCs w:val="20"/>
                <w:lang w:eastAsia="en-GB"/>
              </w:rPr>
              <w:t> </w:t>
            </w:r>
          </w:p>
          <w:p w14:paraId="5E7E6C23" w14:textId="77777777" w:rsidR="0023729C" w:rsidRPr="00881EB9" w:rsidRDefault="0023729C" w:rsidP="00CD5B8E">
            <w:pPr>
              <w:spacing w:after="0" w:line="240" w:lineRule="auto"/>
              <w:jc w:val="center"/>
              <w:rPr>
                <w:rFonts w:ascii="GHEA Grapalat" w:eastAsia="Times New Roman" w:hAnsi="GHEA Grapalat" w:cstheme="minorHAnsi"/>
                <w:b/>
                <w:bCs/>
                <w:color w:val="000000"/>
                <w:sz w:val="20"/>
                <w:szCs w:val="20"/>
                <w:lang w:eastAsia="en-GB"/>
              </w:rPr>
            </w:pPr>
            <w:r w:rsidRPr="00881EB9">
              <w:rPr>
                <w:rFonts w:ascii="Calibri" w:eastAsia="Times New Roman" w:hAnsi="Calibri" w:cs="Calibri"/>
                <w:b/>
                <w:bCs/>
                <w:color w:val="000000"/>
                <w:sz w:val="20"/>
                <w:szCs w:val="20"/>
                <w:lang w:eastAsia="en-GB"/>
              </w:rPr>
              <w:t> </w:t>
            </w:r>
          </w:p>
        </w:tc>
      </w:tr>
      <w:tr w:rsidR="0023729C" w:rsidRPr="00881EB9" w14:paraId="39545975" w14:textId="77777777" w:rsidTr="00CD5B8E">
        <w:trPr>
          <w:trHeight w:val="356"/>
        </w:trPr>
        <w:tc>
          <w:tcPr>
            <w:tcW w:w="2440" w:type="dxa"/>
            <w:shd w:val="clear" w:color="auto" w:fill="FFFFFF" w:themeFill="background1"/>
            <w:noWrap/>
            <w:vAlign w:val="center"/>
            <w:hideMark/>
          </w:tcPr>
          <w:p w14:paraId="3F17D128" w14:textId="77777777" w:rsidR="0023729C" w:rsidRPr="00881EB9" w:rsidRDefault="0023729C" w:rsidP="00CD5B8E">
            <w:pPr>
              <w:spacing w:after="0" w:line="240" w:lineRule="auto"/>
              <w:rPr>
                <w:rFonts w:ascii="GHEA Grapalat" w:eastAsia="Times New Roman" w:hAnsi="GHEA Grapalat" w:cs="Times New Roman"/>
                <w:color w:val="000000"/>
                <w:lang w:val="hy-AM" w:eastAsia="en-GB"/>
              </w:rPr>
            </w:pPr>
            <w:r w:rsidRPr="00881EB9">
              <w:rPr>
                <w:rFonts w:ascii="GHEA Grapalat" w:eastAsia="Times New Roman" w:hAnsi="GHEA Grapalat" w:cstheme="minorHAnsi"/>
                <w:color w:val="000000"/>
                <w:lang w:val="hy-AM" w:eastAsia="en-GB"/>
              </w:rPr>
              <w:t>Հեռախոս</w:t>
            </w:r>
            <w:r w:rsidRPr="00881EB9">
              <w:rPr>
                <w:rFonts w:ascii="Cambria Math" w:eastAsia="Times New Roman" w:hAnsi="Cambria Math" w:cs="Cambria Math"/>
                <w:color w:val="000000"/>
                <w:lang w:val="hy-AM" w:eastAsia="en-GB"/>
              </w:rPr>
              <w:t>․</w:t>
            </w:r>
          </w:p>
        </w:tc>
        <w:tc>
          <w:tcPr>
            <w:tcW w:w="7674" w:type="dxa"/>
            <w:gridSpan w:val="2"/>
            <w:shd w:val="clear" w:color="auto" w:fill="F2F2F2" w:themeFill="background1" w:themeFillShade="F2"/>
            <w:vAlign w:val="center"/>
            <w:hideMark/>
          </w:tcPr>
          <w:p w14:paraId="0FBFD316" w14:textId="77777777" w:rsidR="0023729C" w:rsidRPr="00881EB9" w:rsidRDefault="0023729C" w:rsidP="00CD5B8E">
            <w:pPr>
              <w:spacing w:after="0" w:line="240" w:lineRule="auto"/>
              <w:jc w:val="center"/>
              <w:rPr>
                <w:rFonts w:ascii="GHEA Grapalat" w:eastAsia="Times New Roman" w:hAnsi="GHEA Grapalat" w:cstheme="minorHAnsi"/>
                <w:b/>
                <w:bCs/>
                <w:color w:val="000000"/>
                <w:lang w:eastAsia="en-GB"/>
              </w:rPr>
            </w:pPr>
            <w:r w:rsidRPr="00881EB9">
              <w:rPr>
                <w:rFonts w:ascii="Calibri" w:eastAsia="Times New Roman" w:hAnsi="Calibri" w:cs="Calibri"/>
                <w:b/>
                <w:bCs/>
                <w:color w:val="000000"/>
                <w:lang w:eastAsia="en-GB"/>
              </w:rPr>
              <w:t> </w:t>
            </w:r>
          </w:p>
          <w:p w14:paraId="4D11A784" w14:textId="77777777" w:rsidR="0023729C" w:rsidRPr="00881EB9" w:rsidRDefault="0023729C" w:rsidP="00CD5B8E">
            <w:pPr>
              <w:spacing w:after="0" w:line="240" w:lineRule="auto"/>
              <w:jc w:val="center"/>
              <w:rPr>
                <w:rFonts w:ascii="GHEA Grapalat" w:eastAsia="Times New Roman" w:hAnsi="GHEA Grapalat" w:cstheme="minorHAnsi"/>
                <w:b/>
                <w:bCs/>
                <w:color w:val="000000"/>
                <w:sz w:val="20"/>
                <w:szCs w:val="20"/>
                <w:lang w:eastAsia="en-GB"/>
              </w:rPr>
            </w:pPr>
            <w:r w:rsidRPr="00881EB9">
              <w:rPr>
                <w:rFonts w:ascii="Calibri" w:eastAsia="Times New Roman" w:hAnsi="Calibri" w:cs="Calibri"/>
                <w:b/>
                <w:bCs/>
                <w:color w:val="000000"/>
                <w:sz w:val="20"/>
                <w:szCs w:val="20"/>
                <w:lang w:eastAsia="en-GB"/>
              </w:rPr>
              <w:t> </w:t>
            </w:r>
          </w:p>
        </w:tc>
      </w:tr>
      <w:tr w:rsidR="0023729C" w:rsidRPr="00881EB9" w14:paraId="4D8345FB" w14:textId="77777777" w:rsidTr="00CD5B8E">
        <w:trPr>
          <w:trHeight w:val="300"/>
        </w:trPr>
        <w:tc>
          <w:tcPr>
            <w:tcW w:w="2440" w:type="dxa"/>
            <w:shd w:val="clear" w:color="auto" w:fill="FFFFFF" w:themeFill="background1"/>
            <w:noWrap/>
            <w:vAlign w:val="bottom"/>
            <w:hideMark/>
          </w:tcPr>
          <w:p w14:paraId="73F8A38F" w14:textId="77777777" w:rsidR="0023729C" w:rsidRPr="00881EB9" w:rsidRDefault="0023729C" w:rsidP="00CD5B8E">
            <w:pPr>
              <w:spacing w:after="0" w:line="240" w:lineRule="auto"/>
              <w:rPr>
                <w:rFonts w:ascii="GHEA Grapalat" w:eastAsia="Times New Roman" w:hAnsi="GHEA Grapalat" w:cs="Times New Roman"/>
                <w:color w:val="000000"/>
                <w:lang w:val="hy-AM" w:eastAsia="en-GB"/>
              </w:rPr>
            </w:pPr>
            <w:r w:rsidRPr="00881EB9">
              <w:rPr>
                <w:rFonts w:ascii="GHEA Grapalat" w:eastAsia="Times New Roman" w:hAnsi="GHEA Grapalat" w:cstheme="minorHAnsi"/>
                <w:color w:val="000000"/>
                <w:lang w:val="hy-AM" w:eastAsia="en-GB"/>
              </w:rPr>
              <w:t>Էլ</w:t>
            </w:r>
            <w:r w:rsidRPr="00881EB9">
              <w:rPr>
                <w:rFonts w:ascii="Cambria Math" w:eastAsia="Times New Roman" w:hAnsi="Cambria Math" w:cs="Cambria Math"/>
                <w:color w:val="000000"/>
                <w:lang w:val="hy-AM" w:eastAsia="en-GB"/>
              </w:rPr>
              <w:t>․</w:t>
            </w:r>
            <w:r w:rsidRPr="00881EB9">
              <w:rPr>
                <w:rFonts w:ascii="GHEA Grapalat" w:eastAsia="Times New Roman" w:hAnsi="GHEA Grapalat" w:cs="Times New Roman"/>
                <w:color w:val="000000"/>
                <w:lang w:val="hy-AM" w:eastAsia="en-GB"/>
              </w:rPr>
              <w:t xml:space="preserve"> </w:t>
            </w:r>
            <w:r w:rsidRPr="00881EB9">
              <w:rPr>
                <w:rFonts w:ascii="GHEA Grapalat" w:eastAsia="Times New Roman" w:hAnsi="GHEA Grapalat" w:cs="GHEA Grapalat"/>
                <w:color w:val="000000"/>
                <w:lang w:val="hy-AM" w:eastAsia="en-GB"/>
              </w:rPr>
              <w:t>փոստ</w:t>
            </w:r>
            <w:r w:rsidRPr="00881EB9">
              <w:rPr>
                <w:rFonts w:ascii="Cambria Math" w:eastAsia="Times New Roman" w:hAnsi="Cambria Math" w:cs="Cambria Math"/>
                <w:color w:val="000000"/>
                <w:lang w:val="hy-AM" w:eastAsia="en-GB"/>
              </w:rPr>
              <w:t>․</w:t>
            </w:r>
          </w:p>
        </w:tc>
        <w:tc>
          <w:tcPr>
            <w:tcW w:w="7674" w:type="dxa"/>
            <w:gridSpan w:val="2"/>
            <w:shd w:val="clear" w:color="auto" w:fill="F2F2F2" w:themeFill="background1" w:themeFillShade="F2"/>
            <w:noWrap/>
            <w:vAlign w:val="center"/>
            <w:hideMark/>
          </w:tcPr>
          <w:p w14:paraId="24A79EC9" w14:textId="77777777" w:rsidR="0023729C" w:rsidRPr="00881EB9" w:rsidRDefault="0023729C" w:rsidP="00CD5B8E">
            <w:pPr>
              <w:spacing w:after="0" w:line="240" w:lineRule="auto"/>
              <w:rPr>
                <w:rFonts w:ascii="GHEA Grapalat" w:eastAsia="Times New Roman" w:hAnsi="GHEA Grapalat" w:cstheme="minorHAnsi"/>
                <w:b/>
                <w:bCs/>
                <w:color w:val="000000"/>
                <w:sz w:val="20"/>
                <w:szCs w:val="20"/>
                <w:lang w:eastAsia="en-GB"/>
              </w:rPr>
            </w:pPr>
            <w:r w:rsidRPr="00881EB9">
              <w:rPr>
                <w:rFonts w:ascii="Calibri" w:eastAsia="Times New Roman" w:hAnsi="Calibri" w:cs="Calibri"/>
                <w:b/>
                <w:bCs/>
                <w:color w:val="000000"/>
                <w:sz w:val="20"/>
                <w:szCs w:val="20"/>
                <w:lang w:eastAsia="en-GB"/>
              </w:rPr>
              <w:t> </w:t>
            </w:r>
          </w:p>
        </w:tc>
      </w:tr>
      <w:tr w:rsidR="0023729C" w:rsidRPr="00881EB9" w14:paraId="14A7F5CE" w14:textId="77777777" w:rsidTr="00CD5B8E">
        <w:trPr>
          <w:trHeight w:val="300"/>
        </w:trPr>
        <w:tc>
          <w:tcPr>
            <w:tcW w:w="2440" w:type="dxa"/>
            <w:shd w:val="clear" w:color="auto" w:fill="FFFFFF" w:themeFill="background1"/>
            <w:noWrap/>
            <w:vAlign w:val="center"/>
            <w:hideMark/>
          </w:tcPr>
          <w:p w14:paraId="40209A88" w14:textId="77777777" w:rsidR="0023729C" w:rsidRPr="00881EB9" w:rsidRDefault="0023729C" w:rsidP="00CD5B8E">
            <w:pPr>
              <w:spacing w:after="0" w:line="240" w:lineRule="auto"/>
              <w:rPr>
                <w:rFonts w:ascii="GHEA Grapalat" w:eastAsia="Times New Roman" w:hAnsi="GHEA Grapalat" w:cstheme="minorHAnsi"/>
                <w:color w:val="000000"/>
                <w:lang w:val="hy-AM" w:eastAsia="en-GB"/>
              </w:rPr>
            </w:pPr>
            <w:r w:rsidRPr="00881EB9">
              <w:rPr>
                <w:rFonts w:ascii="GHEA Grapalat" w:eastAsia="Times New Roman" w:hAnsi="GHEA Grapalat" w:cstheme="minorHAnsi"/>
                <w:color w:val="000000"/>
                <w:lang w:val="hy-AM" w:eastAsia="en-GB"/>
              </w:rPr>
              <w:t>Վարչության պետ կամ ծրագրի համար պատասխանատու այլ անձ</w:t>
            </w:r>
          </w:p>
          <w:p w14:paraId="3DD51FE9" w14:textId="77777777" w:rsidR="0023729C" w:rsidRPr="00881EB9" w:rsidRDefault="0023729C" w:rsidP="00CD5B8E">
            <w:pPr>
              <w:spacing w:after="0" w:line="240" w:lineRule="auto"/>
              <w:rPr>
                <w:rFonts w:ascii="GHEA Grapalat" w:eastAsia="Times New Roman" w:hAnsi="GHEA Grapalat" w:cstheme="minorHAnsi"/>
                <w:color w:val="000000"/>
                <w:lang w:eastAsia="en-GB"/>
              </w:rPr>
            </w:pPr>
            <w:r w:rsidRPr="00881EB9">
              <w:rPr>
                <w:rFonts w:ascii="GHEA Grapalat" w:hAnsi="GHEA Grapalat" w:cstheme="minorHAnsi"/>
                <w:i/>
                <w:color w:val="0070C0"/>
                <w:sz w:val="20"/>
                <w:lang w:eastAsia="nl-NL"/>
              </w:rPr>
              <w:t>(</w:t>
            </w:r>
            <w:r w:rsidRPr="00881EB9">
              <w:rPr>
                <w:rFonts w:ascii="GHEA Grapalat" w:hAnsi="GHEA Grapalat" w:cstheme="minorHAnsi"/>
                <w:i/>
                <w:color w:val="0070C0"/>
                <w:sz w:val="20"/>
                <w:lang w:val="hy-AM" w:eastAsia="nl-NL"/>
              </w:rPr>
              <w:t>անուն և ստորագրություն</w:t>
            </w:r>
            <w:r w:rsidRPr="00881EB9">
              <w:rPr>
                <w:rFonts w:ascii="GHEA Grapalat" w:hAnsi="GHEA Grapalat" w:cstheme="minorHAnsi"/>
                <w:i/>
                <w:color w:val="0070C0"/>
                <w:sz w:val="20"/>
                <w:lang w:eastAsia="nl-NL"/>
              </w:rPr>
              <w:t>)</w:t>
            </w:r>
          </w:p>
        </w:tc>
        <w:tc>
          <w:tcPr>
            <w:tcW w:w="7674" w:type="dxa"/>
            <w:gridSpan w:val="2"/>
            <w:shd w:val="clear" w:color="auto" w:fill="F2F2F2" w:themeFill="background1" w:themeFillShade="F2"/>
            <w:vAlign w:val="center"/>
            <w:hideMark/>
          </w:tcPr>
          <w:p w14:paraId="3435F294" w14:textId="77777777" w:rsidR="0023729C" w:rsidRPr="00881EB9" w:rsidRDefault="0023729C" w:rsidP="00CD5B8E">
            <w:pPr>
              <w:spacing w:after="0" w:line="240" w:lineRule="auto"/>
              <w:jc w:val="center"/>
              <w:rPr>
                <w:rFonts w:ascii="GHEA Grapalat" w:eastAsia="Times New Roman" w:hAnsi="GHEA Grapalat" w:cstheme="minorHAnsi"/>
                <w:b/>
                <w:bCs/>
                <w:color w:val="000000"/>
                <w:sz w:val="20"/>
                <w:szCs w:val="20"/>
                <w:lang w:eastAsia="en-GB"/>
              </w:rPr>
            </w:pPr>
            <w:r w:rsidRPr="00881EB9">
              <w:rPr>
                <w:rFonts w:ascii="Calibri" w:eastAsia="Times New Roman" w:hAnsi="Calibri" w:cs="Calibri"/>
                <w:b/>
                <w:bCs/>
                <w:color w:val="000000"/>
                <w:sz w:val="20"/>
                <w:szCs w:val="20"/>
                <w:lang w:eastAsia="en-GB"/>
              </w:rPr>
              <w:t> </w:t>
            </w:r>
          </w:p>
        </w:tc>
      </w:tr>
      <w:tr w:rsidR="0023729C" w:rsidRPr="00881EB9" w14:paraId="0BB507E8" w14:textId="77777777" w:rsidTr="00CD5B8E">
        <w:trPr>
          <w:trHeight w:val="710"/>
        </w:trPr>
        <w:tc>
          <w:tcPr>
            <w:tcW w:w="2440" w:type="dxa"/>
            <w:shd w:val="clear" w:color="auto" w:fill="FFFFFF" w:themeFill="background1"/>
            <w:noWrap/>
            <w:vAlign w:val="center"/>
          </w:tcPr>
          <w:p w14:paraId="0A8D91BE" w14:textId="77777777" w:rsidR="0023729C" w:rsidRPr="00881EB9" w:rsidRDefault="0023729C" w:rsidP="00CD5B8E">
            <w:pPr>
              <w:spacing w:after="0" w:line="240" w:lineRule="auto"/>
              <w:rPr>
                <w:rFonts w:ascii="GHEA Grapalat" w:eastAsia="Times New Roman" w:hAnsi="GHEA Grapalat" w:cstheme="minorHAnsi"/>
                <w:color w:val="000000"/>
                <w:lang w:eastAsia="en-GB"/>
              </w:rPr>
            </w:pPr>
            <w:r w:rsidRPr="00881EB9">
              <w:rPr>
                <w:rFonts w:ascii="GHEA Grapalat" w:eastAsia="Times New Roman" w:hAnsi="GHEA Grapalat" w:cstheme="minorHAnsi"/>
                <w:i/>
                <w:iCs/>
                <w:color w:val="000000"/>
                <w:lang w:val="hy-AM" w:eastAsia="en-GB"/>
              </w:rPr>
              <w:t xml:space="preserve">Նախագիծն առաջարկող մարմնի վերադաս </w:t>
            </w:r>
          </w:p>
          <w:p w14:paraId="741CD873" w14:textId="77777777" w:rsidR="0023729C" w:rsidRPr="00881EB9" w:rsidRDefault="0023729C" w:rsidP="00CD5B8E">
            <w:pPr>
              <w:spacing w:after="0" w:line="240" w:lineRule="auto"/>
              <w:rPr>
                <w:rFonts w:ascii="GHEA Grapalat" w:eastAsia="Times New Roman" w:hAnsi="GHEA Grapalat" w:cstheme="minorHAnsi"/>
                <w:color w:val="000000"/>
                <w:lang w:eastAsia="en-GB"/>
              </w:rPr>
            </w:pPr>
            <w:r w:rsidRPr="00881EB9">
              <w:rPr>
                <w:rFonts w:ascii="GHEA Grapalat" w:hAnsi="GHEA Grapalat" w:cstheme="minorHAnsi"/>
                <w:i/>
                <w:color w:val="0070C0"/>
                <w:sz w:val="20"/>
                <w:lang w:eastAsia="nl-NL"/>
              </w:rPr>
              <w:t>(</w:t>
            </w:r>
            <w:r w:rsidRPr="00881EB9">
              <w:rPr>
                <w:rFonts w:ascii="GHEA Grapalat" w:hAnsi="GHEA Grapalat" w:cstheme="minorHAnsi"/>
                <w:i/>
                <w:color w:val="0070C0"/>
                <w:sz w:val="20"/>
                <w:lang w:val="hy-AM" w:eastAsia="nl-NL"/>
              </w:rPr>
              <w:t>անուն և ստորագրություն</w:t>
            </w:r>
            <w:r w:rsidRPr="00881EB9">
              <w:rPr>
                <w:rFonts w:ascii="GHEA Grapalat" w:hAnsi="GHEA Grapalat" w:cstheme="minorHAnsi"/>
                <w:i/>
                <w:color w:val="0070C0"/>
                <w:sz w:val="20"/>
                <w:lang w:eastAsia="nl-NL"/>
              </w:rPr>
              <w:t>)</w:t>
            </w:r>
          </w:p>
        </w:tc>
        <w:tc>
          <w:tcPr>
            <w:tcW w:w="7674" w:type="dxa"/>
            <w:gridSpan w:val="2"/>
            <w:shd w:val="clear" w:color="auto" w:fill="F2F2F2" w:themeFill="background1" w:themeFillShade="F2"/>
            <w:vAlign w:val="center"/>
          </w:tcPr>
          <w:p w14:paraId="11A896FC" w14:textId="77777777" w:rsidR="0023729C" w:rsidRPr="00881EB9" w:rsidRDefault="0023729C" w:rsidP="00CD5B8E">
            <w:pPr>
              <w:spacing w:after="0" w:line="240" w:lineRule="auto"/>
              <w:jc w:val="center"/>
              <w:rPr>
                <w:rFonts w:ascii="GHEA Grapalat" w:eastAsia="Times New Roman" w:hAnsi="GHEA Grapalat" w:cstheme="minorHAnsi"/>
                <w:b/>
                <w:bCs/>
                <w:color w:val="000000"/>
                <w:sz w:val="20"/>
                <w:szCs w:val="20"/>
                <w:lang w:eastAsia="en-GB"/>
              </w:rPr>
            </w:pPr>
          </w:p>
        </w:tc>
      </w:tr>
    </w:tbl>
    <w:p w14:paraId="3AFD1843" w14:textId="77777777" w:rsidR="0023729C" w:rsidRPr="00881EB9" w:rsidRDefault="0023729C" w:rsidP="0023729C">
      <w:pPr>
        <w:rPr>
          <w:rFonts w:ascii="GHEA Grapalat" w:eastAsia="Times New Roman" w:hAnsi="GHEA Grapalat" w:cstheme="minorHAnsi"/>
          <w:b/>
          <w:bCs/>
          <w:sz w:val="32"/>
          <w:szCs w:val="32"/>
          <w:lang w:eastAsia="en-GB"/>
        </w:rPr>
      </w:pPr>
    </w:p>
    <w:p w14:paraId="4D9E5E97" w14:textId="77777777" w:rsidR="00CE65E2" w:rsidRPr="00881EB9" w:rsidRDefault="00CE65E2" w:rsidP="00CE65E2">
      <w:pPr>
        <w:rPr>
          <w:rFonts w:ascii="GHEA Grapalat" w:eastAsia="Times New Roman" w:hAnsi="GHEA Grapalat" w:cstheme="minorHAnsi"/>
          <w:b/>
          <w:bCs/>
          <w:sz w:val="32"/>
          <w:szCs w:val="32"/>
          <w:lang w:eastAsia="en-GB"/>
        </w:rPr>
      </w:pPr>
      <w:r w:rsidRPr="00881EB9">
        <w:rPr>
          <w:rFonts w:ascii="GHEA Grapalat" w:eastAsia="Times New Roman" w:hAnsi="GHEA Grapalat" w:cstheme="minorHAnsi"/>
          <w:b/>
          <w:bCs/>
          <w:sz w:val="32"/>
          <w:szCs w:val="32"/>
          <w:lang w:eastAsia="en-GB"/>
        </w:rPr>
        <w:t>Հավելվածների ցանկ</w:t>
      </w:r>
    </w:p>
    <w:p w14:paraId="4F9F9EE5" w14:textId="6FCDD31F" w:rsidR="00CE65E2" w:rsidRDefault="00CE65E2" w:rsidP="00CE65E2">
      <w:pPr>
        <w:shd w:val="clear" w:color="auto" w:fill="FFFFFF"/>
        <w:spacing w:after="0" w:line="240" w:lineRule="auto"/>
        <w:jc w:val="both"/>
        <w:rPr>
          <w:rFonts w:ascii="GHEA Grapalat" w:hAnsi="GHEA Grapalat" w:cstheme="minorHAnsi"/>
          <w:i/>
          <w:color w:val="0070C0"/>
          <w:sz w:val="20"/>
          <w:lang w:eastAsia="nl-NL"/>
        </w:rPr>
      </w:pPr>
      <w:r w:rsidRPr="00881EB9">
        <w:rPr>
          <w:rFonts w:ascii="GHEA Grapalat" w:hAnsi="GHEA Grapalat" w:cstheme="minorHAnsi"/>
          <w:i/>
          <w:color w:val="0070C0"/>
          <w:sz w:val="20"/>
          <w:lang w:val="hy-AM" w:eastAsia="nl-NL"/>
        </w:rPr>
        <w:t>Թվարկե</w:t>
      </w:r>
      <w:r w:rsidR="00357C35" w:rsidRPr="00881EB9">
        <w:rPr>
          <w:rFonts w:ascii="GHEA Grapalat" w:hAnsi="GHEA Grapalat" w:cstheme="minorHAnsi"/>
          <w:i/>
          <w:color w:val="0070C0"/>
          <w:sz w:val="20"/>
          <w:lang w:val="hy-AM" w:eastAsia="nl-NL"/>
        </w:rPr>
        <w:t>՛</w:t>
      </w:r>
      <w:r w:rsidRPr="00881EB9">
        <w:rPr>
          <w:rFonts w:ascii="GHEA Grapalat" w:hAnsi="GHEA Grapalat" w:cstheme="minorHAnsi"/>
          <w:i/>
          <w:color w:val="0070C0"/>
          <w:sz w:val="20"/>
          <w:lang w:val="hy-AM" w:eastAsia="nl-NL"/>
        </w:rPr>
        <w:t>ք ա</w:t>
      </w:r>
      <w:r w:rsidRPr="00881EB9">
        <w:rPr>
          <w:rFonts w:ascii="GHEA Grapalat" w:hAnsi="GHEA Grapalat" w:cstheme="minorHAnsi"/>
          <w:i/>
          <w:color w:val="0070C0"/>
          <w:sz w:val="20"/>
          <w:lang w:eastAsia="nl-NL"/>
        </w:rPr>
        <w:t xml:space="preserve">յստեղ բոլոր հավելվածները, որոնք լրացուցիչ տեղեկատվություն են </w:t>
      </w:r>
      <w:r w:rsidRPr="00881EB9">
        <w:rPr>
          <w:rFonts w:ascii="GHEA Grapalat" w:hAnsi="GHEA Grapalat" w:cstheme="minorHAnsi"/>
          <w:i/>
          <w:color w:val="0070C0"/>
          <w:sz w:val="20"/>
          <w:lang w:val="hy-AM" w:eastAsia="nl-NL"/>
        </w:rPr>
        <w:t>պարունակում նախագծի</w:t>
      </w:r>
      <w:r w:rsidRPr="00881EB9">
        <w:rPr>
          <w:rFonts w:ascii="GHEA Grapalat" w:hAnsi="GHEA Grapalat" w:cstheme="minorHAnsi"/>
          <w:i/>
          <w:color w:val="0070C0"/>
          <w:sz w:val="20"/>
          <w:lang w:eastAsia="nl-NL"/>
        </w:rPr>
        <w:t xml:space="preserve"> </w:t>
      </w:r>
      <w:r w:rsidRPr="00881EB9">
        <w:rPr>
          <w:rFonts w:ascii="GHEA Grapalat" w:hAnsi="GHEA Grapalat" w:cstheme="minorHAnsi"/>
          <w:i/>
          <w:color w:val="0070C0"/>
          <w:sz w:val="20"/>
          <w:lang w:val="hy-AM" w:eastAsia="nl-NL"/>
        </w:rPr>
        <w:t xml:space="preserve">վերաբերյալ </w:t>
      </w:r>
      <w:r w:rsidRPr="00881EB9">
        <w:rPr>
          <w:rFonts w:ascii="GHEA Grapalat" w:hAnsi="GHEA Grapalat" w:cstheme="minorHAnsi"/>
          <w:i/>
          <w:color w:val="0070C0"/>
          <w:sz w:val="20"/>
          <w:lang w:eastAsia="nl-NL"/>
        </w:rPr>
        <w:t xml:space="preserve">(քարտեզներ, հաշվարկներ, որոշումներ, դոնորների հետ նախնական </w:t>
      </w:r>
      <w:r w:rsidRPr="00881EB9">
        <w:rPr>
          <w:rFonts w:ascii="GHEA Grapalat" w:hAnsi="GHEA Grapalat" w:cstheme="minorHAnsi"/>
          <w:i/>
          <w:color w:val="0070C0"/>
          <w:sz w:val="20"/>
          <w:lang w:val="hy-AM" w:eastAsia="nl-NL"/>
        </w:rPr>
        <w:t>պայմանավորվածություններ</w:t>
      </w:r>
      <w:r w:rsidRPr="00881EB9">
        <w:rPr>
          <w:rFonts w:ascii="GHEA Grapalat" w:hAnsi="GHEA Grapalat" w:cstheme="minorHAnsi"/>
          <w:i/>
          <w:color w:val="0070C0"/>
          <w:sz w:val="20"/>
          <w:lang w:eastAsia="nl-NL"/>
        </w:rPr>
        <w:t xml:space="preserve"> և այլն):</w:t>
      </w:r>
    </w:p>
    <w:p w14:paraId="399FA171" w14:textId="77777777" w:rsidR="00CE65E2" w:rsidRDefault="00CE65E2" w:rsidP="00CE65E2">
      <w:pPr>
        <w:shd w:val="clear" w:color="auto" w:fill="FFFFFF"/>
        <w:spacing w:after="0" w:line="240" w:lineRule="auto"/>
        <w:jc w:val="both"/>
        <w:rPr>
          <w:rFonts w:ascii="GHEA Grapalat" w:hAnsi="GHEA Grapalat" w:cstheme="minorHAnsi"/>
          <w:i/>
          <w:color w:val="0070C0"/>
          <w:sz w:val="20"/>
          <w:lang w:eastAsia="nl-NL"/>
        </w:rPr>
      </w:pPr>
    </w:p>
    <w:p w14:paraId="1C6D4A01" w14:textId="77777777" w:rsidR="00357C35" w:rsidRDefault="00357C35" w:rsidP="00004098">
      <w:pPr>
        <w:shd w:val="clear" w:color="auto" w:fill="FFFFFF"/>
        <w:spacing w:after="0" w:line="240" w:lineRule="auto"/>
        <w:jc w:val="right"/>
        <w:rPr>
          <w:rFonts w:ascii="GHEA Grapalat" w:eastAsia="Times New Roman" w:hAnsi="GHEA Grapalat" w:cs="Times New Roman"/>
          <w:b/>
          <w:bCs/>
          <w:color w:val="000000"/>
          <w:sz w:val="24"/>
          <w:szCs w:val="24"/>
          <w:lang w:val="hy-AM"/>
        </w:rPr>
      </w:pPr>
    </w:p>
    <w:p w14:paraId="68098364" w14:textId="77777777" w:rsidR="00357C35" w:rsidRDefault="00357C35" w:rsidP="00004098">
      <w:pPr>
        <w:shd w:val="clear" w:color="auto" w:fill="FFFFFF"/>
        <w:spacing w:after="0" w:line="240" w:lineRule="auto"/>
        <w:jc w:val="right"/>
        <w:rPr>
          <w:rFonts w:ascii="GHEA Grapalat" w:eastAsia="Times New Roman" w:hAnsi="GHEA Grapalat" w:cs="Times New Roman"/>
          <w:b/>
          <w:bCs/>
          <w:color w:val="000000"/>
          <w:sz w:val="24"/>
          <w:szCs w:val="24"/>
          <w:lang w:val="hy-AM"/>
        </w:rPr>
      </w:pPr>
    </w:p>
    <w:sectPr w:rsidR="00357C35" w:rsidSect="006E4201">
      <w:pgSz w:w="12240" w:h="15840"/>
      <w:pgMar w:top="144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5786F7" w14:textId="77777777" w:rsidR="00186A31" w:rsidRDefault="00186A31" w:rsidP="00343604">
      <w:pPr>
        <w:spacing w:after="0" w:line="240" w:lineRule="auto"/>
      </w:pPr>
      <w:r>
        <w:separator/>
      </w:r>
    </w:p>
  </w:endnote>
  <w:endnote w:type="continuationSeparator" w:id="0">
    <w:p w14:paraId="304F13C9" w14:textId="77777777" w:rsidR="00186A31" w:rsidRDefault="00186A31" w:rsidP="003436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8A7CA5" w14:textId="77777777" w:rsidR="00186A31" w:rsidRDefault="00186A31" w:rsidP="00343604">
      <w:pPr>
        <w:spacing w:after="0" w:line="240" w:lineRule="auto"/>
      </w:pPr>
      <w:r>
        <w:separator/>
      </w:r>
    </w:p>
  </w:footnote>
  <w:footnote w:type="continuationSeparator" w:id="0">
    <w:p w14:paraId="0A4A429D" w14:textId="77777777" w:rsidR="00186A31" w:rsidRDefault="00186A31" w:rsidP="00343604">
      <w:pPr>
        <w:spacing w:after="0" w:line="240" w:lineRule="auto"/>
      </w:pPr>
      <w:r>
        <w:continuationSeparator/>
      </w:r>
    </w:p>
  </w:footnote>
  <w:footnote w:id="1">
    <w:p w14:paraId="37B9C396" w14:textId="74D42AF0" w:rsidR="00BD5158" w:rsidRPr="00B2479E" w:rsidRDefault="00BD5158" w:rsidP="0023729C">
      <w:pPr>
        <w:pStyle w:val="FootnoteText"/>
        <w:rPr>
          <w:rFonts w:ascii="Sylfaen" w:hAnsi="Sylfaen"/>
          <w:sz w:val="16"/>
          <w:szCs w:val="16"/>
        </w:rPr>
      </w:pPr>
      <w:r w:rsidRPr="00B2479E">
        <w:rPr>
          <w:rStyle w:val="FootnoteReference"/>
          <w:rFonts w:ascii="Sylfaen" w:hAnsi="Sylfaen"/>
          <w:sz w:val="16"/>
          <w:szCs w:val="16"/>
        </w:rPr>
        <w:footnoteRef/>
      </w:r>
      <w:r w:rsidRPr="00B2479E">
        <w:rPr>
          <w:rFonts w:ascii="Sylfaen" w:hAnsi="Sylfaen"/>
          <w:sz w:val="16"/>
          <w:szCs w:val="16"/>
        </w:rPr>
        <w:t xml:space="preserve"> </w:t>
      </w:r>
      <w:r w:rsidRPr="006861C3">
        <w:rPr>
          <w:rFonts w:ascii="GHEA Grapalat" w:hAnsi="GHEA Grapalat"/>
          <w:sz w:val="16"/>
          <w:szCs w:val="16"/>
        </w:rPr>
        <w:t xml:space="preserve">Այս բաժինը ենթակա է որակի </w:t>
      </w:r>
      <w:r w:rsidRPr="006861C3">
        <w:rPr>
          <w:rFonts w:ascii="GHEA Grapalat" w:hAnsi="GHEA Grapalat"/>
          <w:sz w:val="16"/>
          <w:szCs w:val="16"/>
          <w:lang w:val="hy-AM"/>
        </w:rPr>
        <w:t>գնահատման</w:t>
      </w:r>
      <w:r w:rsidRPr="006861C3">
        <w:rPr>
          <w:rFonts w:ascii="GHEA Grapalat" w:hAnsi="GHEA Grapalat"/>
          <w:sz w:val="16"/>
          <w:szCs w:val="16"/>
        </w:rPr>
        <w:t xml:space="preserve"> Հայաստանի Հանրապետության ֆինանսների նախարարության կողմից</w:t>
      </w:r>
    </w:p>
  </w:footnote>
  <w:footnote w:id="2">
    <w:p w14:paraId="6C91100E" w14:textId="77777777" w:rsidR="00BD5158" w:rsidRPr="00CB1351" w:rsidRDefault="00BD5158" w:rsidP="0023729C">
      <w:pPr>
        <w:pStyle w:val="FootnoteText"/>
        <w:jc w:val="both"/>
        <w:rPr>
          <w:sz w:val="18"/>
          <w:szCs w:val="18"/>
          <w:lang w:val="hy-AM"/>
        </w:rPr>
      </w:pPr>
      <w:r w:rsidRPr="00B2479E">
        <w:rPr>
          <w:rStyle w:val="FootnoteReference"/>
          <w:rFonts w:ascii="Sylfaen" w:hAnsi="Sylfaen"/>
          <w:sz w:val="16"/>
          <w:szCs w:val="16"/>
        </w:rPr>
        <w:footnoteRef/>
      </w:r>
      <w:r w:rsidRPr="00B2479E">
        <w:rPr>
          <w:rFonts w:ascii="Sylfaen" w:hAnsi="Sylfaen"/>
          <w:sz w:val="16"/>
          <w:szCs w:val="16"/>
        </w:rPr>
        <w:t xml:space="preserve"> </w:t>
      </w:r>
      <w:r w:rsidRPr="006861C3">
        <w:rPr>
          <w:rFonts w:ascii="GHEA Grapalat" w:hAnsi="GHEA Grapalat"/>
          <w:sz w:val="16"/>
          <w:szCs w:val="16"/>
        </w:rPr>
        <w:t>Մինչև արտաքին ֆինանսավորում նախատեսող նախագիծ (ներդրումային ծրագրի հայտ) ներկայացնելը, ներառյալ վարկավորումը և դրամաշնորհը, անհրաժեշտ է ստանալ ՀՀ ֆինանսների նախարարության համաձայնությունը</w:t>
      </w:r>
      <w:r w:rsidRPr="006861C3">
        <w:rPr>
          <w:rFonts w:ascii="GHEA Grapalat" w:hAnsi="GHEA Grapalat"/>
          <w:sz w:val="16"/>
          <w:szCs w:val="16"/>
          <w:lang w:val="hy-AM"/>
        </w:rPr>
        <w:t>։</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27614"/>
    <w:multiLevelType w:val="hybridMultilevel"/>
    <w:tmpl w:val="48126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E52485"/>
    <w:multiLevelType w:val="hybridMultilevel"/>
    <w:tmpl w:val="133A104C"/>
    <w:lvl w:ilvl="0" w:tplc="F0B2785E">
      <w:start w:val="1"/>
      <w:numFmt w:val="decimal"/>
      <w:lvlText w:val="%1)"/>
      <w:lvlJc w:val="left"/>
      <w:pPr>
        <w:ind w:left="735" w:hanging="360"/>
      </w:pPr>
      <w:rPr>
        <w:rFonts w:eastAsia="Times New Roman" w:cs="Times New Roman" w:hint="default"/>
        <w:color w:val="000000"/>
        <w:sz w:val="24"/>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56F11C0"/>
    <w:multiLevelType w:val="hybridMultilevel"/>
    <w:tmpl w:val="C57015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DE2046"/>
    <w:multiLevelType w:val="hybridMultilevel"/>
    <w:tmpl w:val="1324CADE"/>
    <w:lvl w:ilvl="0" w:tplc="579A4176">
      <w:start w:val="1"/>
      <w:numFmt w:val="decimal"/>
      <w:lvlText w:val="%1)"/>
      <w:lvlJc w:val="left"/>
      <w:pPr>
        <w:ind w:left="720" w:hanging="360"/>
      </w:pPr>
      <w:rPr>
        <w:rFonts w:ascii="GHEA Grapalat" w:hAnsi="GHEA Grapalat" w:hint="default"/>
      </w:rPr>
    </w:lvl>
    <w:lvl w:ilvl="1" w:tplc="2F5E79A2">
      <w:start w:val="1"/>
      <w:numFmt w:val="decimal"/>
      <w:lvlText w:val="%2."/>
      <w:lvlJc w:val="left"/>
      <w:pPr>
        <w:ind w:left="1440" w:hanging="360"/>
      </w:pPr>
      <w:rPr>
        <w:rFonts w:hint="default"/>
        <w:b w:val="0"/>
        <w:bCs w:val="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F11B0D"/>
    <w:multiLevelType w:val="hybridMultilevel"/>
    <w:tmpl w:val="8B3869DA"/>
    <w:lvl w:ilvl="0" w:tplc="55CE5640">
      <w:start w:val="2"/>
      <w:numFmt w:val="decimal"/>
      <w:lvlText w:val="%1)"/>
      <w:lvlJc w:val="left"/>
      <w:pPr>
        <w:ind w:left="1095" w:hanging="360"/>
      </w:pPr>
      <w:rPr>
        <w:rFonts w:hint="default"/>
        <w:b w:val="0"/>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5" w15:restartNumberingAfterBreak="0">
    <w:nsid w:val="12061C78"/>
    <w:multiLevelType w:val="hybridMultilevel"/>
    <w:tmpl w:val="DD00FB7C"/>
    <w:lvl w:ilvl="0" w:tplc="58008064">
      <w:start w:val="2"/>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244A24"/>
    <w:multiLevelType w:val="hybridMultilevel"/>
    <w:tmpl w:val="1054D08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43127B"/>
    <w:multiLevelType w:val="multilevel"/>
    <w:tmpl w:val="FF60AE4A"/>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9B7259E"/>
    <w:multiLevelType w:val="hybridMultilevel"/>
    <w:tmpl w:val="31CA9F46"/>
    <w:lvl w:ilvl="0" w:tplc="579A4176">
      <w:start w:val="1"/>
      <w:numFmt w:val="decimal"/>
      <w:lvlText w:val="%1)"/>
      <w:lvlJc w:val="left"/>
      <w:pPr>
        <w:ind w:left="1095" w:hanging="360"/>
      </w:pPr>
      <w:rPr>
        <w:rFonts w:ascii="GHEA Grapalat" w:hAnsi="GHEA Grapalat" w:hint="default"/>
      </w:rPr>
    </w:lvl>
    <w:lvl w:ilvl="1" w:tplc="CC7ADB6E">
      <w:start w:val="1"/>
      <w:numFmt w:val="decimal"/>
      <w:lvlText w:val="%2)"/>
      <w:lvlJc w:val="left"/>
      <w:pPr>
        <w:ind w:left="1095" w:hanging="360"/>
      </w:pPr>
      <w:rPr>
        <w:b w:val="0"/>
        <w:bCs w:val="0"/>
      </w:r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9" w15:restartNumberingAfterBreak="0">
    <w:nsid w:val="1CB63487"/>
    <w:multiLevelType w:val="multilevel"/>
    <w:tmpl w:val="2A0EDB78"/>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bCs w:val="0"/>
        <w:i w:val="0"/>
        <w:iCs/>
        <w:sz w:val="22"/>
        <w:szCs w:val="22"/>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0" w15:restartNumberingAfterBreak="0">
    <w:nsid w:val="20AB05AF"/>
    <w:multiLevelType w:val="hybridMultilevel"/>
    <w:tmpl w:val="30B05BD4"/>
    <w:lvl w:ilvl="0" w:tplc="959C2978">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1" w15:restartNumberingAfterBreak="0">
    <w:nsid w:val="21364FB3"/>
    <w:multiLevelType w:val="hybridMultilevel"/>
    <w:tmpl w:val="6764C482"/>
    <w:lvl w:ilvl="0" w:tplc="6DF00CA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31E6477"/>
    <w:multiLevelType w:val="hybridMultilevel"/>
    <w:tmpl w:val="1F5A4902"/>
    <w:lvl w:ilvl="0" w:tplc="E1CE5930">
      <w:numFmt w:val="bullet"/>
      <w:lvlText w:val="-"/>
      <w:lvlJc w:val="left"/>
      <w:pPr>
        <w:ind w:left="720" w:hanging="360"/>
      </w:pPr>
      <w:rPr>
        <w:rFonts w:ascii="Calibri" w:eastAsia="Times New Roman"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42C582D"/>
    <w:multiLevelType w:val="hybridMultilevel"/>
    <w:tmpl w:val="F4E6E1F6"/>
    <w:lvl w:ilvl="0" w:tplc="9B9E7DFE">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4" w15:restartNumberingAfterBreak="0">
    <w:nsid w:val="25AC7F12"/>
    <w:multiLevelType w:val="hybridMultilevel"/>
    <w:tmpl w:val="5C9400EA"/>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7452F63"/>
    <w:multiLevelType w:val="hybridMultilevel"/>
    <w:tmpl w:val="FC76D78A"/>
    <w:lvl w:ilvl="0" w:tplc="9D3451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8D07E57"/>
    <w:multiLevelType w:val="hybridMultilevel"/>
    <w:tmpl w:val="D292B84E"/>
    <w:lvl w:ilvl="0" w:tplc="B07E786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7" w15:restartNumberingAfterBreak="0">
    <w:nsid w:val="2BBC0C3D"/>
    <w:multiLevelType w:val="hybridMultilevel"/>
    <w:tmpl w:val="6486F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0155D1"/>
    <w:multiLevelType w:val="hybridMultilevel"/>
    <w:tmpl w:val="46E2D3DE"/>
    <w:lvl w:ilvl="0" w:tplc="7BCC9C94">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9" w15:restartNumberingAfterBreak="0">
    <w:nsid w:val="2E691FBD"/>
    <w:multiLevelType w:val="hybridMultilevel"/>
    <w:tmpl w:val="B6F2029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FBE3868"/>
    <w:multiLevelType w:val="hybridMultilevel"/>
    <w:tmpl w:val="43F453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5007CBF"/>
    <w:multiLevelType w:val="hybridMultilevel"/>
    <w:tmpl w:val="2F04FDBA"/>
    <w:lvl w:ilvl="0" w:tplc="579A4176">
      <w:start w:val="1"/>
      <w:numFmt w:val="decimal"/>
      <w:lvlText w:val="%1)"/>
      <w:lvlJc w:val="left"/>
      <w:pPr>
        <w:ind w:left="1095" w:hanging="360"/>
      </w:pPr>
      <w:rPr>
        <w:rFonts w:ascii="GHEA Grapalat" w:hAnsi="GHEA Grapalat"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2" w15:restartNumberingAfterBreak="0">
    <w:nsid w:val="354D01A6"/>
    <w:multiLevelType w:val="hybridMultilevel"/>
    <w:tmpl w:val="6764C48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5AB18AF"/>
    <w:multiLevelType w:val="hybridMultilevel"/>
    <w:tmpl w:val="6CFED2AC"/>
    <w:lvl w:ilvl="0" w:tplc="FFFFFFFF">
      <w:start w:val="1"/>
      <w:numFmt w:val="decimal"/>
      <w:lvlText w:val="%1)"/>
      <w:lvlJc w:val="left"/>
      <w:pPr>
        <w:ind w:left="3420" w:hanging="360"/>
      </w:pPr>
      <w:rPr>
        <w:rFonts w:hint="default"/>
      </w:rPr>
    </w:lvl>
    <w:lvl w:ilvl="1" w:tplc="FFFFFFFF">
      <w:start w:val="1"/>
      <w:numFmt w:val="upperRoman"/>
      <w:lvlText w:val="%2."/>
      <w:lvlJc w:val="left"/>
      <w:pPr>
        <w:ind w:left="4500" w:hanging="720"/>
      </w:pPr>
      <w:rPr>
        <w:rFonts w:hint="default"/>
      </w:rPr>
    </w:lvl>
    <w:lvl w:ilvl="2" w:tplc="FFFFFFFF" w:tentative="1">
      <w:start w:val="1"/>
      <w:numFmt w:val="lowerRoman"/>
      <w:lvlText w:val="%3."/>
      <w:lvlJc w:val="right"/>
      <w:pPr>
        <w:ind w:left="4860" w:hanging="180"/>
      </w:pPr>
    </w:lvl>
    <w:lvl w:ilvl="3" w:tplc="FFFFFFFF" w:tentative="1">
      <w:start w:val="1"/>
      <w:numFmt w:val="decimal"/>
      <w:lvlText w:val="%4."/>
      <w:lvlJc w:val="left"/>
      <w:pPr>
        <w:ind w:left="5580" w:hanging="360"/>
      </w:pPr>
    </w:lvl>
    <w:lvl w:ilvl="4" w:tplc="FFFFFFFF" w:tentative="1">
      <w:start w:val="1"/>
      <w:numFmt w:val="lowerLetter"/>
      <w:lvlText w:val="%5."/>
      <w:lvlJc w:val="left"/>
      <w:pPr>
        <w:ind w:left="6300" w:hanging="360"/>
      </w:pPr>
    </w:lvl>
    <w:lvl w:ilvl="5" w:tplc="FFFFFFFF" w:tentative="1">
      <w:start w:val="1"/>
      <w:numFmt w:val="lowerRoman"/>
      <w:lvlText w:val="%6."/>
      <w:lvlJc w:val="right"/>
      <w:pPr>
        <w:ind w:left="7020" w:hanging="180"/>
      </w:pPr>
    </w:lvl>
    <w:lvl w:ilvl="6" w:tplc="FFFFFFFF" w:tentative="1">
      <w:start w:val="1"/>
      <w:numFmt w:val="decimal"/>
      <w:lvlText w:val="%7."/>
      <w:lvlJc w:val="left"/>
      <w:pPr>
        <w:ind w:left="7740" w:hanging="360"/>
      </w:pPr>
    </w:lvl>
    <w:lvl w:ilvl="7" w:tplc="FFFFFFFF" w:tentative="1">
      <w:start w:val="1"/>
      <w:numFmt w:val="lowerLetter"/>
      <w:lvlText w:val="%8."/>
      <w:lvlJc w:val="left"/>
      <w:pPr>
        <w:ind w:left="8460" w:hanging="360"/>
      </w:pPr>
    </w:lvl>
    <w:lvl w:ilvl="8" w:tplc="FFFFFFFF" w:tentative="1">
      <w:start w:val="1"/>
      <w:numFmt w:val="lowerRoman"/>
      <w:lvlText w:val="%9."/>
      <w:lvlJc w:val="right"/>
      <w:pPr>
        <w:ind w:left="9180" w:hanging="180"/>
      </w:pPr>
    </w:lvl>
  </w:abstractNum>
  <w:abstractNum w:abstractNumId="24" w15:restartNumberingAfterBreak="0">
    <w:nsid w:val="35FE16F6"/>
    <w:multiLevelType w:val="hybridMultilevel"/>
    <w:tmpl w:val="2760E5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3C4D118F"/>
    <w:multiLevelType w:val="hybridMultilevel"/>
    <w:tmpl w:val="A8403A6C"/>
    <w:lvl w:ilvl="0" w:tplc="9AE0185E">
      <w:start w:val="1"/>
      <w:numFmt w:val="bullet"/>
      <w:lvlText w:val="•"/>
      <w:lvlJc w:val="left"/>
      <w:pPr>
        <w:tabs>
          <w:tab w:val="num" w:pos="720"/>
        </w:tabs>
        <w:ind w:left="720" w:hanging="360"/>
      </w:pPr>
      <w:rPr>
        <w:rFonts w:ascii="Arial" w:hAnsi="Arial" w:hint="default"/>
      </w:rPr>
    </w:lvl>
    <w:lvl w:ilvl="1" w:tplc="38128460" w:tentative="1">
      <w:start w:val="1"/>
      <w:numFmt w:val="bullet"/>
      <w:lvlText w:val="•"/>
      <w:lvlJc w:val="left"/>
      <w:pPr>
        <w:tabs>
          <w:tab w:val="num" w:pos="1440"/>
        </w:tabs>
        <w:ind w:left="1440" w:hanging="360"/>
      </w:pPr>
      <w:rPr>
        <w:rFonts w:ascii="Arial" w:hAnsi="Arial" w:hint="default"/>
      </w:rPr>
    </w:lvl>
    <w:lvl w:ilvl="2" w:tplc="DE74B346" w:tentative="1">
      <w:start w:val="1"/>
      <w:numFmt w:val="bullet"/>
      <w:lvlText w:val="•"/>
      <w:lvlJc w:val="left"/>
      <w:pPr>
        <w:tabs>
          <w:tab w:val="num" w:pos="2160"/>
        </w:tabs>
        <w:ind w:left="2160" w:hanging="360"/>
      </w:pPr>
      <w:rPr>
        <w:rFonts w:ascii="Arial" w:hAnsi="Arial" w:hint="default"/>
      </w:rPr>
    </w:lvl>
    <w:lvl w:ilvl="3" w:tplc="F9D05594" w:tentative="1">
      <w:start w:val="1"/>
      <w:numFmt w:val="bullet"/>
      <w:lvlText w:val="•"/>
      <w:lvlJc w:val="left"/>
      <w:pPr>
        <w:tabs>
          <w:tab w:val="num" w:pos="2880"/>
        </w:tabs>
        <w:ind w:left="2880" w:hanging="360"/>
      </w:pPr>
      <w:rPr>
        <w:rFonts w:ascii="Arial" w:hAnsi="Arial" w:hint="default"/>
      </w:rPr>
    </w:lvl>
    <w:lvl w:ilvl="4" w:tplc="A0988738" w:tentative="1">
      <w:start w:val="1"/>
      <w:numFmt w:val="bullet"/>
      <w:lvlText w:val="•"/>
      <w:lvlJc w:val="left"/>
      <w:pPr>
        <w:tabs>
          <w:tab w:val="num" w:pos="3600"/>
        </w:tabs>
        <w:ind w:left="3600" w:hanging="360"/>
      </w:pPr>
      <w:rPr>
        <w:rFonts w:ascii="Arial" w:hAnsi="Arial" w:hint="default"/>
      </w:rPr>
    </w:lvl>
    <w:lvl w:ilvl="5" w:tplc="F77E34BC" w:tentative="1">
      <w:start w:val="1"/>
      <w:numFmt w:val="bullet"/>
      <w:lvlText w:val="•"/>
      <w:lvlJc w:val="left"/>
      <w:pPr>
        <w:tabs>
          <w:tab w:val="num" w:pos="4320"/>
        </w:tabs>
        <w:ind w:left="4320" w:hanging="360"/>
      </w:pPr>
      <w:rPr>
        <w:rFonts w:ascii="Arial" w:hAnsi="Arial" w:hint="default"/>
      </w:rPr>
    </w:lvl>
    <w:lvl w:ilvl="6" w:tplc="6D6A019C" w:tentative="1">
      <w:start w:val="1"/>
      <w:numFmt w:val="bullet"/>
      <w:lvlText w:val="•"/>
      <w:lvlJc w:val="left"/>
      <w:pPr>
        <w:tabs>
          <w:tab w:val="num" w:pos="5040"/>
        </w:tabs>
        <w:ind w:left="5040" w:hanging="360"/>
      </w:pPr>
      <w:rPr>
        <w:rFonts w:ascii="Arial" w:hAnsi="Arial" w:hint="default"/>
      </w:rPr>
    </w:lvl>
    <w:lvl w:ilvl="7" w:tplc="15BADF7A" w:tentative="1">
      <w:start w:val="1"/>
      <w:numFmt w:val="bullet"/>
      <w:lvlText w:val="•"/>
      <w:lvlJc w:val="left"/>
      <w:pPr>
        <w:tabs>
          <w:tab w:val="num" w:pos="5760"/>
        </w:tabs>
        <w:ind w:left="5760" w:hanging="360"/>
      </w:pPr>
      <w:rPr>
        <w:rFonts w:ascii="Arial" w:hAnsi="Arial" w:hint="default"/>
      </w:rPr>
    </w:lvl>
    <w:lvl w:ilvl="8" w:tplc="F5F69D9A"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4EBF46A6"/>
    <w:multiLevelType w:val="hybridMultilevel"/>
    <w:tmpl w:val="AAA63140"/>
    <w:lvl w:ilvl="0" w:tplc="F60014A6">
      <w:start w:val="1"/>
      <w:numFmt w:val="decimal"/>
      <w:lvlText w:val="%1."/>
      <w:lvlJc w:val="left"/>
      <w:pPr>
        <w:ind w:left="735" w:hanging="360"/>
      </w:pPr>
      <w:rPr>
        <w:rFonts w:hint="default"/>
      </w:rPr>
    </w:lvl>
    <w:lvl w:ilvl="1" w:tplc="E0141D94">
      <w:start w:val="1"/>
      <w:numFmt w:val="decimal"/>
      <w:lvlText w:val="%2)"/>
      <w:lvlJc w:val="left"/>
      <w:pPr>
        <w:ind w:left="1455" w:hanging="360"/>
      </w:pPr>
      <w:rPr>
        <w:rFonts w:hint="default"/>
      </w:r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7" w15:restartNumberingAfterBreak="0">
    <w:nsid w:val="50AD3281"/>
    <w:multiLevelType w:val="multilevel"/>
    <w:tmpl w:val="C6F6525C"/>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b/>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5A56743"/>
    <w:multiLevelType w:val="hybridMultilevel"/>
    <w:tmpl w:val="49F8170C"/>
    <w:lvl w:ilvl="0" w:tplc="04090001">
      <w:start w:val="1"/>
      <w:numFmt w:val="bullet"/>
      <w:lvlText w:val=""/>
      <w:lvlJc w:val="left"/>
      <w:pPr>
        <w:ind w:left="1095" w:hanging="360"/>
      </w:pPr>
      <w:rPr>
        <w:rFonts w:ascii="Symbol" w:hAnsi="Symbol"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abstractNum w:abstractNumId="29" w15:restartNumberingAfterBreak="0">
    <w:nsid w:val="587C538B"/>
    <w:multiLevelType w:val="hybridMultilevel"/>
    <w:tmpl w:val="8B0E18C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C6E2243"/>
    <w:multiLevelType w:val="hybridMultilevel"/>
    <w:tmpl w:val="BF14EBC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68C569D"/>
    <w:multiLevelType w:val="hybridMultilevel"/>
    <w:tmpl w:val="2FB003F2"/>
    <w:lvl w:ilvl="0" w:tplc="08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2" w15:restartNumberingAfterBreak="0">
    <w:nsid w:val="6C4D0940"/>
    <w:multiLevelType w:val="hybridMultilevel"/>
    <w:tmpl w:val="9934EBDA"/>
    <w:lvl w:ilvl="0" w:tplc="555ACB24">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3" w15:restartNumberingAfterBreak="0">
    <w:nsid w:val="6D8A2501"/>
    <w:multiLevelType w:val="hybridMultilevel"/>
    <w:tmpl w:val="036CAF56"/>
    <w:lvl w:ilvl="0" w:tplc="77187118">
      <w:start w:val="1"/>
      <w:numFmt w:val="decimal"/>
      <w:lvlText w:val="%1)"/>
      <w:lvlJc w:val="left"/>
      <w:pPr>
        <w:ind w:left="90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4" w15:restartNumberingAfterBreak="0">
    <w:nsid w:val="6E655DC5"/>
    <w:multiLevelType w:val="hybridMultilevel"/>
    <w:tmpl w:val="0ED8CA50"/>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5" w15:restartNumberingAfterBreak="0">
    <w:nsid w:val="738D324E"/>
    <w:multiLevelType w:val="hybridMultilevel"/>
    <w:tmpl w:val="10C600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9E81234"/>
    <w:multiLevelType w:val="hybridMultilevel"/>
    <w:tmpl w:val="4EDCD990"/>
    <w:lvl w:ilvl="0" w:tplc="260C1662">
      <w:start w:val="1"/>
      <w:numFmt w:val="decimal"/>
      <w:lvlText w:val="%1."/>
      <w:lvlJc w:val="left"/>
      <w:pPr>
        <w:ind w:left="1260" w:hanging="360"/>
      </w:pPr>
      <w:rPr>
        <w:rFonts w:ascii="GHEA Grapalat" w:hAnsi="GHEA Grapalat" w:hint="default"/>
        <w:b w:val="0"/>
        <w:bCs w:val="0"/>
        <w:sz w:val="24"/>
        <w:szCs w:val="24"/>
      </w:rPr>
    </w:lvl>
    <w:lvl w:ilvl="1" w:tplc="ED06A650">
      <w:start w:val="1"/>
      <w:numFmt w:val="decimal"/>
      <w:lvlText w:val="%2)"/>
      <w:lvlJc w:val="left"/>
      <w:pPr>
        <w:ind w:left="1080" w:hanging="360"/>
      </w:pPr>
      <w:rPr>
        <w:lang w:val="en-US"/>
      </w:rPr>
    </w:lvl>
    <w:lvl w:ilvl="2" w:tplc="0809001B">
      <w:start w:val="1"/>
      <w:numFmt w:val="lowerRoman"/>
      <w:lvlText w:val="%3."/>
      <w:lvlJc w:val="right"/>
      <w:pPr>
        <w:ind w:left="1800" w:hanging="180"/>
      </w:pPr>
    </w:lvl>
    <w:lvl w:ilvl="3" w:tplc="DAD26C22">
      <w:start w:val="1"/>
      <w:numFmt w:val="decimal"/>
      <w:lvlText w:val="%4)"/>
      <w:lvlJc w:val="left"/>
      <w:pPr>
        <w:ind w:left="2520" w:hanging="360"/>
      </w:pPr>
      <w:rPr>
        <w:rFonts w:hint="default"/>
      </w:r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7A7772D4"/>
    <w:multiLevelType w:val="hybridMultilevel"/>
    <w:tmpl w:val="FF2A9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33"/>
  </w:num>
  <w:num w:numId="3">
    <w:abstractNumId w:val="16"/>
  </w:num>
  <w:num w:numId="4">
    <w:abstractNumId w:val="28"/>
  </w:num>
  <w:num w:numId="5">
    <w:abstractNumId w:val="24"/>
  </w:num>
  <w:num w:numId="6">
    <w:abstractNumId w:val="7"/>
  </w:num>
  <w:num w:numId="7">
    <w:abstractNumId w:val="0"/>
  </w:num>
  <w:num w:numId="8">
    <w:abstractNumId w:val="25"/>
  </w:num>
  <w:num w:numId="9">
    <w:abstractNumId w:val="27"/>
  </w:num>
  <w:num w:numId="10">
    <w:abstractNumId w:val="37"/>
  </w:num>
  <w:num w:numId="11">
    <w:abstractNumId w:val="14"/>
  </w:num>
  <w:num w:numId="12">
    <w:abstractNumId w:val="19"/>
  </w:num>
  <w:num w:numId="13">
    <w:abstractNumId w:val="17"/>
  </w:num>
  <w:num w:numId="14">
    <w:abstractNumId w:val="31"/>
  </w:num>
  <w:num w:numId="15">
    <w:abstractNumId w:val="2"/>
  </w:num>
  <w:num w:numId="16">
    <w:abstractNumId w:val="30"/>
  </w:num>
  <w:num w:numId="17">
    <w:abstractNumId w:val="9"/>
  </w:num>
  <w:num w:numId="18">
    <w:abstractNumId w:val="12"/>
  </w:num>
  <w:num w:numId="19">
    <w:abstractNumId w:val="36"/>
  </w:num>
  <w:num w:numId="20">
    <w:abstractNumId w:val="23"/>
  </w:num>
  <w:num w:numId="21">
    <w:abstractNumId w:val="29"/>
  </w:num>
  <w:num w:numId="22">
    <w:abstractNumId w:val="35"/>
  </w:num>
  <w:num w:numId="23">
    <w:abstractNumId w:val="32"/>
  </w:num>
  <w:num w:numId="24">
    <w:abstractNumId w:val="1"/>
  </w:num>
  <w:num w:numId="25">
    <w:abstractNumId w:val="6"/>
  </w:num>
  <w:num w:numId="26">
    <w:abstractNumId w:val="3"/>
  </w:num>
  <w:num w:numId="27">
    <w:abstractNumId w:val="8"/>
  </w:num>
  <w:num w:numId="28">
    <w:abstractNumId w:val="26"/>
  </w:num>
  <w:num w:numId="29">
    <w:abstractNumId w:val="10"/>
  </w:num>
  <w:num w:numId="30">
    <w:abstractNumId w:val="5"/>
  </w:num>
  <w:num w:numId="31">
    <w:abstractNumId w:val="4"/>
  </w:num>
  <w:num w:numId="32">
    <w:abstractNumId w:val="21"/>
  </w:num>
  <w:num w:numId="33">
    <w:abstractNumId w:val="34"/>
  </w:num>
  <w:num w:numId="34">
    <w:abstractNumId w:val="20"/>
  </w:num>
  <w:num w:numId="35">
    <w:abstractNumId w:val="11"/>
  </w:num>
  <w:num w:numId="36">
    <w:abstractNumId w:val="15"/>
  </w:num>
  <w:num w:numId="37">
    <w:abstractNumId w:val="22"/>
  </w:num>
  <w:num w:numId="3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0438"/>
    <w:rsid w:val="00000FE8"/>
    <w:rsid w:val="00004098"/>
    <w:rsid w:val="00015134"/>
    <w:rsid w:val="0002320C"/>
    <w:rsid w:val="00025271"/>
    <w:rsid w:val="00035B57"/>
    <w:rsid w:val="0003693B"/>
    <w:rsid w:val="000374F9"/>
    <w:rsid w:val="00043A66"/>
    <w:rsid w:val="00047CAE"/>
    <w:rsid w:val="00053583"/>
    <w:rsid w:val="00056C4D"/>
    <w:rsid w:val="0005733E"/>
    <w:rsid w:val="000615A9"/>
    <w:rsid w:val="0006218A"/>
    <w:rsid w:val="00063F14"/>
    <w:rsid w:val="00076630"/>
    <w:rsid w:val="00080360"/>
    <w:rsid w:val="000819F8"/>
    <w:rsid w:val="00082678"/>
    <w:rsid w:val="0008776C"/>
    <w:rsid w:val="000968C2"/>
    <w:rsid w:val="0009702B"/>
    <w:rsid w:val="000A136E"/>
    <w:rsid w:val="000A50B9"/>
    <w:rsid w:val="000B2BC2"/>
    <w:rsid w:val="000B2D4F"/>
    <w:rsid w:val="000B6893"/>
    <w:rsid w:val="000B7E65"/>
    <w:rsid w:val="000C5D0C"/>
    <w:rsid w:val="000D3113"/>
    <w:rsid w:val="000D7500"/>
    <w:rsid w:val="000E2297"/>
    <w:rsid w:val="000E2591"/>
    <w:rsid w:val="000E28D2"/>
    <w:rsid w:val="000F10ED"/>
    <w:rsid w:val="000F36DF"/>
    <w:rsid w:val="000F3B5B"/>
    <w:rsid w:val="000F4375"/>
    <w:rsid w:val="000F7445"/>
    <w:rsid w:val="000F7FC3"/>
    <w:rsid w:val="001003D3"/>
    <w:rsid w:val="001022FC"/>
    <w:rsid w:val="001078B6"/>
    <w:rsid w:val="0011196B"/>
    <w:rsid w:val="00116670"/>
    <w:rsid w:val="00120D4E"/>
    <w:rsid w:val="001239CF"/>
    <w:rsid w:val="00125F7A"/>
    <w:rsid w:val="001312F2"/>
    <w:rsid w:val="0013299A"/>
    <w:rsid w:val="00133C79"/>
    <w:rsid w:val="00136D52"/>
    <w:rsid w:val="0013707D"/>
    <w:rsid w:val="00137294"/>
    <w:rsid w:val="00140D21"/>
    <w:rsid w:val="00142C23"/>
    <w:rsid w:val="001473D1"/>
    <w:rsid w:val="001520B0"/>
    <w:rsid w:val="00152AE4"/>
    <w:rsid w:val="00152E1F"/>
    <w:rsid w:val="00157B5C"/>
    <w:rsid w:val="00157C75"/>
    <w:rsid w:val="00160E6B"/>
    <w:rsid w:val="00161D38"/>
    <w:rsid w:val="001624FB"/>
    <w:rsid w:val="00163130"/>
    <w:rsid w:val="001634CA"/>
    <w:rsid w:val="00172657"/>
    <w:rsid w:val="00172795"/>
    <w:rsid w:val="001746F2"/>
    <w:rsid w:val="00176647"/>
    <w:rsid w:val="00181690"/>
    <w:rsid w:val="00182BE3"/>
    <w:rsid w:val="001834C6"/>
    <w:rsid w:val="00186A31"/>
    <w:rsid w:val="00187026"/>
    <w:rsid w:val="001A0A97"/>
    <w:rsid w:val="001A3D33"/>
    <w:rsid w:val="001A4665"/>
    <w:rsid w:val="001B01A0"/>
    <w:rsid w:val="001B0719"/>
    <w:rsid w:val="001B2034"/>
    <w:rsid w:val="001B4615"/>
    <w:rsid w:val="001B7684"/>
    <w:rsid w:val="001C2E9B"/>
    <w:rsid w:val="001C2ECA"/>
    <w:rsid w:val="001C575E"/>
    <w:rsid w:val="001D04F3"/>
    <w:rsid w:val="001D16A2"/>
    <w:rsid w:val="001D21C8"/>
    <w:rsid w:val="001D3B57"/>
    <w:rsid w:val="001D7709"/>
    <w:rsid w:val="001E1150"/>
    <w:rsid w:val="001E2457"/>
    <w:rsid w:val="001E50F5"/>
    <w:rsid w:val="001F7646"/>
    <w:rsid w:val="002008F6"/>
    <w:rsid w:val="00201A27"/>
    <w:rsid w:val="00203DF7"/>
    <w:rsid w:val="002064D6"/>
    <w:rsid w:val="00213234"/>
    <w:rsid w:val="00220E0A"/>
    <w:rsid w:val="0022546F"/>
    <w:rsid w:val="00225914"/>
    <w:rsid w:val="0022618F"/>
    <w:rsid w:val="00231EF0"/>
    <w:rsid w:val="00235C5C"/>
    <w:rsid w:val="0023729C"/>
    <w:rsid w:val="00237D72"/>
    <w:rsid w:val="00237E51"/>
    <w:rsid w:val="002434A0"/>
    <w:rsid w:val="00243F47"/>
    <w:rsid w:val="00246123"/>
    <w:rsid w:val="00254A01"/>
    <w:rsid w:val="00255C90"/>
    <w:rsid w:val="0025698D"/>
    <w:rsid w:val="0026248E"/>
    <w:rsid w:val="00265223"/>
    <w:rsid w:val="00265433"/>
    <w:rsid w:val="002668E3"/>
    <w:rsid w:val="00274754"/>
    <w:rsid w:val="00275F47"/>
    <w:rsid w:val="002767E9"/>
    <w:rsid w:val="00287DDF"/>
    <w:rsid w:val="00290C5F"/>
    <w:rsid w:val="00292C34"/>
    <w:rsid w:val="00292F71"/>
    <w:rsid w:val="002A2D5D"/>
    <w:rsid w:val="002A41B3"/>
    <w:rsid w:val="002A48C3"/>
    <w:rsid w:val="002A6670"/>
    <w:rsid w:val="002A7A04"/>
    <w:rsid w:val="002B0512"/>
    <w:rsid w:val="002B1E71"/>
    <w:rsid w:val="002B7C6F"/>
    <w:rsid w:val="002C177F"/>
    <w:rsid w:val="002C19DE"/>
    <w:rsid w:val="002C5A1F"/>
    <w:rsid w:val="002D471B"/>
    <w:rsid w:val="002E5DBF"/>
    <w:rsid w:val="002E748E"/>
    <w:rsid w:val="002E77D8"/>
    <w:rsid w:val="002F0910"/>
    <w:rsid w:val="002F2BC3"/>
    <w:rsid w:val="003045C1"/>
    <w:rsid w:val="003051E2"/>
    <w:rsid w:val="00323B3B"/>
    <w:rsid w:val="00326FA8"/>
    <w:rsid w:val="00331385"/>
    <w:rsid w:val="00331CD2"/>
    <w:rsid w:val="00336E99"/>
    <w:rsid w:val="003376FE"/>
    <w:rsid w:val="003379C2"/>
    <w:rsid w:val="00341F55"/>
    <w:rsid w:val="00343604"/>
    <w:rsid w:val="0034755B"/>
    <w:rsid w:val="00347B24"/>
    <w:rsid w:val="003503EB"/>
    <w:rsid w:val="00350743"/>
    <w:rsid w:val="00353F6D"/>
    <w:rsid w:val="003568F8"/>
    <w:rsid w:val="00357C35"/>
    <w:rsid w:val="00357FB4"/>
    <w:rsid w:val="003657FA"/>
    <w:rsid w:val="0037066D"/>
    <w:rsid w:val="003716E5"/>
    <w:rsid w:val="00373F9E"/>
    <w:rsid w:val="0037783B"/>
    <w:rsid w:val="00380C8C"/>
    <w:rsid w:val="00382818"/>
    <w:rsid w:val="00382E87"/>
    <w:rsid w:val="003847C6"/>
    <w:rsid w:val="003935A7"/>
    <w:rsid w:val="00393F2C"/>
    <w:rsid w:val="0039561D"/>
    <w:rsid w:val="003A00F5"/>
    <w:rsid w:val="003A1B2B"/>
    <w:rsid w:val="003A2D5D"/>
    <w:rsid w:val="003B147D"/>
    <w:rsid w:val="003B2316"/>
    <w:rsid w:val="003C62DA"/>
    <w:rsid w:val="003C76EB"/>
    <w:rsid w:val="003D17CE"/>
    <w:rsid w:val="003D23A2"/>
    <w:rsid w:val="003D490B"/>
    <w:rsid w:val="003E3CB9"/>
    <w:rsid w:val="003E4342"/>
    <w:rsid w:val="003E7A10"/>
    <w:rsid w:val="003F2C64"/>
    <w:rsid w:val="003F5842"/>
    <w:rsid w:val="00401F04"/>
    <w:rsid w:val="004030D4"/>
    <w:rsid w:val="0042049D"/>
    <w:rsid w:val="00420581"/>
    <w:rsid w:val="00421DCB"/>
    <w:rsid w:val="00425E1A"/>
    <w:rsid w:val="00434A0F"/>
    <w:rsid w:val="004364E5"/>
    <w:rsid w:val="004377CF"/>
    <w:rsid w:val="00437C0A"/>
    <w:rsid w:val="00440854"/>
    <w:rsid w:val="00443DD1"/>
    <w:rsid w:val="00447229"/>
    <w:rsid w:val="0045008E"/>
    <w:rsid w:val="00451745"/>
    <w:rsid w:val="004533E7"/>
    <w:rsid w:val="004537E9"/>
    <w:rsid w:val="00457175"/>
    <w:rsid w:val="00457EBB"/>
    <w:rsid w:val="004613F6"/>
    <w:rsid w:val="00462493"/>
    <w:rsid w:val="004628A7"/>
    <w:rsid w:val="00463705"/>
    <w:rsid w:val="004704D3"/>
    <w:rsid w:val="00470954"/>
    <w:rsid w:val="00470C35"/>
    <w:rsid w:val="00474C26"/>
    <w:rsid w:val="00477E50"/>
    <w:rsid w:val="00482A4B"/>
    <w:rsid w:val="004834D2"/>
    <w:rsid w:val="0048367E"/>
    <w:rsid w:val="00484C79"/>
    <w:rsid w:val="0048623B"/>
    <w:rsid w:val="00495122"/>
    <w:rsid w:val="004A0717"/>
    <w:rsid w:val="004A3EFD"/>
    <w:rsid w:val="004A4931"/>
    <w:rsid w:val="004A6934"/>
    <w:rsid w:val="004A7220"/>
    <w:rsid w:val="004B063B"/>
    <w:rsid w:val="004B1B76"/>
    <w:rsid w:val="004B2C3E"/>
    <w:rsid w:val="004B43EB"/>
    <w:rsid w:val="004B6A0F"/>
    <w:rsid w:val="004C744A"/>
    <w:rsid w:val="004D033E"/>
    <w:rsid w:val="004D179A"/>
    <w:rsid w:val="004D4A12"/>
    <w:rsid w:val="004D5037"/>
    <w:rsid w:val="004D53C9"/>
    <w:rsid w:val="004D585A"/>
    <w:rsid w:val="004E0DE3"/>
    <w:rsid w:val="004E1B23"/>
    <w:rsid w:val="004E3E47"/>
    <w:rsid w:val="004E5EB9"/>
    <w:rsid w:val="004F09A1"/>
    <w:rsid w:val="004F2A02"/>
    <w:rsid w:val="004F46F3"/>
    <w:rsid w:val="004F4EE3"/>
    <w:rsid w:val="004F67B5"/>
    <w:rsid w:val="00501071"/>
    <w:rsid w:val="005027DC"/>
    <w:rsid w:val="005051DC"/>
    <w:rsid w:val="00507507"/>
    <w:rsid w:val="00507B6A"/>
    <w:rsid w:val="00510B0D"/>
    <w:rsid w:val="00510EFE"/>
    <w:rsid w:val="0051290F"/>
    <w:rsid w:val="0051552C"/>
    <w:rsid w:val="00516629"/>
    <w:rsid w:val="00537333"/>
    <w:rsid w:val="00537D21"/>
    <w:rsid w:val="005413FE"/>
    <w:rsid w:val="00546BB3"/>
    <w:rsid w:val="005514E6"/>
    <w:rsid w:val="005555EF"/>
    <w:rsid w:val="00560926"/>
    <w:rsid w:val="0056148B"/>
    <w:rsid w:val="00564638"/>
    <w:rsid w:val="0056575E"/>
    <w:rsid w:val="00570635"/>
    <w:rsid w:val="0058602C"/>
    <w:rsid w:val="0058645E"/>
    <w:rsid w:val="005914ED"/>
    <w:rsid w:val="0059477B"/>
    <w:rsid w:val="00596C33"/>
    <w:rsid w:val="00596EE0"/>
    <w:rsid w:val="005A1F83"/>
    <w:rsid w:val="005A5719"/>
    <w:rsid w:val="005B0EDD"/>
    <w:rsid w:val="005B2EC2"/>
    <w:rsid w:val="005B3ED0"/>
    <w:rsid w:val="005B66DB"/>
    <w:rsid w:val="005B68C5"/>
    <w:rsid w:val="005C58F8"/>
    <w:rsid w:val="005C6AB9"/>
    <w:rsid w:val="005C70A6"/>
    <w:rsid w:val="005D1736"/>
    <w:rsid w:val="005D17C7"/>
    <w:rsid w:val="005D30A7"/>
    <w:rsid w:val="005D3AB6"/>
    <w:rsid w:val="005E0699"/>
    <w:rsid w:val="005E2D3B"/>
    <w:rsid w:val="005E4266"/>
    <w:rsid w:val="005F0AC1"/>
    <w:rsid w:val="005F399E"/>
    <w:rsid w:val="005F458F"/>
    <w:rsid w:val="005F4D1D"/>
    <w:rsid w:val="005F55A1"/>
    <w:rsid w:val="005F5C0C"/>
    <w:rsid w:val="005F6ABA"/>
    <w:rsid w:val="005F7018"/>
    <w:rsid w:val="006010E2"/>
    <w:rsid w:val="00606CF5"/>
    <w:rsid w:val="00615DC6"/>
    <w:rsid w:val="006274AD"/>
    <w:rsid w:val="00627B17"/>
    <w:rsid w:val="00633F5E"/>
    <w:rsid w:val="006341BA"/>
    <w:rsid w:val="0063506C"/>
    <w:rsid w:val="00641167"/>
    <w:rsid w:val="006411B0"/>
    <w:rsid w:val="00641FDD"/>
    <w:rsid w:val="006443D7"/>
    <w:rsid w:val="00645323"/>
    <w:rsid w:val="006463F5"/>
    <w:rsid w:val="0065609E"/>
    <w:rsid w:val="00660A1E"/>
    <w:rsid w:val="00664289"/>
    <w:rsid w:val="006642A4"/>
    <w:rsid w:val="0067203E"/>
    <w:rsid w:val="006734E5"/>
    <w:rsid w:val="0067497E"/>
    <w:rsid w:val="006749F0"/>
    <w:rsid w:val="006861C3"/>
    <w:rsid w:val="00690815"/>
    <w:rsid w:val="00690F0F"/>
    <w:rsid w:val="006913AE"/>
    <w:rsid w:val="00692DBC"/>
    <w:rsid w:val="0069389D"/>
    <w:rsid w:val="006A5D85"/>
    <w:rsid w:val="006B4394"/>
    <w:rsid w:val="006B714E"/>
    <w:rsid w:val="006C0C68"/>
    <w:rsid w:val="006C2688"/>
    <w:rsid w:val="006C26D4"/>
    <w:rsid w:val="006C45AE"/>
    <w:rsid w:val="006C5C7E"/>
    <w:rsid w:val="006C7817"/>
    <w:rsid w:val="006C7C8C"/>
    <w:rsid w:val="006E22A6"/>
    <w:rsid w:val="006E4201"/>
    <w:rsid w:val="007003E3"/>
    <w:rsid w:val="00703932"/>
    <w:rsid w:val="00704353"/>
    <w:rsid w:val="0070708A"/>
    <w:rsid w:val="007070BD"/>
    <w:rsid w:val="00711307"/>
    <w:rsid w:val="00711B59"/>
    <w:rsid w:val="0071226C"/>
    <w:rsid w:val="0071354F"/>
    <w:rsid w:val="00715F1E"/>
    <w:rsid w:val="00720463"/>
    <w:rsid w:val="00720FFA"/>
    <w:rsid w:val="00723D25"/>
    <w:rsid w:val="00723D69"/>
    <w:rsid w:val="00723FB1"/>
    <w:rsid w:val="00724816"/>
    <w:rsid w:val="00724996"/>
    <w:rsid w:val="00726B08"/>
    <w:rsid w:val="00726BAA"/>
    <w:rsid w:val="00727C4F"/>
    <w:rsid w:val="00731851"/>
    <w:rsid w:val="007319F0"/>
    <w:rsid w:val="00731B8A"/>
    <w:rsid w:val="00731F6A"/>
    <w:rsid w:val="0073240A"/>
    <w:rsid w:val="0073632E"/>
    <w:rsid w:val="00737A94"/>
    <w:rsid w:val="00737CFD"/>
    <w:rsid w:val="00747F7F"/>
    <w:rsid w:val="00750D43"/>
    <w:rsid w:val="00752395"/>
    <w:rsid w:val="00757911"/>
    <w:rsid w:val="007672EF"/>
    <w:rsid w:val="007720A7"/>
    <w:rsid w:val="007731CE"/>
    <w:rsid w:val="007735E7"/>
    <w:rsid w:val="007814F2"/>
    <w:rsid w:val="00784D91"/>
    <w:rsid w:val="007908DE"/>
    <w:rsid w:val="007913E5"/>
    <w:rsid w:val="0079351E"/>
    <w:rsid w:val="007A7407"/>
    <w:rsid w:val="007A749E"/>
    <w:rsid w:val="007B6F65"/>
    <w:rsid w:val="007B792E"/>
    <w:rsid w:val="007C2489"/>
    <w:rsid w:val="007C33E5"/>
    <w:rsid w:val="007C3462"/>
    <w:rsid w:val="007C4ABB"/>
    <w:rsid w:val="007C6B50"/>
    <w:rsid w:val="007C7A69"/>
    <w:rsid w:val="007D1F27"/>
    <w:rsid w:val="007D2C88"/>
    <w:rsid w:val="007D555D"/>
    <w:rsid w:val="007D63C7"/>
    <w:rsid w:val="007D771C"/>
    <w:rsid w:val="007E06AB"/>
    <w:rsid w:val="007E5BAF"/>
    <w:rsid w:val="007E60F0"/>
    <w:rsid w:val="007F0B43"/>
    <w:rsid w:val="007F2004"/>
    <w:rsid w:val="007F7FDA"/>
    <w:rsid w:val="00805CD7"/>
    <w:rsid w:val="00806832"/>
    <w:rsid w:val="008122C3"/>
    <w:rsid w:val="00814331"/>
    <w:rsid w:val="00825100"/>
    <w:rsid w:val="008417A8"/>
    <w:rsid w:val="008451B7"/>
    <w:rsid w:val="00846C5F"/>
    <w:rsid w:val="00847FA3"/>
    <w:rsid w:val="0085015C"/>
    <w:rsid w:val="00850A71"/>
    <w:rsid w:val="00851690"/>
    <w:rsid w:val="0085178E"/>
    <w:rsid w:val="008548E1"/>
    <w:rsid w:val="00854BDB"/>
    <w:rsid w:val="00854DC6"/>
    <w:rsid w:val="00856FAD"/>
    <w:rsid w:val="00860955"/>
    <w:rsid w:val="00862C47"/>
    <w:rsid w:val="008642D4"/>
    <w:rsid w:val="00876781"/>
    <w:rsid w:val="008770D8"/>
    <w:rsid w:val="008809B5"/>
    <w:rsid w:val="0088146A"/>
    <w:rsid w:val="00881EB9"/>
    <w:rsid w:val="00884426"/>
    <w:rsid w:val="00884690"/>
    <w:rsid w:val="0088519B"/>
    <w:rsid w:val="00894F0E"/>
    <w:rsid w:val="00895BB4"/>
    <w:rsid w:val="008969EC"/>
    <w:rsid w:val="008A0E75"/>
    <w:rsid w:val="008A189E"/>
    <w:rsid w:val="008A2367"/>
    <w:rsid w:val="008A2EE9"/>
    <w:rsid w:val="008A39E3"/>
    <w:rsid w:val="008A76F3"/>
    <w:rsid w:val="008B02D9"/>
    <w:rsid w:val="008B56D0"/>
    <w:rsid w:val="008B68FD"/>
    <w:rsid w:val="008C0B72"/>
    <w:rsid w:val="008C0CE4"/>
    <w:rsid w:val="008D043F"/>
    <w:rsid w:val="008D08B1"/>
    <w:rsid w:val="008D3B13"/>
    <w:rsid w:val="008D7A4D"/>
    <w:rsid w:val="008D7DB5"/>
    <w:rsid w:val="008E5F34"/>
    <w:rsid w:val="008F00BE"/>
    <w:rsid w:val="008F1D08"/>
    <w:rsid w:val="008F4997"/>
    <w:rsid w:val="00900E9B"/>
    <w:rsid w:val="00900F92"/>
    <w:rsid w:val="00905528"/>
    <w:rsid w:val="009124B2"/>
    <w:rsid w:val="00927CEA"/>
    <w:rsid w:val="00927FE1"/>
    <w:rsid w:val="00934692"/>
    <w:rsid w:val="00934EC6"/>
    <w:rsid w:val="0094092D"/>
    <w:rsid w:val="00941FDC"/>
    <w:rsid w:val="009437AF"/>
    <w:rsid w:val="00943D8D"/>
    <w:rsid w:val="0094437A"/>
    <w:rsid w:val="009443FB"/>
    <w:rsid w:val="00950F0D"/>
    <w:rsid w:val="00954F76"/>
    <w:rsid w:val="00956A87"/>
    <w:rsid w:val="009601B9"/>
    <w:rsid w:val="00961851"/>
    <w:rsid w:val="009644DC"/>
    <w:rsid w:val="009662DF"/>
    <w:rsid w:val="00974914"/>
    <w:rsid w:val="009751CB"/>
    <w:rsid w:val="00976087"/>
    <w:rsid w:val="00980C0D"/>
    <w:rsid w:val="00982A66"/>
    <w:rsid w:val="00984C70"/>
    <w:rsid w:val="009906C9"/>
    <w:rsid w:val="009936D7"/>
    <w:rsid w:val="00995D82"/>
    <w:rsid w:val="009A4E5D"/>
    <w:rsid w:val="009A6724"/>
    <w:rsid w:val="009B09CF"/>
    <w:rsid w:val="009B0CC6"/>
    <w:rsid w:val="009B4101"/>
    <w:rsid w:val="009B4E56"/>
    <w:rsid w:val="009C1A39"/>
    <w:rsid w:val="009C4C3C"/>
    <w:rsid w:val="009D34AF"/>
    <w:rsid w:val="009D3C9F"/>
    <w:rsid w:val="009D53CE"/>
    <w:rsid w:val="009D5854"/>
    <w:rsid w:val="009E15BC"/>
    <w:rsid w:val="009E706A"/>
    <w:rsid w:val="009F0098"/>
    <w:rsid w:val="009F1665"/>
    <w:rsid w:val="00A0087B"/>
    <w:rsid w:val="00A02220"/>
    <w:rsid w:val="00A02777"/>
    <w:rsid w:val="00A05365"/>
    <w:rsid w:val="00A053B4"/>
    <w:rsid w:val="00A07530"/>
    <w:rsid w:val="00A1007E"/>
    <w:rsid w:val="00A11150"/>
    <w:rsid w:val="00A129F7"/>
    <w:rsid w:val="00A13247"/>
    <w:rsid w:val="00A15598"/>
    <w:rsid w:val="00A170DD"/>
    <w:rsid w:val="00A207F4"/>
    <w:rsid w:val="00A21BD6"/>
    <w:rsid w:val="00A245DE"/>
    <w:rsid w:val="00A27689"/>
    <w:rsid w:val="00A322BD"/>
    <w:rsid w:val="00A647C7"/>
    <w:rsid w:val="00A64877"/>
    <w:rsid w:val="00A65A9E"/>
    <w:rsid w:val="00A660F4"/>
    <w:rsid w:val="00A675C6"/>
    <w:rsid w:val="00A67A99"/>
    <w:rsid w:val="00A711E4"/>
    <w:rsid w:val="00A73F64"/>
    <w:rsid w:val="00A77BC2"/>
    <w:rsid w:val="00A84E17"/>
    <w:rsid w:val="00A91B7D"/>
    <w:rsid w:val="00A94477"/>
    <w:rsid w:val="00A974E8"/>
    <w:rsid w:val="00AA56DC"/>
    <w:rsid w:val="00AC1C10"/>
    <w:rsid w:val="00AC29BB"/>
    <w:rsid w:val="00AC66EC"/>
    <w:rsid w:val="00AC7330"/>
    <w:rsid w:val="00AD5B32"/>
    <w:rsid w:val="00AE21C2"/>
    <w:rsid w:val="00AE30FF"/>
    <w:rsid w:val="00AE75DE"/>
    <w:rsid w:val="00AF502F"/>
    <w:rsid w:val="00AF5295"/>
    <w:rsid w:val="00B00B64"/>
    <w:rsid w:val="00B15775"/>
    <w:rsid w:val="00B176FA"/>
    <w:rsid w:val="00B2138C"/>
    <w:rsid w:val="00B236A4"/>
    <w:rsid w:val="00B25A94"/>
    <w:rsid w:val="00B32A20"/>
    <w:rsid w:val="00B4210D"/>
    <w:rsid w:val="00B473CA"/>
    <w:rsid w:val="00B50F80"/>
    <w:rsid w:val="00B525CB"/>
    <w:rsid w:val="00B548B7"/>
    <w:rsid w:val="00B56E4F"/>
    <w:rsid w:val="00B60B1A"/>
    <w:rsid w:val="00B61F6A"/>
    <w:rsid w:val="00B638D0"/>
    <w:rsid w:val="00B711EE"/>
    <w:rsid w:val="00B7356D"/>
    <w:rsid w:val="00B73722"/>
    <w:rsid w:val="00B83B5D"/>
    <w:rsid w:val="00B848BF"/>
    <w:rsid w:val="00B91A81"/>
    <w:rsid w:val="00B95F7F"/>
    <w:rsid w:val="00BA5865"/>
    <w:rsid w:val="00BA6F4F"/>
    <w:rsid w:val="00BB130E"/>
    <w:rsid w:val="00BC1CB7"/>
    <w:rsid w:val="00BC1DB5"/>
    <w:rsid w:val="00BC6720"/>
    <w:rsid w:val="00BC783B"/>
    <w:rsid w:val="00BC7B4B"/>
    <w:rsid w:val="00BD0B74"/>
    <w:rsid w:val="00BD27C2"/>
    <w:rsid w:val="00BD3920"/>
    <w:rsid w:val="00BD4AEA"/>
    <w:rsid w:val="00BD5158"/>
    <w:rsid w:val="00BD5A9C"/>
    <w:rsid w:val="00BE3799"/>
    <w:rsid w:val="00BE5D51"/>
    <w:rsid w:val="00BE689B"/>
    <w:rsid w:val="00BF15F8"/>
    <w:rsid w:val="00BF2626"/>
    <w:rsid w:val="00BF37F5"/>
    <w:rsid w:val="00BF7697"/>
    <w:rsid w:val="00C00B04"/>
    <w:rsid w:val="00C00B58"/>
    <w:rsid w:val="00C04438"/>
    <w:rsid w:val="00C06ACF"/>
    <w:rsid w:val="00C10CD5"/>
    <w:rsid w:val="00C16C39"/>
    <w:rsid w:val="00C17F10"/>
    <w:rsid w:val="00C205EF"/>
    <w:rsid w:val="00C25D0A"/>
    <w:rsid w:val="00C34E31"/>
    <w:rsid w:val="00C352B1"/>
    <w:rsid w:val="00C4042B"/>
    <w:rsid w:val="00C4094D"/>
    <w:rsid w:val="00C45C0F"/>
    <w:rsid w:val="00C4691F"/>
    <w:rsid w:val="00C57792"/>
    <w:rsid w:val="00C614B8"/>
    <w:rsid w:val="00C620C9"/>
    <w:rsid w:val="00C70C1D"/>
    <w:rsid w:val="00C748D9"/>
    <w:rsid w:val="00C81263"/>
    <w:rsid w:val="00C8163A"/>
    <w:rsid w:val="00C84A4E"/>
    <w:rsid w:val="00C870E9"/>
    <w:rsid w:val="00C91FC2"/>
    <w:rsid w:val="00C932B1"/>
    <w:rsid w:val="00C93364"/>
    <w:rsid w:val="00C93A5C"/>
    <w:rsid w:val="00C97709"/>
    <w:rsid w:val="00CA0101"/>
    <w:rsid w:val="00CA367C"/>
    <w:rsid w:val="00CA5DC4"/>
    <w:rsid w:val="00CB2677"/>
    <w:rsid w:val="00CB7B4C"/>
    <w:rsid w:val="00CB7BEE"/>
    <w:rsid w:val="00CC2BC1"/>
    <w:rsid w:val="00CC738E"/>
    <w:rsid w:val="00CD1780"/>
    <w:rsid w:val="00CD5B8E"/>
    <w:rsid w:val="00CE049D"/>
    <w:rsid w:val="00CE1B32"/>
    <w:rsid w:val="00CE65E2"/>
    <w:rsid w:val="00CF0684"/>
    <w:rsid w:val="00CF2CB2"/>
    <w:rsid w:val="00CF650F"/>
    <w:rsid w:val="00D02565"/>
    <w:rsid w:val="00D03C5A"/>
    <w:rsid w:val="00D04083"/>
    <w:rsid w:val="00D04686"/>
    <w:rsid w:val="00D05C84"/>
    <w:rsid w:val="00D06481"/>
    <w:rsid w:val="00D076E3"/>
    <w:rsid w:val="00D12AD0"/>
    <w:rsid w:val="00D12BE3"/>
    <w:rsid w:val="00D12F67"/>
    <w:rsid w:val="00D14581"/>
    <w:rsid w:val="00D16692"/>
    <w:rsid w:val="00D17D32"/>
    <w:rsid w:val="00D40807"/>
    <w:rsid w:val="00D42E1C"/>
    <w:rsid w:val="00D45F80"/>
    <w:rsid w:val="00D465DC"/>
    <w:rsid w:val="00D47BF9"/>
    <w:rsid w:val="00D55189"/>
    <w:rsid w:val="00D56F0C"/>
    <w:rsid w:val="00D57617"/>
    <w:rsid w:val="00D5778E"/>
    <w:rsid w:val="00D57821"/>
    <w:rsid w:val="00D60295"/>
    <w:rsid w:val="00D623CE"/>
    <w:rsid w:val="00D6245C"/>
    <w:rsid w:val="00D65C42"/>
    <w:rsid w:val="00D71AD8"/>
    <w:rsid w:val="00D7518D"/>
    <w:rsid w:val="00D7748D"/>
    <w:rsid w:val="00D8530A"/>
    <w:rsid w:val="00D96E6C"/>
    <w:rsid w:val="00DA0CED"/>
    <w:rsid w:val="00DA6478"/>
    <w:rsid w:val="00DB3470"/>
    <w:rsid w:val="00DB3FC5"/>
    <w:rsid w:val="00DB41F4"/>
    <w:rsid w:val="00DB77CE"/>
    <w:rsid w:val="00DC3FE1"/>
    <w:rsid w:val="00DC42F1"/>
    <w:rsid w:val="00DC64E9"/>
    <w:rsid w:val="00DE27C6"/>
    <w:rsid w:val="00DE3085"/>
    <w:rsid w:val="00DE3C7F"/>
    <w:rsid w:val="00DE4D77"/>
    <w:rsid w:val="00DE515C"/>
    <w:rsid w:val="00DE6266"/>
    <w:rsid w:val="00DE6487"/>
    <w:rsid w:val="00DF05A9"/>
    <w:rsid w:val="00DF086A"/>
    <w:rsid w:val="00DF0A74"/>
    <w:rsid w:val="00DF44C6"/>
    <w:rsid w:val="00DF45A7"/>
    <w:rsid w:val="00DF461C"/>
    <w:rsid w:val="00DF5513"/>
    <w:rsid w:val="00E05871"/>
    <w:rsid w:val="00E07BFD"/>
    <w:rsid w:val="00E10E7C"/>
    <w:rsid w:val="00E147AD"/>
    <w:rsid w:val="00E2005F"/>
    <w:rsid w:val="00E21943"/>
    <w:rsid w:val="00E21EC2"/>
    <w:rsid w:val="00E21ECF"/>
    <w:rsid w:val="00E22E17"/>
    <w:rsid w:val="00E25EF8"/>
    <w:rsid w:val="00E31DB8"/>
    <w:rsid w:val="00E359D8"/>
    <w:rsid w:val="00E40041"/>
    <w:rsid w:val="00E469C1"/>
    <w:rsid w:val="00E4735F"/>
    <w:rsid w:val="00E53A9E"/>
    <w:rsid w:val="00E54F2D"/>
    <w:rsid w:val="00E57365"/>
    <w:rsid w:val="00E70946"/>
    <w:rsid w:val="00E70BD9"/>
    <w:rsid w:val="00E727EA"/>
    <w:rsid w:val="00E763B1"/>
    <w:rsid w:val="00E76B77"/>
    <w:rsid w:val="00E7751D"/>
    <w:rsid w:val="00E93953"/>
    <w:rsid w:val="00E954C4"/>
    <w:rsid w:val="00E97D5B"/>
    <w:rsid w:val="00EA27D3"/>
    <w:rsid w:val="00EA2979"/>
    <w:rsid w:val="00EC1D1B"/>
    <w:rsid w:val="00EC28EF"/>
    <w:rsid w:val="00EC6F24"/>
    <w:rsid w:val="00ED0131"/>
    <w:rsid w:val="00EE129E"/>
    <w:rsid w:val="00EE22E5"/>
    <w:rsid w:val="00EE2460"/>
    <w:rsid w:val="00EE7B12"/>
    <w:rsid w:val="00EE7D85"/>
    <w:rsid w:val="00EF0438"/>
    <w:rsid w:val="00EF17F6"/>
    <w:rsid w:val="00EF3A1E"/>
    <w:rsid w:val="00F03ECF"/>
    <w:rsid w:val="00F06BB9"/>
    <w:rsid w:val="00F119F9"/>
    <w:rsid w:val="00F13D2E"/>
    <w:rsid w:val="00F148F0"/>
    <w:rsid w:val="00F351E9"/>
    <w:rsid w:val="00F371D8"/>
    <w:rsid w:val="00F400CC"/>
    <w:rsid w:val="00F41A3C"/>
    <w:rsid w:val="00F41E28"/>
    <w:rsid w:val="00F4350D"/>
    <w:rsid w:val="00F43ACE"/>
    <w:rsid w:val="00F44C2E"/>
    <w:rsid w:val="00F45837"/>
    <w:rsid w:val="00F4634D"/>
    <w:rsid w:val="00F54C39"/>
    <w:rsid w:val="00F56DAD"/>
    <w:rsid w:val="00F60F2D"/>
    <w:rsid w:val="00F617E9"/>
    <w:rsid w:val="00F63766"/>
    <w:rsid w:val="00F64255"/>
    <w:rsid w:val="00F705B7"/>
    <w:rsid w:val="00F72C1D"/>
    <w:rsid w:val="00F730A6"/>
    <w:rsid w:val="00F736BF"/>
    <w:rsid w:val="00F80944"/>
    <w:rsid w:val="00F816CF"/>
    <w:rsid w:val="00F817EA"/>
    <w:rsid w:val="00F83BE4"/>
    <w:rsid w:val="00F842D4"/>
    <w:rsid w:val="00F86F8B"/>
    <w:rsid w:val="00F905D1"/>
    <w:rsid w:val="00F91B20"/>
    <w:rsid w:val="00F949FF"/>
    <w:rsid w:val="00F95512"/>
    <w:rsid w:val="00F955F7"/>
    <w:rsid w:val="00F96D78"/>
    <w:rsid w:val="00FA5AEC"/>
    <w:rsid w:val="00FA7522"/>
    <w:rsid w:val="00FB2C14"/>
    <w:rsid w:val="00FB5338"/>
    <w:rsid w:val="00FB628D"/>
    <w:rsid w:val="00FC00B6"/>
    <w:rsid w:val="00FC58DC"/>
    <w:rsid w:val="00FD1787"/>
    <w:rsid w:val="00FD1BBD"/>
    <w:rsid w:val="00FD4DEF"/>
    <w:rsid w:val="00FD5770"/>
    <w:rsid w:val="00FD752F"/>
    <w:rsid w:val="00FE255C"/>
    <w:rsid w:val="00FF2805"/>
    <w:rsid w:val="00FF2A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43E88"/>
  <w15:docId w15:val="{A6A72D5F-F936-4385-A31E-1C7FFC094A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F10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10ED"/>
    <w:rPr>
      <w:rFonts w:ascii="Segoe UI" w:hAnsi="Segoe UI" w:cs="Segoe UI"/>
      <w:sz w:val="18"/>
      <w:szCs w:val="18"/>
    </w:rPr>
  </w:style>
  <w:style w:type="character" w:styleId="CommentReference">
    <w:name w:val="annotation reference"/>
    <w:basedOn w:val="DefaultParagraphFont"/>
    <w:uiPriority w:val="99"/>
    <w:semiHidden/>
    <w:unhideWhenUsed/>
    <w:rsid w:val="000F10ED"/>
    <w:rPr>
      <w:sz w:val="16"/>
      <w:szCs w:val="16"/>
    </w:rPr>
  </w:style>
  <w:style w:type="paragraph" w:styleId="CommentText">
    <w:name w:val="annotation text"/>
    <w:basedOn w:val="Normal"/>
    <w:link w:val="CommentTextChar"/>
    <w:uiPriority w:val="99"/>
    <w:semiHidden/>
    <w:unhideWhenUsed/>
    <w:rsid w:val="000F10ED"/>
    <w:pPr>
      <w:spacing w:line="240" w:lineRule="auto"/>
    </w:pPr>
    <w:rPr>
      <w:sz w:val="20"/>
      <w:szCs w:val="20"/>
    </w:rPr>
  </w:style>
  <w:style w:type="character" w:customStyle="1" w:styleId="CommentTextChar">
    <w:name w:val="Comment Text Char"/>
    <w:basedOn w:val="DefaultParagraphFont"/>
    <w:link w:val="CommentText"/>
    <w:uiPriority w:val="99"/>
    <w:semiHidden/>
    <w:rsid w:val="000F10ED"/>
    <w:rPr>
      <w:sz w:val="20"/>
      <w:szCs w:val="20"/>
    </w:rPr>
  </w:style>
  <w:style w:type="paragraph" w:styleId="CommentSubject">
    <w:name w:val="annotation subject"/>
    <w:basedOn w:val="CommentText"/>
    <w:next w:val="CommentText"/>
    <w:link w:val="CommentSubjectChar"/>
    <w:uiPriority w:val="99"/>
    <w:semiHidden/>
    <w:unhideWhenUsed/>
    <w:rsid w:val="000F10ED"/>
    <w:rPr>
      <w:b/>
      <w:bCs/>
    </w:rPr>
  </w:style>
  <w:style w:type="character" w:customStyle="1" w:styleId="CommentSubjectChar">
    <w:name w:val="Comment Subject Char"/>
    <w:basedOn w:val="CommentTextChar"/>
    <w:link w:val="CommentSubject"/>
    <w:uiPriority w:val="99"/>
    <w:semiHidden/>
    <w:rsid w:val="000F10ED"/>
    <w:rPr>
      <w:b/>
      <w:bCs/>
      <w:sz w:val="20"/>
      <w:szCs w:val="20"/>
    </w:rPr>
  </w:style>
  <w:style w:type="paragraph" w:styleId="ListParagraph">
    <w:name w:val="List Paragraph"/>
    <w:aliases w:val="Titulo 2,Report Para,Number Bullets,Resume Title,heading 4,Citation List,WinDForce-Letter,Heading 2_sj,En tête 1,Indent Paragraph,Annexlist,Ha,ANNEX,List Paragraph2,Paragraph,Graphic,Bullets1,Colorful List - Accent 11,List_Paragraph"/>
    <w:basedOn w:val="Normal"/>
    <w:link w:val="ListParagraphChar"/>
    <w:uiPriority w:val="34"/>
    <w:qFormat/>
    <w:rsid w:val="007070BD"/>
    <w:pPr>
      <w:ind w:left="720"/>
      <w:contextualSpacing/>
    </w:pPr>
  </w:style>
  <w:style w:type="character" w:customStyle="1" w:styleId="ListParagraphChar">
    <w:name w:val="List Paragraph Char"/>
    <w:aliases w:val="Titulo 2 Char,Report Para Char,Number Bullets Char,Resume Title Char,heading 4 Char,Citation List Char,WinDForce-Letter Char,Heading 2_sj Char,En tête 1 Char,Indent Paragraph Char,Annexlist Char,Ha Char,ANNEX Char,Paragraph Char"/>
    <w:link w:val="ListParagraph"/>
    <w:uiPriority w:val="34"/>
    <w:qFormat/>
    <w:rsid w:val="00A974E8"/>
  </w:style>
  <w:style w:type="table" w:styleId="TableGrid">
    <w:name w:val="Table Grid"/>
    <w:basedOn w:val="TableNormal"/>
    <w:uiPriority w:val="39"/>
    <w:rsid w:val="00343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43604"/>
    <w:pPr>
      <w:tabs>
        <w:tab w:val="center" w:pos="4680"/>
        <w:tab w:val="right" w:pos="9360"/>
      </w:tabs>
      <w:spacing w:after="0" w:line="240" w:lineRule="auto"/>
    </w:pPr>
    <w:rPr>
      <w:lang w:val="en-GB"/>
    </w:rPr>
  </w:style>
  <w:style w:type="character" w:customStyle="1" w:styleId="HeaderChar">
    <w:name w:val="Header Char"/>
    <w:basedOn w:val="DefaultParagraphFont"/>
    <w:link w:val="Header"/>
    <w:uiPriority w:val="99"/>
    <w:rsid w:val="00343604"/>
    <w:rPr>
      <w:lang w:val="en-GB"/>
    </w:rPr>
  </w:style>
  <w:style w:type="paragraph" w:styleId="Footer">
    <w:name w:val="footer"/>
    <w:basedOn w:val="Normal"/>
    <w:link w:val="FooterChar"/>
    <w:uiPriority w:val="99"/>
    <w:unhideWhenUsed/>
    <w:rsid w:val="00343604"/>
    <w:pPr>
      <w:tabs>
        <w:tab w:val="center" w:pos="4680"/>
        <w:tab w:val="right" w:pos="9360"/>
      </w:tabs>
      <w:spacing w:after="0" w:line="240" w:lineRule="auto"/>
    </w:pPr>
    <w:rPr>
      <w:lang w:val="en-GB"/>
    </w:rPr>
  </w:style>
  <w:style w:type="character" w:customStyle="1" w:styleId="FooterChar">
    <w:name w:val="Footer Char"/>
    <w:basedOn w:val="DefaultParagraphFont"/>
    <w:link w:val="Footer"/>
    <w:uiPriority w:val="99"/>
    <w:rsid w:val="00343604"/>
    <w:rPr>
      <w:lang w:val="en-GB"/>
    </w:rPr>
  </w:style>
  <w:style w:type="paragraph" w:styleId="FootnoteText">
    <w:name w:val="footnote text"/>
    <w:aliases w:val="Car,fn,FOOTNOTES,single space,footnote text,ALTS FOOTNOTE,Note de bas de page Car,Footnote Text Char Char Char Char Char Char,Footnote Text Char1,Footnote Text Char Char,Footnote,Fußnote,Testo_note,Testo_note1,Testo_note2,ft"/>
    <w:basedOn w:val="Normal"/>
    <w:link w:val="FootnoteTextChar"/>
    <w:unhideWhenUsed/>
    <w:rsid w:val="00343604"/>
    <w:pPr>
      <w:spacing w:after="0" w:line="240" w:lineRule="auto"/>
    </w:pPr>
    <w:rPr>
      <w:sz w:val="20"/>
      <w:szCs w:val="20"/>
      <w:lang w:val="en-GB"/>
    </w:rPr>
  </w:style>
  <w:style w:type="character" w:customStyle="1" w:styleId="FootnoteTextChar">
    <w:name w:val="Footnote Text Char"/>
    <w:aliases w:val="Car Char,fn Char,FOOTNOTES Char,single space Char,footnote text Char,ALTS FOOTNOTE Char,Note de bas de page Car Char,Footnote Text Char Char Char Char Char Char Char,Footnote Text Char1 Char,Footnote Text Char Char Char,Footnote Char"/>
    <w:basedOn w:val="DefaultParagraphFont"/>
    <w:link w:val="FootnoteText"/>
    <w:rsid w:val="00343604"/>
    <w:rPr>
      <w:sz w:val="20"/>
      <w:szCs w:val="20"/>
      <w:lang w:val="en-GB"/>
    </w:rPr>
  </w:style>
  <w:style w:type="character" w:styleId="FootnoteReference">
    <w:name w:val="footnote reference"/>
    <w:aliases w:val="ftref,Знак сноски 1,Ciae niinee 1,Times 10 Point, Exposant 3 Point,Footnote symbol,Footnote reference number,Exposant 3 Point,EN Footnote Reference,note TESI,16 Point,Superscript 6 Point,Знак сноски-FN,Footnote Reference Number"/>
    <w:basedOn w:val="DefaultParagraphFont"/>
    <w:uiPriority w:val="99"/>
    <w:unhideWhenUsed/>
    <w:rsid w:val="00343604"/>
    <w:rPr>
      <w:vertAlign w:val="superscript"/>
    </w:rPr>
  </w:style>
  <w:style w:type="character" w:styleId="Hyperlink">
    <w:name w:val="Hyperlink"/>
    <w:basedOn w:val="DefaultParagraphFont"/>
    <w:uiPriority w:val="99"/>
    <w:unhideWhenUsed/>
    <w:rsid w:val="00343604"/>
    <w:rPr>
      <w:color w:val="0563C1" w:themeColor="hyperlink"/>
      <w:u w:val="single"/>
    </w:rPr>
  </w:style>
  <w:style w:type="numbering" w:customStyle="1" w:styleId="NoList1">
    <w:name w:val="No List1"/>
    <w:next w:val="NoList"/>
    <w:uiPriority w:val="99"/>
    <w:semiHidden/>
    <w:unhideWhenUsed/>
    <w:rsid w:val="0023729C"/>
  </w:style>
  <w:style w:type="table" w:customStyle="1" w:styleId="TableGrid1">
    <w:name w:val="Table Grid1"/>
    <w:basedOn w:val="TableNormal"/>
    <w:next w:val="TableGrid"/>
    <w:uiPriority w:val="59"/>
    <w:rsid w:val="0023729C"/>
    <w:pPr>
      <w:spacing w:after="0" w:line="240" w:lineRule="auto"/>
    </w:pPr>
    <w:rPr>
      <w:lang w:val="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B91A81"/>
    <w:pPr>
      <w:spacing w:after="0" w:line="240" w:lineRule="auto"/>
    </w:pPr>
  </w:style>
  <w:style w:type="paragraph" w:styleId="Title">
    <w:name w:val="Title"/>
    <w:basedOn w:val="Normal"/>
    <w:next w:val="Normal"/>
    <w:link w:val="TitleChar"/>
    <w:uiPriority w:val="10"/>
    <w:qFormat/>
    <w:rsid w:val="0048623B"/>
    <w:pPr>
      <w:spacing w:after="240" w:line="240" w:lineRule="auto"/>
      <w:contextualSpacing/>
    </w:pPr>
    <w:rPr>
      <w:rFonts w:ascii="Times New Roman" w:eastAsia="Calibri Light" w:hAnsi="Times New Roman" w:cs="Times New Roman"/>
      <w:b/>
      <w:spacing w:val="-10"/>
      <w:kern w:val="28"/>
      <w:sz w:val="32"/>
      <w:szCs w:val="56"/>
    </w:rPr>
  </w:style>
  <w:style w:type="character" w:customStyle="1" w:styleId="TitleChar">
    <w:name w:val="Title Char"/>
    <w:basedOn w:val="DefaultParagraphFont"/>
    <w:link w:val="Title"/>
    <w:uiPriority w:val="10"/>
    <w:rsid w:val="0048623B"/>
    <w:rPr>
      <w:rFonts w:ascii="Times New Roman" w:eastAsia="Calibri Light" w:hAnsi="Times New Roman" w:cs="Times New Roman"/>
      <w:b/>
      <w:spacing w:val="-10"/>
      <w:kern w:val="28"/>
      <w:sz w:val="32"/>
      <w:szCs w:val="56"/>
    </w:rPr>
  </w:style>
  <w:style w:type="character" w:styleId="Strong">
    <w:name w:val="Strong"/>
    <w:uiPriority w:val="22"/>
    <w:qFormat/>
    <w:rsid w:val="0048623B"/>
    <w:rPr>
      <w:b/>
      <w:bCs/>
    </w:rPr>
  </w:style>
  <w:style w:type="paragraph" w:styleId="NormalWeb">
    <w:name w:val="Normal (Web)"/>
    <w:basedOn w:val="Normal"/>
    <w:uiPriority w:val="99"/>
    <w:unhideWhenUsed/>
    <w:rsid w:val="004364E5"/>
    <w:pPr>
      <w:spacing w:before="100" w:beforeAutospacing="1" w:after="100" w:afterAutospacing="1" w:line="240" w:lineRule="auto"/>
    </w:pPr>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9B4E5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235659">
      <w:bodyDiv w:val="1"/>
      <w:marLeft w:val="0"/>
      <w:marRight w:val="0"/>
      <w:marTop w:val="0"/>
      <w:marBottom w:val="0"/>
      <w:divBdr>
        <w:top w:val="none" w:sz="0" w:space="0" w:color="auto"/>
        <w:left w:val="none" w:sz="0" w:space="0" w:color="auto"/>
        <w:bottom w:val="none" w:sz="0" w:space="0" w:color="auto"/>
        <w:right w:val="none" w:sz="0" w:space="0" w:color="auto"/>
      </w:divBdr>
    </w:div>
    <w:div w:id="346715332">
      <w:bodyDiv w:val="1"/>
      <w:marLeft w:val="0"/>
      <w:marRight w:val="0"/>
      <w:marTop w:val="0"/>
      <w:marBottom w:val="0"/>
      <w:divBdr>
        <w:top w:val="none" w:sz="0" w:space="0" w:color="auto"/>
        <w:left w:val="none" w:sz="0" w:space="0" w:color="auto"/>
        <w:bottom w:val="none" w:sz="0" w:space="0" w:color="auto"/>
        <w:right w:val="none" w:sz="0" w:space="0" w:color="auto"/>
      </w:divBdr>
      <w:divsChild>
        <w:div w:id="1543516054">
          <w:marLeft w:val="0"/>
          <w:marRight w:val="0"/>
          <w:marTop w:val="0"/>
          <w:marBottom w:val="0"/>
          <w:divBdr>
            <w:top w:val="none" w:sz="0" w:space="0" w:color="auto"/>
            <w:left w:val="none" w:sz="0" w:space="0" w:color="auto"/>
            <w:bottom w:val="none" w:sz="0" w:space="0" w:color="auto"/>
            <w:right w:val="none" w:sz="0" w:space="0" w:color="auto"/>
          </w:divBdr>
        </w:div>
      </w:divsChild>
    </w:div>
    <w:div w:id="504590271">
      <w:bodyDiv w:val="1"/>
      <w:marLeft w:val="0"/>
      <w:marRight w:val="0"/>
      <w:marTop w:val="0"/>
      <w:marBottom w:val="0"/>
      <w:divBdr>
        <w:top w:val="none" w:sz="0" w:space="0" w:color="auto"/>
        <w:left w:val="none" w:sz="0" w:space="0" w:color="auto"/>
        <w:bottom w:val="none" w:sz="0" w:space="0" w:color="auto"/>
        <w:right w:val="none" w:sz="0" w:space="0" w:color="auto"/>
      </w:divBdr>
      <w:divsChild>
        <w:div w:id="1489974957">
          <w:marLeft w:val="0"/>
          <w:marRight w:val="0"/>
          <w:marTop w:val="0"/>
          <w:marBottom w:val="0"/>
          <w:divBdr>
            <w:top w:val="none" w:sz="0" w:space="0" w:color="auto"/>
            <w:left w:val="none" w:sz="0" w:space="0" w:color="auto"/>
            <w:bottom w:val="none" w:sz="0" w:space="0" w:color="auto"/>
            <w:right w:val="none" w:sz="0" w:space="0" w:color="auto"/>
          </w:divBdr>
        </w:div>
      </w:divsChild>
    </w:div>
    <w:div w:id="521627055">
      <w:bodyDiv w:val="1"/>
      <w:marLeft w:val="0"/>
      <w:marRight w:val="0"/>
      <w:marTop w:val="0"/>
      <w:marBottom w:val="0"/>
      <w:divBdr>
        <w:top w:val="none" w:sz="0" w:space="0" w:color="auto"/>
        <w:left w:val="none" w:sz="0" w:space="0" w:color="auto"/>
        <w:bottom w:val="none" w:sz="0" w:space="0" w:color="auto"/>
        <w:right w:val="none" w:sz="0" w:space="0" w:color="auto"/>
      </w:divBdr>
    </w:div>
    <w:div w:id="862717436">
      <w:bodyDiv w:val="1"/>
      <w:marLeft w:val="0"/>
      <w:marRight w:val="0"/>
      <w:marTop w:val="0"/>
      <w:marBottom w:val="0"/>
      <w:divBdr>
        <w:top w:val="none" w:sz="0" w:space="0" w:color="auto"/>
        <w:left w:val="none" w:sz="0" w:space="0" w:color="auto"/>
        <w:bottom w:val="none" w:sz="0" w:space="0" w:color="auto"/>
        <w:right w:val="none" w:sz="0" w:space="0" w:color="auto"/>
      </w:divBdr>
    </w:div>
    <w:div w:id="998465679">
      <w:bodyDiv w:val="1"/>
      <w:marLeft w:val="0"/>
      <w:marRight w:val="0"/>
      <w:marTop w:val="0"/>
      <w:marBottom w:val="0"/>
      <w:divBdr>
        <w:top w:val="none" w:sz="0" w:space="0" w:color="auto"/>
        <w:left w:val="none" w:sz="0" w:space="0" w:color="auto"/>
        <w:bottom w:val="none" w:sz="0" w:space="0" w:color="auto"/>
        <w:right w:val="none" w:sz="0" w:space="0" w:color="auto"/>
      </w:divBdr>
    </w:div>
    <w:div w:id="1193108049">
      <w:bodyDiv w:val="1"/>
      <w:marLeft w:val="0"/>
      <w:marRight w:val="0"/>
      <w:marTop w:val="0"/>
      <w:marBottom w:val="0"/>
      <w:divBdr>
        <w:top w:val="none" w:sz="0" w:space="0" w:color="auto"/>
        <w:left w:val="none" w:sz="0" w:space="0" w:color="auto"/>
        <w:bottom w:val="none" w:sz="0" w:space="0" w:color="auto"/>
        <w:right w:val="none" w:sz="0" w:space="0" w:color="auto"/>
      </w:divBdr>
    </w:div>
    <w:div w:id="1223905963">
      <w:bodyDiv w:val="1"/>
      <w:marLeft w:val="0"/>
      <w:marRight w:val="0"/>
      <w:marTop w:val="0"/>
      <w:marBottom w:val="0"/>
      <w:divBdr>
        <w:top w:val="none" w:sz="0" w:space="0" w:color="auto"/>
        <w:left w:val="none" w:sz="0" w:space="0" w:color="auto"/>
        <w:bottom w:val="none" w:sz="0" w:space="0" w:color="auto"/>
        <w:right w:val="none" w:sz="0" w:space="0" w:color="auto"/>
      </w:divBdr>
    </w:div>
    <w:div w:id="1449618446">
      <w:bodyDiv w:val="1"/>
      <w:marLeft w:val="0"/>
      <w:marRight w:val="0"/>
      <w:marTop w:val="0"/>
      <w:marBottom w:val="0"/>
      <w:divBdr>
        <w:top w:val="none" w:sz="0" w:space="0" w:color="auto"/>
        <w:left w:val="none" w:sz="0" w:space="0" w:color="auto"/>
        <w:bottom w:val="none" w:sz="0" w:space="0" w:color="auto"/>
        <w:right w:val="none" w:sz="0" w:space="0" w:color="auto"/>
      </w:divBdr>
    </w:div>
    <w:div w:id="1727492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44DFFC-DF4F-4A58-9B1B-217AAE9DC2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10254</Words>
  <Characters>58449</Characters>
  <Application>Microsoft Office Word</Application>
  <DocSecurity>0</DocSecurity>
  <Lines>487</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Lilia H. Sirakanyan</dc:creator>
  <cp:keywords>https:/mul2-mineconomy.gov.am/tasks/438096/oneclick/PIM_Naxagic_02.02.2023.docx?token=c7458b3553f2bfcf4ad53b353c9e4c47</cp:keywords>
  <cp:lastModifiedBy>Author1</cp:lastModifiedBy>
  <cp:revision>4</cp:revision>
  <dcterms:created xsi:type="dcterms:W3CDTF">2023-02-09T05:59:00Z</dcterms:created>
  <dcterms:modified xsi:type="dcterms:W3CDTF">2023-02-09T06:04:00Z</dcterms:modified>
</cp:coreProperties>
</file>