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A94" w:rsidRPr="00557398" w:rsidRDefault="002D1A94" w:rsidP="00C261A2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55739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 w:eastAsia="ru-RU"/>
        </w:rPr>
        <w:t>ՀԻՄՆԱՎՈՐՈՒՄ</w:t>
      </w:r>
    </w:p>
    <w:p w:rsidR="002D1A94" w:rsidRPr="00557398" w:rsidRDefault="00BA0CDA" w:rsidP="00C261A2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817EF">
        <w:rPr>
          <w:rFonts w:ascii="GHEA Grapalat" w:hAnsi="GHEA Grapalat"/>
          <w:b/>
          <w:sz w:val="24"/>
          <w:szCs w:val="24"/>
          <w:lang w:val="hy-AM"/>
        </w:rPr>
        <w:t>«</w:t>
      </w:r>
      <w:r w:rsidRPr="004817EF">
        <w:rPr>
          <w:rFonts w:ascii="GHEA Grapalat" w:hAnsi="GHEA Grapalat"/>
          <w:b/>
          <w:bCs/>
          <w:color w:val="000000"/>
          <w:sz w:val="24"/>
          <w:szCs w:val="24"/>
          <w:lang w:val="pt-BR"/>
        </w:rPr>
        <w:t>«</w:t>
      </w:r>
      <w:r w:rsidRPr="004817EF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ԵՐԵՎԱՆԻ</w:t>
      </w:r>
      <w:r w:rsidRPr="004817EF">
        <w:rPr>
          <w:rFonts w:ascii="GHEA Grapalat" w:hAnsi="GHEA Grapalat"/>
          <w:b/>
          <w:bCs/>
          <w:color w:val="000000"/>
          <w:sz w:val="24"/>
          <w:szCs w:val="24"/>
          <w:lang w:val="pt-BR"/>
        </w:rPr>
        <w:t xml:space="preserve"> </w:t>
      </w:r>
      <w:r w:rsidRPr="004817EF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ԱՆԱՆԻԱ</w:t>
      </w:r>
      <w:r w:rsidRPr="004817EF">
        <w:rPr>
          <w:rFonts w:ascii="GHEA Grapalat" w:hAnsi="GHEA Grapalat"/>
          <w:b/>
          <w:bCs/>
          <w:color w:val="000000"/>
          <w:sz w:val="24"/>
          <w:szCs w:val="24"/>
          <w:lang w:val="pt-BR"/>
        </w:rPr>
        <w:t xml:space="preserve"> </w:t>
      </w:r>
      <w:r w:rsidRPr="004817EF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ՇԻՐԱԿԱՑՈՒ</w:t>
      </w:r>
      <w:r w:rsidRPr="004817EF">
        <w:rPr>
          <w:rFonts w:ascii="GHEA Grapalat" w:hAnsi="GHEA Grapalat"/>
          <w:b/>
          <w:bCs/>
          <w:color w:val="000000"/>
          <w:sz w:val="24"/>
          <w:szCs w:val="24"/>
          <w:lang w:val="pt-BR"/>
        </w:rPr>
        <w:t xml:space="preserve"> </w:t>
      </w:r>
      <w:r w:rsidRPr="004817EF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ԱՆՎԱՆ</w:t>
      </w:r>
      <w:r w:rsidRPr="004817EF">
        <w:rPr>
          <w:rFonts w:ascii="GHEA Grapalat" w:hAnsi="GHEA Grapalat"/>
          <w:b/>
          <w:bCs/>
          <w:color w:val="000000"/>
          <w:sz w:val="24"/>
          <w:szCs w:val="24"/>
          <w:lang w:val="pt-BR"/>
        </w:rPr>
        <w:t xml:space="preserve"> </w:t>
      </w:r>
      <w:r w:rsidRPr="004817EF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ՃԵՄԱՐԱՆ</w:t>
      </w:r>
      <w:r w:rsidRPr="004817EF">
        <w:rPr>
          <w:rFonts w:ascii="GHEA Grapalat" w:hAnsi="GHEA Grapalat"/>
          <w:b/>
          <w:bCs/>
          <w:color w:val="000000"/>
          <w:sz w:val="24"/>
          <w:szCs w:val="24"/>
          <w:lang w:val="pt-BR"/>
        </w:rPr>
        <w:t xml:space="preserve">» </w:t>
      </w:r>
      <w:r w:rsidRPr="004817EF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ՄԻՋԱԶԳԱՅԻՆ ԳԻՏԱԿՐԹԱԿԱՆ ՀԱՄԱԼԻՐ</w:t>
      </w:r>
      <w:r w:rsidRPr="004817EF">
        <w:rPr>
          <w:rFonts w:ascii="GHEA Grapalat" w:hAnsi="GHEA Grapalat"/>
          <w:b/>
          <w:bCs/>
          <w:color w:val="000000"/>
          <w:sz w:val="24"/>
          <w:szCs w:val="24"/>
          <w:lang w:val="pt-BR"/>
        </w:rPr>
        <w:t xml:space="preserve">» </w:t>
      </w:r>
      <w:r w:rsidRPr="004817EF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ՓԱԿ</w:t>
      </w:r>
      <w:r w:rsidRPr="004817EF">
        <w:rPr>
          <w:rFonts w:ascii="GHEA Grapalat" w:hAnsi="GHEA Grapalat"/>
          <w:b/>
          <w:bCs/>
          <w:color w:val="000000"/>
          <w:sz w:val="24"/>
          <w:szCs w:val="24"/>
          <w:lang w:val="pt-BR"/>
        </w:rPr>
        <w:t xml:space="preserve"> </w:t>
      </w:r>
      <w:r w:rsidRPr="004817EF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ԲԱԺՆԵՏԻՐԱԿԱՆ</w:t>
      </w:r>
      <w:r w:rsidRPr="004817EF">
        <w:rPr>
          <w:rFonts w:ascii="GHEA Grapalat" w:hAnsi="GHEA Grapalat"/>
          <w:b/>
          <w:bCs/>
          <w:color w:val="000000"/>
          <w:sz w:val="24"/>
          <w:szCs w:val="24"/>
          <w:lang w:val="pt-BR"/>
        </w:rPr>
        <w:t xml:space="preserve"> </w:t>
      </w:r>
      <w:r w:rsidRPr="004817EF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ԸՆԿԵՐՈՒԹՅԱՆՆ</w:t>
      </w:r>
      <w:r w:rsidRPr="004817EF">
        <w:rPr>
          <w:rFonts w:ascii="GHEA Grapalat" w:hAnsi="GHEA Grapalat"/>
          <w:b/>
          <w:bCs/>
          <w:color w:val="000000"/>
          <w:sz w:val="24"/>
          <w:szCs w:val="24"/>
          <w:lang w:val="pt-BR"/>
        </w:rPr>
        <w:t xml:space="preserve"> </w:t>
      </w:r>
      <w:r w:rsidRPr="004817EF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ՕՏԱՐ</w:t>
      </w:r>
      <w:r w:rsidRPr="004817EF">
        <w:rPr>
          <w:rFonts w:ascii="GHEA Grapalat" w:hAnsi="GHEA Grapalat"/>
          <w:b/>
          <w:bCs/>
          <w:color w:val="000000"/>
          <w:sz w:val="24"/>
          <w:szCs w:val="24"/>
          <w:lang w:val="pt-BR"/>
        </w:rPr>
        <w:t xml:space="preserve"> </w:t>
      </w:r>
      <w:r w:rsidRPr="004817EF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ԼԵԶՎՈՎ</w:t>
      </w:r>
      <w:r w:rsidRPr="004817EF">
        <w:rPr>
          <w:rFonts w:ascii="GHEA Grapalat" w:hAnsi="GHEA Grapalat"/>
          <w:b/>
          <w:bCs/>
          <w:color w:val="000000"/>
          <w:sz w:val="24"/>
          <w:szCs w:val="24"/>
          <w:lang w:val="pt-BR"/>
        </w:rPr>
        <w:t xml:space="preserve"> (</w:t>
      </w:r>
      <w:r w:rsidRPr="004817EF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ԱՆԳԼԵՐԵՆ</w:t>
      </w:r>
      <w:r w:rsidRPr="004817EF">
        <w:rPr>
          <w:rFonts w:ascii="GHEA Grapalat" w:hAnsi="GHEA Grapalat"/>
          <w:b/>
          <w:bCs/>
          <w:color w:val="000000"/>
          <w:sz w:val="24"/>
          <w:szCs w:val="24"/>
          <w:lang w:val="pt-BR"/>
        </w:rPr>
        <w:t xml:space="preserve">) </w:t>
      </w:r>
      <w:r w:rsidRPr="004817EF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ԿՐԹՈՒԹՅՈՒՆ</w:t>
      </w:r>
      <w:r w:rsidRPr="004817EF">
        <w:rPr>
          <w:rFonts w:ascii="GHEA Grapalat" w:hAnsi="GHEA Grapalat"/>
          <w:b/>
          <w:bCs/>
          <w:color w:val="000000"/>
          <w:sz w:val="24"/>
          <w:szCs w:val="24"/>
          <w:lang w:val="pt-BR"/>
        </w:rPr>
        <w:t xml:space="preserve"> </w:t>
      </w:r>
      <w:r w:rsidRPr="004817EF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ԿԱԶՄԱԿԵՐՊԵԼՈՒ</w:t>
      </w:r>
      <w:r w:rsidRPr="004817EF">
        <w:rPr>
          <w:rFonts w:ascii="GHEA Grapalat" w:hAnsi="GHEA Grapalat"/>
          <w:b/>
          <w:bCs/>
          <w:color w:val="000000"/>
          <w:sz w:val="24"/>
          <w:szCs w:val="24"/>
          <w:lang w:val="pt-BR"/>
        </w:rPr>
        <w:t xml:space="preserve"> </w:t>
      </w:r>
      <w:r w:rsidRPr="004817EF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ԹՈՒՅԼՏՎՈՒԹՅՈՒՆ</w:t>
      </w:r>
      <w:r w:rsidRPr="004817EF">
        <w:rPr>
          <w:rFonts w:ascii="GHEA Grapalat" w:hAnsi="GHEA Grapalat"/>
          <w:b/>
          <w:bCs/>
          <w:color w:val="000000"/>
          <w:sz w:val="24"/>
          <w:szCs w:val="24"/>
          <w:lang w:val="pt-BR"/>
        </w:rPr>
        <w:t xml:space="preserve"> </w:t>
      </w:r>
      <w:r w:rsidRPr="004817EF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ՏԱԼՈՒ</w:t>
      </w:r>
      <w:r w:rsidRPr="004817EF">
        <w:rPr>
          <w:rFonts w:ascii="GHEA Grapalat" w:hAnsi="GHEA Grapalat"/>
          <w:b/>
          <w:bCs/>
          <w:color w:val="000000"/>
          <w:sz w:val="24"/>
          <w:szCs w:val="24"/>
          <w:lang w:val="pt-BR"/>
        </w:rPr>
        <w:t xml:space="preserve"> </w:t>
      </w:r>
      <w:r w:rsidRPr="004817EF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ՄԱՍԻՆ» </w:t>
      </w:r>
      <w:r w:rsidR="002D1A94" w:rsidRPr="004817E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 w:eastAsia="ru-RU"/>
        </w:rPr>
        <w:t xml:space="preserve"> </w:t>
      </w:r>
      <w:r w:rsidR="002D1A94" w:rsidRPr="0055739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 w:eastAsia="ru-RU"/>
        </w:rPr>
        <w:t>ՀԱՅԱՍՏԱՆԻ ՀԱՆՐԱՊԵՏՈՒԹՅԱՆ ԿԱՌԱՎԱՐՈՒԹՅԱՆ</w:t>
      </w:r>
      <w:r w:rsidR="002D1A94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 </w:t>
      </w:r>
      <w:r w:rsidR="002D1A94" w:rsidRPr="0055739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 w:eastAsia="ru-RU"/>
        </w:rPr>
        <w:t>ՈՐՈՇՄԱՆ ՆԱԽԱԳԾԻ</w:t>
      </w:r>
    </w:p>
    <w:p w:rsidR="002D1A94" w:rsidRPr="00557398" w:rsidRDefault="002D1A94" w:rsidP="00557398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557398">
        <w:rPr>
          <w:rFonts w:ascii="Sylfaen" w:eastAsia="Times New Roman" w:hAnsi="Sylfaen" w:cs="Times New Roman"/>
          <w:sz w:val="24"/>
          <w:szCs w:val="24"/>
          <w:lang w:val="hy-AM" w:eastAsia="ru-RU"/>
        </w:rPr>
        <w:t> </w:t>
      </w:r>
    </w:p>
    <w:p w:rsidR="002D1A94" w:rsidRPr="00557398" w:rsidRDefault="002D1A94" w:rsidP="00557398">
      <w:pPr>
        <w:numPr>
          <w:ilvl w:val="0"/>
          <w:numId w:val="1"/>
        </w:numPr>
        <w:spacing w:after="0" w:line="360" w:lineRule="auto"/>
        <w:ind w:left="0" w:right="-104" w:firstLine="0"/>
        <w:jc w:val="both"/>
        <w:textAlignment w:val="baseline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lang w:eastAsia="ru-RU"/>
        </w:rPr>
      </w:pPr>
      <w:proofErr w:type="spellStart"/>
      <w:r w:rsidRPr="0055739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Իրավական</w:t>
      </w:r>
      <w:proofErr w:type="spellEnd"/>
      <w:r w:rsidRPr="0055739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proofErr w:type="spellStart"/>
      <w:r w:rsidRPr="0055739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ակտի</w:t>
      </w:r>
      <w:proofErr w:type="spellEnd"/>
      <w:r w:rsidRPr="0055739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proofErr w:type="spellStart"/>
      <w:r w:rsidRPr="0055739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ընդունման</w:t>
      </w:r>
      <w:proofErr w:type="spellEnd"/>
      <w:r w:rsidRPr="0055739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proofErr w:type="spellStart"/>
      <w:r w:rsidRPr="0055739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անհրաժեշտությունը</w:t>
      </w:r>
      <w:proofErr w:type="spellEnd"/>
      <w:r w:rsidRPr="0055739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՝</w:t>
      </w:r>
    </w:p>
    <w:p w:rsidR="002D1A94" w:rsidRPr="00557398" w:rsidRDefault="00BA0CDA" w:rsidP="00557398">
      <w:pPr>
        <w:spacing w:before="280" w:after="280" w:line="360" w:lineRule="auto"/>
        <w:ind w:right="-104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221267">
        <w:rPr>
          <w:rFonts w:ascii="GHEA Grapalat" w:hAnsi="GHEA Grapalat"/>
          <w:sz w:val="24"/>
          <w:szCs w:val="24"/>
          <w:lang w:val="hy-AM"/>
        </w:rPr>
        <w:t>«</w:t>
      </w:r>
      <w:r w:rsidRPr="00221267">
        <w:rPr>
          <w:rFonts w:ascii="GHEA Grapalat" w:hAnsi="GHEA Grapalat"/>
          <w:bCs/>
          <w:color w:val="000000"/>
          <w:sz w:val="24"/>
          <w:szCs w:val="24"/>
          <w:lang w:val="pt-BR"/>
        </w:rPr>
        <w:t>«</w:t>
      </w:r>
      <w:r w:rsidRPr="00221267">
        <w:rPr>
          <w:rFonts w:ascii="GHEA Grapalat" w:hAnsi="GHEA Grapalat"/>
          <w:bCs/>
          <w:color w:val="000000"/>
          <w:sz w:val="24"/>
          <w:szCs w:val="24"/>
          <w:lang w:val="hy-AM"/>
        </w:rPr>
        <w:t>Երևանի</w:t>
      </w:r>
      <w:r w:rsidRPr="00221267">
        <w:rPr>
          <w:rFonts w:ascii="GHEA Grapalat" w:hAnsi="GHEA Grapalat"/>
          <w:bCs/>
          <w:color w:val="000000"/>
          <w:sz w:val="24"/>
          <w:szCs w:val="24"/>
          <w:lang w:val="pt-BR"/>
        </w:rPr>
        <w:t xml:space="preserve"> </w:t>
      </w:r>
      <w:r w:rsidRPr="00221267">
        <w:rPr>
          <w:rFonts w:ascii="GHEA Grapalat" w:hAnsi="GHEA Grapalat"/>
          <w:bCs/>
          <w:color w:val="000000"/>
          <w:sz w:val="24"/>
          <w:szCs w:val="24"/>
          <w:lang w:val="hy-AM"/>
        </w:rPr>
        <w:t>Անանիա</w:t>
      </w:r>
      <w:r w:rsidRPr="00221267">
        <w:rPr>
          <w:rFonts w:ascii="GHEA Grapalat" w:hAnsi="GHEA Grapalat"/>
          <w:bCs/>
          <w:color w:val="000000"/>
          <w:sz w:val="24"/>
          <w:szCs w:val="24"/>
          <w:lang w:val="pt-BR"/>
        </w:rPr>
        <w:t xml:space="preserve"> </w:t>
      </w:r>
      <w:r w:rsidRPr="00221267">
        <w:rPr>
          <w:rFonts w:ascii="GHEA Grapalat" w:hAnsi="GHEA Grapalat"/>
          <w:bCs/>
          <w:color w:val="000000"/>
          <w:sz w:val="24"/>
          <w:szCs w:val="24"/>
          <w:lang w:val="hy-AM"/>
        </w:rPr>
        <w:t>Շիրակացու</w:t>
      </w:r>
      <w:r w:rsidRPr="00221267">
        <w:rPr>
          <w:rFonts w:ascii="GHEA Grapalat" w:hAnsi="GHEA Grapalat"/>
          <w:bCs/>
          <w:color w:val="000000"/>
          <w:sz w:val="24"/>
          <w:szCs w:val="24"/>
          <w:lang w:val="pt-BR"/>
        </w:rPr>
        <w:t xml:space="preserve"> </w:t>
      </w:r>
      <w:r w:rsidRPr="00221267">
        <w:rPr>
          <w:rFonts w:ascii="GHEA Grapalat" w:hAnsi="GHEA Grapalat"/>
          <w:bCs/>
          <w:color w:val="000000"/>
          <w:sz w:val="24"/>
          <w:szCs w:val="24"/>
          <w:lang w:val="hy-AM"/>
        </w:rPr>
        <w:t>անվան</w:t>
      </w:r>
      <w:r w:rsidRPr="00221267">
        <w:rPr>
          <w:rFonts w:ascii="GHEA Grapalat" w:hAnsi="GHEA Grapalat"/>
          <w:bCs/>
          <w:color w:val="000000"/>
          <w:sz w:val="24"/>
          <w:szCs w:val="24"/>
          <w:lang w:val="pt-BR"/>
        </w:rPr>
        <w:t xml:space="preserve"> </w:t>
      </w:r>
      <w:r w:rsidRPr="00221267">
        <w:rPr>
          <w:rFonts w:ascii="GHEA Grapalat" w:hAnsi="GHEA Grapalat"/>
          <w:bCs/>
          <w:color w:val="000000"/>
          <w:sz w:val="24"/>
          <w:szCs w:val="24"/>
          <w:lang w:val="hy-AM"/>
        </w:rPr>
        <w:t>ճեմարան</w:t>
      </w:r>
      <w:r w:rsidRPr="00221267">
        <w:rPr>
          <w:rFonts w:ascii="GHEA Grapalat" w:hAnsi="GHEA Grapalat"/>
          <w:bCs/>
          <w:color w:val="000000"/>
          <w:sz w:val="24"/>
          <w:szCs w:val="24"/>
          <w:lang w:val="pt-BR"/>
        </w:rPr>
        <w:t xml:space="preserve">» </w:t>
      </w:r>
      <w:r w:rsidRPr="00221267">
        <w:rPr>
          <w:rFonts w:ascii="GHEA Grapalat" w:hAnsi="GHEA Grapalat"/>
          <w:bCs/>
          <w:color w:val="000000"/>
          <w:sz w:val="24"/>
          <w:szCs w:val="24"/>
          <w:lang w:val="hy-AM"/>
        </w:rPr>
        <w:t>միջազգային գիտակրթական համալիր</w:t>
      </w:r>
      <w:r w:rsidRPr="00221267">
        <w:rPr>
          <w:rFonts w:ascii="GHEA Grapalat" w:hAnsi="GHEA Grapalat"/>
          <w:bCs/>
          <w:color w:val="000000"/>
          <w:sz w:val="24"/>
          <w:szCs w:val="24"/>
          <w:lang w:val="pt-BR"/>
        </w:rPr>
        <w:t xml:space="preserve">» </w:t>
      </w:r>
      <w:r w:rsidRPr="00221267">
        <w:rPr>
          <w:rFonts w:ascii="GHEA Grapalat" w:hAnsi="GHEA Grapalat"/>
          <w:bCs/>
          <w:color w:val="000000"/>
          <w:sz w:val="24"/>
          <w:szCs w:val="24"/>
          <w:lang w:val="hy-AM"/>
        </w:rPr>
        <w:t>փակ</w:t>
      </w:r>
      <w:r w:rsidRPr="00221267">
        <w:rPr>
          <w:rFonts w:ascii="GHEA Grapalat" w:hAnsi="GHEA Grapalat"/>
          <w:bCs/>
          <w:color w:val="000000"/>
          <w:sz w:val="24"/>
          <w:szCs w:val="24"/>
          <w:lang w:val="pt-BR"/>
        </w:rPr>
        <w:t xml:space="preserve"> </w:t>
      </w:r>
      <w:r w:rsidRPr="00221267">
        <w:rPr>
          <w:rFonts w:ascii="GHEA Grapalat" w:hAnsi="GHEA Grapalat"/>
          <w:bCs/>
          <w:color w:val="000000"/>
          <w:sz w:val="24"/>
          <w:szCs w:val="24"/>
          <w:lang w:val="hy-AM"/>
        </w:rPr>
        <w:t>բաժնետիրական</w:t>
      </w:r>
      <w:r w:rsidRPr="00221267">
        <w:rPr>
          <w:rFonts w:ascii="GHEA Grapalat" w:hAnsi="GHEA Grapalat"/>
          <w:bCs/>
          <w:color w:val="000000"/>
          <w:sz w:val="24"/>
          <w:szCs w:val="24"/>
          <w:lang w:val="pt-BR"/>
        </w:rPr>
        <w:t xml:space="preserve"> </w:t>
      </w:r>
      <w:r w:rsidRPr="00221267">
        <w:rPr>
          <w:rFonts w:ascii="GHEA Grapalat" w:hAnsi="GHEA Grapalat"/>
          <w:bCs/>
          <w:color w:val="000000"/>
          <w:sz w:val="24"/>
          <w:szCs w:val="24"/>
          <w:lang w:val="hy-AM"/>
        </w:rPr>
        <w:t>ընկերությանն</w:t>
      </w:r>
      <w:r w:rsidRPr="00221267">
        <w:rPr>
          <w:rFonts w:ascii="GHEA Grapalat" w:hAnsi="GHEA Grapalat"/>
          <w:bCs/>
          <w:color w:val="000000"/>
          <w:sz w:val="24"/>
          <w:szCs w:val="24"/>
          <w:lang w:val="pt-BR"/>
        </w:rPr>
        <w:t xml:space="preserve"> </w:t>
      </w:r>
      <w:r w:rsidRPr="00221267">
        <w:rPr>
          <w:rFonts w:ascii="GHEA Grapalat" w:hAnsi="GHEA Grapalat"/>
          <w:bCs/>
          <w:color w:val="000000"/>
          <w:sz w:val="24"/>
          <w:szCs w:val="24"/>
          <w:lang w:val="hy-AM"/>
        </w:rPr>
        <w:t>օտար</w:t>
      </w:r>
      <w:r w:rsidRPr="00221267">
        <w:rPr>
          <w:rFonts w:ascii="GHEA Grapalat" w:hAnsi="GHEA Grapalat"/>
          <w:bCs/>
          <w:color w:val="000000"/>
          <w:sz w:val="24"/>
          <w:szCs w:val="24"/>
          <w:lang w:val="pt-BR"/>
        </w:rPr>
        <w:t xml:space="preserve"> </w:t>
      </w:r>
      <w:r w:rsidRPr="00221267">
        <w:rPr>
          <w:rFonts w:ascii="GHEA Grapalat" w:hAnsi="GHEA Grapalat"/>
          <w:bCs/>
          <w:color w:val="000000"/>
          <w:sz w:val="24"/>
          <w:szCs w:val="24"/>
          <w:lang w:val="hy-AM"/>
        </w:rPr>
        <w:t>լեզվով</w:t>
      </w:r>
      <w:r w:rsidRPr="00221267">
        <w:rPr>
          <w:rFonts w:ascii="GHEA Grapalat" w:hAnsi="GHEA Grapalat"/>
          <w:bCs/>
          <w:color w:val="000000"/>
          <w:sz w:val="24"/>
          <w:szCs w:val="24"/>
          <w:lang w:val="pt-BR"/>
        </w:rPr>
        <w:t xml:space="preserve"> (</w:t>
      </w:r>
      <w:r w:rsidRPr="00221267">
        <w:rPr>
          <w:rFonts w:ascii="GHEA Grapalat" w:hAnsi="GHEA Grapalat"/>
          <w:bCs/>
          <w:color w:val="000000"/>
          <w:sz w:val="24"/>
          <w:szCs w:val="24"/>
          <w:lang w:val="hy-AM"/>
        </w:rPr>
        <w:t>անգլերեն</w:t>
      </w:r>
      <w:r w:rsidRPr="00221267">
        <w:rPr>
          <w:rFonts w:ascii="GHEA Grapalat" w:hAnsi="GHEA Grapalat"/>
          <w:bCs/>
          <w:color w:val="000000"/>
          <w:sz w:val="24"/>
          <w:szCs w:val="24"/>
          <w:lang w:val="pt-BR"/>
        </w:rPr>
        <w:t xml:space="preserve">) </w:t>
      </w:r>
      <w:r w:rsidRPr="00221267">
        <w:rPr>
          <w:rFonts w:ascii="GHEA Grapalat" w:hAnsi="GHEA Grapalat"/>
          <w:bCs/>
          <w:color w:val="000000"/>
          <w:sz w:val="24"/>
          <w:szCs w:val="24"/>
          <w:lang w:val="hy-AM"/>
        </w:rPr>
        <w:t>կրթություն</w:t>
      </w:r>
      <w:r w:rsidRPr="00221267">
        <w:rPr>
          <w:rFonts w:ascii="GHEA Grapalat" w:hAnsi="GHEA Grapalat"/>
          <w:bCs/>
          <w:color w:val="000000"/>
          <w:sz w:val="24"/>
          <w:szCs w:val="24"/>
          <w:lang w:val="pt-BR"/>
        </w:rPr>
        <w:t xml:space="preserve"> </w:t>
      </w:r>
      <w:r w:rsidRPr="00221267">
        <w:rPr>
          <w:rFonts w:ascii="GHEA Grapalat" w:hAnsi="GHEA Grapalat"/>
          <w:bCs/>
          <w:color w:val="000000"/>
          <w:sz w:val="24"/>
          <w:szCs w:val="24"/>
          <w:lang w:val="hy-AM"/>
        </w:rPr>
        <w:t>կազմակերպելու</w:t>
      </w:r>
      <w:r w:rsidRPr="00221267">
        <w:rPr>
          <w:rFonts w:ascii="GHEA Grapalat" w:hAnsi="GHEA Grapalat"/>
          <w:bCs/>
          <w:color w:val="000000"/>
          <w:sz w:val="24"/>
          <w:szCs w:val="24"/>
          <w:lang w:val="pt-BR"/>
        </w:rPr>
        <w:t xml:space="preserve"> </w:t>
      </w:r>
      <w:r w:rsidRPr="00221267">
        <w:rPr>
          <w:rFonts w:ascii="GHEA Grapalat" w:hAnsi="GHEA Grapalat"/>
          <w:bCs/>
          <w:color w:val="000000"/>
          <w:sz w:val="24"/>
          <w:szCs w:val="24"/>
          <w:lang w:val="hy-AM"/>
        </w:rPr>
        <w:t>թույլտվություն</w:t>
      </w:r>
      <w:r w:rsidRPr="00221267">
        <w:rPr>
          <w:rFonts w:ascii="GHEA Grapalat" w:hAnsi="GHEA Grapalat"/>
          <w:bCs/>
          <w:color w:val="000000"/>
          <w:sz w:val="24"/>
          <w:szCs w:val="24"/>
          <w:lang w:val="pt-BR"/>
        </w:rPr>
        <w:t xml:space="preserve"> </w:t>
      </w:r>
      <w:r w:rsidRPr="00221267">
        <w:rPr>
          <w:rFonts w:ascii="GHEA Grapalat" w:hAnsi="GHEA Grapalat"/>
          <w:bCs/>
          <w:color w:val="000000"/>
          <w:sz w:val="24"/>
          <w:szCs w:val="24"/>
          <w:lang w:val="hy-AM"/>
        </w:rPr>
        <w:t>տալու</w:t>
      </w:r>
      <w:r w:rsidRPr="00221267">
        <w:rPr>
          <w:rFonts w:ascii="GHEA Grapalat" w:hAnsi="GHEA Grapalat"/>
          <w:bCs/>
          <w:color w:val="000000"/>
          <w:sz w:val="24"/>
          <w:szCs w:val="24"/>
          <w:lang w:val="pt-BR"/>
        </w:rPr>
        <w:t xml:space="preserve"> </w:t>
      </w:r>
      <w:r w:rsidRPr="00221267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մասին» </w:t>
      </w:r>
      <w:proofErr w:type="spellStart"/>
      <w:r w:rsidR="002D1A94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Հայաստանի</w:t>
      </w:r>
      <w:proofErr w:type="spellEnd"/>
      <w:r w:rsidR="002D1A94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2D1A94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Հանրապետության</w:t>
      </w:r>
      <w:proofErr w:type="spellEnd"/>
      <w:r w:rsidR="002D1A94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2D1A94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կառավարության</w:t>
      </w:r>
      <w:proofErr w:type="spellEnd"/>
      <w:r w:rsidR="002D1A94" w:rsidRPr="0055739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2D1A94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որոշման</w:t>
      </w:r>
      <w:proofErr w:type="spellEnd"/>
      <w:r w:rsidR="002D1A94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2D1A94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նախագծի</w:t>
      </w:r>
      <w:proofErr w:type="spellEnd"/>
      <w:r w:rsidR="002D1A94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2D1A94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ընդունումը</w:t>
      </w:r>
      <w:proofErr w:type="spellEnd"/>
      <w:r w:rsidR="002D1A94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2D1A94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բխում</w:t>
      </w:r>
      <w:proofErr w:type="spellEnd"/>
      <w:r w:rsidR="002D1A94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 xml:space="preserve"> է «</w:t>
      </w:r>
      <w:proofErr w:type="spellStart"/>
      <w:r w:rsidR="002D1A94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Հանրակրթության</w:t>
      </w:r>
      <w:proofErr w:type="spellEnd"/>
      <w:r w:rsidR="002D1A94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2D1A94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մասին</w:t>
      </w:r>
      <w:proofErr w:type="spellEnd"/>
      <w:r w:rsidR="002D1A94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 xml:space="preserve">» </w:t>
      </w:r>
      <w:proofErr w:type="spellStart"/>
      <w:r w:rsidR="002D1A94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Հայաստանի</w:t>
      </w:r>
      <w:proofErr w:type="spellEnd"/>
      <w:r w:rsidR="002D1A94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2D1A94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Հանրապետության</w:t>
      </w:r>
      <w:proofErr w:type="spellEnd"/>
      <w:r w:rsidR="002D1A94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2D1A94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օրենքի</w:t>
      </w:r>
      <w:proofErr w:type="spellEnd"/>
      <w:r w:rsidR="002D1A94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 xml:space="preserve"> 7-րդ </w:t>
      </w:r>
      <w:proofErr w:type="spellStart"/>
      <w:r w:rsidR="002D1A94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հոդվածի</w:t>
      </w:r>
      <w:proofErr w:type="spellEnd"/>
      <w:r w:rsidR="002D1A94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 xml:space="preserve"> 6.1-ին </w:t>
      </w:r>
      <w:proofErr w:type="spellStart"/>
      <w:r w:rsidR="002D1A94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մասի</w:t>
      </w:r>
      <w:proofErr w:type="spellEnd"/>
      <w:r w:rsidR="002D1A94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 xml:space="preserve"> և </w:t>
      </w:r>
      <w:proofErr w:type="spellStart"/>
      <w:r w:rsidR="002D1A94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Հայաստանի</w:t>
      </w:r>
      <w:proofErr w:type="spellEnd"/>
      <w:r w:rsidR="002D1A94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2D1A94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Հանրապետության</w:t>
      </w:r>
      <w:proofErr w:type="spellEnd"/>
      <w:r w:rsidR="002D1A94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2D1A94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կառավարության</w:t>
      </w:r>
      <w:proofErr w:type="spellEnd"/>
      <w:r w:rsidR="002D1A94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 xml:space="preserve"> 2011 </w:t>
      </w:r>
      <w:proofErr w:type="spellStart"/>
      <w:r w:rsidR="002D1A94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թվականի</w:t>
      </w:r>
      <w:proofErr w:type="spellEnd"/>
      <w:r w:rsidR="002D1A94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2D1A94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հուլիսի</w:t>
      </w:r>
      <w:proofErr w:type="spellEnd"/>
      <w:r w:rsidR="002D1A94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 xml:space="preserve"> 2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 xml:space="preserve">1-ի N 1072-Ն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որոշման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հավելվածի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 xml:space="preserve"> 6</w:t>
      </w:r>
      <w:r w:rsidR="00B5794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 xml:space="preserve">-րդ </w:t>
      </w:r>
      <w:proofErr w:type="spellStart"/>
      <w:r w:rsidR="00B5794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կետի</w:t>
      </w:r>
      <w:proofErr w:type="spellEnd"/>
      <w:r w:rsidR="00B5794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B5794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պահանջներից</w:t>
      </w:r>
      <w:proofErr w:type="spellEnd"/>
      <w:r w:rsidR="00B5794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, որը հնարավորություն </w:t>
      </w:r>
      <w:proofErr w:type="spellStart"/>
      <w:r w:rsidR="002D1A94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կտա</w:t>
      </w:r>
      <w:proofErr w:type="spellEnd"/>
      <w:r w:rsidR="002D1A94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5794A" w:rsidRPr="00221267">
        <w:rPr>
          <w:rFonts w:ascii="GHEA Grapalat" w:hAnsi="GHEA Grapalat"/>
          <w:sz w:val="24"/>
          <w:szCs w:val="24"/>
          <w:lang w:val="hy-AM"/>
        </w:rPr>
        <w:t>«</w:t>
      </w:r>
      <w:r w:rsidR="00B5794A" w:rsidRPr="00221267">
        <w:rPr>
          <w:rFonts w:ascii="GHEA Grapalat" w:hAnsi="GHEA Grapalat"/>
          <w:bCs/>
          <w:color w:val="000000"/>
          <w:sz w:val="24"/>
          <w:szCs w:val="24"/>
          <w:lang w:val="pt-BR"/>
        </w:rPr>
        <w:t>«</w:t>
      </w:r>
      <w:r w:rsidR="00B5794A" w:rsidRPr="00221267">
        <w:rPr>
          <w:rFonts w:ascii="GHEA Grapalat" w:hAnsi="GHEA Grapalat"/>
          <w:bCs/>
          <w:color w:val="000000"/>
          <w:sz w:val="24"/>
          <w:szCs w:val="24"/>
          <w:lang w:val="hy-AM"/>
        </w:rPr>
        <w:t>Երևանի</w:t>
      </w:r>
      <w:r w:rsidR="00B5794A" w:rsidRPr="00221267">
        <w:rPr>
          <w:rFonts w:ascii="GHEA Grapalat" w:hAnsi="GHEA Grapalat"/>
          <w:bCs/>
          <w:color w:val="000000"/>
          <w:sz w:val="24"/>
          <w:szCs w:val="24"/>
          <w:lang w:val="pt-BR"/>
        </w:rPr>
        <w:t xml:space="preserve"> </w:t>
      </w:r>
      <w:r w:rsidR="00B5794A" w:rsidRPr="00221267">
        <w:rPr>
          <w:rFonts w:ascii="GHEA Grapalat" w:hAnsi="GHEA Grapalat"/>
          <w:bCs/>
          <w:color w:val="000000"/>
          <w:sz w:val="24"/>
          <w:szCs w:val="24"/>
          <w:lang w:val="hy-AM"/>
        </w:rPr>
        <w:t>Անանիա</w:t>
      </w:r>
      <w:r w:rsidR="00B5794A" w:rsidRPr="00221267">
        <w:rPr>
          <w:rFonts w:ascii="GHEA Grapalat" w:hAnsi="GHEA Grapalat"/>
          <w:bCs/>
          <w:color w:val="000000"/>
          <w:sz w:val="24"/>
          <w:szCs w:val="24"/>
          <w:lang w:val="pt-BR"/>
        </w:rPr>
        <w:t xml:space="preserve"> </w:t>
      </w:r>
      <w:r w:rsidR="00B5794A" w:rsidRPr="00221267">
        <w:rPr>
          <w:rFonts w:ascii="GHEA Grapalat" w:hAnsi="GHEA Grapalat"/>
          <w:bCs/>
          <w:color w:val="000000"/>
          <w:sz w:val="24"/>
          <w:szCs w:val="24"/>
          <w:lang w:val="hy-AM"/>
        </w:rPr>
        <w:t>Շիրակացու</w:t>
      </w:r>
      <w:r w:rsidR="00B5794A" w:rsidRPr="00221267">
        <w:rPr>
          <w:rFonts w:ascii="GHEA Grapalat" w:hAnsi="GHEA Grapalat"/>
          <w:bCs/>
          <w:color w:val="000000"/>
          <w:sz w:val="24"/>
          <w:szCs w:val="24"/>
          <w:lang w:val="pt-BR"/>
        </w:rPr>
        <w:t xml:space="preserve"> </w:t>
      </w:r>
      <w:r w:rsidR="00B5794A" w:rsidRPr="00221267">
        <w:rPr>
          <w:rFonts w:ascii="GHEA Grapalat" w:hAnsi="GHEA Grapalat"/>
          <w:bCs/>
          <w:color w:val="000000"/>
          <w:sz w:val="24"/>
          <w:szCs w:val="24"/>
          <w:lang w:val="hy-AM"/>
        </w:rPr>
        <w:t>անվան</w:t>
      </w:r>
      <w:r w:rsidR="00B5794A" w:rsidRPr="00221267">
        <w:rPr>
          <w:rFonts w:ascii="GHEA Grapalat" w:hAnsi="GHEA Grapalat"/>
          <w:bCs/>
          <w:color w:val="000000"/>
          <w:sz w:val="24"/>
          <w:szCs w:val="24"/>
          <w:lang w:val="pt-BR"/>
        </w:rPr>
        <w:t xml:space="preserve"> </w:t>
      </w:r>
      <w:r w:rsidR="00B5794A" w:rsidRPr="00221267">
        <w:rPr>
          <w:rFonts w:ascii="GHEA Grapalat" w:hAnsi="GHEA Grapalat"/>
          <w:bCs/>
          <w:color w:val="000000"/>
          <w:sz w:val="24"/>
          <w:szCs w:val="24"/>
          <w:lang w:val="hy-AM"/>
        </w:rPr>
        <w:t>ճեմարան</w:t>
      </w:r>
      <w:r w:rsidR="00B5794A" w:rsidRPr="00221267">
        <w:rPr>
          <w:rFonts w:ascii="GHEA Grapalat" w:hAnsi="GHEA Grapalat"/>
          <w:bCs/>
          <w:color w:val="000000"/>
          <w:sz w:val="24"/>
          <w:szCs w:val="24"/>
          <w:lang w:val="pt-BR"/>
        </w:rPr>
        <w:t xml:space="preserve">» </w:t>
      </w:r>
      <w:r w:rsidR="00B5794A" w:rsidRPr="00221267">
        <w:rPr>
          <w:rFonts w:ascii="GHEA Grapalat" w:hAnsi="GHEA Grapalat"/>
          <w:bCs/>
          <w:color w:val="000000"/>
          <w:sz w:val="24"/>
          <w:szCs w:val="24"/>
          <w:lang w:val="hy-AM"/>
        </w:rPr>
        <w:t>միջազգային գիտակրթական համալիր</w:t>
      </w:r>
      <w:r w:rsidR="00B5794A" w:rsidRPr="00221267">
        <w:rPr>
          <w:rFonts w:ascii="GHEA Grapalat" w:hAnsi="GHEA Grapalat"/>
          <w:bCs/>
          <w:color w:val="000000"/>
          <w:sz w:val="24"/>
          <w:szCs w:val="24"/>
          <w:lang w:val="pt-BR"/>
        </w:rPr>
        <w:t xml:space="preserve">» </w:t>
      </w:r>
      <w:proofErr w:type="spellStart"/>
      <w:r w:rsidR="002D1A94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ընկերությանը</w:t>
      </w:r>
      <w:proofErr w:type="spellEnd"/>
      <w:r w:rsidR="002D1A94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 xml:space="preserve"> 2023/2024 </w:t>
      </w:r>
      <w:proofErr w:type="spellStart"/>
      <w:r w:rsidR="002D1A94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ուսումնական</w:t>
      </w:r>
      <w:proofErr w:type="spellEnd"/>
      <w:r w:rsidR="002D1A94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2D1A94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տարվանից</w:t>
      </w:r>
      <w:proofErr w:type="spellEnd"/>
      <w:r w:rsidR="002D1A94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2D1A94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միջնակարգ</w:t>
      </w:r>
      <w:proofErr w:type="spellEnd"/>
      <w:r w:rsidR="002D1A94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2D1A94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կրթության</w:t>
      </w:r>
      <w:proofErr w:type="spellEnd"/>
      <w:r w:rsidR="002D1A94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2D1A94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երրորդ</w:t>
      </w:r>
      <w:proofErr w:type="spellEnd"/>
      <w:r w:rsidR="002D1A94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2D1A94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աստիճանի</w:t>
      </w:r>
      <w:proofErr w:type="spellEnd"/>
      <w:r w:rsidR="002D1A94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 xml:space="preserve"> 11-րդ և 12-րդ </w:t>
      </w:r>
      <w:proofErr w:type="spellStart"/>
      <w:r w:rsidR="002D1A94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դասարաններում</w:t>
      </w:r>
      <w:proofErr w:type="spellEnd"/>
      <w:r w:rsidR="002D1A94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2D1A94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շարունակել</w:t>
      </w:r>
      <w:proofErr w:type="spellEnd"/>
      <w:r w:rsidR="002D1A94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</w:t>
      </w:r>
      <w:proofErr w:type="spellStart"/>
      <w:r w:rsidR="002D1A94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Միջազգային</w:t>
      </w:r>
      <w:proofErr w:type="spellEnd"/>
      <w:r w:rsidR="002D1A94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2D1A94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բակալավրիատի</w:t>
      </w:r>
      <w:proofErr w:type="spellEnd"/>
      <w:r w:rsidR="002D1A94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2D1A94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Դիպլոմա</w:t>
      </w:r>
      <w:proofErr w:type="spellEnd"/>
      <w:r w:rsidR="002D1A94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 xml:space="preserve">» </w:t>
      </w:r>
      <w:proofErr w:type="spellStart"/>
      <w:r w:rsidR="002D1A94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ծրագիրը</w:t>
      </w:r>
      <w:proofErr w:type="spellEnd"/>
      <w:r w:rsidR="002D1A94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 xml:space="preserve">՝ </w:t>
      </w:r>
      <w:proofErr w:type="spellStart"/>
      <w:r w:rsidR="002D1A94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անգլերենով</w:t>
      </w:r>
      <w:proofErr w:type="spellEnd"/>
      <w:r w:rsidR="00A157E7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՝ 3 տարի ժամկետով</w:t>
      </w:r>
      <w:r w:rsidR="002D1A94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 w:rsidR="002D1A94" w:rsidRPr="00557398">
        <w:rPr>
          <w:rFonts w:ascii="Sylfaen" w:eastAsia="Times New Roman" w:hAnsi="Sylfae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2D1A94" w:rsidRPr="00557398" w:rsidRDefault="002D1A94" w:rsidP="00557398">
      <w:pPr>
        <w:spacing w:after="0" w:line="360" w:lineRule="auto"/>
        <w:ind w:right="-104"/>
        <w:jc w:val="both"/>
        <w:rPr>
          <w:rFonts w:ascii="GHEA Grapalat" w:eastAsia="Times New Roman" w:hAnsi="GHEA Grapalat" w:cs="Times New Roman"/>
          <w:sz w:val="24"/>
          <w:szCs w:val="24"/>
          <w:u w:val="single"/>
          <w:lang w:eastAsia="ru-RU"/>
        </w:rPr>
      </w:pPr>
      <w:r w:rsidRPr="0055739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2</w:t>
      </w:r>
      <w:r w:rsidRPr="00557398">
        <w:rPr>
          <w:rFonts w:ascii="GHEA Grapalat" w:eastAsia="Times New Roman" w:hAnsi="GHEA Grapalat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. </w:t>
      </w:r>
      <w:proofErr w:type="spellStart"/>
      <w:r w:rsidRPr="0055739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Ընթացիկ</w:t>
      </w:r>
      <w:proofErr w:type="spellEnd"/>
      <w:r w:rsidRPr="0055739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proofErr w:type="spellStart"/>
      <w:r w:rsidRPr="0055739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իրավիճակը</w:t>
      </w:r>
      <w:proofErr w:type="spellEnd"/>
      <w:r w:rsidRPr="0055739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և </w:t>
      </w:r>
      <w:proofErr w:type="spellStart"/>
      <w:r w:rsidRPr="0055739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խնդիրները</w:t>
      </w:r>
      <w:proofErr w:type="spellEnd"/>
    </w:p>
    <w:p w:rsidR="002D1A94" w:rsidRPr="00557398" w:rsidRDefault="002D1A94" w:rsidP="00557398">
      <w:p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2D1A94" w:rsidRPr="00557398" w:rsidRDefault="00E7041E" w:rsidP="00557398">
      <w:pPr>
        <w:spacing w:line="360" w:lineRule="auto"/>
        <w:ind w:right="-104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221267">
        <w:rPr>
          <w:rFonts w:ascii="GHEA Grapalat" w:hAnsi="GHEA Grapalat"/>
          <w:sz w:val="24"/>
          <w:szCs w:val="24"/>
          <w:lang w:val="hy-AM"/>
        </w:rPr>
        <w:t>«</w:t>
      </w:r>
      <w:r w:rsidRPr="00221267">
        <w:rPr>
          <w:rFonts w:ascii="GHEA Grapalat" w:hAnsi="GHEA Grapalat"/>
          <w:bCs/>
          <w:color w:val="000000"/>
          <w:sz w:val="24"/>
          <w:szCs w:val="24"/>
          <w:lang w:val="pt-BR"/>
        </w:rPr>
        <w:t>«</w:t>
      </w:r>
      <w:r w:rsidRPr="00221267">
        <w:rPr>
          <w:rFonts w:ascii="GHEA Grapalat" w:hAnsi="GHEA Grapalat"/>
          <w:bCs/>
          <w:color w:val="000000"/>
          <w:sz w:val="24"/>
          <w:szCs w:val="24"/>
          <w:lang w:val="hy-AM"/>
        </w:rPr>
        <w:t>Երևանի</w:t>
      </w:r>
      <w:r w:rsidRPr="00221267">
        <w:rPr>
          <w:rFonts w:ascii="GHEA Grapalat" w:hAnsi="GHEA Grapalat"/>
          <w:bCs/>
          <w:color w:val="000000"/>
          <w:sz w:val="24"/>
          <w:szCs w:val="24"/>
          <w:lang w:val="pt-BR"/>
        </w:rPr>
        <w:t xml:space="preserve"> </w:t>
      </w:r>
      <w:r w:rsidRPr="00221267">
        <w:rPr>
          <w:rFonts w:ascii="GHEA Grapalat" w:hAnsi="GHEA Grapalat"/>
          <w:bCs/>
          <w:color w:val="000000"/>
          <w:sz w:val="24"/>
          <w:szCs w:val="24"/>
          <w:lang w:val="hy-AM"/>
        </w:rPr>
        <w:t>Անանիա</w:t>
      </w:r>
      <w:r w:rsidRPr="00221267">
        <w:rPr>
          <w:rFonts w:ascii="GHEA Grapalat" w:hAnsi="GHEA Grapalat"/>
          <w:bCs/>
          <w:color w:val="000000"/>
          <w:sz w:val="24"/>
          <w:szCs w:val="24"/>
          <w:lang w:val="pt-BR"/>
        </w:rPr>
        <w:t xml:space="preserve"> </w:t>
      </w:r>
      <w:r w:rsidRPr="00221267">
        <w:rPr>
          <w:rFonts w:ascii="GHEA Grapalat" w:hAnsi="GHEA Grapalat"/>
          <w:bCs/>
          <w:color w:val="000000"/>
          <w:sz w:val="24"/>
          <w:szCs w:val="24"/>
          <w:lang w:val="hy-AM"/>
        </w:rPr>
        <w:t>Շիրակացու</w:t>
      </w:r>
      <w:r w:rsidRPr="00221267">
        <w:rPr>
          <w:rFonts w:ascii="GHEA Grapalat" w:hAnsi="GHEA Grapalat"/>
          <w:bCs/>
          <w:color w:val="000000"/>
          <w:sz w:val="24"/>
          <w:szCs w:val="24"/>
          <w:lang w:val="pt-BR"/>
        </w:rPr>
        <w:t xml:space="preserve"> </w:t>
      </w:r>
      <w:r w:rsidRPr="00221267">
        <w:rPr>
          <w:rFonts w:ascii="GHEA Grapalat" w:hAnsi="GHEA Grapalat"/>
          <w:bCs/>
          <w:color w:val="000000"/>
          <w:sz w:val="24"/>
          <w:szCs w:val="24"/>
          <w:lang w:val="hy-AM"/>
        </w:rPr>
        <w:t>անվան</w:t>
      </w:r>
      <w:r w:rsidRPr="00221267">
        <w:rPr>
          <w:rFonts w:ascii="GHEA Grapalat" w:hAnsi="GHEA Grapalat"/>
          <w:bCs/>
          <w:color w:val="000000"/>
          <w:sz w:val="24"/>
          <w:szCs w:val="24"/>
          <w:lang w:val="pt-BR"/>
        </w:rPr>
        <w:t xml:space="preserve"> </w:t>
      </w:r>
      <w:r w:rsidRPr="00221267">
        <w:rPr>
          <w:rFonts w:ascii="GHEA Grapalat" w:hAnsi="GHEA Grapalat"/>
          <w:bCs/>
          <w:color w:val="000000"/>
          <w:sz w:val="24"/>
          <w:szCs w:val="24"/>
          <w:lang w:val="hy-AM"/>
        </w:rPr>
        <w:t>ճեմարան</w:t>
      </w:r>
      <w:r w:rsidRPr="00221267">
        <w:rPr>
          <w:rFonts w:ascii="GHEA Grapalat" w:hAnsi="GHEA Grapalat"/>
          <w:bCs/>
          <w:color w:val="000000"/>
          <w:sz w:val="24"/>
          <w:szCs w:val="24"/>
          <w:lang w:val="pt-BR"/>
        </w:rPr>
        <w:t xml:space="preserve">» </w:t>
      </w:r>
      <w:r w:rsidRPr="00221267">
        <w:rPr>
          <w:rFonts w:ascii="GHEA Grapalat" w:hAnsi="GHEA Grapalat"/>
          <w:bCs/>
          <w:color w:val="000000"/>
          <w:sz w:val="24"/>
          <w:szCs w:val="24"/>
          <w:lang w:val="hy-AM"/>
        </w:rPr>
        <w:t>միջազգային գիտակրթական համալիր</w:t>
      </w:r>
      <w:r w:rsidRPr="00221267">
        <w:rPr>
          <w:rFonts w:ascii="GHEA Grapalat" w:hAnsi="GHEA Grapalat"/>
          <w:bCs/>
          <w:color w:val="000000"/>
          <w:sz w:val="24"/>
          <w:szCs w:val="24"/>
          <w:lang w:val="pt-BR"/>
        </w:rPr>
        <w:t xml:space="preserve">» </w:t>
      </w:r>
      <w:r w:rsidRPr="00221267">
        <w:rPr>
          <w:rFonts w:ascii="GHEA Grapalat" w:hAnsi="GHEA Grapalat"/>
          <w:bCs/>
          <w:color w:val="000000"/>
          <w:sz w:val="24"/>
          <w:szCs w:val="24"/>
          <w:lang w:val="hy-AM"/>
        </w:rPr>
        <w:t>փակ</w:t>
      </w:r>
      <w:r w:rsidRPr="00221267">
        <w:rPr>
          <w:rFonts w:ascii="GHEA Grapalat" w:hAnsi="GHEA Grapalat"/>
          <w:bCs/>
          <w:color w:val="000000"/>
          <w:sz w:val="24"/>
          <w:szCs w:val="24"/>
          <w:lang w:val="pt-BR"/>
        </w:rPr>
        <w:t xml:space="preserve"> </w:t>
      </w:r>
      <w:r w:rsidRPr="00221267">
        <w:rPr>
          <w:rFonts w:ascii="GHEA Grapalat" w:hAnsi="GHEA Grapalat"/>
          <w:bCs/>
          <w:color w:val="000000"/>
          <w:sz w:val="24"/>
          <w:szCs w:val="24"/>
          <w:lang w:val="hy-AM"/>
        </w:rPr>
        <w:t>բաժնետիրական</w:t>
      </w:r>
      <w:r w:rsidRPr="00221267">
        <w:rPr>
          <w:rFonts w:ascii="GHEA Grapalat" w:hAnsi="GHEA Grapalat"/>
          <w:bCs/>
          <w:color w:val="000000"/>
          <w:sz w:val="24"/>
          <w:szCs w:val="24"/>
          <w:lang w:val="pt-BR"/>
        </w:rPr>
        <w:t xml:space="preserve"> </w:t>
      </w:r>
      <w:r w:rsidRPr="00221267">
        <w:rPr>
          <w:rFonts w:ascii="GHEA Grapalat" w:hAnsi="GHEA Grapalat"/>
          <w:bCs/>
          <w:color w:val="000000"/>
          <w:sz w:val="24"/>
          <w:szCs w:val="24"/>
          <w:lang w:val="hy-AM"/>
        </w:rPr>
        <w:t>ընկերության</w:t>
      </w:r>
      <w:r w:rsidR="002D1A94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2D1A94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կողմից</w:t>
      </w:r>
      <w:proofErr w:type="spellEnd"/>
      <w:r w:rsidR="002D1A94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</w:t>
      </w:r>
      <w:proofErr w:type="spellStart"/>
      <w:r w:rsidR="002D1A94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Միջազգային</w:t>
      </w:r>
      <w:proofErr w:type="spellEnd"/>
      <w:r w:rsidR="002D1A94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2D1A94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բակալավրիատի</w:t>
      </w:r>
      <w:proofErr w:type="spellEnd"/>
      <w:r w:rsidR="002D1A94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2D1A94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Դիպլոմա</w:t>
      </w:r>
      <w:proofErr w:type="spellEnd"/>
      <w:r w:rsidR="002D1A94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 xml:space="preserve">» </w:t>
      </w:r>
      <w:proofErr w:type="spellStart"/>
      <w:r w:rsidR="002D1A94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ծրագիրը</w:t>
      </w:r>
      <w:proofErr w:type="spellEnd"/>
      <w:r w:rsidR="002D1A94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24EB2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 xml:space="preserve">(ՄԲԴԾ) </w:t>
      </w:r>
      <w:proofErr w:type="spellStart"/>
      <w:r w:rsidR="00324EB2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իրականացվում</w:t>
      </w:r>
      <w:proofErr w:type="spellEnd"/>
      <w:r w:rsidR="00324EB2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 xml:space="preserve"> է 2014 թ-</w:t>
      </w:r>
      <w:proofErr w:type="spellStart"/>
      <w:r w:rsidR="00324EB2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ից</w:t>
      </w:r>
      <w:proofErr w:type="spellEnd"/>
      <w:r w:rsidR="00324EB2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՝</w:t>
      </w:r>
      <w:r w:rsidR="002D1A94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 xml:space="preserve"> ՀՀ </w:t>
      </w:r>
      <w:proofErr w:type="spellStart"/>
      <w:r w:rsidR="002D1A94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կառավարության</w:t>
      </w:r>
      <w:proofErr w:type="spellEnd"/>
      <w:r w:rsidR="002D1A94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2D1A94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որոշման</w:t>
      </w:r>
      <w:proofErr w:type="spellEnd"/>
      <w:r w:rsidR="002D1A94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 xml:space="preserve"> և </w:t>
      </w:r>
      <w:proofErr w:type="spellStart"/>
      <w:r w:rsidR="002D1A94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Միջազգային</w:t>
      </w:r>
      <w:proofErr w:type="spellEnd"/>
      <w:r w:rsidR="002D1A94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2D1A94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բակալավրիատի</w:t>
      </w:r>
      <w:proofErr w:type="spellEnd"/>
      <w:r w:rsidR="002D1A94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2D1A94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կողմից</w:t>
      </w:r>
      <w:proofErr w:type="spellEnd"/>
      <w:r w:rsidR="002D1A94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2D1A94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ստացված</w:t>
      </w:r>
      <w:proofErr w:type="spellEnd"/>
      <w:r w:rsidR="002D1A94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2D1A94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հավաստագրի</w:t>
      </w:r>
      <w:proofErr w:type="spellEnd"/>
      <w:r w:rsidR="002D1A94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2D1A94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հիման</w:t>
      </w:r>
      <w:proofErr w:type="spellEnd"/>
      <w:r w:rsidR="002D1A94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2D1A94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վրա</w:t>
      </w:r>
      <w:proofErr w:type="spellEnd"/>
      <w:r w:rsidR="002D1A94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proofErr w:type="spellStart"/>
      <w:r w:rsidR="002D1A94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Ծրագրի</w:t>
      </w:r>
      <w:proofErr w:type="spellEnd"/>
      <w:r w:rsidR="002D1A94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 xml:space="preserve"> 2016-2023 </w:t>
      </w:r>
      <w:proofErr w:type="spellStart"/>
      <w:r w:rsidR="002D1A94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թթ</w:t>
      </w:r>
      <w:proofErr w:type="spellEnd"/>
      <w:r w:rsidR="002D1A94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 xml:space="preserve"> 123 </w:t>
      </w:r>
      <w:proofErr w:type="spellStart"/>
      <w:r w:rsidR="002D1A94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շրջանավարտներից</w:t>
      </w:r>
      <w:proofErr w:type="spellEnd"/>
      <w:r w:rsidR="002D1A94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 xml:space="preserve"> 24-ը (</w:t>
      </w:r>
      <w:proofErr w:type="spellStart"/>
      <w:r w:rsidR="002D1A94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կամ</w:t>
      </w:r>
      <w:proofErr w:type="spellEnd"/>
      <w:r w:rsidR="002D1A94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 xml:space="preserve"> 20 %-ը) </w:t>
      </w:r>
      <w:proofErr w:type="spellStart"/>
      <w:r w:rsidR="002D1A94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այլ</w:t>
      </w:r>
      <w:proofErr w:type="spellEnd"/>
      <w:r w:rsidR="002D1A94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2D1A94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երկրների</w:t>
      </w:r>
      <w:proofErr w:type="spellEnd"/>
      <w:r w:rsidR="002D1A94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2D1A94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քաղաքացիներ</w:t>
      </w:r>
      <w:proofErr w:type="spellEnd"/>
      <w:r w:rsidR="002D1A94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2D1A94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են</w:t>
      </w:r>
      <w:proofErr w:type="spellEnd"/>
      <w:r w:rsidR="002D1A94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="002D1A94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ընդ</w:t>
      </w:r>
      <w:proofErr w:type="spellEnd"/>
      <w:r w:rsidR="002D1A94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2D1A94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որում</w:t>
      </w:r>
      <w:proofErr w:type="spellEnd"/>
      <w:r w:rsidR="002D1A94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2D1A94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դրանցից</w:t>
      </w:r>
      <w:proofErr w:type="spellEnd"/>
      <w:r w:rsidR="002D1A94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 xml:space="preserve"> 21-ը՝ </w:t>
      </w:r>
      <w:proofErr w:type="spellStart"/>
      <w:r w:rsidR="002D1A94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ազգությամբ</w:t>
      </w:r>
      <w:proofErr w:type="spellEnd"/>
      <w:r w:rsidR="002D1A94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2D1A94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հայ</w:t>
      </w:r>
      <w:proofErr w:type="spellEnd"/>
      <w:r w:rsidR="002D1A94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="002D1A94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ինչը</w:t>
      </w:r>
      <w:proofErr w:type="spellEnd"/>
      <w:r w:rsidR="002D1A94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2D1A94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հնարավորություն</w:t>
      </w:r>
      <w:proofErr w:type="spellEnd"/>
      <w:r w:rsidR="002D1A94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 xml:space="preserve"> է </w:t>
      </w:r>
      <w:proofErr w:type="spellStart"/>
      <w:r w:rsidR="002D1A94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տալիս</w:t>
      </w:r>
      <w:proofErr w:type="spellEnd"/>
      <w:r w:rsidR="002D1A94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2D1A94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մայրենի</w:t>
      </w:r>
      <w:proofErr w:type="spellEnd"/>
      <w:r w:rsidR="002D1A94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2D1A94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լեզվի</w:t>
      </w:r>
      <w:proofErr w:type="spellEnd"/>
      <w:r w:rsidR="002D1A94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2D1A94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ոչ</w:t>
      </w:r>
      <w:proofErr w:type="spellEnd"/>
      <w:r w:rsidR="002D1A94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2D1A94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բավարար</w:t>
      </w:r>
      <w:proofErr w:type="spellEnd"/>
      <w:r w:rsidR="002D1A94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2D1A94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իմացությամ</w:t>
      </w:r>
      <w:r w:rsidR="00B85E6B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բ</w:t>
      </w:r>
      <w:proofErr w:type="spellEnd"/>
      <w:r w:rsidR="00B85E6B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B85E6B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հայ</w:t>
      </w:r>
      <w:proofErr w:type="spellEnd"/>
      <w:r w:rsidR="00B85E6B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B85E6B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երիտասարդներին</w:t>
      </w:r>
      <w:proofErr w:type="spellEnd"/>
      <w:r w:rsidR="00B85E6B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B85E6B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ավագ</w:t>
      </w:r>
      <w:proofErr w:type="spellEnd"/>
      <w:r w:rsidR="00B85E6B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B85E6B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դպրոց</w:t>
      </w:r>
      <w:proofErr w:type="spellEnd"/>
      <w:r w:rsidR="00B85E6B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ն</w:t>
      </w:r>
      <w:r w:rsidR="002D1A94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2D1A94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ավարտել</w:t>
      </w:r>
      <w:proofErr w:type="spellEnd"/>
      <w:r w:rsidR="002D1A94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2D1A94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հայրենիքում</w:t>
      </w:r>
      <w:proofErr w:type="spellEnd"/>
      <w:r w:rsidR="002D1A94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 xml:space="preserve">՝ </w:t>
      </w:r>
      <w:proofErr w:type="spellStart"/>
      <w:r w:rsidR="002D1A94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ստանալով</w:t>
      </w:r>
      <w:proofErr w:type="spellEnd"/>
      <w:r w:rsidR="002D1A94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2D1A94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միջազգային</w:t>
      </w:r>
      <w:proofErr w:type="spellEnd"/>
      <w:r w:rsidR="002D1A94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2D1A94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չափանիշներին</w:t>
      </w:r>
      <w:proofErr w:type="spellEnd"/>
      <w:r w:rsidR="002D1A94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2D1A94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համապատասխան</w:t>
      </w:r>
      <w:proofErr w:type="spellEnd"/>
      <w:r w:rsidR="002D1A94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2D1A94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կրթություն</w:t>
      </w:r>
      <w:proofErr w:type="spellEnd"/>
      <w:r w:rsidR="002D1A94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2D1A94" w:rsidRPr="00557398" w:rsidRDefault="002D1A94" w:rsidP="00557398">
      <w:pPr>
        <w:spacing w:after="0" w:line="360" w:lineRule="auto"/>
        <w:ind w:right="-104"/>
        <w:jc w:val="both"/>
        <w:rPr>
          <w:rFonts w:ascii="GHEA Grapalat" w:eastAsia="Times New Roman" w:hAnsi="GHEA Grapalat" w:cs="Times New Roman"/>
          <w:sz w:val="24"/>
          <w:szCs w:val="24"/>
          <w:u w:val="single"/>
          <w:lang w:eastAsia="ru-RU"/>
        </w:rPr>
      </w:pPr>
      <w:r w:rsidRPr="0055739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3.Կարգավորման </w:t>
      </w:r>
      <w:proofErr w:type="spellStart"/>
      <w:r w:rsidRPr="0055739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նպատակը</w:t>
      </w:r>
      <w:proofErr w:type="spellEnd"/>
      <w:r w:rsidRPr="0055739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և </w:t>
      </w:r>
      <w:proofErr w:type="spellStart"/>
      <w:r w:rsidRPr="0055739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բնույթը</w:t>
      </w:r>
      <w:proofErr w:type="spellEnd"/>
    </w:p>
    <w:p w:rsidR="002D1A94" w:rsidRPr="00557398" w:rsidRDefault="002D1A94" w:rsidP="00557398">
      <w:p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u w:val="single"/>
          <w:lang w:eastAsia="ru-RU"/>
        </w:rPr>
      </w:pPr>
    </w:p>
    <w:p w:rsidR="002D1A94" w:rsidRPr="00557398" w:rsidRDefault="002D1A94" w:rsidP="00557398">
      <w:pPr>
        <w:spacing w:after="0" w:line="360" w:lineRule="auto"/>
        <w:ind w:right="-104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proofErr w:type="spellStart"/>
      <w:r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Որոշման</w:t>
      </w:r>
      <w:proofErr w:type="spellEnd"/>
      <w:r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ընդունումը</w:t>
      </w:r>
      <w:proofErr w:type="spellEnd"/>
      <w:r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կապահովի</w:t>
      </w:r>
      <w:proofErr w:type="spellEnd"/>
      <w:r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 xml:space="preserve"> ՀՀ </w:t>
      </w:r>
      <w:proofErr w:type="spellStart"/>
      <w:r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կառավորության</w:t>
      </w:r>
      <w:proofErr w:type="spellEnd"/>
      <w:r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 xml:space="preserve">  2020</w:t>
      </w:r>
      <w:r w:rsidR="00D77AFF" w:rsidRPr="00D77AFF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D77AFF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թվականի </w:t>
      </w:r>
      <w:proofErr w:type="spellStart"/>
      <w:r w:rsidR="00D77AFF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հունիսի</w:t>
      </w:r>
      <w:proofErr w:type="spellEnd"/>
      <w:r w:rsidR="00D77AFF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 xml:space="preserve"> 11</w:t>
      </w:r>
      <w:r w:rsidR="00D77AFF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-ի </w:t>
      </w:r>
      <w:r w:rsidR="00D77AFF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N 924-Ա,</w:t>
      </w:r>
      <w:r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 xml:space="preserve"> 2017</w:t>
      </w:r>
      <w:r w:rsidR="00D77AFF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 թվականի </w:t>
      </w:r>
      <w:r w:rsidR="00D77AFF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D77AFF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հուլիսի</w:t>
      </w:r>
      <w:proofErr w:type="spellEnd"/>
      <w:r w:rsidR="00D77AFF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 </w:t>
      </w:r>
      <w:r w:rsidR="00D77AFF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20</w:t>
      </w:r>
      <w:r w:rsidR="00D77AFF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-ի</w:t>
      </w:r>
      <w:r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D77AFF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N 864-</w:t>
      </w:r>
      <w:r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Ա և</w:t>
      </w:r>
      <w:r w:rsidRPr="00557398">
        <w:rPr>
          <w:rFonts w:ascii="Sylfaen" w:eastAsia="Times New Roman" w:hAnsi="Sylfae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D77AFF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2014</w:t>
      </w:r>
      <w:r w:rsidR="00D77AFF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D77AFF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թվականի</w:t>
      </w:r>
      <w:r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սեպտեմբերի</w:t>
      </w:r>
      <w:proofErr w:type="spellEnd"/>
      <w:r w:rsidR="00D77AFF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 18-ի </w:t>
      </w:r>
      <w:r w:rsidR="00D77AFF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N 999-</w:t>
      </w:r>
      <w:r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 xml:space="preserve">Ա </w:t>
      </w:r>
      <w:proofErr w:type="spellStart"/>
      <w:r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որոշումների</w:t>
      </w:r>
      <w:proofErr w:type="spellEnd"/>
      <w:r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 xml:space="preserve"> և </w:t>
      </w:r>
      <w:proofErr w:type="spellStart"/>
      <w:r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ուսումնական</w:t>
      </w:r>
      <w:proofErr w:type="spellEnd"/>
      <w:r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հաստատության</w:t>
      </w:r>
      <w:proofErr w:type="spellEnd"/>
      <w:r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կրթական</w:t>
      </w:r>
      <w:proofErr w:type="spellEnd"/>
      <w:r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գործընթացի</w:t>
      </w:r>
      <w:proofErr w:type="spellEnd"/>
      <w:r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շարունակականությունը</w:t>
      </w:r>
      <w:proofErr w:type="spellEnd"/>
      <w:r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 xml:space="preserve">։ </w:t>
      </w:r>
    </w:p>
    <w:p w:rsidR="002D1A94" w:rsidRPr="00557398" w:rsidRDefault="002D1A94" w:rsidP="00557398">
      <w:pPr>
        <w:spacing w:before="280" w:after="280" w:line="360" w:lineRule="auto"/>
        <w:jc w:val="both"/>
        <w:rPr>
          <w:rFonts w:ascii="GHEA Grapalat" w:eastAsia="Times New Roman" w:hAnsi="GHEA Grapalat" w:cs="Times New Roman"/>
          <w:sz w:val="24"/>
          <w:szCs w:val="24"/>
          <w:u w:val="single"/>
          <w:lang w:eastAsia="ru-RU"/>
        </w:rPr>
      </w:pPr>
      <w:r w:rsidRPr="0055739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4. </w:t>
      </w:r>
      <w:proofErr w:type="spellStart"/>
      <w:r w:rsidRPr="0055739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Ակնկալվող</w:t>
      </w:r>
      <w:proofErr w:type="spellEnd"/>
      <w:r w:rsidRPr="0055739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proofErr w:type="spellStart"/>
      <w:r w:rsidRPr="0055739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արդյունքը</w:t>
      </w:r>
      <w:proofErr w:type="spellEnd"/>
      <w:r w:rsidRPr="0055739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՝</w:t>
      </w:r>
      <w:r w:rsidRPr="00557398">
        <w:rPr>
          <w:rFonts w:ascii="Sylfaen" w:eastAsia="Times New Roman" w:hAnsi="Sylfae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 </w:t>
      </w:r>
    </w:p>
    <w:p w:rsidR="002D1A94" w:rsidRPr="00557398" w:rsidRDefault="002D1A94" w:rsidP="00557398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 xml:space="preserve">ՀՀ </w:t>
      </w:r>
      <w:proofErr w:type="spellStart"/>
      <w:r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կառավարության</w:t>
      </w:r>
      <w:proofErr w:type="spellEnd"/>
      <w:r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ներկայիս</w:t>
      </w:r>
      <w:proofErr w:type="spellEnd"/>
      <w:r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քաղաքականությամբ</w:t>
      </w:r>
      <w:proofErr w:type="spellEnd"/>
      <w:r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պայմանավորված</w:t>
      </w:r>
      <w:proofErr w:type="spellEnd"/>
      <w:r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կանխատեսվում</w:t>
      </w:r>
      <w:proofErr w:type="spellEnd"/>
      <w:r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 xml:space="preserve"> է </w:t>
      </w:r>
      <w:proofErr w:type="spellStart"/>
      <w:r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Սփյուռքի</w:t>
      </w:r>
      <w:proofErr w:type="spellEnd"/>
      <w:r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հայ</w:t>
      </w:r>
      <w:proofErr w:type="spellEnd"/>
      <w:r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ընտանիքներ</w:t>
      </w:r>
      <w:proofErr w:type="spellEnd"/>
      <w:r w:rsidR="0098504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ի</w:t>
      </w:r>
      <w:r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ներհոսք</w:t>
      </w:r>
      <w:proofErr w:type="spellEnd"/>
      <w:r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 xml:space="preserve">։ </w:t>
      </w:r>
      <w:proofErr w:type="spellStart"/>
      <w:r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Ավագ</w:t>
      </w:r>
      <w:proofErr w:type="spellEnd"/>
      <w:r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դպրոցում</w:t>
      </w:r>
      <w:proofErr w:type="spellEnd"/>
      <w:r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երեխաների</w:t>
      </w:r>
      <w:proofErr w:type="spellEnd"/>
      <w:r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կրթությունն</w:t>
      </w:r>
      <w:proofErr w:type="spellEnd"/>
      <w:r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ապահովելու</w:t>
      </w:r>
      <w:proofErr w:type="spellEnd"/>
      <w:r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հնարավորությունը</w:t>
      </w:r>
      <w:proofErr w:type="spellEnd"/>
      <w:r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կնպաստի</w:t>
      </w:r>
      <w:proofErr w:type="spellEnd"/>
      <w:r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ընտանիքների</w:t>
      </w:r>
      <w:proofErr w:type="spellEnd"/>
      <w:r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հայրենիք</w:t>
      </w:r>
      <w:proofErr w:type="spellEnd"/>
      <w:r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տեղափոխվելու</w:t>
      </w:r>
      <w:proofErr w:type="spellEnd"/>
      <w:r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որոշմանը</w:t>
      </w:r>
      <w:proofErr w:type="spellEnd"/>
      <w:r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։</w:t>
      </w:r>
      <w:r w:rsidRPr="00557398">
        <w:rPr>
          <w:rFonts w:ascii="Sylfaen" w:eastAsia="Times New Roman" w:hAnsi="Sylfae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2D1A94" w:rsidRPr="00557398" w:rsidRDefault="002D1A94" w:rsidP="00557398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Քանի</w:t>
      </w:r>
      <w:proofErr w:type="spellEnd"/>
      <w:r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որ</w:t>
      </w:r>
      <w:proofErr w:type="spellEnd"/>
      <w:r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ծրագրի</w:t>
      </w:r>
      <w:proofErr w:type="spellEnd"/>
      <w:r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իրականացման</w:t>
      </w:r>
      <w:proofErr w:type="spellEnd"/>
      <w:r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ընթացքում</w:t>
      </w:r>
      <w:proofErr w:type="spellEnd"/>
      <w:r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շարունակաբար</w:t>
      </w:r>
      <w:proofErr w:type="spellEnd"/>
      <w:r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կատարվում</w:t>
      </w:r>
      <w:proofErr w:type="spellEnd"/>
      <w:r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են</w:t>
      </w:r>
      <w:proofErr w:type="spellEnd"/>
      <w:r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ուսուցիչների</w:t>
      </w:r>
      <w:proofErr w:type="spellEnd"/>
      <w:r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վերապատրաստումներ</w:t>
      </w:r>
      <w:proofErr w:type="spellEnd"/>
      <w:r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արտերկրի</w:t>
      </w:r>
      <w:proofErr w:type="spellEnd"/>
      <w:r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մասնագետների</w:t>
      </w:r>
      <w:proofErr w:type="spellEnd"/>
      <w:r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կողմից</w:t>
      </w:r>
      <w:proofErr w:type="spellEnd"/>
      <w:r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արդյունքում</w:t>
      </w:r>
      <w:proofErr w:type="spellEnd"/>
      <w:r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ձևավորվում</w:t>
      </w:r>
      <w:proofErr w:type="spellEnd"/>
      <w:r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 xml:space="preserve"> է </w:t>
      </w:r>
      <w:proofErr w:type="spellStart"/>
      <w:r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միջազգային</w:t>
      </w:r>
      <w:proofErr w:type="spellEnd"/>
      <w:r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չափանիշների</w:t>
      </w:r>
      <w:proofErr w:type="spellEnd"/>
      <w:r w:rsidR="00BA6B52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ն</w:t>
      </w:r>
      <w:r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համապատասխան</w:t>
      </w:r>
      <w:proofErr w:type="spellEnd"/>
      <w:r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որակավորում</w:t>
      </w:r>
      <w:proofErr w:type="spellEnd"/>
      <w:r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ունեցող</w:t>
      </w:r>
      <w:proofErr w:type="spellEnd"/>
      <w:r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ուսուցչական</w:t>
      </w:r>
      <w:proofErr w:type="spellEnd"/>
      <w:r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համայնք</w:t>
      </w:r>
      <w:proofErr w:type="spellEnd"/>
      <w:r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։</w:t>
      </w:r>
    </w:p>
    <w:p w:rsidR="0082566B" w:rsidRPr="00557398" w:rsidRDefault="00634681" w:rsidP="00557398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     </w:t>
      </w:r>
      <w:r w:rsidR="0082566B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proofErr w:type="spellStart"/>
      <w:r w:rsidR="0082566B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Միջազգային</w:t>
      </w:r>
      <w:proofErr w:type="spellEnd"/>
      <w:r w:rsidR="0082566B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82566B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բակալավրիատի</w:t>
      </w:r>
      <w:proofErr w:type="spellEnd"/>
      <w:r w:rsidR="0082566B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82566B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դիպլոմա</w:t>
      </w:r>
      <w:proofErr w:type="spellEnd"/>
      <w:r w:rsidR="0082566B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 xml:space="preserve">» </w:t>
      </w:r>
      <w:proofErr w:type="spellStart"/>
      <w:r w:rsidR="0082566B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ծրագիրը</w:t>
      </w:r>
      <w:proofErr w:type="spellEnd"/>
      <w:r w:rsidR="0082566B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82566B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չի</w:t>
      </w:r>
      <w:proofErr w:type="spellEnd"/>
      <w:r w:rsidR="0082566B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82566B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իրականացվում</w:t>
      </w:r>
      <w:proofErr w:type="spellEnd"/>
      <w:r w:rsidR="0082566B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82566B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Հայաստանի</w:t>
      </w:r>
      <w:proofErr w:type="spellEnd"/>
      <w:r w:rsidR="0082566B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82566B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Հանրապետության</w:t>
      </w:r>
      <w:proofErr w:type="spellEnd"/>
      <w:r w:rsidR="0082566B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82566B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պետական</w:t>
      </w:r>
      <w:proofErr w:type="spellEnd"/>
      <w:r w:rsidR="0082566B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82566B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բյուջեի</w:t>
      </w:r>
      <w:proofErr w:type="spellEnd"/>
      <w:r w:rsidR="0082566B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82566B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միջոցների</w:t>
      </w:r>
      <w:proofErr w:type="spellEnd"/>
      <w:r w:rsidR="0082566B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82566B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հաշվին</w:t>
      </w:r>
      <w:proofErr w:type="spellEnd"/>
      <w:r w:rsidR="0082566B" w:rsidRPr="0055739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bookmarkStart w:id="0" w:name="_GoBack"/>
      <w:bookmarkEnd w:id="0"/>
    </w:p>
    <w:p w:rsidR="0082566B" w:rsidRPr="00557398" w:rsidRDefault="0082566B" w:rsidP="00557398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82566B" w:rsidRPr="00557398" w:rsidRDefault="0082566B" w:rsidP="00557398">
      <w:pPr>
        <w:pStyle w:val="ListParagraph"/>
        <w:spacing w:after="0" w:line="360" w:lineRule="auto"/>
        <w:ind w:left="0"/>
        <w:jc w:val="both"/>
        <w:rPr>
          <w:rFonts w:ascii="GHEA Grapalat" w:eastAsia="Calibri" w:hAnsi="GHEA Grapalat" w:cs="Arial"/>
          <w:sz w:val="24"/>
          <w:szCs w:val="24"/>
          <w:u w:val="single"/>
          <w:lang w:val="hy-AM"/>
        </w:rPr>
      </w:pPr>
      <w:r w:rsidRPr="00557398">
        <w:rPr>
          <w:rFonts w:ascii="GHEA Grapalat" w:eastAsia="Times New Roman" w:hAnsi="GHEA Grapalat" w:cs="Arial"/>
          <w:b/>
          <w:sz w:val="24"/>
          <w:szCs w:val="24"/>
          <w:u w:val="single"/>
        </w:rPr>
        <w:t>5</w:t>
      </w:r>
      <w:r w:rsidRPr="00557398">
        <w:rPr>
          <w:rFonts w:ascii="GHEA Grapalat" w:eastAsia="Times New Roman" w:hAnsi="GHEA Grapalat" w:cs="Arial"/>
          <w:b/>
          <w:sz w:val="24"/>
          <w:szCs w:val="24"/>
          <w:u w:val="single"/>
          <w:lang w:val="hy-AM"/>
        </w:rPr>
        <w:t>. Ռազմավարական փաստաթղթերի հետ նախագծի կապի մասին</w:t>
      </w:r>
    </w:p>
    <w:p w:rsidR="0082566B" w:rsidRPr="00557398" w:rsidRDefault="0082566B" w:rsidP="00557398">
      <w:pPr>
        <w:spacing w:line="36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557398">
        <w:rPr>
          <w:rFonts w:ascii="GHEA Grapalat" w:eastAsia="Calibri" w:hAnsi="GHEA Grapalat" w:cs="Arial"/>
          <w:sz w:val="24"/>
          <w:szCs w:val="24"/>
          <w:lang w:val="hy-AM"/>
        </w:rPr>
        <w:t xml:space="preserve">Նախագիծը չի առնչվում </w:t>
      </w:r>
      <w:r w:rsidRPr="00557398">
        <w:rPr>
          <w:rFonts w:ascii="GHEA Grapalat" w:hAnsi="GHEA Grapalat" w:cs="Arial"/>
          <w:sz w:val="24"/>
          <w:szCs w:val="24"/>
          <w:lang w:val="hy-AM"/>
        </w:rPr>
        <w:t>Հայաստանի վերափոխման ռազմավարություն 2050, Հայաստանի Հանրապետության կառավարության 2021-2026թթ. ծրագրի, ոլորտային և/կամ այլ ռազմավարությունների հետ։</w:t>
      </w:r>
    </w:p>
    <w:p w:rsidR="0082566B" w:rsidRPr="00557398" w:rsidRDefault="0082566B" w:rsidP="00557398">
      <w:pPr>
        <w:shd w:val="clear" w:color="auto" w:fill="FFFFFF"/>
        <w:tabs>
          <w:tab w:val="left" w:pos="851"/>
          <w:tab w:val="left" w:pos="900"/>
          <w:tab w:val="left" w:pos="993"/>
          <w:tab w:val="left" w:pos="1080"/>
          <w:tab w:val="left" w:pos="1170"/>
        </w:tabs>
        <w:spacing w:after="0" w:line="360" w:lineRule="auto"/>
        <w:jc w:val="both"/>
        <w:textAlignment w:val="baseline"/>
        <w:rPr>
          <w:rFonts w:ascii="GHEA Grapalat" w:hAnsi="GHEA Grapalat" w:cs="Arial"/>
          <w:b/>
          <w:sz w:val="24"/>
          <w:szCs w:val="24"/>
          <w:u w:val="single"/>
          <w:lang w:val="hy-AM"/>
        </w:rPr>
      </w:pPr>
      <w:r w:rsidRPr="00557398">
        <w:rPr>
          <w:rFonts w:ascii="GHEA Grapalat" w:hAnsi="GHEA Grapalat"/>
          <w:b/>
          <w:sz w:val="24"/>
          <w:szCs w:val="24"/>
          <w:u w:val="single"/>
          <w:lang w:val="hy-AM"/>
        </w:rPr>
        <w:t>6.</w:t>
      </w:r>
      <w:r w:rsidRPr="00557398">
        <w:rPr>
          <w:rFonts w:ascii="GHEA Grapalat" w:hAnsi="GHEA Grapalat" w:cs="Arial"/>
          <w:b/>
          <w:sz w:val="24"/>
          <w:szCs w:val="24"/>
          <w:u w:val="single"/>
          <w:lang w:val="hy-AM"/>
        </w:rPr>
        <w:t xml:space="preserve"> Լրացուցիչ ֆինանսական միջոցների անհրաժեշտությունը և</w:t>
      </w:r>
      <w:r w:rsidRPr="00557398">
        <w:rPr>
          <w:rFonts w:cs="Calibri"/>
          <w:b/>
          <w:sz w:val="24"/>
          <w:szCs w:val="24"/>
          <w:u w:val="single"/>
          <w:lang w:val="hy-AM"/>
        </w:rPr>
        <w:t> </w:t>
      </w:r>
      <w:r w:rsidRPr="00557398">
        <w:rPr>
          <w:rFonts w:ascii="GHEA Grapalat" w:hAnsi="GHEA Grapalat" w:cs="Arial"/>
          <w:b/>
          <w:sz w:val="24"/>
          <w:szCs w:val="24"/>
          <w:u w:val="single"/>
          <w:lang w:val="hy-AM"/>
        </w:rPr>
        <w:t>պետական</w:t>
      </w:r>
      <w:r w:rsidRPr="00557398">
        <w:rPr>
          <w:rFonts w:cs="Calibri"/>
          <w:b/>
          <w:sz w:val="24"/>
          <w:szCs w:val="24"/>
          <w:u w:val="single"/>
          <w:lang w:val="hy-AM"/>
        </w:rPr>
        <w:t> </w:t>
      </w:r>
      <w:r w:rsidRPr="00557398">
        <w:rPr>
          <w:rFonts w:ascii="GHEA Grapalat" w:hAnsi="GHEA Grapalat" w:cs="Arial"/>
          <w:b/>
          <w:sz w:val="24"/>
          <w:szCs w:val="24"/>
          <w:u w:val="single"/>
          <w:lang w:val="hy-AM"/>
        </w:rPr>
        <w:t>բյուջեի եկամուտներում և ծախսերում սպասվելիք փոփոխությունները</w:t>
      </w:r>
    </w:p>
    <w:p w:rsidR="0082566B" w:rsidRPr="00557398" w:rsidRDefault="0082566B" w:rsidP="00557398">
      <w:pPr>
        <w:shd w:val="clear" w:color="auto" w:fill="FFFFFF"/>
        <w:tabs>
          <w:tab w:val="left" w:pos="851"/>
          <w:tab w:val="left" w:pos="900"/>
          <w:tab w:val="left" w:pos="993"/>
          <w:tab w:val="left" w:pos="1080"/>
          <w:tab w:val="left" w:pos="1170"/>
        </w:tabs>
        <w:spacing w:after="0" w:line="360" w:lineRule="auto"/>
        <w:jc w:val="both"/>
        <w:textAlignment w:val="baseline"/>
        <w:rPr>
          <w:rFonts w:ascii="GHEA Grapalat" w:hAnsi="GHEA Grapalat" w:cs="Arial"/>
          <w:b/>
          <w:sz w:val="24"/>
          <w:szCs w:val="24"/>
          <w:u w:val="single"/>
          <w:lang w:val="hy-AM"/>
        </w:rPr>
      </w:pPr>
    </w:p>
    <w:p w:rsidR="0082566B" w:rsidRDefault="0082566B" w:rsidP="00557398">
      <w:pPr>
        <w:shd w:val="clear" w:color="auto" w:fill="FFFFFF"/>
        <w:tabs>
          <w:tab w:val="left" w:pos="720"/>
        </w:tabs>
        <w:spacing w:after="225" w:line="360" w:lineRule="auto"/>
        <w:jc w:val="both"/>
        <w:textAlignment w:val="baseline"/>
        <w:rPr>
          <w:rFonts w:ascii="GHEA Grapalat" w:hAnsi="GHEA Grapalat" w:cs="Arial"/>
          <w:sz w:val="24"/>
          <w:szCs w:val="24"/>
          <w:lang w:val="hy-AM"/>
        </w:rPr>
      </w:pPr>
      <w:r w:rsidRPr="00557398">
        <w:rPr>
          <w:rFonts w:ascii="GHEA Grapalat" w:hAnsi="GHEA Grapalat"/>
          <w:sz w:val="24"/>
          <w:szCs w:val="24"/>
          <w:lang w:val="hy-AM"/>
        </w:rPr>
        <w:tab/>
      </w:r>
      <w:r w:rsidRPr="00557398">
        <w:rPr>
          <w:rFonts w:ascii="GHEA Grapalat" w:hAnsi="GHEA Grapalat" w:cs="Arial"/>
          <w:sz w:val="24"/>
          <w:szCs w:val="24"/>
          <w:lang w:val="hy-AM"/>
        </w:rPr>
        <w:t>ՀՀ</w:t>
      </w:r>
      <w:r w:rsidRPr="005573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57398">
        <w:rPr>
          <w:rFonts w:ascii="GHEA Grapalat" w:hAnsi="GHEA Grapalat" w:cs="Arial"/>
          <w:sz w:val="24"/>
          <w:szCs w:val="24"/>
          <w:lang w:val="hy-AM"/>
        </w:rPr>
        <w:t>կառավարության</w:t>
      </w:r>
      <w:r w:rsidRPr="005573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57398">
        <w:rPr>
          <w:rFonts w:ascii="GHEA Grapalat" w:hAnsi="GHEA Grapalat" w:cs="Arial"/>
          <w:sz w:val="24"/>
          <w:szCs w:val="24"/>
          <w:lang w:val="hy-AM"/>
        </w:rPr>
        <w:t>որոշման</w:t>
      </w:r>
      <w:r w:rsidRPr="0055739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557398">
        <w:rPr>
          <w:rFonts w:ascii="GHEA Grapalat" w:hAnsi="GHEA Grapalat"/>
          <w:sz w:val="24"/>
          <w:szCs w:val="24"/>
          <w:lang w:val="hy-AM"/>
        </w:rPr>
        <w:t xml:space="preserve">նախագծի </w:t>
      </w:r>
      <w:r w:rsidRPr="00557398">
        <w:rPr>
          <w:rFonts w:ascii="GHEA Grapalat" w:hAnsi="GHEA Grapalat" w:cs="Arial"/>
          <w:sz w:val="24"/>
          <w:szCs w:val="24"/>
          <w:lang w:val="hy-AM"/>
        </w:rPr>
        <w:t>ընդունման</w:t>
      </w:r>
      <w:r w:rsidRPr="005573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57398">
        <w:rPr>
          <w:rFonts w:ascii="GHEA Grapalat" w:hAnsi="GHEA Grapalat" w:cs="Arial"/>
          <w:sz w:val="24"/>
          <w:szCs w:val="24"/>
          <w:lang w:val="hy-AM"/>
        </w:rPr>
        <w:t>կապակցությամբ</w:t>
      </w:r>
      <w:r w:rsidRPr="005573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57398">
        <w:rPr>
          <w:rFonts w:ascii="GHEA Grapalat" w:hAnsi="GHEA Grapalat" w:cs="Arial"/>
          <w:sz w:val="24"/>
          <w:szCs w:val="24"/>
          <w:lang w:val="hy-AM"/>
        </w:rPr>
        <w:t>լրացուցիչ ֆինանսական միջոցների անհրաժեշտություն չի առաջանում և պետական բյուջեի ծախսերում ավելացում չի նախատեսվում:</w:t>
      </w:r>
    </w:p>
    <w:p w:rsidR="00986787" w:rsidRDefault="00986787" w:rsidP="00557398">
      <w:pPr>
        <w:shd w:val="clear" w:color="auto" w:fill="FFFFFF"/>
        <w:tabs>
          <w:tab w:val="left" w:pos="720"/>
        </w:tabs>
        <w:spacing w:after="225" w:line="360" w:lineRule="auto"/>
        <w:jc w:val="both"/>
        <w:textAlignment w:val="baseline"/>
        <w:rPr>
          <w:rFonts w:ascii="GHEA Grapalat" w:hAnsi="GHEA Grapalat" w:cs="Arial"/>
          <w:b/>
          <w:sz w:val="24"/>
          <w:szCs w:val="24"/>
          <w:u w:val="single"/>
          <w:lang w:val="hy-AM"/>
        </w:rPr>
      </w:pPr>
      <w:r w:rsidRPr="00986787">
        <w:rPr>
          <w:rFonts w:ascii="GHEA Grapalat" w:hAnsi="GHEA Grapalat" w:cs="Arial"/>
          <w:b/>
          <w:sz w:val="24"/>
          <w:szCs w:val="24"/>
          <w:u w:val="single"/>
          <w:lang w:val="hy-AM"/>
        </w:rPr>
        <w:t xml:space="preserve">7. Այլ իրավական ակտերում սպասվելիք  փոփոխություններ </w:t>
      </w:r>
    </w:p>
    <w:p w:rsidR="00BD7B2D" w:rsidRPr="00986787" w:rsidRDefault="00BD7B2D" w:rsidP="00557398">
      <w:pPr>
        <w:shd w:val="clear" w:color="auto" w:fill="FFFFFF"/>
        <w:tabs>
          <w:tab w:val="left" w:pos="720"/>
        </w:tabs>
        <w:spacing w:after="225" w:line="360" w:lineRule="auto"/>
        <w:jc w:val="both"/>
        <w:textAlignment w:val="baseline"/>
        <w:rPr>
          <w:rFonts w:ascii="GHEA Grapalat" w:hAnsi="GHEA Grapalat"/>
          <w:b/>
          <w:u w:val="single"/>
          <w:lang w:val="hy-AM"/>
        </w:rPr>
      </w:pPr>
      <w:r w:rsidRPr="00BD7B2D">
        <w:rPr>
          <w:rFonts w:ascii="GHEA Grapalat" w:hAnsi="GHEA Grapalat" w:cs="Arial"/>
          <w:sz w:val="24"/>
          <w:szCs w:val="24"/>
          <w:lang w:val="hy-AM"/>
        </w:rPr>
        <w:t xml:space="preserve"> Սույ</w:t>
      </w:r>
      <w:r>
        <w:rPr>
          <w:rFonts w:ascii="GHEA Grapalat" w:hAnsi="GHEA Grapalat" w:cs="Arial"/>
          <w:sz w:val="24"/>
          <w:szCs w:val="24"/>
          <w:lang w:val="hy-AM"/>
        </w:rPr>
        <w:t xml:space="preserve">ն </w:t>
      </w:r>
      <w:r w:rsidRPr="00557398">
        <w:rPr>
          <w:rFonts w:ascii="GHEA Grapalat" w:hAnsi="GHEA Grapalat" w:cs="Arial"/>
          <w:sz w:val="24"/>
          <w:szCs w:val="24"/>
          <w:lang w:val="hy-AM"/>
        </w:rPr>
        <w:t>ՀՀ</w:t>
      </w:r>
      <w:r w:rsidRPr="005573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57398">
        <w:rPr>
          <w:rFonts w:ascii="GHEA Grapalat" w:hAnsi="GHEA Grapalat" w:cs="Arial"/>
          <w:sz w:val="24"/>
          <w:szCs w:val="24"/>
          <w:lang w:val="hy-AM"/>
        </w:rPr>
        <w:t>կառավարության</w:t>
      </w:r>
      <w:r w:rsidRPr="005573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57398">
        <w:rPr>
          <w:rFonts w:ascii="GHEA Grapalat" w:hAnsi="GHEA Grapalat" w:cs="Arial"/>
          <w:sz w:val="24"/>
          <w:szCs w:val="24"/>
          <w:lang w:val="hy-AM"/>
        </w:rPr>
        <w:t>որոշման</w:t>
      </w:r>
      <w:r w:rsidRPr="0055739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557398">
        <w:rPr>
          <w:rFonts w:ascii="GHEA Grapalat" w:hAnsi="GHEA Grapalat"/>
          <w:sz w:val="24"/>
          <w:szCs w:val="24"/>
          <w:lang w:val="hy-AM"/>
        </w:rPr>
        <w:t xml:space="preserve">նախագծի </w:t>
      </w:r>
      <w:r>
        <w:rPr>
          <w:rFonts w:ascii="GHEA Grapalat" w:hAnsi="GHEA Grapalat" w:cs="Arial"/>
          <w:sz w:val="24"/>
          <w:szCs w:val="24"/>
          <w:lang w:val="hy-AM"/>
        </w:rPr>
        <w:t>ընդունմամբ</w:t>
      </w:r>
      <w:r w:rsidRPr="00557398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 xml:space="preserve">այլ իրավական ակտերում փոփոխություններ և լրացումներ կատարելու անհրաժեշտությունը բացակայում է: </w:t>
      </w:r>
    </w:p>
    <w:p w:rsidR="00E216DD" w:rsidRPr="00557398" w:rsidRDefault="00E216DD" w:rsidP="00557398">
      <w:pPr>
        <w:shd w:val="clear" w:color="auto" w:fill="FFFFFF"/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E216DD" w:rsidRPr="00557398" w:rsidSect="00557398">
      <w:pgSz w:w="11906" w:h="16838"/>
      <w:pgMar w:top="851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HEA Grapalat">
    <w:altName w:val="GHEA Grapalat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93228"/>
    <w:multiLevelType w:val="multilevel"/>
    <w:tmpl w:val="EC947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141"/>
  <w:characterSpacingControl w:val="doNotCompress"/>
  <w:compat/>
  <w:rsids>
    <w:rsidRoot w:val="002D1A94"/>
    <w:rsid w:val="000030B0"/>
    <w:rsid w:val="001A2BC2"/>
    <w:rsid w:val="002373B4"/>
    <w:rsid w:val="0028593A"/>
    <w:rsid w:val="002D1A94"/>
    <w:rsid w:val="0031752C"/>
    <w:rsid w:val="00324EB2"/>
    <w:rsid w:val="004817EF"/>
    <w:rsid w:val="004C5E84"/>
    <w:rsid w:val="00541D70"/>
    <w:rsid w:val="00557398"/>
    <w:rsid w:val="00634681"/>
    <w:rsid w:val="007332A8"/>
    <w:rsid w:val="0082566B"/>
    <w:rsid w:val="00911680"/>
    <w:rsid w:val="00985049"/>
    <w:rsid w:val="00986787"/>
    <w:rsid w:val="00A12D4F"/>
    <w:rsid w:val="00A157E7"/>
    <w:rsid w:val="00A633F7"/>
    <w:rsid w:val="00B5794A"/>
    <w:rsid w:val="00B85E6B"/>
    <w:rsid w:val="00B94DB6"/>
    <w:rsid w:val="00BA0CDA"/>
    <w:rsid w:val="00BA6B52"/>
    <w:rsid w:val="00BB5806"/>
    <w:rsid w:val="00BD7B2D"/>
    <w:rsid w:val="00C261A2"/>
    <w:rsid w:val="00D77AFF"/>
    <w:rsid w:val="00E216DD"/>
    <w:rsid w:val="00E4455D"/>
    <w:rsid w:val="00E7041E"/>
    <w:rsid w:val="00ED0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A9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Use Case List Paragraph,NUMBERED PARAGRAPH,List Paragraph 1,ReferencesCxSpLast,lp1,Bullet List,FooterText,List with no spacing,Bullets,Table/Figure Heading,Listeafsnit"/>
    <w:basedOn w:val="Normal"/>
    <w:link w:val="ListParagraphChar"/>
    <w:uiPriority w:val="34"/>
    <w:qFormat/>
    <w:rsid w:val="0082566B"/>
    <w:pPr>
      <w:spacing w:after="160" w:line="259" w:lineRule="auto"/>
      <w:ind w:left="720"/>
      <w:contextualSpacing/>
    </w:pPr>
    <w:rPr>
      <w:rFonts w:eastAsiaTheme="minorEastAsia" w:cs="Times New Roman"/>
    </w:rPr>
  </w:style>
  <w:style w:type="character" w:customStyle="1" w:styleId="ListParagraphChar">
    <w:name w:val="List Paragraph Char"/>
    <w:aliases w:val="List Paragraph (numbered (a)) Char,Use Case List Paragraph Char,NUMBERED PARAGRAPH Char,List Paragraph 1 Char,ReferencesCxSpLast Char,lp1 Char,Bullet List Char,FooterText Char,List with no spacing Char,Bullets Char,Listeafsnit Char"/>
    <w:link w:val="ListParagraph"/>
    <w:uiPriority w:val="34"/>
    <w:locked/>
    <w:rsid w:val="0082566B"/>
    <w:rPr>
      <w:rFonts w:eastAsiaTheme="minorEastAsia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A94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2746</Characters>
  <Application>Microsoft Office Word</Application>
  <DocSecurity>0</DocSecurity>
  <Lines>22</Lines>
  <Paragraphs>6</Paragraphs>
  <ScaleCrop>false</ScaleCrop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Anahit</dc:creator>
  <cp:keywords>https:/mul2-edu.gov.am/tasks/1176440/oneclick/482b0585a68c3bf71e248f0ba26019cd1ba521f248d9cc5f12c6c375dc26bdcd.docx?token=94e7d527b3ddf679af58fda6c9c37e23</cp:keywords>
  <cp:lastModifiedBy>HP</cp:lastModifiedBy>
  <cp:revision>2</cp:revision>
  <dcterms:created xsi:type="dcterms:W3CDTF">2023-01-26T13:15:00Z</dcterms:created>
  <dcterms:modified xsi:type="dcterms:W3CDTF">2023-01-26T13:15:00Z</dcterms:modified>
</cp:coreProperties>
</file>