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B0E91" w:rsidRDefault="00324B34" w:rsidP="008B1A13">
      <w:pPr>
        <w:pStyle w:val="mechtex"/>
        <w:rPr>
          <w:rFonts w:ascii="GHEA Mariam" w:hAnsi="GHEA Mariam" w:cs="Sylfaen"/>
          <w:b/>
          <w:sz w:val="36"/>
          <w:szCs w:val="40"/>
        </w:rPr>
      </w:pPr>
    </w:p>
    <w:p w:rsidR="006F6A3A" w:rsidRDefault="006F6A3A" w:rsidP="008B1A13">
      <w:pPr>
        <w:pStyle w:val="mechtex"/>
        <w:rPr>
          <w:rFonts w:ascii="GHEA Mariam" w:hAnsi="GHEA Mariam" w:cs="Sylfaen"/>
          <w:b/>
          <w:sz w:val="40"/>
          <w:szCs w:val="40"/>
        </w:rPr>
      </w:pPr>
    </w:p>
    <w:p w:rsidR="006F6A3A" w:rsidRPr="00B245F0" w:rsidRDefault="00AE78D2" w:rsidP="008B1A13">
      <w:pPr>
        <w:pStyle w:val="mechtex"/>
        <w:rPr>
          <w:rFonts w:ascii="GHEA Mariam" w:hAnsi="GHEA Mariam" w:cs="Sylfaen"/>
          <w:sz w:val="40"/>
          <w:szCs w:val="40"/>
          <w:lang w:val="hy-AM"/>
        </w:rPr>
      </w:pPr>
      <w:r>
        <w:rPr>
          <w:rFonts w:ascii="GHEA Mariam" w:hAnsi="GHEA Mariam" w:cs="Sylfaen"/>
          <w:sz w:val="24"/>
          <w:szCs w:val="24"/>
        </w:rPr>
        <w:t>16</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245F0">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B245F0" w:rsidRPr="009B0E91" w:rsidRDefault="00B245F0" w:rsidP="008B1A13">
      <w:pPr>
        <w:pStyle w:val="mechtex"/>
        <w:rPr>
          <w:rFonts w:ascii="GHEA Mariam" w:hAnsi="GHEA Mariam" w:cs="Sylfaen"/>
          <w:b/>
          <w:sz w:val="32"/>
          <w:szCs w:val="40"/>
          <w:lang w:val="hy-AM"/>
        </w:rPr>
      </w:pPr>
    </w:p>
    <w:p w:rsidR="00B51711" w:rsidRPr="00B245F0" w:rsidRDefault="00B51711" w:rsidP="00B245F0">
      <w:pPr>
        <w:pStyle w:val="mechtex"/>
        <w:rPr>
          <w:rStyle w:val="Strong"/>
          <w:rFonts w:ascii="GHEA Mariam" w:hAnsi="GHEA Mariam"/>
          <w:b w:val="0"/>
          <w:color w:val="000000"/>
          <w:spacing w:val="-6"/>
          <w:sz w:val="24"/>
          <w:szCs w:val="24"/>
          <w:shd w:val="clear" w:color="auto" w:fill="FFFFFF"/>
          <w:lang w:val="hy-AM"/>
        </w:rPr>
      </w:pPr>
      <w:r w:rsidRPr="00B245F0">
        <w:rPr>
          <w:rFonts w:ascii="GHEA Mariam" w:hAnsi="GHEA Mariam" w:cs="Arial"/>
          <w:sz w:val="24"/>
          <w:szCs w:val="24"/>
          <w:lang w:val="hy-AM"/>
        </w:rPr>
        <w:t>ՀԱՅԱՍՏԱՆԻ</w:t>
      </w:r>
      <w:r w:rsidRPr="00B245F0">
        <w:rPr>
          <w:rFonts w:ascii="GHEA Mariam" w:hAnsi="GHEA Mariam"/>
          <w:sz w:val="24"/>
          <w:szCs w:val="24"/>
          <w:lang w:val="hy-AM"/>
        </w:rPr>
        <w:t xml:space="preserve"> </w:t>
      </w:r>
      <w:r w:rsidRPr="00B245F0">
        <w:rPr>
          <w:rFonts w:ascii="GHEA Mariam" w:hAnsi="GHEA Mariam" w:cs="Arial"/>
          <w:sz w:val="24"/>
          <w:szCs w:val="24"/>
          <w:lang w:val="hy-AM"/>
        </w:rPr>
        <w:t>ՀԱՆՐԱՊԵՏՈՒԹՅԱՆ</w:t>
      </w:r>
      <w:r w:rsidRPr="00B245F0">
        <w:rPr>
          <w:rFonts w:ascii="GHEA Mariam" w:hAnsi="GHEA Mariam"/>
          <w:sz w:val="24"/>
          <w:szCs w:val="24"/>
          <w:lang w:val="hy-AM"/>
        </w:rPr>
        <w:t xml:space="preserve"> </w:t>
      </w:r>
      <w:r w:rsidRPr="00B245F0">
        <w:rPr>
          <w:rFonts w:ascii="GHEA Mariam" w:hAnsi="GHEA Mariam" w:cs="Arial"/>
          <w:sz w:val="24"/>
          <w:szCs w:val="24"/>
          <w:lang w:val="hy-AM"/>
        </w:rPr>
        <w:t>ԿԱՌԱՎԱՐՈՒԹՅԱՆ</w:t>
      </w:r>
      <w:r w:rsidRPr="00B245F0">
        <w:rPr>
          <w:rFonts w:ascii="GHEA Mariam" w:hAnsi="GHEA Mariam"/>
          <w:sz w:val="24"/>
          <w:szCs w:val="24"/>
          <w:lang w:val="hy-AM"/>
        </w:rPr>
        <w:t xml:space="preserve"> 2015 </w:t>
      </w:r>
      <w:r w:rsidRPr="00B245F0">
        <w:rPr>
          <w:rFonts w:ascii="GHEA Mariam" w:hAnsi="GHEA Mariam" w:cs="Arial"/>
          <w:sz w:val="24"/>
          <w:szCs w:val="24"/>
          <w:lang w:val="hy-AM"/>
        </w:rPr>
        <w:t>ԹՎԱԿԱՆԻ</w:t>
      </w:r>
      <w:r w:rsidRPr="00B245F0">
        <w:rPr>
          <w:rFonts w:ascii="GHEA Mariam" w:hAnsi="GHEA Mariam"/>
          <w:sz w:val="24"/>
          <w:szCs w:val="24"/>
          <w:lang w:val="hy-AM"/>
        </w:rPr>
        <w:t xml:space="preserve"> </w:t>
      </w:r>
      <w:r w:rsidRPr="00B245F0">
        <w:rPr>
          <w:rFonts w:ascii="GHEA Mariam" w:hAnsi="GHEA Mariam" w:cs="Arial"/>
          <w:spacing w:val="-6"/>
          <w:sz w:val="24"/>
          <w:szCs w:val="24"/>
          <w:lang w:val="hy-AM"/>
        </w:rPr>
        <w:t>ՀՈԿՏԵՄԲԵՐԻ</w:t>
      </w:r>
      <w:r w:rsidRPr="00B245F0">
        <w:rPr>
          <w:rFonts w:ascii="GHEA Mariam" w:hAnsi="GHEA Mariam"/>
          <w:spacing w:val="-6"/>
          <w:sz w:val="24"/>
          <w:szCs w:val="24"/>
          <w:lang w:val="hy-AM"/>
        </w:rPr>
        <w:t xml:space="preserve"> 15-</w:t>
      </w:r>
      <w:r w:rsidRPr="00B245F0">
        <w:rPr>
          <w:rFonts w:ascii="GHEA Mariam" w:hAnsi="GHEA Mariam" w:cs="Arial"/>
          <w:spacing w:val="-6"/>
          <w:sz w:val="24"/>
          <w:szCs w:val="24"/>
          <w:lang w:val="hy-AM"/>
        </w:rPr>
        <w:t>Ի</w:t>
      </w:r>
      <w:r w:rsidRPr="00B245F0">
        <w:rPr>
          <w:rFonts w:ascii="GHEA Mariam" w:hAnsi="GHEA Mariam"/>
          <w:spacing w:val="-6"/>
          <w:sz w:val="24"/>
          <w:szCs w:val="24"/>
          <w:lang w:val="hy-AM"/>
        </w:rPr>
        <w:t xml:space="preserve"> N 1192-</w:t>
      </w:r>
      <w:r w:rsidRPr="00B245F0">
        <w:rPr>
          <w:rFonts w:ascii="GHEA Mariam" w:hAnsi="GHEA Mariam" w:cs="Arial"/>
          <w:spacing w:val="-6"/>
          <w:sz w:val="24"/>
          <w:szCs w:val="24"/>
          <w:lang w:val="hy-AM"/>
        </w:rPr>
        <w:t>Ն</w:t>
      </w:r>
      <w:r w:rsidRPr="00B245F0">
        <w:rPr>
          <w:rFonts w:ascii="GHEA Mariam" w:hAnsi="GHEA Mariam"/>
          <w:spacing w:val="-6"/>
          <w:sz w:val="24"/>
          <w:szCs w:val="24"/>
          <w:lang w:val="hy-AM"/>
        </w:rPr>
        <w:t xml:space="preserve"> </w:t>
      </w:r>
      <w:r w:rsidRPr="00B245F0">
        <w:rPr>
          <w:rFonts w:ascii="GHEA Mariam" w:hAnsi="GHEA Mariam" w:cs="Arial"/>
          <w:spacing w:val="-6"/>
          <w:sz w:val="24"/>
          <w:szCs w:val="24"/>
          <w:lang w:val="hy-AM"/>
        </w:rPr>
        <w:t>ՈՐՈՇՄԱՆ</w:t>
      </w:r>
      <w:r w:rsidRPr="00B245F0">
        <w:rPr>
          <w:rFonts w:ascii="GHEA Mariam" w:hAnsi="GHEA Mariam"/>
          <w:spacing w:val="-6"/>
          <w:sz w:val="24"/>
          <w:szCs w:val="24"/>
          <w:lang w:val="hy-AM"/>
        </w:rPr>
        <w:t xml:space="preserve"> </w:t>
      </w:r>
      <w:r w:rsidRPr="00B245F0">
        <w:rPr>
          <w:rFonts w:ascii="GHEA Mariam" w:hAnsi="GHEA Mariam" w:cs="Arial"/>
          <w:spacing w:val="-6"/>
          <w:sz w:val="24"/>
          <w:szCs w:val="24"/>
          <w:lang w:val="hy-AM"/>
        </w:rPr>
        <w:t>ՄԵՋ</w:t>
      </w:r>
      <w:r w:rsidRPr="00B245F0">
        <w:rPr>
          <w:rFonts w:ascii="GHEA Mariam" w:hAnsi="GHEA Mariam"/>
          <w:spacing w:val="-6"/>
          <w:sz w:val="24"/>
          <w:szCs w:val="24"/>
          <w:lang w:val="hy-AM"/>
        </w:rPr>
        <w:t xml:space="preserve"> </w:t>
      </w:r>
      <w:r w:rsidRPr="00B245F0">
        <w:rPr>
          <w:rStyle w:val="Strong"/>
          <w:rFonts w:ascii="GHEA Mariam" w:hAnsi="GHEA Mariam"/>
          <w:b w:val="0"/>
          <w:color w:val="000000"/>
          <w:spacing w:val="-6"/>
          <w:sz w:val="24"/>
          <w:szCs w:val="24"/>
          <w:shd w:val="clear" w:color="auto" w:fill="FFFFFF"/>
          <w:lang w:val="hy-AM"/>
        </w:rPr>
        <w:t>ԼՐԱՑՈՒՄ ԿԱՏԱՐԵԼՈՒ ՄԱՍԻՆ</w:t>
      </w:r>
    </w:p>
    <w:p w:rsidR="00B245F0" w:rsidRPr="00B245F0" w:rsidRDefault="00B245F0" w:rsidP="00B245F0">
      <w:pPr>
        <w:pStyle w:val="mechtex"/>
        <w:rPr>
          <w:rStyle w:val="Strong"/>
          <w:rFonts w:ascii="GHEA Mariam" w:hAnsi="GHEA Mariam"/>
          <w:b w:val="0"/>
          <w:color w:val="000000"/>
          <w:sz w:val="24"/>
          <w:szCs w:val="24"/>
          <w:lang w:val="hy-AM" w:eastAsia="en-US"/>
        </w:rPr>
      </w:pPr>
      <w:r>
        <w:rPr>
          <w:rStyle w:val="Strong"/>
          <w:rFonts w:ascii="GHEA Mariam" w:hAnsi="GHEA Mariam"/>
          <w:b w:val="0"/>
          <w:color w:val="000000"/>
          <w:sz w:val="24"/>
          <w:szCs w:val="24"/>
          <w:shd w:val="clear" w:color="auto" w:fill="FFFFFF"/>
          <w:lang w:val="hy-AM"/>
        </w:rPr>
        <w:t>-------------------------------------------------------------------------------------------------------------</w:t>
      </w:r>
    </w:p>
    <w:p w:rsidR="00B51711" w:rsidRPr="00B245F0" w:rsidRDefault="00B51711" w:rsidP="00B51711">
      <w:pPr>
        <w:pStyle w:val="NormalWeb"/>
        <w:shd w:val="clear" w:color="auto" w:fill="FFFFFF"/>
        <w:spacing w:before="0" w:beforeAutospacing="0" w:after="0" w:afterAutospacing="0" w:line="360" w:lineRule="auto"/>
        <w:ind w:left="-142" w:firstLine="517"/>
        <w:jc w:val="both"/>
        <w:rPr>
          <w:lang w:val="hy-AM"/>
        </w:rPr>
      </w:pPr>
    </w:p>
    <w:p w:rsidR="00B51711" w:rsidRPr="00B805E0" w:rsidRDefault="00B51711" w:rsidP="00B51711">
      <w:pPr>
        <w:pStyle w:val="NormalWeb"/>
        <w:shd w:val="clear" w:color="auto" w:fill="FFFFFF"/>
        <w:spacing w:before="0" w:beforeAutospacing="0" w:after="0" w:afterAutospacing="0" w:line="360" w:lineRule="auto"/>
        <w:ind w:left="-142" w:firstLine="517"/>
        <w:jc w:val="both"/>
        <w:rPr>
          <w:rFonts w:ascii="GHEA Grapalat" w:hAnsi="GHEA Grapalat"/>
          <w:color w:val="000000"/>
          <w:sz w:val="18"/>
          <w:lang w:val="hy-AM"/>
        </w:rPr>
      </w:pPr>
      <w:bookmarkStart w:id="0" w:name="_GoBack"/>
      <w:bookmarkEnd w:id="0"/>
    </w:p>
    <w:p w:rsidR="00B51711" w:rsidRPr="00B245F0" w:rsidRDefault="00B51711" w:rsidP="00B245F0">
      <w:pPr>
        <w:pStyle w:val="norm"/>
        <w:spacing w:line="360" w:lineRule="auto"/>
        <w:rPr>
          <w:rFonts w:ascii="GHEA Mariam" w:hAnsi="GHEA Mariam"/>
          <w:sz w:val="24"/>
          <w:szCs w:val="24"/>
          <w:lang w:val="hy-AM"/>
        </w:rPr>
      </w:pPr>
      <w:r w:rsidRPr="00B245F0">
        <w:rPr>
          <w:rFonts w:ascii="GHEA Mariam" w:hAnsi="GHEA Mariam"/>
          <w:sz w:val="24"/>
          <w:szCs w:val="24"/>
          <w:lang w:val="hy-AM"/>
        </w:rPr>
        <w:t xml:space="preserve"> </w:t>
      </w:r>
      <w:r w:rsidRPr="00B245F0">
        <w:rPr>
          <w:rFonts w:ascii="GHEA Mariam" w:hAnsi="GHEA Mariam" w:cs="Arial"/>
          <w:sz w:val="24"/>
          <w:szCs w:val="24"/>
          <w:lang w:val="hy-AM"/>
        </w:rPr>
        <w:t>Հիմք</w:t>
      </w:r>
      <w:r w:rsidRPr="00B245F0">
        <w:rPr>
          <w:rFonts w:ascii="GHEA Mariam" w:hAnsi="GHEA Mariam"/>
          <w:sz w:val="24"/>
          <w:szCs w:val="24"/>
          <w:lang w:val="hy-AM"/>
        </w:rPr>
        <w:t xml:space="preserve"> </w:t>
      </w:r>
      <w:r w:rsidRPr="00B245F0">
        <w:rPr>
          <w:rFonts w:ascii="GHEA Mariam" w:hAnsi="GHEA Mariam" w:cs="Arial"/>
          <w:sz w:val="24"/>
          <w:szCs w:val="24"/>
          <w:lang w:val="hy-AM"/>
        </w:rPr>
        <w:t>ընդունելով</w:t>
      </w:r>
      <w:r w:rsidRPr="00B245F0">
        <w:rPr>
          <w:rFonts w:ascii="GHEA Mariam" w:hAnsi="GHEA Mariam"/>
          <w:sz w:val="24"/>
          <w:szCs w:val="24"/>
          <w:lang w:val="hy-AM"/>
        </w:rPr>
        <w:t xml:space="preserve"> </w:t>
      </w:r>
      <w:r w:rsidRPr="00B245F0">
        <w:rPr>
          <w:rFonts w:ascii="GHEA Mariam" w:hAnsi="GHEA Mariam" w:cs="Arial Armenian"/>
          <w:sz w:val="24"/>
          <w:szCs w:val="24"/>
          <w:lang w:val="hy-AM"/>
        </w:rPr>
        <w:t>«</w:t>
      </w:r>
      <w:r w:rsidRPr="00B245F0">
        <w:rPr>
          <w:rFonts w:ascii="GHEA Mariam" w:hAnsi="GHEA Mariam" w:cs="Arial"/>
          <w:sz w:val="24"/>
          <w:szCs w:val="24"/>
          <w:lang w:val="hy-AM"/>
        </w:rPr>
        <w:t>Նորմատիվ</w:t>
      </w:r>
      <w:r w:rsidRPr="00B245F0">
        <w:rPr>
          <w:rFonts w:ascii="GHEA Mariam" w:hAnsi="GHEA Mariam"/>
          <w:sz w:val="24"/>
          <w:szCs w:val="24"/>
          <w:lang w:val="hy-AM"/>
        </w:rPr>
        <w:t xml:space="preserve"> </w:t>
      </w:r>
      <w:r w:rsidRPr="00B245F0">
        <w:rPr>
          <w:rFonts w:ascii="GHEA Mariam" w:hAnsi="GHEA Mariam" w:cs="Arial"/>
          <w:sz w:val="24"/>
          <w:szCs w:val="24"/>
          <w:lang w:val="hy-AM"/>
        </w:rPr>
        <w:t>իրավական</w:t>
      </w:r>
      <w:r w:rsidRPr="00B245F0">
        <w:rPr>
          <w:rFonts w:ascii="GHEA Mariam" w:hAnsi="GHEA Mariam"/>
          <w:sz w:val="24"/>
          <w:szCs w:val="24"/>
          <w:lang w:val="hy-AM"/>
        </w:rPr>
        <w:t xml:space="preserve"> </w:t>
      </w:r>
      <w:r w:rsidRPr="00B245F0">
        <w:rPr>
          <w:rFonts w:ascii="GHEA Mariam" w:hAnsi="GHEA Mariam" w:cs="Arial"/>
          <w:sz w:val="24"/>
          <w:szCs w:val="24"/>
          <w:lang w:val="hy-AM"/>
        </w:rPr>
        <w:t>ակտերի</w:t>
      </w:r>
      <w:r w:rsidRPr="00B245F0">
        <w:rPr>
          <w:rFonts w:ascii="GHEA Mariam" w:hAnsi="GHEA Mariam"/>
          <w:sz w:val="24"/>
          <w:szCs w:val="24"/>
          <w:lang w:val="hy-AM"/>
        </w:rPr>
        <w:t xml:space="preserve"> </w:t>
      </w:r>
      <w:r w:rsidRPr="00B245F0">
        <w:rPr>
          <w:rFonts w:ascii="GHEA Mariam" w:hAnsi="GHEA Mariam" w:cs="Arial"/>
          <w:sz w:val="24"/>
          <w:szCs w:val="24"/>
          <w:lang w:val="hy-AM"/>
        </w:rPr>
        <w:t>մասին</w:t>
      </w:r>
      <w:r w:rsidRPr="00B245F0">
        <w:rPr>
          <w:rFonts w:ascii="GHEA Mariam" w:hAnsi="GHEA Mariam" w:cs="Arial Armenian"/>
          <w:sz w:val="24"/>
          <w:szCs w:val="24"/>
          <w:lang w:val="hy-AM"/>
        </w:rPr>
        <w:t>»</w:t>
      </w:r>
      <w:r w:rsidRPr="00B245F0">
        <w:rPr>
          <w:rFonts w:ascii="GHEA Mariam" w:hAnsi="GHEA Mariam"/>
          <w:sz w:val="24"/>
          <w:szCs w:val="24"/>
          <w:lang w:val="hy-AM"/>
        </w:rPr>
        <w:t xml:space="preserve"> </w:t>
      </w:r>
      <w:r w:rsidR="00B245F0" w:rsidRPr="00B245F0">
        <w:rPr>
          <w:rFonts w:ascii="GHEA Mariam" w:hAnsi="GHEA Mariam" w:cs="Sylfaen"/>
          <w:bCs/>
          <w:color w:val="000000"/>
          <w:spacing w:val="-8"/>
          <w:sz w:val="24"/>
          <w:szCs w:val="24"/>
          <w:lang w:val="fr-FR" w:eastAsia="en-US"/>
        </w:rPr>
        <w:t>Հայաստանի</w:t>
      </w:r>
      <w:r w:rsidR="00B245F0" w:rsidRPr="00B245F0">
        <w:rPr>
          <w:rFonts w:ascii="GHEA Mariam" w:hAnsi="GHEA Mariam" w:cs="Arial Armenian"/>
          <w:bCs/>
          <w:color w:val="000000"/>
          <w:spacing w:val="-8"/>
          <w:sz w:val="24"/>
          <w:szCs w:val="24"/>
          <w:lang w:val="fr-FR" w:eastAsia="en-US"/>
        </w:rPr>
        <w:t xml:space="preserve"> </w:t>
      </w:r>
      <w:r w:rsidR="00B245F0" w:rsidRPr="00B245F0">
        <w:rPr>
          <w:rFonts w:ascii="GHEA Mariam" w:hAnsi="GHEA Mariam" w:cs="Sylfaen"/>
          <w:bCs/>
          <w:color w:val="000000"/>
          <w:spacing w:val="-8"/>
          <w:sz w:val="24"/>
          <w:szCs w:val="24"/>
          <w:lang w:val="fr-FR" w:eastAsia="en-US"/>
        </w:rPr>
        <w:t>Հանրա</w:t>
      </w:r>
      <w:r w:rsidR="00B245F0" w:rsidRPr="00B245F0">
        <w:rPr>
          <w:rFonts w:ascii="GHEA Mariam" w:hAnsi="GHEA Mariam" w:cs="Sylfaen"/>
          <w:bCs/>
          <w:color w:val="000000"/>
          <w:spacing w:val="-8"/>
          <w:sz w:val="24"/>
          <w:szCs w:val="24"/>
          <w:lang w:val="fr-FR" w:eastAsia="en-US"/>
        </w:rPr>
        <w:softHyphen/>
        <w:t>պետության</w:t>
      </w:r>
      <w:r w:rsidR="00B245F0">
        <w:rPr>
          <w:rFonts w:ascii="GHEA Mariam" w:hAnsi="GHEA Mariam"/>
          <w:sz w:val="24"/>
          <w:szCs w:val="24"/>
          <w:lang w:val="hy-AM"/>
        </w:rPr>
        <w:t xml:space="preserve"> </w:t>
      </w:r>
      <w:r w:rsidRPr="00B245F0">
        <w:rPr>
          <w:rFonts w:ascii="GHEA Mariam" w:hAnsi="GHEA Mariam" w:cs="Arial"/>
          <w:sz w:val="24"/>
          <w:szCs w:val="24"/>
          <w:lang w:val="hy-AM"/>
        </w:rPr>
        <w:t>օրենքի</w:t>
      </w:r>
      <w:r w:rsidRPr="00B245F0">
        <w:rPr>
          <w:rFonts w:ascii="GHEA Mariam" w:hAnsi="GHEA Mariam"/>
          <w:sz w:val="24"/>
          <w:szCs w:val="24"/>
          <w:lang w:val="hy-AM"/>
        </w:rPr>
        <w:t xml:space="preserve"> 34-</w:t>
      </w:r>
      <w:r w:rsidRPr="00B245F0">
        <w:rPr>
          <w:rFonts w:ascii="GHEA Mariam" w:hAnsi="GHEA Mariam" w:cs="Arial"/>
          <w:sz w:val="24"/>
          <w:szCs w:val="24"/>
          <w:lang w:val="hy-AM"/>
        </w:rPr>
        <w:t>րդ</w:t>
      </w:r>
      <w:r w:rsidRPr="00B245F0">
        <w:rPr>
          <w:rFonts w:ascii="GHEA Mariam" w:hAnsi="GHEA Mariam"/>
          <w:sz w:val="24"/>
          <w:szCs w:val="24"/>
          <w:lang w:val="hy-AM"/>
        </w:rPr>
        <w:t xml:space="preserve"> </w:t>
      </w:r>
      <w:r w:rsidRPr="00B245F0">
        <w:rPr>
          <w:rFonts w:ascii="GHEA Mariam" w:hAnsi="GHEA Mariam" w:cs="Arial"/>
          <w:sz w:val="24"/>
          <w:szCs w:val="24"/>
          <w:lang w:val="hy-AM"/>
        </w:rPr>
        <w:t>հոդվածի</w:t>
      </w:r>
      <w:r w:rsidRPr="00B245F0">
        <w:rPr>
          <w:rFonts w:ascii="GHEA Mariam" w:hAnsi="GHEA Mariam"/>
          <w:sz w:val="24"/>
          <w:szCs w:val="24"/>
          <w:lang w:val="hy-AM"/>
        </w:rPr>
        <w:t xml:space="preserve"> 1-</w:t>
      </w:r>
      <w:r w:rsidRPr="00B245F0">
        <w:rPr>
          <w:rFonts w:ascii="GHEA Mariam" w:hAnsi="GHEA Mariam" w:cs="Arial"/>
          <w:sz w:val="24"/>
          <w:szCs w:val="24"/>
          <w:lang w:val="hy-AM"/>
        </w:rPr>
        <w:t>ին</w:t>
      </w:r>
      <w:r w:rsidRPr="00B245F0">
        <w:rPr>
          <w:rFonts w:ascii="GHEA Mariam" w:hAnsi="GHEA Mariam"/>
          <w:sz w:val="24"/>
          <w:szCs w:val="24"/>
          <w:lang w:val="hy-AM"/>
        </w:rPr>
        <w:t xml:space="preserve"> </w:t>
      </w:r>
      <w:r w:rsidRPr="00B245F0">
        <w:rPr>
          <w:rFonts w:ascii="GHEA Mariam" w:hAnsi="GHEA Mariam" w:cs="Arial"/>
          <w:sz w:val="24"/>
          <w:szCs w:val="24"/>
          <w:lang w:val="hy-AM"/>
        </w:rPr>
        <w:t>մասը՝</w:t>
      </w:r>
      <w:r w:rsidRPr="00B245F0">
        <w:rPr>
          <w:rFonts w:ascii="GHEA Mariam" w:hAnsi="GHEA Mariam"/>
          <w:sz w:val="24"/>
          <w:szCs w:val="24"/>
          <w:lang w:val="hy-AM"/>
        </w:rPr>
        <w:t xml:space="preserve"> </w:t>
      </w:r>
      <w:r w:rsidR="00B245F0" w:rsidRPr="00B245F0">
        <w:rPr>
          <w:rFonts w:ascii="GHEA Mariam" w:eastAsia="Arial Unicode MS" w:hAnsi="GHEA Mariam" w:cs="Sylfaen"/>
          <w:sz w:val="24"/>
          <w:szCs w:val="24"/>
          <w:shd w:val="clear" w:color="auto" w:fill="FFFFFF"/>
          <w:lang w:val="hy-AM"/>
        </w:rPr>
        <w:t>Հայաստանի</w:t>
      </w:r>
      <w:r w:rsidR="00B245F0" w:rsidRPr="00B245F0">
        <w:rPr>
          <w:rFonts w:ascii="GHEA Mariam" w:eastAsia="Arial Unicode MS" w:hAnsi="GHEA Mariam" w:cs="Arial Armenian"/>
          <w:sz w:val="24"/>
          <w:szCs w:val="24"/>
          <w:shd w:val="clear" w:color="auto" w:fill="FFFFFF"/>
          <w:lang w:val="hy-AM"/>
        </w:rPr>
        <w:t xml:space="preserve"> </w:t>
      </w:r>
      <w:r w:rsidR="00B245F0" w:rsidRPr="00B245F0">
        <w:rPr>
          <w:rFonts w:ascii="GHEA Mariam" w:eastAsia="Arial Unicode MS" w:hAnsi="GHEA Mariam" w:cs="Sylfaen"/>
          <w:sz w:val="24"/>
          <w:szCs w:val="24"/>
          <w:shd w:val="clear" w:color="auto" w:fill="FFFFFF"/>
          <w:lang w:val="hy-AM"/>
        </w:rPr>
        <w:t>Հանրապե</w:t>
      </w:r>
      <w:r w:rsidR="00B245F0">
        <w:rPr>
          <w:rFonts w:ascii="GHEA Mariam" w:eastAsia="Arial Unicode MS" w:hAnsi="GHEA Mariam" w:cs="Sylfaen"/>
          <w:sz w:val="24"/>
          <w:szCs w:val="24"/>
          <w:shd w:val="clear" w:color="auto" w:fill="FFFFFF"/>
          <w:lang w:val="hy-AM"/>
        </w:rPr>
        <w:softHyphen/>
      </w:r>
      <w:r w:rsidR="00B245F0" w:rsidRPr="00B245F0">
        <w:rPr>
          <w:rFonts w:ascii="GHEA Mariam" w:eastAsia="Arial Unicode MS" w:hAnsi="GHEA Mariam" w:cs="Sylfaen"/>
          <w:sz w:val="24"/>
          <w:szCs w:val="24"/>
          <w:shd w:val="clear" w:color="auto" w:fill="FFFFFF"/>
          <w:lang w:val="hy-AM"/>
        </w:rPr>
        <w:t>տու</w:t>
      </w:r>
      <w:r w:rsidR="00B245F0">
        <w:rPr>
          <w:rFonts w:ascii="GHEA Mariam" w:eastAsia="Arial Unicode MS" w:hAnsi="GHEA Mariam" w:cs="Sylfaen"/>
          <w:sz w:val="24"/>
          <w:szCs w:val="24"/>
          <w:shd w:val="clear" w:color="auto" w:fill="FFFFFF"/>
          <w:lang w:val="hy-AM"/>
        </w:rPr>
        <w:softHyphen/>
      </w:r>
      <w:r w:rsidR="00B245F0" w:rsidRPr="00B245F0">
        <w:rPr>
          <w:rFonts w:ascii="GHEA Mariam" w:eastAsia="Arial Unicode MS" w:hAnsi="GHEA Mariam" w:cs="Sylfaen"/>
          <w:sz w:val="24"/>
          <w:szCs w:val="24"/>
          <w:shd w:val="clear" w:color="auto" w:fill="FFFFFF"/>
          <w:lang w:val="hy-AM"/>
        </w:rPr>
        <w:t>թյան</w:t>
      </w:r>
      <w:r w:rsidR="00B245F0" w:rsidRPr="00B245F0">
        <w:rPr>
          <w:rFonts w:ascii="GHEA Mariam" w:eastAsia="Arial Unicode MS" w:hAnsi="GHEA Mariam" w:cs="Arial Armenian"/>
          <w:sz w:val="24"/>
          <w:szCs w:val="24"/>
          <w:shd w:val="clear" w:color="auto" w:fill="FFFFFF"/>
          <w:lang w:val="hy-AM"/>
        </w:rPr>
        <w:t xml:space="preserve"> </w:t>
      </w:r>
      <w:r w:rsidR="00B245F0" w:rsidRPr="00B245F0">
        <w:rPr>
          <w:rFonts w:ascii="GHEA Mariam" w:eastAsia="Arial Unicode MS" w:hAnsi="GHEA Mariam" w:cs="Sylfaen"/>
          <w:sz w:val="24"/>
          <w:szCs w:val="24"/>
          <w:shd w:val="clear" w:color="auto" w:fill="FFFFFF"/>
          <w:lang w:val="hy-AM"/>
        </w:rPr>
        <w:t>կառավարությունը</w:t>
      </w:r>
      <w:r w:rsidR="00B245F0" w:rsidRPr="00B245F0">
        <w:rPr>
          <w:rFonts w:ascii="GHEA Mariam" w:eastAsia="Arial Unicode MS" w:hAnsi="GHEA Mariam" w:cs="Arial Armenian"/>
          <w:sz w:val="24"/>
          <w:szCs w:val="24"/>
          <w:shd w:val="clear" w:color="auto" w:fill="FFFFFF"/>
          <w:lang w:val="hy-AM"/>
        </w:rPr>
        <w:t xml:space="preserve">   </w:t>
      </w:r>
      <w:r w:rsidR="00B245F0" w:rsidRPr="00B245F0">
        <w:rPr>
          <w:rFonts w:ascii="GHEA Mariam" w:eastAsia="Arial Unicode MS" w:hAnsi="GHEA Mariam" w:cs="Sylfaen"/>
          <w:sz w:val="24"/>
          <w:szCs w:val="24"/>
          <w:shd w:val="clear" w:color="auto" w:fill="FFFFFF"/>
          <w:lang w:val="hy-AM"/>
        </w:rPr>
        <w:t>ո</w:t>
      </w:r>
      <w:r w:rsidR="00B245F0" w:rsidRPr="00B245F0">
        <w:rPr>
          <w:rFonts w:ascii="GHEA Mariam" w:eastAsia="Arial Unicode MS" w:hAnsi="GHEA Mariam" w:cs="Arial Armenian"/>
          <w:sz w:val="24"/>
          <w:szCs w:val="24"/>
          <w:shd w:val="clear" w:color="auto" w:fill="FFFFFF"/>
          <w:lang w:val="hy-AM"/>
        </w:rPr>
        <w:t xml:space="preserve"> </w:t>
      </w:r>
      <w:r w:rsidR="00B245F0" w:rsidRPr="00B245F0">
        <w:rPr>
          <w:rFonts w:ascii="GHEA Mariam" w:eastAsia="Arial Unicode MS" w:hAnsi="GHEA Mariam" w:cs="Sylfaen"/>
          <w:sz w:val="24"/>
          <w:szCs w:val="24"/>
          <w:shd w:val="clear" w:color="auto" w:fill="FFFFFF"/>
          <w:lang w:val="hy-AM"/>
        </w:rPr>
        <w:t>ր</w:t>
      </w:r>
      <w:r w:rsidR="00B245F0" w:rsidRPr="00B245F0">
        <w:rPr>
          <w:rFonts w:ascii="GHEA Mariam" w:eastAsia="Arial Unicode MS" w:hAnsi="GHEA Mariam" w:cs="Arial Armenian"/>
          <w:sz w:val="24"/>
          <w:szCs w:val="24"/>
          <w:shd w:val="clear" w:color="auto" w:fill="FFFFFF"/>
          <w:lang w:val="hy-AM"/>
        </w:rPr>
        <w:t xml:space="preserve"> </w:t>
      </w:r>
      <w:r w:rsidR="00B245F0" w:rsidRPr="00B245F0">
        <w:rPr>
          <w:rFonts w:ascii="GHEA Mariam" w:eastAsia="Arial Unicode MS" w:hAnsi="GHEA Mariam" w:cs="Sylfaen"/>
          <w:sz w:val="24"/>
          <w:szCs w:val="24"/>
          <w:shd w:val="clear" w:color="auto" w:fill="FFFFFF"/>
          <w:lang w:val="hy-AM"/>
        </w:rPr>
        <w:t>ո</w:t>
      </w:r>
      <w:r w:rsidR="00B245F0" w:rsidRPr="00B245F0">
        <w:rPr>
          <w:rFonts w:ascii="GHEA Mariam" w:eastAsia="Arial Unicode MS" w:hAnsi="GHEA Mariam" w:cs="Arial Armenian"/>
          <w:sz w:val="24"/>
          <w:szCs w:val="24"/>
          <w:shd w:val="clear" w:color="auto" w:fill="FFFFFF"/>
          <w:lang w:val="hy-AM"/>
        </w:rPr>
        <w:t xml:space="preserve"> </w:t>
      </w:r>
      <w:r w:rsidR="00B245F0" w:rsidRPr="00B245F0">
        <w:rPr>
          <w:rFonts w:ascii="GHEA Mariam" w:eastAsia="Arial Unicode MS" w:hAnsi="GHEA Mariam" w:cs="Sylfaen"/>
          <w:sz w:val="24"/>
          <w:szCs w:val="24"/>
          <w:shd w:val="clear" w:color="auto" w:fill="FFFFFF"/>
          <w:lang w:val="hy-AM"/>
        </w:rPr>
        <w:t>շ</w:t>
      </w:r>
      <w:r w:rsidR="00B245F0" w:rsidRPr="00B245F0">
        <w:rPr>
          <w:rFonts w:ascii="GHEA Mariam" w:eastAsia="Arial Unicode MS" w:hAnsi="GHEA Mariam" w:cs="Arial Armenian"/>
          <w:sz w:val="24"/>
          <w:szCs w:val="24"/>
          <w:shd w:val="clear" w:color="auto" w:fill="FFFFFF"/>
          <w:lang w:val="hy-AM"/>
        </w:rPr>
        <w:t xml:space="preserve"> </w:t>
      </w:r>
      <w:r w:rsidR="00B245F0" w:rsidRPr="00B245F0">
        <w:rPr>
          <w:rFonts w:ascii="GHEA Mariam" w:eastAsia="Arial Unicode MS" w:hAnsi="GHEA Mariam" w:cs="Sylfaen"/>
          <w:sz w:val="24"/>
          <w:szCs w:val="24"/>
          <w:shd w:val="clear" w:color="auto" w:fill="FFFFFF"/>
          <w:lang w:val="hy-AM"/>
        </w:rPr>
        <w:t>ու</w:t>
      </w:r>
      <w:r w:rsidR="00B245F0" w:rsidRPr="00B245F0">
        <w:rPr>
          <w:rFonts w:ascii="GHEA Mariam" w:eastAsia="Arial Unicode MS" w:hAnsi="GHEA Mariam" w:cs="Arial Armenian"/>
          <w:sz w:val="24"/>
          <w:szCs w:val="24"/>
          <w:shd w:val="clear" w:color="auto" w:fill="FFFFFF"/>
          <w:lang w:val="hy-AM"/>
        </w:rPr>
        <w:t xml:space="preserve"> </w:t>
      </w:r>
      <w:r w:rsidR="00B245F0" w:rsidRPr="00B245F0">
        <w:rPr>
          <w:rFonts w:ascii="GHEA Mariam" w:eastAsia="Arial Unicode MS" w:hAnsi="GHEA Mariam" w:cs="Sylfaen"/>
          <w:sz w:val="24"/>
          <w:szCs w:val="24"/>
          <w:shd w:val="clear" w:color="auto" w:fill="FFFFFF"/>
          <w:lang w:val="hy-AM"/>
        </w:rPr>
        <w:t>մ</w:t>
      </w:r>
      <w:r w:rsidR="00B245F0" w:rsidRPr="00B245F0">
        <w:rPr>
          <w:rFonts w:ascii="GHEA Mariam" w:eastAsia="Arial Unicode MS" w:hAnsi="GHEA Mariam" w:cs="Arial Armenian"/>
          <w:sz w:val="24"/>
          <w:szCs w:val="24"/>
          <w:shd w:val="clear" w:color="auto" w:fill="FFFFFF"/>
          <w:lang w:val="hy-AM"/>
        </w:rPr>
        <w:t xml:space="preserve">   </w:t>
      </w:r>
      <w:r w:rsidR="00B245F0" w:rsidRPr="00B245F0">
        <w:rPr>
          <w:rFonts w:ascii="GHEA Mariam" w:eastAsia="Arial Unicode MS" w:hAnsi="GHEA Mariam" w:cs="Sylfaen"/>
          <w:sz w:val="24"/>
          <w:szCs w:val="24"/>
          <w:shd w:val="clear" w:color="auto" w:fill="FFFFFF"/>
          <w:lang w:val="hy-AM"/>
        </w:rPr>
        <w:t>է</w:t>
      </w:r>
      <w:r w:rsidR="00B245F0" w:rsidRPr="00B245F0">
        <w:rPr>
          <w:rFonts w:ascii="GHEA Mariam" w:eastAsia="Arial Unicode MS" w:hAnsi="GHEA Mariam" w:cs="Arial Armenian"/>
          <w:sz w:val="24"/>
          <w:szCs w:val="24"/>
          <w:shd w:val="clear" w:color="auto" w:fill="FFFFFF"/>
          <w:lang w:val="hy-AM"/>
        </w:rPr>
        <w:t>.</w:t>
      </w:r>
    </w:p>
    <w:p w:rsidR="00B51711" w:rsidRPr="00B245F0" w:rsidRDefault="00B245F0" w:rsidP="00B245F0">
      <w:pPr>
        <w:pStyle w:val="norm"/>
        <w:spacing w:line="360" w:lineRule="auto"/>
        <w:rPr>
          <w:rFonts w:ascii="GHEA Mariam" w:hAnsi="GHEA Mariam"/>
          <w:sz w:val="24"/>
          <w:szCs w:val="24"/>
          <w:lang w:val="hy-AM"/>
        </w:rPr>
      </w:pPr>
      <w:r w:rsidRPr="00B245F0">
        <w:rPr>
          <w:rFonts w:ascii="GHEA Mariam" w:hAnsi="GHEA Mariam" w:cs="Arial"/>
          <w:spacing w:val="-2"/>
          <w:sz w:val="24"/>
          <w:szCs w:val="24"/>
          <w:lang w:val="hy-AM"/>
        </w:rPr>
        <w:t xml:space="preserve">1. </w:t>
      </w:r>
      <w:r w:rsidR="00B51711" w:rsidRPr="00B245F0">
        <w:rPr>
          <w:rFonts w:ascii="GHEA Mariam" w:hAnsi="GHEA Mariam" w:cs="Arial"/>
          <w:spacing w:val="-2"/>
          <w:sz w:val="24"/>
          <w:szCs w:val="24"/>
          <w:lang w:val="hy-AM"/>
        </w:rPr>
        <w:t>Հայաստանի</w:t>
      </w:r>
      <w:r w:rsidR="00B51711" w:rsidRPr="00B245F0">
        <w:rPr>
          <w:rFonts w:ascii="GHEA Mariam" w:hAnsi="GHEA Mariam"/>
          <w:spacing w:val="-2"/>
          <w:sz w:val="24"/>
          <w:szCs w:val="24"/>
          <w:lang w:val="hy-AM"/>
        </w:rPr>
        <w:t xml:space="preserve"> </w:t>
      </w:r>
      <w:r w:rsidR="00B51711" w:rsidRPr="00B245F0">
        <w:rPr>
          <w:rFonts w:ascii="GHEA Mariam" w:hAnsi="GHEA Mariam" w:cs="Arial"/>
          <w:spacing w:val="-2"/>
          <w:sz w:val="24"/>
          <w:szCs w:val="24"/>
          <w:lang w:val="hy-AM"/>
        </w:rPr>
        <w:t>Հանրապետության</w:t>
      </w:r>
      <w:r w:rsidR="00B51711" w:rsidRPr="00B245F0">
        <w:rPr>
          <w:rFonts w:ascii="GHEA Mariam" w:hAnsi="GHEA Mariam"/>
          <w:spacing w:val="-2"/>
          <w:sz w:val="24"/>
          <w:szCs w:val="24"/>
          <w:lang w:val="hy-AM"/>
        </w:rPr>
        <w:t xml:space="preserve"> </w:t>
      </w:r>
      <w:r w:rsidR="00B51711" w:rsidRPr="00B245F0">
        <w:rPr>
          <w:rFonts w:ascii="GHEA Mariam" w:hAnsi="GHEA Mariam" w:cs="Arial"/>
          <w:spacing w:val="-2"/>
          <w:sz w:val="24"/>
          <w:szCs w:val="24"/>
          <w:lang w:val="hy-AM"/>
        </w:rPr>
        <w:t>կառավարության</w:t>
      </w:r>
      <w:r w:rsidR="00B51711" w:rsidRPr="00B245F0">
        <w:rPr>
          <w:rFonts w:ascii="GHEA Mariam" w:hAnsi="GHEA Mariam"/>
          <w:spacing w:val="-2"/>
          <w:sz w:val="24"/>
          <w:szCs w:val="24"/>
          <w:lang w:val="hy-AM"/>
        </w:rPr>
        <w:t xml:space="preserve"> 2015 </w:t>
      </w:r>
      <w:r w:rsidR="00B51711" w:rsidRPr="00B245F0">
        <w:rPr>
          <w:rFonts w:ascii="GHEA Mariam" w:hAnsi="GHEA Mariam" w:cs="Arial"/>
          <w:spacing w:val="-2"/>
          <w:sz w:val="24"/>
          <w:szCs w:val="24"/>
          <w:lang w:val="hy-AM"/>
        </w:rPr>
        <w:t>թվականի</w:t>
      </w:r>
      <w:r w:rsidR="00B51711" w:rsidRPr="00B245F0">
        <w:rPr>
          <w:rFonts w:ascii="GHEA Mariam" w:hAnsi="GHEA Mariam"/>
          <w:spacing w:val="-2"/>
          <w:sz w:val="24"/>
          <w:szCs w:val="24"/>
          <w:lang w:val="hy-AM"/>
        </w:rPr>
        <w:t xml:space="preserve"> </w:t>
      </w:r>
      <w:r w:rsidR="00B51711" w:rsidRPr="00B245F0">
        <w:rPr>
          <w:rFonts w:ascii="GHEA Mariam" w:hAnsi="GHEA Mariam" w:cs="Arial"/>
          <w:spacing w:val="-2"/>
          <w:sz w:val="24"/>
          <w:szCs w:val="24"/>
          <w:lang w:val="hy-AM"/>
        </w:rPr>
        <w:t>հոկտեմ</w:t>
      </w:r>
      <w:r w:rsidRPr="00B245F0">
        <w:rPr>
          <w:rFonts w:ascii="GHEA Mariam" w:hAnsi="GHEA Mariam" w:cs="Arial"/>
          <w:spacing w:val="-2"/>
          <w:sz w:val="24"/>
          <w:szCs w:val="24"/>
          <w:lang w:val="hy-AM"/>
        </w:rPr>
        <w:softHyphen/>
      </w:r>
      <w:r w:rsidR="00B51711" w:rsidRPr="00B245F0">
        <w:rPr>
          <w:rFonts w:ascii="GHEA Mariam" w:hAnsi="GHEA Mariam" w:cs="Arial"/>
          <w:spacing w:val="-2"/>
          <w:sz w:val="24"/>
          <w:szCs w:val="24"/>
          <w:lang w:val="hy-AM"/>
        </w:rPr>
        <w:t>բերի</w:t>
      </w:r>
      <w:r w:rsidR="00B51711" w:rsidRPr="00B245F0">
        <w:rPr>
          <w:rFonts w:ascii="GHEA Mariam" w:hAnsi="GHEA Mariam"/>
          <w:sz w:val="24"/>
          <w:szCs w:val="24"/>
          <w:lang w:val="hy-AM"/>
        </w:rPr>
        <w:t xml:space="preserve"> 15-</w:t>
      </w:r>
      <w:r w:rsidR="00B51711" w:rsidRPr="00B245F0">
        <w:rPr>
          <w:rFonts w:ascii="GHEA Mariam" w:hAnsi="GHEA Mariam" w:cs="Arial"/>
          <w:sz w:val="24"/>
          <w:szCs w:val="24"/>
          <w:lang w:val="hy-AM"/>
        </w:rPr>
        <w:t>ի</w:t>
      </w:r>
      <w:r w:rsidR="00B51711" w:rsidRPr="00B245F0">
        <w:rPr>
          <w:rFonts w:ascii="GHEA Mariam" w:hAnsi="GHEA Mariam"/>
          <w:sz w:val="24"/>
          <w:szCs w:val="24"/>
          <w:lang w:val="hy-AM"/>
        </w:rPr>
        <w:t xml:space="preserve"> </w:t>
      </w:r>
      <w:r w:rsidR="00B51711" w:rsidRPr="00B245F0">
        <w:rPr>
          <w:rFonts w:ascii="GHEA Mariam" w:hAnsi="GHEA Mariam" w:cs="Arial Armenian"/>
          <w:sz w:val="24"/>
          <w:szCs w:val="24"/>
          <w:lang w:val="hy-AM"/>
        </w:rPr>
        <w:t>«</w:t>
      </w:r>
      <w:r w:rsidR="00B51711" w:rsidRPr="00B245F0">
        <w:rPr>
          <w:rFonts w:ascii="GHEA Mariam" w:hAnsi="GHEA Mariam" w:cs="Arial"/>
          <w:sz w:val="24"/>
          <w:szCs w:val="24"/>
          <w:lang w:val="hy-AM"/>
        </w:rPr>
        <w:t>Պեստիցիդների</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ու</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ագրոքիմիկատների</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փորձաքննության</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անցկացման</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կարգը</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և</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պեստիցիդների</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ու</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ագրոքիմիկատների</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ներմուծման</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և</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արտահանման</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մասին</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եզրակացության</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ձևերը</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սահմանելու</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և</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Հայաստանի</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Հանրապետության</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կառավարության</w:t>
      </w:r>
      <w:r w:rsidR="00B51711" w:rsidRPr="00B245F0">
        <w:rPr>
          <w:rFonts w:ascii="GHEA Mariam" w:hAnsi="GHEA Mariam"/>
          <w:sz w:val="24"/>
          <w:szCs w:val="24"/>
          <w:lang w:val="hy-AM"/>
        </w:rPr>
        <w:t xml:space="preserve"> 2007 </w:t>
      </w:r>
      <w:r w:rsidR="00B51711" w:rsidRPr="00B245F0">
        <w:rPr>
          <w:rFonts w:ascii="GHEA Mariam" w:hAnsi="GHEA Mariam" w:cs="Arial"/>
          <w:sz w:val="24"/>
          <w:szCs w:val="24"/>
          <w:lang w:val="hy-AM"/>
        </w:rPr>
        <w:t>թվականի</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հոկտեմբերի</w:t>
      </w:r>
      <w:r w:rsidR="00B51711" w:rsidRPr="00B245F0">
        <w:rPr>
          <w:rFonts w:ascii="GHEA Mariam" w:hAnsi="GHEA Mariam"/>
          <w:sz w:val="24"/>
          <w:szCs w:val="24"/>
          <w:lang w:val="hy-AM"/>
        </w:rPr>
        <w:t xml:space="preserve"> 4-</w:t>
      </w:r>
      <w:r w:rsidR="00B51711" w:rsidRPr="00B245F0">
        <w:rPr>
          <w:rFonts w:ascii="GHEA Mariam" w:hAnsi="GHEA Mariam" w:cs="Arial"/>
          <w:sz w:val="24"/>
          <w:szCs w:val="24"/>
          <w:lang w:val="hy-AM"/>
        </w:rPr>
        <w:t>ի</w:t>
      </w:r>
      <w:r w:rsidR="00B51711" w:rsidRPr="00B245F0">
        <w:rPr>
          <w:rFonts w:ascii="GHEA Mariam" w:hAnsi="GHEA Mariam"/>
          <w:sz w:val="24"/>
          <w:szCs w:val="24"/>
          <w:lang w:val="hy-AM"/>
        </w:rPr>
        <w:t xml:space="preserve"> N 1151-</w:t>
      </w:r>
      <w:r w:rsidR="00B51711" w:rsidRPr="00B245F0">
        <w:rPr>
          <w:rFonts w:ascii="GHEA Mariam" w:hAnsi="GHEA Mariam" w:cs="Arial"/>
          <w:sz w:val="24"/>
          <w:szCs w:val="24"/>
          <w:lang w:val="hy-AM"/>
        </w:rPr>
        <w:t>Ն</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որոշումն</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ուժը</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կորցրած</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ճանաչելու</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մասին</w:t>
      </w:r>
      <w:r w:rsidR="00B51711" w:rsidRPr="00B245F0">
        <w:rPr>
          <w:rFonts w:ascii="GHEA Mariam" w:hAnsi="GHEA Mariam"/>
          <w:sz w:val="24"/>
          <w:szCs w:val="24"/>
          <w:lang w:val="hy-AM"/>
        </w:rPr>
        <w:t>» N 1192-</w:t>
      </w:r>
      <w:r w:rsidR="00B51711" w:rsidRPr="00B245F0">
        <w:rPr>
          <w:rFonts w:ascii="GHEA Mariam" w:hAnsi="GHEA Mariam" w:cs="Arial"/>
          <w:sz w:val="24"/>
          <w:szCs w:val="24"/>
          <w:lang w:val="hy-AM"/>
        </w:rPr>
        <w:t>Ն</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որոշման</w:t>
      </w:r>
      <w:r w:rsidR="00B51711" w:rsidRPr="00B245F0">
        <w:rPr>
          <w:rFonts w:ascii="GHEA Mariam" w:hAnsi="GHEA Mariam"/>
          <w:sz w:val="24"/>
          <w:szCs w:val="24"/>
          <w:lang w:val="hy-AM"/>
        </w:rPr>
        <w:t xml:space="preserve"> N 1 </w:t>
      </w:r>
      <w:r w:rsidR="00B51711" w:rsidRPr="00B245F0">
        <w:rPr>
          <w:rFonts w:ascii="GHEA Mariam" w:hAnsi="GHEA Mariam" w:cs="Arial"/>
          <w:sz w:val="24"/>
          <w:szCs w:val="24"/>
          <w:lang w:val="hy-AM"/>
        </w:rPr>
        <w:t>հավելվածը</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լրացնել</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հետևյալ</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բովան</w:t>
      </w:r>
      <w:r>
        <w:rPr>
          <w:rFonts w:ascii="GHEA Mariam" w:hAnsi="GHEA Mariam" w:cs="Arial"/>
          <w:sz w:val="24"/>
          <w:szCs w:val="24"/>
          <w:lang w:val="hy-AM"/>
        </w:rPr>
        <w:softHyphen/>
      </w:r>
      <w:r w:rsidR="00B51711" w:rsidRPr="00B245F0">
        <w:rPr>
          <w:rFonts w:ascii="GHEA Mariam" w:hAnsi="GHEA Mariam" w:cs="Arial"/>
          <w:sz w:val="24"/>
          <w:szCs w:val="24"/>
          <w:lang w:val="hy-AM"/>
        </w:rPr>
        <w:t>դակությամբ</w:t>
      </w:r>
      <w:r w:rsidR="00B51711" w:rsidRPr="00B245F0">
        <w:rPr>
          <w:rFonts w:ascii="GHEA Mariam" w:hAnsi="GHEA Mariam"/>
          <w:sz w:val="24"/>
          <w:szCs w:val="24"/>
          <w:lang w:val="hy-AM"/>
        </w:rPr>
        <w:t xml:space="preserve"> 25-</w:t>
      </w:r>
      <w:r w:rsidR="00B51711" w:rsidRPr="00B245F0">
        <w:rPr>
          <w:rFonts w:ascii="GHEA Mariam" w:hAnsi="GHEA Mariam" w:cs="Arial"/>
          <w:sz w:val="24"/>
          <w:szCs w:val="24"/>
          <w:lang w:val="hy-AM"/>
        </w:rPr>
        <w:t>րդ</w:t>
      </w:r>
      <w:r w:rsidR="00B51711" w:rsidRPr="00B245F0">
        <w:rPr>
          <w:rFonts w:ascii="GHEA Mariam" w:hAnsi="GHEA Mariam"/>
          <w:sz w:val="24"/>
          <w:szCs w:val="24"/>
          <w:lang w:val="hy-AM"/>
        </w:rPr>
        <w:t xml:space="preserve"> </w:t>
      </w:r>
      <w:r w:rsidR="00B51711" w:rsidRPr="00B245F0">
        <w:rPr>
          <w:rFonts w:ascii="GHEA Mariam" w:hAnsi="GHEA Mariam" w:cs="Arial"/>
          <w:sz w:val="24"/>
          <w:szCs w:val="24"/>
          <w:lang w:val="hy-AM"/>
        </w:rPr>
        <w:t>կետով</w:t>
      </w:r>
      <w:r>
        <w:rPr>
          <w:rFonts w:ascii="Cambria Math" w:hAnsi="Cambria Math" w:cs="Cambria Math"/>
          <w:sz w:val="24"/>
          <w:szCs w:val="24"/>
          <w:lang w:val="hy-AM"/>
        </w:rPr>
        <w:t>՝</w:t>
      </w:r>
    </w:p>
    <w:p w:rsidR="00B51711" w:rsidRPr="00B245F0" w:rsidRDefault="00B51711" w:rsidP="00B245F0">
      <w:pPr>
        <w:pStyle w:val="norm"/>
        <w:spacing w:line="360" w:lineRule="auto"/>
        <w:rPr>
          <w:rFonts w:ascii="GHEA Mariam" w:eastAsia="Calibri" w:hAnsi="GHEA Mariam"/>
          <w:sz w:val="24"/>
          <w:szCs w:val="24"/>
          <w:shd w:val="clear" w:color="auto" w:fill="FFFFFF"/>
          <w:lang w:val="hy-AM"/>
        </w:rPr>
      </w:pPr>
      <w:r w:rsidRPr="00B245F0">
        <w:rPr>
          <w:rFonts w:ascii="GHEA Mariam" w:hAnsi="GHEA Mariam"/>
          <w:sz w:val="24"/>
          <w:szCs w:val="24"/>
          <w:lang w:val="hy-AM"/>
        </w:rPr>
        <w:t>«25</w:t>
      </w:r>
      <w:r w:rsidR="00B245F0">
        <w:rPr>
          <w:rFonts w:ascii="GHEA Mariam" w:hAnsi="GHEA Mariam"/>
          <w:sz w:val="24"/>
          <w:szCs w:val="24"/>
          <w:lang w:val="hy-AM"/>
        </w:rPr>
        <w:t xml:space="preserve">. </w:t>
      </w:r>
      <w:r w:rsidRPr="00B245F0">
        <w:rPr>
          <w:rFonts w:ascii="GHEA Mariam" w:hAnsi="GHEA Mariam" w:cs="Arial"/>
          <w:sz w:val="24"/>
          <w:szCs w:val="24"/>
          <w:lang w:val="hy-AM"/>
        </w:rPr>
        <w:t>Պեստիցիդների</w:t>
      </w:r>
      <w:r w:rsidRPr="00B245F0">
        <w:rPr>
          <w:rFonts w:ascii="GHEA Mariam" w:hAnsi="GHEA Mariam"/>
          <w:sz w:val="24"/>
          <w:szCs w:val="24"/>
          <w:lang w:val="hy-AM"/>
        </w:rPr>
        <w:t xml:space="preserve"> </w:t>
      </w:r>
      <w:r w:rsidRPr="00B245F0">
        <w:rPr>
          <w:rFonts w:ascii="GHEA Mariam" w:hAnsi="GHEA Mariam" w:cs="Arial"/>
          <w:sz w:val="24"/>
          <w:szCs w:val="24"/>
          <w:lang w:val="hy-AM"/>
        </w:rPr>
        <w:t>և</w:t>
      </w:r>
      <w:r w:rsidRPr="00B245F0">
        <w:rPr>
          <w:rFonts w:ascii="GHEA Mariam" w:hAnsi="GHEA Mariam"/>
          <w:sz w:val="24"/>
          <w:szCs w:val="24"/>
          <w:lang w:val="hy-AM"/>
        </w:rPr>
        <w:t xml:space="preserve"> </w:t>
      </w:r>
      <w:r w:rsidRPr="00B245F0">
        <w:rPr>
          <w:rFonts w:ascii="GHEA Mariam" w:hAnsi="GHEA Mariam" w:cs="Arial"/>
          <w:sz w:val="24"/>
          <w:szCs w:val="24"/>
          <w:lang w:val="hy-AM"/>
        </w:rPr>
        <w:t>ագրոքիմիկատների</w:t>
      </w:r>
      <w:r w:rsidRPr="00B245F0">
        <w:rPr>
          <w:rFonts w:ascii="GHEA Mariam" w:hAnsi="GHEA Mariam"/>
          <w:sz w:val="24"/>
          <w:szCs w:val="24"/>
          <w:lang w:val="hy-AM"/>
        </w:rPr>
        <w:t xml:space="preserve">  </w:t>
      </w:r>
      <w:r w:rsidRPr="00B245F0">
        <w:rPr>
          <w:rFonts w:ascii="GHEA Mariam" w:hAnsi="GHEA Mariam" w:cs="Arial"/>
          <w:sz w:val="24"/>
          <w:szCs w:val="24"/>
          <w:lang w:val="hy-AM"/>
        </w:rPr>
        <w:t>ներմուծման</w:t>
      </w:r>
      <w:r w:rsidRPr="00B245F0">
        <w:rPr>
          <w:rFonts w:ascii="GHEA Mariam" w:hAnsi="GHEA Mariam"/>
          <w:sz w:val="24"/>
          <w:szCs w:val="24"/>
          <w:lang w:val="hy-AM"/>
        </w:rPr>
        <w:t xml:space="preserve"> </w:t>
      </w:r>
      <w:r w:rsidRPr="00B245F0">
        <w:rPr>
          <w:rFonts w:ascii="GHEA Mariam" w:hAnsi="GHEA Mariam" w:cs="Arial"/>
          <w:sz w:val="24"/>
          <w:szCs w:val="24"/>
          <w:lang w:val="hy-AM"/>
        </w:rPr>
        <w:t>ու</w:t>
      </w:r>
      <w:r w:rsidRPr="00B245F0">
        <w:rPr>
          <w:rFonts w:ascii="GHEA Mariam" w:hAnsi="GHEA Mariam"/>
          <w:sz w:val="24"/>
          <w:szCs w:val="24"/>
          <w:lang w:val="hy-AM"/>
        </w:rPr>
        <w:t xml:space="preserve"> </w:t>
      </w:r>
      <w:r w:rsidRPr="00B245F0">
        <w:rPr>
          <w:rFonts w:ascii="GHEA Mariam" w:hAnsi="GHEA Mariam" w:cs="Arial"/>
          <w:sz w:val="24"/>
          <w:szCs w:val="24"/>
          <w:lang w:val="hy-AM"/>
        </w:rPr>
        <w:t>արտահանման</w:t>
      </w:r>
      <w:r w:rsidRPr="00B245F0">
        <w:rPr>
          <w:rFonts w:ascii="GHEA Mariam" w:hAnsi="GHEA Mariam"/>
          <w:sz w:val="24"/>
          <w:szCs w:val="24"/>
          <w:lang w:val="hy-AM"/>
        </w:rPr>
        <w:t xml:space="preserve"> </w:t>
      </w:r>
      <w:r w:rsidRPr="00B245F0">
        <w:rPr>
          <w:rFonts w:ascii="GHEA Mariam" w:hAnsi="GHEA Mariam" w:cs="Arial"/>
          <w:spacing w:val="-6"/>
          <w:sz w:val="24"/>
          <w:szCs w:val="24"/>
          <w:lang w:val="hy-AM"/>
        </w:rPr>
        <w:t>մասին</w:t>
      </w:r>
      <w:r w:rsidR="00B245F0" w:rsidRPr="00B245F0">
        <w:rPr>
          <w:rFonts w:ascii="GHEA Mariam" w:hAnsi="GHEA Mariam"/>
          <w:spacing w:val="-6"/>
          <w:sz w:val="24"/>
          <w:szCs w:val="24"/>
          <w:lang w:val="hy-AM"/>
        </w:rPr>
        <w:t xml:space="preserve"> </w:t>
      </w:r>
      <w:r w:rsidRPr="00B245F0">
        <w:rPr>
          <w:rFonts w:ascii="GHEA Mariam" w:hAnsi="GHEA Mariam" w:cs="Arial"/>
          <w:spacing w:val="-6"/>
          <w:sz w:val="24"/>
          <w:szCs w:val="24"/>
          <w:lang w:val="hy-AM"/>
        </w:rPr>
        <w:t>եզրակացությունները</w:t>
      </w:r>
      <w:r w:rsidRPr="00B245F0">
        <w:rPr>
          <w:rFonts w:ascii="GHEA Mariam" w:hAnsi="GHEA Mariam"/>
          <w:spacing w:val="-6"/>
          <w:sz w:val="24"/>
          <w:szCs w:val="24"/>
          <w:lang w:val="hy-AM"/>
        </w:rPr>
        <w:t xml:space="preserve"> </w:t>
      </w:r>
      <w:r w:rsidRPr="00B245F0">
        <w:rPr>
          <w:rFonts w:ascii="GHEA Mariam" w:hAnsi="GHEA Mariam" w:cs="Arial"/>
          <w:spacing w:val="-6"/>
          <w:sz w:val="24"/>
          <w:szCs w:val="24"/>
          <w:lang w:val="hy-AM"/>
        </w:rPr>
        <w:t>տրամադրվում</w:t>
      </w:r>
      <w:r w:rsidRPr="00B245F0">
        <w:rPr>
          <w:rFonts w:ascii="GHEA Mariam" w:hAnsi="GHEA Mariam"/>
          <w:spacing w:val="-6"/>
          <w:sz w:val="24"/>
          <w:szCs w:val="24"/>
          <w:lang w:val="hy-AM"/>
        </w:rPr>
        <w:t xml:space="preserve"> </w:t>
      </w:r>
      <w:r w:rsidRPr="00B245F0">
        <w:rPr>
          <w:rFonts w:ascii="GHEA Mariam" w:hAnsi="GHEA Mariam" w:cs="Arial"/>
          <w:spacing w:val="-6"/>
          <w:sz w:val="24"/>
          <w:szCs w:val="24"/>
          <w:lang w:val="hy-AM"/>
        </w:rPr>
        <w:t>են</w:t>
      </w:r>
      <w:r w:rsidRPr="00B245F0">
        <w:rPr>
          <w:rFonts w:ascii="GHEA Mariam" w:hAnsi="GHEA Mariam"/>
          <w:spacing w:val="-6"/>
          <w:sz w:val="24"/>
          <w:szCs w:val="24"/>
          <w:lang w:val="hy-AM"/>
        </w:rPr>
        <w:t xml:space="preserve"> </w:t>
      </w:r>
      <w:r w:rsidRPr="00B245F0">
        <w:rPr>
          <w:rFonts w:ascii="GHEA Mariam" w:hAnsi="GHEA Mariam" w:cs="Arial"/>
          <w:spacing w:val="-6"/>
          <w:sz w:val="24"/>
          <w:szCs w:val="24"/>
          <w:lang w:val="hy-AM"/>
        </w:rPr>
        <w:t>բացառապես</w:t>
      </w:r>
      <w:r w:rsidRPr="00B245F0">
        <w:rPr>
          <w:rFonts w:ascii="GHEA Mariam" w:hAnsi="GHEA Mariam"/>
          <w:spacing w:val="-6"/>
          <w:sz w:val="24"/>
          <w:szCs w:val="24"/>
          <w:lang w:val="hy-AM"/>
        </w:rPr>
        <w:t xml:space="preserve"> </w:t>
      </w:r>
      <w:r w:rsidRPr="00B245F0">
        <w:rPr>
          <w:rFonts w:ascii="GHEA Mariam" w:hAnsi="GHEA Mariam" w:cs="Arial"/>
          <w:spacing w:val="-6"/>
          <w:sz w:val="24"/>
          <w:szCs w:val="24"/>
          <w:lang w:val="hy-AM"/>
        </w:rPr>
        <w:t>էլեկտրոնային</w:t>
      </w:r>
      <w:r w:rsidRPr="00B245F0">
        <w:rPr>
          <w:rFonts w:ascii="GHEA Mariam" w:hAnsi="GHEA Mariam" w:cs="Segoe UI"/>
          <w:spacing w:val="-6"/>
          <w:sz w:val="24"/>
          <w:szCs w:val="24"/>
          <w:lang w:val="hy-AM"/>
        </w:rPr>
        <w:t xml:space="preserve"> </w:t>
      </w:r>
      <w:r w:rsidRPr="00B245F0">
        <w:rPr>
          <w:rFonts w:ascii="GHEA Mariam" w:hAnsi="GHEA Mariam" w:cs="Arial"/>
          <w:spacing w:val="-6"/>
          <w:sz w:val="24"/>
          <w:szCs w:val="24"/>
          <w:lang w:val="hy-AM"/>
        </w:rPr>
        <w:t>եղանա</w:t>
      </w:r>
      <w:r w:rsidR="00B245F0">
        <w:rPr>
          <w:rFonts w:ascii="GHEA Mariam" w:hAnsi="GHEA Mariam" w:cs="Arial"/>
          <w:spacing w:val="-6"/>
          <w:sz w:val="24"/>
          <w:szCs w:val="24"/>
          <w:lang w:val="hy-AM"/>
        </w:rPr>
        <w:softHyphen/>
      </w:r>
      <w:r w:rsidRPr="00B245F0">
        <w:rPr>
          <w:rFonts w:ascii="GHEA Mariam" w:hAnsi="GHEA Mariam" w:cs="Arial"/>
          <w:sz w:val="24"/>
          <w:szCs w:val="24"/>
          <w:lang w:val="hy-AM"/>
        </w:rPr>
        <w:t>կով՝</w:t>
      </w:r>
      <w:r w:rsidRPr="00B245F0">
        <w:rPr>
          <w:rFonts w:ascii="GHEA Mariam" w:hAnsi="GHEA Mariam" w:cs="Segoe UI"/>
          <w:sz w:val="24"/>
          <w:szCs w:val="24"/>
          <w:lang w:val="hy-AM"/>
        </w:rPr>
        <w:t xml:space="preserve"> </w:t>
      </w:r>
      <w:r w:rsidRPr="00B245F0">
        <w:rPr>
          <w:rFonts w:ascii="GHEA Mariam" w:hAnsi="GHEA Mariam" w:cs="Arial"/>
          <w:spacing w:val="-4"/>
          <w:sz w:val="24"/>
          <w:szCs w:val="24"/>
          <w:shd w:val="clear" w:color="auto" w:fill="FFFFFF"/>
          <w:lang w:val="hy-AM"/>
        </w:rPr>
        <w:t>Հայաստանի</w:t>
      </w:r>
      <w:r w:rsidRPr="00B245F0">
        <w:rPr>
          <w:rFonts w:ascii="GHEA Mariam" w:hAnsi="GHEA Mariam"/>
          <w:spacing w:val="-4"/>
          <w:sz w:val="24"/>
          <w:szCs w:val="24"/>
          <w:shd w:val="clear" w:color="auto" w:fill="FFFFFF"/>
          <w:lang w:val="hy-AM"/>
        </w:rPr>
        <w:t xml:space="preserve"> </w:t>
      </w:r>
      <w:r w:rsidRPr="00B245F0">
        <w:rPr>
          <w:rFonts w:ascii="GHEA Mariam" w:hAnsi="GHEA Mariam" w:cs="Arial"/>
          <w:spacing w:val="-4"/>
          <w:sz w:val="24"/>
          <w:szCs w:val="24"/>
          <w:shd w:val="clear" w:color="auto" w:fill="FFFFFF"/>
          <w:lang w:val="hy-AM"/>
        </w:rPr>
        <w:t>Հանրապետության</w:t>
      </w:r>
      <w:r w:rsidRPr="00B245F0">
        <w:rPr>
          <w:rFonts w:ascii="GHEA Mariam" w:hAnsi="GHEA Mariam"/>
          <w:spacing w:val="-4"/>
          <w:sz w:val="24"/>
          <w:szCs w:val="24"/>
          <w:shd w:val="clear" w:color="auto" w:fill="FFFFFF"/>
          <w:lang w:val="hy-AM"/>
        </w:rPr>
        <w:t xml:space="preserve"> </w:t>
      </w:r>
      <w:r w:rsidRPr="00B245F0">
        <w:rPr>
          <w:rFonts w:ascii="GHEA Mariam" w:hAnsi="GHEA Mariam" w:cs="Arial"/>
          <w:spacing w:val="-4"/>
          <w:sz w:val="24"/>
          <w:szCs w:val="24"/>
          <w:shd w:val="clear" w:color="auto" w:fill="FFFFFF"/>
          <w:lang w:val="hy-AM"/>
        </w:rPr>
        <w:t>արտաքին</w:t>
      </w:r>
      <w:r w:rsidRPr="00B245F0">
        <w:rPr>
          <w:rFonts w:ascii="GHEA Mariam" w:hAnsi="GHEA Mariam"/>
          <w:spacing w:val="-4"/>
          <w:sz w:val="24"/>
          <w:szCs w:val="24"/>
          <w:shd w:val="clear" w:color="auto" w:fill="FFFFFF"/>
          <w:lang w:val="hy-AM"/>
        </w:rPr>
        <w:t xml:space="preserve"> </w:t>
      </w:r>
      <w:r w:rsidRPr="00B245F0">
        <w:rPr>
          <w:rFonts w:ascii="GHEA Mariam" w:hAnsi="GHEA Mariam" w:cs="Arial"/>
          <w:spacing w:val="-4"/>
          <w:sz w:val="24"/>
          <w:szCs w:val="24"/>
          <w:shd w:val="clear" w:color="auto" w:fill="FFFFFF"/>
          <w:lang w:val="hy-AM"/>
        </w:rPr>
        <w:t>առևտրի</w:t>
      </w:r>
      <w:r w:rsidRPr="00B245F0">
        <w:rPr>
          <w:rFonts w:ascii="GHEA Mariam" w:hAnsi="GHEA Mariam"/>
          <w:spacing w:val="-4"/>
          <w:sz w:val="24"/>
          <w:szCs w:val="24"/>
          <w:shd w:val="clear" w:color="auto" w:fill="FFFFFF"/>
          <w:lang w:val="hy-AM"/>
        </w:rPr>
        <w:t xml:space="preserve"> </w:t>
      </w:r>
      <w:r w:rsidRPr="00B245F0">
        <w:rPr>
          <w:rFonts w:ascii="GHEA Mariam" w:hAnsi="GHEA Mariam" w:cs="Arial"/>
          <w:spacing w:val="-4"/>
          <w:sz w:val="24"/>
          <w:szCs w:val="24"/>
          <w:shd w:val="clear" w:color="auto" w:fill="FFFFFF"/>
          <w:lang w:val="hy-AM"/>
        </w:rPr>
        <w:t>ազգային</w:t>
      </w:r>
      <w:r w:rsidRPr="00B245F0">
        <w:rPr>
          <w:rFonts w:ascii="GHEA Mariam" w:hAnsi="GHEA Mariam"/>
          <w:spacing w:val="-4"/>
          <w:sz w:val="24"/>
          <w:szCs w:val="24"/>
          <w:shd w:val="clear" w:color="auto" w:fill="FFFFFF"/>
          <w:lang w:val="hy-AM"/>
        </w:rPr>
        <w:t xml:space="preserve"> </w:t>
      </w:r>
      <w:r w:rsidRPr="00B245F0">
        <w:rPr>
          <w:rFonts w:ascii="GHEA Mariam" w:hAnsi="GHEA Mariam" w:cs="Arial"/>
          <w:spacing w:val="-4"/>
          <w:sz w:val="24"/>
          <w:szCs w:val="24"/>
          <w:lang w:val="hy-AM"/>
        </w:rPr>
        <w:t>մեկ</w:t>
      </w:r>
      <w:r w:rsidRPr="00B245F0">
        <w:rPr>
          <w:rFonts w:ascii="GHEA Mariam" w:hAnsi="GHEA Mariam"/>
          <w:spacing w:val="-4"/>
          <w:sz w:val="24"/>
          <w:szCs w:val="24"/>
          <w:lang w:val="hy-AM"/>
        </w:rPr>
        <w:t xml:space="preserve"> </w:t>
      </w:r>
      <w:r w:rsidRPr="00B245F0">
        <w:rPr>
          <w:rFonts w:ascii="GHEA Mariam" w:hAnsi="GHEA Mariam" w:cs="Arial"/>
          <w:spacing w:val="-4"/>
          <w:sz w:val="24"/>
          <w:szCs w:val="24"/>
          <w:lang w:val="hy-AM"/>
        </w:rPr>
        <w:t>պատուհ</w:t>
      </w:r>
      <w:r w:rsidRPr="00B245F0">
        <w:rPr>
          <w:rFonts w:ascii="GHEA Mariam" w:hAnsi="GHEA Mariam" w:cs="Arial"/>
          <w:sz w:val="24"/>
          <w:szCs w:val="24"/>
          <w:lang w:val="hy-AM"/>
        </w:rPr>
        <w:t>ան</w:t>
      </w:r>
      <w:r w:rsidRPr="00B245F0">
        <w:rPr>
          <w:rFonts w:ascii="GHEA Mariam" w:hAnsi="GHEA Mariam"/>
          <w:sz w:val="24"/>
          <w:szCs w:val="24"/>
          <w:lang w:val="hy-AM"/>
        </w:rPr>
        <w:t xml:space="preserve"> </w:t>
      </w:r>
      <w:r w:rsidRPr="00B245F0">
        <w:rPr>
          <w:rFonts w:ascii="GHEA Mariam" w:hAnsi="GHEA Mariam" w:cs="Arial"/>
          <w:spacing w:val="-6"/>
          <w:sz w:val="24"/>
          <w:szCs w:val="24"/>
          <w:lang w:val="hy-AM"/>
        </w:rPr>
        <w:lastRenderedPageBreak/>
        <w:t>էլեկտրոնային</w:t>
      </w:r>
      <w:r w:rsidRPr="00B245F0">
        <w:rPr>
          <w:rFonts w:ascii="GHEA Mariam" w:hAnsi="GHEA Mariam"/>
          <w:spacing w:val="-6"/>
          <w:sz w:val="24"/>
          <w:szCs w:val="24"/>
          <w:lang w:val="hy-AM"/>
        </w:rPr>
        <w:t xml:space="preserve"> </w:t>
      </w:r>
      <w:r w:rsidRPr="00B245F0">
        <w:rPr>
          <w:rFonts w:ascii="GHEA Mariam" w:hAnsi="GHEA Mariam" w:cs="Arial"/>
          <w:spacing w:val="-6"/>
          <w:sz w:val="24"/>
          <w:szCs w:val="24"/>
          <w:lang w:val="hy-AM"/>
        </w:rPr>
        <w:t>հարթակում</w:t>
      </w:r>
      <w:r w:rsidRPr="00B245F0">
        <w:rPr>
          <w:rFonts w:ascii="GHEA Mariam" w:hAnsi="GHEA Mariam"/>
          <w:spacing w:val="-6"/>
          <w:sz w:val="24"/>
          <w:szCs w:val="24"/>
          <w:lang w:val="hy-AM"/>
        </w:rPr>
        <w:t xml:space="preserve"> (www.trade.gov.am) </w:t>
      </w:r>
      <w:r w:rsidRPr="00B245F0">
        <w:rPr>
          <w:rFonts w:ascii="GHEA Mariam" w:hAnsi="GHEA Mariam" w:cs="Arial"/>
          <w:spacing w:val="-6"/>
          <w:sz w:val="24"/>
          <w:szCs w:val="24"/>
          <w:lang w:val="hy-AM"/>
        </w:rPr>
        <w:t>հասանելի</w:t>
      </w:r>
      <w:r w:rsidRPr="00B245F0">
        <w:rPr>
          <w:rFonts w:ascii="GHEA Mariam" w:hAnsi="GHEA Mariam"/>
          <w:spacing w:val="-6"/>
          <w:sz w:val="24"/>
          <w:szCs w:val="24"/>
          <w:lang w:val="hy-AM"/>
        </w:rPr>
        <w:t xml:space="preserve"> </w:t>
      </w:r>
      <w:r w:rsidRPr="00B245F0">
        <w:rPr>
          <w:rFonts w:ascii="GHEA Mariam" w:hAnsi="GHEA Mariam" w:cs="Arial Armenian"/>
          <w:spacing w:val="-6"/>
          <w:sz w:val="24"/>
          <w:szCs w:val="24"/>
          <w:lang w:val="hy-AM"/>
        </w:rPr>
        <w:t>«</w:t>
      </w:r>
      <w:r w:rsidRPr="00B245F0">
        <w:rPr>
          <w:rFonts w:ascii="GHEA Mariam" w:hAnsi="GHEA Mariam" w:cs="Arial"/>
          <w:spacing w:val="-6"/>
          <w:sz w:val="24"/>
          <w:szCs w:val="24"/>
          <w:lang w:val="hy-AM"/>
        </w:rPr>
        <w:t>Թույլատվական</w:t>
      </w:r>
      <w:r w:rsidRPr="00B245F0">
        <w:rPr>
          <w:rFonts w:ascii="GHEA Mariam" w:hAnsi="GHEA Mariam"/>
          <w:spacing w:val="-6"/>
          <w:sz w:val="24"/>
          <w:szCs w:val="24"/>
          <w:lang w:val="hy-AM"/>
        </w:rPr>
        <w:t xml:space="preserve"> </w:t>
      </w:r>
      <w:r w:rsidRPr="00B245F0">
        <w:rPr>
          <w:rFonts w:ascii="GHEA Mariam" w:hAnsi="GHEA Mariam" w:cs="Arial"/>
          <w:spacing w:val="-6"/>
          <w:sz w:val="24"/>
          <w:szCs w:val="24"/>
          <w:lang w:val="hy-AM"/>
        </w:rPr>
        <w:t>փաս</w:t>
      </w:r>
      <w:r w:rsidR="00B245F0">
        <w:rPr>
          <w:rFonts w:ascii="GHEA Mariam" w:hAnsi="GHEA Mariam" w:cs="Arial"/>
          <w:spacing w:val="-6"/>
          <w:sz w:val="24"/>
          <w:szCs w:val="24"/>
          <w:lang w:val="hy-AM"/>
        </w:rPr>
        <w:softHyphen/>
      </w:r>
      <w:r w:rsidRPr="00B245F0">
        <w:rPr>
          <w:rFonts w:ascii="GHEA Mariam" w:hAnsi="GHEA Mariam" w:cs="Arial"/>
          <w:spacing w:val="-6"/>
          <w:sz w:val="24"/>
          <w:szCs w:val="24"/>
          <w:lang w:val="hy-AM"/>
        </w:rPr>
        <w:t>տաթղթեր</w:t>
      </w:r>
      <w:r w:rsidRPr="00B245F0">
        <w:rPr>
          <w:rFonts w:ascii="GHEA Mariam" w:hAnsi="GHEA Mariam" w:cs="Arial Armenian"/>
          <w:sz w:val="24"/>
          <w:szCs w:val="24"/>
          <w:lang w:val="hy-AM"/>
        </w:rPr>
        <w:t>»</w:t>
      </w:r>
      <w:r w:rsidRPr="00B245F0">
        <w:rPr>
          <w:rFonts w:ascii="GHEA Mariam" w:hAnsi="GHEA Mariam"/>
          <w:sz w:val="24"/>
          <w:szCs w:val="24"/>
          <w:lang w:val="hy-AM"/>
        </w:rPr>
        <w:t xml:space="preserve"> (www.sw.gov.am) </w:t>
      </w:r>
      <w:r w:rsidRPr="00B245F0">
        <w:rPr>
          <w:rFonts w:ascii="GHEA Mariam" w:hAnsi="GHEA Mariam" w:cs="Arial"/>
          <w:sz w:val="24"/>
          <w:szCs w:val="24"/>
          <w:lang w:val="hy-AM"/>
        </w:rPr>
        <w:t>համակարգի</w:t>
      </w:r>
      <w:r w:rsidRPr="00B245F0">
        <w:rPr>
          <w:rFonts w:ascii="GHEA Mariam" w:hAnsi="GHEA Mariam"/>
          <w:sz w:val="24"/>
          <w:szCs w:val="24"/>
          <w:lang w:val="hy-AM"/>
        </w:rPr>
        <w:t xml:space="preserve"> </w:t>
      </w:r>
      <w:r w:rsidRPr="00B245F0">
        <w:rPr>
          <w:rFonts w:ascii="GHEA Mariam" w:hAnsi="GHEA Mariam" w:cs="Arial"/>
          <w:sz w:val="24"/>
          <w:szCs w:val="24"/>
          <w:lang w:val="hy-AM"/>
        </w:rPr>
        <w:t>միջոցով</w:t>
      </w:r>
      <w:r w:rsidRPr="00B245F0">
        <w:rPr>
          <w:rFonts w:ascii="GHEA Mariam" w:hAnsi="GHEA Mariam"/>
          <w:sz w:val="24"/>
          <w:szCs w:val="24"/>
          <w:lang w:val="hy-AM"/>
        </w:rPr>
        <w:t xml:space="preserve">, </w:t>
      </w:r>
      <w:r w:rsidRPr="00B245F0">
        <w:rPr>
          <w:rFonts w:ascii="GHEA Mariam" w:hAnsi="GHEA Mariam" w:cs="Arial"/>
          <w:sz w:val="24"/>
          <w:szCs w:val="24"/>
          <w:lang w:val="hy-AM"/>
        </w:rPr>
        <w:t>բացառությամբ</w:t>
      </w:r>
      <w:r w:rsidRPr="00B245F0">
        <w:rPr>
          <w:rFonts w:ascii="GHEA Mariam" w:hAnsi="GHEA Mariam"/>
          <w:sz w:val="24"/>
          <w:szCs w:val="24"/>
          <w:lang w:val="hy-AM"/>
        </w:rPr>
        <w:t xml:space="preserve"> </w:t>
      </w:r>
      <w:r w:rsidRPr="00B245F0">
        <w:rPr>
          <w:rFonts w:ascii="GHEA Mariam" w:hAnsi="GHEA Mariam" w:cs="Arial"/>
          <w:sz w:val="24"/>
          <w:szCs w:val="24"/>
          <w:lang w:val="hy-AM"/>
        </w:rPr>
        <w:t>անհաղ</w:t>
      </w:r>
      <w:r w:rsidR="00B245F0">
        <w:rPr>
          <w:rFonts w:ascii="GHEA Mariam" w:hAnsi="GHEA Mariam" w:cs="Arial"/>
          <w:sz w:val="24"/>
          <w:szCs w:val="24"/>
          <w:lang w:val="hy-AM"/>
        </w:rPr>
        <w:softHyphen/>
      </w:r>
      <w:r w:rsidRPr="00B245F0">
        <w:rPr>
          <w:rFonts w:ascii="GHEA Mariam" w:hAnsi="GHEA Mariam" w:cs="Arial"/>
          <w:sz w:val="24"/>
          <w:szCs w:val="24"/>
          <w:lang w:val="hy-AM"/>
        </w:rPr>
        <w:t>թա</w:t>
      </w:r>
      <w:r w:rsidR="00B245F0">
        <w:rPr>
          <w:rFonts w:ascii="GHEA Mariam" w:hAnsi="GHEA Mariam" w:cs="Arial"/>
          <w:sz w:val="24"/>
          <w:szCs w:val="24"/>
          <w:lang w:val="hy-AM"/>
        </w:rPr>
        <w:softHyphen/>
      </w:r>
      <w:r w:rsidRPr="00B245F0">
        <w:rPr>
          <w:rFonts w:ascii="GHEA Mariam" w:hAnsi="GHEA Mariam" w:cs="Arial"/>
          <w:sz w:val="24"/>
          <w:szCs w:val="24"/>
          <w:lang w:val="hy-AM"/>
        </w:rPr>
        <w:t>հարելի</w:t>
      </w:r>
      <w:r w:rsidRPr="00B245F0">
        <w:rPr>
          <w:rFonts w:ascii="GHEA Mariam" w:hAnsi="GHEA Mariam"/>
          <w:sz w:val="24"/>
          <w:szCs w:val="24"/>
          <w:lang w:val="hy-AM"/>
        </w:rPr>
        <w:t xml:space="preserve"> </w:t>
      </w:r>
      <w:r w:rsidRPr="00B245F0">
        <w:rPr>
          <w:rFonts w:ascii="GHEA Mariam" w:hAnsi="GHEA Mariam" w:cs="Arial"/>
          <w:sz w:val="24"/>
          <w:szCs w:val="24"/>
          <w:lang w:val="hy-AM"/>
        </w:rPr>
        <w:t>ուժի</w:t>
      </w:r>
      <w:r w:rsidRPr="00B245F0">
        <w:rPr>
          <w:rFonts w:ascii="GHEA Mariam" w:hAnsi="GHEA Mariam"/>
          <w:sz w:val="24"/>
          <w:szCs w:val="24"/>
          <w:lang w:val="hy-AM"/>
        </w:rPr>
        <w:t xml:space="preserve"> </w:t>
      </w:r>
      <w:r w:rsidRPr="00B245F0">
        <w:rPr>
          <w:rFonts w:ascii="GHEA Mariam" w:hAnsi="GHEA Mariam" w:cs="Arial"/>
          <w:sz w:val="24"/>
          <w:szCs w:val="24"/>
          <w:lang w:val="hy-AM"/>
        </w:rPr>
        <w:t>առկայության</w:t>
      </w:r>
      <w:r w:rsidRPr="00B245F0">
        <w:rPr>
          <w:rFonts w:ascii="GHEA Mariam" w:hAnsi="GHEA Mariam"/>
          <w:sz w:val="24"/>
          <w:szCs w:val="24"/>
          <w:lang w:val="hy-AM"/>
        </w:rPr>
        <w:t xml:space="preserve">, </w:t>
      </w:r>
      <w:r w:rsidRPr="00B245F0">
        <w:rPr>
          <w:rFonts w:ascii="GHEA Mariam" w:hAnsi="GHEA Mariam" w:cs="Arial"/>
          <w:sz w:val="24"/>
          <w:szCs w:val="24"/>
          <w:lang w:val="hy-AM"/>
        </w:rPr>
        <w:t>ինչպես</w:t>
      </w:r>
      <w:r w:rsidRPr="00B245F0">
        <w:rPr>
          <w:rFonts w:ascii="GHEA Mariam" w:hAnsi="GHEA Mariam"/>
          <w:sz w:val="24"/>
          <w:szCs w:val="24"/>
          <w:lang w:val="hy-AM"/>
        </w:rPr>
        <w:t xml:space="preserve"> </w:t>
      </w:r>
      <w:r w:rsidRPr="00B245F0">
        <w:rPr>
          <w:rFonts w:ascii="GHEA Mariam" w:hAnsi="GHEA Mariam" w:cs="Arial"/>
          <w:sz w:val="24"/>
          <w:szCs w:val="24"/>
          <w:lang w:val="hy-AM"/>
        </w:rPr>
        <w:t>նաև</w:t>
      </w:r>
      <w:r w:rsidRPr="00B245F0">
        <w:rPr>
          <w:rFonts w:ascii="GHEA Mariam" w:hAnsi="GHEA Mariam"/>
          <w:sz w:val="24"/>
          <w:szCs w:val="24"/>
          <w:lang w:val="hy-AM"/>
        </w:rPr>
        <w:t xml:space="preserve"> </w:t>
      </w:r>
      <w:r w:rsidRPr="00B245F0">
        <w:rPr>
          <w:rFonts w:ascii="GHEA Mariam" w:hAnsi="GHEA Mariam" w:cs="Arial"/>
          <w:sz w:val="24"/>
          <w:szCs w:val="24"/>
          <w:lang w:val="hy-AM"/>
        </w:rPr>
        <w:t>այլ</w:t>
      </w:r>
      <w:r w:rsidRPr="00B245F0">
        <w:rPr>
          <w:rFonts w:ascii="GHEA Mariam" w:hAnsi="GHEA Mariam"/>
          <w:sz w:val="24"/>
          <w:szCs w:val="24"/>
          <w:lang w:val="hy-AM"/>
        </w:rPr>
        <w:t xml:space="preserve"> </w:t>
      </w:r>
      <w:r w:rsidRPr="00B245F0">
        <w:rPr>
          <w:rFonts w:ascii="GHEA Mariam" w:hAnsi="GHEA Mariam" w:cs="Arial"/>
          <w:sz w:val="24"/>
          <w:szCs w:val="24"/>
          <w:lang w:val="hy-AM"/>
        </w:rPr>
        <w:t>երկրներ</w:t>
      </w:r>
      <w:r w:rsidRPr="00B245F0">
        <w:rPr>
          <w:rFonts w:ascii="GHEA Mariam" w:hAnsi="GHEA Mariam"/>
          <w:sz w:val="24"/>
          <w:szCs w:val="24"/>
          <w:lang w:val="hy-AM"/>
        </w:rPr>
        <w:t xml:space="preserve"> </w:t>
      </w:r>
      <w:r w:rsidRPr="00B245F0">
        <w:rPr>
          <w:rFonts w:ascii="GHEA Mariam" w:hAnsi="GHEA Mariam" w:cs="Arial"/>
          <w:sz w:val="24"/>
          <w:szCs w:val="24"/>
          <w:lang w:val="hy-AM"/>
        </w:rPr>
        <w:t>թղթային</w:t>
      </w:r>
      <w:r w:rsidRPr="00B245F0">
        <w:rPr>
          <w:rFonts w:ascii="GHEA Mariam" w:hAnsi="GHEA Mariam"/>
          <w:sz w:val="24"/>
          <w:szCs w:val="24"/>
          <w:lang w:val="hy-AM"/>
        </w:rPr>
        <w:t xml:space="preserve"> </w:t>
      </w:r>
      <w:r w:rsidRPr="00B245F0">
        <w:rPr>
          <w:rFonts w:ascii="GHEA Mariam" w:hAnsi="GHEA Mariam" w:cs="Arial"/>
          <w:sz w:val="24"/>
          <w:szCs w:val="24"/>
          <w:lang w:val="hy-AM"/>
        </w:rPr>
        <w:t>եղանակով</w:t>
      </w:r>
      <w:r w:rsidRPr="00B245F0">
        <w:rPr>
          <w:rFonts w:ascii="GHEA Mariam" w:hAnsi="GHEA Mariam"/>
          <w:sz w:val="24"/>
          <w:szCs w:val="24"/>
          <w:lang w:val="hy-AM"/>
        </w:rPr>
        <w:t xml:space="preserve"> </w:t>
      </w:r>
      <w:r w:rsidRPr="00B245F0">
        <w:rPr>
          <w:rFonts w:ascii="GHEA Mariam" w:hAnsi="GHEA Mariam" w:cs="Arial"/>
          <w:sz w:val="24"/>
          <w:szCs w:val="24"/>
          <w:lang w:val="hy-AM"/>
        </w:rPr>
        <w:t>ներկա</w:t>
      </w:r>
      <w:r w:rsidR="00B245F0">
        <w:rPr>
          <w:rFonts w:ascii="GHEA Mariam" w:hAnsi="GHEA Mariam" w:cs="Arial"/>
          <w:sz w:val="24"/>
          <w:szCs w:val="24"/>
          <w:lang w:val="hy-AM"/>
        </w:rPr>
        <w:softHyphen/>
      </w:r>
      <w:r w:rsidRPr="00B245F0">
        <w:rPr>
          <w:rFonts w:ascii="GHEA Mariam" w:hAnsi="GHEA Mariam" w:cs="Arial"/>
          <w:sz w:val="24"/>
          <w:szCs w:val="24"/>
          <w:lang w:val="hy-AM"/>
        </w:rPr>
        <w:t>յացնելու</w:t>
      </w:r>
      <w:r w:rsidRPr="00B245F0">
        <w:rPr>
          <w:rFonts w:ascii="GHEA Mariam" w:hAnsi="GHEA Mariam"/>
          <w:sz w:val="24"/>
          <w:szCs w:val="24"/>
          <w:lang w:val="hy-AM"/>
        </w:rPr>
        <w:t xml:space="preserve"> </w:t>
      </w:r>
      <w:r w:rsidRPr="00B245F0">
        <w:rPr>
          <w:rFonts w:ascii="GHEA Mariam" w:hAnsi="GHEA Mariam" w:cs="Arial"/>
          <w:sz w:val="24"/>
          <w:szCs w:val="24"/>
          <w:lang w:val="hy-AM"/>
        </w:rPr>
        <w:t>անհրաժեշտության</w:t>
      </w:r>
      <w:r w:rsidRPr="00B245F0">
        <w:rPr>
          <w:rFonts w:ascii="GHEA Mariam" w:hAnsi="GHEA Mariam"/>
          <w:sz w:val="24"/>
          <w:szCs w:val="24"/>
          <w:lang w:val="hy-AM"/>
        </w:rPr>
        <w:t xml:space="preserve"> </w:t>
      </w:r>
      <w:r w:rsidRPr="00B245F0">
        <w:rPr>
          <w:rFonts w:ascii="GHEA Mariam" w:hAnsi="GHEA Mariam" w:cs="Arial"/>
          <w:sz w:val="24"/>
          <w:szCs w:val="24"/>
          <w:lang w:val="hy-AM"/>
        </w:rPr>
        <w:t>դեպքերի</w:t>
      </w:r>
      <w:r w:rsidRPr="00B245F0">
        <w:rPr>
          <w:rFonts w:ascii="GHEA Mariam" w:hAnsi="GHEA Mariam"/>
          <w:sz w:val="24"/>
          <w:szCs w:val="24"/>
          <w:lang w:val="hy-AM"/>
        </w:rPr>
        <w:t>:</w:t>
      </w:r>
      <w:r w:rsidRPr="00B245F0">
        <w:rPr>
          <w:rFonts w:ascii="GHEA Mariam" w:hAnsi="GHEA Mariam"/>
          <w:sz w:val="24"/>
          <w:szCs w:val="24"/>
          <w:shd w:val="clear" w:color="auto" w:fill="FFFFFF"/>
          <w:lang w:val="hy-AM"/>
        </w:rPr>
        <w:t>»</w:t>
      </w:r>
      <w:r w:rsidRPr="00B245F0">
        <w:rPr>
          <w:rFonts w:ascii="GHEA Mariam" w:hAnsi="GHEA Mariam" w:cs="Arial"/>
          <w:sz w:val="24"/>
          <w:szCs w:val="24"/>
          <w:shd w:val="clear" w:color="auto" w:fill="FFFFFF"/>
          <w:lang w:val="hy-AM"/>
        </w:rPr>
        <w:t>։</w:t>
      </w:r>
    </w:p>
    <w:p w:rsidR="00B51711" w:rsidRPr="00B245F0" w:rsidRDefault="00B51711" w:rsidP="00B245F0">
      <w:pPr>
        <w:pStyle w:val="norm"/>
        <w:spacing w:line="360" w:lineRule="auto"/>
        <w:rPr>
          <w:rFonts w:ascii="GHEA Mariam" w:hAnsi="GHEA Mariam"/>
          <w:sz w:val="24"/>
          <w:szCs w:val="24"/>
          <w:shd w:val="clear" w:color="auto" w:fill="FFFFFF"/>
          <w:lang w:val="hy-AM"/>
        </w:rPr>
      </w:pPr>
      <w:r w:rsidRPr="00B245F0">
        <w:rPr>
          <w:rFonts w:ascii="GHEA Mariam" w:eastAsia="Calibri" w:hAnsi="GHEA Mariam"/>
          <w:sz w:val="24"/>
          <w:szCs w:val="24"/>
          <w:shd w:val="clear" w:color="auto" w:fill="FFFFFF"/>
          <w:lang w:val="hy-AM"/>
        </w:rPr>
        <w:t>2</w:t>
      </w:r>
      <w:r w:rsidR="00C35697">
        <w:rPr>
          <w:rFonts w:ascii="GHEA Mariam" w:eastAsia="Calibri" w:hAnsi="GHEA Mariam"/>
          <w:sz w:val="24"/>
          <w:szCs w:val="24"/>
          <w:shd w:val="clear" w:color="auto" w:fill="FFFFFF"/>
          <w:lang w:val="hy-AM"/>
        </w:rPr>
        <w:t>.</w:t>
      </w:r>
      <w:r w:rsidRPr="00B245F0">
        <w:rPr>
          <w:rFonts w:ascii="GHEA Mariam" w:eastAsia="Calibri" w:hAnsi="GHEA Mariam"/>
          <w:sz w:val="24"/>
          <w:szCs w:val="24"/>
          <w:shd w:val="clear" w:color="auto" w:fill="FFFFFF"/>
          <w:lang w:val="hy-AM"/>
        </w:rPr>
        <w:t xml:space="preserve"> </w:t>
      </w:r>
      <w:r w:rsidRPr="00B245F0">
        <w:rPr>
          <w:rFonts w:ascii="GHEA Mariam" w:eastAsia="Calibri" w:hAnsi="GHEA Mariam" w:cs="Arial"/>
          <w:sz w:val="24"/>
          <w:szCs w:val="24"/>
          <w:shd w:val="clear" w:color="auto" w:fill="FFFFFF"/>
          <w:lang w:val="hy-AM"/>
        </w:rPr>
        <w:t>Սույն</w:t>
      </w:r>
      <w:r w:rsidRPr="00B245F0">
        <w:rPr>
          <w:rFonts w:ascii="GHEA Mariam" w:eastAsia="Calibri" w:hAnsi="GHEA Mariam"/>
          <w:sz w:val="24"/>
          <w:szCs w:val="24"/>
          <w:shd w:val="clear" w:color="auto" w:fill="FFFFFF"/>
          <w:lang w:val="hy-AM"/>
        </w:rPr>
        <w:t xml:space="preserve"> </w:t>
      </w:r>
      <w:r w:rsidRPr="00B245F0">
        <w:rPr>
          <w:rFonts w:ascii="GHEA Mariam" w:eastAsia="Calibri" w:hAnsi="GHEA Mariam" w:cs="Arial"/>
          <w:sz w:val="24"/>
          <w:szCs w:val="24"/>
          <w:shd w:val="clear" w:color="auto" w:fill="FFFFFF"/>
          <w:lang w:val="hy-AM"/>
        </w:rPr>
        <w:t>որոշումն</w:t>
      </w:r>
      <w:r w:rsidRPr="00B245F0">
        <w:rPr>
          <w:rFonts w:ascii="GHEA Mariam" w:eastAsia="Calibri" w:hAnsi="GHEA Mariam"/>
          <w:sz w:val="24"/>
          <w:szCs w:val="24"/>
          <w:shd w:val="clear" w:color="auto" w:fill="FFFFFF"/>
          <w:lang w:val="hy-AM"/>
        </w:rPr>
        <w:t xml:space="preserve"> </w:t>
      </w:r>
      <w:r w:rsidRPr="00B245F0">
        <w:rPr>
          <w:rFonts w:ascii="GHEA Mariam" w:eastAsia="Calibri" w:hAnsi="GHEA Mariam" w:cs="Arial"/>
          <w:sz w:val="24"/>
          <w:szCs w:val="24"/>
          <w:shd w:val="clear" w:color="auto" w:fill="FFFFFF"/>
          <w:lang w:val="hy-AM"/>
        </w:rPr>
        <w:t>ուժի</w:t>
      </w:r>
      <w:r w:rsidRPr="00B245F0">
        <w:rPr>
          <w:rFonts w:ascii="GHEA Mariam" w:eastAsia="Calibri" w:hAnsi="GHEA Mariam"/>
          <w:sz w:val="24"/>
          <w:szCs w:val="24"/>
          <w:shd w:val="clear" w:color="auto" w:fill="FFFFFF"/>
          <w:lang w:val="hy-AM"/>
        </w:rPr>
        <w:t xml:space="preserve"> </w:t>
      </w:r>
      <w:r w:rsidRPr="00B245F0">
        <w:rPr>
          <w:rFonts w:ascii="GHEA Mariam" w:eastAsia="Calibri" w:hAnsi="GHEA Mariam" w:cs="Arial"/>
          <w:sz w:val="24"/>
          <w:szCs w:val="24"/>
          <w:shd w:val="clear" w:color="auto" w:fill="FFFFFF"/>
          <w:lang w:val="hy-AM"/>
        </w:rPr>
        <w:t>մեջ</w:t>
      </w:r>
      <w:r w:rsidRPr="00B245F0">
        <w:rPr>
          <w:rFonts w:ascii="GHEA Mariam" w:eastAsia="Calibri" w:hAnsi="GHEA Mariam"/>
          <w:sz w:val="24"/>
          <w:szCs w:val="24"/>
          <w:shd w:val="clear" w:color="auto" w:fill="FFFFFF"/>
          <w:lang w:val="hy-AM"/>
        </w:rPr>
        <w:t xml:space="preserve"> </w:t>
      </w:r>
      <w:r w:rsidRPr="00B245F0">
        <w:rPr>
          <w:rFonts w:ascii="GHEA Mariam" w:eastAsia="Calibri" w:hAnsi="GHEA Mariam" w:cs="Arial"/>
          <w:sz w:val="24"/>
          <w:szCs w:val="24"/>
          <w:shd w:val="clear" w:color="auto" w:fill="FFFFFF"/>
          <w:lang w:val="hy-AM"/>
        </w:rPr>
        <w:t>է</w:t>
      </w:r>
      <w:r w:rsidRPr="00B245F0">
        <w:rPr>
          <w:rFonts w:ascii="GHEA Mariam" w:eastAsia="Calibri" w:hAnsi="GHEA Mariam"/>
          <w:sz w:val="24"/>
          <w:szCs w:val="24"/>
          <w:shd w:val="clear" w:color="auto" w:fill="FFFFFF"/>
          <w:lang w:val="hy-AM"/>
        </w:rPr>
        <w:t xml:space="preserve"> </w:t>
      </w:r>
      <w:r w:rsidRPr="00B245F0">
        <w:rPr>
          <w:rFonts w:ascii="GHEA Mariam" w:eastAsia="Calibri" w:hAnsi="GHEA Mariam" w:cs="Arial"/>
          <w:sz w:val="24"/>
          <w:szCs w:val="24"/>
          <w:shd w:val="clear" w:color="auto" w:fill="FFFFFF"/>
          <w:lang w:val="hy-AM"/>
        </w:rPr>
        <w:t>մտնում</w:t>
      </w:r>
      <w:r w:rsidRPr="00B245F0">
        <w:rPr>
          <w:rFonts w:ascii="GHEA Mariam" w:eastAsia="Calibri" w:hAnsi="GHEA Mariam"/>
          <w:sz w:val="24"/>
          <w:szCs w:val="24"/>
          <w:shd w:val="clear" w:color="auto" w:fill="FFFFFF"/>
          <w:lang w:val="hy-AM"/>
        </w:rPr>
        <w:t xml:space="preserve"> «</w:t>
      </w:r>
      <w:r w:rsidRPr="00B245F0">
        <w:rPr>
          <w:rFonts w:ascii="GHEA Mariam" w:eastAsia="Calibri" w:hAnsi="GHEA Mariam" w:cs="Arial"/>
          <w:sz w:val="24"/>
          <w:szCs w:val="24"/>
          <w:shd w:val="clear" w:color="auto" w:fill="FFFFFF"/>
          <w:lang w:val="hy-AM"/>
        </w:rPr>
        <w:t>Թույլատվական</w:t>
      </w:r>
      <w:r w:rsidRPr="00B245F0">
        <w:rPr>
          <w:rFonts w:ascii="GHEA Mariam" w:eastAsia="Calibri" w:hAnsi="GHEA Mariam"/>
          <w:sz w:val="24"/>
          <w:szCs w:val="24"/>
          <w:shd w:val="clear" w:color="auto" w:fill="FFFFFF"/>
          <w:lang w:val="hy-AM"/>
        </w:rPr>
        <w:t xml:space="preserve"> </w:t>
      </w:r>
      <w:r w:rsidRPr="00B245F0">
        <w:rPr>
          <w:rFonts w:ascii="GHEA Mariam" w:eastAsia="Calibri" w:hAnsi="GHEA Mariam" w:cs="Arial"/>
          <w:sz w:val="24"/>
          <w:szCs w:val="24"/>
          <w:shd w:val="clear" w:color="auto" w:fill="FFFFFF"/>
          <w:lang w:val="hy-AM"/>
        </w:rPr>
        <w:t>փաստաթղթեր</w:t>
      </w:r>
      <w:r w:rsidRPr="00B245F0">
        <w:rPr>
          <w:rFonts w:ascii="GHEA Mariam" w:eastAsia="Calibri" w:hAnsi="GHEA Mariam"/>
          <w:sz w:val="24"/>
          <w:szCs w:val="24"/>
          <w:shd w:val="clear" w:color="auto" w:fill="FFFFFF"/>
          <w:lang w:val="hy-AM"/>
        </w:rPr>
        <w:t xml:space="preserve"> </w:t>
      </w:r>
      <w:r w:rsidR="00A44207" w:rsidRPr="00B245F0">
        <w:rPr>
          <w:rFonts w:ascii="GHEA Mariam" w:hAnsi="GHEA Mariam"/>
          <w:sz w:val="24"/>
          <w:szCs w:val="24"/>
          <w:lang w:val="hy-AM"/>
        </w:rPr>
        <w:t>(www.sw.gov.am)</w:t>
      </w:r>
      <w:r w:rsidRPr="00B245F0">
        <w:rPr>
          <w:rFonts w:ascii="GHEA Mariam" w:eastAsia="Calibri" w:hAnsi="GHEA Mariam"/>
          <w:sz w:val="24"/>
          <w:szCs w:val="24"/>
          <w:shd w:val="clear" w:color="auto" w:fill="FFFFFF"/>
          <w:lang w:val="hy-AM"/>
        </w:rPr>
        <w:t xml:space="preserve">» </w:t>
      </w:r>
      <w:r w:rsidRPr="00B245F0">
        <w:rPr>
          <w:rFonts w:ascii="GHEA Mariam" w:eastAsia="Calibri" w:hAnsi="GHEA Mariam" w:cs="Arial"/>
          <w:sz w:val="24"/>
          <w:szCs w:val="24"/>
          <w:shd w:val="clear" w:color="auto" w:fill="FFFFFF"/>
          <w:lang w:val="hy-AM"/>
        </w:rPr>
        <w:t>համակարգի</w:t>
      </w:r>
      <w:r w:rsidRPr="00B245F0">
        <w:rPr>
          <w:rFonts w:ascii="GHEA Mariam" w:eastAsia="Calibri" w:hAnsi="GHEA Mariam"/>
          <w:sz w:val="24"/>
          <w:szCs w:val="24"/>
          <w:shd w:val="clear" w:color="auto" w:fill="FFFFFF"/>
          <w:lang w:val="hy-AM"/>
        </w:rPr>
        <w:t xml:space="preserve"> </w:t>
      </w:r>
      <w:r w:rsidRPr="00B245F0">
        <w:rPr>
          <w:rFonts w:ascii="GHEA Mariam" w:eastAsia="Calibri" w:hAnsi="GHEA Mariam" w:cs="Arial"/>
          <w:sz w:val="24"/>
          <w:szCs w:val="24"/>
          <w:shd w:val="clear" w:color="auto" w:fill="FFFFFF"/>
          <w:lang w:val="hy-AM"/>
        </w:rPr>
        <w:t>գործարկման</w:t>
      </w:r>
      <w:r w:rsidRPr="00B245F0">
        <w:rPr>
          <w:rFonts w:ascii="GHEA Mariam" w:eastAsia="Calibri" w:hAnsi="GHEA Mariam"/>
          <w:sz w:val="24"/>
          <w:szCs w:val="24"/>
          <w:shd w:val="clear" w:color="auto" w:fill="FFFFFF"/>
          <w:lang w:val="hy-AM"/>
        </w:rPr>
        <w:t xml:space="preserve"> </w:t>
      </w:r>
      <w:r w:rsidRPr="00B245F0">
        <w:rPr>
          <w:rFonts w:ascii="GHEA Mariam" w:eastAsia="Calibri" w:hAnsi="GHEA Mariam" w:cs="Arial"/>
          <w:sz w:val="24"/>
          <w:szCs w:val="24"/>
          <w:shd w:val="clear" w:color="auto" w:fill="FFFFFF"/>
          <w:lang w:val="hy-AM"/>
        </w:rPr>
        <w:t>օրվանից։</w:t>
      </w:r>
    </w:p>
    <w:p w:rsidR="006F6A3A" w:rsidRDefault="006F6A3A" w:rsidP="008B1A13">
      <w:pPr>
        <w:pStyle w:val="mechtex"/>
        <w:rPr>
          <w:rFonts w:ascii="GHEA Mariam" w:hAnsi="GHEA Mariam" w:cs="Sylfaen"/>
          <w:b/>
          <w:sz w:val="40"/>
          <w:szCs w:val="40"/>
          <w:lang w:val="hy-AM"/>
        </w:rPr>
      </w:pPr>
    </w:p>
    <w:p w:rsidR="00B245F0" w:rsidRDefault="00B245F0" w:rsidP="008B1A13">
      <w:pPr>
        <w:pStyle w:val="mechtex"/>
        <w:rPr>
          <w:rFonts w:ascii="GHEA Mariam" w:hAnsi="GHEA Mariam" w:cs="Sylfaen"/>
          <w:b/>
          <w:sz w:val="40"/>
          <w:szCs w:val="40"/>
          <w:lang w:val="hy-AM"/>
        </w:rPr>
      </w:pPr>
    </w:p>
    <w:p w:rsidR="00B245F0" w:rsidRPr="000D5CEE" w:rsidRDefault="00B245F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245F0" w:rsidRPr="000D5CEE" w:rsidRDefault="00B245F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245F0" w:rsidRPr="00EF7ACC" w:rsidRDefault="00B245F0" w:rsidP="00B46EE8">
      <w:pPr>
        <w:pStyle w:val="mechtex"/>
        <w:jc w:val="left"/>
        <w:rPr>
          <w:rFonts w:ascii="GHEA Mariam" w:hAnsi="GHEA Mariam" w:cs="Sylfaen"/>
          <w:sz w:val="24"/>
          <w:szCs w:val="24"/>
          <w:lang w:val="hy-AM"/>
        </w:rPr>
      </w:pPr>
    </w:p>
    <w:p w:rsidR="00B245F0" w:rsidRPr="001531E2" w:rsidRDefault="00B245F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245F0" w:rsidRPr="006F6A3A" w:rsidRDefault="00B245F0" w:rsidP="008B1A13">
      <w:pPr>
        <w:pStyle w:val="mechtex"/>
        <w:rPr>
          <w:rFonts w:ascii="GHEA Mariam" w:hAnsi="GHEA Mariam" w:cs="Sylfaen"/>
          <w:b/>
          <w:sz w:val="40"/>
          <w:szCs w:val="40"/>
          <w:lang w:val="hy-AM"/>
        </w:rPr>
      </w:pPr>
    </w:p>
    <w:sectPr w:rsidR="00B245F0"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13C2" w:rsidRDefault="003013C2">
      <w:r>
        <w:separator/>
      </w:r>
    </w:p>
  </w:endnote>
  <w:endnote w:type="continuationSeparator" w:id="0">
    <w:p w:rsidR="003013C2" w:rsidRDefault="003013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13C2" w:rsidRDefault="003013C2">
      <w:r>
        <w:separator/>
      </w:r>
    </w:p>
  </w:footnote>
  <w:footnote w:type="continuationSeparator" w:id="0">
    <w:p w:rsidR="003013C2" w:rsidRDefault="003013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05E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3C2"/>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0E91"/>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207"/>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5F0"/>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711"/>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3ABE"/>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5E0"/>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697"/>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B51711"/>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Bullet1 Char"/>
    <w:link w:val="ListParagraph"/>
    <w:uiPriority w:val="34"/>
    <w:locked/>
    <w:rsid w:val="00B51711"/>
    <w:rPr>
      <w:rFonts w:ascii="Calibri" w:eastAsia="Calibri" w:hAnsi="Calibri"/>
      <w:lang w:val="ru-RU"/>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Bullet1"/>
    <w:basedOn w:val="Normal"/>
    <w:link w:val="ListParagraphChar"/>
    <w:uiPriority w:val="34"/>
    <w:qFormat/>
    <w:rsid w:val="00B51711"/>
    <w:pPr>
      <w:spacing w:after="200" w:line="276" w:lineRule="auto"/>
      <w:ind w:left="720"/>
      <w:contextualSpacing/>
    </w:pPr>
    <w:rPr>
      <w:rFonts w:ascii="Calibri" w:eastAsia="Calibri" w:hAnsi="Calibri"/>
      <w:lang w:val="ru-RU" w:eastAsia="en-US"/>
    </w:rPr>
  </w:style>
  <w:style w:type="character" w:styleId="Strong">
    <w:name w:val="Strong"/>
    <w:basedOn w:val="DefaultParagraphFont"/>
    <w:uiPriority w:val="22"/>
    <w:qFormat/>
    <w:rsid w:val="00B51711"/>
    <w:rPr>
      <w:b/>
      <w:bCs/>
    </w:rPr>
  </w:style>
  <w:style w:type="character" w:styleId="Emphasis">
    <w:name w:val="Emphasis"/>
    <w:basedOn w:val="DefaultParagraphFont"/>
    <w:uiPriority w:val="20"/>
    <w:qFormat/>
    <w:rsid w:val="00B517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29763795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238</Words>
  <Characters>1358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2023-02-14T05:16:00Z</dcterms:created>
  <dcterms:modified xsi:type="dcterms:W3CDTF">2023-02-14T05:44:00Z</dcterms:modified>
</cp:coreProperties>
</file>