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90A40">
      <w:pPr>
        <w:ind w:right="-43"/>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90A40">
      <w:pPr>
        <w:ind w:right="-43"/>
        <w:jc w:val="center"/>
      </w:pPr>
    </w:p>
    <w:p w:rsidR="008B1A13" w:rsidRPr="00FA07D4" w:rsidRDefault="008B1A13" w:rsidP="00890A40">
      <w:pPr>
        <w:pStyle w:val="mechtex"/>
        <w:ind w:right="-43"/>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90A40">
      <w:pPr>
        <w:pStyle w:val="mechtex"/>
        <w:ind w:right="-43"/>
        <w:rPr>
          <w:rFonts w:ascii="GHEA Mariam" w:hAnsi="GHEA Mariam"/>
          <w:b/>
        </w:rPr>
      </w:pPr>
    </w:p>
    <w:p w:rsidR="008B1A13" w:rsidRDefault="008B1A13" w:rsidP="00890A40">
      <w:pPr>
        <w:pStyle w:val="mechtex"/>
        <w:ind w:right="-43"/>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6C5426" w:rsidRDefault="00324B34" w:rsidP="00890A40">
      <w:pPr>
        <w:pStyle w:val="mechtex"/>
        <w:ind w:right="-43"/>
        <w:rPr>
          <w:rFonts w:ascii="GHEA Mariam" w:hAnsi="GHEA Mariam" w:cs="Sylfaen"/>
          <w:b/>
          <w:szCs w:val="40"/>
        </w:rPr>
      </w:pPr>
    </w:p>
    <w:p w:rsidR="006F6A3A" w:rsidRPr="006C5426" w:rsidRDefault="006F6A3A" w:rsidP="00890A40">
      <w:pPr>
        <w:pStyle w:val="mechtex"/>
        <w:ind w:right="-43"/>
        <w:rPr>
          <w:rFonts w:ascii="GHEA Mariam" w:hAnsi="GHEA Mariam" w:cs="Sylfaen"/>
          <w:b/>
          <w:sz w:val="28"/>
          <w:szCs w:val="40"/>
        </w:rPr>
      </w:pPr>
    </w:p>
    <w:p w:rsidR="006F6A3A" w:rsidRPr="006D737E" w:rsidRDefault="00AE78D2" w:rsidP="00890A40">
      <w:pPr>
        <w:pStyle w:val="mechtex"/>
        <w:ind w:right="-43"/>
        <w:rPr>
          <w:rFonts w:ascii="GHEA Mariam" w:hAnsi="GHEA Mariam" w:cs="Sylfaen"/>
          <w:sz w:val="40"/>
          <w:szCs w:val="40"/>
          <w:lang w:val="hy-AM"/>
        </w:rPr>
      </w:pPr>
      <w:r>
        <w:rPr>
          <w:rFonts w:ascii="GHEA Mariam" w:hAnsi="GHEA Mariam" w:cs="Sylfaen"/>
          <w:sz w:val="24"/>
          <w:szCs w:val="24"/>
        </w:rPr>
        <w:t>16</w:t>
      </w:r>
      <w:r w:rsidR="000E242B">
        <w:rPr>
          <w:rFonts w:ascii="GHEA Mariam" w:hAnsi="GHEA Mariam" w:cs="Sylfaen"/>
          <w:sz w:val="24"/>
          <w:szCs w:val="24"/>
          <w:lang w:val="en-GB"/>
        </w:rPr>
        <w:t xml:space="preserve"> </w:t>
      </w:r>
      <w:r w:rsidR="000E242B">
        <w:rPr>
          <w:rFonts w:ascii="GHEA Mariam" w:hAnsi="GHEA Mariam" w:cs="Sylfaen"/>
          <w:sz w:val="24"/>
          <w:szCs w:val="24"/>
          <w:lang w:val="hy-AM"/>
        </w:rPr>
        <w:t>փետր</w:t>
      </w:r>
      <w:r w:rsidR="00722AD7">
        <w:rPr>
          <w:rFonts w:ascii="GHEA Mariam" w:hAnsi="GHEA Mariam" w:cs="Sylfaen"/>
          <w:sz w:val="24"/>
          <w:szCs w:val="24"/>
          <w:lang w:val="hy-AM"/>
        </w:rPr>
        <w:t>վարի 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890A40">
        <w:rPr>
          <w:rFonts w:ascii="GHEA Mariam" w:hAnsi="GHEA Mariam" w:cs="Sylfaen"/>
          <w:sz w:val="24"/>
          <w:szCs w:val="24"/>
          <w:lang w:val="hy-AM"/>
        </w:rPr>
        <w:t>Ա</w:t>
      </w:r>
    </w:p>
    <w:p w:rsidR="006F6A3A" w:rsidRPr="006C5426" w:rsidRDefault="006F6A3A" w:rsidP="00890A40">
      <w:pPr>
        <w:pStyle w:val="mechtex"/>
        <w:ind w:right="-43"/>
        <w:rPr>
          <w:rFonts w:ascii="GHEA Mariam" w:hAnsi="GHEA Mariam" w:cs="Sylfaen"/>
          <w:b/>
          <w:sz w:val="52"/>
          <w:szCs w:val="40"/>
          <w:lang w:val="hy-AM"/>
        </w:rPr>
      </w:pPr>
    </w:p>
    <w:p w:rsidR="00ED516D" w:rsidRDefault="00777316" w:rsidP="00ED516D">
      <w:pPr>
        <w:pStyle w:val="mechtex"/>
        <w:ind w:right="-185"/>
        <w:rPr>
          <w:rFonts w:ascii="GHEA Mariam" w:hAnsi="GHEA Mariam"/>
          <w:spacing w:val="-6"/>
          <w:sz w:val="24"/>
          <w:szCs w:val="24"/>
          <w:lang w:val="hy-AM"/>
        </w:rPr>
      </w:pPr>
      <w:r w:rsidRPr="00ED516D">
        <w:rPr>
          <w:rFonts w:ascii="GHEA Mariam" w:hAnsi="GHEA Mariam" w:cs="Arial"/>
          <w:spacing w:val="-2"/>
          <w:sz w:val="24"/>
          <w:szCs w:val="24"/>
          <w:lang w:val="hy-AM"/>
        </w:rPr>
        <w:t>ԳԵՐԱԿԱ</w:t>
      </w:r>
      <w:r w:rsidRPr="00ED516D">
        <w:rPr>
          <w:rFonts w:ascii="GHEA Mariam" w:hAnsi="GHEA Mariam"/>
          <w:spacing w:val="-2"/>
          <w:sz w:val="24"/>
          <w:szCs w:val="24"/>
          <w:lang w:val="hy-AM"/>
        </w:rPr>
        <w:t xml:space="preserve"> </w:t>
      </w:r>
      <w:r w:rsidRPr="00ED516D">
        <w:rPr>
          <w:rFonts w:ascii="GHEA Mariam" w:hAnsi="GHEA Mariam" w:cs="Arial"/>
          <w:spacing w:val="-2"/>
          <w:sz w:val="24"/>
          <w:szCs w:val="24"/>
          <w:lang w:val="hy-AM"/>
        </w:rPr>
        <w:t>ՈԼՈՐՏՈՒՄ</w:t>
      </w:r>
      <w:r w:rsidRPr="00ED516D">
        <w:rPr>
          <w:rFonts w:ascii="GHEA Mariam" w:hAnsi="GHEA Mariam"/>
          <w:spacing w:val="-2"/>
          <w:sz w:val="24"/>
          <w:szCs w:val="24"/>
          <w:lang w:val="hy-AM"/>
        </w:rPr>
        <w:t xml:space="preserve"> </w:t>
      </w:r>
      <w:r w:rsidRPr="00ED516D">
        <w:rPr>
          <w:rFonts w:ascii="GHEA Mariam" w:hAnsi="GHEA Mariam" w:cs="Arial"/>
          <w:spacing w:val="-2"/>
          <w:sz w:val="24"/>
          <w:szCs w:val="24"/>
          <w:lang w:val="hy-AM"/>
        </w:rPr>
        <w:t>ԻՐԱԿԱՆԱՑՎՈՂ</w:t>
      </w:r>
      <w:r w:rsidRPr="00ED516D">
        <w:rPr>
          <w:rFonts w:ascii="GHEA Mariam" w:hAnsi="GHEA Mariam"/>
          <w:spacing w:val="-2"/>
          <w:sz w:val="24"/>
          <w:szCs w:val="24"/>
          <w:lang w:val="hy-AM"/>
        </w:rPr>
        <w:t xml:space="preserve"> </w:t>
      </w:r>
      <w:r w:rsidRPr="00ED516D">
        <w:rPr>
          <w:rFonts w:ascii="GHEA Mariam" w:hAnsi="GHEA Mariam" w:cs="Arial"/>
          <w:spacing w:val="-2"/>
          <w:sz w:val="24"/>
          <w:szCs w:val="24"/>
          <w:lang w:val="hy-AM"/>
        </w:rPr>
        <w:t>ՆԵՐԴՐՈՒՄԱՅԻՆ</w:t>
      </w:r>
      <w:r w:rsidRPr="00ED516D">
        <w:rPr>
          <w:rFonts w:ascii="GHEA Mariam" w:hAnsi="GHEA Mariam"/>
          <w:spacing w:val="-2"/>
          <w:sz w:val="24"/>
          <w:szCs w:val="24"/>
          <w:lang w:val="hy-AM"/>
        </w:rPr>
        <w:t xml:space="preserve"> </w:t>
      </w:r>
      <w:r w:rsidRPr="00ED516D">
        <w:rPr>
          <w:rFonts w:ascii="GHEA Mariam" w:hAnsi="GHEA Mariam" w:cs="Arial"/>
          <w:spacing w:val="-2"/>
          <w:sz w:val="24"/>
          <w:szCs w:val="24"/>
          <w:lang w:val="hy-AM"/>
        </w:rPr>
        <w:t>ԾՐԱԳՐԻ</w:t>
      </w:r>
      <w:r w:rsidRPr="00ED516D">
        <w:rPr>
          <w:rFonts w:ascii="GHEA Mariam" w:hAnsi="GHEA Mariam"/>
          <w:spacing w:val="-2"/>
          <w:sz w:val="24"/>
          <w:szCs w:val="24"/>
          <w:lang w:val="hy-AM"/>
        </w:rPr>
        <w:t xml:space="preserve"> </w:t>
      </w:r>
      <w:r w:rsidRPr="00ED516D">
        <w:rPr>
          <w:rFonts w:ascii="GHEA Mariam" w:hAnsi="GHEA Mariam" w:cs="Arial"/>
          <w:spacing w:val="-6"/>
          <w:sz w:val="24"/>
          <w:szCs w:val="24"/>
          <w:lang w:val="hy-AM"/>
        </w:rPr>
        <w:t>ՇՐՋԱՆԱԿՆԵՐՈՒՄ</w:t>
      </w:r>
      <w:r w:rsidRPr="00ED516D">
        <w:rPr>
          <w:rFonts w:ascii="GHEA Mariam" w:hAnsi="GHEA Mariam"/>
          <w:spacing w:val="-6"/>
          <w:sz w:val="24"/>
          <w:szCs w:val="24"/>
          <w:lang w:val="hy-AM"/>
        </w:rPr>
        <w:t xml:space="preserve"> </w:t>
      </w:r>
      <w:r w:rsidRPr="00ED516D">
        <w:rPr>
          <w:rFonts w:ascii="GHEA Mariam" w:hAnsi="GHEA Mariam" w:cs="Arial"/>
          <w:spacing w:val="-6"/>
          <w:sz w:val="24"/>
          <w:szCs w:val="24"/>
          <w:lang w:val="hy-AM"/>
        </w:rPr>
        <w:t>ՆԵՐՄՈՒԾՎՈՂ</w:t>
      </w:r>
      <w:r w:rsidRPr="00ED516D">
        <w:rPr>
          <w:rFonts w:ascii="GHEA Mariam" w:hAnsi="GHEA Mariam"/>
          <w:spacing w:val="-6"/>
          <w:sz w:val="24"/>
          <w:szCs w:val="24"/>
          <w:lang w:val="hy-AM"/>
        </w:rPr>
        <w:t xml:space="preserve"> </w:t>
      </w:r>
      <w:r w:rsidRPr="00ED516D">
        <w:rPr>
          <w:rFonts w:ascii="GHEA Mariam" w:hAnsi="GHEA Mariam" w:cs="Arial"/>
          <w:spacing w:val="-6"/>
          <w:sz w:val="24"/>
          <w:szCs w:val="24"/>
          <w:lang w:val="hy-AM"/>
        </w:rPr>
        <w:t>ՏԵԽՆՈԼՈԳԻԱԿԱՆ</w:t>
      </w:r>
      <w:r w:rsidRPr="00ED516D">
        <w:rPr>
          <w:rFonts w:ascii="GHEA Mariam" w:hAnsi="GHEA Mariam"/>
          <w:spacing w:val="-6"/>
          <w:sz w:val="24"/>
          <w:szCs w:val="24"/>
          <w:lang w:val="hy-AM"/>
        </w:rPr>
        <w:t xml:space="preserve"> </w:t>
      </w:r>
      <w:r w:rsidRPr="00ED516D">
        <w:rPr>
          <w:rFonts w:ascii="GHEA Mariam" w:hAnsi="GHEA Mariam" w:cs="Arial"/>
          <w:spacing w:val="-6"/>
          <w:sz w:val="24"/>
          <w:szCs w:val="24"/>
          <w:lang w:val="hy-AM"/>
        </w:rPr>
        <w:t>ՍԱՐՔԱՎՈՐՈՒՄՆԵՐԻ</w:t>
      </w:r>
      <w:r w:rsidRPr="00ED516D">
        <w:rPr>
          <w:rFonts w:ascii="GHEA Mariam" w:hAnsi="GHEA Mariam"/>
          <w:spacing w:val="-6"/>
          <w:sz w:val="24"/>
          <w:szCs w:val="24"/>
          <w:lang w:val="hy-AM"/>
        </w:rPr>
        <w:t xml:space="preserve">, </w:t>
      </w:r>
      <w:r w:rsidRPr="00ED516D">
        <w:rPr>
          <w:rFonts w:ascii="GHEA Mariam" w:hAnsi="GHEA Mariam" w:cs="Arial"/>
          <w:spacing w:val="-2"/>
          <w:sz w:val="24"/>
          <w:szCs w:val="24"/>
          <w:lang w:val="hy-AM"/>
        </w:rPr>
        <w:t>ԴՐԱՆՑ</w:t>
      </w:r>
      <w:r w:rsidRPr="00ED516D">
        <w:rPr>
          <w:rFonts w:ascii="GHEA Mariam" w:hAnsi="GHEA Mariam"/>
          <w:spacing w:val="-2"/>
          <w:sz w:val="24"/>
          <w:szCs w:val="24"/>
          <w:lang w:val="hy-AM"/>
        </w:rPr>
        <w:t xml:space="preserve"> </w:t>
      </w:r>
      <w:r w:rsidRPr="00ED516D">
        <w:rPr>
          <w:rFonts w:ascii="GHEA Mariam" w:hAnsi="GHEA Mariam" w:cs="Arial"/>
          <w:spacing w:val="-2"/>
          <w:sz w:val="24"/>
          <w:szCs w:val="24"/>
          <w:lang w:val="hy-AM"/>
        </w:rPr>
        <w:t>ԲԱՂԿԱՑՈՒՑԻՉ</w:t>
      </w:r>
      <w:r w:rsidRPr="00ED516D">
        <w:rPr>
          <w:rFonts w:ascii="GHEA Mariam" w:hAnsi="GHEA Mariam"/>
          <w:spacing w:val="-2"/>
          <w:sz w:val="24"/>
          <w:szCs w:val="24"/>
          <w:lang w:val="hy-AM"/>
        </w:rPr>
        <w:t xml:space="preserve"> </w:t>
      </w:r>
      <w:r w:rsidRPr="00ED516D">
        <w:rPr>
          <w:rFonts w:ascii="GHEA Mariam" w:hAnsi="GHEA Mariam" w:cs="Arial"/>
          <w:spacing w:val="-2"/>
          <w:sz w:val="24"/>
          <w:szCs w:val="24"/>
          <w:lang w:val="hy-AM"/>
        </w:rPr>
        <w:t>ՈՒ</w:t>
      </w:r>
      <w:r w:rsidRPr="00ED516D">
        <w:rPr>
          <w:rFonts w:ascii="GHEA Mariam" w:hAnsi="GHEA Mariam"/>
          <w:spacing w:val="-2"/>
          <w:sz w:val="24"/>
          <w:szCs w:val="24"/>
          <w:lang w:val="hy-AM"/>
        </w:rPr>
        <w:t xml:space="preserve"> </w:t>
      </w:r>
      <w:r w:rsidRPr="00ED516D">
        <w:rPr>
          <w:rFonts w:ascii="GHEA Mariam" w:hAnsi="GHEA Mariam" w:cs="Arial"/>
          <w:spacing w:val="-2"/>
          <w:sz w:val="24"/>
          <w:szCs w:val="24"/>
          <w:lang w:val="hy-AM"/>
        </w:rPr>
        <w:t>ՀԱՄԱԼՐՈՂ</w:t>
      </w:r>
      <w:r w:rsidRPr="00ED516D">
        <w:rPr>
          <w:rFonts w:ascii="GHEA Mariam" w:hAnsi="GHEA Mariam"/>
          <w:spacing w:val="-2"/>
          <w:sz w:val="24"/>
          <w:szCs w:val="24"/>
          <w:lang w:val="hy-AM"/>
        </w:rPr>
        <w:t xml:space="preserve"> </w:t>
      </w:r>
      <w:r w:rsidRPr="00ED516D">
        <w:rPr>
          <w:rFonts w:ascii="GHEA Mariam" w:hAnsi="GHEA Mariam" w:cs="Arial"/>
          <w:spacing w:val="-2"/>
          <w:sz w:val="24"/>
          <w:szCs w:val="24"/>
          <w:lang w:val="hy-AM"/>
        </w:rPr>
        <w:t>ՄԱՍԵՐԻ</w:t>
      </w:r>
      <w:r w:rsidRPr="00ED516D">
        <w:rPr>
          <w:rFonts w:ascii="GHEA Mariam" w:hAnsi="GHEA Mariam"/>
          <w:spacing w:val="-2"/>
          <w:sz w:val="24"/>
          <w:szCs w:val="24"/>
          <w:lang w:val="hy-AM"/>
        </w:rPr>
        <w:t xml:space="preserve">, </w:t>
      </w:r>
      <w:r w:rsidRPr="00ED516D">
        <w:rPr>
          <w:rFonts w:ascii="GHEA Mariam" w:hAnsi="GHEA Mariam" w:cs="Arial"/>
          <w:spacing w:val="-2"/>
          <w:sz w:val="24"/>
          <w:szCs w:val="24"/>
          <w:lang w:val="hy-AM"/>
        </w:rPr>
        <w:t>ՀՈՒՄՔԻ</w:t>
      </w:r>
      <w:r w:rsidRPr="00ED516D">
        <w:rPr>
          <w:rFonts w:ascii="GHEA Mariam" w:hAnsi="GHEA Mariam"/>
          <w:spacing w:val="-2"/>
          <w:sz w:val="24"/>
          <w:szCs w:val="24"/>
          <w:lang w:val="hy-AM"/>
        </w:rPr>
        <w:t xml:space="preserve"> </w:t>
      </w:r>
      <w:r w:rsidRPr="00ED516D">
        <w:rPr>
          <w:rFonts w:ascii="GHEA Mariam" w:hAnsi="GHEA Mariam" w:cs="Arial"/>
          <w:spacing w:val="-2"/>
          <w:sz w:val="24"/>
          <w:szCs w:val="24"/>
          <w:lang w:val="hy-AM"/>
        </w:rPr>
        <w:t>ԵՎ</w:t>
      </w:r>
      <w:r w:rsidRPr="00ED516D">
        <w:rPr>
          <w:rFonts w:ascii="GHEA Mariam" w:hAnsi="GHEA Mariam"/>
          <w:spacing w:val="-2"/>
          <w:sz w:val="24"/>
          <w:szCs w:val="24"/>
          <w:lang w:val="hy-AM"/>
        </w:rPr>
        <w:t xml:space="preserve"> (</w:t>
      </w:r>
      <w:r w:rsidRPr="00ED516D">
        <w:rPr>
          <w:rFonts w:ascii="GHEA Mariam" w:hAnsi="GHEA Mariam" w:cs="Arial"/>
          <w:spacing w:val="-2"/>
          <w:sz w:val="24"/>
          <w:szCs w:val="24"/>
          <w:lang w:val="hy-AM"/>
        </w:rPr>
        <w:t>ԿԱՄ</w:t>
      </w:r>
      <w:r w:rsidRPr="00ED516D">
        <w:rPr>
          <w:rFonts w:ascii="GHEA Mariam" w:hAnsi="GHEA Mariam"/>
          <w:spacing w:val="-2"/>
          <w:sz w:val="24"/>
          <w:szCs w:val="24"/>
          <w:lang w:val="hy-AM"/>
        </w:rPr>
        <w:t>)</w:t>
      </w:r>
      <w:r w:rsidRPr="00ED516D">
        <w:rPr>
          <w:rFonts w:ascii="GHEA Mariam" w:hAnsi="GHEA Mariam"/>
          <w:spacing w:val="-6"/>
          <w:sz w:val="24"/>
          <w:szCs w:val="24"/>
          <w:lang w:val="hy-AM"/>
        </w:rPr>
        <w:t xml:space="preserve"> </w:t>
      </w:r>
      <w:r w:rsidRPr="00ED516D">
        <w:rPr>
          <w:rFonts w:ascii="GHEA Mariam" w:hAnsi="GHEA Mariam" w:cs="Arial"/>
          <w:spacing w:val="-6"/>
          <w:sz w:val="24"/>
          <w:szCs w:val="24"/>
          <w:lang w:val="hy-AM"/>
        </w:rPr>
        <w:t>ՆՅՈՒԹԵՐԻ</w:t>
      </w:r>
      <w:r w:rsidRPr="00ED516D">
        <w:rPr>
          <w:rFonts w:ascii="GHEA Mariam" w:hAnsi="GHEA Mariam"/>
          <w:spacing w:val="-6"/>
          <w:sz w:val="24"/>
          <w:szCs w:val="24"/>
          <w:lang w:val="hy-AM"/>
        </w:rPr>
        <w:t xml:space="preserve"> </w:t>
      </w:r>
      <w:r w:rsidRPr="00ED516D">
        <w:rPr>
          <w:rFonts w:ascii="GHEA Mariam" w:hAnsi="GHEA Mariam" w:cs="Arial"/>
          <w:spacing w:val="-6"/>
          <w:sz w:val="24"/>
          <w:szCs w:val="24"/>
          <w:lang w:val="hy-AM"/>
        </w:rPr>
        <w:t>ՆԿԱՏՄԱՄԲ</w:t>
      </w:r>
      <w:r w:rsidRPr="00ED516D">
        <w:rPr>
          <w:rFonts w:ascii="GHEA Mariam" w:hAnsi="GHEA Mariam"/>
          <w:spacing w:val="-6"/>
          <w:sz w:val="24"/>
          <w:szCs w:val="24"/>
          <w:lang w:val="hy-AM"/>
        </w:rPr>
        <w:t xml:space="preserve"> </w:t>
      </w:r>
      <w:r w:rsidRPr="00ED516D">
        <w:rPr>
          <w:rFonts w:ascii="GHEA Mariam" w:hAnsi="GHEA Mariam" w:cs="Arial"/>
          <w:spacing w:val="-6"/>
          <w:sz w:val="24"/>
          <w:szCs w:val="24"/>
          <w:lang w:val="hy-AM"/>
        </w:rPr>
        <w:t>ՍԱԿԱԳՆԱՅԻՆ</w:t>
      </w:r>
      <w:r w:rsidRPr="00ED516D">
        <w:rPr>
          <w:rFonts w:ascii="GHEA Mariam" w:hAnsi="GHEA Mariam"/>
          <w:spacing w:val="-6"/>
          <w:sz w:val="24"/>
          <w:szCs w:val="24"/>
          <w:lang w:val="hy-AM"/>
        </w:rPr>
        <w:t xml:space="preserve">, </w:t>
      </w:r>
      <w:r w:rsidRPr="00ED516D">
        <w:rPr>
          <w:rFonts w:ascii="GHEA Mariam" w:hAnsi="GHEA Mariam" w:cs="Arial"/>
          <w:spacing w:val="-6"/>
          <w:sz w:val="24"/>
          <w:szCs w:val="24"/>
          <w:lang w:val="hy-AM"/>
        </w:rPr>
        <w:t>ՄԱՍՆԱՎՈՐԱՊԵՍ</w:t>
      </w:r>
      <w:r w:rsidRPr="00ED516D">
        <w:rPr>
          <w:rFonts w:ascii="GHEA Mariam" w:hAnsi="GHEA Mariam"/>
          <w:spacing w:val="-6"/>
          <w:sz w:val="24"/>
          <w:szCs w:val="24"/>
          <w:lang w:val="hy-AM"/>
        </w:rPr>
        <w:t xml:space="preserve">, </w:t>
      </w:r>
      <w:r w:rsidRPr="00ED516D">
        <w:rPr>
          <w:rFonts w:ascii="GHEA Mariam" w:hAnsi="GHEA Mariam" w:cs="Arial"/>
          <w:spacing w:val="-6"/>
          <w:sz w:val="24"/>
          <w:szCs w:val="24"/>
          <w:lang w:val="hy-AM"/>
        </w:rPr>
        <w:t>ՆԵՐՄՈՒԾՄԱՆ</w:t>
      </w:r>
      <w:r w:rsidRPr="00ED516D">
        <w:rPr>
          <w:rFonts w:ascii="GHEA Mariam" w:hAnsi="GHEA Mariam"/>
          <w:spacing w:val="-6"/>
          <w:sz w:val="24"/>
          <w:szCs w:val="24"/>
          <w:lang w:val="hy-AM"/>
        </w:rPr>
        <w:t xml:space="preserve"> </w:t>
      </w:r>
      <w:r w:rsidRPr="00ED516D">
        <w:rPr>
          <w:rFonts w:ascii="GHEA Mariam" w:hAnsi="GHEA Mariam" w:cs="Arial"/>
          <w:spacing w:val="-6"/>
          <w:sz w:val="24"/>
          <w:szCs w:val="24"/>
          <w:lang w:val="hy-AM"/>
        </w:rPr>
        <w:t>ՄԱՔՍԱՏՈՒՐՔԻՑ</w:t>
      </w:r>
      <w:r w:rsidRPr="00ED516D">
        <w:rPr>
          <w:rFonts w:ascii="GHEA Mariam" w:hAnsi="GHEA Mariam"/>
          <w:spacing w:val="-6"/>
          <w:sz w:val="24"/>
          <w:szCs w:val="24"/>
          <w:lang w:val="hy-AM"/>
        </w:rPr>
        <w:t xml:space="preserve"> </w:t>
      </w:r>
      <w:r w:rsidRPr="00ED516D">
        <w:rPr>
          <w:rFonts w:ascii="GHEA Mariam" w:hAnsi="GHEA Mariam" w:cs="Arial"/>
          <w:spacing w:val="-6"/>
          <w:sz w:val="24"/>
          <w:szCs w:val="24"/>
          <w:lang w:val="hy-AM"/>
        </w:rPr>
        <w:t>ԱԶԱՏԵԼՈՒ</w:t>
      </w:r>
      <w:r w:rsidRPr="00ED516D">
        <w:rPr>
          <w:rFonts w:ascii="GHEA Mariam" w:hAnsi="GHEA Mariam"/>
          <w:spacing w:val="-6"/>
          <w:sz w:val="24"/>
          <w:szCs w:val="24"/>
          <w:lang w:val="hy-AM"/>
        </w:rPr>
        <w:t xml:space="preserve"> </w:t>
      </w:r>
      <w:r w:rsidRPr="00ED516D">
        <w:rPr>
          <w:rFonts w:ascii="GHEA Mariam" w:hAnsi="GHEA Mariam" w:cs="Arial"/>
          <w:spacing w:val="-6"/>
          <w:sz w:val="24"/>
          <w:szCs w:val="24"/>
          <w:lang w:val="hy-AM"/>
        </w:rPr>
        <w:t>ԱՐՏՈՆՈՒԹՅՈՒՆԻՑ</w:t>
      </w:r>
      <w:r w:rsidRPr="00ED516D">
        <w:rPr>
          <w:rFonts w:ascii="GHEA Mariam" w:hAnsi="GHEA Mariam"/>
          <w:spacing w:val="-6"/>
          <w:sz w:val="24"/>
          <w:szCs w:val="24"/>
          <w:lang w:val="hy-AM"/>
        </w:rPr>
        <w:t xml:space="preserve"> </w:t>
      </w:r>
      <w:r w:rsidRPr="00ED516D">
        <w:rPr>
          <w:rFonts w:ascii="GHEA Mariam" w:hAnsi="GHEA Mariam" w:cs="Arial"/>
          <w:spacing w:val="-6"/>
          <w:sz w:val="24"/>
          <w:szCs w:val="24"/>
          <w:lang w:val="hy-AM"/>
        </w:rPr>
        <w:t>ՕԳՏՎԵԼՈՒ</w:t>
      </w:r>
      <w:r w:rsidRPr="00ED516D">
        <w:rPr>
          <w:rFonts w:ascii="GHEA Mariam" w:hAnsi="GHEA Mariam"/>
          <w:spacing w:val="-6"/>
          <w:sz w:val="24"/>
          <w:szCs w:val="24"/>
          <w:lang w:val="hy-AM"/>
        </w:rPr>
        <w:t xml:space="preserve"> </w:t>
      </w:r>
      <w:r w:rsidRPr="00ED516D">
        <w:rPr>
          <w:rFonts w:ascii="GHEA Mariam" w:hAnsi="GHEA Mariam" w:cs="Arial"/>
          <w:spacing w:val="-6"/>
          <w:sz w:val="24"/>
          <w:szCs w:val="24"/>
          <w:lang w:val="hy-AM"/>
        </w:rPr>
        <w:t>ՀԱՄԱՐ</w:t>
      </w:r>
      <w:r w:rsidRPr="00ED516D">
        <w:rPr>
          <w:rFonts w:ascii="GHEA Mariam" w:hAnsi="GHEA Mariam"/>
          <w:spacing w:val="-6"/>
          <w:sz w:val="24"/>
          <w:szCs w:val="24"/>
          <w:lang w:val="hy-AM"/>
        </w:rPr>
        <w:t xml:space="preserve"> </w:t>
      </w:r>
      <w:r w:rsidRPr="00ED516D">
        <w:rPr>
          <w:rFonts w:ascii="GHEA Mariam" w:hAnsi="GHEA Mariam"/>
          <w:spacing w:val="-2"/>
          <w:sz w:val="24"/>
          <w:szCs w:val="24"/>
          <w:lang w:val="hy-AM"/>
        </w:rPr>
        <w:t>«</w:t>
      </w:r>
      <w:r w:rsidRPr="00ED516D">
        <w:rPr>
          <w:rFonts w:ascii="GHEA Mariam" w:hAnsi="GHEA Mariam" w:cs="Arial"/>
          <w:spacing w:val="-2"/>
          <w:sz w:val="24"/>
          <w:szCs w:val="24"/>
          <w:lang w:val="hy-AM"/>
        </w:rPr>
        <w:t>ԱՐՄՖԻԼՏՐ</w:t>
      </w:r>
      <w:r w:rsidRPr="00ED516D">
        <w:rPr>
          <w:rFonts w:ascii="GHEA Mariam" w:hAnsi="GHEA Mariam" w:cs="Arial Armenian"/>
          <w:spacing w:val="-2"/>
          <w:sz w:val="24"/>
          <w:szCs w:val="24"/>
          <w:lang w:val="hy-AM"/>
        </w:rPr>
        <w:t>»</w:t>
      </w:r>
      <w:r w:rsidRPr="00ED516D">
        <w:rPr>
          <w:rFonts w:ascii="GHEA Mariam" w:hAnsi="GHEA Mariam"/>
          <w:spacing w:val="-2"/>
          <w:sz w:val="24"/>
          <w:szCs w:val="24"/>
          <w:lang w:val="hy-AM"/>
        </w:rPr>
        <w:t xml:space="preserve"> </w:t>
      </w:r>
      <w:r w:rsidRPr="00ED516D">
        <w:rPr>
          <w:rFonts w:ascii="GHEA Mariam" w:hAnsi="GHEA Mariam" w:cs="Arial"/>
          <w:spacing w:val="-2"/>
          <w:sz w:val="24"/>
          <w:szCs w:val="24"/>
          <w:lang w:val="hy-AM"/>
        </w:rPr>
        <w:t>ՀԱՅ</w:t>
      </w:r>
      <w:r w:rsidRPr="00ED516D">
        <w:rPr>
          <w:rFonts w:ascii="GHEA Mariam" w:hAnsi="GHEA Mariam"/>
          <w:spacing w:val="-2"/>
          <w:sz w:val="24"/>
          <w:szCs w:val="24"/>
          <w:lang w:val="hy-AM"/>
        </w:rPr>
        <w:t>-</w:t>
      </w:r>
      <w:r w:rsidRPr="00ED516D">
        <w:rPr>
          <w:rFonts w:ascii="GHEA Mariam" w:hAnsi="GHEA Mariam" w:cs="Arial"/>
          <w:spacing w:val="-2"/>
          <w:sz w:val="24"/>
          <w:szCs w:val="24"/>
          <w:lang w:val="hy-AM"/>
        </w:rPr>
        <w:t>ԳԵՐՄԱՆԱԿԱՆ</w:t>
      </w:r>
      <w:r w:rsidRPr="00ED516D">
        <w:rPr>
          <w:rFonts w:ascii="GHEA Mariam" w:hAnsi="GHEA Mariam"/>
          <w:spacing w:val="-2"/>
          <w:sz w:val="24"/>
          <w:szCs w:val="24"/>
          <w:lang w:val="hy-AM"/>
        </w:rPr>
        <w:t xml:space="preserve"> </w:t>
      </w:r>
      <w:r w:rsidRPr="00ED516D">
        <w:rPr>
          <w:rFonts w:ascii="GHEA Mariam" w:hAnsi="GHEA Mariam" w:cs="Arial"/>
          <w:spacing w:val="-2"/>
          <w:sz w:val="24"/>
          <w:szCs w:val="24"/>
          <w:lang w:val="hy-AM"/>
        </w:rPr>
        <w:t>ՀԱՄԱՏԵՂ</w:t>
      </w:r>
      <w:r w:rsidRPr="00ED516D">
        <w:rPr>
          <w:rFonts w:ascii="GHEA Mariam" w:hAnsi="GHEA Mariam"/>
          <w:spacing w:val="-2"/>
          <w:sz w:val="24"/>
          <w:szCs w:val="24"/>
          <w:lang w:val="hy-AM"/>
        </w:rPr>
        <w:t xml:space="preserve"> </w:t>
      </w:r>
      <w:r w:rsidRPr="00ED516D">
        <w:rPr>
          <w:rFonts w:ascii="GHEA Mariam" w:hAnsi="GHEA Mariam" w:cs="Arial"/>
          <w:spacing w:val="-2"/>
          <w:sz w:val="24"/>
          <w:szCs w:val="24"/>
          <w:lang w:val="hy-AM"/>
        </w:rPr>
        <w:t>ՁԵՌՆԱՐԿՈՒԹՅՈՒՆ</w:t>
      </w:r>
      <w:r w:rsidRPr="00ED516D">
        <w:rPr>
          <w:rFonts w:ascii="GHEA Mariam" w:hAnsi="GHEA Mariam"/>
          <w:spacing w:val="-6"/>
          <w:sz w:val="24"/>
          <w:szCs w:val="24"/>
          <w:lang w:val="hy-AM"/>
        </w:rPr>
        <w:t xml:space="preserve"> </w:t>
      </w:r>
      <w:r w:rsidRPr="00ED516D">
        <w:rPr>
          <w:rFonts w:ascii="GHEA Mariam" w:hAnsi="GHEA Mariam" w:cs="Arial"/>
          <w:spacing w:val="-6"/>
          <w:sz w:val="24"/>
          <w:szCs w:val="24"/>
          <w:lang w:val="hy-AM"/>
        </w:rPr>
        <w:t>ՍԱՀՄԱՆԱՓԱԿ</w:t>
      </w:r>
      <w:r w:rsidRPr="00ED516D">
        <w:rPr>
          <w:rFonts w:ascii="GHEA Mariam" w:hAnsi="GHEA Mariam"/>
          <w:spacing w:val="-6"/>
          <w:sz w:val="24"/>
          <w:szCs w:val="24"/>
          <w:lang w:val="hy-AM"/>
        </w:rPr>
        <w:t xml:space="preserve"> </w:t>
      </w:r>
      <w:r w:rsidRPr="00ED516D">
        <w:rPr>
          <w:rFonts w:ascii="GHEA Mariam" w:hAnsi="GHEA Mariam" w:cs="Arial"/>
          <w:spacing w:val="-6"/>
          <w:sz w:val="24"/>
          <w:szCs w:val="24"/>
          <w:lang w:val="hy-AM"/>
        </w:rPr>
        <w:t>ՊԱՏԱՍԽԱՆԱՏՎՈՒԹՅԱՄԲ</w:t>
      </w:r>
      <w:r w:rsidRPr="00ED516D">
        <w:rPr>
          <w:rFonts w:ascii="GHEA Mariam" w:hAnsi="GHEA Mariam"/>
          <w:spacing w:val="-6"/>
          <w:sz w:val="24"/>
          <w:szCs w:val="24"/>
          <w:lang w:val="hy-AM"/>
        </w:rPr>
        <w:t xml:space="preserve"> </w:t>
      </w:r>
      <w:r w:rsidRPr="00ED516D">
        <w:rPr>
          <w:rFonts w:ascii="GHEA Mariam" w:hAnsi="GHEA Mariam" w:cs="Arial"/>
          <w:spacing w:val="-6"/>
          <w:sz w:val="24"/>
          <w:szCs w:val="24"/>
          <w:lang w:val="hy-AM"/>
        </w:rPr>
        <w:t>ԸՆԿԵՐՈՒԹՅԱՆ</w:t>
      </w:r>
      <w:r w:rsidRPr="00ED516D">
        <w:rPr>
          <w:rFonts w:ascii="GHEA Mariam" w:hAnsi="GHEA Mariam"/>
          <w:spacing w:val="-6"/>
          <w:sz w:val="24"/>
          <w:szCs w:val="24"/>
          <w:lang w:val="hy-AM"/>
        </w:rPr>
        <w:t xml:space="preserve"> </w:t>
      </w:r>
      <w:r w:rsidRPr="00ED516D">
        <w:rPr>
          <w:rFonts w:ascii="GHEA Mariam" w:hAnsi="GHEA Mariam" w:cs="Arial"/>
          <w:spacing w:val="-6"/>
          <w:sz w:val="24"/>
          <w:szCs w:val="24"/>
          <w:lang w:val="hy-AM"/>
        </w:rPr>
        <w:t>ԿՈՂՄԻՑ</w:t>
      </w:r>
      <w:r w:rsidRPr="00ED516D">
        <w:rPr>
          <w:rFonts w:ascii="GHEA Mariam" w:hAnsi="GHEA Mariam"/>
          <w:spacing w:val="-6"/>
          <w:sz w:val="24"/>
          <w:szCs w:val="24"/>
          <w:lang w:val="hy-AM"/>
        </w:rPr>
        <w:t xml:space="preserve"> </w:t>
      </w:r>
      <w:r w:rsidR="00890A40" w:rsidRPr="00ED516D">
        <w:rPr>
          <w:rFonts w:ascii="GHEA Mariam" w:hAnsi="GHEA Mariam" w:cs="Arial"/>
          <w:spacing w:val="-2"/>
          <w:sz w:val="24"/>
          <w:szCs w:val="24"/>
          <w:lang w:val="hy-AM"/>
        </w:rPr>
        <w:t>ՆԵՐԿԱՅԱՑՎԱԾ</w:t>
      </w:r>
      <w:r w:rsidR="00890A40" w:rsidRPr="00ED516D">
        <w:rPr>
          <w:rFonts w:ascii="GHEA Mariam" w:hAnsi="GHEA Mariam"/>
          <w:spacing w:val="-2"/>
          <w:sz w:val="24"/>
          <w:szCs w:val="24"/>
          <w:lang w:val="hy-AM"/>
        </w:rPr>
        <w:t xml:space="preserve"> </w:t>
      </w:r>
      <w:r w:rsidR="00890A40" w:rsidRPr="00ED516D">
        <w:rPr>
          <w:rFonts w:ascii="GHEA Mariam" w:hAnsi="GHEA Mariam" w:cs="Arial"/>
          <w:spacing w:val="-2"/>
          <w:sz w:val="24"/>
          <w:szCs w:val="24"/>
          <w:lang w:val="hy-AM"/>
        </w:rPr>
        <w:t>ՀԱՅՏԸ</w:t>
      </w:r>
      <w:r w:rsidR="00890A40" w:rsidRPr="00ED516D">
        <w:rPr>
          <w:rFonts w:ascii="GHEA Mariam" w:hAnsi="GHEA Mariam"/>
          <w:spacing w:val="-2"/>
          <w:sz w:val="24"/>
          <w:szCs w:val="24"/>
          <w:lang w:val="hy-AM"/>
        </w:rPr>
        <w:t xml:space="preserve"> </w:t>
      </w:r>
      <w:r w:rsidR="00890A40" w:rsidRPr="00ED516D">
        <w:rPr>
          <w:rFonts w:ascii="GHEA Mariam" w:hAnsi="GHEA Mariam" w:cs="Arial"/>
          <w:spacing w:val="-2"/>
          <w:sz w:val="24"/>
          <w:szCs w:val="24"/>
          <w:lang w:val="hy-AM"/>
        </w:rPr>
        <w:t>ԲԱՎԱՐԱՐԵԼՈՒ</w:t>
      </w:r>
      <w:r w:rsidRPr="00ED516D">
        <w:rPr>
          <w:rFonts w:ascii="GHEA Mariam" w:hAnsi="GHEA Mariam"/>
          <w:spacing w:val="-2"/>
          <w:sz w:val="24"/>
          <w:szCs w:val="24"/>
          <w:lang w:val="hy-AM"/>
        </w:rPr>
        <w:t xml:space="preserve"> </w:t>
      </w:r>
      <w:r w:rsidRPr="00ED516D">
        <w:rPr>
          <w:rFonts w:ascii="GHEA Mariam" w:hAnsi="GHEA Mariam" w:cs="Arial"/>
          <w:spacing w:val="-2"/>
          <w:sz w:val="24"/>
          <w:szCs w:val="24"/>
          <w:lang w:val="hy-AM"/>
        </w:rPr>
        <w:t>ԵՎ</w:t>
      </w:r>
      <w:r w:rsidRPr="00ED516D">
        <w:rPr>
          <w:rFonts w:ascii="GHEA Mariam" w:hAnsi="GHEA Mariam"/>
          <w:spacing w:val="-2"/>
          <w:sz w:val="24"/>
          <w:szCs w:val="24"/>
          <w:lang w:val="hy-AM"/>
        </w:rPr>
        <w:t xml:space="preserve"> </w:t>
      </w:r>
      <w:r w:rsidRPr="00ED516D">
        <w:rPr>
          <w:rFonts w:ascii="GHEA Mariam" w:hAnsi="GHEA Mariam" w:cs="Arial"/>
          <w:spacing w:val="-2"/>
          <w:sz w:val="24"/>
          <w:szCs w:val="24"/>
          <w:lang w:val="hy-AM"/>
        </w:rPr>
        <w:t>ԱՐՏՈՆՈՒԹՅՈՒՆԸ</w:t>
      </w:r>
      <w:r w:rsidRPr="00ED516D">
        <w:rPr>
          <w:rFonts w:ascii="GHEA Mariam" w:hAnsi="GHEA Mariam"/>
          <w:spacing w:val="-6"/>
          <w:sz w:val="24"/>
          <w:szCs w:val="24"/>
          <w:lang w:val="hy-AM"/>
        </w:rPr>
        <w:t xml:space="preserve"> </w:t>
      </w:r>
    </w:p>
    <w:p w:rsidR="00777316" w:rsidRPr="00ED516D" w:rsidRDefault="00777316" w:rsidP="00ED516D">
      <w:pPr>
        <w:pStyle w:val="mechtex"/>
        <w:ind w:right="-185"/>
        <w:rPr>
          <w:rFonts w:ascii="GHEA Mariam" w:hAnsi="GHEA Mariam" w:cs="Arial"/>
          <w:spacing w:val="-6"/>
          <w:sz w:val="24"/>
          <w:szCs w:val="24"/>
          <w:lang w:val="hy-AM"/>
        </w:rPr>
      </w:pPr>
      <w:r w:rsidRPr="00ED516D">
        <w:rPr>
          <w:rFonts w:ascii="GHEA Mariam" w:hAnsi="GHEA Mariam" w:cs="Arial"/>
          <w:spacing w:val="-6"/>
          <w:sz w:val="24"/>
          <w:szCs w:val="24"/>
          <w:lang w:val="hy-AM"/>
        </w:rPr>
        <w:t>ԿԻՐԱՌԵԼՈՒ</w:t>
      </w:r>
      <w:r w:rsidRPr="00ED516D">
        <w:rPr>
          <w:rFonts w:ascii="GHEA Mariam" w:hAnsi="GHEA Mariam"/>
          <w:spacing w:val="-6"/>
          <w:sz w:val="24"/>
          <w:szCs w:val="24"/>
          <w:lang w:val="hy-AM"/>
        </w:rPr>
        <w:t xml:space="preserve"> </w:t>
      </w:r>
      <w:r w:rsidR="00890A40" w:rsidRPr="00ED516D">
        <w:rPr>
          <w:rFonts w:ascii="GHEA Mariam" w:hAnsi="GHEA Mariam" w:cs="Arial"/>
          <w:spacing w:val="-6"/>
          <w:sz w:val="24"/>
          <w:szCs w:val="24"/>
          <w:lang w:val="hy-AM"/>
        </w:rPr>
        <w:t>ՄԱՍԻՆ</w:t>
      </w:r>
    </w:p>
    <w:p w:rsidR="00890A40" w:rsidRPr="00890A40" w:rsidRDefault="00890A40" w:rsidP="00890A40">
      <w:pPr>
        <w:pStyle w:val="mechtex"/>
        <w:ind w:right="-43"/>
        <w:rPr>
          <w:rFonts w:ascii="GHEA Mariam" w:hAnsi="GHEA Mariam"/>
          <w:sz w:val="24"/>
          <w:szCs w:val="24"/>
          <w:lang w:val="hy-AM"/>
        </w:rPr>
      </w:pPr>
      <w:r>
        <w:rPr>
          <w:rFonts w:ascii="GHEA Mariam" w:hAnsi="GHEA Mariam" w:cs="Arial"/>
          <w:sz w:val="24"/>
          <w:szCs w:val="24"/>
          <w:lang w:val="hy-AM"/>
        </w:rPr>
        <w:t>--------------------------------------------------------------------------------------------------------------</w:t>
      </w:r>
    </w:p>
    <w:p w:rsidR="00777316" w:rsidRPr="006C5426" w:rsidRDefault="00777316" w:rsidP="00890A40">
      <w:pPr>
        <w:spacing w:line="360" w:lineRule="auto"/>
        <w:ind w:right="-43"/>
        <w:jc w:val="center"/>
        <w:rPr>
          <w:rFonts w:ascii="GHEA Grapalat" w:hAnsi="GHEA Grapalat"/>
          <w:b/>
          <w:caps/>
          <w:sz w:val="24"/>
          <w:lang w:val="hy-AM"/>
        </w:rPr>
      </w:pPr>
    </w:p>
    <w:p w:rsidR="00777316" w:rsidRPr="00890A40" w:rsidRDefault="00777316" w:rsidP="00ED516D">
      <w:pPr>
        <w:pStyle w:val="norm"/>
        <w:spacing w:line="360" w:lineRule="auto"/>
        <w:ind w:right="-163"/>
        <w:rPr>
          <w:rFonts w:ascii="GHEA Mariam" w:hAnsi="GHEA Mariam"/>
          <w:sz w:val="24"/>
          <w:szCs w:val="24"/>
          <w:lang w:val="hy-AM"/>
        </w:rPr>
      </w:pPr>
      <w:r w:rsidRPr="00ED516D">
        <w:rPr>
          <w:rFonts w:ascii="GHEA Mariam" w:hAnsi="GHEA Mariam" w:cs="Arial"/>
          <w:spacing w:val="-6"/>
          <w:sz w:val="24"/>
          <w:szCs w:val="24"/>
          <w:lang w:val="hy-AM"/>
        </w:rPr>
        <w:t>Ղեկավարվելով</w:t>
      </w:r>
      <w:r w:rsidRPr="00ED516D">
        <w:rPr>
          <w:rFonts w:ascii="GHEA Mariam" w:hAnsi="GHEA Mariam"/>
          <w:spacing w:val="-6"/>
          <w:sz w:val="24"/>
          <w:szCs w:val="24"/>
          <w:lang w:val="hy-AM"/>
        </w:rPr>
        <w:t xml:space="preserve"> </w:t>
      </w:r>
      <w:r w:rsidRPr="00ED516D">
        <w:rPr>
          <w:rFonts w:ascii="GHEA Mariam" w:hAnsi="GHEA Mariam" w:cs="Arial"/>
          <w:spacing w:val="-6"/>
          <w:sz w:val="24"/>
          <w:szCs w:val="24"/>
          <w:lang w:val="hy-AM"/>
        </w:rPr>
        <w:t>Հայաստանի</w:t>
      </w:r>
      <w:r w:rsidRPr="00ED516D">
        <w:rPr>
          <w:rFonts w:ascii="GHEA Mariam" w:hAnsi="GHEA Mariam"/>
          <w:spacing w:val="-6"/>
          <w:sz w:val="24"/>
          <w:szCs w:val="24"/>
          <w:lang w:val="hy-AM"/>
        </w:rPr>
        <w:t xml:space="preserve"> </w:t>
      </w:r>
      <w:r w:rsidRPr="00ED516D">
        <w:rPr>
          <w:rFonts w:ascii="GHEA Mariam" w:hAnsi="GHEA Mariam" w:cs="Arial"/>
          <w:spacing w:val="-6"/>
          <w:sz w:val="24"/>
          <w:szCs w:val="24"/>
          <w:lang w:val="hy-AM"/>
        </w:rPr>
        <w:t>Հանրապետության</w:t>
      </w:r>
      <w:r w:rsidRPr="00ED516D">
        <w:rPr>
          <w:rFonts w:ascii="GHEA Mariam" w:hAnsi="GHEA Mariam"/>
          <w:spacing w:val="-6"/>
          <w:sz w:val="24"/>
          <w:szCs w:val="24"/>
          <w:lang w:val="hy-AM"/>
        </w:rPr>
        <w:t xml:space="preserve"> </w:t>
      </w:r>
      <w:r w:rsidRPr="00ED516D">
        <w:rPr>
          <w:rFonts w:ascii="GHEA Mariam" w:hAnsi="GHEA Mariam" w:cs="Arial"/>
          <w:spacing w:val="-6"/>
          <w:sz w:val="24"/>
          <w:szCs w:val="24"/>
          <w:lang w:val="hy-AM"/>
        </w:rPr>
        <w:t>կառավարության</w:t>
      </w:r>
      <w:r w:rsidRPr="00ED516D">
        <w:rPr>
          <w:rFonts w:ascii="GHEA Mariam" w:hAnsi="GHEA Mariam"/>
          <w:spacing w:val="-6"/>
          <w:sz w:val="24"/>
          <w:szCs w:val="24"/>
          <w:lang w:val="hy-AM"/>
        </w:rPr>
        <w:t xml:space="preserve"> 2015 </w:t>
      </w:r>
      <w:r w:rsidRPr="00ED516D">
        <w:rPr>
          <w:rFonts w:ascii="GHEA Mariam" w:hAnsi="GHEA Mariam" w:cs="Arial"/>
          <w:spacing w:val="-6"/>
          <w:sz w:val="24"/>
          <w:szCs w:val="24"/>
          <w:lang w:val="hy-AM"/>
        </w:rPr>
        <w:t>թվա</w:t>
      </w:r>
      <w:r w:rsidR="00ED516D">
        <w:rPr>
          <w:rFonts w:ascii="GHEA Mariam" w:hAnsi="GHEA Mariam" w:cs="Arial"/>
          <w:spacing w:val="-6"/>
          <w:sz w:val="24"/>
          <w:szCs w:val="24"/>
          <w:lang w:val="hy-AM"/>
        </w:rPr>
        <w:softHyphen/>
      </w:r>
      <w:r w:rsidRPr="00ED516D">
        <w:rPr>
          <w:rFonts w:ascii="GHEA Mariam" w:hAnsi="GHEA Mariam" w:cs="Arial"/>
          <w:spacing w:val="-6"/>
          <w:sz w:val="24"/>
          <w:szCs w:val="24"/>
          <w:lang w:val="hy-AM"/>
        </w:rPr>
        <w:t>կա</w:t>
      </w:r>
      <w:r w:rsidRPr="00890A40">
        <w:rPr>
          <w:rFonts w:ascii="GHEA Mariam" w:hAnsi="GHEA Mariam" w:cs="Arial"/>
          <w:sz w:val="24"/>
          <w:szCs w:val="24"/>
          <w:lang w:val="hy-AM"/>
        </w:rPr>
        <w:t>նի</w:t>
      </w:r>
      <w:r w:rsidRPr="00890A40">
        <w:rPr>
          <w:rFonts w:ascii="GHEA Mariam" w:hAnsi="GHEA Mariam"/>
          <w:sz w:val="24"/>
          <w:szCs w:val="24"/>
          <w:lang w:val="hy-AM"/>
        </w:rPr>
        <w:t xml:space="preserve"> </w:t>
      </w:r>
      <w:r w:rsidRPr="00890A40">
        <w:rPr>
          <w:rFonts w:ascii="GHEA Mariam" w:hAnsi="GHEA Mariam" w:cs="Arial"/>
          <w:sz w:val="24"/>
          <w:szCs w:val="24"/>
          <w:lang w:val="hy-AM"/>
        </w:rPr>
        <w:t>սեպտեմբերի</w:t>
      </w:r>
      <w:r w:rsidRPr="00890A40">
        <w:rPr>
          <w:rFonts w:ascii="GHEA Mariam" w:hAnsi="GHEA Mariam"/>
          <w:sz w:val="24"/>
          <w:szCs w:val="24"/>
          <w:lang w:val="hy-AM"/>
        </w:rPr>
        <w:t xml:space="preserve"> 17-</w:t>
      </w:r>
      <w:r w:rsidRPr="00890A40">
        <w:rPr>
          <w:rFonts w:ascii="GHEA Mariam" w:hAnsi="GHEA Mariam" w:cs="Arial"/>
          <w:sz w:val="24"/>
          <w:szCs w:val="24"/>
          <w:lang w:val="hy-AM"/>
        </w:rPr>
        <w:t>ի</w:t>
      </w:r>
      <w:r w:rsidRPr="00890A40">
        <w:rPr>
          <w:rFonts w:ascii="GHEA Mariam" w:hAnsi="GHEA Mariam"/>
          <w:sz w:val="24"/>
          <w:szCs w:val="24"/>
          <w:lang w:val="hy-AM"/>
        </w:rPr>
        <w:t xml:space="preserve"> </w:t>
      </w:r>
      <w:r w:rsidR="00890A40" w:rsidRPr="00890A40">
        <w:rPr>
          <w:rFonts w:ascii="GHEA Mariam" w:hAnsi="GHEA Mariam" w:cs="Arial"/>
          <w:sz w:val="24"/>
          <w:szCs w:val="24"/>
          <w:lang w:val="hy-AM"/>
        </w:rPr>
        <w:t xml:space="preserve">N </w:t>
      </w:r>
      <w:r w:rsidRPr="00890A40">
        <w:rPr>
          <w:rFonts w:ascii="GHEA Mariam" w:hAnsi="GHEA Mariam"/>
          <w:sz w:val="24"/>
          <w:szCs w:val="24"/>
          <w:lang w:val="hy-AM"/>
        </w:rPr>
        <w:t>1118-</w:t>
      </w:r>
      <w:r w:rsidRPr="00890A40">
        <w:rPr>
          <w:rFonts w:ascii="GHEA Mariam" w:hAnsi="GHEA Mariam" w:cs="Arial"/>
          <w:sz w:val="24"/>
          <w:szCs w:val="24"/>
          <w:lang w:val="hy-AM"/>
        </w:rPr>
        <w:t>Ն</w:t>
      </w:r>
      <w:r w:rsidRPr="00890A40">
        <w:rPr>
          <w:rFonts w:ascii="GHEA Mariam" w:hAnsi="GHEA Mariam"/>
          <w:sz w:val="24"/>
          <w:szCs w:val="24"/>
          <w:lang w:val="hy-AM"/>
        </w:rPr>
        <w:t xml:space="preserve"> </w:t>
      </w:r>
      <w:r w:rsidRPr="00890A40">
        <w:rPr>
          <w:rFonts w:ascii="GHEA Mariam" w:hAnsi="GHEA Mariam" w:cs="Arial"/>
          <w:sz w:val="24"/>
          <w:szCs w:val="24"/>
          <w:lang w:val="hy-AM"/>
        </w:rPr>
        <w:t>որոշման</w:t>
      </w:r>
      <w:r w:rsidRPr="00890A40">
        <w:rPr>
          <w:rFonts w:ascii="GHEA Mariam" w:hAnsi="GHEA Mariam"/>
          <w:sz w:val="24"/>
          <w:szCs w:val="24"/>
          <w:lang w:val="hy-AM"/>
        </w:rPr>
        <w:t xml:space="preserve"> </w:t>
      </w:r>
      <w:r w:rsidRPr="00890A40">
        <w:rPr>
          <w:rFonts w:ascii="GHEA Mariam" w:hAnsi="GHEA Mariam" w:cs="Arial"/>
          <w:sz w:val="24"/>
          <w:szCs w:val="24"/>
          <w:lang w:val="hy-AM"/>
        </w:rPr>
        <w:t>պահանջներով</w:t>
      </w:r>
      <w:r w:rsidRPr="00890A40">
        <w:rPr>
          <w:rFonts w:ascii="GHEA Mariam" w:hAnsi="GHEA Mariam"/>
          <w:sz w:val="24"/>
          <w:szCs w:val="24"/>
          <w:lang w:val="hy-AM"/>
        </w:rPr>
        <w:t xml:space="preserve">` </w:t>
      </w:r>
      <w:r w:rsidR="00ED516D" w:rsidRPr="00ED516D">
        <w:rPr>
          <w:rFonts w:ascii="GHEA Mariam" w:eastAsia="Arial Unicode MS" w:hAnsi="GHEA Mariam" w:cs="Sylfaen"/>
          <w:sz w:val="24"/>
          <w:szCs w:val="24"/>
          <w:shd w:val="clear" w:color="auto" w:fill="FFFFFF"/>
          <w:lang w:val="hy-AM"/>
        </w:rPr>
        <w:t>Հայաստանի</w:t>
      </w:r>
      <w:r w:rsidR="00ED516D" w:rsidRPr="00ED516D">
        <w:rPr>
          <w:rFonts w:ascii="GHEA Mariam" w:eastAsia="Arial Unicode MS" w:hAnsi="GHEA Mariam" w:cs="Arial Armenian"/>
          <w:sz w:val="24"/>
          <w:szCs w:val="24"/>
          <w:shd w:val="clear" w:color="auto" w:fill="FFFFFF"/>
          <w:lang w:val="hy-AM"/>
        </w:rPr>
        <w:t xml:space="preserve"> </w:t>
      </w:r>
      <w:r w:rsidR="00ED516D" w:rsidRPr="00ED516D">
        <w:rPr>
          <w:rFonts w:ascii="GHEA Mariam" w:eastAsia="Arial Unicode MS" w:hAnsi="GHEA Mariam" w:cs="Sylfaen"/>
          <w:sz w:val="24"/>
          <w:szCs w:val="24"/>
          <w:shd w:val="clear" w:color="auto" w:fill="FFFFFF"/>
          <w:lang w:val="hy-AM"/>
        </w:rPr>
        <w:t>Հանրա</w:t>
      </w:r>
      <w:r w:rsidR="00ED516D">
        <w:rPr>
          <w:rFonts w:ascii="GHEA Mariam" w:eastAsia="Arial Unicode MS" w:hAnsi="GHEA Mariam" w:cs="Sylfaen"/>
          <w:sz w:val="24"/>
          <w:szCs w:val="24"/>
          <w:shd w:val="clear" w:color="auto" w:fill="FFFFFF"/>
          <w:lang w:val="hy-AM"/>
        </w:rPr>
        <w:softHyphen/>
      </w:r>
      <w:r w:rsidR="00ED516D" w:rsidRPr="00ED516D">
        <w:rPr>
          <w:rFonts w:ascii="GHEA Mariam" w:eastAsia="Arial Unicode MS" w:hAnsi="GHEA Mariam" w:cs="Sylfaen"/>
          <w:sz w:val="24"/>
          <w:szCs w:val="24"/>
          <w:shd w:val="clear" w:color="auto" w:fill="FFFFFF"/>
          <w:lang w:val="hy-AM"/>
        </w:rPr>
        <w:t>պետության</w:t>
      </w:r>
      <w:r w:rsidR="00ED516D" w:rsidRPr="00ED516D">
        <w:rPr>
          <w:rFonts w:ascii="GHEA Mariam" w:eastAsia="Arial Unicode MS" w:hAnsi="GHEA Mariam" w:cs="Arial Armenian"/>
          <w:sz w:val="24"/>
          <w:szCs w:val="24"/>
          <w:shd w:val="clear" w:color="auto" w:fill="FFFFFF"/>
          <w:lang w:val="hy-AM"/>
        </w:rPr>
        <w:t xml:space="preserve"> </w:t>
      </w:r>
      <w:r w:rsidR="00ED516D" w:rsidRPr="00ED516D">
        <w:rPr>
          <w:rFonts w:ascii="GHEA Mariam" w:eastAsia="Arial Unicode MS" w:hAnsi="GHEA Mariam" w:cs="Sylfaen"/>
          <w:sz w:val="24"/>
          <w:szCs w:val="24"/>
          <w:shd w:val="clear" w:color="auto" w:fill="FFFFFF"/>
          <w:lang w:val="hy-AM"/>
        </w:rPr>
        <w:t>կառավարությունը</w:t>
      </w:r>
      <w:r w:rsidR="00ED516D" w:rsidRPr="00ED516D">
        <w:rPr>
          <w:rFonts w:ascii="GHEA Mariam" w:eastAsia="Arial Unicode MS" w:hAnsi="GHEA Mariam" w:cs="Arial Armenian"/>
          <w:sz w:val="24"/>
          <w:szCs w:val="24"/>
          <w:shd w:val="clear" w:color="auto" w:fill="FFFFFF"/>
          <w:lang w:val="hy-AM"/>
        </w:rPr>
        <w:t xml:space="preserve">   </w:t>
      </w:r>
      <w:r w:rsidR="00ED516D" w:rsidRPr="00ED516D">
        <w:rPr>
          <w:rFonts w:ascii="GHEA Mariam" w:eastAsia="Arial Unicode MS" w:hAnsi="GHEA Mariam" w:cs="Sylfaen"/>
          <w:sz w:val="24"/>
          <w:szCs w:val="24"/>
          <w:shd w:val="clear" w:color="auto" w:fill="FFFFFF"/>
          <w:lang w:val="hy-AM"/>
        </w:rPr>
        <w:t>ո</w:t>
      </w:r>
      <w:r w:rsidR="00ED516D" w:rsidRPr="00ED516D">
        <w:rPr>
          <w:rFonts w:ascii="GHEA Mariam" w:eastAsia="Arial Unicode MS" w:hAnsi="GHEA Mariam" w:cs="Arial Armenian"/>
          <w:sz w:val="24"/>
          <w:szCs w:val="24"/>
          <w:shd w:val="clear" w:color="auto" w:fill="FFFFFF"/>
          <w:lang w:val="hy-AM"/>
        </w:rPr>
        <w:t xml:space="preserve"> </w:t>
      </w:r>
      <w:r w:rsidR="00ED516D" w:rsidRPr="00ED516D">
        <w:rPr>
          <w:rFonts w:ascii="GHEA Mariam" w:eastAsia="Arial Unicode MS" w:hAnsi="GHEA Mariam" w:cs="Sylfaen"/>
          <w:sz w:val="24"/>
          <w:szCs w:val="24"/>
          <w:shd w:val="clear" w:color="auto" w:fill="FFFFFF"/>
          <w:lang w:val="hy-AM"/>
        </w:rPr>
        <w:t>ր</w:t>
      </w:r>
      <w:r w:rsidR="00ED516D" w:rsidRPr="00ED516D">
        <w:rPr>
          <w:rFonts w:ascii="GHEA Mariam" w:eastAsia="Arial Unicode MS" w:hAnsi="GHEA Mariam" w:cs="Arial Armenian"/>
          <w:sz w:val="24"/>
          <w:szCs w:val="24"/>
          <w:shd w:val="clear" w:color="auto" w:fill="FFFFFF"/>
          <w:lang w:val="hy-AM"/>
        </w:rPr>
        <w:t xml:space="preserve"> </w:t>
      </w:r>
      <w:r w:rsidR="00ED516D" w:rsidRPr="00ED516D">
        <w:rPr>
          <w:rFonts w:ascii="GHEA Mariam" w:eastAsia="Arial Unicode MS" w:hAnsi="GHEA Mariam" w:cs="Sylfaen"/>
          <w:sz w:val="24"/>
          <w:szCs w:val="24"/>
          <w:shd w:val="clear" w:color="auto" w:fill="FFFFFF"/>
          <w:lang w:val="hy-AM"/>
        </w:rPr>
        <w:t>ո</w:t>
      </w:r>
      <w:r w:rsidR="00ED516D" w:rsidRPr="00ED516D">
        <w:rPr>
          <w:rFonts w:ascii="GHEA Mariam" w:eastAsia="Arial Unicode MS" w:hAnsi="GHEA Mariam" w:cs="Arial Armenian"/>
          <w:sz w:val="24"/>
          <w:szCs w:val="24"/>
          <w:shd w:val="clear" w:color="auto" w:fill="FFFFFF"/>
          <w:lang w:val="hy-AM"/>
        </w:rPr>
        <w:t xml:space="preserve"> </w:t>
      </w:r>
      <w:r w:rsidR="00ED516D" w:rsidRPr="00ED516D">
        <w:rPr>
          <w:rFonts w:ascii="GHEA Mariam" w:eastAsia="Arial Unicode MS" w:hAnsi="GHEA Mariam" w:cs="Sylfaen"/>
          <w:sz w:val="24"/>
          <w:szCs w:val="24"/>
          <w:shd w:val="clear" w:color="auto" w:fill="FFFFFF"/>
          <w:lang w:val="hy-AM"/>
        </w:rPr>
        <w:t>շ</w:t>
      </w:r>
      <w:r w:rsidR="00ED516D" w:rsidRPr="00ED516D">
        <w:rPr>
          <w:rFonts w:ascii="GHEA Mariam" w:eastAsia="Arial Unicode MS" w:hAnsi="GHEA Mariam" w:cs="Arial Armenian"/>
          <w:sz w:val="24"/>
          <w:szCs w:val="24"/>
          <w:shd w:val="clear" w:color="auto" w:fill="FFFFFF"/>
          <w:lang w:val="hy-AM"/>
        </w:rPr>
        <w:t xml:space="preserve"> </w:t>
      </w:r>
      <w:r w:rsidR="00ED516D" w:rsidRPr="00ED516D">
        <w:rPr>
          <w:rFonts w:ascii="GHEA Mariam" w:eastAsia="Arial Unicode MS" w:hAnsi="GHEA Mariam" w:cs="Sylfaen"/>
          <w:sz w:val="24"/>
          <w:szCs w:val="24"/>
          <w:shd w:val="clear" w:color="auto" w:fill="FFFFFF"/>
          <w:lang w:val="hy-AM"/>
        </w:rPr>
        <w:t>ու</w:t>
      </w:r>
      <w:r w:rsidR="00ED516D" w:rsidRPr="00ED516D">
        <w:rPr>
          <w:rFonts w:ascii="GHEA Mariam" w:eastAsia="Arial Unicode MS" w:hAnsi="GHEA Mariam" w:cs="Arial Armenian"/>
          <w:sz w:val="24"/>
          <w:szCs w:val="24"/>
          <w:shd w:val="clear" w:color="auto" w:fill="FFFFFF"/>
          <w:lang w:val="hy-AM"/>
        </w:rPr>
        <w:t xml:space="preserve"> </w:t>
      </w:r>
      <w:r w:rsidR="00ED516D" w:rsidRPr="00ED516D">
        <w:rPr>
          <w:rFonts w:ascii="GHEA Mariam" w:eastAsia="Arial Unicode MS" w:hAnsi="GHEA Mariam" w:cs="Sylfaen"/>
          <w:sz w:val="24"/>
          <w:szCs w:val="24"/>
          <w:shd w:val="clear" w:color="auto" w:fill="FFFFFF"/>
          <w:lang w:val="hy-AM"/>
        </w:rPr>
        <w:t>մ</w:t>
      </w:r>
      <w:r w:rsidR="00ED516D" w:rsidRPr="00ED516D">
        <w:rPr>
          <w:rFonts w:ascii="GHEA Mariam" w:eastAsia="Arial Unicode MS" w:hAnsi="GHEA Mariam" w:cs="Arial Armenian"/>
          <w:sz w:val="24"/>
          <w:szCs w:val="24"/>
          <w:shd w:val="clear" w:color="auto" w:fill="FFFFFF"/>
          <w:lang w:val="hy-AM"/>
        </w:rPr>
        <w:t xml:space="preserve">   </w:t>
      </w:r>
      <w:r w:rsidR="00ED516D" w:rsidRPr="00ED516D">
        <w:rPr>
          <w:rFonts w:ascii="GHEA Mariam" w:eastAsia="Arial Unicode MS" w:hAnsi="GHEA Mariam" w:cs="Sylfaen"/>
          <w:sz w:val="24"/>
          <w:szCs w:val="24"/>
          <w:shd w:val="clear" w:color="auto" w:fill="FFFFFF"/>
          <w:lang w:val="hy-AM"/>
        </w:rPr>
        <w:t>է</w:t>
      </w:r>
      <w:r w:rsidR="00ED516D" w:rsidRPr="00ED516D">
        <w:rPr>
          <w:rFonts w:ascii="GHEA Mariam" w:eastAsia="Arial Unicode MS" w:hAnsi="GHEA Mariam" w:cs="Arial Armenian"/>
          <w:sz w:val="24"/>
          <w:szCs w:val="24"/>
          <w:shd w:val="clear" w:color="auto" w:fill="FFFFFF"/>
          <w:lang w:val="hy-AM"/>
        </w:rPr>
        <w:t>.</w:t>
      </w:r>
    </w:p>
    <w:p w:rsidR="00777316" w:rsidRPr="00890A40" w:rsidRDefault="00890A40" w:rsidP="00ED516D">
      <w:pPr>
        <w:pStyle w:val="norm"/>
        <w:spacing w:line="360" w:lineRule="auto"/>
        <w:ind w:right="-163"/>
        <w:rPr>
          <w:rFonts w:ascii="GHEA Mariam" w:hAnsi="GHEA Mariam"/>
          <w:sz w:val="24"/>
          <w:szCs w:val="24"/>
          <w:lang w:val="hy-AM"/>
        </w:rPr>
      </w:pPr>
      <w:r>
        <w:rPr>
          <w:rFonts w:ascii="GHEA Mariam" w:hAnsi="GHEA Mariam" w:cs="Arial"/>
          <w:sz w:val="24"/>
          <w:szCs w:val="24"/>
          <w:lang w:val="hy-AM"/>
        </w:rPr>
        <w:t xml:space="preserve">1. </w:t>
      </w:r>
      <w:r w:rsidR="00777316" w:rsidRPr="00890A40">
        <w:rPr>
          <w:rFonts w:ascii="GHEA Mariam" w:hAnsi="GHEA Mariam" w:cs="Arial"/>
          <w:sz w:val="24"/>
          <w:szCs w:val="24"/>
          <w:lang w:val="hy-AM"/>
        </w:rPr>
        <w:t>Բավարարել</w:t>
      </w:r>
      <w:r w:rsidR="00777316" w:rsidRPr="00890A40">
        <w:rPr>
          <w:rFonts w:ascii="GHEA Mariam" w:hAnsi="GHEA Mariam"/>
          <w:sz w:val="24"/>
          <w:szCs w:val="24"/>
          <w:lang w:val="hy-AM"/>
        </w:rPr>
        <w:t xml:space="preserve"> </w:t>
      </w:r>
      <w:r w:rsidR="00777316" w:rsidRPr="00890A40">
        <w:rPr>
          <w:rFonts w:ascii="GHEA Mariam" w:hAnsi="GHEA Mariam" w:cs="Arial Armenian"/>
          <w:sz w:val="24"/>
          <w:szCs w:val="24"/>
          <w:lang w:val="hy-AM"/>
        </w:rPr>
        <w:t>«</w:t>
      </w:r>
      <w:r w:rsidR="00777316" w:rsidRPr="00890A40">
        <w:rPr>
          <w:rFonts w:ascii="GHEA Mariam" w:hAnsi="GHEA Mariam" w:cs="Arial"/>
          <w:sz w:val="24"/>
          <w:szCs w:val="24"/>
          <w:lang w:val="hy-AM"/>
        </w:rPr>
        <w:t>Արմֆիլտր</w:t>
      </w:r>
      <w:r w:rsidR="00777316" w:rsidRPr="00890A40">
        <w:rPr>
          <w:rFonts w:ascii="GHEA Mariam" w:hAnsi="GHEA Mariam" w:cs="Arial Armenian"/>
          <w:sz w:val="24"/>
          <w:szCs w:val="24"/>
          <w:lang w:val="hy-AM"/>
        </w:rPr>
        <w:t>»</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հայ</w:t>
      </w:r>
      <w:r w:rsidR="00777316" w:rsidRPr="00890A40">
        <w:rPr>
          <w:rFonts w:ascii="GHEA Mariam" w:hAnsi="GHEA Mariam"/>
          <w:sz w:val="24"/>
          <w:szCs w:val="24"/>
          <w:lang w:val="hy-AM"/>
        </w:rPr>
        <w:t>-</w:t>
      </w:r>
      <w:r w:rsidR="00777316" w:rsidRPr="00890A40">
        <w:rPr>
          <w:rFonts w:ascii="GHEA Mariam" w:hAnsi="GHEA Mariam" w:cs="Arial"/>
          <w:sz w:val="24"/>
          <w:szCs w:val="24"/>
          <w:lang w:val="hy-AM"/>
        </w:rPr>
        <w:t>գերմանական</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համատեղ</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ձեռնարկություն</w:t>
      </w:r>
      <w:r w:rsidR="00777316" w:rsidRPr="00890A40">
        <w:rPr>
          <w:rFonts w:ascii="GHEA Mariam" w:hAnsi="GHEA Mariam"/>
          <w:sz w:val="24"/>
          <w:szCs w:val="24"/>
          <w:lang w:val="hy-AM"/>
        </w:rPr>
        <w:t xml:space="preserve"> </w:t>
      </w:r>
      <w:r w:rsidR="00777316" w:rsidRPr="00ED516D">
        <w:rPr>
          <w:rFonts w:ascii="GHEA Mariam" w:hAnsi="GHEA Mariam" w:cs="Arial"/>
          <w:spacing w:val="-4"/>
          <w:sz w:val="24"/>
          <w:szCs w:val="24"/>
          <w:lang w:val="hy-AM"/>
        </w:rPr>
        <w:t>սահմանափակ</w:t>
      </w:r>
      <w:r w:rsidR="00777316" w:rsidRPr="00ED516D">
        <w:rPr>
          <w:rFonts w:ascii="GHEA Mariam" w:hAnsi="GHEA Mariam"/>
          <w:spacing w:val="-4"/>
          <w:sz w:val="24"/>
          <w:szCs w:val="24"/>
          <w:lang w:val="hy-AM"/>
        </w:rPr>
        <w:t xml:space="preserve"> </w:t>
      </w:r>
      <w:r w:rsidR="00777316" w:rsidRPr="00ED516D">
        <w:rPr>
          <w:rFonts w:ascii="GHEA Mariam" w:hAnsi="GHEA Mariam" w:cs="Arial"/>
          <w:spacing w:val="-4"/>
          <w:sz w:val="24"/>
          <w:szCs w:val="24"/>
          <w:lang w:val="hy-AM"/>
        </w:rPr>
        <w:t>պատասխանատվությամբ</w:t>
      </w:r>
      <w:r w:rsidR="00777316" w:rsidRPr="00ED516D">
        <w:rPr>
          <w:rFonts w:ascii="GHEA Mariam" w:hAnsi="GHEA Mariam"/>
          <w:spacing w:val="-4"/>
          <w:sz w:val="24"/>
          <w:szCs w:val="24"/>
          <w:lang w:val="hy-AM"/>
        </w:rPr>
        <w:t xml:space="preserve"> </w:t>
      </w:r>
      <w:r w:rsidR="00777316" w:rsidRPr="00ED516D">
        <w:rPr>
          <w:rFonts w:ascii="GHEA Mariam" w:hAnsi="GHEA Mariam" w:cs="Arial"/>
          <w:spacing w:val="-4"/>
          <w:sz w:val="24"/>
          <w:szCs w:val="24"/>
          <w:lang w:val="hy-AM"/>
        </w:rPr>
        <w:t>ընկերության</w:t>
      </w:r>
      <w:r w:rsidR="00777316" w:rsidRPr="00ED516D">
        <w:rPr>
          <w:rFonts w:ascii="GHEA Mariam" w:hAnsi="GHEA Mariam"/>
          <w:spacing w:val="-4"/>
          <w:sz w:val="24"/>
          <w:szCs w:val="24"/>
          <w:lang w:val="hy-AM"/>
        </w:rPr>
        <w:t xml:space="preserve"> </w:t>
      </w:r>
      <w:r w:rsidR="00777316" w:rsidRPr="00ED516D">
        <w:rPr>
          <w:rFonts w:ascii="GHEA Mariam" w:hAnsi="GHEA Mariam" w:cs="Arial"/>
          <w:spacing w:val="-4"/>
          <w:sz w:val="24"/>
          <w:szCs w:val="24"/>
          <w:lang w:val="hy-AM"/>
        </w:rPr>
        <w:t>կողմից</w:t>
      </w:r>
      <w:r w:rsidR="00777316" w:rsidRPr="00ED516D">
        <w:rPr>
          <w:rFonts w:ascii="GHEA Mariam" w:hAnsi="GHEA Mariam"/>
          <w:spacing w:val="-4"/>
          <w:sz w:val="24"/>
          <w:szCs w:val="24"/>
          <w:lang w:val="hy-AM"/>
        </w:rPr>
        <w:t xml:space="preserve"> </w:t>
      </w:r>
      <w:r w:rsidR="00777316" w:rsidRPr="00ED516D">
        <w:rPr>
          <w:rFonts w:ascii="GHEA Mariam" w:hAnsi="GHEA Mariam" w:cs="Arial"/>
          <w:spacing w:val="-4"/>
          <w:sz w:val="24"/>
          <w:szCs w:val="24"/>
          <w:lang w:val="hy-AM"/>
        </w:rPr>
        <w:t>ներկայացված</w:t>
      </w:r>
      <w:r w:rsidR="00777316" w:rsidRPr="00ED516D">
        <w:rPr>
          <w:rFonts w:ascii="GHEA Mariam" w:hAnsi="GHEA Mariam"/>
          <w:spacing w:val="-4"/>
          <w:sz w:val="24"/>
          <w:szCs w:val="24"/>
          <w:lang w:val="hy-AM"/>
        </w:rPr>
        <w:t xml:space="preserve"> </w:t>
      </w:r>
      <w:r w:rsidR="00777316" w:rsidRPr="00ED516D">
        <w:rPr>
          <w:rFonts w:ascii="GHEA Mariam" w:hAnsi="GHEA Mariam" w:cs="Arial"/>
          <w:spacing w:val="-4"/>
          <w:sz w:val="24"/>
          <w:szCs w:val="24"/>
          <w:lang w:val="hy-AM"/>
        </w:rPr>
        <w:t>հայտը</w:t>
      </w:r>
      <w:r w:rsidR="00777316" w:rsidRPr="00890A40">
        <w:rPr>
          <w:rFonts w:ascii="GHEA Mariam" w:hAnsi="GHEA Mariam"/>
          <w:sz w:val="24"/>
          <w:szCs w:val="24"/>
          <w:lang w:val="hy-AM"/>
        </w:rPr>
        <w:t xml:space="preserve"> </w:t>
      </w:r>
      <w:r w:rsidR="00777316" w:rsidRPr="00ED516D">
        <w:rPr>
          <w:rFonts w:ascii="GHEA Mariam" w:hAnsi="GHEA Mariam" w:cs="Arial"/>
          <w:spacing w:val="-4"/>
          <w:sz w:val="24"/>
          <w:szCs w:val="24"/>
          <w:lang w:val="hy-AM"/>
        </w:rPr>
        <w:t>գերակա</w:t>
      </w:r>
      <w:r w:rsidR="00777316" w:rsidRPr="00ED516D">
        <w:rPr>
          <w:rFonts w:ascii="GHEA Mariam" w:hAnsi="GHEA Mariam"/>
          <w:spacing w:val="-4"/>
          <w:sz w:val="24"/>
          <w:szCs w:val="24"/>
          <w:lang w:val="hy-AM"/>
        </w:rPr>
        <w:t xml:space="preserve"> </w:t>
      </w:r>
      <w:r w:rsidR="00777316" w:rsidRPr="00ED516D">
        <w:rPr>
          <w:rFonts w:ascii="GHEA Mariam" w:hAnsi="GHEA Mariam" w:cs="Arial"/>
          <w:spacing w:val="-4"/>
          <w:sz w:val="24"/>
          <w:szCs w:val="24"/>
          <w:lang w:val="hy-AM"/>
        </w:rPr>
        <w:t>ոլորտում</w:t>
      </w:r>
      <w:r w:rsidR="00777316" w:rsidRPr="00ED516D">
        <w:rPr>
          <w:rFonts w:ascii="GHEA Mariam" w:hAnsi="GHEA Mariam"/>
          <w:spacing w:val="-4"/>
          <w:sz w:val="24"/>
          <w:szCs w:val="24"/>
          <w:lang w:val="hy-AM"/>
        </w:rPr>
        <w:t xml:space="preserve"> </w:t>
      </w:r>
      <w:r w:rsidR="00777316" w:rsidRPr="00ED516D">
        <w:rPr>
          <w:rFonts w:ascii="GHEA Mariam" w:hAnsi="GHEA Mariam" w:cs="Arial"/>
          <w:spacing w:val="-4"/>
          <w:sz w:val="24"/>
          <w:szCs w:val="24"/>
          <w:lang w:val="hy-AM"/>
        </w:rPr>
        <w:t>իրականացվող</w:t>
      </w:r>
      <w:r w:rsidR="00777316" w:rsidRPr="00ED516D">
        <w:rPr>
          <w:rFonts w:ascii="GHEA Mariam" w:hAnsi="GHEA Mariam"/>
          <w:spacing w:val="-4"/>
          <w:sz w:val="24"/>
          <w:szCs w:val="24"/>
          <w:lang w:val="hy-AM"/>
        </w:rPr>
        <w:t xml:space="preserve"> </w:t>
      </w:r>
      <w:r w:rsidR="00777316" w:rsidRPr="00ED516D">
        <w:rPr>
          <w:rFonts w:ascii="GHEA Mariam" w:hAnsi="GHEA Mariam" w:cs="Arial"/>
          <w:spacing w:val="-4"/>
          <w:sz w:val="24"/>
          <w:szCs w:val="24"/>
          <w:lang w:val="hy-AM"/>
        </w:rPr>
        <w:t>ներդրումային</w:t>
      </w:r>
      <w:r w:rsidR="00777316" w:rsidRPr="00ED516D">
        <w:rPr>
          <w:rFonts w:ascii="GHEA Mariam" w:hAnsi="GHEA Mariam"/>
          <w:spacing w:val="-4"/>
          <w:sz w:val="24"/>
          <w:szCs w:val="24"/>
          <w:lang w:val="hy-AM"/>
        </w:rPr>
        <w:t xml:space="preserve"> </w:t>
      </w:r>
      <w:r w:rsidR="00777316" w:rsidRPr="00ED516D">
        <w:rPr>
          <w:rFonts w:ascii="GHEA Mariam" w:hAnsi="GHEA Mariam" w:cs="Arial"/>
          <w:spacing w:val="-4"/>
          <w:sz w:val="24"/>
          <w:szCs w:val="24"/>
          <w:lang w:val="hy-AM"/>
        </w:rPr>
        <w:t>ծրագրի</w:t>
      </w:r>
      <w:r w:rsidR="00777316" w:rsidRPr="00ED516D">
        <w:rPr>
          <w:rFonts w:ascii="GHEA Mariam" w:hAnsi="GHEA Mariam"/>
          <w:spacing w:val="-4"/>
          <w:sz w:val="24"/>
          <w:szCs w:val="24"/>
          <w:lang w:val="hy-AM"/>
        </w:rPr>
        <w:t xml:space="preserve"> </w:t>
      </w:r>
      <w:r w:rsidR="00777316" w:rsidRPr="00ED516D">
        <w:rPr>
          <w:rFonts w:ascii="GHEA Mariam" w:hAnsi="GHEA Mariam" w:cs="Arial"/>
          <w:spacing w:val="-4"/>
          <w:sz w:val="24"/>
          <w:szCs w:val="24"/>
          <w:lang w:val="hy-AM"/>
        </w:rPr>
        <w:t>շրջանակներում</w:t>
      </w:r>
      <w:r w:rsidR="00777316" w:rsidRPr="00ED516D">
        <w:rPr>
          <w:rFonts w:ascii="GHEA Mariam" w:hAnsi="GHEA Mariam"/>
          <w:spacing w:val="-4"/>
          <w:sz w:val="24"/>
          <w:szCs w:val="24"/>
          <w:lang w:val="hy-AM"/>
        </w:rPr>
        <w:t xml:space="preserve"> </w:t>
      </w:r>
      <w:r w:rsidR="00777316" w:rsidRPr="00ED516D">
        <w:rPr>
          <w:rFonts w:ascii="GHEA Mariam" w:hAnsi="GHEA Mariam" w:cs="Arial"/>
          <w:spacing w:val="-4"/>
          <w:sz w:val="24"/>
          <w:szCs w:val="24"/>
          <w:lang w:val="hy-AM"/>
        </w:rPr>
        <w:t>ներմուծվող</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տեխնոլոգիական</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սարքավորումների</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դրանց</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բաղկացուցիչ</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ու</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համալրող</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մասերի</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հումքի</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և</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կամ</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նյութերի</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նկատմամբ</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սակագնային</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մասնավորապես</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ներմուծման</w:t>
      </w:r>
      <w:r w:rsidR="00777316" w:rsidRPr="00890A40">
        <w:rPr>
          <w:rFonts w:ascii="GHEA Mariam" w:hAnsi="GHEA Mariam"/>
          <w:sz w:val="24"/>
          <w:szCs w:val="24"/>
          <w:lang w:val="hy-AM"/>
        </w:rPr>
        <w:t xml:space="preserve"> </w:t>
      </w:r>
      <w:r w:rsidR="00777316" w:rsidRPr="00ED516D">
        <w:rPr>
          <w:rFonts w:ascii="GHEA Mariam" w:hAnsi="GHEA Mariam" w:cs="Arial"/>
          <w:spacing w:val="-4"/>
          <w:sz w:val="24"/>
          <w:szCs w:val="24"/>
          <w:lang w:val="hy-AM"/>
        </w:rPr>
        <w:t>մաքսատուրքից</w:t>
      </w:r>
      <w:r w:rsidR="00777316" w:rsidRPr="00ED516D">
        <w:rPr>
          <w:rFonts w:ascii="GHEA Mariam" w:hAnsi="GHEA Mariam"/>
          <w:spacing w:val="-4"/>
          <w:sz w:val="24"/>
          <w:szCs w:val="24"/>
          <w:lang w:val="hy-AM"/>
        </w:rPr>
        <w:t xml:space="preserve"> </w:t>
      </w:r>
      <w:r w:rsidR="00777316" w:rsidRPr="00ED516D">
        <w:rPr>
          <w:rFonts w:ascii="GHEA Mariam" w:hAnsi="GHEA Mariam" w:cs="Arial"/>
          <w:spacing w:val="-4"/>
          <w:sz w:val="24"/>
          <w:szCs w:val="24"/>
          <w:lang w:val="hy-AM"/>
        </w:rPr>
        <w:t>ազատելու</w:t>
      </w:r>
      <w:r w:rsidR="00777316" w:rsidRPr="00ED516D">
        <w:rPr>
          <w:rFonts w:ascii="GHEA Mariam" w:hAnsi="GHEA Mariam"/>
          <w:spacing w:val="-4"/>
          <w:sz w:val="24"/>
          <w:szCs w:val="24"/>
          <w:lang w:val="hy-AM"/>
        </w:rPr>
        <w:t xml:space="preserve"> </w:t>
      </w:r>
      <w:r w:rsidR="00777316" w:rsidRPr="00ED516D">
        <w:rPr>
          <w:rFonts w:ascii="GHEA Mariam" w:hAnsi="GHEA Mariam" w:cs="Arial"/>
          <w:spacing w:val="-4"/>
          <w:sz w:val="24"/>
          <w:szCs w:val="24"/>
          <w:lang w:val="hy-AM"/>
        </w:rPr>
        <w:t>արտոնությունից</w:t>
      </w:r>
      <w:r w:rsidR="00777316" w:rsidRPr="00ED516D">
        <w:rPr>
          <w:rFonts w:ascii="GHEA Mariam" w:hAnsi="GHEA Mariam"/>
          <w:spacing w:val="-4"/>
          <w:sz w:val="24"/>
          <w:szCs w:val="24"/>
          <w:lang w:val="hy-AM"/>
        </w:rPr>
        <w:t xml:space="preserve"> </w:t>
      </w:r>
      <w:r w:rsidR="00777316" w:rsidRPr="00ED516D">
        <w:rPr>
          <w:rFonts w:ascii="GHEA Mariam" w:hAnsi="GHEA Mariam" w:cs="Arial"/>
          <w:spacing w:val="-4"/>
          <w:sz w:val="24"/>
          <w:szCs w:val="24"/>
          <w:lang w:val="hy-AM"/>
        </w:rPr>
        <w:t>օգտվելու</w:t>
      </w:r>
      <w:r w:rsidR="00777316" w:rsidRPr="00ED516D">
        <w:rPr>
          <w:rFonts w:ascii="GHEA Mariam" w:hAnsi="GHEA Mariam"/>
          <w:spacing w:val="-4"/>
          <w:sz w:val="24"/>
          <w:szCs w:val="24"/>
          <w:lang w:val="hy-AM"/>
        </w:rPr>
        <w:t xml:space="preserve"> </w:t>
      </w:r>
      <w:r w:rsidR="00777316" w:rsidRPr="00ED516D">
        <w:rPr>
          <w:rFonts w:ascii="GHEA Mariam" w:hAnsi="GHEA Mariam" w:cs="Arial"/>
          <w:spacing w:val="-4"/>
          <w:sz w:val="24"/>
          <w:szCs w:val="24"/>
          <w:lang w:val="hy-AM"/>
        </w:rPr>
        <w:t>համար</w:t>
      </w:r>
      <w:r w:rsidR="00777316" w:rsidRPr="00ED516D">
        <w:rPr>
          <w:rFonts w:ascii="GHEA Mariam" w:hAnsi="GHEA Mariam"/>
          <w:spacing w:val="-4"/>
          <w:sz w:val="24"/>
          <w:szCs w:val="24"/>
          <w:lang w:val="hy-AM"/>
        </w:rPr>
        <w:t xml:space="preserve"> </w:t>
      </w:r>
      <w:r w:rsidR="00777316" w:rsidRPr="00ED516D">
        <w:rPr>
          <w:rFonts w:ascii="GHEA Mariam" w:hAnsi="GHEA Mariam" w:cs="Arial"/>
          <w:spacing w:val="-4"/>
          <w:sz w:val="24"/>
          <w:szCs w:val="24"/>
          <w:lang w:val="hy-AM"/>
        </w:rPr>
        <w:t>և</w:t>
      </w:r>
      <w:r w:rsidR="00777316" w:rsidRPr="00ED516D">
        <w:rPr>
          <w:rFonts w:ascii="GHEA Mariam" w:hAnsi="GHEA Mariam"/>
          <w:spacing w:val="-4"/>
          <w:sz w:val="24"/>
          <w:szCs w:val="24"/>
          <w:lang w:val="hy-AM"/>
        </w:rPr>
        <w:t xml:space="preserve"> </w:t>
      </w:r>
      <w:r w:rsidR="00777316" w:rsidRPr="00ED516D">
        <w:rPr>
          <w:rFonts w:ascii="GHEA Mariam" w:hAnsi="GHEA Mariam" w:cs="Arial"/>
          <w:spacing w:val="-4"/>
          <w:sz w:val="24"/>
          <w:szCs w:val="24"/>
          <w:lang w:val="hy-AM"/>
        </w:rPr>
        <w:t>սահմանված</w:t>
      </w:r>
      <w:r w:rsidR="00777316" w:rsidRPr="00ED516D">
        <w:rPr>
          <w:rFonts w:ascii="GHEA Mariam" w:hAnsi="GHEA Mariam"/>
          <w:spacing w:val="-4"/>
          <w:sz w:val="24"/>
          <w:szCs w:val="24"/>
          <w:lang w:val="hy-AM"/>
        </w:rPr>
        <w:t xml:space="preserve"> </w:t>
      </w:r>
      <w:r w:rsidR="00777316" w:rsidRPr="00ED516D">
        <w:rPr>
          <w:rFonts w:ascii="GHEA Mariam" w:hAnsi="GHEA Mariam" w:cs="Arial"/>
          <w:spacing w:val="-4"/>
          <w:sz w:val="24"/>
          <w:szCs w:val="24"/>
          <w:lang w:val="hy-AM"/>
        </w:rPr>
        <w:t>կարգո</w:t>
      </w:r>
      <w:r w:rsidR="00777316" w:rsidRPr="00890A40">
        <w:rPr>
          <w:rFonts w:ascii="GHEA Mariam" w:hAnsi="GHEA Mariam" w:cs="Arial"/>
          <w:sz w:val="24"/>
          <w:szCs w:val="24"/>
          <w:lang w:val="hy-AM"/>
        </w:rPr>
        <w:t>վ</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կիրառել</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համապատասխան</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արտոնությունը</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համաձայն</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հավելվածի</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ներմուծվող</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տեխնոլոգիական</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սարքավորումների</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դրանց</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բաղկացուցիչ</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ու</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համալրող</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մասերի</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հումքի</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և</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կամ</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նյութերի</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նկատմամբ</w:t>
      </w:r>
      <w:r w:rsidR="00777316" w:rsidRPr="00890A40">
        <w:rPr>
          <w:rFonts w:ascii="GHEA Mariam" w:hAnsi="GHEA Mariam"/>
          <w:sz w:val="24"/>
          <w:szCs w:val="24"/>
          <w:lang w:val="hy-AM"/>
        </w:rPr>
        <w:t xml:space="preserve">: </w:t>
      </w:r>
    </w:p>
    <w:p w:rsidR="00777316" w:rsidRPr="00890A40" w:rsidRDefault="00890A40" w:rsidP="00ED516D">
      <w:pPr>
        <w:pStyle w:val="norm"/>
        <w:spacing w:line="360" w:lineRule="auto"/>
        <w:ind w:right="-163"/>
        <w:rPr>
          <w:rFonts w:ascii="GHEA Mariam" w:hAnsi="GHEA Mariam"/>
          <w:sz w:val="24"/>
          <w:szCs w:val="24"/>
          <w:lang w:val="hy-AM"/>
        </w:rPr>
      </w:pPr>
      <w:r>
        <w:rPr>
          <w:rFonts w:ascii="GHEA Mariam" w:hAnsi="GHEA Mariam" w:cs="Arial"/>
          <w:sz w:val="24"/>
          <w:szCs w:val="24"/>
          <w:lang w:val="hy-AM"/>
        </w:rPr>
        <w:lastRenderedPageBreak/>
        <w:t xml:space="preserve">2. </w:t>
      </w:r>
      <w:r w:rsidR="00777316" w:rsidRPr="00890A40">
        <w:rPr>
          <w:rFonts w:ascii="GHEA Mariam" w:hAnsi="GHEA Mariam" w:cs="Arial"/>
          <w:sz w:val="24"/>
          <w:szCs w:val="24"/>
          <w:lang w:val="hy-AM"/>
        </w:rPr>
        <w:t>Սահմանել</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որ</w:t>
      </w:r>
      <w:r w:rsidR="00777316" w:rsidRPr="00890A40">
        <w:rPr>
          <w:rFonts w:ascii="GHEA Mariam" w:hAnsi="GHEA Mariam"/>
          <w:sz w:val="24"/>
          <w:szCs w:val="24"/>
          <w:lang w:val="hy-AM"/>
        </w:rPr>
        <w:t xml:space="preserve">՝ </w:t>
      </w:r>
    </w:p>
    <w:p w:rsidR="00777316" w:rsidRPr="00890A40" w:rsidRDefault="00890A40" w:rsidP="00ED516D">
      <w:pPr>
        <w:pStyle w:val="norm"/>
        <w:spacing w:line="360" w:lineRule="auto"/>
        <w:ind w:right="-163"/>
        <w:rPr>
          <w:rFonts w:ascii="GHEA Mariam" w:hAnsi="GHEA Mariam"/>
          <w:sz w:val="24"/>
          <w:szCs w:val="24"/>
          <w:lang w:val="hy-AM"/>
        </w:rPr>
      </w:pPr>
      <w:r>
        <w:rPr>
          <w:rFonts w:ascii="GHEA Mariam" w:hAnsi="GHEA Mariam" w:cs="Arial"/>
          <w:sz w:val="24"/>
          <w:szCs w:val="24"/>
          <w:lang w:val="hy-AM"/>
        </w:rPr>
        <w:t>1</w:t>
      </w:r>
      <w:r w:rsidRPr="00890A40">
        <w:rPr>
          <w:rFonts w:ascii="GHEA Mariam" w:hAnsi="GHEA Mariam" w:cs="Arial"/>
          <w:sz w:val="24"/>
          <w:szCs w:val="24"/>
          <w:lang w:val="hy-AM"/>
        </w:rPr>
        <w:t xml:space="preserve">) </w:t>
      </w:r>
      <w:r w:rsidR="00ED516D" w:rsidRPr="00ED516D">
        <w:rPr>
          <w:rFonts w:ascii="GHEA Mariam" w:hAnsi="GHEA Mariam" w:cs="Arial"/>
          <w:spacing w:val="-4"/>
          <w:sz w:val="24"/>
          <w:szCs w:val="24"/>
          <w:lang w:val="hy-AM"/>
        </w:rPr>
        <w:t>ս</w:t>
      </w:r>
      <w:r w:rsidR="00777316" w:rsidRPr="00ED516D">
        <w:rPr>
          <w:rFonts w:ascii="GHEA Mariam" w:hAnsi="GHEA Mariam" w:cs="Arial"/>
          <w:spacing w:val="-4"/>
          <w:sz w:val="24"/>
          <w:szCs w:val="24"/>
          <w:lang w:val="hy-AM"/>
        </w:rPr>
        <w:t>ույն</w:t>
      </w:r>
      <w:r w:rsidR="00777316" w:rsidRPr="00ED516D">
        <w:rPr>
          <w:rFonts w:ascii="GHEA Mariam" w:hAnsi="GHEA Mariam"/>
          <w:spacing w:val="-4"/>
          <w:sz w:val="24"/>
          <w:szCs w:val="24"/>
          <w:lang w:val="hy-AM"/>
        </w:rPr>
        <w:t xml:space="preserve"> </w:t>
      </w:r>
      <w:r w:rsidR="00777316" w:rsidRPr="00ED516D">
        <w:rPr>
          <w:rFonts w:ascii="GHEA Mariam" w:hAnsi="GHEA Mariam" w:cs="Arial"/>
          <w:spacing w:val="-4"/>
          <w:sz w:val="24"/>
          <w:szCs w:val="24"/>
          <w:lang w:val="hy-AM"/>
        </w:rPr>
        <w:t>որոշման</w:t>
      </w:r>
      <w:r w:rsidR="00777316" w:rsidRPr="00ED516D">
        <w:rPr>
          <w:rFonts w:ascii="GHEA Mariam" w:hAnsi="GHEA Mariam"/>
          <w:spacing w:val="-4"/>
          <w:sz w:val="24"/>
          <w:szCs w:val="24"/>
          <w:lang w:val="hy-AM"/>
        </w:rPr>
        <w:t xml:space="preserve"> </w:t>
      </w:r>
      <w:r w:rsidR="00777316" w:rsidRPr="00ED516D">
        <w:rPr>
          <w:rFonts w:ascii="GHEA Mariam" w:hAnsi="GHEA Mariam" w:cs="Arial"/>
          <w:spacing w:val="-4"/>
          <w:sz w:val="24"/>
          <w:szCs w:val="24"/>
          <w:lang w:val="hy-AM"/>
        </w:rPr>
        <w:t>հավելվածում</w:t>
      </w:r>
      <w:r w:rsidR="00777316" w:rsidRPr="00ED516D">
        <w:rPr>
          <w:rFonts w:ascii="GHEA Mariam" w:hAnsi="GHEA Mariam"/>
          <w:spacing w:val="-4"/>
          <w:sz w:val="24"/>
          <w:szCs w:val="24"/>
          <w:lang w:val="hy-AM"/>
        </w:rPr>
        <w:t xml:space="preserve"> </w:t>
      </w:r>
      <w:r w:rsidR="00777316" w:rsidRPr="00ED516D">
        <w:rPr>
          <w:rFonts w:ascii="GHEA Mariam" w:hAnsi="GHEA Mariam" w:cs="Arial"/>
          <w:spacing w:val="-4"/>
          <w:sz w:val="24"/>
          <w:szCs w:val="24"/>
          <w:lang w:val="hy-AM"/>
        </w:rPr>
        <w:t>նշված</w:t>
      </w:r>
      <w:r w:rsidR="00777316" w:rsidRPr="00ED516D">
        <w:rPr>
          <w:rFonts w:ascii="GHEA Mariam" w:hAnsi="GHEA Mariam"/>
          <w:spacing w:val="-4"/>
          <w:sz w:val="24"/>
          <w:szCs w:val="24"/>
          <w:lang w:val="hy-AM"/>
        </w:rPr>
        <w:t xml:space="preserve"> </w:t>
      </w:r>
      <w:r w:rsidR="00777316" w:rsidRPr="00ED516D">
        <w:rPr>
          <w:rFonts w:ascii="GHEA Mariam" w:hAnsi="GHEA Mariam" w:cs="Arial"/>
          <w:spacing w:val="-4"/>
          <w:sz w:val="24"/>
          <w:szCs w:val="24"/>
          <w:lang w:val="hy-AM"/>
        </w:rPr>
        <w:t>են</w:t>
      </w:r>
      <w:r w:rsidR="00777316" w:rsidRPr="00ED516D">
        <w:rPr>
          <w:rFonts w:ascii="GHEA Mariam" w:hAnsi="GHEA Mariam"/>
          <w:spacing w:val="-4"/>
          <w:sz w:val="24"/>
          <w:szCs w:val="24"/>
          <w:lang w:val="hy-AM"/>
        </w:rPr>
        <w:t xml:space="preserve"> </w:t>
      </w:r>
      <w:r w:rsidR="00777316" w:rsidRPr="00ED516D">
        <w:rPr>
          <w:rFonts w:ascii="GHEA Mariam" w:hAnsi="GHEA Mariam" w:cs="Arial"/>
          <w:spacing w:val="-4"/>
          <w:sz w:val="24"/>
          <w:szCs w:val="24"/>
          <w:lang w:val="hy-AM"/>
        </w:rPr>
        <w:t>ներմուծվող</w:t>
      </w:r>
      <w:r w:rsidR="00777316" w:rsidRPr="00ED516D">
        <w:rPr>
          <w:rFonts w:ascii="GHEA Mariam" w:hAnsi="GHEA Mariam"/>
          <w:spacing w:val="-4"/>
          <w:sz w:val="24"/>
          <w:szCs w:val="24"/>
          <w:lang w:val="hy-AM"/>
        </w:rPr>
        <w:t xml:space="preserve"> </w:t>
      </w:r>
      <w:r w:rsidR="00777316" w:rsidRPr="00ED516D">
        <w:rPr>
          <w:rFonts w:ascii="GHEA Mariam" w:hAnsi="GHEA Mariam" w:cs="Arial"/>
          <w:spacing w:val="-4"/>
          <w:sz w:val="24"/>
          <w:szCs w:val="24"/>
          <w:lang w:val="hy-AM"/>
        </w:rPr>
        <w:t>տեխնոլոգիական</w:t>
      </w:r>
      <w:r w:rsidR="00777316" w:rsidRPr="00ED516D">
        <w:rPr>
          <w:rFonts w:ascii="GHEA Mariam" w:hAnsi="GHEA Mariam"/>
          <w:spacing w:val="-4"/>
          <w:sz w:val="24"/>
          <w:szCs w:val="24"/>
          <w:lang w:val="hy-AM"/>
        </w:rPr>
        <w:t xml:space="preserve"> </w:t>
      </w:r>
      <w:r w:rsidR="00777316" w:rsidRPr="00ED516D">
        <w:rPr>
          <w:rFonts w:ascii="GHEA Mariam" w:hAnsi="GHEA Mariam" w:cs="Arial"/>
          <w:spacing w:val="-4"/>
          <w:sz w:val="24"/>
          <w:szCs w:val="24"/>
          <w:lang w:val="hy-AM"/>
        </w:rPr>
        <w:t>սարքա</w:t>
      </w:r>
      <w:r w:rsidR="00ED516D" w:rsidRPr="00ED516D">
        <w:rPr>
          <w:rFonts w:ascii="GHEA Mariam" w:hAnsi="GHEA Mariam" w:cs="Arial"/>
          <w:spacing w:val="-4"/>
          <w:sz w:val="24"/>
          <w:szCs w:val="24"/>
          <w:lang w:val="hy-AM"/>
        </w:rPr>
        <w:softHyphen/>
      </w:r>
      <w:r w:rsidR="00777316" w:rsidRPr="00ED516D">
        <w:rPr>
          <w:rFonts w:ascii="GHEA Mariam" w:hAnsi="GHEA Mariam" w:cs="Arial"/>
          <w:spacing w:val="-4"/>
          <w:sz w:val="24"/>
          <w:szCs w:val="24"/>
          <w:lang w:val="hy-AM"/>
        </w:rPr>
        <w:t>վորումների</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դրանց</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բաղկացուցիչ</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ու</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համալրող</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մասերի</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հումքի</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և</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կամ</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նյութերի</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նախնական</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արժեքները</w:t>
      </w:r>
      <w:r w:rsidR="00ED516D">
        <w:rPr>
          <w:rFonts w:ascii="GHEA Mariam" w:hAnsi="GHEA Mariam" w:cs="Arial"/>
          <w:sz w:val="24"/>
          <w:szCs w:val="24"/>
          <w:lang w:val="hy-AM"/>
        </w:rPr>
        <w:t>.</w:t>
      </w:r>
    </w:p>
    <w:p w:rsidR="00777316" w:rsidRPr="00ED516D" w:rsidRDefault="00890A40" w:rsidP="00ED516D">
      <w:pPr>
        <w:pStyle w:val="norm"/>
        <w:spacing w:line="360" w:lineRule="auto"/>
        <w:ind w:right="-163"/>
        <w:rPr>
          <w:rFonts w:ascii="GHEA Mariam" w:hAnsi="GHEA Mariam"/>
          <w:sz w:val="24"/>
          <w:szCs w:val="24"/>
          <w:lang w:val="hy-AM"/>
        </w:rPr>
      </w:pPr>
      <w:r w:rsidRPr="00890A40">
        <w:rPr>
          <w:rFonts w:ascii="GHEA Mariam" w:hAnsi="GHEA Mariam"/>
          <w:sz w:val="24"/>
          <w:szCs w:val="24"/>
          <w:lang w:val="hy-AM"/>
        </w:rPr>
        <w:t xml:space="preserve">2) </w:t>
      </w:r>
      <w:r w:rsidR="00777316" w:rsidRPr="00890A40">
        <w:rPr>
          <w:rFonts w:ascii="GHEA Mariam" w:hAnsi="GHEA Mariam"/>
          <w:sz w:val="24"/>
          <w:szCs w:val="24"/>
          <w:lang w:val="hy-AM"/>
        </w:rPr>
        <w:t>«</w:t>
      </w:r>
      <w:r w:rsidR="00777316" w:rsidRPr="00890A40">
        <w:rPr>
          <w:rFonts w:ascii="GHEA Mariam" w:hAnsi="GHEA Mariam" w:cs="Arial"/>
          <w:sz w:val="24"/>
          <w:szCs w:val="24"/>
          <w:lang w:val="hy-AM"/>
        </w:rPr>
        <w:t>Արմֆիլտր</w:t>
      </w:r>
      <w:r w:rsidR="00777316" w:rsidRPr="00890A40">
        <w:rPr>
          <w:rFonts w:ascii="GHEA Mariam" w:hAnsi="GHEA Mariam" w:cs="Arial Armenian"/>
          <w:sz w:val="24"/>
          <w:szCs w:val="24"/>
          <w:lang w:val="hy-AM"/>
        </w:rPr>
        <w:t>»</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հայ</w:t>
      </w:r>
      <w:r w:rsidR="00777316" w:rsidRPr="00890A40">
        <w:rPr>
          <w:rFonts w:ascii="GHEA Mariam" w:hAnsi="GHEA Mariam"/>
          <w:sz w:val="24"/>
          <w:szCs w:val="24"/>
          <w:lang w:val="hy-AM"/>
        </w:rPr>
        <w:t>-</w:t>
      </w:r>
      <w:r w:rsidR="00777316" w:rsidRPr="00890A40">
        <w:rPr>
          <w:rFonts w:ascii="GHEA Mariam" w:hAnsi="GHEA Mariam" w:cs="Arial"/>
          <w:sz w:val="24"/>
          <w:szCs w:val="24"/>
          <w:lang w:val="hy-AM"/>
        </w:rPr>
        <w:t>գերմանական</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համատեղ</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ձեռնարկություն</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սահմանափակ</w:t>
      </w:r>
      <w:r w:rsidR="00777316" w:rsidRPr="00890A40">
        <w:rPr>
          <w:rFonts w:ascii="GHEA Mariam" w:hAnsi="GHEA Mariam"/>
          <w:sz w:val="24"/>
          <w:szCs w:val="24"/>
          <w:lang w:val="hy-AM"/>
        </w:rPr>
        <w:t xml:space="preserve"> </w:t>
      </w:r>
      <w:r w:rsidR="00777316" w:rsidRPr="002E5713">
        <w:rPr>
          <w:rFonts w:ascii="GHEA Mariam" w:hAnsi="GHEA Mariam" w:cs="Arial"/>
          <w:spacing w:val="-2"/>
          <w:sz w:val="24"/>
          <w:szCs w:val="24"/>
          <w:lang w:val="hy-AM"/>
        </w:rPr>
        <w:t>պատասխանատվությամբ</w:t>
      </w:r>
      <w:r w:rsidR="00777316" w:rsidRPr="002E5713">
        <w:rPr>
          <w:rFonts w:ascii="GHEA Mariam" w:hAnsi="GHEA Mariam"/>
          <w:spacing w:val="-2"/>
          <w:sz w:val="24"/>
          <w:szCs w:val="24"/>
          <w:lang w:val="hy-AM"/>
        </w:rPr>
        <w:t xml:space="preserve"> </w:t>
      </w:r>
      <w:r w:rsidR="00777316" w:rsidRPr="002E5713">
        <w:rPr>
          <w:rFonts w:ascii="GHEA Mariam" w:hAnsi="GHEA Mariam" w:cs="Arial"/>
          <w:spacing w:val="-2"/>
          <w:sz w:val="24"/>
          <w:szCs w:val="24"/>
          <w:lang w:val="hy-AM"/>
        </w:rPr>
        <w:t>ընկերության</w:t>
      </w:r>
      <w:r w:rsidR="00777316" w:rsidRPr="002E5713">
        <w:rPr>
          <w:rFonts w:ascii="GHEA Mariam" w:hAnsi="GHEA Mariam"/>
          <w:spacing w:val="-2"/>
          <w:sz w:val="24"/>
          <w:szCs w:val="24"/>
          <w:lang w:val="hy-AM"/>
        </w:rPr>
        <w:t xml:space="preserve"> </w:t>
      </w:r>
      <w:r w:rsidR="00777316" w:rsidRPr="002E5713">
        <w:rPr>
          <w:rFonts w:ascii="GHEA Mariam" w:hAnsi="GHEA Mariam" w:cs="Arial"/>
          <w:spacing w:val="-2"/>
          <w:sz w:val="24"/>
          <w:szCs w:val="24"/>
          <w:lang w:val="hy-AM"/>
        </w:rPr>
        <w:t>կողմից</w:t>
      </w:r>
      <w:r w:rsidR="00777316" w:rsidRPr="002E5713">
        <w:rPr>
          <w:rFonts w:ascii="GHEA Mariam" w:hAnsi="GHEA Mariam"/>
          <w:spacing w:val="-2"/>
          <w:sz w:val="24"/>
          <w:szCs w:val="24"/>
          <w:lang w:val="hy-AM"/>
        </w:rPr>
        <w:t xml:space="preserve"> </w:t>
      </w:r>
      <w:r w:rsidR="00777316" w:rsidRPr="002E5713">
        <w:rPr>
          <w:rFonts w:ascii="GHEA Mariam" w:hAnsi="GHEA Mariam" w:cs="Arial"/>
          <w:spacing w:val="-2"/>
          <w:sz w:val="24"/>
          <w:szCs w:val="24"/>
          <w:lang w:val="hy-AM"/>
        </w:rPr>
        <w:t>իրականացվող</w:t>
      </w:r>
      <w:r w:rsidR="00777316" w:rsidRPr="002E5713">
        <w:rPr>
          <w:rFonts w:ascii="GHEA Mariam" w:hAnsi="GHEA Mariam"/>
          <w:spacing w:val="-2"/>
          <w:sz w:val="24"/>
          <w:szCs w:val="24"/>
          <w:lang w:val="hy-AM"/>
        </w:rPr>
        <w:t xml:space="preserve"> </w:t>
      </w:r>
      <w:r w:rsidR="00777316" w:rsidRPr="002E5713">
        <w:rPr>
          <w:rFonts w:ascii="GHEA Mariam" w:hAnsi="GHEA Mariam" w:cs="Arial"/>
          <w:spacing w:val="-2"/>
          <w:sz w:val="24"/>
          <w:szCs w:val="24"/>
          <w:lang w:val="hy-AM"/>
        </w:rPr>
        <w:t>ներդրումային</w:t>
      </w:r>
      <w:r w:rsidR="00777316" w:rsidRPr="002E5713">
        <w:rPr>
          <w:rFonts w:ascii="GHEA Mariam" w:hAnsi="GHEA Mariam"/>
          <w:spacing w:val="-2"/>
          <w:sz w:val="24"/>
          <w:szCs w:val="24"/>
          <w:lang w:val="hy-AM"/>
        </w:rPr>
        <w:t xml:space="preserve"> </w:t>
      </w:r>
      <w:r w:rsidR="00777316" w:rsidRPr="002E5713">
        <w:rPr>
          <w:rFonts w:ascii="GHEA Mariam" w:hAnsi="GHEA Mariam" w:cs="Arial"/>
          <w:spacing w:val="-2"/>
          <w:sz w:val="24"/>
          <w:szCs w:val="24"/>
          <w:lang w:val="hy-AM"/>
        </w:rPr>
        <w:t>ծրագրի</w:t>
      </w:r>
      <w:r w:rsidR="00777316" w:rsidRPr="002E5713">
        <w:rPr>
          <w:rFonts w:ascii="GHEA Mariam" w:hAnsi="GHEA Mariam"/>
          <w:spacing w:val="-2"/>
          <w:sz w:val="24"/>
          <w:szCs w:val="24"/>
          <w:lang w:val="hy-AM"/>
        </w:rPr>
        <w:t xml:space="preserve"> </w:t>
      </w:r>
      <w:r w:rsidR="00777316" w:rsidRPr="002E5713">
        <w:rPr>
          <w:rFonts w:ascii="GHEA Mariam" w:hAnsi="GHEA Mariam" w:cs="Arial"/>
          <w:spacing w:val="-2"/>
          <w:sz w:val="24"/>
          <w:szCs w:val="24"/>
          <w:lang w:val="hy-AM"/>
        </w:rPr>
        <w:t>շրջանակներում</w:t>
      </w:r>
      <w:r w:rsidR="00777316" w:rsidRPr="00ED516D">
        <w:rPr>
          <w:rFonts w:ascii="GHEA Mariam" w:hAnsi="GHEA Mariam"/>
          <w:spacing w:val="-2"/>
          <w:sz w:val="24"/>
          <w:szCs w:val="24"/>
          <w:lang w:val="hy-AM"/>
        </w:rPr>
        <w:t xml:space="preserve"> </w:t>
      </w:r>
      <w:r w:rsidR="00777316" w:rsidRPr="00ED516D">
        <w:rPr>
          <w:rFonts w:ascii="GHEA Mariam" w:hAnsi="GHEA Mariam" w:cs="Arial"/>
          <w:spacing w:val="-2"/>
          <w:sz w:val="24"/>
          <w:szCs w:val="24"/>
          <w:lang w:val="hy-AM"/>
        </w:rPr>
        <w:t>տեխնոլոգիական</w:t>
      </w:r>
      <w:r w:rsidR="00777316" w:rsidRPr="00ED516D">
        <w:rPr>
          <w:rFonts w:ascii="GHEA Mariam" w:hAnsi="GHEA Mariam"/>
          <w:spacing w:val="-2"/>
          <w:sz w:val="24"/>
          <w:szCs w:val="24"/>
          <w:lang w:val="hy-AM"/>
        </w:rPr>
        <w:t xml:space="preserve"> </w:t>
      </w:r>
      <w:r w:rsidR="00777316" w:rsidRPr="00ED516D">
        <w:rPr>
          <w:rFonts w:ascii="GHEA Mariam" w:hAnsi="GHEA Mariam" w:cs="Arial"/>
          <w:spacing w:val="-2"/>
          <w:sz w:val="24"/>
          <w:szCs w:val="24"/>
          <w:lang w:val="hy-AM"/>
        </w:rPr>
        <w:t>սարքավորումների</w:t>
      </w:r>
      <w:r w:rsidR="00777316" w:rsidRPr="00ED516D">
        <w:rPr>
          <w:rFonts w:ascii="GHEA Mariam" w:hAnsi="GHEA Mariam"/>
          <w:spacing w:val="-2"/>
          <w:sz w:val="24"/>
          <w:szCs w:val="24"/>
          <w:lang w:val="hy-AM"/>
        </w:rPr>
        <w:t xml:space="preserve">, </w:t>
      </w:r>
      <w:r w:rsidR="00777316" w:rsidRPr="00ED516D">
        <w:rPr>
          <w:rFonts w:ascii="GHEA Mariam" w:hAnsi="GHEA Mariam" w:cs="Arial"/>
          <w:spacing w:val="-2"/>
          <w:sz w:val="24"/>
          <w:szCs w:val="24"/>
          <w:lang w:val="hy-AM"/>
        </w:rPr>
        <w:t>դրանց</w:t>
      </w:r>
      <w:r w:rsidR="00777316" w:rsidRPr="00ED516D">
        <w:rPr>
          <w:rFonts w:ascii="GHEA Mariam" w:hAnsi="GHEA Mariam"/>
          <w:spacing w:val="-2"/>
          <w:sz w:val="24"/>
          <w:szCs w:val="24"/>
          <w:lang w:val="hy-AM"/>
        </w:rPr>
        <w:t xml:space="preserve"> </w:t>
      </w:r>
      <w:r w:rsidR="00777316" w:rsidRPr="00ED516D">
        <w:rPr>
          <w:rFonts w:ascii="GHEA Mariam" w:hAnsi="GHEA Mariam" w:cs="Arial"/>
          <w:spacing w:val="-2"/>
          <w:sz w:val="24"/>
          <w:szCs w:val="24"/>
          <w:lang w:val="hy-AM"/>
        </w:rPr>
        <w:t>բաղկացուցիչ</w:t>
      </w:r>
      <w:r w:rsidR="00777316" w:rsidRPr="00ED516D">
        <w:rPr>
          <w:rFonts w:ascii="GHEA Mariam" w:hAnsi="GHEA Mariam"/>
          <w:spacing w:val="-2"/>
          <w:sz w:val="24"/>
          <w:szCs w:val="24"/>
          <w:lang w:val="hy-AM"/>
        </w:rPr>
        <w:t xml:space="preserve"> </w:t>
      </w:r>
      <w:r w:rsidR="00777316" w:rsidRPr="00ED516D">
        <w:rPr>
          <w:rFonts w:ascii="GHEA Mariam" w:hAnsi="GHEA Mariam" w:cs="Arial"/>
          <w:spacing w:val="-2"/>
          <w:sz w:val="24"/>
          <w:szCs w:val="24"/>
          <w:lang w:val="hy-AM"/>
        </w:rPr>
        <w:t>ու</w:t>
      </w:r>
      <w:r w:rsidR="00777316" w:rsidRPr="00ED516D">
        <w:rPr>
          <w:rFonts w:ascii="GHEA Mariam" w:hAnsi="GHEA Mariam"/>
          <w:spacing w:val="-2"/>
          <w:sz w:val="24"/>
          <w:szCs w:val="24"/>
          <w:lang w:val="hy-AM"/>
        </w:rPr>
        <w:t xml:space="preserve"> </w:t>
      </w:r>
      <w:r w:rsidR="00777316" w:rsidRPr="00ED516D">
        <w:rPr>
          <w:rFonts w:ascii="GHEA Mariam" w:hAnsi="GHEA Mariam" w:cs="Arial"/>
          <w:spacing w:val="-2"/>
          <w:sz w:val="24"/>
          <w:szCs w:val="24"/>
          <w:lang w:val="hy-AM"/>
        </w:rPr>
        <w:t>համալրող</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մասերի</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հումքի</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և</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կամ</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նյութերի</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ներմուծումն</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իրականացվելու</w:t>
      </w:r>
      <w:r w:rsidR="00777316" w:rsidRPr="00890A40">
        <w:rPr>
          <w:rFonts w:ascii="GHEA Mariam" w:hAnsi="GHEA Mariam"/>
          <w:sz w:val="24"/>
          <w:szCs w:val="24"/>
          <w:lang w:val="hy-AM"/>
        </w:rPr>
        <w:t xml:space="preserve"> </w:t>
      </w:r>
      <w:bookmarkStart w:id="0" w:name="_Hlk107399191"/>
      <w:r w:rsidR="00777316" w:rsidRPr="00890A40">
        <w:rPr>
          <w:rFonts w:ascii="GHEA Mariam" w:hAnsi="GHEA Mariam" w:cs="Arial"/>
          <w:sz w:val="24"/>
          <w:szCs w:val="24"/>
          <w:lang w:val="hy-AM"/>
        </w:rPr>
        <w:t>է</w:t>
      </w:r>
      <w:r w:rsidR="00777316" w:rsidRPr="00890A40">
        <w:rPr>
          <w:rFonts w:ascii="GHEA Mariam" w:hAnsi="GHEA Mariam"/>
          <w:sz w:val="24"/>
          <w:szCs w:val="24"/>
          <w:lang w:val="hy-AM"/>
        </w:rPr>
        <w:t xml:space="preserve"> 2023 </w:t>
      </w:r>
      <w:r w:rsidR="00777316" w:rsidRPr="00890A40">
        <w:rPr>
          <w:rFonts w:ascii="GHEA Mariam" w:hAnsi="GHEA Mariam" w:cs="Arial"/>
          <w:sz w:val="24"/>
          <w:szCs w:val="24"/>
          <w:lang w:val="hy-AM"/>
        </w:rPr>
        <w:t>թվականի</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հունվարի</w:t>
      </w:r>
      <w:r w:rsidR="00777316" w:rsidRPr="00890A40">
        <w:rPr>
          <w:rFonts w:ascii="GHEA Mariam" w:hAnsi="GHEA Mariam"/>
          <w:sz w:val="24"/>
          <w:szCs w:val="24"/>
          <w:lang w:val="hy-AM"/>
        </w:rPr>
        <w:t xml:space="preserve"> 13-</w:t>
      </w:r>
      <w:r w:rsidR="00777316" w:rsidRPr="00890A40">
        <w:rPr>
          <w:rFonts w:ascii="GHEA Mariam" w:hAnsi="GHEA Mariam" w:cs="Arial"/>
          <w:sz w:val="24"/>
          <w:szCs w:val="24"/>
          <w:lang w:val="hy-AM"/>
        </w:rPr>
        <w:t>ից</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մինչև</w:t>
      </w:r>
      <w:r w:rsidR="00777316" w:rsidRPr="00890A40">
        <w:rPr>
          <w:rFonts w:ascii="GHEA Mariam" w:hAnsi="GHEA Mariam"/>
          <w:sz w:val="24"/>
          <w:szCs w:val="24"/>
          <w:lang w:val="hy-AM"/>
        </w:rPr>
        <w:t xml:space="preserve"> </w:t>
      </w:r>
      <w:bookmarkEnd w:id="0"/>
      <w:r w:rsidR="00777316" w:rsidRPr="00890A40">
        <w:rPr>
          <w:rFonts w:ascii="GHEA Mariam" w:hAnsi="GHEA Mariam"/>
          <w:sz w:val="24"/>
          <w:szCs w:val="24"/>
          <w:lang w:val="hy-AM"/>
        </w:rPr>
        <w:t xml:space="preserve">2027 </w:t>
      </w:r>
      <w:r w:rsidR="00777316" w:rsidRPr="00890A40">
        <w:rPr>
          <w:rFonts w:ascii="GHEA Mariam" w:hAnsi="GHEA Mariam" w:cs="Arial"/>
          <w:sz w:val="24"/>
          <w:szCs w:val="24"/>
          <w:lang w:val="hy-AM"/>
        </w:rPr>
        <w:t>թվականի</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դեկտեմբերի</w:t>
      </w:r>
      <w:r w:rsidR="00777316" w:rsidRPr="00890A40">
        <w:rPr>
          <w:rFonts w:ascii="GHEA Mariam" w:hAnsi="GHEA Mariam"/>
          <w:sz w:val="24"/>
          <w:szCs w:val="24"/>
          <w:lang w:val="hy-AM"/>
        </w:rPr>
        <w:t xml:space="preserve"> 1-</w:t>
      </w:r>
      <w:r w:rsidR="00777316" w:rsidRPr="00890A40">
        <w:rPr>
          <w:rFonts w:ascii="GHEA Mariam" w:hAnsi="GHEA Mariam" w:cs="Arial"/>
          <w:sz w:val="24"/>
          <w:szCs w:val="24"/>
          <w:lang w:val="hy-AM"/>
        </w:rPr>
        <w:t>ը</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ներառյալ</w:t>
      </w:r>
      <w:r w:rsidR="00ED516D">
        <w:rPr>
          <w:rFonts w:ascii="GHEA Mariam" w:hAnsi="GHEA Mariam" w:cs="Cambria Math"/>
          <w:sz w:val="24"/>
          <w:szCs w:val="24"/>
          <w:lang w:val="hy-AM"/>
        </w:rPr>
        <w:t>.</w:t>
      </w:r>
    </w:p>
    <w:p w:rsidR="00777316" w:rsidRPr="00890A40" w:rsidRDefault="00890A40" w:rsidP="00ED516D">
      <w:pPr>
        <w:pStyle w:val="norm"/>
        <w:spacing w:line="360" w:lineRule="auto"/>
        <w:ind w:right="-163"/>
        <w:rPr>
          <w:rFonts w:ascii="GHEA Mariam" w:hAnsi="GHEA Mariam"/>
          <w:sz w:val="24"/>
          <w:szCs w:val="24"/>
          <w:lang w:val="hy-AM"/>
        </w:rPr>
      </w:pPr>
      <w:r w:rsidRPr="00890A40">
        <w:rPr>
          <w:rFonts w:ascii="GHEA Mariam" w:hAnsi="GHEA Mariam" w:cs="Arial"/>
          <w:sz w:val="24"/>
          <w:szCs w:val="24"/>
          <w:lang w:val="hy-AM"/>
        </w:rPr>
        <w:t xml:space="preserve">3) </w:t>
      </w:r>
      <w:r w:rsidR="00ED516D">
        <w:rPr>
          <w:rFonts w:ascii="GHEA Mariam" w:hAnsi="GHEA Mariam" w:cs="Arial"/>
          <w:sz w:val="24"/>
          <w:szCs w:val="24"/>
          <w:lang w:val="hy-AM"/>
        </w:rPr>
        <w:t>ծ</w:t>
      </w:r>
      <w:r w:rsidR="00777316" w:rsidRPr="00890A40">
        <w:rPr>
          <w:rFonts w:ascii="GHEA Mariam" w:hAnsi="GHEA Mariam" w:cs="Arial"/>
          <w:sz w:val="24"/>
          <w:szCs w:val="24"/>
          <w:lang w:val="hy-AM"/>
        </w:rPr>
        <w:t>րագրի</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իրականացման</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ժամկետ</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է</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սահմանվում</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սույն</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որոշումն</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ուժի</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մեջ</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մտնելուց</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հետո</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մինչև</w:t>
      </w:r>
      <w:r w:rsidR="00777316" w:rsidRPr="00890A40">
        <w:rPr>
          <w:rFonts w:ascii="GHEA Mariam" w:hAnsi="GHEA Mariam"/>
          <w:sz w:val="24"/>
          <w:szCs w:val="24"/>
          <w:lang w:val="hy-AM"/>
        </w:rPr>
        <w:t xml:space="preserve"> 2027 </w:t>
      </w:r>
      <w:r w:rsidR="00777316" w:rsidRPr="00890A40">
        <w:rPr>
          <w:rFonts w:ascii="GHEA Mariam" w:hAnsi="GHEA Mariam" w:cs="Arial"/>
          <w:sz w:val="24"/>
          <w:szCs w:val="24"/>
          <w:lang w:val="hy-AM"/>
        </w:rPr>
        <w:t>թվականի</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դեկտեմբերի</w:t>
      </w:r>
      <w:r w:rsidR="00777316" w:rsidRPr="00890A40">
        <w:rPr>
          <w:rFonts w:ascii="GHEA Mariam" w:hAnsi="GHEA Mariam"/>
          <w:sz w:val="24"/>
          <w:szCs w:val="24"/>
          <w:lang w:val="hy-AM"/>
        </w:rPr>
        <w:t xml:space="preserve"> 31-</w:t>
      </w:r>
      <w:r w:rsidR="00777316" w:rsidRPr="00890A40">
        <w:rPr>
          <w:rFonts w:ascii="GHEA Mariam" w:hAnsi="GHEA Mariam" w:cs="Arial"/>
          <w:sz w:val="24"/>
          <w:szCs w:val="24"/>
          <w:lang w:val="hy-AM"/>
        </w:rPr>
        <w:t>ը</w:t>
      </w:r>
      <w:r w:rsidR="00777316" w:rsidRPr="00890A40">
        <w:rPr>
          <w:rFonts w:ascii="GHEA Mariam" w:hAnsi="GHEA Mariam"/>
          <w:sz w:val="24"/>
          <w:szCs w:val="24"/>
          <w:lang w:val="hy-AM"/>
        </w:rPr>
        <w:t xml:space="preserve"> </w:t>
      </w:r>
      <w:r w:rsidR="00777316" w:rsidRPr="00890A40">
        <w:rPr>
          <w:rFonts w:ascii="GHEA Mariam" w:hAnsi="GHEA Mariam" w:cs="Arial"/>
          <w:sz w:val="24"/>
          <w:szCs w:val="24"/>
          <w:lang w:val="hy-AM"/>
        </w:rPr>
        <w:t>ներառյալ</w:t>
      </w:r>
      <w:r w:rsidR="00ED516D">
        <w:rPr>
          <w:rFonts w:ascii="GHEA Mariam" w:hAnsi="GHEA Mariam" w:cs="Arial"/>
          <w:sz w:val="24"/>
          <w:szCs w:val="24"/>
          <w:lang w:val="hy-AM"/>
        </w:rPr>
        <w:t>:</w:t>
      </w:r>
    </w:p>
    <w:p w:rsidR="00777316" w:rsidRPr="00337964" w:rsidRDefault="00777316" w:rsidP="00ED516D">
      <w:pPr>
        <w:pStyle w:val="ListParagraph"/>
        <w:spacing w:line="360" w:lineRule="auto"/>
        <w:ind w:left="0" w:right="-163" w:firstLine="709"/>
        <w:jc w:val="both"/>
        <w:rPr>
          <w:rFonts w:ascii="GHEA Grapalat" w:hAnsi="GHEA Grapalat"/>
          <w:lang w:val="hy-AM"/>
        </w:rPr>
      </w:pPr>
    </w:p>
    <w:p w:rsidR="00777316" w:rsidRPr="00AE0E29" w:rsidRDefault="00777316" w:rsidP="00ED516D">
      <w:pPr>
        <w:pStyle w:val="ListParagraph"/>
        <w:spacing w:line="360" w:lineRule="auto"/>
        <w:ind w:left="0" w:right="-163" w:firstLine="709"/>
        <w:jc w:val="both"/>
        <w:rPr>
          <w:rFonts w:ascii="Cambria Math" w:hAnsi="Cambria Math"/>
          <w:lang w:val="hy-AM"/>
        </w:rPr>
      </w:pPr>
    </w:p>
    <w:p w:rsidR="00890A40" w:rsidRPr="000D5CEE" w:rsidRDefault="00890A40" w:rsidP="00ED516D">
      <w:pPr>
        <w:pStyle w:val="mechtex"/>
        <w:ind w:right="-163"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890A40" w:rsidRPr="000D5CEE" w:rsidRDefault="00890A40" w:rsidP="00ED516D">
      <w:pPr>
        <w:pStyle w:val="NormalWeb"/>
        <w:tabs>
          <w:tab w:val="left" w:pos="993"/>
          <w:tab w:val="left" w:pos="1260"/>
        </w:tabs>
        <w:spacing w:before="0" w:beforeAutospacing="0" w:after="0" w:afterAutospacing="0"/>
        <w:ind w:right="-163"/>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890A40" w:rsidRPr="00EF7ACC" w:rsidRDefault="00890A40" w:rsidP="00ED516D">
      <w:pPr>
        <w:pStyle w:val="mechtex"/>
        <w:ind w:right="-163"/>
        <w:jc w:val="left"/>
        <w:rPr>
          <w:rFonts w:ascii="GHEA Mariam" w:hAnsi="GHEA Mariam" w:cs="Sylfaen"/>
          <w:sz w:val="24"/>
          <w:szCs w:val="24"/>
          <w:lang w:val="hy-AM"/>
        </w:rPr>
      </w:pPr>
    </w:p>
    <w:p w:rsidR="00890A40" w:rsidRDefault="00890A40" w:rsidP="00890A40">
      <w:pPr>
        <w:spacing w:line="360" w:lineRule="auto"/>
        <w:ind w:right="-43"/>
        <w:rPr>
          <w:rFonts w:ascii="GHEA Mariam" w:hAnsi="GHEA Mariam" w:cs="Sylfaen"/>
          <w:sz w:val="24"/>
          <w:szCs w:val="24"/>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890A40" w:rsidRDefault="00890A40" w:rsidP="00890A40">
      <w:pPr>
        <w:spacing w:line="360" w:lineRule="auto"/>
        <w:ind w:right="-43"/>
        <w:rPr>
          <w:rFonts w:ascii="GHEA Mariam" w:hAnsi="GHEA Mariam"/>
          <w:sz w:val="22"/>
          <w:szCs w:val="22"/>
          <w:lang w:val="hy-AM"/>
        </w:rPr>
        <w:sectPr w:rsidR="00890A40" w:rsidSect="006C5426">
          <w:headerReference w:type="even" r:id="rId8"/>
          <w:headerReference w:type="default" r:id="rId9"/>
          <w:footerReference w:type="even" r:id="rId10"/>
          <w:pgSz w:w="11909" w:h="16834" w:code="9"/>
          <w:pgMar w:top="1134" w:right="1440" w:bottom="1021" w:left="1418" w:header="720" w:footer="576" w:gutter="0"/>
          <w:pgNumType w:start="1"/>
          <w:cols w:space="720"/>
          <w:titlePg/>
          <w:docGrid w:linePitch="272"/>
        </w:sectPr>
      </w:pPr>
      <w:bookmarkStart w:id="1" w:name="_GoBack"/>
      <w:bookmarkEnd w:id="1"/>
    </w:p>
    <w:p w:rsidR="00890A40" w:rsidRPr="001C06C9" w:rsidRDefault="00890A40">
      <w:pPr>
        <w:pStyle w:val="mechtex"/>
        <w:ind w:left="5760"/>
        <w:jc w:val="left"/>
        <w:rPr>
          <w:rFonts w:ascii="GHEA Mariam" w:hAnsi="GHEA Mariam"/>
          <w:spacing w:val="-8"/>
          <w:sz w:val="24"/>
          <w:szCs w:val="24"/>
          <w:lang w:val="de-DE"/>
        </w:rPr>
      </w:pPr>
      <w:r>
        <w:rPr>
          <w:rFonts w:ascii="GHEA Mariam" w:hAnsi="GHEA Mariam"/>
          <w:spacing w:val="-8"/>
          <w:sz w:val="24"/>
          <w:szCs w:val="24"/>
          <w:lang w:val="hy-AM"/>
        </w:rPr>
        <w:lastRenderedPageBreak/>
        <w:t xml:space="preserve">                                                                                                 </w:t>
      </w:r>
      <w:r w:rsidRPr="000165AF">
        <w:rPr>
          <w:rFonts w:ascii="GHEA Mariam" w:hAnsi="GHEA Mariam"/>
          <w:spacing w:val="-8"/>
          <w:sz w:val="24"/>
          <w:szCs w:val="24"/>
          <w:lang w:val="hy-AM"/>
        </w:rPr>
        <w:t>Հավելված</w:t>
      </w:r>
    </w:p>
    <w:p w:rsidR="00890A40" w:rsidRPr="001C06C9" w:rsidRDefault="00890A40">
      <w:pPr>
        <w:pStyle w:val="mechtex"/>
        <w:ind w:left="3600" w:firstLine="720"/>
        <w:jc w:val="left"/>
        <w:rPr>
          <w:rFonts w:ascii="GHEA Mariam" w:hAnsi="GHEA Mariam"/>
          <w:spacing w:val="-6"/>
          <w:sz w:val="24"/>
          <w:szCs w:val="24"/>
          <w:lang w:val="de-DE"/>
        </w:rPr>
      </w:pPr>
      <w:r w:rsidRPr="001C06C9">
        <w:rPr>
          <w:rFonts w:ascii="GHEA Mariam" w:hAnsi="GHEA Mariam"/>
          <w:spacing w:val="-6"/>
          <w:sz w:val="24"/>
          <w:szCs w:val="24"/>
          <w:lang w:val="de-DE"/>
        </w:rPr>
        <w:t xml:space="preserve">       </w:t>
      </w:r>
      <w:r>
        <w:rPr>
          <w:rFonts w:ascii="GHEA Mariam" w:hAnsi="GHEA Mariam"/>
          <w:spacing w:val="-6"/>
          <w:sz w:val="24"/>
          <w:szCs w:val="24"/>
          <w:lang w:val="hy-AM"/>
        </w:rPr>
        <w:t xml:space="preserve">                                                                                        </w:t>
      </w:r>
      <w:r w:rsidRPr="001C06C9">
        <w:rPr>
          <w:rFonts w:ascii="GHEA Mariam" w:hAnsi="GHEA Mariam"/>
          <w:spacing w:val="-6"/>
          <w:sz w:val="24"/>
          <w:szCs w:val="24"/>
          <w:lang w:val="de-DE"/>
        </w:rPr>
        <w:t xml:space="preserve"> </w:t>
      </w:r>
      <w:r w:rsidRPr="000165AF">
        <w:rPr>
          <w:rFonts w:ascii="GHEA Mariam" w:hAnsi="GHEA Mariam"/>
          <w:spacing w:val="-6"/>
          <w:sz w:val="24"/>
          <w:szCs w:val="24"/>
          <w:lang w:val="hy-AM"/>
        </w:rPr>
        <w:t>ՀՀ</w:t>
      </w:r>
      <w:r w:rsidRPr="001C06C9">
        <w:rPr>
          <w:rFonts w:ascii="GHEA Mariam" w:hAnsi="GHEA Mariam"/>
          <w:spacing w:val="-6"/>
          <w:sz w:val="24"/>
          <w:szCs w:val="24"/>
          <w:lang w:val="de-DE"/>
        </w:rPr>
        <w:t xml:space="preserve"> </w:t>
      </w:r>
      <w:r w:rsidRPr="000165AF">
        <w:rPr>
          <w:rFonts w:ascii="GHEA Mariam" w:hAnsi="GHEA Mariam"/>
          <w:spacing w:val="-6"/>
          <w:sz w:val="24"/>
          <w:szCs w:val="24"/>
          <w:lang w:val="hy-AM"/>
        </w:rPr>
        <w:t>կառավարության</w:t>
      </w:r>
      <w:r>
        <w:rPr>
          <w:rFonts w:ascii="GHEA Mariam" w:hAnsi="GHEA Mariam"/>
          <w:spacing w:val="-6"/>
          <w:sz w:val="24"/>
          <w:szCs w:val="24"/>
          <w:lang w:val="de-DE"/>
        </w:rPr>
        <w:t xml:space="preserve"> 2023</w:t>
      </w:r>
      <w:r w:rsidRPr="001C06C9">
        <w:rPr>
          <w:rFonts w:ascii="GHEA Mariam" w:hAnsi="GHEA Mariam"/>
          <w:spacing w:val="-6"/>
          <w:sz w:val="24"/>
          <w:szCs w:val="24"/>
          <w:lang w:val="de-DE"/>
        </w:rPr>
        <w:t xml:space="preserve"> </w:t>
      </w:r>
      <w:r w:rsidRPr="000165AF">
        <w:rPr>
          <w:rFonts w:ascii="GHEA Mariam" w:hAnsi="GHEA Mariam"/>
          <w:spacing w:val="-6"/>
          <w:sz w:val="24"/>
          <w:szCs w:val="24"/>
          <w:lang w:val="hy-AM"/>
        </w:rPr>
        <w:t>թվականի</w:t>
      </w:r>
    </w:p>
    <w:p w:rsidR="00890A40" w:rsidRPr="00FE3D01" w:rsidRDefault="00890A40" w:rsidP="008B1A13">
      <w:pPr>
        <w:pStyle w:val="mechtex"/>
        <w:rPr>
          <w:rFonts w:ascii="GHEA Mariam" w:hAnsi="GHEA Mariam" w:cs="Sylfaen"/>
          <w:b/>
          <w:sz w:val="40"/>
          <w:szCs w:val="40"/>
          <w:lang w:val="hy-AM"/>
        </w:rPr>
      </w:pPr>
      <w:r>
        <w:rPr>
          <w:rFonts w:ascii="GHEA Mariam" w:hAnsi="GHEA Mariam"/>
          <w:spacing w:val="-2"/>
          <w:sz w:val="24"/>
          <w:szCs w:val="24"/>
          <w:lang w:val="de-DE"/>
        </w:rPr>
        <w:tab/>
      </w:r>
      <w:r>
        <w:rPr>
          <w:rFonts w:ascii="GHEA Mariam" w:hAnsi="GHEA Mariam"/>
          <w:spacing w:val="-2"/>
          <w:sz w:val="24"/>
          <w:szCs w:val="24"/>
          <w:lang w:val="de-DE"/>
        </w:rPr>
        <w:tab/>
      </w:r>
      <w:r>
        <w:rPr>
          <w:rFonts w:ascii="GHEA Mariam" w:hAnsi="GHEA Mariam"/>
          <w:spacing w:val="-2"/>
          <w:sz w:val="24"/>
          <w:szCs w:val="24"/>
          <w:lang w:val="de-DE"/>
        </w:rPr>
        <w:tab/>
      </w:r>
      <w:r>
        <w:rPr>
          <w:rFonts w:ascii="GHEA Mariam" w:hAnsi="GHEA Mariam"/>
          <w:spacing w:val="-2"/>
          <w:sz w:val="24"/>
          <w:szCs w:val="24"/>
          <w:lang w:val="de-DE"/>
        </w:rPr>
        <w:tab/>
        <w:t xml:space="preserve"> </w:t>
      </w:r>
      <w:r>
        <w:rPr>
          <w:rFonts w:ascii="GHEA Mariam" w:hAnsi="GHEA Mariam"/>
          <w:spacing w:val="-2"/>
          <w:sz w:val="24"/>
          <w:szCs w:val="24"/>
          <w:lang w:val="hy-AM"/>
        </w:rPr>
        <w:t xml:space="preserve">                                                                                                           փետրվարի 16</w:t>
      </w:r>
      <w:r w:rsidRPr="00355AD3">
        <w:rPr>
          <w:rFonts w:ascii="GHEA Mariam" w:hAnsi="GHEA Mariam" w:cs="Sylfaen"/>
          <w:spacing w:val="-2"/>
          <w:sz w:val="24"/>
          <w:szCs w:val="24"/>
          <w:lang w:val="pt-BR"/>
        </w:rPr>
        <w:t>-</w:t>
      </w:r>
      <w:r w:rsidRPr="000165AF">
        <w:rPr>
          <w:rFonts w:ascii="GHEA Mariam" w:hAnsi="GHEA Mariam"/>
          <w:spacing w:val="-2"/>
          <w:sz w:val="24"/>
          <w:szCs w:val="24"/>
          <w:lang w:val="hy-AM"/>
        </w:rPr>
        <w:t>ի</w:t>
      </w:r>
      <w:r>
        <w:rPr>
          <w:rFonts w:ascii="GHEA Mariam" w:hAnsi="GHEA Mariam"/>
          <w:spacing w:val="-2"/>
          <w:sz w:val="24"/>
          <w:szCs w:val="24"/>
          <w:lang w:val="de-DE"/>
        </w:rPr>
        <w:t xml:space="preserve"> N           -</w:t>
      </w:r>
      <w:r>
        <w:rPr>
          <w:rFonts w:ascii="GHEA Mariam" w:hAnsi="GHEA Mariam"/>
          <w:spacing w:val="-2"/>
          <w:sz w:val="24"/>
          <w:szCs w:val="24"/>
          <w:lang w:val="hy-AM"/>
        </w:rPr>
        <w:t xml:space="preserve">Ա </w:t>
      </w:r>
      <w:r w:rsidRPr="000165AF">
        <w:rPr>
          <w:rFonts w:ascii="GHEA Mariam" w:hAnsi="GHEA Mariam"/>
          <w:spacing w:val="-2"/>
          <w:sz w:val="24"/>
          <w:szCs w:val="24"/>
          <w:lang w:val="hy-AM"/>
        </w:rPr>
        <w:t>որոշման</w:t>
      </w:r>
    </w:p>
    <w:p w:rsidR="00890A40" w:rsidRDefault="00890A40" w:rsidP="00890A40">
      <w:pPr>
        <w:shd w:val="clear" w:color="auto" w:fill="FFFFFF"/>
        <w:spacing w:line="360" w:lineRule="auto"/>
        <w:ind w:right="150" w:firstLine="450"/>
        <w:jc w:val="center"/>
        <w:rPr>
          <w:rFonts w:ascii="GHEA Grapalat" w:hAnsi="GHEA Grapalat"/>
          <w:b/>
          <w:bCs/>
          <w:color w:val="000000"/>
          <w:lang w:val="hy-AM" w:eastAsia="en-US"/>
        </w:rPr>
      </w:pPr>
    </w:p>
    <w:p w:rsidR="00890A40" w:rsidRDefault="00890A40" w:rsidP="00890A40">
      <w:pPr>
        <w:shd w:val="clear" w:color="auto" w:fill="FFFFFF"/>
        <w:spacing w:line="360" w:lineRule="auto"/>
        <w:ind w:right="150" w:firstLine="450"/>
        <w:jc w:val="center"/>
        <w:rPr>
          <w:rFonts w:ascii="GHEA Grapalat" w:hAnsi="GHEA Grapalat"/>
          <w:b/>
          <w:bCs/>
          <w:color w:val="000000"/>
          <w:lang w:val="hy-AM" w:eastAsia="en-US"/>
        </w:rPr>
      </w:pPr>
    </w:p>
    <w:p w:rsidR="00890A40" w:rsidRDefault="00890A40" w:rsidP="00890A40">
      <w:pPr>
        <w:pStyle w:val="mechtex"/>
        <w:rPr>
          <w:rFonts w:ascii="GHEA Mariam" w:hAnsi="GHEA Mariam" w:cs="Arial"/>
          <w:sz w:val="24"/>
          <w:szCs w:val="24"/>
          <w:lang w:val="hy-AM" w:eastAsia="en-US"/>
        </w:rPr>
      </w:pPr>
      <w:r w:rsidRPr="00890A40">
        <w:rPr>
          <w:rFonts w:ascii="GHEA Mariam" w:hAnsi="GHEA Mariam" w:cs="Arial"/>
          <w:sz w:val="24"/>
          <w:szCs w:val="24"/>
          <w:lang w:val="hy-AM" w:eastAsia="en-US"/>
        </w:rPr>
        <w:t>Ց</w:t>
      </w:r>
      <w:r>
        <w:rPr>
          <w:rFonts w:ascii="GHEA Mariam" w:hAnsi="GHEA Mariam" w:cs="Arial"/>
          <w:sz w:val="24"/>
          <w:szCs w:val="24"/>
          <w:lang w:val="hy-AM" w:eastAsia="en-US"/>
        </w:rPr>
        <w:t xml:space="preserve"> </w:t>
      </w:r>
      <w:r w:rsidRPr="00890A40">
        <w:rPr>
          <w:rFonts w:ascii="GHEA Mariam" w:hAnsi="GHEA Mariam" w:cs="Arial"/>
          <w:sz w:val="24"/>
          <w:szCs w:val="24"/>
          <w:lang w:val="hy-AM" w:eastAsia="en-US"/>
        </w:rPr>
        <w:t>Ա</w:t>
      </w:r>
      <w:r>
        <w:rPr>
          <w:rFonts w:ascii="GHEA Mariam" w:hAnsi="GHEA Mariam" w:cs="Arial"/>
          <w:sz w:val="24"/>
          <w:szCs w:val="24"/>
          <w:lang w:val="hy-AM" w:eastAsia="en-US"/>
        </w:rPr>
        <w:t xml:space="preserve"> </w:t>
      </w:r>
      <w:r w:rsidRPr="00890A40">
        <w:rPr>
          <w:rFonts w:ascii="GHEA Mariam" w:hAnsi="GHEA Mariam" w:cs="Arial"/>
          <w:sz w:val="24"/>
          <w:szCs w:val="24"/>
          <w:lang w:val="hy-AM" w:eastAsia="en-US"/>
        </w:rPr>
        <w:t>Ն</w:t>
      </w:r>
      <w:r>
        <w:rPr>
          <w:rFonts w:ascii="GHEA Mariam" w:hAnsi="GHEA Mariam" w:cs="Arial"/>
          <w:sz w:val="24"/>
          <w:szCs w:val="24"/>
          <w:lang w:val="hy-AM" w:eastAsia="en-US"/>
        </w:rPr>
        <w:t xml:space="preserve"> </w:t>
      </w:r>
      <w:r w:rsidRPr="00890A40">
        <w:rPr>
          <w:rFonts w:ascii="GHEA Mariam" w:hAnsi="GHEA Mariam" w:cs="Arial"/>
          <w:sz w:val="24"/>
          <w:szCs w:val="24"/>
          <w:lang w:val="hy-AM" w:eastAsia="en-US"/>
        </w:rPr>
        <w:t>Կ</w:t>
      </w:r>
    </w:p>
    <w:p w:rsidR="00890A40" w:rsidRPr="00890A40" w:rsidRDefault="00890A40" w:rsidP="00890A40">
      <w:pPr>
        <w:pStyle w:val="mechtex"/>
        <w:rPr>
          <w:rFonts w:ascii="GHEA Mariam" w:hAnsi="GHEA Mariam"/>
          <w:sz w:val="18"/>
          <w:szCs w:val="24"/>
          <w:lang w:val="hy-AM" w:eastAsia="en-US"/>
        </w:rPr>
      </w:pPr>
    </w:p>
    <w:p w:rsidR="00890A40" w:rsidRDefault="00890A40" w:rsidP="00890A40">
      <w:pPr>
        <w:pStyle w:val="mechtex"/>
        <w:rPr>
          <w:rFonts w:ascii="GHEA Mariam" w:hAnsi="GHEA Mariam"/>
          <w:sz w:val="24"/>
          <w:szCs w:val="24"/>
          <w:lang w:val="hy-AM" w:eastAsia="en-US"/>
        </w:rPr>
      </w:pPr>
      <w:r w:rsidRPr="00890A40">
        <w:rPr>
          <w:rFonts w:ascii="GHEA Mariam" w:hAnsi="GHEA Mariam" w:cs="Arial"/>
          <w:sz w:val="24"/>
          <w:szCs w:val="24"/>
          <w:lang w:val="hy-AM" w:eastAsia="en-US"/>
        </w:rPr>
        <w:t>ԳԵՐԱԿԱ</w:t>
      </w:r>
      <w:r w:rsidRPr="00890A40">
        <w:rPr>
          <w:rFonts w:ascii="GHEA Mariam" w:hAnsi="GHEA Mariam"/>
          <w:sz w:val="24"/>
          <w:szCs w:val="24"/>
          <w:lang w:val="hy-AM" w:eastAsia="en-US"/>
        </w:rPr>
        <w:t xml:space="preserve"> </w:t>
      </w:r>
      <w:r w:rsidRPr="00890A40">
        <w:rPr>
          <w:rFonts w:ascii="GHEA Mariam" w:hAnsi="GHEA Mariam" w:cs="Arial"/>
          <w:sz w:val="24"/>
          <w:szCs w:val="24"/>
          <w:lang w:val="hy-AM" w:eastAsia="en-US"/>
        </w:rPr>
        <w:t>ՈԼՈՐՏՈՒՄ</w:t>
      </w:r>
      <w:r w:rsidRPr="00890A40">
        <w:rPr>
          <w:rFonts w:ascii="GHEA Mariam" w:hAnsi="GHEA Mariam"/>
          <w:sz w:val="24"/>
          <w:szCs w:val="24"/>
          <w:lang w:val="hy-AM" w:eastAsia="en-US"/>
        </w:rPr>
        <w:t xml:space="preserve"> </w:t>
      </w:r>
      <w:r w:rsidRPr="00890A40">
        <w:rPr>
          <w:rFonts w:ascii="GHEA Mariam" w:hAnsi="GHEA Mariam" w:cs="Arial"/>
          <w:sz w:val="24"/>
          <w:szCs w:val="24"/>
          <w:lang w:val="hy-AM" w:eastAsia="en-US"/>
        </w:rPr>
        <w:t>ԻՐԱԿԱՆԱՑՎՈՂ</w:t>
      </w:r>
      <w:r w:rsidRPr="00890A40">
        <w:rPr>
          <w:rFonts w:ascii="GHEA Mariam" w:hAnsi="GHEA Mariam"/>
          <w:sz w:val="24"/>
          <w:szCs w:val="24"/>
          <w:lang w:val="hy-AM" w:eastAsia="en-US"/>
        </w:rPr>
        <w:t xml:space="preserve"> </w:t>
      </w:r>
      <w:r w:rsidRPr="00890A40">
        <w:rPr>
          <w:rFonts w:ascii="GHEA Mariam" w:hAnsi="GHEA Mariam" w:cs="Arial"/>
          <w:sz w:val="24"/>
          <w:szCs w:val="24"/>
          <w:lang w:val="hy-AM" w:eastAsia="en-US"/>
        </w:rPr>
        <w:t>ՆԵՐԴՐՈՒՄԱՅԻՆ</w:t>
      </w:r>
      <w:r w:rsidRPr="00890A40">
        <w:rPr>
          <w:rFonts w:ascii="GHEA Mariam" w:hAnsi="GHEA Mariam"/>
          <w:sz w:val="24"/>
          <w:szCs w:val="24"/>
          <w:lang w:val="hy-AM" w:eastAsia="en-US"/>
        </w:rPr>
        <w:t xml:space="preserve"> </w:t>
      </w:r>
      <w:r w:rsidRPr="00890A40">
        <w:rPr>
          <w:rFonts w:ascii="GHEA Mariam" w:hAnsi="GHEA Mariam" w:cs="Arial"/>
          <w:sz w:val="24"/>
          <w:szCs w:val="24"/>
          <w:lang w:val="hy-AM" w:eastAsia="en-US"/>
        </w:rPr>
        <w:t>ԾՐԱԳՐԻ</w:t>
      </w:r>
      <w:r w:rsidRPr="00890A40">
        <w:rPr>
          <w:rFonts w:ascii="GHEA Mariam" w:hAnsi="GHEA Mariam"/>
          <w:sz w:val="24"/>
          <w:szCs w:val="24"/>
          <w:lang w:val="hy-AM" w:eastAsia="en-US"/>
        </w:rPr>
        <w:t xml:space="preserve"> </w:t>
      </w:r>
      <w:r w:rsidRPr="00890A40">
        <w:rPr>
          <w:rFonts w:ascii="GHEA Mariam" w:hAnsi="GHEA Mariam" w:cs="Arial"/>
          <w:sz w:val="24"/>
          <w:szCs w:val="24"/>
          <w:lang w:val="hy-AM" w:eastAsia="en-US"/>
        </w:rPr>
        <w:t>ՇՐՋԱՆԱԿՆԵՐՈՒՄ</w:t>
      </w:r>
      <w:r w:rsidRPr="00890A40">
        <w:rPr>
          <w:rFonts w:ascii="GHEA Mariam" w:hAnsi="GHEA Mariam"/>
          <w:sz w:val="24"/>
          <w:szCs w:val="24"/>
          <w:lang w:val="hy-AM" w:eastAsia="en-US"/>
        </w:rPr>
        <w:t xml:space="preserve"> </w:t>
      </w:r>
      <w:r w:rsidRPr="00890A40">
        <w:rPr>
          <w:rFonts w:ascii="GHEA Mariam" w:hAnsi="GHEA Mariam" w:cs="Arial"/>
          <w:sz w:val="24"/>
          <w:szCs w:val="24"/>
          <w:lang w:val="hy-AM" w:eastAsia="en-US"/>
        </w:rPr>
        <w:t>ՆԵՐՄՈՒԾՎՈՂ</w:t>
      </w:r>
      <w:r w:rsidRPr="00890A40">
        <w:rPr>
          <w:rFonts w:ascii="GHEA Mariam" w:hAnsi="GHEA Mariam"/>
          <w:sz w:val="24"/>
          <w:szCs w:val="24"/>
          <w:lang w:val="hy-AM" w:eastAsia="en-US"/>
        </w:rPr>
        <w:t xml:space="preserve"> </w:t>
      </w:r>
      <w:r w:rsidRPr="00890A40">
        <w:rPr>
          <w:rFonts w:ascii="GHEA Mariam" w:hAnsi="GHEA Mariam" w:cs="Arial"/>
          <w:sz w:val="24"/>
          <w:szCs w:val="24"/>
          <w:lang w:val="hy-AM" w:eastAsia="en-US"/>
        </w:rPr>
        <w:t>ՏԵԽՆՈԼՈԳԻԱԿԱՆ</w:t>
      </w:r>
      <w:r w:rsidRPr="00890A40">
        <w:rPr>
          <w:rFonts w:ascii="GHEA Mariam" w:hAnsi="GHEA Mariam"/>
          <w:sz w:val="24"/>
          <w:szCs w:val="24"/>
          <w:lang w:val="hy-AM" w:eastAsia="en-US"/>
        </w:rPr>
        <w:t xml:space="preserve"> </w:t>
      </w:r>
      <w:r w:rsidRPr="00890A40">
        <w:rPr>
          <w:rFonts w:ascii="GHEA Mariam" w:hAnsi="GHEA Mariam" w:cs="Arial"/>
          <w:sz w:val="24"/>
          <w:szCs w:val="24"/>
          <w:lang w:val="hy-AM" w:eastAsia="en-US"/>
        </w:rPr>
        <w:t>ՍԱՐՔԱՎՈՐՈՒՄՆԵՐԻ</w:t>
      </w:r>
      <w:r w:rsidRPr="00890A40">
        <w:rPr>
          <w:rFonts w:ascii="GHEA Mariam" w:hAnsi="GHEA Mariam"/>
          <w:sz w:val="24"/>
          <w:szCs w:val="24"/>
          <w:lang w:val="hy-AM" w:eastAsia="en-US"/>
        </w:rPr>
        <w:t xml:space="preserve">, </w:t>
      </w:r>
      <w:r w:rsidRPr="00890A40">
        <w:rPr>
          <w:rFonts w:ascii="GHEA Mariam" w:hAnsi="GHEA Mariam" w:cs="Arial"/>
          <w:sz w:val="24"/>
          <w:szCs w:val="24"/>
          <w:lang w:val="hy-AM" w:eastAsia="en-US"/>
        </w:rPr>
        <w:t>ԴՐԱՆՑ</w:t>
      </w:r>
      <w:r w:rsidRPr="00890A40">
        <w:rPr>
          <w:rFonts w:ascii="GHEA Mariam" w:hAnsi="GHEA Mariam"/>
          <w:sz w:val="24"/>
          <w:szCs w:val="24"/>
          <w:lang w:val="hy-AM" w:eastAsia="en-US"/>
        </w:rPr>
        <w:t xml:space="preserve"> </w:t>
      </w:r>
      <w:r w:rsidRPr="00890A40">
        <w:rPr>
          <w:rFonts w:ascii="GHEA Mariam" w:hAnsi="GHEA Mariam" w:cs="Arial"/>
          <w:sz w:val="24"/>
          <w:szCs w:val="24"/>
          <w:lang w:val="hy-AM" w:eastAsia="en-US"/>
        </w:rPr>
        <w:t>ԲԱՂԿԱՑՈՒՑԻՉ</w:t>
      </w:r>
      <w:r w:rsidRPr="00890A40">
        <w:rPr>
          <w:rFonts w:ascii="GHEA Mariam" w:hAnsi="GHEA Mariam"/>
          <w:sz w:val="24"/>
          <w:szCs w:val="24"/>
          <w:lang w:val="hy-AM" w:eastAsia="en-US"/>
        </w:rPr>
        <w:t xml:space="preserve"> </w:t>
      </w:r>
      <w:r w:rsidRPr="00890A40">
        <w:rPr>
          <w:rFonts w:ascii="GHEA Mariam" w:hAnsi="GHEA Mariam" w:cs="Arial"/>
          <w:sz w:val="24"/>
          <w:szCs w:val="24"/>
          <w:lang w:val="hy-AM" w:eastAsia="en-US"/>
        </w:rPr>
        <w:t>ՈՒ</w:t>
      </w:r>
      <w:r w:rsidRPr="00890A40">
        <w:rPr>
          <w:rFonts w:ascii="GHEA Mariam" w:hAnsi="GHEA Mariam"/>
          <w:sz w:val="24"/>
          <w:szCs w:val="24"/>
          <w:lang w:val="hy-AM" w:eastAsia="en-US"/>
        </w:rPr>
        <w:t xml:space="preserve"> </w:t>
      </w:r>
      <w:r w:rsidRPr="00890A40">
        <w:rPr>
          <w:rFonts w:ascii="GHEA Mariam" w:hAnsi="GHEA Mariam" w:cs="Arial"/>
          <w:sz w:val="24"/>
          <w:szCs w:val="24"/>
          <w:lang w:val="hy-AM" w:eastAsia="en-US"/>
        </w:rPr>
        <w:t>ՀԱՄԱԼՐՈՂ</w:t>
      </w:r>
      <w:r w:rsidRPr="00890A40">
        <w:rPr>
          <w:rFonts w:ascii="GHEA Mariam" w:hAnsi="GHEA Mariam"/>
          <w:sz w:val="24"/>
          <w:szCs w:val="24"/>
          <w:lang w:val="hy-AM" w:eastAsia="en-US"/>
        </w:rPr>
        <w:t xml:space="preserve"> </w:t>
      </w:r>
      <w:r w:rsidRPr="00890A40">
        <w:rPr>
          <w:rFonts w:ascii="GHEA Mariam" w:hAnsi="GHEA Mariam" w:cs="Arial"/>
          <w:sz w:val="24"/>
          <w:szCs w:val="24"/>
          <w:lang w:val="hy-AM" w:eastAsia="en-US"/>
        </w:rPr>
        <w:t>ՄԱՍԵՐԻ</w:t>
      </w:r>
      <w:r w:rsidRPr="00890A40">
        <w:rPr>
          <w:rFonts w:ascii="GHEA Mariam" w:hAnsi="GHEA Mariam"/>
          <w:sz w:val="24"/>
          <w:szCs w:val="24"/>
          <w:lang w:val="hy-AM" w:eastAsia="en-US"/>
        </w:rPr>
        <w:t xml:space="preserve">, </w:t>
      </w:r>
    </w:p>
    <w:p w:rsidR="00890A40" w:rsidRPr="00890A40" w:rsidRDefault="00890A40" w:rsidP="00890A40">
      <w:pPr>
        <w:pStyle w:val="mechtex"/>
        <w:rPr>
          <w:rFonts w:ascii="GHEA Mariam" w:hAnsi="GHEA Mariam"/>
          <w:sz w:val="24"/>
          <w:szCs w:val="24"/>
          <w:lang w:val="hy-AM" w:eastAsia="en-US"/>
        </w:rPr>
      </w:pPr>
      <w:r w:rsidRPr="00890A40">
        <w:rPr>
          <w:rFonts w:ascii="GHEA Mariam" w:hAnsi="GHEA Mariam" w:cs="Arial"/>
          <w:sz w:val="24"/>
          <w:szCs w:val="24"/>
          <w:lang w:val="hy-AM" w:eastAsia="en-US"/>
        </w:rPr>
        <w:t>ՀՈՒՄՔԻ</w:t>
      </w:r>
      <w:r w:rsidRPr="00890A40">
        <w:rPr>
          <w:rFonts w:ascii="GHEA Mariam" w:hAnsi="GHEA Mariam"/>
          <w:sz w:val="24"/>
          <w:szCs w:val="24"/>
          <w:lang w:val="hy-AM" w:eastAsia="en-US"/>
        </w:rPr>
        <w:t xml:space="preserve"> </w:t>
      </w:r>
      <w:r w:rsidRPr="00890A40">
        <w:rPr>
          <w:rFonts w:ascii="GHEA Mariam" w:hAnsi="GHEA Mariam" w:cs="Arial"/>
          <w:sz w:val="24"/>
          <w:szCs w:val="24"/>
          <w:lang w:val="hy-AM" w:eastAsia="en-US"/>
        </w:rPr>
        <w:t>ԵՎ</w:t>
      </w:r>
      <w:r w:rsidRPr="00890A40">
        <w:rPr>
          <w:rFonts w:ascii="GHEA Mariam" w:hAnsi="GHEA Mariam"/>
          <w:sz w:val="24"/>
          <w:szCs w:val="24"/>
          <w:lang w:val="hy-AM" w:eastAsia="en-US"/>
        </w:rPr>
        <w:t xml:space="preserve"> (</w:t>
      </w:r>
      <w:r w:rsidRPr="00890A40">
        <w:rPr>
          <w:rFonts w:ascii="GHEA Mariam" w:hAnsi="GHEA Mariam" w:cs="Arial"/>
          <w:sz w:val="24"/>
          <w:szCs w:val="24"/>
          <w:lang w:val="hy-AM" w:eastAsia="en-US"/>
        </w:rPr>
        <w:t>ԿԱՄ</w:t>
      </w:r>
      <w:r w:rsidRPr="00890A40">
        <w:rPr>
          <w:rFonts w:ascii="GHEA Mariam" w:hAnsi="GHEA Mariam"/>
          <w:sz w:val="24"/>
          <w:szCs w:val="24"/>
          <w:lang w:val="hy-AM" w:eastAsia="en-US"/>
        </w:rPr>
        <w:t xml:space="preserve">) </w:t>
      </w:r>
      <w:r w:rsidRPr="00890A40">
        <w:rPr>
          <w:rFonts w:ascii="GHEA Mariam" w:hAnsi="GHEA Mariam" w:cs="Arial"/>
          <w:sz w:val="24"/>
          <w:szCs w:val="24"/>
          <w:lang w:val="hy-AM" w:eastAsia="en-US"/>
        </w:rPr>
        <w:t>ՆՅՈՒԹԵՐԻ</w:t>
      </w:r>
    </w:p>
    <w:p w:rsidR="00890A40" w:rsidRPr="00AE0E29" w:rsidRDefault="00890A40" w:rsidP="00890A40">
      <w:pPr>
        <w:shd w:val="clear" w:color="auto" w:fill="FFFFFF"/>
        <w:spacing w:line="360" w:lineRule="auto"/>
        <w:ind w:right="150" w:firstLine="450"/>
        <w:jc w:val="both"/>
        <w:rPr>
          <w:rFonts w:ascii="GHEA Grapalat" w:hAnsi="GHEA Grapalat"/>
          <w:color w:val="000000"/>
          <w:lang w:val="hy-AM" w:eastAsia="en-US"/>
        </w:rPr>
      </w:pPr>
      <w:r w:rsidRPr="00AE0E29">
        <w:rPr>
          <w:rFonts w:ascii="Calibri" w:hAnsi="Calibri" w:cs="Calibri"/>
          <w:color w:val="000000"/>
          <w:lang w:val="hy-AM" w:eastAsia="en-US"/>
        </w:rPr>
        <w:t> </w:t>
      </w:r>
    </w:p>
    <w:tbl>
      <w:tblPr>
        <w:tblW w:w="157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2320"/>
        <w:gridCol w:w="2358"/>
        <w:gridCol w:w="1276"/>
        <w:gridCol w:w="1134"/>
        <w:gridCol w:w="1559"/>
        <w:gridCol w:w="1843"/>
        <w:gridCol w:w="1701"/>
        <w:gridCol w:w="1263"/>
      </w:tblGrid>
      <w:tr w:rsidR="005659F5" w:rsidRPr="00890A40" w:rsidTr="00B030A8">
        <w:trPr>
          <w:trHeight w:val="1033"/>
        </w:trPr>
        <w:tc>
          <w:tcPr>
            <w:tcW w:w="568" w:type="dxa"/>
            <w:tcBorders>
              <w:top w:val="single" w:sz="4" w:space="0" w:color="auto"/>
              <w:left w:val="single" w:sz="4" w:space="0" w:color="auto"/>
              <w:bottom w:val="single" w:sz="4" w:space="0" w:color="auto"/>
              <w:right w:val="single" w:sz="4" w:space="0" w:color="auto"/>
            </w:tcBorders>
            <w:vAlign w:val="center"/>
            <w:hideMark/>
          </w:tcPr>
          <w:p w:rsidR="00890A40" w:rsidRDefault="00890A40" w:rsidP="005659F5">
            <w:pPr>
              <w:spacing w:line="276" w:lineRule="auto"/>
              <w:jc w:val="center"/>
              <w:rPr>
                <w:rFonts w:ascii="GHEA Mariam" w:hAnsi="GHEA Mariam"/>
                <w:color w:val="000000" w:themeColor="text1"/>
                <w:sz w:val="22"/>
                <w:szCs w:val="22"/>
                <w:lang w:val="hy-AM" w:eastAsia="en-US"/>
              </w:rPr>
            </w:pPr>
            <w:r w:rsidRPr="00890A40">
              <w:rPr>
                <w:rFonts w:ascii="GHEA Mariam" w:hAnsi="GHEA Mariam"/>
                <w:i/>
                <w:iCs/>
                <w:color w:val="000000" w:themeColor="text1"/>
                <w:sz w:val="22"/>
                <w:szCs w:val="22"/>
                <w:u w:val="single"/>
                <w:lang w:val="hy-AM" w:eastAsia="en-GB"/>
              </w:rPr>
              <w:br w:type="page"/>
            </w:r>
            <w:r w:rsidRPr="00890A40">
              <w:rPr>
                <w:rFonts w:ascii="GHEA Mariam" w:hAnsi="GHEA Mariam"/>
                <w:color w:val="000000" w:themeColor="text1"/>
                <w:sz w:val="22"/>
                <w:szCs w:val="22"/>
                <w:lang w:val="hy-AM" w:eastAsia="en-US"/>
              </w:rPr>
              <w:t>NN</w:t>
            </w:r>
          </w:p>
          <w:p w:rsidR="005659F5" w:rsidRPr="00890A40" w:rsidRDefault="005659F5" w:rsidP="005659F5">
            <w:pPr>
              <w:spacing w:line="276" w:lineRule="auto"/>
              <w:jc w:val="center"/>
              <w:rPr>
                <w:rFonts w:ascii="GHEA Mariam" w:hAnsi="GHEA Mariam"/>
                <w:color w:val="000000" w:themeColor="text1"/>
                <w:sz w:val="22"/>
                <w:szCs w:val="22"/>
                <w:lang w:val="hy-AM" w:eastAsia="en-US"/>
              </w:rPr>
            </w:pPr>
            <w:r>
              <w:rPr>
                <w:rFonts w:ascii="GHEA Mariam" w:hAnsi="GHEA Mariam"/>
                <w:color w:val="000000" w:themeColor="text1"/>
                <w:sz w:val="22"/>
                <w:szCs w:val="22"/>
                <w:lang w:val="hy-AM" w:eastAsia="en-US"/>
              </w:rPr>
              <w:t>ը/կ</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A40" w:rsidRPr="00890A40" w:rsidRDefault="00890A40" w:rsidP="005659F5">
            <w:pPr>
              <w:spacing w:line="276" w:lineRule="auto"/>
              <w:jc w:val="center"/>
              <w:rPr>
                <w:rFonts w:ascii="GHEA Mariam" w:hAnsi="GHEA Mariam"/>
                <w:color w:val="000000" w:themeColor="text1"/>
                <w:sz w:val="22"/>
                <w:szCs w:val="22"/>
                <w:lang w:val="hy-AM" w:eastAsia="en-US"/>
              </w:rPr>
            </w:pPr>
            <w:r w:rsidRPr="00890A40">
              <w:rPr>
                <w:rFonts w:ascii="GHEA Mariam" w:hAnsi="GHEA Mariam" w:cs="Sylfaen"/>
                <w:color w:val="000000" w:themeColor="text1"/>
                <w:sz w:val="22"/>
                <w:szCs w:val="22"/>
                <w:lang w:val="hy-AM" w:eastAsia="en-US"/>
              </w:rPr>
              <w:t>ԱՏԳ</w:t>
            </w:r>
            <w:r w:rsidRPr="00890A40">
              <w:rPr>
                <w:rFonts w:ascii="GHEA Mariam" w:hAnsi="GHEA Mariam"/>
                <w:color w:val="000000" w:themeColor="text1"/>
                <w:sz w:val="22"/>
                <w:szCs w:val="22"/>
                <w:lang w:val="hy-AM" w:eastAsia="en-US"/>
              </w:rPr>
              <w:t xml:space="preserve"> </w:t>
            </w:r>
            <w:r w:rsidRPr="00890A40">
              <w:rPr>
                <w:rFonts w:ascii="GHEA Mariam" w:hAnsi="GHEA Mariam" w:cs="Sylfaen"/>
                <w:color w:val="000000" w:themeColor="text1"/>
                <w:sz w:val="22"/>
                <w:szCs w:val="22"/>
                <w:lang w:val="hy-AM" w:eastAsia="en-US"/>
              </w:rPr>
              <w:t>ԱԱ</w:t>
            </w:r>
            <w:r w:rsidRPr="00890A40">
              <w:rPr>
                <w:rFonts w:ascii="GHEA Mariam" w:hAnsi="GHEA Mariam"/>
                <w:color w:val="000000" w:themeColor="text1"/>
                <w:sz w:val="22"/>
                <w:szCs w:val="22"/>
                <w:lang w:val="hy-AM" w:eastAsia="en-US"/>
              </w:rPr>
              <w:t>-</w:t>
            </w:r>
            <w:r w:rsidRPr="00890A40">
              <w:rPr>
                <w:rFonts w:ascii="GHEA Mariam" w:hAnsi="GHEA Mariam" w:cs="Sylfaen"/>
                <w:color w:val="000000" w:themeColor="text1"/>
                <w:sz w:val="22"/>
                <w:szCs w:val="22"/>
                <w:lang w:val="hy-AM" w:eastAsia="en-US"/>
              </w:rPr>
              <w:t>ի</w:t>
            </w:r>
            <w:r w:rsidRPr="00890A40">
              <w:rPr>
                <w:rFonts w:ascii="GHEA Mariam" w:hAnsi="GHEA Mariam"/>
                <w:color w:val="000000" w:themeColor="text1"/>
                <w:sz w:val="22"/>
                <w:szCs w:val="22"/>
                <w:lang w:val="hy-AM" w:eastAsia="en-US"/>
              </w:rPr>
              <w:t xml:space="preserve"> </w:t>
            </w:r>
            <w:r w:rsidRPr="00890A40">
              <w:rPr>
                <w:rFonts w:ascii="GHEA Mariam" w:hAnsi="GHEA Mariam" w:cs="Sylfaen"/>
                <w:color w:val="000000" w:themeColor="text1"/>
                <w:sz w:val="22"/>
                <w:szCs w:val="22"/>
                <w:lang w:val="hy-AM" w:eastAsia="en-US"/>
              </w:rPr>
              <w:t>ծածկագիրը</w:t>
            </w:r>
          </w:p>
        </w:tc>
        <w:tc>
          <w:tcPr>
            <w:tcW w:w="2320" w:type="dxa"/>
            <w:tcBorders>
              <w:top w:val="single" w:sz="4" w:space="0" w:color="auto"/>
              <w:left w:val="single" w:sz="4" w:space="0" w:color="auto"/>
              <w:bottom w:val="single" w:sz="4" w:space="0" w:color="auto"/>
              <w:right w:val="single" w:sz="4" w:space="0" w:color="auto"/>
            </w:tcBorders>
            <w:vAlign w:val="center"/>
            <w:hideMark/>
          </w:tcPr>
          <w:p w:rsidR="00890A40" w:rsidRPr="00890A40" w:rsidRDefault="00890A40" w:rsidP="005659F5">
            <w:pPr>
              <w:spacing w:line="276" w:lineRule="auto"/>
              <w:jc w:val="center"/>
              <w:rPr>
                <w:rFonts w:ascii="GHEA Mariam" w:hAnsi="GHEA Mariam"/>
                <w:color w:val="000000" w:themeColor="text1"/>
                <w:sz w:val="22"/>
                <w:szCs w:val="22"/>
                <w:lang w:val="hy-AM" w:eastAsia="en-US"/>
              </w:rPr>
            </w:pPr>
            <w:r w:rsidRPr="00890A40">
              <w:rPr>
                <w:rFonts w:ascii="GHEA Mariam" w:hAnsi="GHEA Mariam" w:cs="Sylfaen"/>
                <w:color w:val="000000" w:themeColor="text1"/>
                <w:sz w:val="22"/>
                <w:szCs w:val="22"/>
                <w:lang w:val="hy-AM" w:eastAsia="en-US"/>
              </w:rPr>
              <w:t>Անվանումը</w:t>
            </w:r>
          </w:p>
        </w:tc>
        <w:tc>
          <w:tcPr>
            <w:tcW w:w="2358" w:type="dxa"/>
            <w:tcBorders>
              <w:top w:val="single" w:sz="4" w:space="0" w:color="auto"/>
              <w:left w:val="single" w:sz="4" w:space="0" w:color="auto"/>
              <w:bottom w:val="single" w:sz="4" w:space="0" w:color="auto"/>
              <w:right w:val="single" w:sz="4" w:space="0" w:color="auto"/>
            </w:tcBorders>
            <w:vAlign w:val="center"/>
            <w:hideMark/>
          </w:tcPr>
          <w:p w:rsidR="00890A40" w:rsidRPr="00890A40" w:rsidRDefault="00890A40" w:rsidP="005659F5">
            <w:pPr>
              <w:spacing w:line="276" w:lineRule="auto"/>
              <w:jc w:val="center"/>
              <w:rPr>
                <w:rFonts w:ascii="GHEA Mariam" w:hAnsi="GHEA Mariam"/>
                <w:color w:val="000000" w:themeColor="text1"/>
                <w:sz w:val="22"/>
                <w:szCs w:val="22"/>
                <w:lang w:val="hy-AM" w:eastAsia="en-US"/>
              </w:rPr>
            </w:pPr>
            <w:r w:rsidRPr="00890A40">
              <w:rPr>
                <w:rFonts w:ascii="GHEA Mariam" w:hAnsi="GHEA Mariam" w:cs="Sylfaen"/>
                <w:color w:val="000000" w:themeColor="text1"/>
                <w:sz w:val="22"/>
                <w:szCs w:val="22"/>
                <w:lang w:val="hy-AM" w:eastAsia="en-US"/>
              </w:rPr>
              <w:t>Տեխնիկական</w:t>
            </w:r>
            <w:r w:rsidRPr="00890A40">
              <w:rPr>
                <w:rFonts w:ascii="GHEA Mariam" w:hAnsi="GHEA Mariam"/>
                <w:color w:val="000000" w:themeColor="text1"/>
                <w:sz w:val="22"/>
                <w:szCs w:val="22"/>
                <w:lang w:val="hy-AM" w:eastAsia="en-US"/>
              </w:rPr>
              <w:t xml:space="preserve"> </w:t>
            </w:r>
            <w:r w:rsidRPr="00890A40">
              <w:rPr>
                <w:rFonts w:ascii="GHEA Mariam" w:hAnsi="GHEA Mariam" w:cs="Sylfaen"/>
                <w:color w:val="000000" w:themeColor="text1"/>
                <w:sz w:val="22"/>
                <w:szCs w:val="22"/>
                <w:lang w:val="hy-AM" w:eastAsia="en-US"/>
              </w:rPr>
              <w:t>բնութագիրը</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0A40" w:rsidRPr="00890A40" w:rsidRDefault="00890A40" w:rsidP="005659F5">
            <w:pPr>
              <w:spacing w:line="276" w:lineRule="auto"/>
              <w:jc w:val="center"/>
              <w:rPr>
                <w:rFonts w:ascii="GHEA Mariam" w:hAnsi="GHEA Mariam"/>
                <w:color w:val="000000" w:themeColor="text1"/>
                <w:sz w:val="22"/>
                <w:szCs w:val="22"/>
                <w:lang w:val="hy-AM" w:eastAsia="en-US"/>
              </w:rPr>
            </w:pPr>
            <w:r w:rsidRPr="00890A40">
              <w:rPr>
                <w:rFonts w:ascii="GHEA Mariam" w:hAnsi="GHEA Mariam" w:cs="Sylfaen"/>
                <w:color w:val="000000" w:themeColor="text1"/>
                <w:sz w:val="22"/>
                <w:szCs w:val="22"/>
                <w:lang w:val="hy-AM" w:eastAsia="en-US"/>
              </w:rPr>
              <w:t>Չափի</w:t>
            </w:r>
            <w:r w:rsidRPr="00890A40">
              <w:rPr>
                <w:rFonts w:ascii="GHEA Mariam" w:hAnsi="GHEA Mariam"/>
                <w:color w:val="000000" w:themeColor="text1"/>
                <w:sz w:val="22"/>
                <w:szCs w:val="22"/>
                <w:lang w:val="hy-AM" w:eastAsia="en-US"/>
              </w:rPr>
              <w:t xml:space="preserve"> </w:t>
            </w:r>
            <w:r w:rsidRPr="00890A40">
              <w:rPr>
                <w:rFonts w:ascii="GHEA Mariam" w:hAnsi="GHEA Mariam" w:cs="Sylfaen"/>
                <w:color w:val="000000" w:themeColor="text1"/>
                <w:sz w:val="22"/>
                <w:szCs w:val="22"/>
                <w:lang w:val="hy-AM" w:eastAsia="en-US"/>
              </w:rPr>
              <w:t>միավորը</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0A40" w:rsidRPr="00890A40" w:rsidRDefault="00890A40" w:rsidP="005659F5">
            <w:pPr>
              <w:spacing w:line="276" w:lineRule="auto"/>
              <w:jc w:val="center"/>
              <w:rPr>
                <w:rFonts w:ascii="GHEA Mariam" w:hAnsi="GHEA Mariam"/>
                <w:color w:val="000000" w:themeColor="text1"/>
                <w:sz w:val="22"/>
                <w:szCs w:val="22"/>
                <w:lang w:val="hy-AM" w:eastAsia="en-US"/>
              </w:rPr>
            </w:pPr>
            <w:r w:rsidRPr="00890A40">
              <w:rPr>
                <w:rFonts w:ascii="GHEA Mariam" w:hAnsi="GHEA Mariam" w:cs="Sylfaen"/>
                <w:color w:val="000000" w:themeColor="text1"/>
                <w:sz w:val="22"/>
                <w:szCs w:val="22"/>
                <w:lang w:val="hy-AM" w:eastAsia="en-US"/>
              </w:rPr>
              <w:t>Քանակը</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0A40" w:rsidRPr="005659F5" w:rsidRDefault="00890A40" w:rsidP="005659F5">
            <w:pPr>
              <w:spacing w:line="276" w:lineRule="auto"/>
              <w:jc w:val="center"/>
              <w:rPr>
                <w:rFonts w:ascii="GHEA Mariam" w:hAnsi="GHEA Mariam"/>
                <w:color w:val="000000" w:themeColor="text1"/>
                <w:sz w:val="22"/>
                <w:szCs w:val="22"/>
                <w:lang w:val="hy-AM" w:eastAsia="en-US"/>
              </w:rPr>
            </w:pPr>
            <w:r w:rsidRPr="00890A40">
              <w:rPr>
                <w:rFonts w:ascii="GHEA Mariam" w:hAnsi="GHEA Mariam" w:cs="Sylfaen"/>
                <w:color w:val="000000" w:themeColor="text1"/>
                <w:sz w:val="22"/>
                <w:szCs w:val="22"/>
                <w:lang w:val="hy-AM" w:eastAsia="en-US"/>
              </w:rPr>
              <w:t>Ծագման</w:t>
            </w:r>
            <w:r w:rsidRPr="00890A40">
              <w:rPr>
                <w:rFonts w:ascii="GHEA Mariam" w:hAnsi="GHEA Mariam"/>
                <w:color w:val="000000" w:themeColor="text1"/>
                <w:sz w:val="22"/>
                <w:szCs w:val="22"/>
                <w:lang w:val="hy-AM" w:eastAsia="en-US"/>
              </w:rPr>
              <w:t xml:space="preserve"> </w:t>
            </w:r>
            <w:r w:rsidRPr="00890A40">
              <w:rPr>
                <w:rFonts w:ascii="GHEA Mariam" w:hAnsi="GHEA Mariam" w:cs="Sylfaen"/>
                <w:color w:val="000000" w:themeColor="text1"/>
                <w:sz w:val="22"/>
                <w:szCs w:val="22"/>
                <w:lang w:val="hy-AM" w:eastAsia="en-US"/>
              </w:rPr>
              <w:t>երկիր</w:t>
            </w:r>
            <w:r w:rsidR="005659F5">
              <w:rPr>
                <w:rFonts w:ascii="GHEA Mariam" w:hAnsi="GHEA Mariam" w:cs="Sylfaen"/>
                <w:color w:val="000000" w:themeColor="text1"/>
                <w:sz w:val="22"/>
                <w:szCs w:val="22"/>
                <w:lang w:val="hy-AM" w:eastAsia="en-US"/>
              </w:rPr>
              <w:t>ը</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0A40" w:rsidRPr="00890A40" w:rsidRDefault="005659F5" w:rsidP="005659F5">
            <w:pPr>
              <w:spacing w:line="276" w:lineRule="auto"/>
              <w:jc w:val="center"/>
              <w:rPr>
                <w:rFonts w:ascii="GHEA Mariam" w:hAnsi="GHEA Mariam" w:cs="Sylfaen"/>
                <w:color w:val="000000" w:themeColor="text1"/>
                <w:sz w:val="22"/>
                <w:szCs w:val="22"/>
                <w:lang w:val="hy-AM" w:eastAsia="en-US"/>
              </w:rPr>
            </w:pPr>
            <w:r>
              <w:rPr>
                <w:rFonts w:ascii="GHEA Mariam" w:hAnsi="GHEA Mariam" w:cs="Sylfaen"/>
                <w:color w:val="000000" w:themeColor="text1"/>
                <w:sz w:val="22"/>
                <w:szCs w:val="22"/>
                <w:lang w:val="hy-AM" w:eastAsia="en-US"/>
              </w:rPr>
              <w:t>Արտահանման ե</w:t>
            </w:r>
            <w:r w:rsidR="00890A40" w:rsidRPr="00890A40">
              <w:rPr>
                <w:rFonts w:ascii="GHEA Mariam" w:hAnsi="GHEA Mariam" w:cs="Sylfaen"/>
                <w:color w:val="000000" w:themeColor="text1"/>
                <w:sz w:val="22"/>
                <w:szCs w:val="22"/>
                <w:lang w:val="hy-AM" w:eastAsia="en-US"/>
              </w:rPr>
              <w:t>րկիրը</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Արժեքը</w:t>
            </w:r>
            <w:r w:rsidRPr="00890A40">
              <w:rPr>
                <w:rFonts w:ascii="Calibri" w:hAnsi="Calibri" w:cs="Calibri"/>
                <w:color w:val="000000" w:themeColor="text1"/>
                <w:sz w:val="22"/>
                <w:szCs w:val="22"/>
                <w:lang w:val="hy-AM" w:eastAsia="en-US"/>
              </w:rPr>
              <w:t> </w:t>
            </w:r>
            <w:r w:rsidRPr="00890A40">
              <w:rPr>
                <w:rFonts w:ascii="GHEA Mariam" w:hAnsi="GHEA Mariam" w:cs="Sylfaen"/>
                <w:color w:val="000000" w:themeColor="text1"/>
                <w:sz w:val="22"/>
                <w:szCs w:val="22"/>
                <w:lang w:val="hy-AM" w:eastAsia="en-US"/>
              </w:rPr>
              <w:br/>
              <w:t>(դրամ)</w:t>
            </w:r>
          </w:p>
        </w:tc>
        <w:tc>
          <w:tcPr>
            <w:tcW w:w="1263" w:type="dxa"/>
            <w:tcBorders>
              <w:top w:val="single" w:sz="4" w:space="0" w:color="auto"/>
              <w:left w:val="single" w:sz="4" w:space="0" w:color="auto"/>
              <w:bottom w:val="single" w:sz="4" w:space="0" w:color="auto"/>
              <w:right w:val="single" w:sz="4" w:space="0" w:color="auto"/>
            </w:tcBorders>
            <w:vAlign w:val="center"/>
            <w:hideMark/>
          </w:tcPr>
          <w:p w:rsidR="00890A40" w:rsidRPr="00890A40" w:rsidRDefault="00890A40" w:rsidP="005659F5">
            <w:pPr>
              <w:spacing w:line="276" w:lineRule="auto"/>
              <w:jc w:val="center"/>
              <w:rPr>
                <w:rFonts w:ascii="GHEA Mariam" w:hAnsi="GHEA Mariam"/>
                <w:color w:val="000000" w:themeColor="text1"/>
                <w:sz w:val="22"/>
                <w:szCs w:val="22"/>
                <w:lang w:val="hy-AM" w:eastAsia="en-US"/>
              </w:rPr>
            </w:pPr>
            <w:r w:rsidRPr="00890A40">
              <w:rPr>
                <w:rFonts w:ascii="GHEA Mariam" w:hAnsi="GHEA Mariam"/>
                <w:color w:val="000000" w:themeColor="text1"/>
                <w:sz w:val="22"/>
                <w:szCs w:val="22"/>
                <w:lang w:val="hy-AM" w:eastAsia="en-US"/>
              </w:rPr>
              <w:t>Այլ տեղեկու-թյուններ</w:t>
            </w:r>
          </w:p>
        </w:tc>
      </w:tr>
      <w:tr w:rsidR="00890A40" w:rsidRPr="00890A40" w:rsidTr="005659F5">
        <w:trPr>
          <w:trHeight w:val="652"/>
        </w:trPr>
        <w:tc>
          <w:tcPr>
            <w:tcW w:w="15723" w:type="dxa"/>
            <w:gridSpan w:val="10"/>
            <w:tcBorders>
              <w:top w:val="single" w:sz="4" w:space="0" w:color="auto"/>
              <w:left w:val="single" w:sz="4" w:space="0" w:color="auto"/>
              <w:bottom w:val="single" w:sz="4" w:space="0" w:color="auto"/>
              <w:right w:val="single" w:sz="6" w:space="0" w:color="000000"/>
            </w:tcBorders>
            <w:noWrap/>
            <w:vAlign w:val="center"/>
          </w:tcPr>
          <w:p w:rsidR="00890A40" w:rsidRPr="00890A40" w:rsidRDefault="00890A40" w:rsidP="005659F5">
            <w:pPr>
              <w:spacing w:after="160" w:line="276" w:lineRule="auto"/>
              <w:jc w:val="center"/>
              <w:rPr>
                <w:rFonts w:ascii="GHEA Mariam" w:eastAsia="Calibri" w:hAnsi="GHEA Mariam" w:cs="Calibri"/>
                <w:b/>
                <w:bCs/>
                <w:color w:val="000000" w:themeColor="text1"/>
                <w:sz w:val="22"/>
                <w:szCs w:val="22"/>
                <w:lang w:val="hy-AM" w:eastAsia="en-US"/>
              </w:rPr>
            </w:pPr>
            <w:r w:rsidRPr="00890A40">
              <w:rPr>
                <w:rFonts w:ascii="GHEA Mariam" w:eastAsia="Calibri" w:hAnsi="GHEA Mariam" w:cs="Calibri"/>
                <w:b/>
                <w:bCs/>
                <w:color w:val="000000" w:themeColor="text1"/>
                <w:sz w:val="22"/>
                <w:szCs w:val="22"/>
                <w:lang w:val="hy-AM" w:eastAsia="en-US"/>
              </w:rPr>
              <w:t>ՏԵԽՆՈԼՈԳԻԱԿԱՆ ՍԱՐՔԱՎՈՐՈՒՄՆԵՐ, ԴՐԱՆՑ ԲԱՂԿԱՑՈՒՑԻՉ ՈՒ ՀԱՄԱԼՐՈՂ ՄԱՍԵՐ</w:t>
            </w:r>
          </w:p>
        </w:tc>
      </w:tr>
      <w:tr w:rsidR="005659F5" w:rsidRPr="00890A40" w:rsidTr="00B030A8">
        <w:trPr>
          <w:trHeight w:val="962"/>
        </w:trPr>
        <w:tc>
          <w:tcPr>
            <w:tcW w:w="568" w:type="dxa"/>
            <w:tcBorders>
              <w:top w:val="single" w:sz="4" w:space="0" w:color="auto"/>
              <w:left w:val="single" w:sz="4" w:space="0" w:color="auto"/>
              <w:bottom w:val="single" w:sz="4" w:space="0" w:color="auto"/>
              <w:right w:val="single" w:sz="4" w:space="0" w:color="auto"/>
            </w:tcBorders>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bookmarkStart w:id="2" w:name="_Hlk95309836"/>
            <w:r w:rsidRPr="00890A40">
              <w:rPr>
                <w:rFonts w:ascii="GHEA Mariam" w:hAnsi="GHEA Mariam" w:cs="Sylfaen"/>
                <w:color w:val="000000" w:themeColor="text1"/>
                <w:sz w:val="22"/>
                <w:szCs w:val="22"/>
                <w:lang w:val="hy-AM" w:eastAsia="en-US"/>
              </w:rPr>
              <w:t>1</w:t>
            </w:r>
            <w:r w:rsidRPr="00890A40">
              <w:rPr>
                <w:rFonts w:ascii="Cambria Math" w:hAnsi="Cambria Math" w:cs="Cambria Math"/>
                <w:color w:val="000000" w:themeColor="text1"/>
                <w:sz w:val="22"/>
                <w:szCs w:val="22"/>
                <w:lang w:val="hy-AM" w:eastAsia="en-US"/>
              </w:rPr>
              <w:t>․</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8207801900</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Մետաղական խառատահաստոց գործիքներ</w:t>
            </w:r>
          </w:p>
        </w:tc>
        <w:tc>
          <w:tcPr>
            <w:tcW w:w="2358"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Կտրող-ծակող գործիքներ 1 տուփ</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կգ</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1120</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Գերմանիա</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Գերմանիա</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1 971 200</w:t>
            </w:r>
          </w:p>
        </w:tc>
        <w:tc>
          <w:tcPr>
            <w:tcW w:w="1263" w:type="dxa"/>
            <w:tcBorders>
              <w:top w:val="single" w:sz="6" w:space="0" w:color="000000"/>
              <w:left w:val="single" w:sz="6" w:space="0" w:color="000000"/>
              <w:bottom w:val="single" w:sz="6" w:space="0" w:color="000000"/>
              <w:right w:val="single" w:sz="6" w:space="0" w:color="000000"/>
            </w:tcBorders>
            <w:noWrap/>
          </w:tcPr>
          <w:p w:rsidR="00890A40" w:rsidRPr="00890A40" w:rsidRDefault="00890A40" w:rsidP="005659F5">
            <w:pPr>
              <w:spacing w:after="160" w:line="276" w:lineRule="auto"/>
              <w:jc w:val="center"/>
              <w:rPr>
                <w:rFonts w:ascii="GHEA Mariam" w:hAnsi="GHEA Mariam" w:cs="Sylfaen"/>
                <w:color w:val="000000" w:themeColor="text1"/>
                <w:sz w:val="22"/>
                <w:szCs w:val="22"/>
                <w:lang w:val="hy-AM" w:eastAsia="en-US"/>
              </w:rPr>
            </w:pPr>
            <w:r w:rsidRPr="00890A40">
              <w:rPr>
                <w:rFonts w:ascii="Calibri" w:hAnsi="Calibri" w:cs="Calibri"/>
                <w:color w:val="000000" w:themeColor="text1"/>
                <w:sz w:val="22"/>
                <w:szCs w:val="22"/>
                <w:lang w:val="hy-AM" w:eastAsia="en-US"/>
              </w:rPr>
              <w:t> </w:t>
            </w:r>
          </w:p>
        </w:tc>
      </w:tr>
      <w:tr w:rsidR="005659F5" w:rsidRPr="00890A40" w:rsidTr="00B030A8">
        <w:trPr>
          <w:trHeight w:val="962"/>
        </w:trPr>
        <w:tc>
          <w:tcPr>
            <w:tcW w:w="568" w:type="dxa"/>
            <w:tcBorders>
              <w:top w:val="single" w:sz="4" w:space="0" w:color="auto"/>
              <w:left w:val="single" w:sz="4" w:space="0" w:color="auto"/>
              <w:bottom w:val="single" w:sz="4" w:space="0" w:color="auto"/>
              <w:right w:val="single" w:sz="4" w:space="0" w:color="auto"/>
            </w:tcBorders>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2.</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8207801900</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Գործիքներ DECKEL ֆրեզերային մեքենայից</w:t>
            </w:r>
          </w:p>
        </w:tc>
        <w:tc>
          <w:tcPr>
            <w:tcW w:w="2358"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Կտրող-ծակող գործիքներ 1 տուփ</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կգ</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1180</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Գերմանիա</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Գերմանիա</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1 560 000</w:t>
            </w:r>
          </w:p>
        </w:tc>
        <w:tc>
          <w:tcPr>
            <w:tcW w:w="1263" w:type="dxa"/>
            <w:tcBorders>
              <w:top w:val="single" w:sz="6" w:space="0" w:color="000000"/>
              <w:left w:val="single" w:sz="6" w:space="0" w:color="000000"/>
              <w:bottom w:val="single" w:sz="6" w:space="0" w:color="000000"/>
              <w:right w:val="single" w:sz="6" w:space="0" w:color="000000"/>
            </w:tcBorders>
            <w:noWrap/>
          </w:tcPr>
          <w:p w:rsidR="00890A40" w:rsidRPr="00890A40" w:rsidRDefault="00890A40" w:rsidP="005659F5">
            <w:pPr>
              <w:spacing w:after="160" w:line="276" w:lineRule="auto"/>
              <w:jc w:val="center"/>
              <w:rPr>
                <w:rFonts w:ascii="GHEA Mariam" w:hAnsi="GHEA Mariam" w:cs="Sylfaen"/>
                <w:color w:val="000000" w:themeColor="text1"/>
                <w:sz w:val="22"/>
                <w:szCs w:val="22"/>
                <w:lang w:val="hy-AM" w:eastAsia="en-US"/>
              </w:rPr>
            </w:pPr>
          </w:p>
        </w:tc>
      </w:tr>
      <w:tr w:rsidR="005659F5" w:rsidRPr="00890A40" w:rsidTr="00B030A8">
        <w:trPr>
          <w:trHeight w:val="962"/>
        </w:trPr>
        <w:tc>
          <w:tcPr>
            <w:tcW w:w="568" w:type="dxa"/>
            <w:tcBorders>
              <w:top w:val="single" w:sz="4" w:space="0" w:color="auto"/>
              <w:left w:val="single" w:sz="4" w:space="0" w:color="auto"/>
              <w:bottom w:val="single" w:sz="4" w:space="0" w:color="auto"/>
              <w:right w:val="single" w:sz="4" w:space="0" w:color="auto"/>
            </w:tcBorders>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3.</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8459390000</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Ֆրեզերային հաստոց DECKEL</w:t>
            </w:r>
          </w:p>
        </w:tc>
        <w:tc>
          <w:tcPr>
            <w:tcW w:w="2358"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4 ԿՎՏ հզորությամբ</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հատ</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1</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Գերմանիա</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Գերմանիա</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1 672 000</w:t>
            </w:r>
          </w:p>
        </w:tc>
        <w:tc>
          <w:tcPr>
            <w:tcW w:w="1263" w:type="dxa"/>
            <w:tcBorders>
              <w:top w:val="single" w:sz="6" w:space="0" w:color="000000"/>
              <w:left w:val="single" w:sz="6" w:space="0" w:color="000000"/>
              <w:bottom w:val="single" w:sz="6" w:space="0" w:color="000000"/>
              <w:right w:val="single" w:sz="6" w:space="0" w:color="000000"/>
            </w:tcBorders>
            <w:noWrap/>
          </w:tcPr>
          <w:p w:rsidR="00890A40" w:rsidRPr="00890A40" w:rsidRDefault="00890A40" w:rsidP="005659F5">
            <w:pPr>
              <w:spacing w:after="160" w:line="276" w:lineRule="auto"/>
              <w:jc w:val="center"/>
              <w:rPr>
                <w:rFonts w:ascii="GHEA Mariam" w:hAnsi="GHEA Mariam" w:cs="Sylfaen"/>
                <w:color w:val="000000" w:themeColor="text1"/>
                <w:sz w:val="22"/>
                <w:szCs w:val="22"/>
                <w:lang w:val="hy-AM" w:eastAsia="en-US"/>
              </w:rPr>
            </w:pPr>
            <w:r w:rsidRPr="00890A40">
              <w:rPr>
                <w:rFonts w:ascii="Calibri" w:hAnsi="Calibri" w:cs="Calibri"/>
                <w:color w:val="000000" w:themeColor="text1"/>
                <w:sz w:val="22"/>
                <w:szCs w:val="22"/>
                <w:lang w:val="hy-AM" w:eastAsia="en-US"/>
              </w:rPr>
              <w:t> </w:t>
            </w:r>
          </w:p>
        </w:tc>
      </w:tr>
      <w:tr w:rsidR="005659F5" w:rsidRPr="00890A40" w:rsidTr="00B030A8">
        <w:trPr>
          <w:trHeight w:val="962"/>
        </w:trPr>
        <w:tc>
          <w:tcPr>
            <w:tcW w:w="568" w:type="dxa"/>
            <w:tcBorders>
              <w:top w:val="single" w:sz="4" w:space="0" w:color="auto"/>
              <w:left w:val="single" w:sz="4" w:space="0" w:color="auto"/>
              <w:bottom w:val="single" w:sz="4" w:space="0" w:color="auto"/>
              <w:right w:val="single" w:sz="4" w:space="0" w:color="auto"/>
            </w:tcBorders>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lastRenderedPageBreak/>
              <w:t>4.</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8462290000</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Եռակողմ պտտվող ճկման մեքենա FASTI</w:t>
            </w:r>
          </w:p>
        </w:tc>
        <w:tc>
          <w:tcPr>
            <w:tcW w:w="2358"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Էլեկտրական մեքենա 3 ԿՎՏ հզորությամբ</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հատ</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1</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Գերմանիա</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Գերմանիա</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3 300 000</w:t>
            </w:r>
          </w:p>
        </w:tc>
        <w:tc>
          <w:tcPr>
            <w:tcW w:w="1263" w:type="dxa"/>
            <w:tcBorders>
              <w:top w:val="single" w:sz="6" w:space="0" w:color="000000"/>
              <w:left w:val="single" w:sz="6" w:space="0" w:color="000000"/>
              <w:bottom w:val="single" w:sz="6" w:space="0" w:color="000000"/>
              <w:right w:val="single" w:sz="6" w:space="0" w:color="000000"/>
            </w:tcBorders>
            <w:noWrap/>
          </w:tcPr>
          <w:p w:rsidR="00890A40" w:rsidRPr="00890A40" w:rsidRDefault="00890A40" w:rsidP="005659F5">
            <w:pPr>
              <w:spacing w:after="160" w:line="276" w:lineRule="auto"/>
              <w:jc w:val="center"/>
              <w:rPr>
                <w:rFonts w:ascii="GHEA Mariam" w:hAnsi="GHEA Mariam" w:cs="Sylfaen"/>
                <w:color w:val="000000" w:themeColor="text1"/>
                <w:sz w:val="22"/>
                <w:szCs w:val="22"/>
                <w:lang w:val="hy-AM" w:eastAsia="en-US"/>
              </w:rPr>
            </w:pPr>
          </w:p>
        </w:tc>
      </w:tr>
      <w:tr w:rsidR="005659F5" w:rsidRPr="00890A40" w:rsidTr="00B030A8">
        <w:trPr>
          <w:trHeight w:val="962"/>
        </w:trPr>
        <w:tc>
          <w:tcPr>
            <w:tcW w:w="568" w:type="dxa"/>
            <w:tcBorders>
              <w:top w:val="single" w:sz="4" w:space="0" w:color="auto"/>
              <w:left w:val="single" w:sz="4" w:space="0" w:color="auto"/>
              <w:bottom w:val="single" w:sz="4" w:space="0" w:color="auto"/>
              <w:right w:val="single" w:sz="4" w:space="0" w:color="auto"/>
            </w:tcBorders>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5.</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8701299012</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MAN տրակտորային միավոր, EURO VI,</w:t>
            </w:r>
          </w:p>
        </w:tc>
        <w:tc>
          <w:tcPr>
            <w:tcW w:w="2358"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նույնականացման համարը՝ WMA13XZZXHM7272</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հատ</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1</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Գերմանիա</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Գերմանիա</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19 800 000</w:t>
            </w:r>
          </w:p>
        </w:tc>
        <w:tc>
          <w:tcPr>
            <w:tcW w:w="1263" w:type="dxa"/>
            <w:tcBorders>
              <w:top w:val="single" w:sz="6" w:space="0" w:color="000000"/>
              <w:left w:val="single" w:sz="6" w:space="0" w:color="000000"/>
              <w:bottom w:val="single" w:sz="6" w:space="0" w:color="000000"/>
              <w:right w:val="single" w:sz="6" w:space="0" w:color="000000"/>
            </w:tcBorders>
            <w:noWrap/>
          </w:tcPr>
          <w:p w:rsidR="00890A40" w:rsidRPr="00890A40" w:rsidRDefault="00890A40" w:rsidP="005659F5">
            <w:pPr>
              <w:spacing w:after="160" w:line="276" w:lineRule="auto"/>
              <w:jc w:val="center"/>
              <w:rPr>
                <w:rFonts w:ascii="GHEA Mariam" w:hAnsi="GHEA Mariam" w:cs="Sylfaen"/>
                <w:color w:val="000000" w:themeColor="text1"/>
                <w:sz w:val="22"/>
                <w:szCs w:val="22"/>
                <w:lang w:val="hy-AM" w:eastAsia="en-US"/>
              </w:rPr>
            </w:pPr>
          </w:p>
        </w:tc>
      </w:tr>
      <w:tr w:rsidR="005659F5" w:rsidRPr="00890A40" w:rsidTr="00B030A8">
        <w:trPr>
          <w:trHeight w:val="962"/>
        </w:trPr>
        <w:tc>
          <w:tcPr>
            <w:tcW w:w="568" w:type="dxa"/>
            <w:tcBorders>
              <w:top w:val="single" w:sz="4" w:space="0" w:color="auto"/>
              <w:left w:val="single" w:sz="4" w:space="0" w:color="auto"/>
              <w:bottom w:val="single" w:sz="4" w:space="0" w:color="auto"/>
              <w:right w:val="single" w:sz="4" w:space="0" w:color="auto"/>
            </w:tcBorders>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6.</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8716398005</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Schmitz Cargobull, տրեյլեր DA Seitenplanen</w:t>
            </w:r>
          </w:p>
        </w:tc>
        <w:tc>
          <w:tcPr>
            <w:tcW w:w="2358"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նույնականացման համարը՝ WMS00000003170582</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հատ</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1</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Գերմանիա</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Գերմանիա</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6</w:t>
            </w:r>
            <w:r w:rsidRPr="00890A40">
              <w:rPr>
                <w:rFonts w:ascii="Calibri" w:hAnsi="Calibri" w:cs="Calibri"/>
                <w:color w:val="000000" w:themeColor="text1"/>
                <w:sz w:val="22"/>
                <w:szCs w:val="22"/>
                <w:lang w:val="hy-AM" w:eastAsia="en-US"/>
              </w:rPr>
              <w:t> </w:t>
            </w:r>
            <w:r w:rsidRPr="00890A40">
              <w:rPr>
                <w:rFonts w:ascii="GHEA Mariam" w:hAnsi="GHEA Mariam" w:cs="Sylfaen"/>
                <w:color w:val="000000" w:themeColor="text1"/>
                <w:sz w:val="22"/>
                <w:szCs w:val="22"/>
                <w:lang w:val="hy-AM" w:eastAsia="en-US"/>
              </w:rPr>
              <w:t>600 000</w:t>
            </w:r>
          </w:p>
        </w:tc>
        <w:tc>
          <w:tcPr>
            <w:tcW w:w="1263" w:type="dxa"/>
            <w:tcBorders>
              <w:top w:val="single" w:sz="6" w:space="0" w:color="000000"/>
              <w:left w:val="single" w:sz="6" w:space="0" w:color="000000"/>
              <w:bottom w:val="single" w:sz="6" w:space="0" w:color="000000"/>
              <w:right w:val="single" w:sz="6" w:space="0" w:color="000000"/>
            </w:tcBorders>
            <w:noWrap/>
          </w:tcPr>
          <w:p w:rsidR="00890A40" w:rsidRPr="00890A40" w:rsidRDefault="00890A40" w:rsidP="005659F5">
            <w:pPr>
              <w:spacing w:after="160" w:line="276" w:lineRule="auto"/>
              <w:jc w:val="center"/>
              <w:rPr>
                <w:rFonts w:ascii="GHEA Mariam" w:hAnsi="GHEA Mariam" w:cs="Sylfaen"/>
                <w:color w:val="000000" w:themeColor="text1"/>
                <w:sz w:val="22"/>
                <w:szCs w:val="22"/>
                <w:lang w:val="hy-AM" w:eastAsia="en-US"/>
              </w:rPr>
            </w:pPr>
          </w:p>
        </w:tc>
      </w:tr>
      <w:tr w:rsidR="005659F5" w:rsidRPr="00890A40" w:rsidTr="00B030A8">
        <w:trPr>
          <w:trHeight w:val="411"/>
        </w:trPr>
        <w:tc>
          <w:tcPr>
            <w:tcW w:w="568" w:type="dxa"/>
            <w:tcBorders>
              <w:top w:val="single" w:sz="4" w:space="0" w:color="auto"/>
              <w:left w:val="single" w:sz="4" w:space="0" w:color="auto"/>
              <w:bottom w:val="single" w:sz="4" w:space="0" w:color="auto"/>
              <w:right w:val="single" w:sz="4" w:space="0" w:color="auto"/>
            </w:tcBorders>
            <w:noWrap/>
            <w:vAlign w:val="center"/>
          </w:tcPr>
          <w:p w:rsidR="00890A40" w:rsidRPr="00890A40" w:rsidRDefault="00890A40" w:rsidP="005659F5">
            <w:pPr>
              <w:spacing w:line="276" w:lineRule="auto"/>
              <w:jc w:val="right"/>
              <w:rPr>
                <w:rFonts w:ascii="GHEA Mariam" w:hAnsi="GHEA Mariam" w:cs="Sylfaen"/>
                <w:color w:val="000000" w:themeColor="text1"/>
                <w:sz w:val="22"/>
                <w:szCs w:val="22"/>
                <w:lang w:val="hy-AM" w:eastAsia="en-US"/>
              </w:rPr>
            </w:pP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Ընդամենը</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p>
        </w:tc>
        <w:tc>
          <w:tcPr>
            <w:tcW w:w="2358"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34 903 200</w:t>
            </w:r>
          </w:p>
        </w:tc>
        <w:tc>
          <w:tcPr>
            <w:tcW w:w="1263" w:type="dxa"/>
            <w:tcBorders>
              <w:top w:val="single" w:sz="6" w:space="0" w:color="000000"/>
              <w:left w:val="single" w:sz="6" w:space="0" w:color="000000"/>
              <w:bottom w:val="single" w:sz="6" w:space="0" w:color="000000"/>
              <w:right w:val="single" w:sz="6" w:space="0" w:color="000000"/>
            </w:tcBorders>
            <w:noWrap/>
          </w:tcPr>
          <w:p w:rsidR="00890A40" w:rsidRPr="00890A40" w:rsidRDefault="00890A40" w:rsidP="005659F5">
            <w:pPr>
              <w:spacing w:after="160" w:line="276" w:lineRule="auto"/>
              <w:jc w:val="center"/>
              <w:rPr>
                <w:rFonts w:ascii="GHEA Mariam" w:hAnsi="GHEA Mariam" w:cs="Sylfaen"/>
                <w:color w:val="000000" w:themeColor="text1"/>
                <w:sz w:val="22"/>
                <w:szCs w:val="22"/>
                <w:lang w:val="hy-AM" w:eastAsia="en-US"/>
              </w:rPr>
            </w:pPr>
          </w:p>
        </w:tc>
      </w:tr>
      <w:tr w:rsidR="00890A40" w:rsidRPr="00890A40" w:rsidTr="005659F5">
        <w:trPr>
          <w:trHeight w:val="461"/>
        </w:trPr>
        <w:tc>
          <w:tcPr>
            <w:tcW w:w="15723" w:type="dxa"/>
            <w:gridSpan w:val="10"/>
            <w:tcBorders>
              <w:top w:val="single" w:sz="4" w:space="0" w:color="auto"/>
              <w:left w:val="single" w:sz="4" w:space="0" w:color="auto"/>
              <w:bottom w:val="single" w:sz="4" w:space="0" w:color="auto"/>
              <w:right w:val="single" w:sz="6" w:space="0" w:color="000000"/>
            </w:tcBorders>
            <w:noWrap/>
            <w:vAlign w:val="center"/>
          </w:tcPr>
          <w:p w:rsidR="00890A40" w:rsidRPr="005659F5" w:rsidRDefault="00890A40" w:rsidP="005659F5">
            <w:pPr>
              <w:spacing w:after="160" w:line="276" w:lineRule="auto"/>
              <w:jc w:val="center"/>
              <w:rPr>
                <w:rFonts w:ascii="GHEA Mariam" w:hAnsi="GHEA Mariam" w:cs="Sylfaen"/>
                <w:b/>
                <w:color w:val="000000" w:themeColor="text1"/>
                <w:sz w:val="22"/>
                <w:szCs w:val="22"/>
                <w:lang w:val="hy-AM" w:eastAsia="en-US"/>
              </w:rPr>
            </w:pPr>
            <w:r w:rsidRPr="005659F5">
              <w:rPr>
                <w:rFonts w:ascii="GHEA Mariam" w:hAnsi="GHEA Mariam" w:cs="Sylfaen"/>
                <w:b/>
                <w:color w:val="000000" w:themeColor="text1"/>
                <w:sz w:val="22"/>
                <w:szCs w:val="22"/>
                <w:lang w:val="hy-AM" w:eastAsia="en-US"/>
              </w:rPr>
              <w:t>ՀՈՒՄՔ ՈՒ ՆՅՈՒԹԵՐ</w:t>
            </w:r>
          </w:p>
        </w:tc>
      </w:tr>
      <w:tr w:rsidR="005659F5" w:rsidRPr="00890A40" w:rsidTr="00B030A8">
        <w:trPr>
          <w:trHeight w:val="962"/>
        </w:trPr>
        <w:tc>
          <w:tcPr>
            <w:tcW w:w="568" w:type="dxa"/>
            <w:tcBorders>
              <w:top w:val="single" w:sz="4" w:space="0" w:color="auto"/>
              <w:left w:val="single" w:sz="4" w:space="0" w:color="auto"/>
              <w:bottom w:val="single" w:sz="4" w:space="0" w:color="auto"/>
              <w:right w:val="single" w:sz="4" w:space="0" w:color="auto"/>
            </w:tcBorders>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7</w:t>
            </w:r>
            <w:r w:rsidRPr="00890A40">
              <w:rPr>
                <w:rFonts w:ascii="Cambria Math" w:hAnsi="Cambria Math" w:cs="Cambria Math"/>
                <w:color w:val="000000" w:themeColor="text1"/>
                <w:sz w:val="22"/>
                <w:szCs w:val="22"/>
                <w:lang w:val="hy-AM" w:eastAsia="en-US"/>
              </w:rPr>
              <w:t>․</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6005220000</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Բամբակյա տրիկոտե խողովակ գլանափաթեթներով</w:t>
            </w:r>
          </w:p>
        </w:tc>
        <w:tc>
          <w:tcPr>
            <w:tcW w:w="2358"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5659F5" w:rsidRDefault="00890A40" w:rsidP="005659F5">
            <w:pPr>
              <w:spacing w:line="276" w:lineRule="auto"/>
              <w:jc w:val="center"/>
              <w:rPr>
                <w:rFonts w:ascii="GHEA Mariam" w:hAnsi="GHEA Mariam" w:cs="Sylfaen"/>
                <w:color w:val="000000" w:themeColor="text1"/>
                <w:spacing w:val="-4"/>
                <w:sz w:val="22"/>
                <w:szCs w:val="22"/>
                <w:lang w:val="hy-AM" w:eastAsia="en-US"/>
              </w:rPr>
            </w:pPr>
            <w:r w:rsidRPr="005659F5">
              <w:rPr>
                <w:rFonts w:ascii="GHEA Mariam" w:hAnsi="GHEA Mariam" w:cs="Sylfaen"/>
                <w:color w:val="000000" w:themeColor="text1"/>
                <w:spacing w:val="-4"/>
                <w:sz w:val="22"/>
                <w:szCs w:val="22"/>
                <w:lang w:val="hy-AM" w:eastAsia="en-US"/>
              </w:rPr>
              <w:t>Լայնությունը = 120 մմ</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կգ</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90</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Չինաստան</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Գերմանիա</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p>
          <w:p w:rsidR="00890A40" w:rsidRPr="00890A40" w:rsidRDefault="005659F5"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594 000</w:t>
            </w:r>
          </w:p>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p>
        </w:tc>
        <w:tc>
          <w:tcPr>
            <w:tcW w:w="1263" w:type="dxa"/>
            <w:tcBorders>
              <w:top w:val="single" w:sz="6" w:space="0" w:color="000000"/>
              <w:left w:val="single" w:sz="6" w:space="0" w:color="000000"/>
              <w:bottom w:val="single" w:sz="6" w:space="0" w:color="000000"/>
              <w:right w:val="single" w:sz="6" w:space="0" w:color="000000"/>
            </w:tcBorders>
            <w:noWrap/>
          </w:tcPr>
          <w:p w:rsidR="00890A40" w:rsidRPr="00890A40" w:rsidRDefault="00890A40" w:rsidP="005659F5">
            <w:pPr>
              <w:spacing w:after="160" w:line="276" w:lineRule="auto"/>
              <w:jc w:val="center"/>
              <w:rPr>
                <w:rFonts w:ascii="GHEA Mariam" w:hAnsi="GHEA Mariam" w:cs="Sylfaen"/>
                <w:color w:val="000000" w:themeColor="text1"/>
                <w:sz w:val="22"/>
                <w:szCs w:val="22"/>
                <w:lang w:val="hy-AM" w:eastAsia="en-US"/>
              </w:rPr>
            </w:pPr>
          </w:p>
        </w:tc>
      </w:tr>
      <w:tr w:rsidR="005659F5" w:rsidRPr="00890A40" w:rsidTr="00B030A8">
        <w:trPr>
          <w:trHeight w:val="753"/>
        </w:trPr>
        <w:tc>
          <w:tcPr>
            <w:tcW w:w="568" w:type="dxa"/>
            <w:tcBorders>
              <w:top w:val="single" w:sz="4" w:space="0" w:color="auto"/>
              <w:left w:val="single" w:sz="4" w:space="0" w:color="auto"/>
              <w:bottom w:val="single" w:sz="4" w:space="0" w:color="auto"/>
              <w:right w:val="single" w:sz="4" w:space="0" w:color="auto"/>
            </w:tcBorders>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8.</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7326909801</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Զտիչի մաս մետաղական գլխիկ</w:t>
            </w:r>
          </w:p>
        </w:tc>
        <w:tc>
          <w:tcPr>
            <w:tcW w:w="2358"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240</w:t>
            </w:r>
            <w:r w:rsidR="005659F5">
              <w:rPr>
                <w:rFonts w:ascii="GHEA Mariam" w:hAnsi="GHEA Mariam" w:cs="Sylfaen"/>
                <w:color w:val="000000" w:themeColor="text1"/>
                <w:sz w:val="22"/>
                <w:szCs w:val="22"/>
                <w:lang w:val="hy-AM" w:eastAsia="en-US"/>
              </w:rPr>
              <w:t xml:space="preserve"> </w:t>
            </w:r>
            <w:r w:rsidRPr="00890A40">
              <w:rPr>
                <w:rFonts w:ascii="GHEA Mariam" w:hAnsi="GHEA Mariam" w:cs="Sylfaen"/>
                <w:color w:val="000000" w:themeColor="text1"/>
                <w:sz w:val="22"/>
                <w:szCs w:val="22"/>
                <w:lang w:val="hy-AM" w:eastAsia="en-US"/>
              </w:rPr>
              <w:t>մմ տրամագծով ցինկապատ մասեր</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հատ</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5440</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Չինաստան</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Գերմանիա</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1</w:t>
            </w:r>
            <w:r w:rsidRPr="00890A40">
              <w:rPr>
                <w:rFonts w:ascii="Calibri" w:hAnsi="Calibri" w:cs="Calibri"/>
                <w:color w:val="000000" w:themeColor="text1"/>
                <w:sz w:val="22"/>
                <w:szCs w:val="22"/>
                <w:lang w:val="hy-AM" w:eastAsia="en-US"/>
              </w:rPr>
              <w:t> </w:t>
            </w:r>
            <w:r w:rsidRPr="00890A40">
              <w:rPr>
                <w:rFonts w:ascii="GHEA Mariam" w:hAnsi="GHEA Mariam" w:cs="Sylfaen"/>
                <w:color w:val="000000" w:themeColor="text1"/>
                <w:sz w:val="22"/>
                <w:szCs w:val="22"/>
                <w:lang w:val="hy-AM" w:eastAsia="en-US"/>
              </w:rPr>
              <w:t>795 200</w:t>
            </w:r>
          </w:p>
        </w:tc>
        <w:tc>
          <w:tcPr>
            <w:tcW w:w="1263" w:type="dxa"/>
            <w:tcBorders>
              <w:top w:val="single" w:sz="6" w:space="0" w:color="000000"/>
              <w:left w:val="single" w:sz="6" w:space="0" w:color="000000"/>
              <w:bottom w:val="single" w:sz="6" w:space="0" w:color="000000"/>
              <w:right w:val="single" w:sz="6" w:space="0" w:color="000000"/>
            </w:tcBorders>
            <w:noWrap/>
          </w:tcPr>
          <w:p w:rsidR="00890A40" w:rsidRPr="00890A40" w:rsidRDefault="00890A40" w:rsidP="005659F5">
            <w:pPr>
              <w:spacing w:after="160" w:line="276" w:lineRule="auto"/>
              <w:jc w:val="center"/>
              <w:rPr>
                <w:rFonts w:ascii="GHEA Mariam" w:hAnsi="GHEA Mariam" w:cs="Sylfaen"/>
                <w:color w:val="000000" w:themeColor="text1"/>
                <w:sz w:val="22"/>
                <w:szCs w:val="22"/>
                <w:lang w:val="hy-AM" w:eastAsia="en-US"/>
              </w:rPr>
            </w:pPr>
          </w:p>
        </w:tc>
      </w:tr>
      <w:tr w:rsidR="005659F5" w:rsidRPr="00890A40" w:rsidTr="00B030A8">
        <w:trPr>
          <w:trHeight w:val="962"/>
        </w:trPr>
        <w:tc>
          <w:tcPr>
            <w:tcW w:w="568" w:type="dxa"/>
            <w:tcBorders>
              <w:top w:val="single" w:sz="4" w:space="0" w:color="auto"/>
              <w:left w:val="single" w:sz="4" w:space="0" w:color="auto"/>
              <w:bottom w:val="single" w:sz="4" w:space="0" w:color="auto"/>
              <w:right w:val="single" w:sz="4" w:space="0" w:color="auto"/>
            </w:tcBorders>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9.</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7223009900</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Չժանգոտվող պողպատից մետաղալար</w:t>
            </w:r>
          </w:p>
        </w:tc>
        <w:tc>
          <w:tcPr>
            <w:tcW w:w="2358"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SS304 Ø = 1 մմ x 24 գլանափաթեթներ</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կգ</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850</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Չինաստան</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Գերմանիա</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1</w:t>
            </w:r>
            <w:r w:rsidRPr="00890A40">
              <w:rPr>
                <w:rFonts w:ascii="Calibri" w:hAnsi="Calibri" w:cs="Calibri"/>
                <w:color w:val="000000" w:themeColor="text1"/>
                <w:sz w:val="22"/>
                <w:szCs w:val="22"/>
                <w:lang w:val="hy-AM" w:eastAsia="en-US"/>
              </w:rPr>
              <w:t> </w:t>
            </w:r>
            <w:r w:rsidRPr="00890A40">
              <w:rPr>
                <w:rFonts w:ascii="GHEA Mariam" w:hAnsi="GHEA Mariam" w:cs="Sylfaen"/>
                <w:color w:val="000000" w:themeColor="text1"/>
                <w:sz w:val="22"/>
                <w:szCs w:val="22"/>
                <w:lang w:val="hy-AM" w:eastAsia="en-US"/>
              </w:rPr>
              <w:t>309 000</w:t>
            </w:r>
          </w:p>
        </w:tc>
        <w:tc>
          <w:tcPr>
            <w:tcW w:w="1263" w:type="dxa"/>
            <w:tcBorders>
              <w:top w:val="single" w:sz="6" w:space="0" w:color="000000"/>
              <w:left w:val="single" w:sz="6" w:space="0" w:color="000000"/>
              <w:bottom w:val="single" w:sz="6" w:space="0" w:color="000000"/>
              <w:right w:val="single" w:sz="6" w:space="0" w:color="000000"/>
            </w:tcBorders>
            <w:noWrap/>
          </w:tcPr>
          <w:p w:rsidR="00890A40" w:rsidRPr="00890A40" w:rsidRDefault="00890A40" w:rsidP="005659F5">
            <w:pPr>
              <w:spacing w:after="160" w:line="276" w:lineRule="auto"/>
              <w:jc w:val="center"/>
              <w:rPr>
                <w:rFonts w:ascii="GHEA Mariam" w:hAnsi="GHEA Mariam" w:cs="Sylfaen"/>
                <w:color w:val="000000" w:themeColor="text1"/>
                <w:sz w:val="22"/>
                <w:szCs w:val="22"/>
                <w:lang w:val="hy-AM" w:eastAsia="en-US"/>
              </w:rPr>
            </w:pPr>
          </w:p>
        </w:tc>
      </w:tr>
      <w:tr w:rsidR="005659F5" w:rsidRPr="00890A40" w:rsidTr="00B030A8">
        <w:trPr>
          <w:trHeight w:val="962"/>
        </w:trPr>
        <w:tc>
          <w:tcPr>
            <w:tcW w:w="568" w:type="dxa"/>
            <w:tcBorders>
              <w:top w:val="single" w:sz="4" w:space="0" w:color="auto"/>
              <w:left w:val="single" w:sz="4" w:space="0" w:color="auto"/>
              <w:bottom w:val="single" w:sz="4" w:space="0" w:color="auto"/>
              <w:right w:val="single" w:sz="4" w:space="0" w:color="auto"/>
            </w:tcBorders>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10.</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5404190000</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Մոնաթել պոլիեսթեր</w:t>
            </w:r>
          </w:p>
        </w:tc>
        <w:tc>
          <w:tcPr>
            <w:tcW w:w="2358"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0.30</w:t>
            </w:r>
            <w:r w:rsidR="005659F5">
              <w:rPr>
                <w:rFonts w:ascii="GHEA Mariam" w:hAnsi="GHEA Mariam" w:cs="Sylfaen"/>
                <w:color w:val="000000" w:themeColor="text1"/>
                <w:sz w:val="22"/>
                <w:szCs w:val="22"/>
                <w:lang w:val="hy-AM" w:eastAsia="en-US"/>
              </w:rPr>
              <w:t xml:space="preserve"> </w:t>
            </w:r>
            <w:r w:rsidRPr="00890A40">
              <w:rPr>
                <w:rFonts w:ascii="GHEA Mariam" w:hAnsi="GHEA Mariam" w:cs="Sylfaen"/>
                <w:color w:val="000000" w:themeColor="text1"/>
                <w:sz w:val="22"/>
                <w:szCs w:val="22"/>
                <w:lang w:val="hy-AM" w:eastAsia="en-US"/>
              </w:rPr>
              <w:t>մմ հաստությամբ թելեր</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կգ</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360</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Գերմանիա</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Գերմանիա</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792 000</w:t>
            </w:r>
          </w:p>
        </w:tc>
        <w:tc>
          <w:tcPr>
            <w:tcW w:w="1263" w:type="dxa"/>
            <w:tcBorders>
              <w:top w:val="single" w:sz="6" w:space="0" w:color="000000"/>
              <w:left w:val="single" w:sz="6" w:space="0" w:color="000000"/>
              <w:bottom w:val="single" w:sz="6" w:space="0" w:color="000000"/>
              <w:right w:val="single" w:sz="6" w:space="0" w:color="000000"/>
            </w:tcBorders>
            <w:noWrap/>
          </w:tcPr>
          <w:p w:rsidR="00890A40" w:rsidRPr="00890A40" w:rsidRDefault="00890A40" w:rsidP="005659F5">
            <w:pPr>
              <w:spacing w:after="160" w:line="276" w:lineRule="auto"/>
              <w:jc w:val="center"/>
              <w:rPr>
                <w:rFonts w:ascii="GHEA Mariam" w:hAnsi="GHEA Mariam" w:cs="Sylfaen"/>
                <w:color w:val="000000" w:themeColor="text1"/>
                <w:sz w:val="22"/>
                <w:szCs w:val="22"/>
                <w:lang w:val="hy-AM" w:eastAsia="en-US"/>
              </w:rPr>
            </w:pPr>
          </w:p>
        </w:tc>
      </w:tr>
      <w:tr w:rsidR="005659F5" w:rsidRPr="00890A40" w:rsidTr="00B030A8">
        <w:trPr>
          <w:trHeight w:val="962"/>
        </w:trPr>
        <w:tc>
          <w:tcPr>
            <w:tcW w:w="568" w:type="dxa"/>
            <w:tcBorders>
              <w:top w:val="single" w:sz="4" w:space="0" w:color="auto"/>
              <w:left w:val="single" w:sz="4" w:space="0" w:color="auto"/>
              <w:bottom w:val="single" w:sz="4" w:space="0" w:color="auto"/>
              <w:right w:val="single" w:sz="4" w:space="0" w:color="auto"/>
            </w:tcBorders>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11.</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3506990000</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Սոսինձ</w:t>
            </w:r>
          </w:p>
        </w:tc>
        <w:tc>
          <w:tcPr>
            <w:tcW w:w="2358"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2 բաղադրիչ DIPUR F6-3 A + B+C մաքրում</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կգ</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1750</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Գերմանիա</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Գերմանիա</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2</w:t>
            </w:r>
            <w:r w:rsidRPr="00890A40">
              <w:rPr>
                <w:rFonts w:ascii="Calibri" w:hAnsi="Calibri" w:cs="Calibri"/>
                <w:color w:val="000000" w:themeColor="text1"/>
                <w:sz w:val="22"/>
                <w:szCs w:val="22"/>
                <w:lang w:val="hy-AM" w:eastAsia="en-US"/>
              </w:rPr>
              <w:t> </w:t>
            </w:r>
            <w:r w:rsidRPr="00890A40">
              <w:rPr>
                <w:rFonts w:ascii="GHEA Mariam" w:hAnsi="GHEA Mariam" w:cs="Sylfaen"/>
                <w:color w:val="000000" w:themeColor="text1"/>
                <w:sz w:val="22"/>
                <w:szCs w:val="22"/>
                <w:lang w:val="hy-AM" w:eastAsia="en-US"/>
              </w:rPr>
              <w:t>695 000</w:t>
            </w:r>
          </w:p>
        </w:tc>
        <w:tc>
          <w:tcPr>
            <w:tcW w:w="1263" w:type="dxa"/>
            <w:tcBorders>
              <w:top w:val="single" w:sz="6" w:space="0" w:color="000000"/>
              <w:left w:val="single" w:sz="6" w:space="0" w:color="000000"/>
              <w:bottom w:val="single" w:sz="6" w:space="0" w:color="000000"/>
              <w:right w:val="single" w:sz="6" w:space="0" w:color="000000"/>
            </w:tcBorders>
            <w:noWrap/>
          </w:tcPr>
          <w:p w:rsidR="00890A40" w:rsidRPr="00890A40" w:rsidRDefault="00890A40" w:rsidP="005659F5">
            <w:pPr>
              <w:spacing w:after="160" w:line="276" w:lineRule="auto"/>
              <w:jc w:val="center"/>
              <w:rPr>
                <w:rFonts w:ascii="GHEA Mariam" w:hAnsi="GHEA Mariam" w:cs="Sylfaen"/>
                <w:color w:val="000000" w:themeColor="text1"/>
                <w:sz w:val="22"/>
                <w:szCs w:val="22"/>
                <w:lang w:val="hy-AM" w:eastAsia="en-US"/>
              </w:rPr>
            </w:pPr>
          </w:p>
        </w:tc>
      </w:tr>
      <w:tr w:rsidR="005659F5" w:rsidRPr="00890A40" w:rsidTr="00B030A8">
        <w:trPr>
          <w:trHeight w:val="1119"/>
        </w:trPr>
        <w:tc>
          <w:tcPr>
            <w:tcW w:w="568" w:type="dxa"/>
            <w:tcBorders>
              <w:top w:val="single" w:sz="4" w:space="0" w:color="auto"/>
              <w:left w:val="single" w:sz="4" w:space="0" w:color="auto"/>
              <w:bottom w:val="single" w:sz="4" w:space="0" w:color="auto"/>
              <w:right w:val="single" w:sz="4" w:space="0" w:color="auto"/>
            </w:tcBorders>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lastRenderedPageBreak/>
              <w:t>12.</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5608193000</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NovaProTect մակերեսային պաշտպանիչ ցանց</w:t>
            </w:r>
          </w:p>
        </w:tc>
        <w:tc>
          <w:tcPr>
            <w:tcW w:w="2358"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160 մմ լայնությամբ առաձգական պաշտպանիչ ցանց</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կգ</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300</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Գերմանիա</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Գերմանիա</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132 000</w:t>
            </w:r>
          </w:p>
        </w:tc>
        <w:tc>
          <w:tcPr>
            <w:tcW w:w="1263" w:type="dxa"/>
            <w:tcBorders>
              <w:top w:val="single" w:sz="6" w:space="0" w:color="000000"/>
              <w:left w:val="single" w:sz="6" w:space="0" w:color="000000"/>
              <w:bottom w:val="single" w:sz="6" w:space="0" w:color="000000"/>
              <w:right w:val="single" w:sz="6" w:space="0" w:color="000000"/>
            </w:tcBorders>
            <w:noWrap/>
          </w:tcPr>
          <w:p w:rsidR="00890A40" w:rsidRPr="00890A40" w:rsidRDefault="00890A40" w:rsidP="005659F5">
            <w:pPr>
              <w:spacing w:after="160" w:line="276" w:lineRule="auto"/>
              <w:jc w:val="center"/>
              <w:rPr>
                <w:rFonts w:ascii="GHEA Mariam" w:hAnsi="GHEA Mariam" w:cs="Sylfaen"/>
                <w:color w:val="000000" w:themeColor="text1"/>
                <w:sz w:val="22"/>
                <w:szCs w:val="22"/>
                <w:lang w:val="hy-AM" w:eastAsia="en-US"/>
              </w:rPr>
            </w:pPr>
          </w:p>
        </w:tc>
      </w:tr>
      <w:tr w:rsidR="005659F5" w:rsidRPr="00890A40" w:rsidTr="00B030A8">
        <w:trPr>
          <w:trHeight w:val="980"/>
        </w:trPr>
        <w:tc>
          <w:tcPr>
            <w:tcW w:w="568" w:type="dxa"/>
            <w:tcBorders>
              <w:top w:val="single" w:sz="4" w:space="0" w:color="auto"/>
              <w:left w:val="single" w:sz="4" w:space="0" w:color="auto"/>
              <w:bottom w:val="single" w:sz="4" w:space="0" w:color="auto"/>
              <w:right w:val="single" w:sz="4" w:space="0" w:color="auto"/>
            </w:tcBorders>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13.</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7210490009</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Ընդլայնված մետաղական թիթեղներ</w:t>
            </w:r>
          </w:p>
        </w:tc>
        <w:tc>
          <w:tcPr>
            <w:tcW w:w="2358"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Լայն=1000 մմ</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կգ</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3894</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Գերմանիա</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Գերմանիա</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6</w:t>
            </w:r>
            <w:r w:rsidRPr="00890A40">
              <w:rPr>
                <w:rFonts w:ascii="Calibri" w:hAnsi="Calibri" w:cs="Calibri"/>
                <w:color w:val="000000" w:themeColor="text1"/>
                <w:sz w:val="22"/>
                <w:szCs w:val="22"/>
                <w:lang w:val="hy-AM" w:eastAsia="en-US"/>
              </w:rPr>
              <w:t> </w:t>
            </w:r>
            <w:r w:rsidRPr="00890A40">
              <w:rPr>
                <w:rFonts w:ascii="GHEA Mariam" w:hAnsi="GHEA Mariam" w:cs="Sylfaen"/>
                <w:color w:val="000000" w:themeColor="text1"/>
                <w:sz w:val="22"/>
                <w:szCs w:val="22"/>
                <w:lang w:val="hy-AM" w:eastAsia="en-US"/>
              </w:rPr>
              <w:t>853 440</w:t>
            </w:r>
          </w:p>
        </w:tc>
        <w:tc>
          <w:tcPr>
            <w:tcW w:w="1263" w:type="dxa"/>
            <w:tcBorders>
              <w:top w:val="single" w:sz="6" w:space="0" w:color="000000"/>
              <w:left w:val="single" w:sz="6" w:space="0" w:color="000000"/>
              <w:bottom w:val="single" w:sz="6" w:space="0" w:color="000000"/>
              <w:right w:val="single" w:sz="6" w:space="0" w:color="000000"/>
            </w:tcBorders>
            <w:noWrap/>
          </w:tcPr>
          <w:p w:rsidR="00890A40" w:rsidRPr="00890A40" w:rsidRDefault="00890A40" w:rsidP="005659F5">
            <w:pPr>
              <w:spacing w:after="160" w:line="276" w:lineRule="auto"/>
              <w:jc w:val="center"/>
              <w:rPr>
                <w:rFonts w:ascii="GHEA Mariam" w:hAnsi="GHEA Mariam" w:cs="Sylfaen"/>
                <w:color w:val="000000" w:themeColor="text1"/>
                <w:sz w:val="22"/>
                <w:szCs w:val="22"/>
                <w:lang w:val="hy-AM" w:eastAsia="en-US"/>
              </w:rPr>
            </w:pPr>
          </w:p>
        </w:tc>
      </w:tr>
      <w:tr w:rsidR="005659F5" w:rsidRPr="00890A40" w:rsidTr="00B030A8">
        <w:trPr>
          <w:trHeight w:val="781"/>
        </w:trPr>
        <w:tc>
          <w:tcPr>
            <w:tcW w:w="568" w:type="dxa"/>
            <w:tcBorders>
              <w:top w:val="single" w:sz="4" w:space="0" w:color="auto"/>
              <w:left w:val="single" w:sz="4" w:space="0" w:color="auto"/>
              <w:bottom w:val="single" w:sz="4" w:space="0" w:color="auto"/>
              <w:right w:val="single" w:sz="4" w:space="0" w:color="auto"/>
            </w:tcBorders>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14.</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7210490009</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Պերֆորացված թիթեղ</w:t>
            </w:r>
          </w:p>
        </w:tc>
        <w:tc>
          <w:tcPr>
            <w:tcW w:w="2358"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պատրաստված տաք ցինկապատ նյութից 0.75 x 1000 x 2000 մմ</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կգ</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1432</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Գերմանիա</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Գերմանիա</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1</w:t>
            </w:r>
            <w:r w:rsidRPr="00890A40">
              <w:rPr>
                <w:rFonts w:ascii="Calibri" w:hAnsi="Calibri" w:cs="Calibri"/>
                <w:color w:val="000000" w:themeColor="text1"/>
                <w:sz w:val="22"/>
                <w:szCs w:val="22"/>
                <w:lang w:val="hy-AM" w:eastAsia="en-US"/>
              </w:rPr>
              <w:t> </w:t>
            </w:r>
            <w:r w:rsidRPr="00890A40">
              <w:rPr>
                <w:rFonts w:ascii="GHEA Mariam" w:hAnsi="GHEA Mariam" w:cs="Sylfaen"/>
                <w:color w:val="000000" w:themeColor="text1"/>
                <w:sz w:val="22"/>
                <w:szCs w:val="22"/>
                <w:lang w:val="hy-AM" w:eastAsia="en-US"/>
              </w:rPr>
              <w:t>760 000</w:t>
            </w:r>
          </w:p>
        </w:tc>
        <w:tc>
          <w:tcPr>
            <w:tcW w:w="1263" w:type="dxa"/>
            <w:tcBorders>
              <w:top w:val="single" w:sz="6" w:space="0" w:color="000000"/>
              <w:left w:val="single" w:sz="6" w:space="0" w:color="000000"/>
              <w:bottom w:val="single" w:sz="6" w:space="0" w:color="000000"/>
              <w:right w:val="single" w:sz="6" w:space="0" w:color="000000"/>
            </w:tcBorders>
            <w:noWrap/>
          </w:tcPr>
          <w:p w:rsidR="00890A40" w:rsidRPr="00890A40" w:rsidRDefault="00890A40" w:rsidP="005659F5">
            <w:pPr>
              <w:spacing w:after="160" w:line="276" w:lineRule="auto"/>
              <w:jc w:val="center"/>
              <w:rPr>
                <w:rFonts w:ascii="GHEA Mariam" w:hAnsi="GHEA Mariam" w:cs="Sylfaen"/>
                <w:color w:val="000000" w:themeColor="text1"/>
                <w:sz w:val="22"/>
                <w:szCs w:val="22"/>
                <w:lang w:val="hy-AM" w:eastAsia="en-US"/>
              </w:rPr>
            </w:pPr>
          </w:p>
        </w:tc>
      </w:tr>
      <w:tr w:rsidR="005659F5" w:rsidRPr="00890A40" w:rsidTr="00B030A8">
        <w:trPr>
          <w:trHeight w:val="1179"/>
        </w:trPr>
        <w:tc>
          <w:tcPr>
            <w:tcW w:w="568" w:type="dxa"/>
            <w:tcBorders>
              <w:top w:val="single" w:sz="4" w:space="0" w:color="auto"/>
              <w:left w:val="single" w:sz="4" w:space="0" w:color="auto"/>
              <w:bottom w:val="single" w:sz="4" w:space="0" w:color="auto"/>
              <w:right w:val="single" w:sz="4" w:space="0" w:color="auto"/>
            </w:tcBorders>
            <w:noWrap/>
            <w:vAlign w:val="center"/>
          </w:tcPr>
          <w:p w:rsidR="00890A40" w:rsidRPr="00890A40" w:rsidRDefault="00890A40" w:rsidP="00890E3E">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15.</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4823200009</w:t>
            </w:r>
          </w:p>
        </w:tc>
        <w:tc>
          <w:tcPr>
            <w:tcW w:w="2320"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Զտիչ թուղթ գլանափաթեթներով</w:t>
            </w:r>
          </w:p>
        </w:tc>
        <w:tc>
          <w:tcPr>
            <w:tcW w:w="2358"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ներծծված, ակոսավոր, գույնը՝ վարդագույն VH188/51</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կգ</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1920</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Գերմանիա</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Գերմանիա</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GHEA Mariam" w:hAnsi="GHEA Mariam" w:cs="Sylfaen"/>
                <w:color w:val="000000" w:themeColor="text1"/>
                <w:sz w:val="22"/>
                <w:szCs w:val="22"/>
                <w:lang w:val="hy-AM" w:eastAsia="en-US"/>
              </w:rPr>
              <w:t>3</w:t>
            </w:r>
            <w:r w:rsidRPr="00890A40">
              <w:rPr>
                <w:rFonts w:ascii="Calibri" w:hAnsi="Calibri" w:cs="Calibri"/>
                <w:color w:val="000000" w:themeColor="text1"/>
                <w:sz w:val="22"/>
                <w:szCs w:val="22"/>
                <w:lang w:val="hy-AM" w:eastAsia="en-US"/>
              </w:rPr>
              <w:t> </w:t>
            </w:r>
            <w:r w:rsidRPr="00890A40">
              <w:rPr>
                <w:rFonts w:ascii="GHEA Mariam" w:hAnsi="GHEA Mariam" w:cs="Sylfaen"/>
                <w:color w:val="000000" w:themeColor="text1"/>
                <w:sz w:val="22"/>
                <w:szCs w:val="22"/>
                <w:lang w:val="hy-AM" w:eastAsia="en-US"/>
              </w:rPr>
              <w:t>801 600</w:t>
            </w:r>
          </w:p>
        </w:tc>
        <w:tc>
          <w:tcPr>
            <w:tcW w:w="1263" w:type="dxa"/>
            <w:tcBorders>
              <w:top w:val="single" w:sz="6" w:space="0" w:color="000000"/>
              <w:left w:val="single" w:sz="6" w:space="0" w:color="000000"/>
              <w:bottom w:val="single" w:sz="6" w:space="0" w:color="000000"/>
              <w:right w:val="single" w:sz="6" w:space="0" w:color="000000"/>
            </w:tcBorders>
            <w:noWrap/>
          </w:tcPr>
          <w:p w:rsidR="00890A40" w:rsidRPr="00890A40" w:rsidRDefault="00890A40" w:rsidP="005659F5">
            <w:pPr>
              <w:spacing w:after="160" w:line="276" w:lineRule="auto"/>
              <w:jc w:val="center"/>
              <w:rPr>
                <w:rFonts w:ascii="GHEA Mariam" w:hAnsi="GHEA Mariam" w:cs="Sylfaen"/>
                <w:color w:val="000000" w:themeColor="text1"/>
                <w:sz w:val="22"/>
                <w:szCs w:val="22"/>
                <w:lang w:val="hy-AM" w:eastAsia="en-US"/>
              </w:rPr>
            </w:pPr>
          </w:p>
        </w:tc>
      </w:tr>
      <w:tr w:rsidR="005659F5" w:rsidRPr="00890A40" w:rsidTr="00B030A8">
        <w:trPr>
          <w:trHeight w:val="348"/>
        </w:trPr>
        <w:tc>
          <w:tcPr>
            <w:tcW w:w="568" w:type="dxa"/>
            <w:tcBorders>
              <w:top w:val="single" w:sz="4" w:space="0" w:color="auto"/>
              <w:left w:val="single" w:sz="4" w:space="0" w:color="auto"/>
              <w:bottom w:val="single" w:sz="4" w:space="0" w:color="auto"/>
              <w:right w:val="single" w:sz="4" w:space="0" w:color="auto"/>
            </w:tcBorders>
            <w:noWrap/>
            <w:vAlign w:val="center"/>
          </w:tcPr>
          <w:p w:rsidR="00890A40" w:rsidRPr="00890A40" w:rsidRDefault="00890A40" w:rsidP="005659F5">
            <w:pPr>
              <w:spacing w:line="276" w:lineRule="auto"/>
              <w:jc w:val="right"/>
              <w:rPr>
                <w:rFonts w:ascii="GHEA Mariam" w:hAnsi="GHEA Mariam" w:cs="Sylfaen"/>
                <w:color w:val="000000" w:themeColor="text1"/>
                <w:sz w:val="22"/>
                <w:szCs w:val="22"/>
                <w:lang w:val="hy-AM" w:eastAsia="en-US"/>
              </w:rPr>
            </w:pPr>
          </w:p>
        </w:tc>
        <w:tc>
          <w:tcPr>
            <w:tcW w:w="1701" w:type="dxa"/>
            <w:tcBorders>
              <w:top w:val="outset" w:sz="6" w:space="0" w:color="auto"/>
              <w:left w:val="outset" w:sz="6" w:space="0" w:color="auto"/>
              <w:bottom w:val="outset" w:sz="6" w:space="0" w:color="auto"/>
              <w:right w:val="outset" w:sz="6" w:space="0" w:color="auto"/>
            </w:tcBorders>
            <w:shd w:val="clear" w:color="auto" w:fill="FFFFFF"/>
            <w:noWrap/>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Calibri" w:hAnsi="Calibri" w:cs="Calibri"/>
                <w:color w:val="000000" w:themeColor="text1"/>
                <w:sz w:val="22"/>
                <w:szCs w:val="22"/>
                <w:lang w:val="hy-AM" w:eastAsia="en-US"/>
              </w:rPr>
              <w:t> </w:t>
            </w:r>
            <w:r w:rsidRPr="00890A40">
              <w:rPr>
                <w:rFonts w:ascii="GHEA Mariam" w:hAnsi="GHEA Mariam" w:cs="GHEA Grapalat"/>
                <w:color w:val="000000" w:themeColor="text1"/>
                <w:sz w:val="22"/>
                <w:szCs w:val="22"/>
                <w:lang w:val="hy-AM" w:eastAsia="en-US"/>
              </w:rPr>
              <w:t>Ընդամենը</w:t>
            </w:r>
          </w:p>
        </w:tc>
        <w:tc>
          <w:tcPr>
            <w:tcW w:w="2320" w:type="dxa"/>
            <w:tcBorders>
              <w:top w:val="outset" w:sz="6" w:space="0" w:color="auto"/>
              <w:left w:val="outset" w:sz="6" w:space="0" w:color="auto"/>
              <w:bottom w:val="outset" w:sz="6" w:space="0" w:color="auto"/>
              <w:right w:val="outset" w:sz="6" w:space="0" w:color="auto"/>
            </w:tcBorders>
            <w:shd w:val="clear" w:color="auto" w:fill="FFFFFF"/>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Calibri" w:hAnsi="Calibri" w:cs="Calibri"/>
                <w:color w:val="000000" w:themeColor="text1"/>
                <w:sz w:val="22"/>
                <w:szCs w:val="22"/>
                <w:lang w:val="hy-AM" w:eastAsia="en-US"/>
              </w:rPr>
              <w:t> </w:t>
            </w:r>
          </w:p>
        </w:tc>
        <w:tc>
          <w:tcPr>
            <w:tcW w:w="2358" w:type="dxa"/>
            <w:tcBorders>
              <w:top w:val="outset" w:sz="6" w:space="0" w:color="auto"/>
              <w:left w:val="outset" w:sz="6" w:space="0" w:color="auto"/>
              <w:bottom w:val="outset" w:sz="6" w:space="0" w:color="auto"/>
              <w:right w:val="outset" w:sz="6" w:space="0" w:color="auto"/>
            </w:tcBorders>
            <w:shd w:val="clear" w:color="auto" w:fill="FFFFFF"/>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Calibri" w:hAnsi="Calibri" w:cs="Calibri"/>
                <w:color w:val="000000" w:themeColor="text1"/>
                <w:sz w:val="22"/>
                <w:szCs w:val="22"/>
                <w:lang w:val="hy-AM" w:eastAsia="en-US"/>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noWrap/>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Calibri" w:hAnsi="Calibri" w:cs="Calibri"/>
                <w:color w:val="000000" w:themeColor="text1"/>
                <w:sz w:val="22"/>
                <w:szCs w:val="22"/>
                <w:lang w:val="hy-AM" w:eastAsia="en-US"/>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noWrap/>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Calibri" w:hAnsi="Calibri" w:cs="Calibri"/>
                <w:color w:val="000000" w:themeColor="text1"/>
                <w:sz w:val="22"/>
                <w:szCs w:val="22"/>
                <w:lang w:val="hy-AM" w:eastAsia="en-US"/>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p>
        </w:tc>
        <w:tc>
          <w:tcPr>
            <w:tcW w:w="1701" w:type="dxa"/>
            <w:tcBorders>
              <w:top w:val="outset" w:sz="6" w:space="0" w:color="auto"/>
              <w:left w:val="outset" w:sz="6" w:space="0" w:color="auto"/>
              <w:bottom w:val="outset" w:sz="6" w:space="0" w:color="auto"/>
              <w:right w:val="outset" w:sz="6" w:space="0" w:color="auto"/>
            </w:tcBorders>
            <w:shd w:val="clear" w:color="auto" w:fill="FFFFFF"/>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Calibri" w:hAnsi="Calibri" w:cs="Calibri"/>
                <w:color w:val="000000" w:themeColor="text1"/>
                <w:sz w:val="22"/>
                <w:szCs w:val="22"/>
                <w:lang w:val="hy-AM" w:eastAsia="en-US"/>
              </w:rPr>
              <w:t> </w:t>
            </w:r>
            <w:r w:rsidRPr="00890A40">
              <w:rPr>
                <w:rFonts w:ascii="GHEA Mariam" w:hAnsi="GHEA Mariam" w:cs="Sylfaen"/>
                <w:color w:val="000000" w:themeColor="text1"/>
                <w:sz w:val="22"/>
                <w:szCs w:val="22"/>
                <w:lang w:val="hy-AM" w:eastAsia="en-US"/>
              </w:rPr>
              <w:t>19 732 240</w:t>
            </w:r>
          </w:p>
        </w:tc>
        <w:tc>
          <w:tcPr>
            <w:tcW w:w="1263" w:type="dxa"/>
            <w:tcBorders>
              <w:top w:val="single" w:sz="6" w:space="0" w:color="000000"/>
              <w:left w:val="single" w:sz="6" w:space="0" w:color="000000"/>
              <w:bottom w:val="single" w:sz="6" w:space="0" w:color="000000"/>
              <w:right w:val="single" w:sz="6" w:space="0" w:color="000000"/>
            </w:tcBorders>
            <w:noWrap/>
          </w:tcPr>
          <w:p w:rsidR="00890A40" w:rsidRPr="00890A40" w:rsidRDefault="00890A40" w:rsidP="005659F5">
            <w:pPr>
              <w:spacing w:after="160" w:line="276" w:lineRule="auto"/>
              <w:jc w:val="center"/>
              <w:rPr>
                <w:rFonts w:ascii="GHEA Mariam" w:hAnsi="GHEA Mariam" w:cs="Sylfaen"/>
                <w:color w:val="000000" w:themeColor="text1"/>
                <w:sz w:val="22"/>
                <w:szCs w:val="22"/>
                <w:lang w:val="hy-AM" w:eastAsia="en-US"/>
              </w:rPr>
            </w:pPr>
          </w:p>
        </w:tc>
      </w:tr>
      <w:tr w:rsidR="005659F5" w:rsidRPr="00890A40" w:rsidTr="00B030A8">
        <w:trPr>
          <w:trHeight w:val="599"/>
        </w:trPr>
        <w:tc>
          <w:tcPr>
            <w:tcW w:w="568" w:type="dxa"/>
            <w:tcBorders>
              <w:top w:val="single" w:sz="4" w:space="0" w:color="auto"/>
              <w:left w:val="single" w:sz="4" w:space="0" w:color="auto"/>
              <w:bottom w:val="single" w:sz="4" w:space="0" w:color="auto"/>
              <w:right w:val="single" w:sz="4" w:space="0" w:color="auto"/>
            </w:tcBorders>
            <w:noWrap/>
            <w:vAlign w:val="center"/>
          </w:tcPr>
          <w:p w:rsidR="00890A40" w:rsidRPr="00890A40" w:rsidRDefault="00890A40" w:rsidP="005659F5">
            <w:pPr>
              <w:spacing w:line="276" w:lineRule="auto"/>
              <w:jc w:val="right"/>
              <w:rPr>
                <w:rFonts w:ascii="GHEA Mariam" w:hAnsi="GHEA Mariam" w:cs="Sylfaen"/>
                <w:color w:val="000000" w:themeColor="text1"/>
                <w:sz w:val="22"/>
                <w:szCs w:val="22"/>
                <w:lang w:val="hy-AM" w:eastAsia="en-US"/>
              </w:rPr>
            </w:pPr>
          </w:p>
        </w:tc>
        <w:tc>
          <w:tcPr>
            <w:tcW w:w="1701" w:type="dxa"/>
            <w:tcBorders>
              <w:top w:val="outset" w:sz="6" w:space="0" w:color="auto"/>
              <w:left w:val="outset" w:sz="6" w:space="0" w:color="auto"/>
              <w:bottom w:val="single" w:sz="4" w:space="0" w:color="auto"/>
              <w:right w:val="outset" w:sz="6" w:space="0" w:color="auto"/>
            </w:tcBorders>
            <w:shd w:val="clear" w:color="auto" w:fill="FFFFFF"/>
            <w:noWrap/>
            <w:vAlign w:val="center"/>
          </w:tcPr>
          <w:p w:rsidR="00890A40" w:rsidRPr="00890A40" w:rsidRDefault="00890A40" w:rsidP="005659F5">
            <w:pPr>
              <w:spacing w:line="276" w:lineRule="auto"/>
              <w:jc w:val="center"/>
              <w:rPr>
                <w:rFonts w:ascii="GHEA Mariam" w:hAnsi="GHEA Mariam" w:cs="Sylfaen"/>
                <w:b/>
                <w:bCs/>
                <w:color w:val="000000" w:themeColor="text1"/>
                <w:sz w:val="22"/>
                <w:szCs w:val="22"/>
                <w:lang w:val="hy-AM" w:eastAsia="en-US"/>
              </w:rPr>
            </w:pPr>
            <w:r w:rsidRPr="00890A40">
              <w:rPr>
                <w:rFonts w:ascii="GHEA Mariam" w:hAnsi="GHEA Mariam" w:cs="Sylfaen"/>
                <w:b/>
                <w:bCs/>
                <w:color w:val="000000" w:themeColor="text1"/>
                <w:sz w:val="22"/>
                <w:szCs w:val="22"/>
                <w:lang w:val="hy-AM" w:eastAsia="en-US"/>
              </w:rPr>
              <w:t>ԸՆԴԱՄԵՆԸ</w:t>
            </w:r>
          </w:p>
        </w:tc>
        <w:tc>
          <w:tcPr>
            <w:tcW w:w="2320" w:type="dxa"/>
            <w:tcBorders>
              <w:top w:val="outset" w:sz="6" w:space="0" w:color="auto"/>
              <w:left w:val="outset" w:sz="6" w:space="0" w:color="auto"/>
              <w:bottom w:val="single" w:sz="4" w:space="0" w:color="auto"/>
              <w:right w:val="outset" w:sz="6" w:space="0" w:color="auto"/>
            </w:tcBorders>
            <w:shd w:val="clear" w:color="auto" w:fill="FFFFFF"/>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Calibri" w:hAnsi="Calibri" w:cs="Calibri"/>
                <w:color w:val="000000" w:themeColor="text1"/>
                <w:sz w:val="22"/>
                <w:szCs w:val="22"/>
                <w:lang w:val="hy-AM" w:eastAsia="en-US"/>
              </w:rPr>
              <w:t> </w:t>
            </w:r>
          </w:p>
        </w:tc>
        <w:tc>
          <w:tcPr>
            <w:tcW w:w="2358" w:type="dxa"/>
            <w:tcBorders>
              <w:top w:val="outset" w:sz="6" w:space="0" w:color="auto"/>
              <w:left w:val="outset" w:sz="6" w:space="0" w:color="auto"/>
              <w:bottom w:val="single" w:sz="4" w:space="0" w:color="auto"/>
              <w:right w:val="outset" w:sz="6" w:space="0" w:color="auto"/>
            </w:tcBorders>
            <w:shd w:val="clear" w:color="auto" w:fill="FFFFFF"/>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Calibri" w:hAnsi="Calibri" w:cs="Calibri"/>
                <w:color w:val="000000" w:themeColor="text1"/>
                <w:sz w:val="22"/>
                <w:szCs w:val="22"/>
                <w:lang w:val="hy-AM" w:eastAsia="en-US"/>
              </w:rPr>
              <w:t> </w:t>
            </w:r>
          </w:p>
        </w:tc>
        <w:tc>
          <w:tcPr>
            <w:tcW w:w="1276" w:type="dxa"/>
            <w:tcBorders>
              <w:top w:val="outset" w:sz="6" w:space="0" w:color="auto"/>
              <w:left w:val="outset" w:sz="6" w:space="0" w:color="auto"/>
              <w:bottom w:val="single" w:sz="4" w:space="0" w:color="auto"/>
              <w:right w:val="outset" w:sz="6" w:space="0" w:color="auto"/>
            </w:tcBorders>
            <w:shd w:val="clear" w:color="auto" w:fill="FFFFFF"/>
            <w:noWrap/>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Calibri" w:hAnsi="Calibri" w:cs="Calibri"/>
                <w:color w:val="000000" w:themeColor="text1"/>
                <w:sz w:val="22"/>
                <w:szCs w:val="22"/>
                <w:lang w:val="hy-AM" w:eastAsia="en-US"/>
              </w:rPr>
              <w:t> </w:t>
            </w:r>
          </w:p>
        </w:tc>
        <w:tc>
          <w:tcPr>
            <w:tcW w:w="1134" w:type="dxa"/>
            <w:tcBorders>
              <w:top w:val="outset" w:sz="6" w:space="0" w:color="auto"/>
              <w:left w:val="outset" w:sz="6" w:space="0" w:color="auto"/>
              <w:bottom w:val="single" w:sz="4" w:space="0" w:color="auto"/>
              <w:right w:val="outset" w:sz="6" w:space="0" w:color="auto"/>
            </w:tcBorders>
            <w:shd w:val="clear" w:color="auto" w:fill="FFFFFF"/>
            <w:noWrap/>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Calibri" w:hAnsi="Calibri" w:cs="Calibri"/>
                <w:color w:val="000000" w:themeColor="text1"/>
                <w:sz w:val="22"/>
                <w:szCs w:val="22"/>
                <w:lang w:val="hy-AM" w:eastAsia="en-US"/>
              </w:rPr>
              <w:t> </w:t>
            </w:r>
          </w:p>
        </w:tc>
        <w:tc>
          <w:tcPr>
            <w:tcW w:w="1559" w:type="dxa"/>
            <w:tcBorders>
              <w:top w:val="outset" w:sz="6" w:space="0" w:color="auto"/>
              <w:left w:val="outset" w:sz="6" w:space="0" w:color="auto"/>
              <w:bottom w:val="single" w:sz="4" w:space="0" w:color="auto"/>
              <w:right w:val="outset" w:sz="6" w:space="0" w:color="auto"/>
            </w:tcBorders>
            <w:shd w:val="clear" w:color="auto" w:fill="FFFFFF"/>
            <w:noWrap/>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r w:rsidRPr="00890A40">
              <w:rPr>
                <w:rFonts w:ascii="Calibri" w:hAnsi="Calibri" w:cs="Calibri"/>
                <w:color w:val="000000" w:themeColor="text1"/>
                <w:sz w:val="22"/>
                <w:szCs w:val="22"/>
                <w:lang w:val="hy-AM" w:eastAsia="en-US"/>
              </w:rPr>
              <w:t> </w:t>
            </w:r>
          </w:p>
        </w:tc>
        <w:tc>
          <w:tcPr>
            <w:tcW w:w="1843" w:type="dxa"/>
            <w:tcBorders>
              <w:top w:val="outset" w:sz="6" w:space="0" w:color="auto"/>
              <w:left w:val="outset" w:sz="6" w:space="0" w:color="auto"/>
              <w:bottom w:val="single" w:sz="4" w:space="0" w:color="auto"/>
              <w:right w:val="outset" w:sz="6" w:space="0" w:color="auto"/>
            </w:tcBorders>
            <w:shd w:val="clear" w:color="auto" w:fill="FFFFFF"/>
          </w:tcPr>
          <w:p w:rsidR="00890A40" w:rsidRPr="00890A40" w:rsidRDefault="00890A40" w:rsidP="005659F5">
            <w:pPr>
              <w:spacing w:line="276" w:lineRule="auto"/>
              <w:jc w:val="center"/>
              <w:rPr>
                <w:rFonts w:ascii="GHEA Mariam" w:hAnsi="GHEA Mariam" w:cs="Sylfaen"/>
                <w:color w:val="000000" w:themeColor="text1"/>
                <w:sz w:val="22"/>
                <w:szCs w:val="22"/>
                <w:lang w:val="hy-AM" w:eastAsia="en-US"/>
              </w:rPr>
            </w:pPr>
          </w:p>
        </w:tc>
        <w:tc>
          <w:tcPr>
            <w:tcW w:w="1701" w:type="dxa"/>
            <w:tcBorders>
              <w:top w:val="outset" w:sz="6" w:space="0" w:color="auto"/>
              <w:left w:val="outset" w:sz="6" w:space="0" w:color="auto"/>
              <w:bottom w:val="single" w:sz="4" w:space="0" w:color="auto"/>
              <w:right w:val="outset" w:sz="6" w:space="0" w:color="auto"/>
            </w:tcBorders>
            <w:shd w:val="clear" w:color="auto" w:fill="FFFFFF"/>
            <w:vAlign w:val="center"/>
          </w:tcPr>
          <w:p w:rsidR="00890A40" w:rsidRPr="00890A40" w:rsidRDefault="00890A40" w:rsidP="005659F5">
            <w:pPr>
              <w:spacing w:line="276" w:lineRule="auto"/>
              <w:jc w:val="center"/>
              <w:rPr>
                <w:rFonts w:ascii="GHEA Mariam" w:hAnsi="GHEA Mariam" w:cs="Sylfaen"/>
                <w:b/>
                <w:bCs/>
                <w:color w:val="000000" w:themeColor="text1"/>
                <w:sz w:val="22"/>
                <w:szCs w:val="22"/>
                <w:lang w:val="hy-AM" w:eastAsia="en-US"/>
              </w:rPr>
            </w:pPr>
            <w:r w:rsidRPr="00890A40">
              <w:rPr>
                <w:rFonts w:ascii="GHEA Mariam" w:hAnsi="GHEA Mariam" w:cs="Sylfaen"/>
                <w:b/>
                <w:bCs/>
                <w:color w:val="000000" w:themeColor="text1"/>
                <w:sz w:val="22"/>
                <w:szCs w:val="22"/>
                <w:lang w:val="hy-AM" w:eastAsia="en-US"/>
              </w:rPr>
              <w:t>54</w:t>
            </w:r>
            <w:r w:rsidRPr="00890A40">
              <w:rPr>
                <w:rFonts w:ascii="Calibri" w:hAnsi="Calibri" w:cs="Calibri"/>
                <w:b/>
                <w:bCs/>
                <w:color w:val="000000" w:themeColor="text1"/>
                <w:sz w:val="22"/>
                <w:szCs w:val="22"/>
                <w:lang w:val="hy-AM" w:eastAsia="en-US"/>
              </w:rPr>
              <w:t> </w:t>
            </w:r>
            <w:r w:rsidRPr="00890A40">
              <w:rPr>
                <w:rFonts w:ascii="GHEA Mariam" w:hAnsi="GHEA Mariam" w:cs="Sylfaen"/>
                <w:b/>
                <w:bCs/>
                <w:color w:val="000000" w:themeColor="text1"/>
                <w:sz w:val="22"/>
                <w:szCs w:val="22"/>
                <w:lang w:val="hy-AM" w:eastAsia="en-US"/>
              </w:rPr>
              <w:t>635 440</w:t>
            </w:r>
          </w:p>
        </w:tc>
        <w:tc>
          <w:tcPr>
            <w:tcW w:w="1263" w:type="dxa"/>
            <w:tcBorders>
              <w:top w:val="single" w:sz="6" w:space="0" w:color="000000"/>
              <w:left w:val="single" w:sz="6" w:space="0" w:color="000000"/>
              <w:bottom w:val="single" w:sz="4" w:space="0" w:color="auto"/>
              <w:right w:val="single" w:sz="6" w:space="0" w:color="000000"/>
            </w:tcBorders>
            <w:noWrap/>
          </w:tcPr>
          <w:p w:rsidR="00890A40" w:rsidRPr="00890A40" w:rsidRDefault="00890A40" w:rsidP="005659F5">
            <w:pPr>
              <w:spacing w:after="160" w:line="276" w:lineRule="auto"/>
              <w:jc w:val="center"/>
              <w:rPr>
                <w:rFonts w:ascii="GHEA Mariam" w:hAnsi="GHEA Mariam" w:cs="Sylfaen"/>
                <w:color w:val="000000" w:themeColor="text1"/>
                <w:sz w:val="22"/>
                <w:szCs w:val="22"/>
                <w:lang w:val="hy-AM" w:eastAsia="en-US"/>
              </w:rPr>
            </w:pPr>
            <w:r w:rsidRPr="00890A40">
              <w:rPr>
                <w:rFonts w:ascii="Calibri" w:hAnsi="Calibri" w:cs="Calibri"/>
                <w:color w:val="000000" w:themeColor="text1"/>
                <w:sz w:val="22"/>
                <w:szCs w:val="22"/>
                <w:lang w:val="hy-AM" w:eastAsia="en-US"/>
              </w:rPr>
              <w:t> </w:t>
            </w:r>
          </w:p>
        </w:tc>
      </w:tr>
      <w:bookmarkEnd w:id="2"/>
    </w:tbl>
    <w:p w:rsidR="00890A40" w:rsidRDefault="00890A40" w:rsidP="00890A40">
      <w:pPr>
        <w:tabs>
          <w:tab w:val="center" w:pos="4680"/>
          <w:tab w:val="right" w:pos="9360"/>
        </w:tabs>
        <w:spacing w:line="360" w:lineRule="auto"/>
        <w:rPr>
          <w:rFonts w:ascii="GHEA Grapalat" w:hAnsi="GHEA Grapalat" w:cs="Sylfaen"/>
          <w:color w:val="000000" w:themeColor="text1"/>
          <w:lang w:val="hy-AM" w:eastAsia="en-US"/>
        </w:rPr>
      </w:pPr>
    </w:p>
    <w:p w:rsidR="00890A40" w:rsidRPr="00774D2F" w:rsidRDefault="00890A40" w:rsidP="00890A40">
      <w:pPr>
        <w:tabs>
          <w:tab w:val="center" w:pos="4680"/>
          <w:tab w:val="right" w:pos="9360"/>
        </w:tabs>
        <w:spacing w:line="360" w:lineRule="auto"/>
        <w:rPr>
          <w:rFonts w:ascii="GHEA Grapalat" w:hAnsi="GHEA Grapalat" w:cs="Sylfaen"/>
          <w:color w:val="000000" w:themeColor="text1"/>
          <w:lang w:val="hy-AM" w:eastAsia="en-US"/>
        </w:rPr>
      </w:pPr>
    </w:p>
    <w:p w:rsidR="00890A40" w:rsidRPr="00574F02" w:rsidRDefault="00890A40" w:rsidP="00890A40">
      <w:pPr>
        <w:pStyle w:val="mechtex"/>
        <w:ind w:firstLine="1276"/>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890A40" w:rsidRPr="00574F02" w:rsidRDefault="00890A40" w:rsidP="00890A40">
      <w:pPr>
        <w:pStyle w:val="mechtex"/>
        <w:ind w:firstLine="1276"/>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890A40" w:rsidRPr="005350B3" w:rsidRDefault="00890A40" w:rsidP="00890A40">
      <w:pPr>
        <w:tabs>
          <w:tab w:val="left" w:pos="1260"/>
        </w:tabs>
        <w:spacing w:line="276" w:lineRule="auto"/>
        <w:ind w:firstLine="1276"/>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890A40" w:rsidRPr="00A90C09" w:rsidRDefault="00890A40">
      <w:pPr>
        <w:jc w:val="center"/>
        <w:rPr>
          <w:rFonts w:ascii="GHEA Mariam" w:hAnsi="GHEA Mariam"/>
          <w:sz w:val="22"/>
          <w:szCs w:val="22"/>
          <w:lang w:val="hy-AM"/>
        </w:rPr>
      </w:pPr>
    </w:p>
    <w:p w:rsidR="00890A40" w:rsidRPr="00890A40" w:rsidRDefault="00890A40" w:rsidP="001531E2">
      <w:pPr>
        <w:spacing w:line="360" w:lineRule="auto"/>
        <w:rPr>
          <w:rFonts w:ascii="GHEA Mariam" w:hAnsi="GHEA Mariam"/>
          <w:sz w:val="22"/>
          <w:szCs w:val="22"/>
          <w:lang w:val="hy-AM"/>
        </w:rPr>
      </w:pPr>
    </w:p>
    <w:sectPr w:rsidR="00890A40" w:rsidRPr="00890A40" w:rsidSect="00890A40">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F86" w:rsidRDefault="002E2F86">
      <w:r>
        <w:separator/>
      </w:r>
    </w:p>
  </w:endnote>
  <w:endnote w:type="continuationSeparator" w:id="0">
    <w:p w:rsidR="002E2F86" w:rsidRDefault="002E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F86" w:rsidRDefault="002E2F86">
      <w:r>
        <w:separator/>
      </w:r>
    </w:p>
  </w:footnote>
  <w:footnote w:type="continuationSeparator" w:id="0">
    <w:p w:rsidR="002E2F86" w:rsidRDefault="002E2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rsidP="006C5426">
    <w:pPr>
      <w:pStyle w:val="Header"/>
      <w:framePr w:h="378" w:hRule="exact" w:wrap="around" w:vAnchor="text" w:hAnchor="margin" w:xAlign="center" w:y="-153"/>
      <w:rPr>
        <w:rStyle w:val="PageNumber"/>
      </w:rPr>
    </w:pPr>
    <w:r>
      <w:rPr>
        <w:rStyle w:val="PageNumber"/>
      </w:rPr>
      <w:fldChar w:fldCharType="begin"/>
    </w:r>
    <w:r>
      <w:rPr>
        <w:rStyle w:val="PageNumber"/>
      </w:rPr>
      <w:instrText xml:space="preserve">PAGE  </w:instrText>
    </w:r>
    <w:r>
      <w:rPr>
        <w:rStyle w:val="PageNumber"/>
      </w:rPr>
      <w:fldChar w:fldCharType="separate"/>
    </w:r>
    <w:r w:rsidR="00B030A8">
      <w:rPr>
        <w:rStyle w:val="PageNumber"/>
        <w:noProof/>
      </w:rPr>
      <w:t>3</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BB6"/>
    <w:multiLevelType w:val="hybridMultilevel"/>
    <w:tmpl w:val="824E728C"/>
    <w:lvl w:ilvl="0" w:tplc="C1C2BE20">
      <w:start w:val="1"/>
      <w:numFmt w:val="decimal"/>
      <w:lvlText w:val="%1)"/>
      <w:lvlJc w:val="left"/>
      <w:pPr>
        <w:ind w:left="1530" w:hanging="360"/>
      </w:pPr>
      <w:rPr>
        <w:rFonts w:ascii="GHEA Grapalat" w:hAnsi="GHEA Grapalat"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7A27B2F"/>
    <w:multiLevelType w:val="hybridMultilevel"/>
    <w:tmpl w:val="5C1C3376"/>
    <w:lvl w:ilvl="0" w:tplc="644051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477"/>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2F86"/>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713"/>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9F5"/>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426"/>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316"/>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40"/>
    <w:rsid w:val="00890A67"/>
    <w:rsid w:val="00890ACE"/>
    <w:rsid w:val="00890D34"/>
    <w:rsid w:val="00890E3E"/>
    <w:rsid w:val="00891625"/>
    <w:rsid w:val="00891BE5"/>
    <w:rsid w:val="00891D4B"/>
    <w:rsid w:val="00892557"/>
    <w:rsid w:val="00892C63"/>
    <w:rsid w:val="00892D8E"/>
    <w:rsid w:val="00893337"/>
    <w:rsid w:val="00893687"/>
    <w:rsid w:val="0089386D"/>
    <w:rsid w:val="00893FD0"/>
    <w:rsid w:val="00894387"/>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8D2"/>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0A8"/>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3B7D"/>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16D"/>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8E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FooterChar">
    <w:name w:val="Footer Char"/>
    <w:basedOn w:val="DefaultParagraphFont"/>
    <w:link w:val="Footer"/>
    <w:rsid w:val="00777316"/>
    <w:rPr>
      <w:rFonts w:ascii="Arial Armenian" w:hAnsi="Arial Armenian"/>
      <w:lang w:eastAsia="ru-RU"/>
    </w:rPr>
  </w:style>
  <w:style w:type="paragraph" w:styleId="ListParagraph">
    <w:name w:val="List Paragraph"/>
    <w:basedOn w:val="Normal"/>
    <w:uiPriority w:val="34"/>
    <w:qFormat/>
    <w:rsid w:val="00777316"/>
    <w:pPr>
      <w:ind w:left="720"/>
      <w:contextualSpacing/>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890A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9</cp:revision>
  <cp:lastPrinted>2020-09-25T13:22:00Z</cp:lastPrinted>
  <dcterms:created xsi:type="dcterms:W3CDTF">2023-02-14T10:20:00Z</dcterms:created>
  <dcterms:modified xsi:type="dcterms:W3CDTF">2023-02-14T10:55:00Z</dcterms:modified>
</cp:coreProperties>
</file>