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34A" w:rsidRPr="00165881" w:rsidRDefault="00BE234A" w:rsidP="00165881">
      <w:pPr>
        <w:spacing w:before="100" w:beforeAutospacing="1" w:after="100" w:afterAutospacing="1" w:line="360" w:lineRule="auto"/>
        <w:ind w:right="90" w:firstLine="720"/>
        <w:contextualSpacing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BE234A" w:rsidRPr="00165881" w:rsidRDefault="009D76E5" w:rsidP="00165881">
      <w:pPr>
        <w:spacing w:before="100" w:beforeAutospacing="1" w:after="100" w:afterAutospacing="1" w:line="360" w:lineRule="auto"/>
        <w:ind w:right="90"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</w:p>
    <w:p w:rsidR="009D76E5" w:rsidRPr="00165881" w:rsidRDefault="009D76E5" w:rsidP="00165881">
      <w:pPr>
        <w:spacing w:before="100" w:beforeAutospacing="1" w:after="100" w:afterAutospacing="1" w:line="360" w:lineRule="auto"/>
        <w:ind w:right="90"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ՕՐԵՆՔԸ</w:t>
      </w:r>
    </w:p>
    <w:p w:rsidR="0040151C" w:rsidRPr="00165881" w:rsidRDefault="0040151C" w:rsidP="00165881">
      <w:pPr>
        <w:spacing w:before="100" w:beforeAutospacing="1" w:after="100" w:afterAutospacing="1" w:line="360" w:lineRule="auto"/>
        <w:ind w:right="90" w:firstLine="720"/>
        <w:contextualSpacing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«ՓՈՍՏԱՅԻՆ ԿԱՊԻ ՄԱՍԻՆ» ՕՐԵՆՔՈՒՄ ՓՈՓՈԽՈՒԹՅՈՒՆՆԵՐ ԵՎ ԼՐԱՑՈՒՄՆԵՐ ԿԱՏԱՐԵԼՈՒ ՄԱՍԻՆ</w:t>
      </w:r>
    </w:p>
    <w:p w:rsidR="0040151C" w:rsidRPr="00165881" w:rsidRDefault="00934494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 1</w:t>
      </w:r>
      <w:r w:rsidRPr="0016588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 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«Փոստային կապի մասին» 2004 թվականի դեկտեմբերի 14-ի ՀՕ-46-Ն օրենք</w:t>
      </w:r>
      <w:r w:rsidR="00FC2022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(այսուհետ` Օրենք) 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>3-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հոդվածը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3324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յալ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>.</w:t>
      </w:r>
    </w:p>
    <w:p w:rsidR="0040151C" w:rsidRPr="00165881" w:rsidRDefault="0040151C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</w:pP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>«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</w:rPr>
        <w:t>Հոդված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nl-BE"/>
        </w:rPr>
        <w:t xml:space="preserve"> 3. 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</w:rPr>
        <w:t>Օրենքում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nl-BE"/>
        </w:rPr>
        <w:t xml:space="preserve"> 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</w:rPr>
        <w:t>օգտագործվող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nl-BE"/>
        </w:rPr>
        <w:t xml:space="preserve"> 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</w:rPr>
        <w:t>հիմնական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nl-BE"/>
        </w:rPr>
        <w:t xml:space="preserve"> </w:t>
      </w:r>
      <w:r w:rsidRPr="00165881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</w:rPr>
        <w:t>հասկացությունները</w:t>
      </w:r>
    </w:p>
    <w:p w:rsidR="0040151C" w:rsidRPr="00165881" w:rsidRDefault="00EE731F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</w:pP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հասկացություններն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40151C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են՝</w:t>
      </w:r>
    </w:p>
    <w:p w:rsidR="004928CD" w:rsidRPr="00165881" w:rsidRDefault="00EE731F" w:rsidP="00165881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nl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1</w:t>
      </w:r>
      <w:r w:rsidRPr="00165881">
        <w:rPr>
          <w:rFonts w:ascii="GHEA Grapalat" w:hAnsi="GHEA Grapalat" w:cs="GHEA Grapalat"/>
          <w:b/>
          <w:sz w:val="24"/>
          <w:szCs w:val="24"/>
          <w:lang w:val="nl-BE"/>
        </w:rPr>
        <w:t xml:space="preserve">) </w:t>
      </w:r>
      <w:r w:rsidR="004928CD" w:rsidRPr="00165881">
        <w:rPr>
          <w:rFonts w:ascii="GHEA Grapalat" w:hAnsi="GHEA Grapalat" w:cs="GHEA Grapalat"/>
          <w:b/>
          <w:sz w:val="24"/>
          <w:szCs w:val="24"/>
          <w:lang w:val="nl-BE"/>
        </w:rPr>
        <w:t xml:space="preserve">փոստային կապ` </w:t>
      </w:r>
      <w:r w:rsidR="004928CD" w:rsidRPr="00165881">
        <w:rPr>
          <w:rFonts w:ascii="GHEA Grapalat" w:hAnsi="GHEA Grapalat" w:cs="GHEA Grapalat"/>
          <w:sz w:val="24"/>
          <w:szCs w:val="24"/>
          <w:lang w:val="nl-BE"/>
        </w:rPr>
        <w:t>փոստային առաքանու ընդունումը, մշակումը, փոխադրումը և հանձնումն ապահովող կապի տեսակ, որը տեխնիկական և տրանսպորտային միջոցների միասնական արտադրատեխնոլոգիական համալիր է.</w:t>
      </w:r>
    </w:p>
    <w:p w:rsidR="001A4ACA" w:rsidRPr="00165881" w:rsidRDefault="00530AC3" w:rsidP="00165881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2</w:t>
      </w:r>
      <w:r w:rsidR="00491ABC" w:rsidRPr="00165881">
        <w:rPr>
          <w:rFonts w:ascii="GHEA Grapalat" w:hAnsi="GHEA Grapalat" w:cs="GHEA Grapalat"/>
          <w:b/>
          <w:sz w:val="24"/>
          <w:szCs w:val="24"/>
          <w:lang w:val="nl-BE"/>
        </w:rPr>
        <w:t>)</w:t>
      </w: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7C3602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7C3602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7C3602" w:rsidRPr="00165881">
        <w:rPr>
          <w:rFonts w:ascii="GHEA Grapalat" w:hAnsi="GHEA Grapalat" w:cs="Arial"/>
          <w:b/>
          <w:sz w:val="24"/>
          <w:szCs w:val="24"/>
          <w:lang w:val="hy-AM"/>
        </w:rPr>
        <w:t xml:space="preserve">կապի </w:t>
      </w:r>
      <w:r w:rsidR="007C3602" w:rsidRPr="00165881">
        <w:rPr>
          <w:rFonts w:ascii="GHEA Grapalat" w:hAnsi="GHEA Grapalat" w:cs="GHEA Grapalat"/>
          <w:b/>
          <w:sz w:val="24"/>
          <w:szCs w:val="24"/>
          <w:lang w:val="en-GB"/>
        </w:rPr>
        <w:t>ծառայություններ</w:t>
      </w:r>
      <w:r w:rsidR="007C3602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7C3602" w:rsidRPr="00165881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փոստային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առաքանու</w:t>
      </w:r>
      <w:r w:rsidR="00CE58D5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, </w:t>
      </w:r>
      <w:r w:rsidR="00684CA4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հիբ</w:t>
      </w:r>
      <w:r w:rsidR="00CE58D5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րիդային առաքանու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ընդունման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,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մշակման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,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փոխադրման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հանձնման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 xml:space="preserve"> 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գծով</w:t>
      </w:r>
      <w:r w:rsidR="007C360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nl-BE"/>
        </w:rPr>
        <w:t>.</w:t>
      </w:r>
    </w:p>
    <w:p w:rsidR="00152C5B" w:rsidRPr="00165881" w:rsidRDefault="00530AC3" w:rsidP="00165881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="00491ABC" w:rsidRPr="00165881">
        <w:rPr>
          <w:rFonts w:ascii="GHEA Grapalat" w:hAnsi="GHEA Grapalat" w:cs="GHEA Grapalat"/>
          <w:b/>
          <w:sz w:val="24"/>
          <w:szCs w:val="24"/>
          <w:lang w:val="nl-BE"/>
        </w:rPr>
        <w:t>)</w:t>
      </w: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ներհանրապետական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A4ACA" w:rsidRPr="00165881">
        <w:rPr>
          <w:rFonts w:ascii="GHEA Grapalat" w:hAnsi="GHEA Grapalat" w:cs="Arial"/>
          <w:b/>
          <w:sz w:val="24"/>
          <w:szCs w:val="24"/>
          <w:lang w:val="hy-AM"/>
        </w:rPr>
        <w:t xml:space="preserve">կապի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ծառայություններ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փոստային</w:t>
      </w:r>
      <w:r w:rsidR="00357DD5" w:rsidRPr="00165881">
        <w:rPr>
          <w:rFonts w:ascii="GHEA Grapalat" w:hAnsi="GHEA Grapalat" w:cs="Arial"/>
          <w:sz w:val="24"/>
          <w:szCs w:val="24"/>
          <w:lang w:val="hy-AM"/>
        </w:rPr>
        <w:t xml:space="preserve"> կապի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ծառայություններ, որի դեպքում փոստային առաքանին ընդունվում, մշակվում և հանձնվում է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Հայաստանի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Հանրապետության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տարածքում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152C5B" w:rsidRPr="00165881" w:rsidRDefault="00530AC3" w:rsidP="00165881">
      <w:pPr>
        <w:spacing w:before="240" w:after="200" w:line="360" w:lineRule="auto"/>
        <w:ind w:right="-1"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Arial"/>
          <w:b/>
          <w:sz w:val="24"/>
          <w:szCs w:val="24"/>
          <w:lang w:val="hy-AM"/>
        </w:rPr>
        <w:t>4</w:t>
      </w:r>
      <w:r w:rsidR="00EE731F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միջազգային փոստային</w:t>
      </w:r>
      <w:r w:rsidR="001A4ACA" w:rsidRPr="00165881">
        <w:rPr>
          <w:rFonts w:ascii="GHEA Grapalat" w:hAnsi="GHEA Grapalat" w:cs="Arial"/>
          <w:b/>
          <w:sz w:val="24"/>
          <w:szCs w:val="24"/>
          <w:lang w:val="hy-AM"/>
        </w:rPr>
        <w:t xml:space="preserve"> կապի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ծառայություններ`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փոստային ծառայություններ, որի դեպքում փոստային առաքանին առաքվում է Հայաստանի Հանրապետության տարածքից դուրս, ստացվում է այլ երկրներից </w:t>
      </w:r>
      <w:r w:rsidR="002506C6" w:rsidRPr="00165881">
        <w:rPr>
          <w:rFonts w:ascii="GHEA Grapalat" w:hAnsi="GHEA Grapalat" w:cs="Arial"/>
          <w:sz w:val="24"/>
          <w:szCs w:val="24"/>
          <w:lang w:val="hy-AM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առաքվում Հայաստանի Հանրապետության տարածքում կամ տարանցիկով անցնում է Հայաստանի Հանրապետության տարածքով.</w:t>
      </w:r>
    </w:p>
    <w:p w:rsidR="00A775C2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5</w:t>
      </w:r>
      <w:r w:rsidR="00A775C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A775C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փոստային</w:t>
      </w:r>
      <w:r w:rsidR="00A775C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կապի </w:t>
      </w:r>
      <w:r w:rsidR="00A775C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ունիվերսալ</w:t>
      </w:r>
      <w:r w:rsidR="00A775C2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ծառայություններ</w:t>
      </w:r>
      <w:r w:rsidR="00A775C2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r w:rsidR="000F23EE" w:rsidRPr="00165881">
        <w:rPr>
          <w:rFonts w:ascii="GHEA Grapalat" w:hAnsi="GHEA Grapalat" w:cs="GHEA Grapalat"/>
          <w:sz w:val="24"/>
          <w:szCs w:val="24"/>
          <w:lang w:val="hy-AM"/>
        </w:rPr>
        <w:t xml:space="preserve"> Օրենքի 3.3 հոդվածի 1-ին մասով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սահմանված որակի չափանիշներին համապատասխան,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բոլոր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օգտվողների համար՝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անկախ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Հայաստանի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Հանրապետությունում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նրանց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գտնվելու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վայրից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>,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հասանելի, մշտական հիմունքներով փոստային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hy-AM"/>
        </w:rPr>
        <w:t xml:space="preserve"> կապի 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ծառայությունների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նվազագույն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շրջանակի</w:t>
      </w:r>
      <w:r w:rsidR="00A775C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մատուցում</w:t>
      </w:r>
      <w:r w:rsidR="00A775C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>.</w:t>
      </w:r>
    </w:p>
    <w:p w:rsidR="00152C5B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GHEA Grapalat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6</w:t>
      </w:r>
      <w:r w:rsidR="00EE731F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առաքանի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r w:rsidR="00152C5B" w:rsidRPr="00165881">
        <w:rPr>
          <w:rStyle w:val="italics"/>
          <w:rFonts w:ascii="GHEA Grapalat" w:eastAsia="Arial Unicode MS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վերջնական տեսքով 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</w:rPr>
        <w:t>հասցեագրված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առաքանի, որը ենթակա է ընդունման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փոստային</w:t>
      </w:r>
      <w:r w:rsidR="006B0048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 xml:space="preserve"> կապի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ծառայություններ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մատուցողի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en-GB"/>
        </w:rPr>
        <w:t>կողմից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302AA8" w:rsidRPr="00165881">
        <w:rPr>
          <w:rFonts w:ascii="GHEA Grapalat" w:hAnsi="GHEA Grapalat" w:cs="Arial"/>
          <w:sz w:val="24"/>
          <w:szCs w:val="24"/>
          <w:lang w:val="hy-AM"/>
        </w:rPr>
        <w:t>կանոնակարգի</w:t>
      </w:r>
      <w:r w:rsidR="00EE731F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hy-AM"/>
        </w:rPr>
        <w:t xml:space="preserve"> պահանջներին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համապատասխան,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այդ թվում՝ նամակագրական թղթակցությունը, ինչպես նաև գրքերը, կատալոգները, թերթերը, պարբերականները ու փոստային ծանրոցները, որոնք կարող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lastRenderedPageBreak/>
        <w:t xml:space="preserve">են ունենալ կամ չունենալ </w:t>
      </w:r>
      <w:r w:rsidR="00EE731F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 xml:space="preserve">առևտրային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արժեք: Առաքանին համարվում է վերջնական տեսքով հասցեագրված, եթե այդ առաքանու, </w:t>
      </w:r>
      <w:r w:rsidR="002506C6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կամ դրա փաթեթավորման կամ ծրարի վրա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առկա է փոստային վճարման պետական նշան կամ փոստային ծառայություն մատուցողի կողմից ճանաչված փոստային վճարման պետական նշանին համարժեք այլ նշան և այդ առաքանու կամ դրա փաթեթավորման կամ ծրարի վրա առկա է ստացողի հասցեի վերաբերյալ անհրաժեշտ նշում` փոստային ծառայություն մատուցողի կողմից այն առաքման նպատակով մշակելու համար</w:t>
      </w:r>
      <w:r w:rsidR="006F51C5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.</w:t>
      </w:r>
    </w:p>
    <w:p w:rsidR="00AF1978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7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hy-AM"/>
        </w:rPr>
        <w:t xml:space="preserve">հասարակ փոստային առաքանի՝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չգրանցվող փոստային առաքանի, որն ընդունման ժամանակ ուղարկողին անդորագիր չի տրվում և որը հանձնվում է ստացողին առանց ստորագրության.</w:t>
      </w:r>
    </w:p>
    <w:p w:rsidR="00AF1978" w:rsidRPr="00165881" w:rsidRDefault="00491ABC" w:rsidP="00165881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8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hy-AM"/>
        </w:rPr>
        <w:t>) գրանցվող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hy-AM"/>
        </w:rPr>
        <w:t>փոստային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hy-AM"/>
        </w:rPr>
        <w:t>առաքանի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fr-BE"/>
        </w:rPr>
        <w:t>`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առաքանի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որն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ընդունվում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է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ուղարկողին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անդորագրի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հանձնումով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ստացողին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(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օրինական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ներկայացուցչին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)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հանձնվում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է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ստորագրությամբ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`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անձնագրի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առկայության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դեպքում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AF1978" w:rsidRPr="00165881" w:rsidRDefault="00491ABC" w:rsidP="00165881">
      <w:pPr>
        <w:spacing w:before="240" w:after="200" w:line="360" w:lineRule="auto"/>
        <w:ind w:right="-1" w:firstLine="720"/>
        <w:contextualSpacing/>
        <w:jc w:val="both"/>
        <w:rPr>
          <w:rFonts w:ascii="GHEA Grapalat" w:eastAsia="Arial Unicode MS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/>
          <w:b/>
          <w:sz w:val="24"/>
          <w:szCs w:val="24"/>
          <w:lang w:val="fr-BE"/>
        </w:rPr>
        <w:t>9</w:t>
      </w:r>
      <w:r w:rsidR="00AF1978" w:rsidRPr="00165881">
        <w:rPr>
          <w:rFonts w:ascii="GHEA Grapalat" w:hAnsi="GHEA Grapalat"/>
          <w:b/>
          <w:sz w:val="24"/>
          <w:szCs w:val="24"/>
          <w:lang w:val="fr-BE"/>
        </w:rPr>
        <w:t xml:space="preserve">) </w:t>
      </w:r>
      <w:r w:rsidR="00AF1978" w:rsidRPr="00165881">
        <w:rPr>
          <w:rFonts w:ascii="GHEA Grapalat" w:hAnsi="GHEA Grapalat"/>
          <w:b/>
          <w:sz w:val="24"/>
          <w:szCs w:val="24"/>
          <w:lang w:val="hy-AM"/>
        </w:rPr>
        <w:t>գնահատված փոստային առաքանի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hy-AM"/>
        </w:rPr>
        <w:t>`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 xml:space="preserve"> փոստային առաքանի, որն ընդունվում է ուղարկողի կողմից ներդրվածքի արժեքի գնահատմամբ, ուղարկողին անդորագրի հանձնումով, և ստացողին հանձնվում է </w:t>
      </w:r>
      <w:proofErr w:type="gramStart"/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ստորագրությամբ:</w:t>
      </w:r>
      <w:proofErr w:type="gramEnd"/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 xml:space="preserve"> Գնահատված արժեքի գումարի առավելագույն չափը սահման</w:t>
      </w:r>
      <w:r w:rsidR="00AF1978" w:rsidRPr="00165881">
        <w:rPr>
          <w:rFonts w:ascii="GHEA Grapalat" w:hAnsi="GHEA Grapalat" w:cs="GHEA Grapalat"/>
          <w:sz w:val="24"/>
          <w:szCs w:val="24"/>
        </w:rPr>
        <w:t>վ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 xml:space="preserve">ում է փոստային </w:t>
      </w:r>
      <w:r w:rsidR="00AF1978" w:rsidRPr="00165881">
        <w:rPr>
          <w:rFonts w:ascii="GHEA Grapalat" w:hAnsi="GHEA Grapalat" w:cs="GHEA Grapalat"/>
          <w:sz w:val="24"/>
          <w:szCs w:val="24"/>
        </w:rPr>
        <w:t>ծառայություններ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</w:rPr>
        <w:t>մատուցողի</w:t>
      </w:r>
      <w:r w:rsidR="00AF197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</w:rPr>
        <w:t>կողմից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152C5B" w:rsidRPr="00165881" w:rsidRDefault="00491ABC" w:rsidP="00165881">
      <w:pPr>
        <w:spacing w:before="240" w:after="200" w:line="360" w:lineRule="auto"/>
        <w:ind w:right="-1" w:firstLine="720"/>
        <w:contextualSpacing/>
        <w:jc w:val="both"/>
        <w:rPr>
          <w:rFonts w:ascii="GHEA Grapalat" w:eastAsia="Arial Unicode MS" w:hAnsi="GHEA Grapalat" w:cs="Arial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10</w:t>
      </w:r>
      <w:r w:rsidR="00EE731F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նամակագրական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թղթակցություն</w:t>
      </w:r>
      <w:r w:rsidR="00152C5B" w:rsidRPr="00165881">
        <w:rPr>
          <w:rStyle w:val="italics"/>
          <w:rFonts w:ascii="GHEA Grapalat" w:eastAsia="Arial Unicode MS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ցանկացած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ֆիզիկական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կրիչ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en-GB"/>
        </w:rPr>
        <w:t>ով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գրավոր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թղթակցություն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որը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ենթակա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է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փոխադրման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հանձնման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`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ուղարկողի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կողմից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այդ առաքանու կամ դրա փաթեթավորման կամ ծրարի վրա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նշված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proofErr w:type="gramStart"/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հասցեով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:</w:t>
      </w:r>
      <w:proofErr w:type="gramEnd"/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Նամակագրական թղթակցությունը ներառում է հասարակ և գրանցվող նամակներ, փոստային բացիկներ, </w:t>
      </w:r>
      <w:r w:rsidR="002506C6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սեկոգրամն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եր, փաթեթներ և փոքր փաթեթներ, տպագրված իրեր, ինչպիսին է ուղի</w:t>
      </w:r>
      <w:r w:rsidR="006B0048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ղ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փոստը: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Գրքերը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կատալոգները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պարբերական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հրատարակությունները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`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ինչպիսին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են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թերթերը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պարբերականները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չեն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համարվում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նամակագրական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en-GB"/>
        </w:rPr>
        <w:t>թղթակցություն</w:t>
      </w:r>
      <w:r w:rsidR="00152C5B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>.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</w:p>
    <w:p w:rsidR="00CF5A28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b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11</w:t>
      </w:r>
      <w:r w:rsidR="00EE731F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CF5A28" w:rsidRPr="00165881">
        <w:rPr>
          <w:rFonts w:ascii="GHEA Grapalat" w:hAnsi="GHEA Grapalat" w:cs="GHEA Grapalat"/>
          <w:b/>
          <w:sz w:val="24"/>
          <w:szCs w:val="24"/>
        </w:rPr>
        <w:t>ուղիղ</w:t>
      </w:r>
      <w:r w:rsidR="00CF5A28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b/>
          <w:sz w:val="24"/>
          <w:szCs w:val="24"/>
        </w:rPr>
        <w:t>փոստային</w:t>
      </w:r>
      <w:r w:rsidR="00CF5A28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b/>
          <w:sz w:val="24"/>
          <w:szCs w:val="24"/>
        </w:rPr>
        <w:t>առաքանի</w:t>
      </w:r>
      <w:r w:rsidR="00CF5A28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` </w:t>
      </w:r>
      <w:r w:rsidR="00CF5A28" w:rsidRPr="00165881">
        <w:rPr>
          <w:rFonts w:ascii="GHEA Grapalat" w:hAnsi="GHEA Grapalat" w:cs="GHEA Grapalat"/>
          <w:sz w:val="24"/>
          <w:szCs w:val="24"/>
        </w:rPr>
        <w:t>փոստային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առաքանու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տեսակ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F5A28" w:rsidRPr="00165881">
        <w:rPr>
          <w:rFonts w:ascii="GHEA Grapalat" w:hAnsi="GHEA Grapalat" w:cs="GHEA Grapalat"/>
          <w:sz w:val="24"/>
          <w:szCs w:val="24"/>
        </w:rPr>
        <w:t>որ</w:t>
      </w:r>
      <w:r w:rsidR="00F7418A" w:rsidRPr="00165881">
        <w:rPr>
          <w:rFonts w:ascii="GHEA Grapalat" w:hAnsi="GHEA Grapalat" w:cs="GHEA Grapalat"/>
          <w:sz w:val="24"/>
          <w:szCs w:val="24"/>
          <w:lang w:val="hy-AM"/>
        </w:rPr>
        <w:t>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իր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մեջ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պարունակում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է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գովազդային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F5A28" w:rsidRPr="00165881">
        <w:rPr>
          <w:rFonts w:ascii="GHEA Grapalat" w:hAnsi="GHEA Grapalat" w:cs="GHEA Grapalat"/>
          <w:sz w:val="24"/>
          <w:szCs w:val="24"/>
        </w:rPr>
        <w:t>տեղեկատվական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կամ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հրապարակային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proofErr w:type="gramStart"/>
      <w:r w:rsidR="00CF5A28" w:rsidRPr="00165881">
        <w:rPr>
          <w:rFonts w:ascii="GHEA Grapalat" w:hAnsi="GHEA Grapalat" w:cs="GHEA Grapalat"/>
          <w:sz w:val="24"/>
          <w:szCs w:val="24"/>
        </w:rPr>
        <w:t>նյութեր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>:</w:t>
      </w:r>
      <w:proofErr w:type="gramEnd"/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Առաքանու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ներդրվածքը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պետք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է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պարունակի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միատեսակ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հաղորդակցություն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կամ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տեղեկատվություն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F5A28" w:rsidRPr="00165881">
        <w:rPr>
          <w:rFonts w:ascii="GHEA Grapalat" w:hAnsi="GHEA Grapalat" w:cs="GHEA Grapalat"/>
          <w:sz w:val="24"/>
          <w:szCs w:val="24"/>
        </w:rPr>
        <w:t>որոնք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չեն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կարող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փոփոխել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առաքվող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նյութերով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հաղորդվող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տեղեկությունների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իմաստը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F5A28" w:rsidRPr="00165881">
        <w:rPr>
          <w:rFonts w:ascii="GHEA Grapalat" w:hAnsi="GHEA Grapalat" w:cs="GHEA Grapalat"/>
          <w:sz w:val="24"/>
          <w:szCs w:val="24"/>
        </w:rPr>
        <w:t>բացառությամբ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այն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lastRenderedPageBreak/>
        <w:t>տեղեկությունների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F5A28" w:rsidRPr="00165881">
        <w:rPr>
          <w:rFonts w:ascii="GHEA Grapalat" w:hAnsi="GHEA Grapalat" w:cs="GHEA Grapalat"/>
          <w:sz w:val="24"/>
          <w:szCs w:val="24"/>
        </w:rPr>
        <w:t>որոնցով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սահմանվում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են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հասցեատիրոջ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անունը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F5A28" w:rsidRPr="00165881">
        <w:rPr>
          <w:rFonts w:ascii="GHEA Grapalat" w:hAnsi="GHEA Grapalat" w:cs="GHEA Grapalat"/>
          <w:sz w:val="24"/>
          <w:szCs w:val="24"/>
        </w:rPr>
        <w:t>հասցեն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F5A28" w:rsidRPr="00165881">
        <w:rPr>
          <w:rFonts w:ascii="GHEA Grapalat" w:hAnsi="GHEA Grapalat" w:cs="GHEA Grapalat"/>
          <w:sz w:val="24"/>
          <w:szCs w:val="24"/>
        </w:rPr>
        <w:t>նույնականացման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համարը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2506C6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հասցեագրմանն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առնչվող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այլ</w:t>
      </w:r>
      <w:r w:rsidR="00CF5A2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F5A28" w:rsidRPr="00165881">
        <w:rPr>
          <w:rFonts w:ascii="GHEA Grapalat" w:hAnsi="GHEA Grapalat" w:cs="GHEA Grapalat"/>
          <w:sz w:val="24"/>
          <w:szCs w:val="24"/>
        </w:rPr>
        <w:t>տեղեկություններ</w:t>
      </w:r>
      <w:r w:rsidR="00424A8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152C5B" w:rsidRPr="00165881" w:rsidRDefault="00491ABC" w:rsidP="00165881">
      <w:pPr>
        <w:tabs>
          <w:tab w:val="left" w:pos="90"/>
        </w:tabs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12</w:t>
      </w:r>
      <w:r w:rsidR="00EE731F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E26F25" w:rsidRPr="00165881">
        <w:rPr>
          <w:rFonts w:ascii="GHEA Grapalat" w:hAnsi="GHEA Grapalat" w:cs="GHEA Grapalat"/>
          <w:b/>
          <w:sz w:val="24"/>
          <w:szCs w:val="24"/>
          <w:lang w:val="hy-AM"/>
        </w:rPr>
        <w:t xml:space="preserve">փոստային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ծանրոց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առևտրային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արժեք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ունեցող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չունեցող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</w:t>
      </w:r>
      <w:r w:rsidR="00EE731F" w:rsidRPr="00165881">
        <w:rPr>
          <w:rFonts w:ascii="GHEA Grapalat" w:hAnsi="GHEA Grapalat" w:cs="Arial"/>
          <w:sz w:val="24"/>
          <w:szCs w:val="24"/>
          <w:lang w:val="fr-BE"/>
        </w:rPr>
        <w:t xml:space="preserve">, որի չափերը, քաշը և փաթեթավորումը սահմանվում են </w:t>
      </w:r>
      <w:r w:rsidR="00EE731F" w:rsidRPr="00165881">
        <w:rPr>
          <w:rFonts w:ascii="GHEA Grapalat" w:hAnsi="GHEA Grapalat" w:cs="Arial"/>
          <w:sz w:val="24"/>
          <w:szCs w:val="24"/>
          <w:lang w:val="hy-AM"/>
        </w:rPr>
        <w:t>կանոնակարգերով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AF1978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13</w:t>
      </w:r>
      <w:r w:rsidR="00AF1978" w:rsidRPr="00165881">
        <w:rPr>
          <w:rFonts w:ascii="GHEA Grapalat" w:hAnsi="GHEA Grapalat" w:cs="GHEA Grapalat"/>
          <w:b/>
          <w:sz w:val="24"/>
          <w:szCs w:val="24"/>
          <w:lang w:val="hy-AM"/>
        </w:rPr>
        <w:t>) սեկոգրամ</w:t>
      </w:r>
      <w:r w:rsidR="00AF1978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`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բացառապես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կույրերի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նախատեսված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առաքանի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որը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հանձնվում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է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բաց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տեսքով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սեկոգրաֆիայի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եղանակով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գրված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նամակագրական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հաղորդագրություններով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հրատարակություններով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սեկոգրաֆիայի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նշաններով՝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կլիշեներով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ձայնագրություններով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տիֆլոտեխնիկական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F1978" w:rsidRPr="00165881">
        <w:rPr>
          <w:rFonts w:ascii="GHEA Grapalat" w:hAnsi="GHEA Grapalat" w:cs="GHEA Grapalat"/>
          <w:sz w:val="24"/>
          <w:szCs w:val="24"/>
          <w:lang w:val="hy-AM"/>
        </w:rPr>
        <w:t>միջոցներով</w:t>
      </w:r>
      <w:r w:rsidR="00AF1978" w:rsidRPr="00165881">
        <w:rPr>
          <w:rFonts w:ascii="GHEA Grapalat" w:hAnsi="GHEA Grapalat" w:cs="Arial"/>
          <w:sz w:val="24"/>
          <w:szCs w:val="24"/>
          <w:lang w:val="fr-BE"/>
        </w:rPr>
        <w:t xml:space="preserve">. </w:t>
      </w:r>
    </w:p>
    <w:p w:rsidR="00CC0688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14</w:t>
      </w:r>
      <w:r w:rsidR="00EE731F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սուրհանդակային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CF31E1" w:rsidRPr="00165881">
        <w:rPr>
          <w:rFonts w:ascii="GHEA Grapalat" w:hAnsi="GHEA Grapalat" w:cs="Arial"/>
          <w:b/>
          <w:sz w:val="24"/>
          <w:szCs w:val="24"/>
          <w:lang w:val="hy-AM"/>
        </w:rPr>
        <w:t xml:space="preserve">կապի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ծառայություններ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>մեկ իրավաբանական</w:t>
      </w:r>
      <w:r w:rsidR="00CC0688" w:rsidRPr="00165881">
        <w:rPr>
          <w:rFonts w:ascii="GHEA Grapalat" w:hAnsi="GHEA Grapalat" w:cs="Arial"/>
          <w:sz w:val="24"/>
          <w:szCs w:val="24"/>
          <w:lang w:val="hy-AM"/>
        </w:rPr>
        <w:t xml:space="preserve"> անձի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կամ </w:t>
      </w:r>
      <w:r w:rsidR="00CC0688" w:rsidRPr="00165881">
        <w:rPr>
          <w:rFonts w:ascii="GHEA Grapalat" w:hAnsi="GHEA Grapalat" w:cs="Arial"/>
          <w:sz w:val="24"/>
          <w:szCs w:val="24"/>
          <w:lang w:val="hy-AM"/>
        </w:rPr>
        <w:t>անհատ ձեռնարկատիրոջ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կողմից մատուցվող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գործունեության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տեսակ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որի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դեպքում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առաքանին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ուղարկողի պատվերով հավաքագրվում է իր բնակության, գտնվելու կամ գործունեության վայրում և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առաքվում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է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ուղարկողի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կողմից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նշված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հասցեատիրոջը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: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Ընդունումից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մինչև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առաքում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ընկած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ամբողջ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ժամանակահատվածում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` առաքանին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ուղեկցվում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է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hy-AM"/>
        </w:rPr>
        <w:t xml:space="preserve">տվյալ 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>իրավաբանական</w:t>
      </w:r>
      <w:r w:rsidR="00CC0688" w:rsidRPr="00165881">
        <w:rPr>
          <w:rFonts w:ascii="GHEA Grapalat" w:hAnsi="GHEA Grapalat" w:cs="Arial"/>
          <w:sz w:val="24"/>
          <w:szCs w:val="24"/>
          <w:lang w:val="hy-AM"/>
        </w:rPr>
        <w:t xml:space="preserve"> անձի</w:t>
      </w:r>
      <w:r w:rsidR="00CC0688" w:rsidRPr="00165881">
        <w:rPr>
          <w:rFonts w:ascii="GHEA Grapalat" w:hAnsi="GHEA Grapalat" w:cs="Arial"/>
          <w:sz w:val="24"/>
          <w:szCs w:val="24"/>
          <w:lang w:val="fr-BE"/>
        </w:rPr>
        <w:t xml:space="preserve"> կամ </w:t>
      </w:r>
      <w:r w:rsidR="00CC0688" w:rsidRPr="00165881">
        <w:rPr>
          <w:rFonts w:ascii="GHEA Grapalat" w:hAnsi="GHEA Grapalat" w:cs="Arial"/>
          <w:sz w:val="24"/>
          <w:szCs w:val="24"/>
          <w:lang w:val="hy-AM"/>
        </w:rPr>
        <w:t>անհատ ձեռնարկատիրոջ</w:t>
      </w:r>
      <w:r w:rsidR="00CC0688" w:rsidRPr="00165881">
        <w:rPr>
          <w:rFonts w:ascii="GHEA Grapalat" w:hAnsi="GHEA Grapalat" w:cs="GHEA Grapalat"/>
          <w:sz w:val="24"/>
          <w:szCs w:val="24"/>
          <w:lang w:val="hy-AM"/>
        </w:rPr>
        <w:t xml:space="preserve"> սուրհանդակի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կողմից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`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առանց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մշակման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փոխանակման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կամ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փոխանցման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գործողություն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en-GB"/>
        </w:rPr>
        <w:t>իրականացնելու</w:t>
      </w:r>
      <w:r w:rsidR="00CC0688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28614D" w:rsidRPr="00165881" w:rsidRDefault="00491ABC" w:rsidP="00165881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15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CC0688" w:rsidRPr="00165881">
        <w:rPr>
          <w:rFonts w:ascii="GHEA Grapalat" w:hAnsi="GHEA Grapalat" w:cs="GHEA Grapalat"/>
          <w:b/>
          <w:sz w:val="24"/>
          <w:szCs w:val="24"/>
          <w:lang w:val="hy-AM"/>
        </w:rPr>
        <w:t xml:space="preserve">էքսպրես փոստային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hy-AM"/>
        </w:rPr>
        <w:t>ծառայություններ`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hy-AM"/>
        </w:rPr>
        <w:t>փոստա</w:t>
      </w:r>
      <w:r w:rsidR="00DE71E3" w:rsidRPr="00165881">
        <w:rPr>
          <w:rFonts w:ascii="GHEA Grapalat" w:hAnsi="GHEA Grapalat" w:cs="GHEA Grapalat"/>
          <w:sz w:val="24"/>
          <w:szCs w:val="24"/>
          <w:lang w:val="hy-AM"/>
        </w:rPr>
        <w:t>յին կապի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C0688" w:rsidRPr="00165881">
        <w:rPr>
          <w:rFonts w:ascii="GHEA Grapalat" w:hAnsi="GHEA Grapalat" w:cs="GHEA Grapalat"/>
          <w:sz w:val="24"/>
          <w:szCs w:val="24"/>
          <w:lang w:val="hy-AM"/>
        </w:rPr>
        <w:t xml:space="preserve">գործունեության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տեսակ, որի դեպքում առաջարկվում է 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առաքանու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552B3B" w:rsidRPr="00165881">
        <w:rPr>
          <w:rFonts w:ascii="GHEA Grapalat" w:hAnsi="GHEA Grapalat" w:cs="GHEA Grapalat"/>
          <w:sz w:val="24"/>
          <w:szCs w:val="24"/>
          <w:lang w:val="hy-AM"/>
        </w:rPr>
        <w:t>առավել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7F74B6" w:rsidRPr="00165881">
        <w:rPr>
          <w:rFonts w:ascii="GHEA Grapalat" w:hAnsi="GHEA Grapalat" w:cs="GHEA Grapalat"/>
          <w:sz w:val="24"/>
          <w:szCs w:val="24"/>
          <w:lang w:val="hy-AM"/>
        </w:rPr>
        <w:t>կարճ ժամկետներում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B3ABB" w:rsidRPr="00165881">
        <w:rPr>
          <w:rFonts w:ascii="GHEA Grapalat" w:hAnsi="GHEA Grapalat" w:cs="Arial"/>
          <w:sz w:val="24"/>
          <w:szCs w:val="24"/>
          <w:lang w:val="hy-AM"/>
        </w:rPr>
        <w:t>ընդունում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և առաքում`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այլ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ծառայությունների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համեմատ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,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որը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ներառում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է</w:t>
      </w:r>
      <w:r w:rsidR="001C1EB0" w:rsidRPr="00165881">
        <w:rPr>
          <w:rFonts w:ascii="GHEA Grapalat" w:hAnsi="GHEA Grapalat" w:cs="GHEA Grapalat"/>
          <w:sz w:val="24"/>
          <w:szCs w:val="24"/>
          <w:lang w:val="hy-AM"/>
        </w:rPr>
        <w:t xml:space="preserve"> նաև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անհատականացված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ծառայություններ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ուղարկողի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ծառայություն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3D35ED" w:rsidRPr="00165881">
        <w:rPr>
          <w:rFonts w:ascii="GHEA Grapalat" w:hAnsi="GHEA Grapalat" w:cs="GHEA Grapalat"/>
          <w:sz w:val="24"/>
          <w:szCs w:val="24"/>
          <w:lang w:val="hy-AM"/>
        </w:rPr>
        <w:t>մատուցող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միջև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պայմանագրի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="000C4B4E" w:rsidRPr="00165881">
        <w:rPr>
          <w:rFonts w:ascii="GHEA Grapalat" w:hAnsi="GHEA Grapalat" w:cs="Arial"/>
          <w:sz w:val="24"/>
          <w:szCs w:val="24"/>
          <w:lang w:val="hy-AM"/>
        </w:rPr>
        <w:t>:</w:t>
      </w:r>
      <w:r w:rsidR="000C4B4E" w:rsidRPr="00165881">
        <w:rPr>
          <w:rFonts w:ascii="GHEA Grapalat" w:hAnsi="GHEA Grapalat" w:cs="GHEA Grapalat"/>
          <w:sz w:val="24"/>
          <w:szCs w:val="24"/>
          <w:lang w:val="hy-AM"/>
        </w:rPr>
        <w:t xml:space="preserve"> Էքսպրես փոստային ծառայություն է համարվում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  <w:lang w:val="hy-AM"/>
        </w:rPr>
        <w:t xml:space="preserve">նաև </w:t>
      </w:r>
      <w:r w:rsidR="000C4B4E" w:rsidRPr="00165881">
        <w:rPr>
          <w:rFonts w:ascii="GHEA Grapalat" w:hAnsi="GHEA Grapalat" w:cs="GHEA Grapalat"/>
          <w:sz w:val="24"/>
          <w:szCs w:val="24"/>
        </w:rPr>
        <w:t>Եվրասիական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տնտեսական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միության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մաքսային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օրենսգրքի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մասին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պայմանագրի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N 1 </w:t>
      </w:r>
      <w:r w:rsidR="000C4B4E" w:rsidRPr="00165881">
        <w:rPr>
          <w:rFonts w:ascii="GHEA Grapalat" w:hAnsi="GHEA Grapalat" w:cs="GHEA Grapalat"/>
          <w:sz w:val="24"/>
          <w:szCs w:val="24"/>
        </w:rPr>
        <w:t>հավելվածով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հաստատված՝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Եվրասիական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տնտեսական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միության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մաքսային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օրենսգրքի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2-</w:t>
      </w:r>
      <w:r w:rsidR="000C4B4E" w:rsidRPr="00165881">
        <w:rPr>
          <w:rFonts w:ascii="GHEA Grapalat" w:hAnsi="GHEA Grapalat" w:cs="GHEA Grapalat"/>
          <w:sz w:val="24"/>
          <w:szCs w:val="24"/>
        </w:rPr>
        <w:t>րդ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հոդվածի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1-</w:t>
      </w:r>
      <w:r w:rsidR="000C4B4E" w:rsidRPr="00165881">
        <w:rPr>
          <w:rFonts w:ascii="GHEA Grapalat" w:hAnsi="GHEA Grapalat" w:cs="GHEA Grapalat"/>
          <w:sz w:val="24"/>
          <w:szCs w:val="24"/>
        </w:rPr>
        <w:t>ին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մասի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52-</w:t>
      </w:r>
      <w:r w:rsidR="000C4B4E" w:rsidRPr="00165881">
        <w:rPr>
          <w:rFonts w:ascii="GHEA Grapalat" w:hAnsi="GHEA Grapalat" w:cs="GHEA Grapalat"/>
          <w:sz w:val="24"/>
          <w:szCs w:val="24"/>
        </w:rPr>
        <w:t>րդ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կետով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սահմանված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էքսպրես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>-</w:t>
      </w:r>
      <w:r w:rsidR="000C4B4E" w:rsidRPr="00165881">
        <w:rPr>
          <w:rFonts w:ascii="GHEA Grapalat" w:hAnsi="GHEA Grapalat" w:cs="GHEA Grapalat"/>
          <w:sz w:val="24"/>
          <w:szCs w:val="24"/>
        </w:rPr>
        <w:t>բեռների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C4B4E" w:rsidRPr="00165881">
        <w:rPr>
          <w:rFonts w:ascii="GHEA Grapalat" w:hAnsi="GHEA Grapalat" w:cs="GHEA Grapalat"/>
          <w:sz w:val="24"/>
          <w:szCs w:val="24"/>
        </w:rPr>
        <w:t>առաքումը</w:t>
      </w:r>
      <w:r w:rsidR="000C4B4E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152C5B" w:rsidRPr="00165881" w:rsidRDefault="00491ABC" w:rsidP="00165881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hy-AM"/>
        </w:rPr>
        <w:t>16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hy-AM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hy-AM"/>
        </w:rPr>
        <w:t>հատուկ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hy-AM"/>
        </w:rPr>
        <w:t>կապի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hy-AM"/>
        </w:rPr>
        <w:t>ծառայություն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DE71E3" w:rsidRPr="00165881">
        <w:rPr>
          <w:rFonts w:ascii="GHEA Grapalat" w:hAnsi="GHEA Grapalat" w:cs="GHEA Grapalat"/>
          <w:sz w:val="24"/>
          <w:szCs w:val="24"/>
          <w:lang w:val="hy-AM"/>
        </w:rPr>
        <w:t>սուրհանդակային կապի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DE71E3" w:rsidRPr="00165881">
        <w:rPr>
          <w:rFonts w:ascii="GHEA Grapalat" w:hAnsi="GHEA Grapalat" w:cs="GHEA Grapalat"/>
          <w:sz w:val="24"/>
          <w:szCs w:val="24"/>
          <w:lang w:val="hy-AM"/>
        </w:rPr>
        <w:t>ծառայ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ության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տեսակ</w:t>
      </w:r>
      <w:r w:rsidR="00104FBD" w:rsidRPr="00165881">
        <w:rPr>
          <w:rFonts w:ascii="GHEA Grapalat" w:hAnsi="GHEA Grapalat" w:cs="GHEA Grapalat"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հատուկ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առաքանիների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հավաքագրման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մշակման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փոխադրման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հանձնման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152C5B" w:rsidRPr="00165881" w:rsidRDefault="00FF179E" w:rsidP="00165881">
      <w:pPr>
        <w:autoSpaceDE w:val="0"/>
        <w:autoSpaceDN w:val="0"/>
        <w:adjustRightInd w:val="0"/>
        <w:spacing w:before="24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1</w:t>
      </w:r>
      <w:r w:rsidR="00491ABC" w:rsidRPr="00165881">
        <w:rPr>
          <w:rFonts w:ascii="GHEA Grapalat" w:hAnsi="GHEA Grapalat" w:cs="GHEA Grapalat"/>
          <w:b/>
          <w:sz w:val="24"/>
          <w:szCs w:val="24"/>
          <w:lang w:val="hy-AM"/>
        </w:rPr>
        <w:t>7</w:t>
      </w: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հատուկ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առաքանի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իրավաբանական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անձանց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անհատ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ձեռնարկատերերի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կողմից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ուղարկվող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ստացվող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որը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բացառապես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պարունակում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է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E13BC1" w:rsidRPr="00165881">
        <w:rPr>
          <w:rFonts w:ascii="GHEA Grapalat" w:hAnsi="GHEA Grapalat" w:cs="GHEA Grapalat"/>
          <w:sz w:val="24"/>
          <w:szCs w:val="24"/>
          <w:lang w:val="hy-AM"/>
        </w:rPr>
        <w:t>օրենքով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կամ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lastRenderedPageBreak/>
        <w:t>միջազգային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պայմանագրերով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պաշտպանվող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գաղտնի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տեղեկատվություն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առարկաներ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ինչպես նաև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թանկարժեք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մետաղներ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,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քարեր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proofErr w:type="gramStart"/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կամ 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զարդեր</w:t>
      </w:r>
      <w:proofErr w:type="gramEnd"/>
      <w:r w:rsidR="00104FBD" w:rsidRPr="00165881">
        <w:rPr>
          <w:rFonts w:ascii="GHEA Grapalat" w:hAnsi="GHEA Grapalat" w:cs="Arial"/>
          <w:sz w:val="24"/>
          <w:szCs w:val="24"/>
          <w:lang w:val="fr-BE"/>
        </w:rPr>
        <w:t>.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FA3761" w:rsidRPr="00165881" w:rsidRDefault="0096518F" w:rsidP="00165881">
      <w:pPr>
        <w:autoSpaceDE w:val="0"/>
        <w:autoSpaceDN w:val="0"/>
        <w:adjustRightInd w:val="0"/>
        <w:spacing w:before="24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65881">
        <w:rPr>
          <w:rFonts w:ascii="GHEA Grapalat" w:hAnsi="GHEA Grapalat" w:cs="Arial"/>
          <w:b/>
          <w:sz w:val="24"/>
          <w:szCs w:val="24"/>
          <w:lang w:val="hy-AM"/>
        </w:rPr>
        <w:t>18</w:t>
      </w:r>
      <w:r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) </w:t>
      </w:r>
      <w:r w:rsidR="00FA3761" w:rsidRPr="00165881">
        <w:rPr>
          <w:rFonts w:ascii="GHEA Grapalat" w:hAnsi="GHEA Grapalat" w:cs="Arial"/>
          <w:b/>
          <w:sz w:val="24"/>
          <w:szCs w:val="24"/>
          <w:lang w:val="hy-AM"/>
        </w:rPr>
        <w:t>հիբրիդային առաքանի՝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 xml:space="preserve"> էլեկտրոնային նամակ 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(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>հաղորդագրություն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)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 xml:space="preserve">, որը ընդունվում է փոստային կապի օպերատորի կողմից և տեղ է հասցվում հասցեատիրոջը նամակի 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(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>փոստային բացիկի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)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 xml:space="preserve"> տեսքով, կամ նամակ 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(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>փոստային բացիկ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)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 xml:space="preserve">, որը ընդունվում է փոստային կապի օպերատորի կողմից և տեղ է հասցվում հասցեատիրոջը էլեկտրոնային նամակի 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(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>հաղորդագրություն</w:t>
      </w:r>
      <w:r w:rsidR="00FA3761" w:rsidRPr="00165881">
        <w:rPr>
          <w:rFonts w:ascii="GHEA Grapalat" w:hAnsi="GHEA Grapalat" w:cs="Arial"/>
          <w:sz w:val="24"/>
          <w:szCs w:val="24"/>
          <w:lang w:val="fr-BE"/>
        </w:rPr>
        <w:t>)</w:t>
      </w:r>
      <w:r w:rsidR="00FA3761" w:rsidRPr="00165881">
        <w:rPr>
          <w:rFonts w:ascii="GHEA Grapalat" w:hAnsi="GHEA Grapalat" w:cs="Arial"/>
          <w:sz w:val="24"/>
          <w:szCs w:val="24"/>
          <w:lang w:val="hy-AM"/>
        </w:rPr>
        <w:t xml:space="preserve"> տեսքով՝ էլեկտրոնային փոստին կամ էլեկտրոնային բաժանորդային արկղին:</w:t>
      </w:r>
    </w:p>
    <w:p w:rsidR="00D41A67" w:rsidRPr="00165881" w:rsidRDefault="00E30906" w:rsidP="00165881">
      <w:pPr>
        <w:spacing w:after="200" w:line="360" w:lineRule="auto"/>
        <w:ind w:right="-1"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Arial"/>
          <w:b/>
          <w:sz w:val="24"/>
          <w:szCs w:val="24"/>
          <w:lang w:val="hy-AM"/>
        </w:rPr>
        <w:t>19) էլեկտրոնային նամակ (</w:t>
      </w:r>
      <w:r w:rsidR="00D41A67" w:rsidRPr="00165881">
        <w:rPr>
          <w:rFonts w:ascii="GHEA Grapalat" w:hAnsi="GHEA Grapalat" w:cs="Arial"/>
          <w:b/>
          <w:sz w:val="24"/>
          <w:szCs w:val="24"/>
          <w:lang w:val="hy-AM"/>
        </w:rPr>
        <w:t>հաղորդագրություն</w:t>
      </w:r>
      <w:r w:rsidRPr="00165881">
        <w:rPr>
          <w:rFonts w:ascii="GHEA Grapalat" w:hAnsi="GHEA Grapalat" w:cs="Arial"/>
          <w:b/>
          <w:sz w:val="24"/>
          <w:szCs w:val="24"/>
          <w:lang w:val="hy-AM"/>
        </w:rPr>
        <w:t>)</w:t>
      </w:r>
      <w:r w:rsidR="00D41A67" w:rsidRPr="00165881">
        <w:rPr>
          <w:rFonts w:ascii="GHEA Grapalat" w:hAnsi="GHEA Grapalat" w:cs="Arial"/>
          <w:b/>
          <w:sz w:val="24"/>
          <w:szCs w:val="24"/>
          <w:lang w:val="hy-AM"/>
        </w:rPr>
        <w:t>՝</w:t>
      </w:r>
      <w:r w:rsidR="00D41A67" w:rsidRPr="0016588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41A67" w:rsidRPr="00165881">
        <w:rPr>
          <w:rFonts w:ascii="GHEA Grapalat" w:hAnsi="GHEA Grapalat" w:cs="Arial"/>
          <w:sz w:val="24"/>
          <w:szCs w:val="24"/>
          <w:lang w:val="fr-BE"/>
        </w:rPr>
        <w:t xml:space="preserve">հեռահաղորդակցության ցանցի, ինտերնետի կամ էլեկտրոնային </w:t>
      </w:r>
      <w:r w:rsidR="00D41A67" w:rsidRPr="00165881">
        <w:rPr>
          <w:rFonts w:ascii="GHEA Grapalat" w:hAnsi="GHEA Grapalat" w:cs="Arial"/>
          <w:sz w:val="24"/>
          <w:szCs w:val="24"/>
          <w:lang w:val="hy-AM"/>
        </w:rPr>
        <w:t xml:space="preserve">կրիչի </w:t>
      </w:r>
      <w:r w:rsidR="00D41A67" w:rsidRPr="00165881">
        <w:rPr>
          <w:rFonts w:ascii="GHEA Grapalat" w:hAnsi="GHEA Grapalat" w:cs="Arial"/>
          <w:sz w:val="24"/>
          <w:szCs w:val="24"/>
          <w:lang w:val="fr-BE"/>
        </w:rPr>
        <w:t>միջոցով էլեկտրոնային ձևով ուղարկված տեղեկատվություն:</w:t>
      </w:r>
    </w:p>
    <w:p w:rsidR="00A775C2" w:rsidRPr="00165881" w:rsidRDefault="00CC0688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</w:pPr>
      <w:r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BE"/>
        </w:rPr>
        <w:t xml:space="preserve">) 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դրամական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միջոցների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փոստային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փոխադրություններ</w:t>
      </w:r>
      <w:r w:rsidR="00A775C2" w:rsidRPr="001658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BE"/>
        </w:rPr>
        <w:t>`</w:t>
      </w:r>
      <w:r w:rsidR="00A775C2" w:rsidRPr="00165881">
        <w:rPr>
          <w:rFonts w:ascii="Calibri" w:hAnsi="Calibri" w:cs="Calibri"/>
          <w:color w:val="000000"/>
          <w:sz w:val="24"/>
          <w:szCs w:val="24"/>
          <w:shd w:val="clear" w:color="auto" w:fill="FFFFFF"/>
          <w:lang w:val="fr-BE"/>
        </w:rPr>
        <w:t> 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fr-BE"/>
        </w:rPr>
        <w:t>«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Վճարահաշվարկային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համակարգերի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վճարահաշվարկային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կազմակերպությունների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մասին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fr-BE"/>
        </w:rPr>
        <w:t>»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Հայաստանի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Հանրապետության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օրենքի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համաձայն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դրամական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(</w:t>
      </w:r>
      <w:r w:rsidR="00A775C2" w:rsidRPr="00165881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փողային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) 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փոխանցումներ</w:t>
      </w:r>
      <w:r w:rsidR="00A775C2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.</w:t>
      </w:r>
    </w:p>
    <w:p w:rsidR="00424A8B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20</w:t>
      </w:r>
      <w:r w:rsidR="00FF179E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F5330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փոստային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առաքում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`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փոստային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առաքանու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,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մշակում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,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փոխադրում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հանձնում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հասցեատիրոջը</w:t>
      </w:r>
      <w:r w:rsidR="00A8055F" w:rsidRPr="00165881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.</w:t>
      </w:r>
    </w:p>
    <w:p w:rsidR="00F5330B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21</w:t>
      </w:r>
      <w:r w:rsidR="00F5330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F5330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փոստային առաքանու ընդունում</w:t>
      </w:r>
      <w:r w:rsidR="00F5330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r w:rsidR="00F5330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F5330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փոստային կապի</w:t>
      </w:r>
      <w:r w:rsidR="00F5330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E8309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օպերատորի</w:t>
      </w:r>
      <w:r w:rsidR="00F5330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F5330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կողմից</w:t>
      </w:r>
      <w:r w:rsidR="00F5330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E8309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hy-AM"/>
        </w:rPr>
        <w:t>ուղարկողից, այդ թվում փոստարկղերից հավաքագրված</w:t>
      </w:r>
      <w:r w:rsidR="00E83092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 xml:space="preserve"> </w:t>
      </w:r>
      <w:r w:rsidR="00F5330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փոստային</w:t>
      </w:r>
      <w:r w:rsidR="00F5330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F5330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առաքանիների</w:t>
      </w:r>
      <w:r w:rsidR="00F5330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E83092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hy-AM"/>
        </w:rPr>
        <w:t>ձևակերպում՝ հետագա առաքման համար</w:t>
      </w:r>
      <w:r w:rsidR="00F5330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>.</w:t>
      </w:r>
      <w:r w:rsidR="00F5330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</w:p>
    <w:p w:rsidR="00F5330B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22</w:t>
      </w:r>
      <w:r w:rsidR="00AD058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F5330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փոստային առաքանու մշակում՝ </w:t>
      </w:r>
      <w:r w:rsidR="00F5330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գործողությունների համալիր</w:t>
      </w:r>
      <w:r w:rsidR="007E68F9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՝</w:t>
      </w:r>
      <w:r w:rsidR="00F5330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 xml:space="preserve"> </w:t>
      </w:r>
      <w:r w:rsidR="006708B3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 xml:space="preserve">փոստային </w:t>
      </w:r>
      <w:r w:rsidR="007E68F9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առաքանիները</w:t>
      </w:r>
      <w:r w:rsidR="006708B3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 xml:space="preserve"> </w:t>
      </w:r>
      <w:r w:rsidR="007E68F9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տուփ</w:t>
      </w:r>
      <w:r w:rsidR="006708B3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 xml:space="preserve">երի, պարկերի և տարաների մեջ խմբավորելու, </w:t>
      </w:r>
      <w:r w:rsidR="007E68F9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վերա</w:t>
      </w:r>
      <w:r w:rsidR="006708B3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 xml:space="preserve">փաթեթավորելու </w:t>
      </w:r>
      <w:r w:rsidR="007E68F9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գծով` համապատասխան ուղեկցող փաստաթղթերի ձևակերպմամբ և արտադրական տարածքներում դրանց տեղափոխումը.</w:t>
      </w:r>
    </w:p>
    <w:p w:rsidR="00173086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23) </w:t>
      </w:r>
      <w:r w:rsidR="00173086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փոստային առաքանու փոխադրում՝ </w:t>
      </w:r>
      <w:r w:rsidR="005A7A17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փոստային առաքանու փոխադրում (տեղափոխում) ընդունման կետից մինչև նշանակման վայրի արտադրական օբյեկտներ` հասցեատիրոջը տեղ հասցման և (կամ) հանձման համար.</w:t>
      </w:r>
    </w:p>
    <w:p w:rsidR="00AD0582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24</w:t>
      </w:r>
      <w:r w:rsidR="00AD058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AD0582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փոստային առաքանու հանձնում՝ </w:t>
      </w:r>
      <w:r w:rsidR="00806CC0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փոստային առաքանու տրամադրում անձամբ հասցեատիրոջը կամ լիազոր</w:t>
      </w:r>
      <w:r w:rsidR="00173086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ված</w:t>
      </w:r>
      <w:r w:rsidR="00806CC0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 xml:space="preserve"> ներկայացուցչին</w:t>
      </w:r>
      <w:r w:rsidR="00173086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.</w:t>
      </w:r>
    </w:p>
    <w:p w:rsidR="00A775C2" w:rsidRPr="00165881" w:rsidRDefault="00491ABC" w:rsidP="00165881">
      <w:pPr>
        <w:autoSpaceDE w:val="0"/>
        <w:autoSpaceDN w:val="0"/>
        <w:adjustRightInd w:val="0"/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hy-AM" w:eastAsia="nl-BE"/>
        </w:rPr>
      </w:pPr>
      <w:r w:rsidRPr="00165881">
        <w:rPr>
          <w:rFonts w:ascii="GHEA Grapalat" w:eastAsia="Arial Unicode MS" w:hAnsi="GHEA Grapalat" w:cs="GHEA Grapalat"/>
          <w:b/>
          <w:sz w:val="24"/>
          <w:szCs w:val="24"/>
          <w:lang w:val="hy-AM"/>
        </w:rPr>
        <w:lastRenderedPageBreak/>
        <w:t>25</w:t>
      </w:r>
      <w:r w:rsidR="00A775C2" w:rsidRPr="00165881">
        <w:rPr>
          <w:rFonts w:ascii="GHEA Grapalat" w:eastAsia="Arial Unicode MS" w:hAnsi="GHEA Grapalat" w:cs="GHEA Grapalat"/>
          <w:b/>
          <w:sz w:val="24"/>
          <w:szCs w:val="24"/>
          <w:lang w:val="fr-BE"/>
        </w:rPr>
        <w:t xml:space="preserve">) </w:t>
      </w:r>
      <w:r w:rsidR="00A775C2" w:rsidRPr="00165881">
        <w:rPr>
          <w:rFonts w:ascii="GHEA Grapalat" w:eastAsia="Arial Unicode MS" w:hAnsi="GHEA Grapalat" w:cs="GHEA Grapalat"/>
          <w:b/>
          <w:sz w:val="24"/>
          <w:szCs w:val="24"/>
          <w:lang w:val="hy-AM"/>
        </w:rPr>
        <w:t>փոստային հասցե</w:t>
      </w:r>
      <w:r w:rsidR="00A775C2" w:rsidRPr="00165881">
        <w:rPr>
          <w:rFonts w:ascii="GHEA Grapalat" w:eastAsia="Arial Unicode MS" w:hAnsi="GHEA Grapalat" w:cs="Arial"/>
          <w:b/>
          <w:sz w:val="24"/>
          <w:szCs w:val="24"/>
          <w:lang w:val="fr-BE"/>
        </w:rPr>
        <w:t xml:space="preserve">`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տվյալների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ամբողջություն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որը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թույլ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է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տալիս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փոստային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կապի կամ սուրհանդակային կապի օպերատորին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որոշելու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առաքման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վայրը</w:t>
      </w:r>
      <w:r w:rsidR="009F16BE" w:rsidRPr="00165881">
        <w:rPr>
          <w:rFonts w:ascii="GHEA Grapalat" w:eastAsia="Arial Unicode MS" w:hAnsi="GHEA Grapalat" w:cs="Arial"/>
          <w:sz w:val="24"/>
          <w:szCs w:val="24"/>
          <w:lang w:val="fr-BE"/>
        </w:rPr>
        <w:t>,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որն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առնվազն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պարունակում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է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փոստային դասիչը,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շենքի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համարը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փողոցի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և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համայնքի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անվանում</w:t>
      </w:r>
      <w:r w:rsidR="009F16BE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ներ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ը, երկրի անվանումը, կամ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այլ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նշում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կամ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տվյալ: Հասցեն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պետք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է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նշված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լինի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փոստային առաքանու,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ծրարի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կամ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փաթեթավորման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վրա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կամ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առանձին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ցուցակով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այնպես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որ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թույլ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տա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փոստային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hy-AM"/>
        </w:rPr>
        <w:t xml:space="preserve">կապի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կամ սուրհանդակային կապի օպերատորին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առաքանին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առաքելու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ուղարկողի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կողմից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նշված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A775C2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հասցեով</w:t>
      </w:r>
      <w:r w:rsidR="00A775C2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. </w:t>
      </w:r>
    </w:p>
    <w:p w:rsidR="00152C5B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26</w:t>
      </w:r>
      <w:r w:rsidR="00424A8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hy-AM"/>
        </w:rPr>
        <w:t>)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>h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hy-AM"/>
        </w:rPr>
        <w:t>ասցեատեր</w:t>
      </w:r>
      <w:r w:rsidR="00530AC3" w:rsidRPr="00165881">
        <w:rPr>
          <w:rFonts w:ascii="GHEA Grapalat" w:hAnsi="GHEA Grapalat" w:cs="GHEA Grapalat"/>
          <w:b/>
          <w:sz w:val="24"/>
          <w:szCs w:val="24"/>
          <w:lang w:val="hy-AM"/>
        </w:rPr>
        <w:t xml:space="preserve"> (ստացող)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գործունեության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ծառայություններից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օգտվող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որին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հասցեագրված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է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առաքանին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դրամական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միջոցների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Arial"/>
          <w:sz w:val="24"/>
          <w:szCs w:val="24"/>
          <w:lang w:val="hy-AM"/>
        </w:rPr>
        <w:t>փոխա</w:t>
      </w:r>
      <w:r w:rsidR="003946D9" w:rsidRPr="00165881">
        <w:rPr>
          <w:rFonts w:ascii="GHEA Grapalat" w:hAnsi="GHEA Grapalat" w:cs="Arial"/>
          <w:sz w:val="24"/>
          <w:szCs w:val="24"/>
          <w:lang w:val="hy-AM"/>
        </w:rPr>
        <w:t>դրությունը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հեռագրային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այլ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հաղորդագրությունը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: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Հասցեատերը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կարող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է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օպերատորի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սահմանված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կարգով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նշանակել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2506C6" w:rsidRPr="00165881">
        <w:rPr>
          <w:rFonts w:ascii="GHEA Grapalat" w:hAnsi="GHEA Grapalat" w:cs="GHEA Grapalat"/>
          <w:sz w:val="24"/>
          <w:szCs w:val="24"/>
          <w:lang w:val="hy-AM"/>
        </w:rPr>
        <w:t>ստացող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լիազորված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է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հասցեատիրոջ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անունից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ստանալու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առաքանին</w:t>
      </w:r>
      <w:r w:rsidR="00424A8B" w:rsidRPr="00165881">
        <w:rPr>
          <w:rFonts w:ascii="GHEA Grapalat" w:hAnsi="GHEA Grapalat" w:cs="Arial"/>
          <w:sz w:val="24"/>
          <w:szCs w:val="24"/>
          <w:lang w:val="fr-BE"/>
        </w:rPr>
        <w:t>.</w:t>
      </w:r>
    </w:p>
    <w:p w:rsidR="00860DAE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/>
          <w:iCs/>
          <w:sz w:val="24"/>
          <w:szCs w:val="24"/>
          <w:lang w:val="fr-BE"/>
        </w:rPr>
      </w:pPr>
      <w:r w:rsidRPr="00165881">
        <w:rPr>
          <w:rFonts w:ascii="GHEA Grapalat" w:hAnsi="GHEA Grapalat"/>
          <w:b/>
          <w:iCs/>
          <w:sz w:val="24"/>
          <w:szCs w:val="24"/>
          <w:lang w:val="fr-BE"/>
        </w:rPr>
        <w:t>27</w:t>
      </w:r>
      <w:r w:rsidR="00FF179E" w:rsidRPr="00165881">
        <w:rPr>
          <w:rFonts w:ascii="GHEA Grapalat" w:hAnsi="GHEA Grapalat"/>
          <w:b/>
          <w:iCs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/>
          <w:b/>
          <w:iCs/>
          <w:sz w:val="24"/>
          <w:szCs w:val="24"/>
        </w:rPr>
        <w:t>ուղարկող</w:t>
      </w:r>
      <w:r w:rsidR="00152C5B" w:rsidRPr="00165881">
        <w:rPr>
          <w:rFonts w:ascii="GHEA Grapalat" w:hAnsi="GHEA Grapalat" w:cs="GHEA Grapalat"/>
          <w:b/>
          <w:iCs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անձ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, </w:t>
      </w:r>
      <w:r w:rsidR="00860DAE" w:rsidRPr="00165881">
        <w:rPr>
          <w:rFonts w:ascii="GHEA Grapalat" w:hAnsi="GHEA Grapalat"/>
          <w:iCs/>
          <w:sz w:val="24"/>
          <w:szCs w:val="24"/>
        </w:rPr>
        <w:t>ով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պատասխանատու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է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փոստային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առաքանու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ներդրվածքի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համար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, </w:t>
      </w:r>
      <w:r w:rsidR="00860DAE" w:rsidRPr="00165881">
        <w:rPr>
          <w:rFonts w:ascii="GHEA Grapalat" w:hAnsi="GHEA Grapalat"/>
          <w:iCs/>
          <w:sz w:val="24"/>
          <w:szCs w:val="24"/>
        </w:rPr>
        <w:t>ում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կամքով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2506C6" w:rsidRPr="00165881">
        <w:rPr>
          <w:rFonts w:ascii="GHEA Grapalat" w:hAnsi="GHEA Grapalat"/>
          <w:iCs/>
          <w:sz w:val="24"/>
          <w:szCs w:val="24"/>
          <w:lang w:val="hy-AM"/>
        </w:rPr>
        <w:t>և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ում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անունից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առաքանին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հանձնվել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է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փոստային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կապի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կամ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սուրհանդակայ</w:t>
      </w:r>
      <w:r w:rsidR="002506C6" w:rsidRPr="00165881">
        <w:rPr>
          <w:rFonts w:ascii="GHEA Grapalat" w:hAnsi="GHEA Grapalat"/>
          <w:iCs/>
          <w:sz w:val="24"/>
          <w:szCs w:val="24"/>
          <w:lang w:val="hy-AM"/>
        </w:rPr>
        <w:t>ի</w:t>
      </w:r>
      <w:r w:rsidR="00860DAE" w:rsidRPr="00165881">
        <w:rPr>
          <w:rFonts w:ascii="GHEA Grapalat" w:hAnsi="GHEA Grapalat"/>
          <w:iCs/>
          <w:sz w:val="24"/>
          <w:szCs w:val="24"/>
        </w:rPr>
        <w:t>ն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կապի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 xml:space="preserve"> </w:t>
      </w:r>
      <w:r w:rsidR="00860DAE" w:rsidRPr="00165881">
        <w:rPr>
          <w:rFonts w:ascii="GHEA Grapalat" w:hAnsi="GHEA Grapalat"/>
          <w:iCs/>
          <w:sz w:val="24"/>
          <w:szCs w:val="24"/>
        </w:rPr>
        <w:t>օպերատորին</w:t>
      </w:r>
      <w:r w:rsidR="00860DAE" w:rsidRPr="00165881">
        <w:rPr>
          <w:rFonts w:ascii="GHEA Grapalat" w:hAnsi="GHEA Grapalat"/>
          <w:iCs/>
          <w:sz w:val="24"/>
          <w:szCs w:val="24"/>
          <w:lang w:val="fr-BE"/>
        </w:rPr>
        <w:t>.</w:t>
      </w:r>
    </w:p>
    <w:p w:rsidR="00152C5B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Arial"/>
          <w:i w:val="0"/>
          <w:iCs w:val="0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28</w:t>
      </w:r>
      <w:r w:rsidR="00FF179E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o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գտվող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ցանկացած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ֆիզիկական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կամ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իրավաբանական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անձ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,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պետական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կամ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տեղական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ինքնակառավարման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մարմին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,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որն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օգտվում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է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գործունեության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ծառայությունից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որպես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ուղարկող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կամ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հասցեատեր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>.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</w:p>
    <w:p w:rsidR="00FD4D5E" w:rsidRPr="00165881" w:rsidRDefault="00FF179E" w:rsidP="00165881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eastAsia="Arial Unicode MS" w:hAnsi="GHEA Grapalat" w:cs="GHEA Grapalat"/>
          <w:iCs/>
          <w:sz w:val="24"/>
          <w:szCs w:val="24"/>
          <w:lang w:val="hy-AM"/>
        </w:rPr>
      </w:pPr>
      <w:r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  <w:lang w:val="fr-BE"/>
        </w:rPr>
        <w:t>2</w:t>
      </w:r>
      <w:r w:rsidR="00491ABC"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  <w:lang w:val="fr-BE"/>
        </w:rPr>
        <w:t>9</w:t>
      </w:r>
      <w:r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  <w:lang w:val="fr-BE"/>
        </w:rPr>
        <w:t xml:space="preserve">) </w:t>
      </w:r>
      <w:r w:rsidR="00FD4D5E"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</w:rPr>
        <w:t>փոստային</w:t>
      </w:r>
      <w:r w:rsidR="00FD4D5E"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</w:rPr>
        <w:t>կապի</w:t>
      </w:r>
      <w:r w:rsidR="00FD4D5E"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</w:rPr>
        <w:t>օպերատոր</w:t>
      </w:r>
      <w:r w:rsidR="00FD4D5E" w:rsidRPr="00165881">
        <w:rPr>
          <w:rFonts w:ascii="GHEA Grapalat" w:eastAsia="Arial Unicode MS" w:hAnsi="GHEA Grapalat" w:cs="GHEA Grapalat"/>
          <w:b/>
          <w:bCs/>
          <w:iCs/>
          <w:sz w:val="24"/>
          <w:szCs w:val="24"/>
          <w:lang w:val="fr-BE"/>
        </w:rPr>
        <w:t>`</w:t>
      </w:r>
      <w:r w:rsidR="00FD4D5E" w:rsidRPr="00165881">
        <w:rPr>
          <w:rFonts w:ascii="Calibri" w:eastAsia="Arial Unicode MS" w:hAnsi="Calibri" w:cs="Calibri"/>
          <w:b/>
          <w:iCs/>
          <w:sz w:val="24"/>
          <w:szCs w:val="24"/>
          <w:lang w:val="fr-BE"/>
        </w:rPr>
        <w:t> 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փոստային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կապի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ծառայություններ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մատուցելու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իրավունք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ունեցող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իրավաբանական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անձ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կամ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անհատ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ձեռնարկատեր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,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որն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իր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գործունեությունն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իրականացնում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է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փոստային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կապի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գործունեության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լիցենզիայի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համաձայն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`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պահպանելով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սույն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օրենքով</w:t>
      </w:r>
      <w:r w:rsidR="001C1EB0" w:rsidRPr="00165881">
        <w:rPr>
          <w:rFonts w:ascii="GHEA Grapalat" w:eastAsia="Arial Unicode MS" w:hAnsi="GHEA Grapalat" w:cs="GHEA Grapalat"/>
          <w:iCs/>
          <w:sz w:val="24"/>
          <w:szCs w:val="24"/>
          <w:lang w:val="hy-AM"/>
        </w:rPr>
        <w:t>, ինչպես նաև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փոստային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կապի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օպերատորի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7418A" w:rsidRPr="00165881">
        <w:rPr>
          <w:rFonts w:ascii="GHEA Grapalat" w:eastAsia="Arial Unicode MS" w:hAnsi="GHEA Grapalat" w:cs="GHEA Grapalat"/>
          <w:iCs/>
          <w:sz w:val="24"/>
          <w:szCs w:val="24"/>
          <w:lang w:val="hy-AM"/>
        </w:rPr>
        <w:t xml:space="preserve">գործունեության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կանոնակարգով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սահմանված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պայմանները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և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 xml:space="preserve"> 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</w:rPr>
        <w:t>պահանջները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fr-BE"/>
        </w:rPr>
        <w:t>.</w:t>
      </w:r>
      <w:r w:rsidR="00FD4D5E" w:rsidRPr="00165881">
        <w:rPr>
          <w:rFonts w:ascii="GHEA Grapalat" w:eastAsia="Arial Unicode MS" w:hAnsi="GHEA Grapalat" w:cs="GHEA Grapalat"/>
          <w:iCs/>
          <w:sz w:val="24"/>
          <w:szCs w:val="24"/>
          <w:lang w:val="hy-AM"/>
        </w:rPr>
        <w:t xml:space="preserve"> </w:t>
      </w:r>
    </w:p>
    <w:p w:rsidR="00E103E7" w:rsidRPr="00165881" w:rsidRDefault="00491ABC" w:rsidP="00165881">
      <w:pPr>
        <w:shd w:val="clear" w:color="auto" w:fill="FFFFFF"/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30</w:t>
      </w:r>
      <w:r w:rsidR="00FF179E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) </w:t>
      </w:r>
      <w:r w:rsidR="004D1C1D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սուրհանդակային կապի օպերատոր՝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միջազգային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սուրհանդակային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կապի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օպերատոր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ներհանրապետական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սուրհանդակային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կապի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օպերատոր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`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սուրհանդակային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կապի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ծառայություններ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մատուցելու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ունեցող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իրավաբանական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անհատ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ձեռնարկատեր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,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գործունեությունն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իրականացնում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փոստային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կապի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գործու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նեության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լիցենզիայի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`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պահպանելով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օրենքով</w:t>
      </w:r>
      <w:r w:rsidR="001C1EB0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սուրհանդակային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կապի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օպերատորի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կանոնակարգով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պայմանները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2506C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պահանջները</w:t>
      </w:r>
      <w:r w:rsidR="00E103E7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>.</w:t>
      </w:r>
    </w:p>
    <w:p w:rsidR="00A775C2" w:rsidRPr="00165881" w:rsidRDefault="00A775C2" w:rsidP="00165881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lastRenderedPageBreak/>
        <w:t>3</w:t>
      </w:r>
      <w:r w:rsidR="00491ABC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1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փոստային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 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կապի ազգային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 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օպերատոր</w:t>
      </w:r>
      <w:r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 xml:space="preserve"> (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նշանակված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 </w:t>
      </w:r>
      <w:proofErr w:type="gramStart"/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օպերատոր</w:t>
      </w: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)</w:t>
      </w:r>
      <w:r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proofErr w:type="gramEnd"/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փոստային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Arial"/>
          <w:sz w:val="24"/>
          <w:szCs w:val="24"/>
          <w:lang w:val="hy-AM"/>
        </w:rPr>
        <w:t xml:space="preserve">կապի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օպերատոր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որը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04FBD" w:rsidRPr="00165881">
        <w:rPr>
          <w:rFonts w:ascii="GHEA Grapalat" w:eastAsia="Arial Unicode MS" w:hAnsi="GHEA Grapalat" w:cs="Arial"/>
          <w:sz w:val="24"/>
          <w:szCs w:val="24"/>
          <w:lang w:val="hy-AM"/>
        </w:rPr>
        <w:t>պատվիրակվա</w:t>
      </w:r>
      <w:r w:rsidRPr="00165881">
        <w:rPr>
          <w:rFonts w:ascii="GHEA Grapalat" w:eastAsia="Arial Unicode MS" w:hAnsi="GHEA Grapalat" w:cs="Arial"/>
          <w:sz w:val="24"/>
          <w:szCs w:val="24"/>
          <w:lang w:val="hy-AM"/>
        </w:rPr>
        <w:t>ծ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է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Հայաստանի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Հանրապետության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ամբողջ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տարածքում ապահովել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փոստային</w:t>
      </w:r>
      <w:r w:rsidRPr="00165881">
        <w:rPr>
          <w:rFonts w:ascii="GHEA Grapalat" w:eastAsia="Arial Unicode MS" w:hAnsi="GHEA Grapalat" w:cs="Arial"/>
          <w:sz w:val="24"/>
          <w:szCs w:val="24"/>
          <w:lang w:val="hy-AM"/>
        </w:rPr>
        <w:t xml:space="preserve"> կապի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ունիվերսալ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ծառայությունների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մատուցումը</w:t>
      </w:r>
      <w:r w:rsidR="003846E8"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, ինչպես նաև Համաշխարհային փոստային միության ակտերից բխող պարտավորությունների կատարումը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և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որը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կրում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է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Հայաստանի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Հանրապետության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փոստի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Pr="00165881">
        <w:rPr>
          <w:rFonts w:ascii="GHEA Grapalat" w:eastAsia="Arial Unicode MS" w:hAnsi="GHEA Grapalat" w:cs="GHEA Grapalat"/>
          <w:sz w:val="24"/>
          <w:szCs w:val="24"/>
          <w:lang w:val="hy-AM"/>
        </w:rPr>
        <w:t>խորհրդանիշը.</w:t>
      </w:r>
      <w:r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</w:p>
    <w:p w:rsidR="004D1C1D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i/>
          <w:sz w:val="24"/>
          <w:szCs w:val="24"/>
          <w:u w:val="single"/>
          <w:lang w:val="hy-AM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3</w:t>
      </w:r>
      <w:r w:rsidR="00424A8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2</w:t>
      </w:r>
      <w:r w:rsidR="00FF179E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4D1C1D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կանոնակարգ՝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կառավարության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սահմանած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փոստային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կապի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գործունեության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լիցենզիայի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շրջանակներում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փոստային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կապի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օպերատորի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սուրհանդակային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կապի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օպերատորի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գործունեություն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իրականացնող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անձանց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`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տվյալ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գործունեությանը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վերաբերող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տարածքային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, </w:t>
      </w:r>
      <w:r w:rsidR="00355DF8" w:rsidRPr="00165881">
        <w:rPr>
          <w:rFonts w:ascii="GHEA Grapalat" w:eastAsia="Times New Roman" w:hAnsi="GHEA Grapalat" w:cs="GHEA Grapalat"/>
          <w:color w:val="000000"/>
          <w:sz w:val="24"/>
          <w:szCs w:val="24"/>
        </w:rPr>
        <w:t>տրանսպորտա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յին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, 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2506C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, 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r w:rsidR="002506C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355DF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485D8E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փոստային կապի </w:t>
      </w:r>
      <w:r w:rsidR="00524F8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օպերատորի գործունեության և </w:t>
      </w:r>
      <w:r w:rsidR="00485D8E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սուրհանդակային կապի </w:t>
      </w:r>
      <w:r w:rsidR="00524F8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օպերատորի գործունեության կանոնակարգերով սահմանված պահանջներ.</w:t>
      </w:r>
    </w:p>
    <w:p w:rsidR="0015031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eastAsia="Arial Unicode MS" w:hAnsi="GHEA Grapalat" w:cs="Arial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33</w:t>
      </w:r>
      <w:r w:rsidR="00FF179E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) </w:t>
      </w:r>
      <w:r w:rsidR="00A7282D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փ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ոստային</w:t>
      </w:r>
      <w:r w:rsidR="00A14814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 xml:space="preserve"> կապի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hy-AM"/>
        </w:rPr>
        <w:t>ցանց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0313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արտադրական, տեխնոլոգիական, տրանսպորտային և այլ ռեսուրսների համակարգ, որն օգտագործվում է փոստային առաքանիների </w:t>
      </w:r>
      <w:r w:rsidR="0008639B" w:rsidRPr="00165881">
        <w:rPr>
          <w:rFonts w:ascii="GHEA Grapalat" w:eastAsia="Arial Unicode MS" w:hAnsi="GHEA Grapalat" w:cs="Arial"/>
          <w:sz w:val="24"/>
          <w:szCs w:val="24"/>
          <w:lang w:val="hy-AM"/>
        </w:rPr>
        <w:t>ընդունման</w:t>
      </w:r>
      <w:r w:rsidR="00150313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="00150313" w:rsidRPr="00165881">
        <w:rPr>
          <w:rFonts w:ascii="GHEA Grapalat" w:eastAsia="Arial Unicode MS" w:hAnsi="GHEA Grapalat" w:cs="Arial"/>
          <w:sz w:val="24"/>
          <w:szCs w:val="24"/>
          <w:lang w:val="hy-AM"/>
        </w:rPr>
        <w:t>մշակ</w:t>
      </w:r>
      <w:r w:rsidR="0008639B" w:rsidRPr="00165881">
        <w:rPr>
          <w:rFonts w:ascii="GHEA Grapalat" w:eastAsia="Arial Unicode MS" w:hAnsi="GHEA Grapalat" w:cs="Arial"/>
          <w:sz w:val="24"/>
          <w:szCs w:val="24"/>
          <w:lang w:val="hy-AM"/>
        </w:rPr>
        <w:t>ման</w:t>
      </w:r>
      <w:r w:rsidR="00150313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, </w:t>
      </w:r>
      <w:r w:rsidR="0008639B" w:rsidRPr="00165881">
        <w:rPr>
          <w:rFonts w:ascii="GHEA Grapalat" w:eastAsia="Arial Unicode MS" w:hAnsi="GHEA Grapalat" w:cs="Arial"/>
          <w:sz w:val="24"/>
          <w:szCs w:val="24"/>
          <w:lang w:val="fr-BE"/>
        </w:rPr>
        <w:t>փոխադրմա</w:t>
      </w:r>
      <w:r w:rsidR="00150313" w:rsidRPr="00165881">
        <w:rPr>
          <w:rFonts w:ascii="GHEA Grapalat" w:eastAsia="Arial Unicode MS" w:hAnsi="GHEA Grapalat" w:cs="Arial"/>
          <w:sz w:val="24"/>
          <w:szCs w:val="24"/>
          <w:lang w:val="fr-BE"/>
        </w:rPr>
        <w:t xml:space="preserve">ն ու </w:t>
      </w:r>
      <w:r w:rsidR="0008639B" w:rsidRPr="00165881">
        <w:rPr>
          <w:rFonts w:ascii="GHEA Grapalat" w:eastAsia="Arial Unicode MS" w:hAnsi="GHEA Grapalat" w:cs="Arial"/>
          <w:sz w:val="24"/>
          <w:szCs w:val="24"/>
          <w:lang w:val="fr-BE"/>
        </w:rPr>
        <w:t>առաք</w:t>
      </w:r>
      <w:r w:rsidR="00150313" w:rsidRPr="00165881">
        <w:rPr>
          <w:rFonts w:ascii="GHEA Grapalat" w:eastAsia="Arial Unicode MS" w:hAnsi="GHEA Grapalat" w:cs="Arial"/>
          <w:sz w:val="24"/>
          <w:szCs w:val="24"/>
          <w:lang w:val="fr-BE"/>
        </w:rPr>
        <w:t>մ</w:t>
      </w:r>
      <w:r w:rsidR="0008639B" w:rsidRPr="00165881">
        <w:rPr>
          <w:rFonts w:ascii="GHEA Grapalat" w:eastAsia="Arial Unicode MS" w:hAnsi="GHEA Grapalat" w:cs="Arial"/>
          <w:sz w:val="24"/>
          <w:szCs w:val="24"/>
          <w:lang w:val="hy-AM"/>
        </w:rPr>
        <w:t>ա</w:t>
      </w:r>
      <w:r w:rsidR="00150313" w:rsidRPr="00165881">
        <w:rPr>
          <w:rFonts w:ascii="GHEA Grapalat" w:eastAsia="Arial Unicode MS" w:hAnsi="GHEA Grapalat" w:cs="Arial"/>
          <w:sz w:val="24"/>
          <w:szCs w:val="24"/>
          <w:lang w:val="fr-BE"/>
        </w:rPr>
        <w:t>ն համար.</w:t>
      </w:r>
    </w:p>
    <w:p w:rsidR="00A37E53" w:rsidRPr="00165881" w:rsidRDefault="00150313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491ABC" w:rsidRPr="00165881">
        <w:rPr>
          <w:rFonts w:ascii="GHEA Grapalat" w:hAnsi="GHEA Grapalat" w:cs="GHEA Grapalat"/>
          <w:b/>
          <w:sz w:val="24"/>
          <w:szCs w:val="24"/>
          <w:lang w:val="fr-BE"/>
        </w:rPr>
        <w:t>34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օբյեկտներ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en-GB"/>
        </w:rPr>
        <w:t>օպերատորի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առանձնացված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ստորաբաժանումներ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ներառյալ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տեսակավորման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փոխադրման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կենտրոնները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օդանավակայաններին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երկաթուղային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կայարաններին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փոխադրման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բաժանմունքները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փոստափոխանակման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կետերը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բաժանմունքները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սպասարկման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կետերը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  <w:r w:rsidR="003F7A9E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35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A7282D" w:rsidRPr="00165881">
        <w:rPr>
          <w:rFonts w:ascii="GHEA Grapalat" w:hAnsi="GHEA Grapalat" w:cs="Arial"/>
          <w:b/>
          <w:sz w:val="24"/>
          <w:szCs w:val="24"/>
          <w:lang w:val="hy-AM"/>
        </w:rPr>
        <w:t xml:space="preserve">կապի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երթուղի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օբյեկտների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միջև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փոխադրման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երթուղի</w:t>
      </w:r>
      <w:r w:rsidR="003F7A9E" w:rsidRPr="00165881">
        <w:rPr>
          <w:rFonts w:ascii="GHEA Grapalat" w:hAnsi="GHEA Grapalat" w:cs="Arial"/>
          <w:sz w:val="24"/>
          <w:szCs w:val="24"/>
          <w:lang w:val="fr-BE"/>
        </w:rPr>
        <w:t xml:space="preserve">. 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36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փոստարկղ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բացառությամբ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գրանցված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Arial"/>
          <w:sz w:val="24"/>
          <w:szCs w:val="24"/>
          <w:lang w:val="en-GB"/>
        </w:rPr>
        <w:t>փոստով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3946D9" w:rsidRPr="00165881">
        <w:rPr>
          <w:rFonts w:ascii="GHEA Grapalat" w:hAnsi="GHEA Grapalat" w:cs="GHEA Grapalat"/>
          <w:sz w:val="24"/>
          <w:szCs w:val="24"/>
          <w:lang w:val="en-GB"/>
        </w:rPr>
        <w:t>ուղարկվող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հավաքման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նախատեսված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հատուկ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փակվող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արկղ</w:t>
      </w:r>
      <w:r w:rsidR="002506C6" w:rsidRPr="00165881">
        <w:rPr>
          <w:rFonts w:ascii="GHEA Grapalat" w:hAnsi="GHEA Grapalat" w:cs="GHEA Grapalat"/>
          <w:sz w:val="24"/>
          <w:szCs w:val="24"/>
          <w:lang w:val="hy-AM"/>
        </w:rPr>
        <w:t>.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37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բաժանորդային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պահարան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`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հասցեատերերի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կողմից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հասարակ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առաքանիներ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գրանցված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առաքանիներ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ստանալու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մասին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ծանուցումներ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ստանալու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բնակելի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շենքերում</w:t>
      </w:r>
      <w:r w:rsidR="00CB2494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տեղադրվող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փակվող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խցիկներով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հատուկ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պահարան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>.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lastRenderedPageBreak/>
        <w:t>38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անվանական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պահարան՝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հասցեատերերի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կողմից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հասարակ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առաքանիներ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ստանալու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որոշակի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ժամկետով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տրամադրվող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`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CB2494" w:rsidRPr="00165881">
        <w:rPr>
          <w:rFonts w:ascii="GHEA Grapalat" w:hAnsi="GHEA Grapalat" w:cs="GHEA Grapalat"/>
          <w:sz w:val="24"/>
          <w:szCs w:val="24"/>
          <w:lang w:val="hy-AM"/>
        </w:rPr>
        <w:t>կապի օբյեկտներում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տեղադրվող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փակվող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խցիկներով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հատուկ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պահարան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. 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39</w:t>
      </w:r>
      <w:r w:rsidR="00FF179E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) 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</w:rPr>
        <w:t>հասանելիության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կետեր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</w:rPr>
        <w:t>այն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ֆիզիկական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տարածքները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>`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այդ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թվում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փոստարկղերը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>,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որտեղ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ուղարկողները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կարող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են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մուտք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անել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իրենց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առաքանիները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proofErr w:type="gramStart"/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ցանց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>:</w:t>
      </w:r>
      <w:proofErr w:type="gramEnd"/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Դրանք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կարող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են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լինել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հանրային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վայրերում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կամ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eastAsia="Arial Unicode MS" w:hAnsi="GHEA Grapalat" w:cs="Arial"/>
          <w:sz w:val="24"/>
          <w:szCs w:val="24"/>
          <w:lang w:val="en-GB"/>
        </w:rPr>
        <w:t>օպերատորի</w:t>
      </w:r>
      <w:r w:rsidR="00152C5B" w:rsidRPr="00165881">
        <w:rPr>
          <w:rStyle w:val="italics"/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տարածքում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և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նրա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օբյեկտներում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հանրության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համար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հատկացված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տարածքների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տեսքով</w:t>
      </w:r>
      <w:r w:rsidR="00FF36B4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>.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>40</w:t>
      </w:r>
      <w:r w:rsidR="00FF179E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  <w:lang w:val="fr-BE"/>
        </w:rPr>
        <w:t xml:space="preserve">)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սպասարկման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b/>
          <w:i w:val="0"/>
          <w:sz w:val="24"/>
          <w:szCs w:val="24"/>
        </w:rPr>
        <w:t>կետ</w:t>
      </w:r>
      <w:r w:rsidR="00152C5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`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օպերատորի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կամ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փոստային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օպերատորի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հետ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պայմանագրային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հիմունքներով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երրորդ անձի կողմից </w:t>
      </w:r>
      <w:r w:rsidR="00152C5B" w:rsidRPr="00165881">
        <w:rPr>
          <w:rStyle w:val="italics"/>
          <w:rFonts w:ascii="GHEA Grapalat" w:eastAsia="Arial Unicode MS" w:hAnsi="GHEA Grapalat" w:cs="GHEA Grapalat"/>
          <w:i w:val="0"/>
          <w:sz w:val="24"/>
          <w:szCs w:val="24"/>
        </w:rPr>
        <w:t>շահագործվող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FF36B4" w:rsidRPr="00165881">
        <w:rPr>
          <w:rFonts w:ascii="GHEA Grapalat" w:hAnsi="GHEA Grapalat" w:cs="Arial"/>
          <w:sz w:val="24"/>
          <w:szCs w:val="24"/>
          <w:lang w:val="en-GB"/>
        </w:rPr>
        <w:t>անշարժ</w:t>
      </w:r>
      <w:r w:rsidR="00FF36B4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FF36B4" w:rsidRPr="00165881">
        <w:rPr>
          <w:rFonts w:ascii="GHEA Grapalat" w:hAnsi="GHEA Grapalat" w:cs="GHEA Grapalat"/>
          <w:sz w:val="24"/>
          <w:szCs w:val="24"/>
          <w:lang w:val="en-GB"/>
        </w:rPr>
        <w:t>կամ</w:t>
      </w:r>
      <w:r w:rsidR="00FF36B4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FF36B4" w:rsidRPr="00165881">
        <w:rPr>
          <w:rFonts w:ascii="GHEA Grapalat" w:hAnsi="GHEA Grapalat" w:cs="GHEA Grapalat"/>
          <w:sz w:val="24"/>
          <w:szCs w:val="24"/>
          <w:lang w:val="en-GB"/>
        </w:rPr>
        <w:t>շարժական</w:t>
      </w:r>
      <w:r w:rsidR="00FF36B4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 xml:space="preserve"> </w:t>
      </w:r>
      <w:r w:rsidR="00152C5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>հասանելիության</w:t>
      </w:r>
      <w:r w:rsidR="00152C5B" w:rsidRPr="00165881">
        <w:rPr>
          <w:rStyle w:val="italics"/>
          <w:rFonts w:ascii="GHEA Grapalat" w:eastAsia="Arial Unicode MS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կետ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որտեղ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կախված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հանգամանքներից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ծառայություն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մատուցողից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օգտվողները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կարող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են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օգտվել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շարք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ծառայություններից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այլ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ծառայություններից</w:t>
      </w:r>
      <w:r w:rsidR="00424A8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>41</w:t>
      </w:r>
      <w:r w:rsidR="00FF179E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) 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</w:rPr>
        <w:t>փոստային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</w:rPr>
        <w:t>կապի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 </w:t>
      </w:r>
      <w:r w:rsidR="00056E88" w:rsidRPr="00165881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</w:rPr>
        <w:t>սուրհանդակային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</w:rPr>
        <w:t>կապի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</w:rPr>
        <w:t>ծառայությունների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</w:rPr>
        <w:t>մատուցման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b/>
          <w:bCs/>
          <w:sz w:val="24"/>
          <w:szCs w:val="24"/>
        </w:rPr>
        <w:t>ժամկետ</w:t>
      </w:r>
      <w:r w:rsidR="00BD7C33" w:rsidRPr="00165881">
        <w:rPr>
          <w:rFonts w:ascii="Calibri" w:hAnsi="Calibri" w:cs="Calibri"/>
          <w:b/>
          <w:sz w:val="24"/>
          <w:szCs w:val="24"/>
          <w:lang w:val="fr-BE"/>
        </w:rPr>
        <w:t> 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` </w:t>
      </w:r>
      <w:r w:rsidR="00BD7C33" w:rsidRPr="00165881">
        <w:rPr>
          <w:rFonts w:ascii="GHEA Grapalat" w:hAnsi="GHEA Grapalat" w:cs="GHEA Grapalat"/>
          <w:sz w:val="24"/>
          <w:szCs w:val="24"/>
        </w:rPr>
        <w:t>փոստային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կապի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56E88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սուրհանդակային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կապի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որոշակի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ծառայությունների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մատուցման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ժամկետներից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56E88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նորմատիվներից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բաղկացած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ամբողջություն՝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փոստային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56E88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սուրհանդակային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կապի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օպերատորի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սահմանած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առանձին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տեխնոլոգիական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գործողությունների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կատարման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BD7C33" w:rsidRPr="00165881">
        <w:rPr>
          <w:rFonts w:ascii="GHEA Grapalat" w:hAnsi="GHEA Grapalat" w:cs="GHEA Grapalat"/>
          <w:sz w:val="24"/>
          <w:szCs w:val="24"/>
        </w:rPr>
        <w:t>համար</w:t>
      </w:r>
      <w:r w:rsidR="00BD7C33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42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հսկիչ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ժամկետներ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առաքանիների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դրամական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միջոցների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FF36B4" w:rsidRPr="00165881">
        <w:rPr>
          <w:rFonts w:ascii="GHEA Grapalat" w:hAnsi="GHEA Grapalat" w:cs="GHEA Grapalat"/>
          <w:sz w:val="24"/>
          <w:szCs w:val="24"/>
          <w:lang w:val="en-GB"/>
        </w:rPr>
        <w:t>փոխա</w:t>
      </w:r>
      <w:r w:rsidR="00FF36B4" w:rsidRPr="00165881">
        <w:rPr>
          <w:rFonts w:ascii="GHEA Grapalat" w:hAnsi="GHEA Grapalat" w:cs="GHEA Grapalat"/>
          <w:sz w:val="24"/>
          <w:szCs w:val="24"/>
          <w:lang w:val="hy-AM"/>
        </w:rPr>
        <w:t>դրությունների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` </w:t>
      </w:r>
      <w:r w:rsidR="00FF36B4" w:rsidRPr="00165881">
        <w:rPr>
          <w:rFonts w:ascii="GHEA Grapalat" w:hAnsi="GHEA Grapalat" w:cs="Arial"/>
          <w:sz w:val="24"/>
          <w:szCs w:val="24"/>
          <w:lang w:val="hy-AM"/>
        </w:rPr>
        <w:t xml:space="preserve">փոստային կապի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ընդունման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վայրից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մինչև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FF36B4" w:rsidRPr="00165881">
        <w:rPr>
          <w:rFonts w:ascii="GHEA Grapalat" w:hAnsi="GHEA Grapalat" w:cs="GHEA Grapalat"/>
          <w:sz w:val="24"/>
          <w:szCs w:val="24"/>
          <w:lang w:val="hy-AM"/>
        </w:rPr>
        <w:t xml:space="preserve"> կապի օբյեկտի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հանձնման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վայրն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առաքման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ինչպես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նաև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FF36B4" w:rsidRPr="00165881">
        <w:rPr>
          <w:rFonts w:ascii="GHEA Grapalat" w:hAnsi="GHEA Grapalat" w:cs="GHEA Grapalat"/>
          <w:sz w:val="24"/>
          <w:szCs w:val="24"/>
          <w:lang w:val="hy-AM"/>
        </w:rPr>
        <w:t>կապի օբյեկտներում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դրանց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Arial"/>
          <w:sz w:val="24"/>
          <w:szCs w:val="24"/>
          <w:lang w:val="en-GB"/>
        </w:rPr>
        <w:t>վերա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մշակման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առանձին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գործառնությունների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սահմանված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FF36B4" w:rsidRPr="00165881">
        <w:rPr>
          <w:rFonts w:ascii="GHEA Grapalat" w:hAnsi="GHEA Grapalat" w:cs="GHEA Grapalat"/>
          <w:sz w:val="24"/>
          <w:szCs w:val="24"/>
          <w:lang w:val="en-GB"/>
        </w:rPr>
        <w:t>ժամանակ</w:t>
      </w:r>
      <w:r w:rsidR="003F7A9E" w:rsidRPr="00165881">
        <w:rPr>
          <w:rFonts w:ascii="GHEA Grapalat" w:hAnsi="GHEA Grapalat" w:cs="Arial"/>
          <w:sz w:val="24"/>
          <w:szCs w:val="24"/>
          <w:lang w:val="fr-BE"/>
        </w:rPr>
        <w:t>.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43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կապի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կամ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սուրհանդակային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կապի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ծառայությունների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մատուցման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en-GB"/>
        </w:rPr>
        <w:t>սակագին</w:t>
      </w:r>
      <w:r w:rsidR="007E2A83" w:rsidRPr="00165881">
        <w:rPr>
          <w:rFonts w:ascii="Calibri" w:hAnsi="Calibri" w:cs="Calibri"/>
          <w:b/>
          <w:sz w:val="24"/>
          <w:szCs w:val="24"/>
          <w:lang w:val="fr-BE"/>
        </w:rPr>
        <w:t> </w:t>
      </w:r>
      <w:r w:rsidR="007E2A83" w:rsidRPr="00165881">
        <w:rPr>
          <w:rFonts w:ascii="GHEA Grapalat" w:hAnsi="GHEA Grapalat" w:cs="GHEA Grapalat"/>
          <w:b/>
          <w:sz w:val="24"/>
          <w:szCs w:val="24"/>
          <w:lang w:val="fr-BE"/>
        </w:rPr>
        <w:t>`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կապի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056E88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սուրհանդակային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կապի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ծառայությունների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մատուցման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վճարման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սահմանված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7E2A83" w:rsidRPr="00165881">
        <w:rPr>
          <w:rFonts w:ascii="GHEA Grapalat" w:hAnsi="GHEA Grapalat" w:cs="GHEA Grapalat"/>
          <w:sz w:val="24"/>
          <w:szCs w:val="24"/>
          <w:lang w:val="en-GB"/>
        </w:rPr>
        <w:t>չափ</w:t>
      </w:r>
      <w:r w:rsidR="007E2A83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A37E53" w:rsidRPr="00165881" w:rsidRDefault="00491ABC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4</w:t>
      </w:r>
      <w:r w:rsidR="0008639B" w:rsidRPr="00165881"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վճարման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պետական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նշաններ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փոստային նամականիշ,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ֆրանկոմեքենաների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նիշավորող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մեքենաների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դրոշմներ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կամ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այլ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նիշեր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որոնք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գործողության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մեջ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են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դրվում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B24B51" w:rsidRPr="00165881">
        <w:rPr>
          <w:rFonts w:ascii="GHEA Grapalat" w:hAnsi="GHEA Grapalat" w:cs="Arial"/>
          <w:sz w:val="24"/>
          <w:szCs w:val="24"/>
          <w:lang w:val="hy-AM"/>
        </w:rPr>
        <w:t xml:space="preserve">կապի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բնագավառում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լիազորված </w:t>
      </w:r>
      <w:r w:rsidR="00C45E67" w:rsidRPr="00165881">
        <w:rPr>
          <w:rFonts w:ascii="GHEA Grapalat" w:hAnsi="GHEA Grapalat" w:cs="Arial"/>
          <w:sz w:val="24"/>
          <w:szCs w:val="24"/>
          <w:lang w:val="fr-BE"/>
        </w:rPr>
        <w:t xml:space="preserve">պետական </w:t>
      </w:r>
      <w:r w:rsidR="00C45E67" w:rsidRPr="00165881">
        <w:rPr>
          <w:rFonts w:ascii="GHEA Grapalat" w:hAnsi="GHEA Grapalat" w:cs="Arial"/>
          <w:sz w:val="24"/>
          <w:szCs w:val="24"/>
          <w:lang w:val="hy-AM"/>
        </w:rPr>
        <w:t xml:space="preserve">կառավարման 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մարմնի կողմից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հաստատում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են նշանակված օպերատորի կողմից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ծառայությունների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մատուցման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վճարումը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A37E53" w:rsidRPr="00165881" w:rsidRDefault="00424A8B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  <w:lang w:val="fr-BE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lastRenderedPageBreak/>
        <w:t>4</w:t>
      </w:r>
      <w:r w:rsidR="0008639B" w:rsidRPr="00165881">
        <w:rPr>
          <w:rFonts w:ascii="GHEA Grapalat" w:hAnsi="GHEA Grapalat" w:cs="GHEA Grapalat"/>
          <w:b/>
          <w:sz w:val="24"/>
          <w:szCs w:val="24"/>
          <w:lang w:val="hy-AM"/>
        </w:rPr>
        <w:t>5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04FBD" w:rsidRPr="00165881">
        <w:rPr>
          <w:rFonts w:ascii="GHEA Grapalat" w:hAnsi="GHEA Grapalat" w:cs="GHEA Grapalat"/>
          <w:b/>
          <w:sz w:val="24"/>
          <w:szCs w:val="24"/>
          <w:lang w:val="hy-AM"/>
        </w:rPr>
        <w:t>ֆ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րանկոմեքենա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նիշավորող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մեքենա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նամակագրական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թղթակցության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վրա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ծառայությունների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մատուցման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վճարումը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,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տվյալ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թղթակցության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ընդունման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ամսաթիվը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և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այլ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տեղեկություն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հաստատող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վճարման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պետական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նշաններ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դրոշմելու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նախատեսված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մեքենաներ</w:t>
      </w:r>
      <w:r w:rsidR="00152C5B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</w:p>
    <w:p w:rsidR="00AF6E33" w:rsidRPr="00165881" w:rsidRDefault="00424A8B" w:rsidP="00165881">
      <w:pPr>
        <w:spacing w:before="240" w:after="200"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b/>
          <w:sz w:val="24"/>
          <w:szCs w:val="24"/>
          <w:lang w:val="fr-BE"/>
        </w:rPr>
        <w:t>4</w:t>
      </w:r>
      <w:r w:rsidR="0008639B" w:rsidRPr="00165881">
        <w:rPr>
          <w:rFonts w:ascii="GHEA Grapalat" w:hAnsi="GHEA Grapalat" w:cs="GHEA Grapalat"/>
          <w:b/>
          <w:sz w:val="24"/>
          <w:szCs w:val="24"/>
          <w:lang w:val="hy-AM"/>
        </w:rPr>
        <w:t>6</w:t>
      </w:r>
      <w:r w:rsidR="00FF179E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b/>
          <w:sz w:val="24"/>
          <w:szCs w:val="24"/>
          <w:lang w:val="en-GB"/>
        </w:rPr>
        <w:t>դասիչ</w:t>
      </w:r>
      <w:r w:rsidR="00152C5B" w:rsidRPr="00165881">
        <w:rPr>
          <w:rFonts w:ascii="GHEA Grapalat" w:hAnsi="GHEA Grapalat" w:cs="Arial"/>
          <w:b/>
          <w:sz w:val="24"/>
          <w:szCs w:val="24"/>
          <w:lang w:val="fr-BE"/>
        </w:rPr>
        <w:t>`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ծառայությունների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Հայաստանի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</w:t>
      </w:r>
      <w:r w:rsidR="00152C5B" w:rsidRPr="00165881">
        <w:rPr>
          <w:rFonts w:ascii="GHEA Grapalat" w:hAnsi="GHEA Grapalat" w:cs="GHEA Grapalat"/>
          <w:sz w:val="24"/>
          <w:szCs w:val="24"/>
          <w:lang w:val="hy-AM"/>
        </w:rPr>
        <w:t>ն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րապետության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տարածքի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հասցեների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կամ դասիչների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բաժանման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Arial"/>
          <w:sz w:val="24"/>
          <w:szCs w:val="24"/>
          <w:lang w:val="en-GB"/>
        </w:rPr>
        <w:t>թվանշային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կամ տառային </w:t>
      </w:r>
      <w:r w:rsidR="00152C5B" w:rsidRPr="00165881">
        <w:rPr>
          <w:rFonts w:ascii="GHEA Grapalat" w:hAnsi="GHEA Grapalat" w:cs="Arial"/>
          <w:sz w:val="24"/>
          <w:szCs w:val="24"/>
          <w:lang w:val="en-GB"/>
        </w:rPr>
        <w:t>շարքերի</w:t>
      </w:r>
      <w:r w:rsidR="00152C5B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152C5B" w:rsidRPr="00165881">
        <w:rPr>
          <w:rFonts w:ascii="GHEA Grapalat" w:hAnsi="GHEA Grapalat" w:cs="GHEA Grapalat"/>
          <w:sz w:val="24"/>
          <w:szCs w:val="24"/>
          <w:lang w:val="en-GB"/>
        </w:rPr>
        <w:t>համակարգ</w:t>
      </w:r>
      <w:r w:rsidR="00AF6E33" w:rsidRPr="00165881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900C19" w:rsidRPr="00165881" w:rsidRDefault="00AF6E33" w:rsidP="00165881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b/>
          <w:sz w:val="24"/>
          <w:szCs w:val="24"/>
          <w:lang w:val="hy-AM"/>
        </w:rPr>
        <w:t>4</w:t>
      </w:r>
      <w:r w:rsidR="0008639B" w:rsidRPr="00165881">
        <w:rPr>
          <w:rFonts w:ascii="GHEA Grapalat" w:hAnsi="GHEA Grapalat"/>
          <w:b/>
          <w:sz w:val="24"/>
          <w:szCs w:val="24"/>
          <w:lang w:val="hy-AM"/>
        </w:rPr>
        <w:t>7</w:t>
      </w:r>
      <w:r w:rsidR="00491ABC" w:rsidRPr="00165881">
        <w:rPr>
          <w:rFonts w:ascii="GHEA Grapalat" w:hAnsi="GHEA Grapalat"/>
          <w:b/>
          <w:sz w:val="24"/>
          <w:szCs w:val="24"/>
          <w:lang w:val="hy-AM"/>
        </w:rPr>
        <w:t>)</w:t>
      </w:r>
      <w:r w:rsidRPr="00165881">
        <w:rPr>
          <w:rFonts w:ascii="GHEA Grapalat" w:hAnsi="GHEA Grapalat"/>
          <w:b/>
          <w:sz w:val="24"/>
          <w:szCs w:val="24"/>
          <w:lang w:val="hy-AM"/>
        </w:rPr>
        <w:t xml:space="preserve"> փոստային գաղտնիություն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A1E1F" w:rsidRPr="00165881">
        <w:rPr>
          <w:rFonts w:ascii="GHEA Grapalat" w:hAnsi="GHEA Grapalat"/>
          <w:sz w:val="24"/>
          <w:szCs w:val="24"/>
          <w:lang w:val="hy-AM"/>
        </w:rPr>
        <w:t>տեղեկություն</w:t>
      </w:r>
      <w:r w:rsidR="00DD1852" w:rsidRPr="00165881">
        <w:rPr>
          <w:rFonts w:ascii="GHEA Grapalat" w:hAnsi="GHEA Grapalat"/>
          <w:sz w:val="24"/>
          <w:szCs w:val="24"/>
          <w:lang w:val="hy-AM"/>
        </w:rPr>
        <w:t>՝</w:t>
      </w:r>
      <w:r w:rsidR="00900C19" w:rsidRPr="00165881">
        <w:rPr>
          <w:rFonts w:ascii="GHEA Grapalat" w:hAnsi="GHEA Grapalat"/>
          <w:sz w:val="24"/>
          <w:szCs w:val="24"/>
          <w:lang w:val="hy-AM"/>
        </w:rPr>
        <w:t xml:space="preserve"> փոստային </w:t>
      </w:r>
      <w:r w:rsidR="00CA1E1F" w:rsidRPr="00165881">
        <w:rPr>
          <w:rFonts w:ascii="GHEA Grapalat" w:hAnsi="GHEA Grapalat"/>
          <w:sz w:val="24"/>
          <w:szCs w:val="24"/>
          <w:lang w:val="hy-AM"/>
        </w:rPr>
        <w:t xml:space="preserve">կապի </w:t>
      </w:r>
      <w:r w:rsidR="00900C19" w:rsidRPr="00165881">
        <w:rPr>
          <w:rFonts w:ascii="GHEA Grapalat" w:hAnsi="GHEA Grapalat"/>
          <w:sz w:val="24"/>
          <w:szCs w:val="24"/>
          <w:lang w:val="hy-AM"/>
        </w:rPr>
        <w:t xml:space="preserve">օպերատորի ծառայություններից օգտվողների </w:t>
      </w:r>
      <w:r w:rsidR="006414B0" w:rsidRPr="00165881">
        <w:rPr>
          <w:rFonts w:ascii="GHEA Grapalat" w:hAnsi="GHEA Grapalat"/>
          <w:sz w:val="24"/>
          <w:szCs w:val="24"/>
          <w:lang w:val="hy-AM"/>
        </w:rPr>
        <w:t xml:space="preserve">անձնական </w:t>
      </w:r>
      <w:r w:rsidR="00900C19" w:rsidRPr="00165881">
        <w:rPr>
          <w:rFonts w:ascii="GHEA Grapalat" w:hAnsi="GHEA Grapalat"/>
          <w:sz w:val="24"/>
          <w:szCs w:val="24"/>
          <w:lang w:val="hy-AM"/>
        </w:rPr>
        <w:t xml:space="preserve">տվյալների, </w:t>
      </w:r>
      <w:r w:rsidR="00CA1E1F" w:rsidRPr="00165881">
        <w:rPr>
          <w:rFonts w:ascii="GHEA Grapalat" w:hAnsi="GHEA Grapalat"/>
          <w:sz w:val="24"/>
          <w:szCs w:val="24"/>
          <w:lang w:val="hy-AM"/>
        </w:rPr>
        <w:t xml:space="preserve">փոստային հասցեի, </w:t>
      </w:r>
      <w:r w:rsidR="00900C19" w:rsidRPr="00165881">
        <w:rPr>
          <w:rFonts w:ascii="GHEA Grapalat" w:hAnsi="GHEA Grapalat"/>
          <w:sz w:val="24"/>
          <w:szCs w:val="24"/>
          <w:lang w:val="hy-AM"/>
        </w:rPr>
        <w:t xml:space="preserve">փոստային առաքանիների, դրանց </w:t>
      </w:r>
      <w:r w:rsidR="00CA1E1F" w:rsidRPr="00165881">
        <w:rPr>
          <w:rFonts w:ascii="GHEA Grapalat" w:hAnsi="GHEA Grapalat"/>
          <w:sz w:val="24"/>
          <w:szCs w:val="24"/>
          <w:lang w:val="hy-AM"/>
        </w:rPr>
        <w:t>ներդրվածքի</w:t>
      </w:r>
      <w:r w:rsidR="00900C19" w:rsidRPr="00165881">
        <w:rPr>
          <w:rFonts w:ascii="GHEA Grapalat" w:hAnsi="GHEA Grapalat"/>
          <w:sz w:val="24"/>
          <w:szCs w:val="24"/>
          <w:lang w:val="hy-AM"/>
        </w:rPr>
        <w:t xml:space="preserve"> և գտնվելու վայրի մասին</w:t>
      </w:r>
      <w:r w:rsidR="00A12F13" w:rsidRPr="00165881">
        <w:rPr>
          <w:rFonts w:ascii="GHEA Grapalat" w:hAnsi="GHEA Grapalat"/>
          <w:sz w:val="24"/>
          <w:szCs w:val="24"/>
          <w:lang w:val="hy-AM"/>
        </w:rPr>
        <w:t>:»:</w:t>
      </w:r>
    </w:p>
    <w:p w:rsidR="009A6DCA" w:rsidRPr="00165881" w:rsidRDefault="009A6DCA" w:rsidP="00165881">
      <w:pPr>
        <w:pStyle w:val="NoSpacing"/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</w:pPr>
    </w:p>
    <w:p w:rsidR="00F6044D" w:rsidRPr="00165881" w:rsidRDefault="00F6044D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>Հոդված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 </w:t>
      </w:r>
      <w:r w:rsidR="00FC2022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2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. 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Օրենք</w:t>
      </w:r>
      <w:r w:rsidR="009A6DCA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4DF2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</w:t>
      </w:r>
      <w:r w:rsidR="009A6D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հոդվածը </w:t>
      </w:r>
      <w:r w:rsidR="006414B0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 հետևյալ խմբագր</w:t>
      </w:r>
      <w:r w:rsidR="009A6D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ությամբ.</w:t>
      </w:r>
      <w:r w:rsidR="00A37E53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</w:p>
    <w:p w:rsidR="00351290" w:rsidRPr="00AA4360" w:rsidRDefault="00F6044D" w:rsidP="00165881">
      <w:pPr>
        <w:pStyle w:val="Subtitle"/>
        <w:spacing w:line="360" w:lineRule="auto"/>
        <w:ind w:firstLine="720"/>
        <w:contextualSpacing/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fr-BE" w:eastAsia="en-US"/>
        </w:rPr>
      </w:pPr>
      <w:proofErr w:type="gramStart"/>
      <w:r w:rsidRPr="00AA4360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fr-BE" w:eastAsia="en-US"/>
        </w:rPr>
        <w:t>«</w:t>
      </w:r>
      <w:r w:rsidR="00257271" w:rsidRPr="003F469C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en-GB" w:eastAsia="en-US"/>
        </w:rPr>
        <w:t>Հոդված</w:t>
      </w:r>
      <w:proofErr w:type="gramEnd"/>
      <w:r w:rsidR="00257271" w:rsidRPr="00AA4360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fr-BE" w:eastAsia="en-US"/>
        </w:rPr>
        <w:t xml:space="preserve"> 3.1. </w:t>
      </w:r>
      <w:r w:rsidR="00257271" w:rsidRPr="00AA4360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fr-BE" w:eastAsia="en-US"/>
        </w:rPr>
        <w:tab/>
      </w:r>
      <w:r w:rsidR="00257271" w:rsidRPr="003F469C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en-GB" w:eastAsia="en-US"/>
        </w:rPr>
        <w:t>Փոստային</w:t>
      </w:r>
      <w:r w:rsidR="00257271" w:rsidRPr="00AA4360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fr-BE" w:eastAsia="en-US"/>
        </w:rPr>
        <w:t xml:space="preserve"> </w:t>
      </w:r>
      <w:r w:rsidR="00257271" w:rsidRPr="003F469C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en-GB" w:eastAsia="en-US"/>
        </w:rPr>
        <w:t>կապի</w:t>
      </w:r>
      <w:r w:rsidR="00257271" w:rsidRPr="00AA4360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fr-BE" w:eastAsia="en-US"/>
        </w:rPr>
        <w:t xml:space="preserve"> </w:t>
      </w:r>
      <w:r w:rsidR="00257271" w:rsidRPr="003F469C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en-GB" w:eastAsia="en-US"/>
        </w:rPr>
        <w:t>գործունեության</w:t>
      </w:r>
      <w:r w:rsidR="00257271" w:rsidRPr="00AA4360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fr-BE" w:eastAsia="en-US"/>
        </w:rPr>
        <w:t xml:space="preserve"> </w:t>
      </w:r>
      <w:r w:rsidR="00257271" w:rsidRPr="003F469C">
        <w:rPr>
          <w:rFonts w:ascii="GHEA Grapalat" w:eastAsiaTheme="minorHAnsi" w:hAnsi="GHEA Grapalat" w:cs="GHEA Grapalat"/>
          <w:b w:val="0"/>
          <w:iCs w:val="0"/>
          <w:snapToGrid/>
          <w:spacing w:val="0"/>
          <w:sz w:val="24"/>
          <w:lang w:val="en-GB" w:eastAsia="en-US"/>
        </w:rPr>
        <w:t>տեսակները</w:t>
      </w:r>
    </w:p>
    <w:p w:rsidR="006414B0" w:rsidRPr="00AA4360" w:rsidRDefault="00424A8B" w:rsidP="00165881">
      <w:pPr>
        <w:pStyle w:val="Subtitle"/>
        <w:spacing w:line="360" w:lineRule="auto"/>
        <w:ind w:firstLine="720"/>
        <w:contextualSpacing/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</w:pPr>
      <w:r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1.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Փոստային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կապի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գործունեության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տեսակներն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են</w:t>
      </w:r>
      <w:r w:rsidR="00F7418A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՝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փոստային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կապի</w:t>
      </w:r>
      <w:r w:rsidR="00196385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>,</w:t>
      </w:r>
      <w:r w:rsidR="002841F6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սուրհանդակային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կապի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196385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և</w:t>
      </w:r>
      <w:r w:rsidR="00196385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196385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էքսպրես</w:t>
      </w:r>
      <w:r w:rsidR="00196385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r w:rsidR="00196385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փոստային</w:t>
      </w:r>
      <w:r w:rsidR="00196385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 xml:space="preserve"> </w:t>
      </w:r>
      <w:proofErr w:type="gramStart"/>
      <w:r w:rsidR="006414B0" w:rsidRPr="003F469C">
        <w:rPr>
          <w:rFonts w:ascii="GHEA Grapalat" w:eastAsiaTheme="minorHAnsi" w:hAnsi="GHEA Grapalat"/>
          <w:b w:val="0"/>
          <w:snapToGrid/>
          <w:spacing w:val="0"/>
          <w:sz w:val="24"/>
          <w:lang w:val="en-GB" w:eastAsia="en-US"/>
        </w:rPr>
        <w:t>ծառայությունները</w:t>
      </w:r>
      <w:r w:rsidR="006414B0" w:rsidRPr="00AA4360">
        <w:rPr>
          <w:rFonts w:ascii="GHEA Grapalat" w:eastAsiaTheme="minorHAnsi" w:hAnsi="GHEA Grapalat"/>
          <w:b w:val="0"/>
          <w:snapToGrid/>
          <w:spacing w:val="0"/>
          <w:sz w:val="24"/>
          <w:lang w:val="fr-BE" w:eastAsia="en-US"/>
        </w:rPr>
        <w:t>:</w:t>
      </w:r>
      <w:proofErr w:type="gramEnd"/>
    </w:p>
    <w:p w:rsidR="00CC6EFB" w:rsidRPr="00AA4360" w:rsidRDefault="0028614D" w:rsidP="00165881">
      <w:pPr>
        <w:autoSpaceDE w:val="0"/>
        <w:autoSpaceDN w:val="0"/>
        <w:adjustRightInd w:val="0"/>
        <w:spacing w:after="0"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AA4360">
        <w:rPr>
          <w:rFonts w:ascii="GHEA Grapalat" w:hAnsi="GHEA Grapalat" w:cs="GHEA Grapalat"/>
          <w:sz w:val="24"/>
          <w:szCs w:val="24"/>
          <w:lang w:val="fr-BE"/>
        </w:rPr>
        <w:t>2</w:t>
      </w:r>
      <w:r w:rsidR="006F51C5" w:rsidRPr="00AA4360">
        <w:rPr>
          <w:rFonts w:ascii="GHEA Grapalat" w:hAnsi="GHEA Grapalat" w:cs="GHEA Grapalat"/>
          <w:sz w:val="24"/>
          <w:szCs w:val="24"/>
          <w:lang w:val="fr-BE"/>
        </w:rPr>
        <w:t xml:space="preserve">. </w:t>
      </w:r>
      <w:r w:rsidR="00CC6EFB" w:rsidRPr="003F469C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="00CC6EFB" w:rsidRPr="00AA4360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D65F2A" w:rsidRPr="003F469C">
        <w:rPr>
          <w:rFonts w:ascii="GHEA Grapalat" w:hAnsi="GHEA Grapalat" w:cs="GHEA Grapalat"/>
          <w:sz w:val="24"/>
          <w:szCs w:val="24"/>
          <w:lang w:val="en-GB"/>
        </w:rPr>
        <w:t>կապի</w:t>
      </w:r>
      <w:r w:rsidR="00D65F2A" w:rsidRPr="00AA4360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6EFB" w:rsidRPr="003F469C">
        <w:rPr>
          <w:rFonts w:ascii="GHEA Grapalat" w:hAnsi="GHEA Grapalat" w:cs="GHEA Grapalat"/>
          <w:sz w:val="24"/>
          <w:szCs w:val="24"/>
          <w:lang w:val="en-GB"/>
        </w:rPr>
        <w:t>ծառայություներ</w:t>
      </w:r>
      <w:r w:rsidR="00CC6EFB" w:rsidRPr="00AA4360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6EFB" w:rsidRPr="003F469C">
        <w:rPr>
          <w:rFonts w:ascii="GHEA Grapalat" w:hAnsi="GHEA Grapalat" w:cs="GHEA Grapalat"/>
          <w:sz w:val="24"/>
          <w:szCs w:val="24"/>
          <w:lang w:val="en-GB"/>
        </w:rPr>
        <w:t>չեն</w:t>
      </w:r>
      <w:r w:rsidR="00CC6EFB" w:rsidRPr="00AA4360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CC6EFB" w:rsidRPr="003F469C">
        <w:rPr>
          <w:rFonts w:ascii="GHEA Grapalat" w:hAnsi="GHEA Grapalat" w:cs="GHEA Grapalat"/>
          <w:sz w:val="24"/>
          <w:szCs w:val="24"/>
          <w:lang w:val="en-GB"/>
        </w:rPr>
        <w:t>համարվում</w:t>
      </w:r>
      <w:r w:rsidR="00CC6EFB" w:rsidRPr="00AA4360">
        <w:rPr>
          <w:rFonts w:ascii="GHEA Grapalat" w:hAnsi="GHEA Grapalat" w:cs="GHEA Grapalat"/>
          <w:sz w:val="24"/>
          <w:szCs w:val="24"/>
          <w:lang w:val="fr-BE"/>
        </w:rPr>
        <w:t xml:space="preserve">` </w:t>
      </w:r>
    </w:p>
    <w:p w:rsidR="00CC6EFB" w:rsidRPr="000561F2" w:rsidRDefault="00CC6EFB" w:rsidP="00165881">
      <w:pPr>
        <w:autoSpaceDE w:val="0"/>
        <w:autoSpaceDN w:val="0"/>
        <w:adjustRightInd w:val="0"/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1) </w:t>
      </w:r>
      <w:r w:rsidR="006414B0" w:rsidRPr="003F469C">
        <w:rPr>
          <w:rFonts w:ascii="GHEA Grapalat" w:hAnsi="GHEA Grapalat" w:cs="GHEA Grapalat"/>
          <w:sz w:val="24"/>
          <w:szCs w:val="24"/>
          <w:lang w:val="en-GB"/>
        </w:rPr>
        <w:t>փ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ոստային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առաքանու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փոխադրումը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`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առանց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ընդունման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մշակման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և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հանձնման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գործառույթների</w:t>
      </w:r>
      <w:r w:rsidR="00F7418A" w:rsidRPr="000561F2">
        <w:rPr>
          <w:rFonts w:ascii="GHEA Grapalat" w:hAnsi="GHEA Grapalat" w:cs="GHEA Grapalat"/>
          <w:sz w:val="24"/>
          <w:szCs w:val="24"/>
          <w:lang w:val="fr-BE"/>
        </w:rPr>
        <w:t>.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</w:p>
    <w:p w:rsidR="00CC6EFB" w:rsidRPr="000561F2" w:rsidRDefault="00CC6EFB" w:rsidP="00165881">
      <w:pPr>
        <w:autoSpaceDE w:val="0"/>
        <w:autoSpaceDN w:val="0"/>
        <w:adjustRightInd w:val="0"/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2) </w:t>
      </w:r>
      <w:r w:rsidR="006414B0" w:rsidRPr="003F469C">
        <w:rPr>
          <w:rFonts w:ascii="GHEA Grapalat" w:hAnsi="GHEA Grapalat" w:cs="GHEA Grapalat"/>
          <w:sz w:val="24"/>
          <w:szCs w:val="24"/>
          <w:lang w:val="en-GB"/>
        </w:rPr>
        <w:t>ի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նքնաառաքումը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նշանակում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է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անմիջապես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ուղարկողի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կողմից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փոստային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առաքանու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հանձնում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և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այդպիսի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հանձնմանը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նախորդող</w:t>
      </w:r>
      <w:r w:rsidRPr="000561F2" w:rsidDel="00230CB3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և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դրա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հետ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կապված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proofErr w:type="gramStart"/>
      <w:r w:rsidRPr="003F469C">
        <w:rPr>
          <w:rFonts w:ascii="GHEA Grapalat" w:hAnsi="GHEA Grapalat" w:cs="GHEA Grapalat"/>
          <w:sz w:val="24"/>
          <w:szCs w:val="24"/>
          <w:lang w:val="en-GB"/>
        </w:rPr>
        <w:t>գործողություններ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>:</w:t>
      </w:r>
      <w:proofErr w:type="gramEnd"/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Իրավաբանական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անձի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դեպքում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ինքն</w:t>
      </w:r>
      <w:r w:rsidR="00056E88" w:rsidRPr="003F469C">
        <w:rPr>
          <w:rFonts w:ascii="GHEA Grapalat" w:hAnsi="GHEA Grapalat" w:cs="GHEA Grapalat"/>
          <w:sz w:val="24"/>
          <w:szCs w:val="24"/>
          <w:lang w:val="en-GB"/>
        </w:rPr>
        <w:t>ա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առաքում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է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համարվում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առաքումը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,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որն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իրականացվում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է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այդ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իրավաբանական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անձի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աշխատակիցների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կողմից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նույն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իրավաբանական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անձի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համար</w:t>
      </w:r>
      <w:r w:rsidR="00056E88" w:rsidRPr="000561F2">
        <w:rPr>
          <w:rFonts w:ascii="GHEA Grapalat" w:hAnsi="GHEA Grapalat" w:cs="GHEA Grapalat"/>
          <w:sz w:val="24"/>
          <w:szCs w:val="24"/>
          <w:lang w:val="fr-BE"/>
        </w:rPr>
        <w:t>:</w:t>
      </w:r>
      <w:r w:rsidR="006414B0" w:rsidRPr="000561F2">
        <w:rPr>
          <w:rFonts w:ascii="GHEA Grapalat" w:hAnsi="GHEA Grapalat" w:cs="GHEA Grapalat"/>
          <w:sz w:val="24"/>
          <w:szCs w:val="24"/>
          <w:lang w:val="fr-BE"/>
        </w:rPr>
        <w:t>»:</w:t>
      </w:r>
    </w:p>
    <w:p w:rsidR="009A6DCA" w:rsidRPr="000561F2" w:rsidRDefault="009A6DCA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</w:p>
    <w:p w:rsidR="009A6DCA" w:rsidRPr="000561F2" w:rsidRDefault="00392A1E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3F469C">
        <w:rPr>
          <w:rFonts w:ascii="GHEA Grapalat" w:hAnsi="GHEA Grapalat" w:cs="GHEA Grapalat"/>
          <w:b/>
          <w:sz w:val="24"/>
          <w:szCs w:val="24"/>
          <w:lang w:val="en-GB"/>
        </w:rPr>
        <w:t>Հոդված</w:t>
      </w:r>
      <w:r w:rsidRPr="000561F2">
        <w:rPr>
          <w:rFonts w:ascii="GHEA Grapalat" w:hAnsi="GHEA Grapalat" w:cs="GHEA Grapalat"/>
          <w:b/>
          <w:sz w:val="24"/>
          <w:szCs w:val="24"/>
          <w:lang w:val="fr-BE"/>
        </w:rPr>
        <w:t xml:space="preserve"> </w:t>
      </w:r>
      <w:r w:rsidR="00FC2022" w:rsidRPr="000561F2">
        <w:rPr>
          <w:rFonts w:ascii="GHEA Grapalat" w:hAnsi="GHEA Grapalat" w:cs="GHEA Grapalat"/>
          <w:b/>
          <w:sz w:val="24"/>
          <w:szCs w:val="24"/>
          <w:lang w:val="fr-BE"/>
        </w:rPr>
        <w:t>3</w:t>
      </w:r>
      <w:r w:rsidRPr="000561F2">
        <w:rPr>
          <w:rFonts w:ascii="GHEA Grapalat" w:hAnsi="GHEA Grapalat" w:cs="GHEA Grapalat"/>
          <w:b/>
          <w:sz w:val="24"/>
          <w:szCs w:val="24"/>
          <w:lang w:val="fr-BE"/>
        </w:rPr>
        <w:t>.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Pr="003F469C">
        <w:rPr>
          <w:rFonts w:ascii="GHEA Grapalat" w:hAnsi="GHEA Grapalat" w:cs="GHEA Grapalat"/>
          <w:sz w:val="24"/>
          <w:szCs w:val="24"/>
          <w:lang w:val="en-GB"/>
        </w:rPr>
        <w:t>Օրենք</w:t>
      </w:r>
      <w:r w:rsidR="00A8049C" w:rsidRPr="003F469C">
        <w:rPr>
          <w:rFonts w:ascii="GHEA Grapalat" w:hAnsi="GHEA Grapalat" w:cs="GHEA Grapalat"/>
          <w:sz w:val="24"/>
          <w:szCs w:val="24"/>
          <w:lang w:val="en-GB"/>
        </w:rPr>
        <w:t>ը</w:t>
      </w:r>
      <w:r w:rsidR="00A8049C"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8049C" w:rsidRPr="003F469C">
        <w:rPr>
          <w:rFonts w:ascii="GHEA Grapalat" w:hAnsi="GHEA Grapalat" w:cs="GHEA Grapalat"/>
          <w:sz w:val="24"/>
          <w:szCs w:val="24"/>
          <w:lang w:val="en-GB"/>
        </w:rPr>
        <w:t>լրացնել</w:t>
      </w:r>
      <w:r w:rsidR="00A8049C"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8049C" w:rsidRPr="003F469C">
        <w:rPr>
          <w:rFonts w:ascii="GHEA Grapalat" w:hAnsi="GHEA Grapalat" w:cs="GHEA Grapalat"/>
          <w:sz w:val="24"/>
          <w:szCs w:val="24"/>
          <w:lang w:val="en-GB"/>
        </w:rPr>
        <w:t>նոր</w:t>
      </w:r>
      <w:r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9A6DCA" w:rsidRPr="000561F2">
        <w:rPr>
          <w:rFonts w:ascii="GHEA Grapalat" w:hAnsi="GHEA Grapalat" w:cs="GHEA Grapalat"/>
          <w:sz w:val="24"/>
          <w:szCs w:val="24"/>
          <w:lang w:val="fr-BE"/>
        </w:rPr>
        <w:t>3.</w:t>
      </w:r>
      <w:r w:rsidR="00A8049C" w:rsidRPr="000561F2">
        <w:rPr>
          <w:rFonts w:ascii="GHEA Grapalat" w:hAnsi="GHEA Grapalat" w:cs="GHEA Grapalat"/>
          <w:sz w:val="24"/>
          <w:szCs w:val="24"/>
          <w:lang w:val="fr-BE"/>
        </w:rPr>
        <w:t>2</w:t>
      </w:r>
      <w:r w:rsidR="00D13189" w:rsidRPr="000561F2">
        <w:rPr>
          <w:rFonts w:ascii="GHEA Grapalat" w:hAnsi="GHEA Grapalat" w:cs="GHEA Grapalat"/>
          <w:sz w:val="24"/>
          <w:szCs w:val="24"/>
          <w:lang w:val="fr-BE"/>
        </w:rPr>
        <w:t>.</w:t>
      </w:r>
      <w:r w:rsidR="00BB17CA" w:rsidRPr="000561F2">
        <w:rPr>
          <w:rFonts w:ascii="GHEA Grapalat" w:hAnsi="GHEA Grapalat" w:cs="GHEA Grapalat"/>
          <w:sz w:val="24"/>
          <w:szCs w:val="24"/>
          <w:lang w:val="fr-BE"/>
        </w:rPr>
        <w:t>-</w:t>
      </w:r>
      <w:r w:rsidR="00BB17CA" w:rsidRPr="003F469C">
        <w:rPr>
          <w:rFonts w:ascii="GHEA Grapalat" w:hAnsi="GHEA Grapalat" w:cs="GHEA Grapalat"/>
          <w:sz w:val="24"/>
          <w:szCs w:val="24"/>
          <w:lang w:val="en-GB"/>
        </w:rPr>
        <w:t>րդ</w:t>
      </w:r>
      <w:r w:rsidR="009A6DCA"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9A6DCA" w:rsidRPr="003F469C">
        <w:rPr>
          <w:rFonts w:ascii="GHEA Grapalat" w:hAnsi="GHEA Grapalat" w:cs="GHEA Grapalat"/>
          <w:sz w:val="24"/>
          <w:szCs w:val="24"/>
          <w:lang w:val="en-GB"/>
        </w:rPr>
        <w:t>և</w:t>
      </w:r>
      <w:r w:rsidR="009A6DCA" w:rsidRPr="000561F2">
        <w:rPr>
          <w:rFonts w:ascii="GHEA Grapalat" w:hAnsi="GHEA Grapalat" w:cs="GHEA Grapalat"/>
          <w:sz w:val="24"/>
          <w:szCs w:val="24"/>
          <w:lang w:val="fr-BE"/>
        </w:rPr>
        <w:t xml:space="preserve"> 3.</w:t>
      </w:r>
      <w:r w:rsidR="00A8049C" w:rsidRPr="000561F2">
        <w:rPr>
          <w:rFonts w:ascii="GHEA Grapalat" w:hAnsi="GHEA Grapalat" w:cs="GHEA Grapalat"/>
          <w:sz w:val="24"/>
          <w:szCs w:val="24"/>
          <w:lang w:val="fr-BE"/>
        </w:rPr>
        <w:t>3</w:t>
      </w:r>
      <w:r w:rsidR="00D13189" w:rsidRPr="000561F2">
        <w:rPr>
          <w:rFonts w:ascii="GHEA Grapalat" w:hAnsi="GHEA Grapalat" w:cs="GHEA Grapalat"/>
          <w:sz w:val="24"/>
          <w:szCs w:val="24"/>
          <w:lang w:val="fr-BE"/>
        </w:rPr>
        <w:t>.</w:t>
      </w:r>
      <w:r w:rsidR="00BB17CA" w:rsidRPr="000561F2">
        <w:rPr>
          <w:rFonts w:ascii="GHEA Grapalat" w:hAnsi="GHEA Grapalat" w:cs="GHEA Grapalat"/>
          <w:sz w:val="24"/>
          <w:szCs w:val="24"/>
          <w:lang w:val="fr-BE"/>
        </w:rPr>
        <w:t>-</w:t>
      </w:r>
      <w:r w:rsidR="00BB17CA" w:rsidRPr="003F469C">
        <w:rPr>
          <w:rFonts w:ascii="GHEA Grapalat" w:hAnsi="GHEA Grapalat" w:cs="GHEA Grapalat"/>
          <w:sz w:val="24"/>
          <w:szCs w:val="24"/>
          <w:lang w:val="en-GB"/>
        </w:rPr>
        <w:t>րդ</w:t>
      </w:r>
      <w:r w:rsidR="009A6DCA"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9A6DCA" w:rsidRPr="003F469C">
        <w:rPr>
          <w:rFonts w:ascii="GHEA Grapalat" w:hAnsi="GHEA Grapalat" w:cs="GHEA Grapalat"/>
          <w:sz w:val="24"/>
          <w:szCs w:val="24"/>
          <w:lang w:val="en-GB"/>
        </w:rPr>
        <w:t>հոդվածներով՝</w:t>
      </w:r>
      <w:r w:rsidR="009A6DCA"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9A6DCA" w:rsidRPr="003F469C">
        <w:rPr>
          <w:rFonts w:ascii="GHEA Grapalat" w:hAnsi="GHEA Grapalat" w:cs="GHEA Grapalat"/>
          <w:sz w:val="24"/>
          <w:szCs w:val="24"/>
          <w:lang w:val="en-GB"/>
        </w:rPr>
        <w:t>հետևյալ</w:t>
      </w:r>
      <w:r w:rsidR="009A6DCA" w:rsidRPr="000561F2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9A6DCA" w:rsidRPr="003F469C">
        <w:rPr>
          <w:rFonts w:ascii="GHEA Grapalat" w:hAnsi="GHEA Grapalat" w:cs="GHEA Grapalat"/>
          <w:sz w:val="24"/>
          <w:szCs w:val="24"/>
          <w:lang w:val="en-GB"/>
        </w:rPr>
        <w:t>բովանդակությամբ</w:t>
      </w:r>
      <w:r w:rsidR="009A6DCA" w:rsidRPr="000561F2">
        <w:rPr>
          <w:rFonts w:ascii="GHEA Grapalat" w:hAnsi="GHEA Grapalat" w:cs="GHEA Grapalat"/>
          <w:sz w:val="24"/>
          <w:szCs w:val="24"/>
          <w:lang w:val="fr-BE"/>
        </w:rPr>
        <w:t>.</w:t>
      </w:r>
    </w:p>
    <w:p w:rsidR="00024B44" w:rsidRPr="00165881" w:rsidRDefault="003F469C" w:rsidP="00165881">
      <w:pPr>
        <w:pStyle w:val="Subtitle"/>
        <w:spacing w:line="360" w:lineRule="auto"/>
        <w:ind w:firstLine="720"/>
        <w:contextualSpacing/>
        <w:rPr>
          <w:rFonts w:ascii="GHEA Grapalat" w:hAnsi="GHEA Grapalat"/>
          <w:sz w:val="24"/>
          <w:lang w:val="fr-BE"/>
        </w:rPr>
      </w:pPr>
      <w:r>
        <w:rPr>
          <w:rFonts w:ascii="GHEA Grapalat" w:eastAsia="Times New Roman" w:hAnsi="GHEA Grapalat"/>
          <w:color w:val="000000"/>
          <w:sz w:val="24"/>
          <w:lang w:val="hy-AM"/>
        </w:rPr>
        <w:t>«</w:t>
      </w:r>
      <w:r w:rsidR="00024B44" w:rsidRPr="00165881">
        <w:rPr>
          <w:rFonts w:ascii="GHEA Grapalat" w:eastAsia="Times New Roman" w:hAnsi="GHEA Grapalat"/>
          <w:color w:val="000000"/>
          <w:sz w:val="24"/>
          <w:lang w:val="hy-AM"/>
        </w:rPr>
        <w:t xml:space="preserve">Հոդված </w:t>
      </w:r>
      <w:r w:rsidR="000F473B" w:rsidRPr="00165881">
        <w:rPr>
          <w:rFonts w:ascii="GHEA Grapalat" w:eastAsia="Times New Roman" w:hAnsi="GHEA Grapalat"/>
          <w:color w:val="000000"/>
          <w:sz w:val="24"/>
          <w:lang w:val="hy-AM"/>
        </w:rPr>
        <w:t>3</w:t>
      </w:r>
      <w:r w:rsidR="00024B44" w:rsidRPr="00165881">
        <w:rPr>
          <w:rFonts w:ascii="GHEA Grapalat" w:hAnsi="GHEA Grapalat"/>
          <w:sz w:val="24"/>
          <w:lang w:val="fr-BE"/>
        </w:rPr>
        <w:t>.</w:t>
      </w:r>
      <w:r w:rsidR="00A8049C" w:rsidRPr="00165881">
        <w:rPr>
          <w:rFonts w:ascii="GHEA Grapalat" w:hAnsi="GHEA Grapalat"/>
          <w:sz w:val="24"/>
          <w:lang w:val="hy-AM"/>
        </w:rPr>
        <w:t>2</w:t>
      </w:r>
      <w:r w:rsidR="00024B44" w:rsidRPr="00165881">
        <w:rPr>
          <w:rFonts w:ascii="GHEA Grapalat" w:hAnsi="GHEA Grapalat"/>
          <w:sz w:val="24"/>
          <w:lang w:val="fr-BE"/>
        </w:rPr>
        <w:t xml:space="preserve"> Փոստային </w:t>
      </w:r>
      <w:r w:rsidR="00024B44" w:rsidRPr="00165881">
        <w:rPr>
          <w:rFonts w:ascii="GHEA Grapalat" w:hAnsi="GHEA Grapalat"/>
          <w:sz w:val="24"/>
          <w:lang w:val="hy-AM"/>
        </w:rPr>
        <w:t xml:space="preserve">կապի </w:t>
      </w:r>
      <w:r w:rsidR="00024B44" w:rsidRPr="00165881">
        <w:rPr>
          <w:rFonts w:ascii="GHEA Grapalat" w:hAnsi="GHEA Grapalat"/>
          <w:sz w:val="24"/>
          <w:lang w:val="fr-BE"/>
        </w:rPr>
        <w:t>ո</w:t>
      </w:r>
      <w:r w:rsidR="00024B44" w:rsidRPr="00165881">
        <w:rPr>
          <w:rFonts w:ascii="GHEA Grapalat" w:hAnsi="GHEA Grapalat" w:cs="GHEA Grapalat"/>
          <w:sz w:val="24"/>
          <w:lang w:val="hy-AM"/>
        </w:rPr>
        <w:t>ւնիվերսալ</w:t>
      </w:r>
      <w:r w:rsidR="00024B44" w:rsidRPr="00165881">
        <w:rPr>
          <w:rFonts w:ascii="GHEA Grapalat" w:hAnsi="GHEA Grapalat" w:cs="Arial"/>
          <w:sz w:val="24"/>
          <w:lang w:val="fr-BE"/>
        </w:rPr>
        <w:t xml:space="preserve"> </w:t>
      </w:r>
      <w:r w:rsidR="00024B44" w:rsidRPr="00165881">
        <w:rPr>
          <w:rFonts w:ascii="GHEA Grapalat" w:hAnsi="GHEA Grapalat" w:cs="GHEA Grapalat"/>
          <w:sz w:val="24"/>
          <w:lang w:val="hy-AM"/>
        </w:rPr>
        <w:t>ծառայություններ</w:t>
      </w:r>
      <w:r w:rsidR="00024B44" w:rsidRPr="00165881">
        <w:rPr>
          <w:rFonts w:ascii="GHEA Grapalat" w:hAnsi="GHEA Grapalat"/>
          <w:sz w:val="24"/>
          <w:lang w:val="fr-BE"/>
        </w:rPr>
        <w:t xml:space="preserve"> </w:t>
      </w:r>
    </w:p>
    <w:p w:rsidR="00024B44" w:rsidRPr="00165881" w:rsidRDefault="004469B4" w:rsidP="00165881">
      <w:pPr>
        <w:pStyle w:val="Subtitle"/>
        <w:spacing w:line="360" w:lineRule="auto"/>
        <w:ind w:firstLine="720"/>
        <w:contextualSpacing/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</w:pPr>
      <w:r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lastRenderedPageBreak/>
        <w:t xml:space="preserve">1. </w:t>
      </w:r>
      <w:r w:rsidR="00CB3695"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>Փ</w:t>
      </w:r>
      <w:r w:rsidR="00024B44"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>ոստային կապի ունիվերսալ ծառայություն</w:t>
      </w:r>
      <w:r w:rsidR="00CB3695"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>ներ</w:t>
      </w:r>
      <w:r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>ը իր</w:t>
      </w:r>
      <w:r w:rsidR="00CB3695"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>ենց</w:t>
      </w:r>
      <w:r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 xml:space="preserve"> մեջ </w:t>
      </w:r>
      <w:r w:rsidR="00CB3695"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>ներառում են</w:t>
      </w:r>
      <w:r w:rsidR="00024B44" w:rsidRPr="00165881">
        <w:rPr>
          <w:rFonts w:ascii="GHEA Grapalat" w:eastAsiaTheme="minorHAnsi" w:hAnsi="GHEA Grapalat" w:cstheme="minorBidi"/>
          <w:b w:val="0"/>
          <w:iCs w:val="0"/>
          <w:snapToGrid/>
          <w:spacing w:val="0"/>
          <w:sz w:val="24"/>
          <w:lang w:val="hy-AM" w:eastAsia="en-US"/>
        </w:rPr>
        <w:t xml:space="preserve"> մինչև 2 կիլոգրամ քաշով ներհանրապետական հասարակ, գրանցված նամակագրական թղթակցության ընդունումը, մշակումը, փոխադրումը և հանձնումը:</w:t>
      </w:r>
    </w:p>
    <w:p w:rsidR="00A8049C" w:rsidRPr="00165881" w:rsidRDefault="00A8049C" w:rsidP="00165881">
      <w:pPr>
        <w:spacing w:line="360" w:lineRule="auto"/>
        <w:ind w:left="720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2. Փոստային կապի ունիվերսալ ծառայությունները ներառում են հետևյալ շրջանակը.</w:t>
      </w:r>
    </w:p>
    <w:p w:rsidR="00A8049C" w:rsidRPr="00165881" w:rsidRDefault="00A8049C" w:rsidP="00165881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 xml:space="preserve">1) հասարակ </w:t>
      </w:r>
      <w:r w:rsidR="00F53AB6" w:rsidRPr="00165881">
        <w:rPr>
          <w:rFonts w:ascii="GHEA Grapalat" w:hAnsi="GHEA Grapalat"/>
          <w:sz w:val="24"/>
          <w:szCs w:val="24"/>
          <w:lang w:val="hy-AM"/>
        </w:rPr>
        <w:t>նամակ</w:t>
      </w:r>
      <w:r w:rsidR="00CE1D6F" w:rsidRPr="00165881">
        <w:rPr>
          <w:rFonts w:ascii="GHEA Grapalat" w:hAnsi="GHEA Grapalat"/>
          <w:sz w:val="24"/>
          <w:szCs w:val="24"/>
          <w:lang w:val="hy-AM"/>
        </w:rPr>
        <w:t>ագրական թղթակցության</w:t>
      </w:r>
      <w:r w:rsidR="009312FD" w:rsidRPr="00165881">
        <w:rPr>
          <w:rFonts w:ascii="GHEA Grapalat" w:hAnsi="GHEA Grapalat"/>
          <w:sz w:val="24"/>
          <w:szCs w:val="24"/>
          <w:lang w:val="hy-AM"/>
        </w:rPr>
        <w:t xml:space="preserve">՝ նամակների, </w:t>
      </w:r>
      <w:r w:rsidR="00F53AB6"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="009312FD" w:rsidRPr="00165881">
        <w:rPr>
          <w:rFonts w:ascii="GHEA Grapalat" w:hAnsi="GHEA Grapalat"/>
          <w:sz w:val="24"/>
          <w:szCs w:val="24"/>
          <w:lang w:val="hy-AM"/>
        </w:rPr>
        <w:t xml:space="preserve">փոստային բացիկների, </w:t>
      </w:r>
      <w:r w:rsidR="009312FD" w:rsidRPr="00165881">
        <w:rPr>
          <w:rFonts w:ascii="GHEA Grapalat" w:hAnsi="GHEA Grapalat"/>
          <w:sz w:val="24"/>
          <w:szCs w:val="24"/>
          <w:lang w:val="fr-BE"/>
        </w:rPr>
        <w:t>փաթեթներ</w:t>
      </w:r>
      <w:r w:rsidR="009312FD" w:rsidRPr="00165881">
        <w:rPr>
          <w:rFonts w:ascii="GHEA Grapalat" w:hAnsi="GHEA Grapalat"/>
          <w:sz w:val="24"/>
          <w:szCs w:val="24"/>
          <w:lang w:val="hy-AM"/>
        </w:rPr>
        <w:t>ի</w:t>
      </w:r>
      <w:r w:rsidR="009312FD" w:rsidRPr="00165881">
        <w:rPr>
          <w:rFonts w:ascii="GHEA Grapalat" w:hAnsi="GHEA Grapalat"/>
          <w:sz w:val="24"/>
          <w:szCs w:val="24"/>
          <w:lang w:val="fr-BE"/>
        </w:rPr>
        <w:t xml:space="preserve"> և փոքր փաթեթներ</w:t>
      </w:r>
      <w:r w:rsidR="009312FD" w:rsidRPr="0016588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53AB6" w:rsidRPr="00165881">
        <w:rPr>
          <w:rFonts w:ascii="GHEA Grapalat" w:hAnsi="GHEA Grapalat"/>
          <w:sz w:val="24"/>
          <w:szCs w:val="24"/>
          <w:lang w:val="hy-AM"/>
        </w:rPr>
        <w:t>առաքման ծառայություն</w:t>
      </w:r>
      <w:r w:rsidR="009312FD" w:rsidRPr="00165881">
        <w:rPr>
          <w:rFonts w:ascii="GHEA Grapalat" w:hAnsi="GHEA Grapalat"/>
          <w:sz w:val="24"/>
          <w:szCs w:val="24"/>
          <w:lang w:val="hy-AM"/>
        </w:rPr>
        <w:t>ներ</w:t>
      </w:r>
      <w:r w:rsidR="00F53AB6" w:rsidRPr="00165881">
        <w:rPr>
          <w:rFonts w:ascii="GHEA Grapalat" w:hAnsi="GHEA Grapalat"/>
          <w:sz w:val="24"/>
          <w:szCs w:val="24"/>
          <w:lang w:val="hy-AM"/>
        </w:rPr>
        <w:t>.</w:t>
      </w:r>
    </w:p>
    <w:p w:rsidR="00CE1D6F" w:rsidRPr="00165881" w:rsidRDefault="009312FD" w:rsidP="00165881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2</w:t>
      </w:r>
      <w:r w:rsidR="00CE1D6F" w:rsidRPr="00165881">
        <w:rPr>
          <w:rFonts w:ascii="GHEA Grapalat" w:hAnsi="GHEA Grapalat"/>
          <w:sz w:val="24"/>
          <w:szCs w:val="24"/>
          <w:lang w:val="hy-AM"/>
        </w:rPr>
        <w:t>) գրանցված նամակագրական թղթակցության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՝  նամակների,  փոստային բացիկների, </w:t>
      </w:r>
      <w:r w:rsidRPr="00165881">
        <w:rPr>
          <w:rFonts w:ascii="GHEA Grapalat" w:hAnsi="GHEA Grapalat"/>
          <w:sz w:val="24"/>
          <w:szCs w:val="24"/>
          <w:lang w:val="fr-BE"/>
        </w:rPr>
        <w:t>փաթեթներ</w:t>
      </w:r>
      <w:r w:rsidRPr="00165881">
        <w:rPr>
          <w:rFonts w:ascii="GHEA Grapalat" w:hAnsi="GHEA Grapalat"/>
          <w:sz w:val="24"/>
          <w:szCs w:val="24"/>
          <w:lang w:val="hy-AM"/>
        </w:rPr>
        <w:t>ի</w:t>
      </w:r>
      <w:r w:rsidRPr="00165881">
        <w:rPr>
          <w:rFonts w:ascii="GHEA Grapalat" w:hAnsi="GHEA Grapalat"/>
          <w:sz w:val="24"/>
          <w:szCs w:val="24"/>
          <w:lang w:val="fr-BE"/>
        </w:rPr>
        <w:t xml:space="preserve"> և փոքր փաթեթներ</w:t>
      </w:r>
      <w:r w:rsidRPr="00165881">
        <w:rPr>
          <w:rFonts w:ascii="GHEA Grapalat" w:hAnsi="GHEA Grapalat"/>
          <w:sz w:val="24"/>
          <w:szCs w:val="24"/>
          <w:lang w:val="hy-AM"/>
        </w:rPr>
        <w:t>ի առաքման ծառայություններ</w:t>
      </w:r>
      <w:r w:rsidR="00ED04C1" w:rsidRPr="00165881">
        <w:rPr>
          <w:rFonts w:ascii="GHEA Grapalat" w:hAnsi="GHEA Grapalat"/>
          <w:sz w:val="24"/>
          <w:szCs w:val="24"/>
          <w:lang w:val="hy-AM"/>
        </w:rPr>
        <w:t>:</w:t>
      </w:r>
    </w:p>
    <w:p w:rsidR="004469B4" w:rsidRPr="00165881" w:rsidRDefault="004975FC" w:rsidP="0016588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3</w:t>
      </w:r>
      <w:r w:rsidR="00C45B7F" w:rsidRPr="00165881">
        <w:rPr>
          <w:rFonts w:ascii="GHEA Grapalat" w:hAnsi="GHEA Grapalat"/>
          <w:sz w:val="24"/>
          <w:szCs w:val="24"/>
          <w:lang w:val="hy-AM"/>
        </w:rPr>
        <w:t xml:space="preserve">. </w:t>
      </w:r>
      <w:r w:rsidR="004469B4" w:rsidRPr="00165881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250219" w:rsidRPr="0016588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469B4"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219" w:rsidRPr="00165881">
        <w:rPr>
          <w:rFonts w:ascii="GHEA Grapalat" w:hAnsi="GHEA Grapalat"/>
          <w:sz w:val="24"/>
          <w:szCs w:val="24"/>
          <w:lang w:val="hy-AM"/>
        </w:rPr>
        <w:t xml:space="preserve">կառավարությունը </w:t>
      </w:r>
      <w:r w:rsidR="004469B4" w:rsidRPr="00165881">
        <w:rPr>
          <w:rFonts w:ascii="GHEA Grapalat" w:hAnsi="GHEA Grapalat"/>
          <w:sz w:val="24"/>
          <w:szCs w:val="24"/>
          <w:lang w:val="hy-AM"/>
        </w:rPr>
        <w:t xml:space="preserve">երաշխավորում է փոստային կապի ունիվերսալ ծառայությունների </w:t>
      </w:r>
      <w:r w:rsidR="00CB3695" w:rsidRPr="00165881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 w:rsidR="00DB5ACD" w:rsidRPr="00165881">
        <w:rPr>
          <w:rFonts w:ascii="GHEA Grapalat" w:hAnsi="GHEA Grapalat"/>
          <w:bCs/>
          <w:color w:val="000000"/>
          <w:sz w:val="24"/>
          <w:szCs w:val="24"/>
          <w:lang w:val="hy-AM"/>
        </w:rPr>
        <w:t>2-րդ մասով</w:t>
      </w:r>
      <w:r w:rsidR="00DB5ACD"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="00CB3695" w:rsidRPr="00165881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C45B7F" w:rsidRPr="00165881">
        <w:rPr>
          <w:rFonts w:ascii="GHEA Grapalat" w:hAnsi="GHEA Grapalat"/>
          <w:sz w:val="24"/>
          <w:szCs w:val="24"/>
          <w:lang w:val="hy-AM"/>
        </w:rPr>
        <w:t xml:space="preserve">շրջանակի </w:t>
      </w:r>
      <w:r w:rsidR="004469B4" w:rsidRPr="00165881">
        <w:rPr>
          <w:rFonts w:ascii="GHEA Grapalat" w:hAnsi="GHEA Grapalat"/>
          <w:sz w:val="24"/>
          <w:szCs w:val="24"/>
          <w:lang w:val="hy-AM"/>
        </w:rPr>
        <w:t xml:space="preserve">մատուցումը: Այն ապահովելու նպատակով Հայաստանի </w:t>
      </w:r>
      <w:r w:rsidR="00250219" w:rsidRPr="00165881">
        <w:rPr>
          <w:rFonts w:ascii="GHEA Grapalat" w:hAnsi="GHEA Grapalat"/>
          <w:sz w:val="24"/>
          <w:szCs w:val="24"/>
          <w:lang w:val="hy-AM"/>
        </w:rPr>
        <w:t>Հանրապետության կառավարությունը</w:t>
      </w:r>
      <w:r w:rsidR="004469B4" w:rsidRPr="00165881">
        <w:rPr>
          <w:rFonts w:ascii="GHEA Grapalat" w:hAnsi="GHEA Grapalat"/>
          <w:sz w:val="24"/>
          <w:szCs w:val="24"/>
          <w:lang w:val="hy-AM"/>
        </w:rPr>
        <w:t xml:space="preserve"> պատվիրակում է փոստային կապի ունիվերսալ ծառայությունների մատուցման պարտավորությունը </w:t>
      </w:r>
      <w:r w:rsidR="00C45B7F" w:rsidRPr="00165881">
        <w:rPr>
          <w:rFonts w:ascii="GHEA Grapalat" w:hAnsi="GHEA Grapalat"/>
          <w:sz w:val="24"/>
          <w:szCs w:val="24"/>
          <w:lang w:val="hy-AM"/>
        </w:rPr>
        <w:t xml:space="preserve">փոստային կապի ազգային </w:t>
      </w:r>
      <w:r w:rsidR="004469B4" w:rsidRPr="00165881">
        <w:rPr>
          <w:rFonts w:ascii="GHEA Grapalat" w:hAnsi="GHEA Grapalat"/>
          <w:sz w:val="24"/>
          <w:szCs w:val="24"/>
          <w:lang w:val="hy-AM"/>
        </w:rPr>
        <w:t>օպերատորին:</w:t>
      </w:r>
    </w:p>
    <w:p w:rsidR="0028614D" w:rsidRPr="00165881" w:rsidRDefault="004975FC" w:rsidP="00165881">
      <w:pPr>
        <w:pStyle w:val="Default"/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color w:val="auto"/>
          <w:lang w:val="hy-AM"/>
        </w:rPr>
      </w:pPr>
      <w:r w:rsidRPr="00165881">
        <w:rPr>
          <w:rFonts w:ascii="GHEA Grapalat" w:hAnsi="GHEA Grapalat" w:cs="GHEA Grapalat"/>
          <w:color w:val="auto"/>
          <w:lang w:val="hy-AM"/>
        </w:rPr>
        <w:t>4</w:t>
      </w:r>
      <w:r w:rsidR="00C45B7F" w:rsidRPr="00165881">
        <w:rPr>
          <w:rFonts w:ascii="GHEA Grapalat" w:hAnsi="GHEA Grapalat" w:cs="GHEA Grapalat"/>
          <w:color w:val="auto"/>
          <w:lang w:val="hy-AM"/>
        </w:rPr>
        <w:t xml:space="preserve">. </w:t>
      </w:r>
      <w:r w:rsidR="00C617B1" w:rsidRPr="00165881">
        <w:rPr>
          <w:rFonts w:ascii="GHEA Grapalat" w:hAnsi="GHEA Grapalat"/>
          <w:lang w:val="hy-AM"/>
        </w:rPr>
        <w:t xml:space="preserve">Փոստային կապի ազգային օպերատորը՝ ներհանրապետական փոստային </w:t>
      </w:r>
      <w:r w:rsidR="005B1667">
        <w:rPr>
          <w:rFonts w:ascii="GHEA Grapalat" w:hAnsi="GHEA Grapalat"/>
          <w:lang w:val="hy-AM"/>
        </w:rPr>
        <w:t>առաքանիների</w:t>
      </w:r>
      <w:r w:rsidR="00C617B1" w:rsidRPr="00165881">
        <w:rPr>
          <w:rFonts w:ascii="GHEA Grapalat" w:hAnsi="GHEA Grapalat"/>
          <w:lang w:val="hy-AM"/>
        </w:rPr>
        <w:t xml:space="preserve"> առաքումը պետք է իրականացնի փոստային կապի բնագավառում լիազորված պետական կառավարման մարմնի կողմից սահմանված հասանելիության պահանջներին համապատասխան:</w:t>
      </w:r>
    </w:p>
    <w:p w:rsidR="00024B44" w:rsidRPr="00165881" w:rsidRDefault="0028614D" w:rsidP="00165881">
      <w:pPr>
        <w:pStyle w:val="Default"/>
        <w:spacing w:line="360" w:lineRule="auto"/>
        <w:ind w:right="-1" w:firstLine="720"/>
        <w:contextualSpacing/>
        <w:jc w:val="both"/>
        <w:rPr>
          <w:rFonts w:ascii="GHEA Grapalat" w:hAnsi="GHEA Grapalat" w:cs="Arial"/>
          <w:color w:val="auto"/>
          <w:lang w:val="hy-AM"/>
        </w:rPr>
      </w:pPr>
      <w:r w:rsidRPr="00165881">
        <w:rPr>
          <w:rFonts w:ascii="GHEA Grapalat" w:hAnsi="GHEA Grapalat" w:cs="GHEA Grapalat"/>
          <w:color w:val="auto"/>
          <w:lang w:val="hy-AM"/>
        </w:rPr>
        <w:t xml:space="preserve">5. </w:t>
      </w:r>
      <w:r w:rsidR="00024B44" w:rsidRPr="00165881">
        <w:rPr>
          <w:rFonts w:ascii="GHEA Grapalat" w:hAnsi="GHEA Grapalat" w:cs="GHEA Grapalat"/>
          <w:color w:val="auto"/>
          <w:lang w:val="hy-AM"/>
        </w:rPr>
        <w:t>Փոստային</w:t>
      </w:r>
      <w:r w:rsidR="00024B44" w:rsidRPr="00165881">
        <w:rPr>
          <w:rFonts w:ascii="GHEA Grapalat" w:hAnsi="GHEA Grapalat" w:cs="GHEA Grapalat"/>
          <w:color w:val="auto"/>
          <w:lang w:val="fr-BE"/>
        </w:rPr>
        <w:t xml:space="preserve"> </w:t>
      </w:r>
      <w:r w:rsidR="00024B44" w:rsidRPr="00165881">
        <w:rPr>
          <w:rFonts w:ascii="GHEA Grapalat" w:hAnsi="GHEA Grapalat" w:cs="GHEA Grapalat"/>
          <w:color w:val="auto"/>
          <w:lang w:val="hy-AM"/>
        </w:rPr>
        <w:t>կապի ունիվերսալ</w:t>
      </w:r>
      <w:r w:rsidR="00024B44" w:rsidRPr="00165881">
        <w:rPr>
          <w:rFonts w:ascii="GHEA Grapalat" w:hAnsi="GHEA Grapalat" w:cs="Arial"/>
          <w:color w:val="auto"/>
          <w:lang w:val="fr-BE"/>
        </w:rPr>
        <w:t xml:space="preserve"> </w:t>
      </w:r>
      <w:r w:rsidR="00024B44" w:rsidRPr="00165881">
        <w:rPr>
          <w:rFonts w:ascii="GHEA Grapalat" w:hAnsi="GHEA Grapalat" w:cs="GHEA Grapalat"/>
          <w:color w:val="auto"/>
          <w:lang w:val="hy-AM"/>
        </w:rPr>
        <w:t>ծառայությունները մատուցվում են փոխհատուցվող հրապարակային պայմանագրի հիման վրա:</w:t>
      </w:r>
    </w:p>
    <w:p w:rsidR="00024B44" w:rsidRPr="00165881" w:rsidRDefault="006C14B6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6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>.</w:t>
      </w:r>
      <w:r w:rsidR="00C45B7F"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="00F425B2" w:rsidRPr="00165881">
        <w:rPr>
          <w:rFonts w:ascii="GHEA Grapalat" w:hAnsi="GHEA Grapalat"/>
          <w:sz w:val="24"/>
          <w:szCs w:val="24"/>
          <w:lang w:val="hy-AM"/>
        </w:rPr>
        <w:t xml:space="preserve">Փոստային կապի ազգային օպերատորը պայմանագրային հիմունքներով պետք է ապահովի </w:t>
      </w:r>
      <w:r w:rsidR="00F425B2" w:rsidRPr="00165881">
        <w:rPr>
          <w:rFonts w:ascii="GHEA Grapalat" w:hAnsi="GHEA Grapalat" w:cs="GHEA Grapalat"/>
          <w:sz w:val="24"/>
          <w:szCs w:val="24"/>
          <w:lang w:val="hy-AM"/>
        </w:rPr>
        <w:t xml:space="preserve">այլ </w:t>
      </w:r>
      <w:r w:rsidR="00866380" w:rsidRPr="00165881">
        <w:rPr>
          <w:rFonts w:ascii="GHEA Grapalat" w:hAnsi="GHEA Grapalat" w:cs="GHEA Grapalat"/>
          <w:sz w:val="24"/>
          <w:szCs w:val="24"/>
          <w:lang w:val="hy-AM"/>
        </w:rPr>
        <w:t xml:space="preserve">փոստային </w:t>
      </w:r>
      <w:r w:rsidR="00003B3B" w:rsidRPr="00165881">
        <w:rPr>
          <w:rFonts w:ascii="GHEA Grapalat" w:hAnsi="GHEA Grapalat" w:cs="GHEA Grapalat"/>
          <w:sz w:val="24"/>
          <w:szCs w:val="24"/>
          <w:lang w:val="hy-AM"/>
        </w:rPr>
        <w:t xml:space="preserve">կապի </w:t>
      </w:r>
      <w:r w:rsidR="00866380" w:rsidRPr="00165881">
        <w:rPr>
          <w:rFonts w:ascii="GHEA Grapalat" w:hAnsi="GHEA Grapalat" w:cs="GHEA Grapalat"/>
          <w:sz w:val="24"/>
          <w:szCs w:val="24"/>
          <w:lang w:val="hy-AM"/>
        </w:rPr>
        <w:t xml:space="preserve">կամ սուրհանդակային կապի օպերատորների </w:t>
      </w:r>
      <w:r w:rsidR="00866380" w:rsidRPr="00165881">
        <w:rPr>
          <w:rFonts w:ascii="GHEA Grapalat" w:hAnsi="GHEA Grapalat" w:cs="GHEA Grapalat"/>
          <w:sz w:val="24"/>
          <w:szCs w:val="24"/>
          <w:lang w:val="af-ZA"/>
        </w:rPr>
        <w:t>ոչ խտրական մուտք</w:t>
      </w:r>
      <w:r w:rsidR="00866380" w:rsidRPr="00165881">
        <w:rPr>
          <w:rFonts w:ascii="GHEA Grapalat" w:hAnsi="GHEA Grapalat" w:cs="GHEA Grapalat"/>
          <w:sz w:val="24"/>
          <w:szCs w:val="24"/>
          <w:lang w:val="hy-AM"/>
        </w:rPr>
        <w:t xml:space="preserve">ը </w:t>
      </w:r>
      <w:r w:rsidR="00C45B7F" w:rsidRPr="00165881">
        <w:rPr>
          <w:rFonts w:ascii="GHEA Grapalat" w:hAnsi="GHEA Grapalat" w:cs="GHEA Grapalat"/>
          <w:sz w:val="24"/>
          <w:szCs w:val="24"/>
          <w:lang w:val="hy-AM"/>
        </w:rPr>
        <w:t>իր ենթակառուցվածքներին</w:t>
      </w:r>
      <w:r w:rsidR="00866380" w:rsidRPr="00165881">
        <w:rPr>
          <w:rFonts w:ascii="GHEA Grapalat" w:hAnsi="GHEA Grapalat" w:cs="GHEA Grapalat"/>
          <w:sz w:val="24"/>
          <w:szCs w:val="24"/>
          <w:lang w:val="hy-AM"/>
        </w:rPr>
        <w:t>:</w:t>
      </w:r>
      <w:r w:rsidR="00C45B7F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6F51C5" w:rsidRPr="00165881" w:rsidRDefault="006F51C5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24B44" w:rsidRPr="00165881" w:rsidRDefault="00024B44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5881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630D8E" w:rsidRPr="00165881">
        <w:rPr>
          <w:rFonts w:ascii="GHEA Grapalat" w:hAnsi="GHEA Grapalat"/>
          <w:b/>
          <w:sz w:val="24"/>
          <w:szCs w:val="24"/>
          <w:lang w:val="hy-AM"/>
        </w:rPr>
        <w:t>3.3</w:t>
      </w:r>
      <w:r w:rsidRPr="00165881">
        <w:rPr>
          <w:rFonts w:ascii="GHEA Grapalat" w:hAnsi="GHEA Grapalat"/>
          <w:b/>
          <w:sz w:val="24"/>
          <w:szCs w:val="24"/>
          <w:lang w:val="hy-AM"/>
        </w:rPr>
        <w:t xml:space="preserve"> Փոստային կապի ունիվերսալ ծառայությունների </w:t>
      </w:r>
      <w:r w:rsidR="0017689B" w:rsidRPr="00165881">
        <w:rPr>
          <w:rFonts w:ascii="GHEA Grapalat" w:hAnsi="GHEA Grapalat"/>
          <w:b/>
          <w:sz w:val="24"/>
          <w:szCs w:val="24"/>
          <w:lang w:val="hy-AM"/>
        </w:rPr>
        <w:t xml:space="preserve">մատուցման </w:t>
      </w:r>
      <w:r w:rsidR="0017689B" w:rsidRPr="00165881">
        <w:rPr>
          <w:rStyle w:val="italics"/>
          <w:rFonts w:ascii="GHEA Grapalat" w:eastAsia="Arial Unicode MS" w:hAnsi="GHEA Grapalat" w:cs="Arial"/>
          <w:b/>
          <w:i w:val="0"/>
          <w:sz w:val="24"/>
          <w:szCs w:val="24"/>
          <w:lang w:val="fr-BE"/>
        </w:rPr>
        <w:t>որակի չափանիշներ</w:t>
      </w:r>
      <w:r w:rsidRPr="00165881">
        <w:rPr>
          <w:rFonts w:ascii="GHEA Grapalat" w:hAnsi="GHEA Grapalat"/>
          <w:b/>
          <w:sz w:val="24"/>
          <w:szCs w:val="24"/>
          <w:lang w:val="hy-AM"/>
        </w:rPr>
        <w:t xml:space="preserve">ը </w:t>
      </w:r>
    </w:p>
    <w:p w:rsidR="00024B44" w:rsidRPr="00165881" w:rsidRDefault="00C45B7F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 xml:space="preserve">1. 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 xml:space="preserve">Փոստային կապի ունիվերսալ ծառայությունների մատուցման </w:t>
      </w:r>
      <w:r w:rsidR="0017689B" w:rsidRPr="00165881">
        <w:rPr>
          <w:rStyle w:val="italics"/>
          <w:rFonts w:ascii="GHEA Grapalat" w:eastAsia="Arial Unicode MS" w:hAnsi="GHEA Grapalat" w:cs="Arial"/>
          <w:i w:val="0"/>
          <w:sz w:val="24"/>
          <w:szCs w:val="24"/>
          <w:lang w:val="fr-BE"/>
        </w:rPr>
        <w:t>որակի չափանիշներն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 xml:space="preserve"> են՝</w:t>
      </w:r>
    </w:p>
    <w:p w:rsidR="00024B44" w:rsidRPr="00165881" w:rsidRDefault="00024B44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C45B7F" w:rsidRPr="00165881">
        <w:rPr>
          <w:rFonts w:ascii="GHEA Grapalat" w:hAnsi="GHEA Grapalat"/>
          <w:sz w:val="24"/>
          <w:szCs w:val="24"/>
          <w:lang w:val="hy-AM"/>
        </w:rPr>
        <w:t>)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 Փոստային կապի ունիվերսալ ծառայությունների անընդհատություն՝ մշտական հիմունքներով փոստային կապի ունիվերսալ ծառայությունների մատուցում, </w:t>
      </w:r>
      <w:r w:rsidR="00F7418A" w:rsidRPr="00165881">
        <w:rPr>
          <w:rFonts w:ascii="GHEA Grapalat" w:hAnsi="GHEA Grapalat"/>
          <w:sz w:val="24"/>
          <w:szCs w:val="24"/>
          <w:lang w:val="hy-AM"/>
        </w:rPr>
        <w:t>որն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 ապահովվում է փոստային բաժանմունքի աշխատանքային ռեժիմի, փոստային առաքանիների տեղ հասցման </w:t>
      </w:r>
      <w:r w:rsidR="00480CB4" w:rsidRPr="00165881">
        <w:rPr>
          <w:rFonts w:ascii="GHEA Grapalat" w:hAnsi="GHEA Grapalat"/>
          <w:sz w:val="24"/>
          <w:szCs w:val="24"/>
          <w:lang w:val="hy-AM"/>
        </w:rPr>
        <w:t>հաճ</w:t>
      </w:r>
      <w:r w:rsidRPr="00165881">
        <w:rPr>
          <w:rFonts w:ascii="GHEA Grapalat" w:hAnsi="GHEA Grapalat"/>
          <w:sz w:val="24"/>
          <w:szCs w:val="24"/>
          <w:lang w:val="hy-AM"/>
        </w:rPr>
        <w:t>ախականության, փոստային առաքանիների հավաքագրման և փոստային առաքանիների առաքման ժամկետների նորմատիվների պահպանմամբ</w:t>
      </w:r>
      <w:r w:rsidR="006961D1" w:rsidRPr="00165881">
        <w:rPr>
          <w:rFonts w:ascii="GHEA Grapalat" w:hAnsi="GHEA Grapalat"/>
          <w:sz w:val="24"/>
          <w:szCs w:val="24"/>
          <w:lang w:val="hy-AM"/>
        </w:rPr>
        <w:t>.</w:t>
      </w:r>
    </w:p>
    <w:p w:rsidR="00024B44" w:rsidRPr="00165881" w:rsidRDefault="00480CB4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2)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 xml:space="preserve"> Տարածքային հասանելիության ապահովում, Հայաստանի Հանրապետության ամբողջ տարածքում փոստային կապի ունիվերսալ ծառայությունների մատուցում, որ</w:t>
      </w:r>
      <w:r w:rsidR="00F7418A" w:rsidRPr="00165881">
        <w:rPr>
          <w:rFonts w:ascii="GHEA Grapalat" w:hAnsi="GHEA Grapalat"/>
          <w:sz w:val="24"/>
          <w:szCs w:val="24"/>
          <w:lang w:val="hy-AM"/>
        </w:rPr>
        <w:t>ն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 xml:space="preserve"> ապահովվում է փոստային բաժանմունքների</w:t>
      </w:r>
      <w:r w:rsidR="00C617B1" w:rsidRPr="00165881">
        <w:rPr>
          <w:rFonts w:ascii="GHEA Grapalat" w:hAnsi="GHEA Grapalat"/>
          <w:sz w:val="24"/>
          <w:szCs w:val="24"/>
          <w:lang w:val="hy-AM"/>
        </w:rPr>
        <w:t>, հասանելիության կետերի, փոստային սպասարկման կետերի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 xml:space="preserve"> և փոստարկղերի տեղակայման նորմատիվների պահպանմամբ.</w:t>
      </w:r>
    </w:p>
    <w:p w:rsidR="00024B44" w:rsidRPr="00165881" w:rsidRDefault="00480CB4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3)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 xml:space="preserve"> Փոստային կապի ունիվերսալ ծառայությունների տեխնոլոգիական և տարածքային անբաժանելիություն, որ</w:t>
      </w:r>
      <w:r w:rsidR="00F7418A" w:rsidRPr="00165881">
        <w:rPr>
          <w:rFonts w:ascii="GHEA Grapalat" w:hAnsi="GHEA Grapalat"/>
          <w:sz w:val="24"/>
          <w:szCs w:val="24"/>
          <w:lang w:val="hy-AM"/>
        </w:rPr>
        <w:t>ն</w:t>
      </w:r>
      <w:r w:rsidR="00024B44" w:rsidRPr="00165881">
        <w:rPr>
          <w:rFonts w:ascii="GHEA Grapalat" w:hAnsi="GHEA Grapalat"/>
          <w:sz w:val="24"/>
          <w:szCs w:val="24"/>
          <w:lang w:val="hy-AM"/>
        </w:rPr>
        <w:t xml:space="preserve"> ապահովում է փոստային կապի ունիվերսալ ծառայությունների մատուցում, պահպանելով Հայաստանի Հանրապետության ամբողջ տարածքում փոստային առաքանիների առաքման տեխնոլոգիական միասնականությունը</w:t>
      </w:r>
      <w:r w:rsidR="006961D1" w:rsidRPr="00165881">
        <w:rPr>
          <w:rFonts w:ascii="GHEA Grapalat" w:hAnsi="GHEA Grapalat"/>
          <w:sz w:val="24"/>
          <w:szCs w:val="24"/>
          <w:lang w:val="hy-AM"/>
        </w:rPr>
        <w:t>.</w:t>
      </w:r>
    </w:p>
    <w:p w:rsidR="00480CB4" w:rsidRPr="00165881" w:rsidRDefault="00480CB4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 xml:space="preserve">4) Փոստային կապի ունիվերսալ ծառայությունների միասնական սակագների կիրառում, </w:t>
      </w:r>
      <w:r w:rsidR="00F7418A" w:rsidRPr="00165881">
        <w:rPr>
          <w:rFonts w:ascii="GHEA Grapalat" w:hAnsi="GHEA Grapalat"/>
          <w:sz w:val="24"/>
          <w:szCs w:val="24"/>
          <w:lang w:val="hy-AM"/>
        </w:rPr>
        <w:t>որն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 ապահովվում է Հայաստանի Հանրապետության ամբողջ տարածքում միանման և միասնական սակագներով փոստային կապի ունիվերսալ ծառայությունների մատուցմամբ:</w:t>
      </w:r>
    </w:p>
    <w:p w:rsidR="003F1235" w:rsidRPr="00165881" w:rsidRDefault="003F1235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 xml:space="preserve">2. Սույն հոդվածի 1-ին </w:t>
      </w:r>
      <w:r w:rsidR="001C1EB0" w:rsidRPr="00165881">
        <w:rPr>
          <w:rFonts w:ascii="GHEA Grapalat" w:hAnsi="GHEA Grapalat"/>
          <w:sz w:val="24"/>
          <w:szCs w:val="24"/>
          <w:lang w:val="hy-AM"/>
        </w:rPr>
        <w:t>մասի</w:t>
      </w:r>
      <w:r w:rsidR="00A37E53" w:rsidRPr="00165881">
        <w:rPr>
          <w:rFonts w:ascii="GHEA Grapalat" w:hAnsi="GHEA Grapalat"/>
          <w:sz w:val="24"/>
          <w:szCs w:val="24"/>
          <w:lang w:val="hy-AM"/>
        </w:rPr>
        <w:t xml:space="preserve"> 1-ին և 2-րդ կետ</w:t>
      </w:r>
      <w:r w:rsidR="001C1EB0" w:rsidRPr="00165881">
        <w:rPr>
          <w:rFonts w:ascii="GHEA Grapalat" w:hAnsi="GHEA Grapalat"/>
          <w:sz w:val="24"/>
          <w:szCs w:val="24"/>
          <w:lang w:val="hy-AM"/>
        </w:rPr>
        <w:t>եր</w:t>
      </w:r>
      <w:r w:rsidR="00A37E53" w:rsidRPr="00165881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165881">
        <w:rPr>
          <w:rFonts w:ascii="GHEA Grapalat" w:hAnsi="GHEA Grapalat"/>
          <w:sz w:val="24"/>
          <w:szCs w:val="24"/>
          <w:lang w:val="hy-AM"/>
        </w:rPr>
        <w:t>նշված</w:t>
      </w:r>
      <w:r w:rsidR="00A37E53" w:rsidRPr="00165881">
        <w:rPr>
          <w:rFonts w:ascii="GHEA Grapalat" w:hAnsi="GHEA Grapalat"/>
          <w:sz w:val="24"/>
          <w:szCs w:val="24"/>
          <w:lang w:val="hy-AM"/>
        </w:rPr>
        <w:t xml:space="preserve"> նորմատիվները հանդիսանում են փոստային կապի ունիվերսալ ծառայությունների մատուցման նորմատիվներ և հաստատվում են փոստային կապի բնագավառում լիազոր</w:t>
      </w:r>
      <w:r w:rsidR="006961D1" w:rsidRPr="00165881">
        <w:rPr>
          <w:rFonts w:ascii="GHEA Grapalat" w:hAnsi="GHEA Grapalat"/>
          <w:sz w:val="24"/>
          <w:szCs w:val="24"/>
          <w:lang w:val="hy-AM"/>
        </w:rPr>
        <w:t>վ</w:t>
      </w:r>
      <w:r w:rsidR="00A37E53" w:rsidRPr="00165881">
        <w:rPr>
          <w:rFonts w:ascii="GHEA Grapalat" w:hAnsi="GHEA Grapalat"/>
          <w:sz w:val="24"/>
          <w:szCs w:val="24"/>
          <w:lang w:val="hy-AM"/>
        </w:rPr>
        <w:t>ած պետական կառավարման մարմնի կողմից:»:</w:t>
      </w:r>
    </w:p>
    <w:p w:rsidR="00BC6947" w:rsidRPr="00165881" w:rsidRDefault="00BC6947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C2022" w:rsidRPr="00165881" w:rsidRDefault="00BC6947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FC2022" w:rsidRPr="00165881">
        <w:rPr>
          <w:rFonts w:ascii="GHEA Grapalat" w:hAnsi="GHEA Grapalat"/>
          <w:b/>
          <w:sz w:val="24"/>
          <w:szCs w:val="24"/>
          <w:lang w:val="hy-AM"/>
        </w:rPr>
        <w:t>4</w:t>
      </w:r>
      <w:r w:rsidRPr="00165881">
        <w:rPr>
          <w:rFonts w:ascii="GHEA Grapalat" w:hAnsi="GHEA Grapalat"/>
          <w:b/>
          <w:sz w:val="24"/>
          <w:szCs w:val="24"/>
          <w:lang w:val="hy-AM"/>
        </w:rPr>
        <w:t>.</w:t>
      </w:r>
      <w:r w:rsidRPr="00165881">
        <w:rPr>
          <w:rFonts w:ascii="Calibri" w:hAnsi="Calibri" w:cs="Calibri"/>
          <w:sz w:val="24"/>
          <w:szCs w:val="24"/>
          <w:lang w:val="hy-AM"/>
        </w:rPr>
        <w:t> 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 Օրենքի 4-րդ հոդված</w:t>
      </w:r>
      <w:r w:rsidR="00EF06C7" w:rsidRPr="00165881">
        <w:rPr>
          <w:rFonts w:ascii="GHEA Grapalat" w:hAnsi="GHEA Grapalat"/>
          <w:sz w:val="24"/>
          <w:szCs w:val="24"/>
          <w:lang w:val="hy-AM"/>
        </w:rPr>
        <w:t>ի</w:t>
      </w:r>
      <w:r w:rsidR="0060046C" w:rsidRPr="00165881">
        <w:rPr>
          <w:rFonts w:ascii="GHEA Grapalat" w:hAnsi="GHEA Grapalat"/>
          <w:sz w:val="24"/>
          <w:szCs w:val="24"/>
          <w:lang w:val="hy-AM"/>
        </w:rPr>
        <w:t xml:space="preserve"> 1-ին մասի</w:t>
      </w:r>
      <w:r w:rsidR="00FC2022" w:rsidRPr="00165881">
        <w:rPr>
          <w:rFonts w:ascii="GHEA Grapalat" w:hAnsi="GHEA Grapalat"/>
          <w:sz w:val="24"/>
          <w:szCs w:val="24"/>
          <w:lang w:val="hy-AM"/>
        </w:rPr>
        <w:t>՝</w:t>
      </w:r>
    </w:p>
    <w:p w:rsidR="00BC6947" w:rsidRPr="00165881" w:rsidRDefault="00FC2022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1.</w:t>
      </w:r>
      <w:r w:rsidR="00EF06C7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«բ», «գ» և «դ» կետերը շարադրել </w:t>
      </w:r>
      <w:r w:rsidR="00BC6947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 խմբագրությամբ.</w:t>
      </w:r>
    </w:p>
    <w:p w:rsidR="00BC6947" w:rsidRPr="00165881" w:rsidRDefault="00BC6947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«բ) փոստային կապի ունիվերսալ ծառայություններից օգտվելու մատչելիությ</w:t>
      </w:r>
      <w:r w:rsidR="006446EC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="00DA40E0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6446EC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հասանելիության </w:t>
      </w:r>
      <w:r w:rsidR="00DA40E0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DA40E0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ոչ</w:t>
      </w:r>
      <w:r w:rsidR="00DA40E0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DA40E0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խտրական</w:t>
      </w:r>
      <w:r w:rsidR="00DA40E0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փոստային </w:t>
      </w:r>
      <w:r w:rsidR="00DA40E0" w:rsidRPr="0016588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կապի </w:t>
      </w:r>
      <w:r w:rsidR="00DA40E0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ունիվերսալ</w:t>
      </w:r>
      <w:r w:rsidR="00DA40E0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DA40E0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ծառայությունների</w:t>
      </w:r>
      <w:r w:rsidR="00DA40E0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DA40E0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տրամադրման</w:t>
      </w:r>
      <w:r w:rsidR="00DA40E0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446EC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ապահովումը</w:t>
      </w:r>
      <w:r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BC6947" w:rsidRPr="00165881" w:rsidRDefault="00BC6947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գ) փոստային առաքանիների տարանցման ազատությ</w:t>
      </w:r>
      <w:r w:rsidR="006446EC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 և </w:t>
      </w:r>
      <w:r w:rsidR="006446EC" w:rsidRPr="0016588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փոստային կապի բնագավառում միջազգային պայմանագրերով սահմանված պարտավորությունների կատարման ապահովումը</w:t>
      </w:r>
      <w:r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BC6947" w:rsidRPr="00165881" w:rsidRDefault="00BC6947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դ) փոստային կապի կամ սուրհանդակային կապի ծառայություններից օգտվողների իրավունքների հավասարությ</w:t>
      </w:r>
      <w:r w:rsidR="00DA40E0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="00B95613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ապահովումը.</w:t>
      </w:r>
      <w:r w:rsidR="00D6078B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0561F2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FC2022" w:rsidRPr="00165881" w:rsidRDefault="00FC2022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sz w:val="24"/>
          <w:szCs w:val="24"/>
          <w:lang w:val="hy-AM"/>
        </w:rPr>
        <w:t>2. լրացնել նոր «</w:t>
      </w:r>
      <w:r w:rsidR="00AA4360">
        <w:rPr>
          <w:rFonts w:ascii="GHEA Grapalat" w:hAnsi="GHEA Grapalat" w:cs="GHEA Grapalat"/>
          <w:sz w:val="24"/>
          <w:szCs w:val="24"/>
          <w:lang w:val="hy-AM"/>
        </w:rPr>
        <w:t>զ</w:t>
      </w:r>
      <w:r w:rsidRPr="00165881">
        <w:rPr>
          <w:rFonts w:ascii="GHEA Grapalat" w:hAnsi="GHEA Grapalat" w:cs="GHEA Grapalat"/>
          <w:sz w:val="24"/>
          <w:szCs w:val="24"/>
          <w:lang w:val="hy-AM"/>
        </w:rPr>
        <w:t>» կետով՝ հետևյալ բովանդակությամբ.</w:t>
      </w:r>
    </w:p>
    <w:p w:rsidR="00BC6947" w:rsidRPr="00165881" w:rsidRDefault="00EF06C7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16588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AA436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)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nl-BE"/>
        </w:rPr>
        <w:t xml:space="preserve">փոստային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կապի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nl-BE"/>
        </w:rPr>
        <w:t>ո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ւնիվերսալ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ծառայություններ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մատուցողի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կողմից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փոստային 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կապի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ունիվերսալ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ծառայությունների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կենսունակ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և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կայուն</w:t>
      </w:r>
      <w:r w:rsidR="00995CCF" w:rsidRPr="00165881">
        <w:rPr>
          <w:rFonts w:ascii="GHEA Grapalat" w:hAnsi="GHEA Grapalat" w:cs="Arial"/>
          <w:color w:val="000000" w:themeColor="text1"/>
          <w:sz w:val="24"/>
          <w:szCs w:val="24"/>
          <w:lang w:val="nl-BE"/>
        </w:rPr>
        <w:t xml:space="preserve"> </w:t>
      </w:r>
      <w:r w:rsidR="00995CCF" w:rsidRPr="001658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տրամադր</w:t>
      </w:r>
      <w:r w:rsidR="00713E8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ման ապահովում</w:t>
      </w:r>
      <w:r w:rsidR="00BC6947" w:rsidRPr="00165881">
        <w:rPr>
          <w:rFonts w:ascii="GHEA Grapalat" w:hAnsi="GHEA Grapalat"/>
          <w:color w:val="000000" w:themeColor="text1"/>
          <w:sz w:val="24"/>
          <w:szCs w:val="24"/>
          <w:lang w:val="hy-AM"/>
        </w:rPr>
        <w:t>:»:</w:t>
      </w:r>
    </w:p>
    <w:p w:rsidR="00D13189" w:rsidRPr="00165881" w:rsidRDefault="00D13189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</w:p>
    <w:p w:rsidR="00D13189" w:rsidRPr="00165881" w:rsidRDefault="00D13189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 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5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>.</w:t>
      </w:r>
      <w:r w:rsidRPr="001658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BE"/>
        </w:rPr>
        <w:t> 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Օրենքը լրացնել նոր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6.2</w:t>
      </w:r>
      <w:r w:rsidR="00BB17CA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 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հոդվածով՝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բովանդակությամբ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>.</w:t>
      </w:r>
    </w:p>
    <w:p w:rsidR="00D13189" w:rsidRPr="00165881" w:rsidRDefault="00577043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«</w:t>
      </w:r>
      <w:r w:rsidR="00D13189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Հոդված 6.2. </w:t>
      </w:r>
      <w:r w:rsidR="001D0440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Փոստային կապի բնագավառի գ</w:t>
      </w:r>
      <w:r w:rsidR="00D13189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աղտնիության ապահովում</w:t>
      </w:r>
    </w:p>
    <w:p w:rsidR="00D13189" w:rsidRPr="00165881" w:rsidRDefault="00D13189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u w:val="single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1. </w:t>
      </w:r>
      <w:r w:rsidR="0043066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Պետությունը երաշխավորում է փ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ոստ</w:t>
      </w:r>
      <w:r w:rsidR="001D0440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ային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կապի</w:t>
      </w:r>
      <w:r w:rsidR="00D5684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և սուրհանդակային կապի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D5684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օպերատորների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ծառայություններից յուրաքանչյուր օգտվողի փոստային գաղտնիության իրավունքը: </w:t>
      </w:r>
      <w:r w:rsidR="00F47FF7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Փոստային </w:t>
      </w:r>
      <w:r w:rsidR="00BB17CA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գաղտնիության 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իրավունք</w:t>
      </w:r>
      <w:r w:rsidR="00F47FF7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ը կարող է սահմանափակվել միայն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B17CA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օրենքով սահմանված դեպքերում և կարգով՝ </w:t>
      </w:r>
      <w:r w:rsidR="007B716D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դատարանի որոշմամբ:</w:t>
      </w:r>
    </w:p>
    <w:p w:rsidR="00D13189" w:rsidRPr="00165881" w:rsidRDefault="00D13189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2.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Փոստային կապի</w:t>
      </w:r>
      <w:r w:rsidR="00D5684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և սուրհանդակային կապի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օպերատորները պարտավոր են պահպանել փոստային կապի ոլորտում գաղտնիու</w:t>
      </w:r>
      <w:r w:rsidR="00BF08D6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թյան ապահովման պահանջները: Փոստային կապի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D5684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և սուրհանդակային կապի 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օպերատորների աշխատակիցները, որոնք </w:t>
      </w:r>
      <w:r w:rsidR="00BB17CA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օրենսդրությամբ նախատեսված դեպքերում </w:t>
      </w:r>
      <w:r w:rsidR="00BF08D6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մասնակցում են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փոստային առաքանիների բացման գործընթացին, իրավունք չունեն հրապարակել փոստային գաղտնիության պահպանման հետ կապված տեղեկությունները, բացառությամբ օրենքով ուղղակիորեն սահմանված դեպքերի: </w:t>
      </w:r>
    </w:p>
    <w:p w:rsidR="00BF08D6" w:rsidRPr="00165881" w:rsidRDefault="00BF08D6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3.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Փոստային կապի </w:t>
      </w:r>
      <w:r w:rsidR="00D5684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և սուրհանդակային կապի 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օպերատորների </w:t>
      </w:r>
      <w:r w:rsidR="00D5684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աշխատակիցները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, ինչպես նաև այլ ֆիզիկական և իրավաբանական անձինք, որոնք խախտել են </w:t>
      </w:r>
      <w:r w:rsidR="00070294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փոստային 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գաղտնիությունը, ենթարկվում են </w:t>
      </w:r>
      <w:r w:rsidR="00D5684B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պատասխանատվությա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ն՝ </w:t>
      </w:r>
      <w:r w:rsidR="00070294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օրենքով սահմանված կարգով</w:t>
      </w:r>
      <w:r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:</w:t>
      </w:r>
      <w:r w:rsidR="00577043" w:rsidRPr="001658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»</w:t>
      </w:r>
    </w:p>
    <w:p w:rsidR="00BF08D6" w:rsidRPr="00165881" w:rsidRDefault="00BF08D6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</w:p>
    <w:p w:rsidR="00FA442D" w:rsidRPr="00165881" w:rsidRDefault="003F1235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 </w:t>
      </w:r>
      <w:r w:rsidR="00D13189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6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>.</w:t>
      </w:r>
      <w:r w:rsidRPr="001658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BE"/>
        </w:rPr>
        <w:t> 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4A43A0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4A43A0" w:rsidRPr="00165881">
        <w:rPr>
          <w:rFonts w:ascii="GHEA Grapalat" w:hAnsi="GHEA Grapalat" w:cs="GHEA Grapalat"/>
          <w:bCs/>
          <w:sz w:val="24"/>
          <w:szCs w:val="24"/>
          <w:lang w:val="hy-AM"/>
        </w:rPr>
        <w:t>9</w:t>
      </w:r>
      <w:r w:rsidR="004A43A0" w:rsidRPr="00165881">
        <w:rPr>
          <w:rFonts w:ascii="GHEA Grapalat" w:hAnsi="GHEA Grapalat" w:cs="GHEA Grapalat"/>
          <w:sz w:val="24"/>
          <w:szCs w:val="24"/>
          <w:lang w:val="hy-AM"/>
        </w:rPr>
        <w:t>-րդ հոդվածի</w:t>
      </w:r>
      <w:r w:rsidR="001F10ED" w:rsidRPr="00165881">
        <w:rPr>
          <w:rFonts w:ascii="GHEA Grapalat" w:hAnsi="GHEA Grapalat" w:cs="GHEA Grapalat"/>
          <w:sz w:val="24"/>
          <w:szCs w:val="24"/>
          <w:lang w:val="hy-AM"/>
        </w:rPr>
        <w:t>՝</w:t>
      </w:r>
      <w:r w:rsidR="004A43A0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FA442D" w:rsidRPr="00165881" w:rsidRDefault="00FA442D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sz w:val="24"/>
          <w:szCs w:val="24"/>
          <w:lang w:val="hy-AM"/>
        </w:rPr>
        <w:t>1</w:t>
      </w:r>
      <w:r w:rsidR="0011561F" w:rsidRPr="00165881">
        <w:rPr>
          <w:rFonts w:ascii="GHEA Grapalat" w:hAnsi="GHEA Grapalat" w:cs="GHEA Grapalat"/>
          <w:sz w:val="24"/>
          <w:szCs w:val="24"/>
          <w:lang w:val="hy-AM"/>
        </w:rPr>
        <w:t>.</w:t>
      </w:r>
      <w:r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F10ED" w:rsidRPr="00165881">
        <w:rPr>
          <w:rFonts w:ascii="GHEA Grapalat" w:hAnsi="GHEA Grapalat" w:cs="GHEA Grapalat"/>
          <w:sz w:val="24"/>
          <w:szCs w:val="24"/>
          <w:lang w:val="hy-AM"/>
        </w:rPr>
        <w:t xml:space="preserve">1-ին մասի </w:t>
      </w:r>
      <w:r w:rsidRPr="00165881">
        <w:rPr>
          <w:rFonts w:ascii="GHEA Grapalat" w:hAnsi="GHEA Grapalat" w:cs="GHEA Grapalat"/>
          <w:sz w:val="24"/>
          <w:szCs w:val="24"/>
          <w:lang w:val="hy-AM"/>
        </w:rPr>
        <w:t>«գ» կետում «ծառայություններ» բառից հետո լրացնել «</w:t>
      </w:r>
      <w:r w:rsidR="001163A9" w:rsidRPr="00165881">
        <w:rPr>
          <w:rFonts w:ascii="GHEA Grapalat" w:hAnsi="GHEA Grapalat" w:cs="GHEA Grapalat"/>
          <w:sz w:val="24"/>
          <w:szCs w:val="24"/>
          <w:lang w:val="hy-AM"/>
        </w:rPr>
        <w:t xml:space="preserve">,Համաշխարհային </w:t>
      </w:r>
      <w:r w:rsidR="00F7418A" w:rsidRPr="00165881">
        <w:rPr>
          <w:rFonts w:ascii="GHEA Grapalat" w:hAnsi="GHEA Grapalat" w:cs="GHEA Grapalat"/>
          <w:sz w:val="24"/>
          <w:szCs w:val="24"/>
          <w:lang w:val="hy-AM"/>
        </w:rPr>
        <w:t>փ</w:t>
      </w:r>
      <w:r w:rsidR="001163A9" w:rsidRPr="00165881">
        <w:rPr>
          <w:rFonts w:ascii="GHEA Grapalat" w:hAnsi="GHEA Grapalat" w:cs="GHEA Grapalat"/>
          <w:sz w:val="24"/>
          <w:szCs w:val="24"/>
          <w:lang w:val="hy-AM"/>
        </w:rPr>
        <w:t>ոստային միության ակտերին համապատասխան միջազգային փոստային կապի ծառայություններ</w:t>
      </w:r>
      <w:r w:rsidRPr="00165881">
        <w:rPr>
          <w:rFonts w:ascii="GHEA Grapalat" w:hAnsi="GHEA Grapalat" w:cs="GHEA Grapalat"/>
          <w:sz w:val="24"/>
          <w:szCs w:val="24"/>
          <w:lang w:val="hy-AM"/>
        </w:rPr>
        <w:t>» բառերը</w:t>
      </w:r>
      <w:r w:rsidR="001F10ED" w:rsidRPr="00165881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4A43A0" w:rsidRPr="00165881" w:rsidRDefault="0011561F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sz w:val="24"/>
          <w:szCs w:val="24"/>
          <w:lang w:val="hy-AM"/>
        </w:rPr>
        <w:t>2.</w:t>
      </w:r>
      <w:r w:rsidR="00FA442D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F10ED" w:rsidRPr="00165881">
        <w:rPr>
          <w:rFonts w:ascii="GHEA Grapalat" w:hAnsi="GHEA Grapalat" w:cs="GHEA Grapalat"/>
          <w:sz w:val="24"/>
          <w:szCs w:val="24"/>
          <w:lang w:val="hy-AM"/>
        </w:rPr>
        <w:t>1-ին մասը լ</w:t>
      </w:r>
      <w:r w:rsidR="004A43A0" w:rsidRPr="00165881">
        <w:rPr>
          <w:rFonts w:ascii="GHEA Grapalat" w:hAnsi="GHEA Grapalat" w:cs="GHEA Grapalat"/>
          <w:sz w:val="24"/>
          <w:szCs w:val="24"/>
          <w:lang w:val="hy-AM"/>
        </w:rPr>
        <w:t>րացնել</w:t>
      </w:r>
      <w:r w:rsidR="004C795D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A43A0" w:rsidRPr="00165881">
        <w:rPr>
          <w:rFonts w:ascii="GHEA Grapalat" w:hAnsi="GHEA Grapalat" w:cs="GHEA Grapalat"/>
          <w:sz w:val="24"/>
          <w:szCs w:val="24"/>
          <w:lang w:val="hy-AM"/>
        </w:rPr>
        <w:t xml:space="preserve">«ը» կետով՝ հետևյալ </w:t>
      </w:r>
      <w:r w:rsidR="004975FC" w:rsidRPr="00165881">
        <w:rPr>
          <w:rFonts w:ascii="GHEA Grapalat" w:hAnsi="GHEA Grapalat" w:cs="GHEA Grapalat"/>
          <w:sz w:val="24"/>
          <w:szCs w:val="24"/>
          <w:lang w:val="hy-AM"/>
        </w:rPr>
        <w:t>բո</w:t>
      </w:r>
      <w:r w:rsidR="004A43A0" w:rsidRPr="00165881">
        <w:rPr>
          <w:rFonts w:ascii="GHEA Grapalat" w:hAnsi="GHEA Grapalat" w:cs="GHEA Grapalat"/>
          <w:sz w:val="24"/>
          <w:szCs w:val="24"/>
          <w:lang w:val="hy-AM"/>
        </w:rPr>
        <w:t xml:space="preserve">վանդակությամբ. </w:t>
      </w:r>
    </w:p>
    <w:p w:rsidR="004A43A0" w:rsidRPr="00165881" w:rsidRDefault="004A43A0" w:rsidP="00165881">
      <w:pPr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proofErr w:type="gramStart"/>
      <w:r w:rsidRPr="00165881">
        <w:rPr>
          <w:rFonts w:ascii="GHEA Grapalat" w:hAnsi="GHEA Grapalat" w:cs="GHEA Grapalat"/>
          <w:bCs/>
          <w:sz w:val="24"/>
          <w:szCs w:val="24"/>
          <w:lang w:val="fr-FR"/>
        </w:rPr>
        <w:lastRenderedPageBreak/>
        <w:t>«</w:t>
      </w:r>
      <w:r w:rsidRPr="00165881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proofErr w:type="gramEnd"/>
      <w:r w:rsidR="00FA442D" w:rsidRPr="00165881"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65881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6F51C5" w:rsidRPr="00165881">
        <w:rPr>
          <w:rFonts w:ascii="GHEA Grapalat" w:hAnsi="GHEA Grapalat" w:cs="GHEA Grapalat"/>
          <w:bCs/>
          <w:sz w:val="24"/>
          <w:szCs w:val="24"/>
          <w:lang w:val="hy-AM"/>
        </w:rPr>
        <w:t>h</w:t>
      </w:r>
      <w:r w:rsidRPr="00165881">
        <w:rPr>
          <w:rFonts w:ascii="GHEA Grapalat" w:hAnsi="GHEA Grapalat" w:cs="GHEA Grapalat"/>
          <w:bCs/>
          <w:sz w:val="24"/>
          <w:szCs w:val="24"/>
          <w:lang w:val="hy-AM"/>
        </w:rPr>
        <w:t>աստատում է</w:t>
      </w:r>
      <w:r w:rsidR="00092D31" w:rsidRPr="00165881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փոստային</w:t>
      </w:r>
      <w:r w:rsidR="00092D3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կապի</w:t>
      </w:r>
      <w:r w:rsidR="00092D3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օպերատորի</w:t>
      </w:r>
      <w:r w:rsidR="00092D3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374CC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գործունեության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092D3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սուրհանդակային</w:t>
      </w:r>
      <w:r w:rsidR="00092D3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կապի</w:t>
      </w:r>
      <w:r w:rsidR="00092D3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օպերատորի</w:t>
      </w:r>
      <w:r w:rsidR="00092D3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գործունեության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 </w:t>
      </w:r>
      <w:r w:rsidR="00092D31" w:rsidRPr="0016588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կանոնակարգերը</w:t>
      </w:r>
      <w:r w:rsidRPr="00165881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Pr="00165881">
        <w:rPr>
          <w:rFonts w:ascii="GHEA Grapalat" w:hAnsi="GHEA Grapalat" w:cs="GHEA Grapalat"/>
          <w:bCs/>
          <w:sz w:val="24"/>
          <w:szCs w:val="24"/>
          <w:lang w:val="fr-FR"/>
        </w:rPr>
        <w:t>»</w:t>
      </w:r>
      <w:r w:rsidR="00D53751" w:rsidRPr="00165881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A37E53" w:rsidRPr="00165881" w:rsidRDefault="00A37E53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</w:p>
    <w:p w:rsidR="00A50755" w:rsidRPr="00165881" w:rsidRDefault="00927527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 </w:t>
      </w:r>
      <w:r w:rsidR="007C5FFE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7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>.</w:t>
      </w:r>
      <w:r w:rsidRPr="001658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BE"/>
        </w:rPr>
        <w:t> </w:t>
      </w:r>
      <w:r w:rsidR="00837C6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37C6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837C6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10-</w:t>
      </w:r>
      <w:r w:rsidR="00837C6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837C6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A50755" w:rsidRPr="00165881">
        <w:rPr>
          <w:rFonts w:ascii="GHEA Grapalat" w:hAnsi="GHEA Grapalat" w:cs="GHEA Grapalat"/>
          <w:sz w:val="24"/>
          <w:szCs w:val="24"/>
          <w:lang w:val="hy-AM"/>
        </w:rPr>
        <w:t xml:space="preserve">հոդվածի 2-րդ 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>մաս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>ի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326D64" w:rsidRPr="00165881" w:rsidRDefault="006E3E79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sz w:val="24"/>
          <w:szCs w:val="24"/>
          <w:lang w:val="hy-AM"/>
        </w:rPr>
        <w:t>1</w:t>
      </w:r>
      <w:r w:rsidR="0011561F" w:rsidRPr="00165881">
        <w:rPr>
          <w:rFonts w:ascii="GHEA Grapalat" w:hAnsi="GHEA Grapalat" w:cs="GHEA Grapalat"/>
          <w:sz w:val="24"/>
          <w:szCs w:val="24"/>
          <w:lang w:val="hy-AM"/>
        </w:rPr>
        <w:t>.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26D64" w:rsidRPr="00165881">
        <w:rPr>
          <w:rFonts w:ascii="GHEA Grapalat" w:hAnsi="GHEA Grapalat" w:cs="GHEA Grapalat"/>
          <w:sz w:val="24"/>
          <w:szCs w:val="24"/>
          <w:lang w:val="hy-AM"/>
        </w:rPr>
        <w:t xml:space="preserve">«դ» 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>կ</w:t>
      </w:r>
      <w:r w:rsidR="00326D64" w:rsidRPr="00165881">
        <w:rPr>
          <w:rFonts w:ascii="GHEA Grapalat" w:hAnsi="GHEA Grapalat" w:cs="GHEA Grapalat"/>
          <w:sz w:val="24"/>
          <w:szCs w:val="24"/>
          <w:lang w:val="hy-AM"/>
        </w:rPr>
        <w:t>ետ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>ում</w:t>
      </w:r>
      <w:r w:rsidR="00326D64" w:rsidRPr="00165881">
        <w:rPr>
          <w:rFonts w:ascii="GHEA Grapalat" w:hAnsi="GHEA Grapalat" w:cs="GHEA Grapalat"/>
          <w:sz w:val="24"/>
          <w:szCs w:val="24"/>
          <w:lang w:val="hy-AM"/>
        </w:rPr>
        <w:t xml:space="preserve"> «սահմանում» բառը փոխարինել «</w:t>
      </w:r>
      <w:r w:rsidR="00326D64" w:rsidRPr="00165881">
        <w:rPr>
          <w:rFonts w:ascii="GHEA Grapalat" w:hAnsi="GHEA Grapalat"/>
          <w:sz w:val="24"/>
          <w:szCs w:val="24"/>
          <w:lang w:val="hy-AM"/>
        </w:rPr>
        <w:t>հաստատում</w:t>
      </w:r>
      <w:r w:rsidR="00326D64" w:rsidRPr="00165881">
        <w:rPr>
          <w:rFonts w:ascii="GHEA Grapalat" w:hAnsi="GHEA Grapalat" w:cs="GHEA Grapalat"/>
          <w:sz w:val="24"/>
          <w:szCs w:val="24"/>
          <w:lang w:val="hy-AM"/>
        </w:rPr>
        <w:t>» բառով:</w:t>
      </w:r>
    </w:p>
    <w:p w:rsidR="006C76D1" w:rsidRPr="00165881" w:rsidRDefault="001126B2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sz w:val="24"/>
          <w:szCs w:val="24"/>
          <w:lang w:val="hy-AM"/>
        </w:rPr>
        <w:t>2</w:t>
      </w:r>
      <w:r w:rsidR="0011561F" w:rsidRPr="00165881">
        <w:rPr>
          <w:rFonts w:ascii="GHEA Grapalat" w:hAnsi="GHEA Grapalat" w:cs="GHEA Grapalat"/>
          <w:sz w:val="24"/>
          <w:szCs w:val="24"/>
          <w:lang w:val="hy-AM"/>
        </w:rPr>
        <w:t>.</w:t>
      </w:r>
      <w:r w:rsidR="00A50755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C76D1" w:rsidRPr="00165881">
        <w:rPr>
          <w:rFonts w:ascii="GHEA Grapalat" w:hAnsi="GHEA Grapalat" w:cs="GHEA Grapalat"/>
          <w:sz w:val="24"/>
          <w:szCs w:val="24"/>
          <w:lang w:val="hy-AM"/>
        </w:rPr>
        <w:t>«է» կետ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>ում</w:t>
      </w:r>
      <w:r w:rsidR="006C76D1" w:rsidRPr="00165881"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>գործունեություն</w:t>
      </w:r>
      <w:r w:rsidR="008D43F9" w:rsidRPr="00165881">
        <w:rPr>
          <w:rFonts w:ascii="GHEA Grapalat" w:hAnsi="GHEA Grapalat" w:cs="GHEA Grapalat"/>
          <w:sz w:val="24"/>
          <w:szCs w:val="24"/>
          <w:lang w:val="hy-AM"/>
        </w:rPr>
        <w:t>ն</w:t>
      </w:r>
      <w:r w:rsidR="006C76D1" w:rsidRPr="00165881">
        <w:rPr>
          <w:rFonts w:ascii="GHEA Grapalat" w:hAnsi="GHEA Grapalat" w:cs="GHEA Grapalat"/>
          <w:sz w:val="24"/>
          <w:szCs w:val="24"/>
          <w:lang w:val="hy-AM"/>
        </w:rPr>
        <w:t>» բառից հետո լրացնել «ռազմական դրության ժամանակ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6C76D1" w:rsidRPr="00165881">
        <w:rPr>
          <w:rFonts w:ascii="GHEA Grapalat" w:hAnsi="GHEA Grapalat" w:cs="GHEA Grapalat"/>
          <w:sz w:val="24"/>
          <w:szCs w:val="24"/>
          <w:lang w:val="hy-AM"/>
        </w:rPr>
        <w:t>» բառերը:</w:t>
      </w:r>
    </w:p>
    <w:p w:rsidR="006268EE" w:rsidRPr="00165881" w:rsidRDefault="006E3E79" w:rsidP="00165881">
      <w:pPr>
        <w:tabs>
          <w:tab w:val="right" w:pos="-4860"/>
          <w:tab w:val="right" w:pos="-4770"/>
          <w:tab w:val="left" w:pos="2552"/>
        </w:tabs>
        <w:spacing w:line="360" w:lineRule="auto"/>
        <w:ind w:right="-1" w:firstLine="72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sz w:val="24"/>
          <w:szCs w:val="24"/>
          <w:lang w:val="hy-AM"/>
        </w:rPr>
        <w:t>3</w:t>
      </w:r>
      <w:r w:rsidR="0011561F" w:rsidRPr="00165881">
        <w:rPr>
          <w:rFonts w:ascii="GHEA Grapalat" w:hAnsi="GHEA Grapalat" w:cs="GHEA Grapalat"/>
          <w:sz w:val="24"/>
          <w:szCs w:val="24"/>
          <w:lang w:val="hy-AM"/>
        </w:rPr>
        <w:t>.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F51C5" w:rsidRPr="00165881">
        <w:rPr>
          <w:rFonts w:ascii="GHEA Grapalat" w:hAnsi="GHEA Grapalat" w:cs="GHEA Grapalat"/>
          <w:sz w:val="24"/>
          <w:szCs w:val="24"/>
          <w:lang w:val="hy-AM"/>
        </w:rPr>
        <w:t>2-րդ մասը լ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 xml:space="preserve">րացնել 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 xml:space="preserve">նոր 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>«ժդ», «ժե»</w:t>
      </w:r>
      <w:r w:rsidR="00577043" w:rsidRPr="00165881">
        <w:rPr>
          <w:rFonts w:ascii="GHEA Grapalat" w:hAnsi="GHEA Grapalat" w:cs="GHEA Grapalat"/>
          <w:sz w:val="24"/>
          <w:szCs w:val="24"/>
          <w:lang w:val="hy-AM"/>
        </w:rPr>
        <w:t xml:space="preserve">, «ժզ» 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 xml:space="preserve"> և «</w:t>
      </w:r>
      <w:r w:rsidR="00577043" w:rsidRPr="00165881">
        <w:rPr>
          <w:rFonts w:ascii="GHEA Grapalat" w:hAnsi="GHEA Grapalat" w:cs="GHEA Grapalat"/>
          <w:sz w:val="24"/>
          <w:szCs w:val="24"/>
          <w:lang w:val="hy-AM"/>
        </w:rPr>
        <w:t>ժէ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752F59" w:rsidRPr="00165881">
        <w:rPr>
          <w:rFonts w:ascii="GHEA Grapalat" w:hAnsi="GHEA Grapalat" w:cs="GHEA Grapalat"/>
          <w:sz w:val="24"/>
          <w:szCs w:val="24"/>
          <w:lang w:val="hy-AM"/>
        </w:rPr>
        <w:t>կ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>ետերով՝ հետևյալ բ</w:t>
      </w:r>
      <w:r w:rsidR="00424A8B" w:rsidRPr="00165881">
        <w:rPr>
          <w:rFonts w:ascii="GHEA Grapalat" w:hAnsi="GHEA Grapalat" w:cs="GHEA Grapalat"/>
          <w:sz w:val="24"/>
          <w:szCs w:val="24"/>
          <w:lang w:val="hy-AM"/>
        </w:rPr>
        <w:t>ո</w:t>
      </w:r>
      <w:r w:rsidR="006268EE" w:rsidRPr="00165881">
        <w:rPr>
          <w:rFonts w:ascii="GHEA Grapalat" w:hAnsi="GHEA Grapalat" w:cs="GHEA Grapalat"/>
          <w:sz w:val="24"/>
          <w:szCs w:val="24"/>
          <w:lang w:val="hy-AM"/>
        </w:rPr>
        <w:t xml:space="preserve">վանդակությամբ. </w:t>
      </w:r>
    </w:p>
    <w:p w:rsidR="00CF6FCA" w:rsidRPr="00165881" w:rsidRDefault="006268EE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«ժդ</w:t>
      </w:r>
      <w:r w:rsidR="00F50557" w:rsidRPr="00165881">
        <w:rPr>
          <w:rFonts w:ascii="GHEA Grapalat" w:hAnsi="GHEA Grapalat"/>
          <w:sz w:val="24"/>
          <w:szCs w:val="24"/>
          <w:lang w:val="hy-AM"/>
        </w:rPr>
        <w:t>)</w:t>
      </w:r>
      <w:r w:rsidR="00CF6FCA" w:rsidRPr="00165881">
        <w:rPr>
          <w:rFonts w:ascii="GHEA Grapalat" w:hAnsi="GHEA Grapalat"/>
          <w:sz w:val="24"/>
          <w:szCs w:val="24"/>
          <w:lang w:val="hy-AM"/>
        </w:rPr>
        <w:t xml:space="preserve"> իրականացնում է փոստային կապի ունիվերսալ ծառայությունների մատուցման պարտավորության կատարման նկատմամբ հսկողություն.</w:t>
      </w:r>
    </w:p>
    <w:p w:rsidR="00837C66" w:rsidRPr="00165881" w:rsidRDefault="004C3C0D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fr-FR"/>
        </w:rPr>
      </w:pPr>
      <w:r w:rsidRPr="00165881">
        <w:rPr>
          <w:rFonts w:ascii="GHEA Grapalat" w:hAnsi="GHEA Grapalat"/>
          <w:sz w:val="24"/>
          <w:szCs w:val="24"/>
          <w:lang w:val="fr-FR"/>
        </w:rPr>
        <w:t xml:space="preserve"> </w:t>
      </w:r>
      <w:r w:rsidR="00CF6FCA" w:rsidRPr="00165881">
        <w:rPr>
          <w:rFonts w:ascii="GHEA Grapalat" w:hAnsi="GHEA Grapalat" w:cs="GHEA Grapalat"/>
          <w:sz w:val="24"/>
          <w:szCs w:val="24"/>
          <w:lang w:val="hy-AM"/>
        </w:rPr>
        <w:t>ժե</w:t>
      </w:r>
      <w:r w:rsidR="00CF6FCA" w:rsidRPr="00165881">
        <w:rPr>
          <w:rFonts w:ascii="GHEA Grapalat" w:hAnsi="GHEA Grapalat" w:cs="GHEA Grapalat"/>
          <w:sz w:val="24"/>
          <w:szCs w:val="24"/>
          <w:lang w:val="fr-FR"/>
        </w:rPr>
        <w:t>)</w:t>
      </w:r>
      <w:r w:rsidR="00CF6FCA" w:rsidRPr="0016588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37C66" w:rsidRPr="00165881">
        <w:rPr>
          <w:rFonts w:ascii="GHEA Grapalat" w:hAnsi="GHEA Grapalat"/>
          <w:sz w:val="24"/>
          <w:szCs w:val="24"/>
          <w:lang w:val="hy-AM"/>
        </w:rPr>
        <w:t>հաստատ</w:t>
      </w:r>
      <w:r w:rsidRPr="00165881">
        <w:rPr>
          <w:rFonts w:ascii="GHEA Grapalat" w:hAnsi="GHEA Grapalat"/>
          <w:sz w:val="24"/>
          <w:szCs w:val="24"/>
          <w:lang w:val="hy-AM"/>
        </w:rPr>
        <w:t>ում</w:t>
      </w:r>
      <w:r w:rsidR="00837C66" w:rsidRPr="00165881">
        <w:rPr>
          <w:rFonts w:ascii="GHEA Grapalat" w:hAnsi="GHEA Grapalat"/>
          <w:sz w:val="24"/>
          <w:szCs w:val="24"/>
          <w:lang w:val="fr-FR"/>
        </w:rPr>
        <w:t xml:space="preserve"> </w:t>
      </w:r>
      <w:r w:rsidR="00837C66" w:rsidRPr="00165881">
        <w:rPr>
          <w:rFonts w:ascii="GHEA Grapalat" w:hAnsi="GHEA Grapalat"/>
          <w:sz w:val="24"/>
          <w:szCs w:val="24"/>
          <w:lang w:val="hy-AM"/>
        </w:rPr>
        <w:t>է</w:t>
      </w:r>
      <w:r w:rsidR="00837C66" w:rsidRPr="00165881">
        <w:rPr>
          <w:rFonts w:ascii="GHEA Grapalat" w:hAnsi="GHEA Grapalat"/>
          <w:sz w:val="24"/>
          <w:szCs w:val="24"/>
          <w:lang w:val="fr-FR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փոստային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վճարման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նշանների</w:t>
      </w:r>
      <w:r w:rsidR="00837C66" w:rsidRPr="0016588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հրատարակման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և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մեջ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դնելու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,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նաև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հատուկ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փոստային</w:t>
      </w:r>
      <w:r w:rsidR="00837C66" w:rsidRPr="0016588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դրոշմակների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="00837C66" w:rsidRPr="00165881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837C66" w:rsidRPr="00165881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837C66" w:rsidRPr="00165881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7057DE" w:rsidRPr="00165881" w:rsidRDefault="00CF6FCA" w:rsidP="00165881">
      <w:pPr>
        <w:shd w:val="clear" w:color="auto" w:fill="FFFFFF"/>
        <w:tabs>
          <w:tab w:val="left" w:pos="1350"/>
          <w:tab w:val="left" w:pos="1620"/>
        </w:tabs>
        <w:spacing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165881">
        <w:rPr>
          <w:rFonts w:ascii="GHEA Grapalat" w:hAnsi="GHEA Grapalat"/>
          <w:sz w:val="24"/>
          <w:szCs w:val="24"/>
          <w:lang w:val="hy-AM"/>
        </w:rPr>
        <w:t>ժզ</w:t>
      </w:r>
      <w:r w:rsidRPr="00165881">
        <w:rPr>
          <w:rFonts w:ascii="GHEA Grapalat" w:hAnsi="GHEA Grapalat"/>
          <w:sz w:val="24"/>
          <w:szCs w:val="24"/>
          <w:lang w:val="fr-FR"/>
        </w:rPr>
        <w:t>)</w:t>
      </w:r>
      <w:r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հաստատում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է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փոստային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895AD4" w:rsidRPr="00165881">
        <w:rPr>
          <w:rFonts w:ascii="GHEA Grapalat" w:hAnsi="GHEA Grapalat" w:cs="GHEA Grapalat"/>
          <w:sz w:val="24"/>
          <w:szCs w:val="24"/>
          <w:lang w:val="hy-AM"/>
        </w:rPr>
        <w:t>կապի գործունեության</w:t>
      </w:r>
      <w:r w:rsidR="00A020CB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020CB" w:rsidRPr="00165881">
        <w:rPr>
          <w:rFonts w:ascii="GHEA Grapalat" w:hAnsi="GHEA Grapalat" w:cs="GHEA Grapalat"/>
          <w:sz w:val="24"/>
          <w:szCs w:val="24"/>
        </w:rPr>
        <w:t>ոլորտի</w:t>
      </w:r>
      <w:r w:rsidR="00A020CB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հաշվետվությունների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020CB" w:rsidRPr="00165881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057DE" w:rsidRPr="00165881">
        <w:rPr>
          <w:rFonts w:ascii="GHEA Grapalat" w:hAnsi="GHEA Grapalat" w:cs="GHEA Grapalat"/>
          <w:sz w:val="24"/>
          <w:szCs w:val="24"/>
        </w:rPr>
        <w:t>վիճակագրական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տվյալների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020CB" w:rsidRPr="00165881">
        <w:rPr>
          <w:rFonts w:ascii="GHEA Grapalat" w:hAnsi="GHEA Grapalat" w:cs="GHEA Grapalat"/>
          <w:sz w:val="24"/>
          <w:szCs w:val="24"/>
        </w:rPr>
        <w:t>ներկայացման</w:t>
      </w:r>
      <w:r w:rsidR="00A020CB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020CB" w:rsidRPr="00165881">
        <w:rPr>
          <w:rFonts w:ascii="GHEA Grapalat" w:hAnsi="GHEA Grapalat" w:cs="GHEA Grapalat"/>
          <w:sz w:val="24"/>
          <w:szCs w:val="24"/>
        </w:rPr>
        <w:t>և</w:t>
      </w:r>
      <w:r w:rsidR="00A020CB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վերլուծության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իրականացման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7057DE" w:rsidRPr="00165881">
        <w:rPr>
          <w:rFonts w:ascii="GHEA Grapalat" w:hAnsi="GHEA Grapalat" w:cs="GHEA Grapalat"/>
          <w:sz w:val="24"/>
          <w:szCs w:val="24"/>
        </w:rPr>
        <w:t>կարգը</w:t>
      </w:r>
      <w:r w:rsidR="007057DE" w:rsidRPr="00165881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0F181B" w:rsidRPr="00165881" w:rsidRDefault="005B5B48" w:rsidP="0016588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>ժ</w:t>
      </w:r>
      <w:r w:rsidR="00CF6FCA" w:rsidRPr="00165881">
        <w:rPr>
          <w:rFonts w:ascii="GHEA Grapalat" w:hAnsi="GHEA Grapalat"/>
          <w:sz w:val="24"/>
          <w:szCs w:val="24"/>
          <w:lang w:val="hy-AM"/>
        </w:rPr>
        <w:t>է</w:t>
      </w:r>
      <w:r w:rsidR="00CF6FCA" w:rsidRPr="00165881">
        <w:rPr>
          <w:rFonts w:ascii="GHEA Grapalat" w:hAnsi="GHEA Grapalat"/>
          <w:sz w:val="24"/>
          <w:szCs w:val="24"/>
          <w:lang w:val="fr-FR"/>
        </w:rPr>
        <w:t xml:space="preserve">) </w:t>
      </w:r>
      <w:r w:rsidR="000F181B" w:rsidRPr="00165881">
        <w:rPr>
          <w:rFonts w:ascii="GHEA Grapalat" w:hAnsi="GHEA Grapalat"/>
          <w:sz w:val="24"/>
          <w:szCs w:val="24"/>
          <w:lang w:val="hy-AM"/>
        </w:rPr>
        <w:t xml:space="preserve">հաստատում է փոստային կապի </w:t>
      </w:r>
      <w:r w:rsidR="009B3D48" w:rsidRPr="00165881">
        <w:rPr>
          <w:rFonts w:ascii="GHEA Grapalat" w:hAnsi="GHEA Grapalat"/>
          <w:sz w:val="24"/>
          <w:szCs w:val="24"/>
          <w:lang w:val="hy-AM"/>
        </w:rPr>
        <w:t>ունիվերսալ ծառայությունների մատուցման</w:t>
      </w:r>
      <w:r w:rsidR="000F181B" w:rsidRPr="00165881">
        <w:rPr>
          <w:rFonts w:ascii="GHEA Grapalat" w:hAnsi="GHEA Grapalat"/>
          <w:sz w:val="24"/>
          <w:szCs w:val="24"/>
          <w:lang w:val="hy-AM"/>
        </w:rPr>
        <w:t xml:space="preserve"> </w:t>
      </w:r>
      <w:r w:rsidR="004516C8" w:rsidRPr="00165881">
        <w:rPr>
          <w:rFonts w:ascii="GHEA Grapalat" w:hAnsi="GHEA Grapalat"/>
          <w:sz w:val="24"/>
          <w:szCs w:val="24"/>
          <w:lang w:val="hy-AM"/>
        </w:rPr>
        <w:t xml:space="preserve">որակի </w:t>
      </w:r>
      <w:r w:rsidR="00573B6B" w:rsidRPr="00165881">
        <w:rPr>
          <w:rFonts w:ascii="GHEA Grapalat" w:hAnsi="GHEA Grapalat"/>
          <w:sz w:val="24"/>
          <w:szCs w:val="24"/>
          <w:lang w:val="hy-AM"/>
        </w:rPr>
        <w:t>նորմատիվները</w:t>
      </w:r>
      <w:r w:rsidR="006F51C5" w:rsidRPr="00165881">
        <w:rPr>
          <w:rFonts w:ascii="GHEA Grapalat" w:hAnsi="GHEA Grapalat"/>
          <w:sz w:val="24"/>
          <w:szCs w:val="24"/>
          <w:lang w:val="fr-FR"/>
        </w:rPr>
        <w:t>:</w:t>
      </w:r>
      <w:r w:rsidR="006268EE" w:rsidRPr="00165881">
        <w:rPr>
          <w:rFonts w:ascii="GHEA Grapalat" w:hAnsi="GHEA Grapalat"/>
          <w:sz w:val="24"/>
          <w:szCs w:val="24"/>
          <w:lang w:val="hy-AM"/>
        </w:rPr>
        <w:t>»</w:t>
      </w:r>
      <w:r w:rsidR="00752F59" w:rsidRPr="00165881">
        <w:rPr>
          <w:rFonts w:ascii="GHEA Grapalat" w:hAnsi="GHEA Grapalat"/>
          <w:sz w:val="24"/>
          <w:szCs w:val="24"/>
          <w:lang w:val="hy-AM"/>
        </w:rPr>
        <w:t>:</w:t>
      </w:r>
    </w:p>
    <w:p w:rsidR="00A37E53" w:rsidRPr="00165881" w:rsidRDefault="00A37E53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</w:p>
    <w:p w:rsidR="0069385F" w:rsidRPr="00165881" w:rsidRDefault="00313886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 </w:t>
      </w:r>
      <w:r w:rsidR="007C5FFE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8</w:t>
      </w:r>
      <w:r w:rsidR="00F50557" w:rsidRPr="00165881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.</w:t>
      </w:r>
      <w:r w:rsidRPr="00165881">
        <w:rPr>
          <w:rFonts w:ascii="Calibri" w:eastAsia="Times New Roman" w:hAnsi="Calibri" w:cs="Calibri"/>
          <w:b/>
          <w:bCs/>
          <w:color w:val="FF0000"/>
          <w:sz w:val="24"/>
          <w:szCs w:val="24"/>
          <w:lang w:val="fr-BE"/>
        </w:rPr>
        <w:t> </w:t>
      </w:r>
      <w:r w:rsidRPr="00165881">
        <w:rPr>
          <w:rFonts w:ascii="GHEA Grapalat" w:eastAsia="Times New Roman" w:hAnsi="GHEA Grapalat" w:cs="Times New Roman"/>
          <w:color w:val="FF0000"/>
          <w:sz w:val="24"/>
          <w:szCs w:val="24"/>
          <w:lang w:val="fr-BE"/>
        </w:rPr>
        <w:t xml:space="preserve"> </w:t>
      </w:r>
      <w:r w:rsidRPr="00165881">
        <w:rPr>
          <w:rFonts w:ascii="Calibri" w:eastAsia="Times New Roman" w:hAnsi="Calibri" w:cs="Calibri"/>
          <w:b/>
          <w:bCs/>
          <w:color w:val="FF0000"/>
          <w:sz w:val="24"/>
          <w:szCs w:val="24"/>
          <w:lang w:val="fr-FR"/>
        </w:rPr>
        <w:t> </w:t>
      </w:r>
      <w:r w:rsidRPr="00165881">
        <w:rPr>
          <w:rFonts w:ascii="GHEA Grapalat" w:eastAsia="Times New Roman" w:hAnsi="GHEA Grapalat" w:cs="Times New Roman"/>
          <w:color w:val="FF0000"/>
          <w:sz w:val="24"/>
          <w:szCs w:val="24"/>
          <w:lang w:val="fr-FR"/>
        </w:rPr>
        <w:t xml:space="preserve"> </w:t>
      </w:r>
      <w:r w:rsidRPr="001658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="00583C4F" w:rsidRPr="00165881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165881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Pr="00165881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Pr="0016588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65881">
        <w:rPr>
          <w:rFonts w:ascii="GHEA Grapalat" w:eastAsia="Times New Roman" w:hAnsi="GHEA Grapalat" w:cs="Times New Roman"/>
          <w:sz w:val="24"/>
          <w:szCs w:val="24"/>
          <w:lang w:val="hy-AM"/>
        </w:rPr>
        <w:t>հոդված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>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30"/>
      </w:tblGrid>
      <w:tr w:rsidR="0069385F" w:rsidRPr="00912DA8" w:rsidTr="0069385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9385F" w:rsidRPr="006D5E08" w:rsidRDefault="0069385F" w:rsidP="00165881">
            <w:pPr>
              <w:shd w:val="clear" w:color="auto" w:fill="FFFFFF"/>
              <w:spacing w:before="100" w:beforeAutospacing="1" w:after="100" w:afterAutospacing="1" w:line="360" w:lineRule="auto"/>
              <w:ind w:right="90"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l-BE"/>
              </w:rPr>
            </w:pP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«Հոդված 12. Փոստային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nl-BE"/>
              </w:rPr>
              <w:t xml:space="preserve"> 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կապի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nl-BE"/>
              </w:rPr>
              <w:t xml:space="preserve"> 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բնագավառում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nl-BE"/>
              </w:rPr>
              <w:t xml:space="preserve"> 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գործունեության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nl-BE"/>
              </w:rPr>
              <w:t xml:space="preserve"> 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կառավարումն</w:t>
            </w:r>
            <w:r w:rsidRPr="0016588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ռազմական դրության ժամանակ և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nl-BE"/>
              </w:rPr>
              <w:t xml:space="preserve"> 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արտակարգ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nl-BE"/>
              </w:rPr>
              <w:t xml:space="preserve"> </w:t>
            </w:r>
            <w:r w:rsidRPr="0016588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իրավիճակներում</w:t>
            </w:r>
          </w:p>
        </w:tc>
      </w:tr>
    </w:tbl>
    <w:p w:rsidR="0069385F" w:rsidRPr="00165881" w:rsidRDefault="00490C58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881">
        <w:rPr>
          <w:rFonts w:ascii="GHEA Grapalat" w:hAnsi="GHEA Grapalat" w:cs="GHEA Grapalat"/>
          <w:sz w:val="24"/>
          <w:szCs w:val="24"/>
          <w:lang w:val="hy-AM"/>
        </w:rPr>
        <w:t xml:space="preserve">1. </w:t>
      </w:r>
      <w:r w:rsidR="0069385F" w:rsidRPr="00165881">
        <w:rPr>
          <w:rFonts w:ascii="GHEA Grapalat" w:hAnsi="GHEA Grapalat" w:cs="GHEA Grapalat"/>
          <w:sz w:val="24"/>
          <w:szCs w:val="24"/>
          <w:lang w:val="hy-AM"/>
        </w:rPr>
        <w:t>Ռազմական դրության ժամանակ և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արտակարգ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իրավիճակներում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փոստային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կապի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բնագավառում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համակարգումն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կառավարումն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իրականացնում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լիազորված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մարմինը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`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համագործակցելով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hAnsi="GHEA Grapalat" w:cs="Calibri"/>
          <w:sz w:val="24"/>
          <w:szCs w:val="24"/>
          <w:lang w:val="hy-AM"/>
        </w:rPr>
        <w:t xml:space="preserve">ռազմական դրության իրավական ռեժիմն ապահովող մարմինների,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արտակարգ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իրավիճակներում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բնակչության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պաշտպանության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քաղաքացիական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պաշտպանության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կառավարման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լիազորված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մարմնի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մարմինների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,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որոնց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տնօրինության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տակ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գտնվում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փոստային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կապի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  <w:t xml:space="preserve"> </w:t>
      </w:r>
      <w:r w:rsidR="0069385F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ցանցեր։»:</w:t>
      </w:r>
    </w:p>
    <w:p w:rsidR="0069385F" w:rsidRPr="00165881" w:rsidRDefault="0069385F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BE"/>
        </w:rPr>
      </w:pPr>
    </w:p>
    <w:p w:rsidR="000E51F6" w:rsidRPr="000E51F6" w:rsidRDefault="00D65B3C" w:rsidP="000E51F6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 </w:t>
      </w:r>
      <w:r w:rsidR="007C5FFE"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9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>.</w:t>
      </w:r>
      <w:r w:rsidRPr="001658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BE"/>
        </w:rPr>
        <w:t> 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Pr="001658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  <w:t> </w:t>
      </w:r>
      <w:r w:rsidR="000E51F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18</w:t>
      </w:r>
      <w:r w:rsidR="007342B9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fr-FR"/>
        </w:rPr>
        <w:t>1</w:t>
      </w:r>
      <w:r w:rsidR="000E51F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="000E51F6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0E51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 3-րդ </w:t>
      </w:r>
      <w:r w:rsidR="006D5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="000E51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ուժը կորցրած ճանաչել:</w:t>
      </w:r>
    </w:p>
    <w:p w:rsidR="000E51F6" w:rsidRDefault="000E51F6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</w:pPr>
    </w:p>
    <w:p w:rsidR="003445AD" w:rsidRPr="000E51F6" w:rsidRDefault="000E51F6" w:rsidP="000E51F6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</w:pP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Հոդված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 xml:space="preserve"> </w:t>
      </w: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10</w:t>
      </w:r>
      <w:r w:rsidRPr="0016588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fr-BE"/>
        </w:rPr>
        <w:t>.</w:t>
      </w:r>
      <w:r w:rsidRPr="001658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BE"/>
        </w:rPr>
        <w:t> 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Pr="00165881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  <w:t> </w:t>
      </w:r>
      <w:r w:rsidR="00D65B3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65B3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18</w:t>
      </w:r>
      <w:r w:rsidR="006E3E79" w:rsidRPr="00165881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fr-FR"/>
        </w:rPr>
        <w:t>2</w:t>
      </w:r>
      <w:r w:rsidR="00D65B3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="00D65B3C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3445AD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հոդվածի՝ </w:t>
      </w:r>
    </w:p>
    <w:p w:rsidR="003445AD" w:rsidRPr="00165881" w:rsidRDefault="003445AD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B381D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5-</w:t>
      </w:r>
      <w:r w:rsidR="00BB381D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մասում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«90</w:t>
      </w:r>
      <w:r w:rsidR="00BB381D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-օրյա </w:t>
      </w:r>
      <w:proofErr w:type="gramStart"/>
      <w:r w:rsidR="00BB381D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ժամկետում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proofErr w:type="gramEnd"/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381D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բառերը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փոխարինել «</w:t>
      </w:r>
      <w:r w:rsidRPr="005772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80</w:t>
      </w:r>
      <w:r w:rsidR="00064C87" w:rsidRPr="005772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64C87" w:rsidRPr="0057723F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064C87" w:rsidRPr="005772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</w:t>
      </w:r>
      <w:r w:rsidR="00BB381D" w:rsidRPr="005772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64C87" w:rsidRPr="005772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ընթացքո</w:t>
      </w:r>
      <w:r w:rsidR="00BB381D" w:rsidRPr="005772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ւմ</w:t>
      </w:r>
      <w:r w:rsidR="00BB381D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վ:</w:t>
      </w:r>
    </w:p>
    <w:p w:rsidR="00424A8B" w:rsidRPr="00165881" w:rsidRDefault="003445AD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070294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70294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424A8B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րացնել 10</w:t>
      </w:r>
      <w:r w:rsidR="006961D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="006961D1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424A8B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E79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մասով</w:t>
      </w:r>
      <w:r w:rsidR="00424A8B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հետևյալ բովանդակությամբ.</w:t>
      </w:r>
    </w:p>
    <w:p w:rsidR="00D65B3C" w:rsidRPr="00165881" w:rsidRDefault="00424A8B" w:rsidP="00165881">
      <w:pPr>
        <w:shd w:val="clear" w:color="auto" w:fill="FFFFFF"/>
        <w:spacing w:before="100" w:beforeAutospacing="1" w:after="100" w:afterAutospacing="1" w:line="360" w:lineRule="auto"/>
        <w:ind w:right="90"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«10. Կարգավորող հանձնաժողովը </w:t>
      </w:r>
      <w:r w:rsidR="00FA6A59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հաստատում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փոստային կապի ունիվերսալ ծառայությունների </w:t>
      </w:r>
      <w:r w:rsidR="000D27E8"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սակագների հաշվարկման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մեթոդիկա</w:t>
      </w:r>
      <w:r w:rsidR="00713E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1658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:»</w:t>
      </w:r>
      <w:r w:rsidR="00D65B3C" w:rsidRPr="00165881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3C6325" w:rsidRPr="00165881" w:rsidRDefault="003C6325" w:rsidP="00165881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6E3E79" w:rsidRPr="00165881" w:rsidRDefault="00AF706D" w:rsidP="0016588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502872" w:rsidRPr="001658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E51F6">
        <w:rPr>
          <w:rFonts w:ascii="GHEA Grapalat" w:hAnsi="GHEA Grapalat"/>
          <w:b/>
          <w:sz w:val="24"/>
          <w:szCs w:val="24"/>
          <w:lang w:val="hy-AM"/>
        </w:rPr>
        <w:t>11</w:t>
      </w:r>
      <w:r w:rsidRPr="00165881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8F4406" w:rsidRPr="00165881">
        <w:rPr>
          <w:rFonts w:ascii="GHEA Grapalat" w:hAnsi="GHEA Grapalat" w:cs="Calibri"/>
          <w:b/>
          <w:sz w:val="24"/>
          <w:szCs w:val="24"/>
          <w:lang w:val="hy-AM"/>
        </w:rPr>
        <w:t>Եզրափակիչ և անցումային դրույթներ</w:t>
      </w:r>
    </w:p>
    <w:p w:rsidR="00AF706D" w:rsidRPr="00165881" w:rsidRDefault="006E3E79" w:rsidP="0016588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 xml:space="preserve">1. </w:t>
      </w:r>
      <w:r w:rsidR="00AF706D" w:rsidRPr="00165881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 w:rsidR="00912DA8">
        <w:rPr>
          <w:rFonts w:ascii="GHEA Grapalat" w:hAnsi="GHEA Grapalat"/>
          <w:sz w:val="24"/>
          <w:szCs w:val="24"/>
          <w:lang w:val="hy-AM"/>
        </w:rPr>
        <w:t>ը</w:t>
      </w:r>
      <w:bookmarkStart w:id="0" w:name="_GoBack"/>
      <w:bookmarkEnd w:id="0"/>
      <w:r w:rsidR="00AF706D" w:rsidRPr="00165881">
        <w:rPr>
          <w:rFonts w:ascii="GHEA Grapalat" w:hAnsi="GHEA Grapalat"/>
          <w:sz w:val="24"/>
          <w:szCs w:val="24"/>
          <w:lang w:val="hy-AM"/>
        </w:rPr>
        <w:t xml:space="preserve"> հաջորդող օր</w:t>
      </w:r>
      <w:r w:rsidR="00912DA8">
        <w:rPr>
          <w:rFonts w:ascii="GHEA Grapalat" w:hAnsi="GHEA Grapalat"/>
          <w:sz w:val="24"/>
          <w:szCs w:val="24"/>
          <w:lang w:val="hy-AM"/>
        </w:rPr>
        <w:t>վանից</w:t>
      </w:r>
      <w:r w:rsidR="00AF706D" w:rsidRPr="00165881">
        <w:rPr>
          <w:rFonts w:ascii="GHEA Grapalat" w:hAnsi="GHEA Grapalat"/>
          <w:sz w:val="24"/>
          <w:szCs w:val="24"/>
          <w:lang w:val="hy-AM"/>
        </w:rPr>
        <w:t>:</w:t>
      </w:r>
    </w:p>
    <w:p w:rsidR="006E3E79" w:rsidRPr="00165881" w:rsidRDefault="006E3E79" w:rsidP="00165881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65881">
        <w:rPr>
          <w:rFonts w:ascii="GHEA Grapalat" w:hAnsi="GHEA Grapalat"/>
          <w:sz w:val="24"/>
          <w:szCs w:val="24"/>
          <w:lang w:val="hy-AM"/>
        </w:rPr>
        <w:t xml:space="preserve">2. Սույն օրենքից բխող իրավական ակտերն ընդունվում են օրենքի ուժի մեջ մտնելուց հետո </w:t>
      </w:r>
      <w:r w:rsidR="00972561" w:rsidRPr="00165881">
        <w:rPr>
          <w:rFonts w:ascii="GHEA Grapalat" w:hAnsi="GHEA Grapalat"/>
          <w:sz w:val="24"/>
          <w:szCs w:val="24"/>
          <w:lang w:val="hy-AM"/>
        </w:rPr>
        <w:t>ինն</w:t>
      </w:r>
      <w:r w:rsidRPr="00165881">
        <w:rPr>
          <w:rFonts w:ascii="GHEA Grapalat" w:hAnsi="GHEA Grapalat"/>
          <w:sz w:val="24"/>
          <w:szCs w:val="24"/>
          <w:lang w:val="hy-AM"/>
        </w:rPr>
        <w:t>ամսյա ժամկետում:</w:t>
      </w:r>
    </w:p>
    <w:sectPr w:rsidR="006E3E79" w:rsidRPr="00165881" w:rsidSect="003F7A9E">
      <w:pgSz w:w="12240" w:h="15840"/>
      <w:pgMar w:top="990" w:right="72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2BD8"/>
    <w:multiLevelType w:val="hybridMultilevel"/>
    <w:tmpl w:val="594C5190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12917"/>
    <w:multiLevelType w:val="hybridMultilevel"/>
    <w:tmpl w:val="F3747114"/>
    <w:lvl w:ilvl="0" w:tplc="96BA01C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130019">
      <w:start w:val="1"/>
      <w:numFmt w:val="lowerLetter"/>
      <w:lvlText w:val="%2."/>
      <w:lvlJc w:val="left"/>
      <w:pPr>
        <w:ind w:left="810" w:hanging="360"/>
      </w:pPr>
    </w:lvl>
    <w:lvl w:ilvl="2" w:tplc="0813001B">
      <w:start w:val="1"/>
      <w:numFmt w:val="lowerRoman"/>
      <w:lvlText w:val="%3."/>
      <w:lvlJc w:val="right"/>
      <w:pPr>
        <w:ind w:left="1530" w:hanging="180"/>
      </w:pPr>
    </w:lvl>
    <w:lvl w:ilvl="3" w:tplc="0813000F">
      <w:start w:val="1"/>
      <w:numFmt w:val="decimal"/>
      <w:lvlText w:val="%4."/>
      <w:lvlJc w:val="left"/>
      <w:pPr>
        <w:ind w:left="2250" w:hanging="360"/>
      </w:pPr>
    </w:lvl>
    <w:lvl w:ilvl="4" w:tplc="08130019" w:tentative="1">
      <w:start w:val="1"/>
      <w:numFmt w:val="lowerLetter"/>
      <w:lvlText w:val="%5."/>
      <w:lvlJc w:val="left"/>
      <w:pPr>
        <w:ind w:left="2970" w:hanging="360"/>
      </w:pPr>
    </w:lvl>
    <w:lvl w:ilvl="5" w:tplc="0813001B" w:tentative="1">
      <w:start w:val="1"/>
      <w:numFmt w:val="lowerRoman"/>
      <w:lvlText w:val="%6."/>
      <w:lvlJc w:val="right"/>
      <w:pPr>
        <w:ind w:left="3690" w:hanging="180"/>
      </w:pPr>
    </w:lvl>
    <w:lvl w:ilvl="6" w:tplc="0813000F" w:tentative="1">
      <w:start w:val="1"/>
      <w:numFmt w:val="decimal"/>
      <w:lvlText w:val="%7."/>
      <w:lvlJc w:val="left"/>
      <w:pPr>
        <w:ind w:left="4410" w:hanging="360"/>
      </w:pPr>
    </w:lvl>
    <w:lvl w:ilvl="7" w:tplc="08130019" w:tentative="1">
      <w:start w:val="1"/>
      <w:numFmt w:val="lowerLetter"/>
      <w:lvlText w:val="%8."/>
      <w:lvlJc w:val="left"/>
      <w:pPr>
        <w:ind w:left="5130" w:hanging="360"/>
      </w:pPr>
    </w:lvl>
    <w:lvl w:ilvl="8" w:tplc="0813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" w15:restartNumberingAfterBreak="0">
    <w:nsid w:val="08972C1B"/>
    <w:multiLevelType w:val="hybridMultilevel"/>
    <w:tmpl w:val="847865E8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23B95"/>
    <w:multiLevelType w:val="hybridMultilevel"/>
    <w:tmpl w:val="A656C0C2"/>
    <w:lvl w:ilvl="0" w:tplc="5B868B04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54869"/>
    <w:multiLevelType w:val="hybridMultilevel"/>
    <w:tmpl w:val="47A4D288"/>
    <w:lvl w:ilvl="0" w:tplc="0813000F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" w15:restartNumberingAfterBreak="0">
    <w:nsid w:val="1003746B"/>
    <w:multiLevelType w:val="hybridMultilevel"/>
    <w:tmpl w:val="D97E380A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402DCE"/>
    <w:multiLevelType w:val="hybridMultilevel"/>
    <w:tmpl w:val="99748566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B562D78">
      <w:start w:val="1"/>
      <w:numFmt w:val="decimal"/>
      <w:lvlText w:val="%3."/>
      <w:lvlJc w:val="right"/>
      <w:pPr>
        <w:ind w:left="1800" w:hanging="180"/>
      </w:pPr>
      <w:rPr>
        <w:rFonts w:ascii="Arial" w:eastAsia="Times New Roman" w:hAnsi="Arial" w:cs="Arial"/>
      </w:r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BC0967"/>
    <w:multiLevelType w:val="hybridMultilevel"/>
    <w:tmpl w:val="C368230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0A11EB"/>
    <w:multiLevelType w:val="hybridMultilevel"/>
    <w:tmpl w:val="15DE36A8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A960B8"/>
    <w:multiLevelType w:val="hybridMultilevel"/>
    <w:tmpl w:val="C568DB52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DE27700">
      <w:start w:val="1"/>
      <w:numFmt w:val="bullet"/>
      <w:lvlText w:val="-"/>
      <w:lvlJc w:val="left"/>
      <w:pPr>
        <w:ind w:left="1080" w:hanging="360"/>
      </w:pPr>
      <w:rPr>
        <w:rFonts w:ascii="Agency FB" w:hAnsi="Agency FB" w:hint="default"/>
      </w:rPr>
    </w:lvl>
    <w:lvl w:ilvl="2" w:tplc="7E82CB3A">
      <w:start w:val="1"/>
      <w:numFmt w:val="decimal"/>
      <w:lvlText w:val="%3."/>
      <w:lvlJc w:val="left"/>
      <w:pPr>
        <w:ind w:left="1980" w:hanging="360"/>
      </w:pPr>
      <w:rPr>
        <w:rFonts w:ascii="GHEA Grapalat" w:eastAsia="MS Gothic" w:hAnsi="GHEA Grapalat" w:cs="Times New Roman"/>
        <w:sz w:val="17"/>
      </w:rPr>
    </w:lvl>
    <w:lvl w:ilvl="3" w:tplc="DC4A90F4">
      <w:start w:val="1"/>
      <w:numFmt w:val="lowerLetter"/>
      <w:lvlText w:val="(%4)"/>
      <w:lvlJc w:val="left"/>
      <w:pPr>
        <w:ind w:left="2520" w:hanging="360"/>
      </w:pPr>
      <w:rPr>
        <w:rFonts w:hint="default"/>
      </w:r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3D4C4E"/>
    <w:multiLevelType w:val="hybridMultilevel"/>
    <w:tmpl w:val="CC00BAA0"/>
    <w:lvl w:ilvl="0" w:tplc="1D86014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253335"/>
    <w:multiLevelType w:val="hybridMultilevel"/>
    <w:tmpl w:val="4DDA22E0"/>
    <w:lvl w:ilvl="0" w:tplc="0813000F">
      <w:start w:val="1"/>
      <w:numFmt w:val="decimal"/>
      <w:lvlText w:val="%1."/>
      <w:lvlJc w:val="left"/>
      <w:pPr>
        <w:ind w:left="1170" w:hanging="360"/>
      </w:pPr>
    </w:lvl>
    <w:lvl w:ilvl="1" w:tplc="08130019">
      <w:start w:val="1"/>
      <w:numFmt w:val="lowerLetter"/>
      <w:lvlText w:val="%2."/>
      <w:lvlJc w:val="left"/>
      <w:pPr>
        <w:ind w:left="1890" w:hanging="360"/>
      </w:pPr>
    </w:lvl>
    <w:lvl w:ilvl="2" w:tplc="0813001B" w:tentative="1">
      <w:start w:val="1"/>
      <w:numFmt w:val="lowerRoman"/>
      <w:lvlText w:val="%3."/>
      <w:lvlJc w:val="right"/>
      <w:pPr>
        <w:ind w:left="2610" w:hanging="180"/>
      </w:pPr>
    </w:lvl>
    <w:lvl w:ilvl="3" w:tplc="0813000F" w:tentative="1">
      <w:start w:val="1"/>
      <w:numFmt w:val="decimal"/>
      <w:lvlText w:val="%4."/>
      <w:lvlJc w:val="left"/>
      <w:pPr>
        <w:ind w:left="3330" w:hanging="360"/>
      </w:pPr>
    </w:lvl>
    <w:lvl w:ilvl="4" w:tplc="08130019" w:tentative="1">
      <w:start w:val="1"/>
      <w:numFmt w:val="lowerLetter"/>
      <w:lvlText w:val="%5."/>
      <w:lvlJc w:val="left"/>
      <w:pPr>
        <w:ind w:left="4050" w:hanging="360"/>
      </w:pPr>
    </w:lvl>
    <w:lvl w:ilvl="5" w:tplc="0813001B" w:tentative="1">
      <w:start w:val="1"/>
      <w:numFmt w:val="lowerRoman"/>
      <w:lvlText w:val="%6."/>
      <w:lvlJc w:val="right"/>
      <w:pPr>
        <w:ind w:left="4770" w:hanging="180"/>
      </w:pPr>
    </w:lvl>
    <w:lvl w:ilvl="6" w:tplc="0813000F" w:tentative="1">
      <w:start w:val="1"/>
      <w:numFmt w:val="decimal"/>
      <w:lvlText w:val="%7."/>
      <w:lvlJc w:val="left"/>
      <w:pPr>
        <w:ind w:left="5490" w:hanging="360"/>
      </w:pPr>
    </w:lvl>
    <w:lvl w:ilvl="7" w:tplc="08130019" w:tentative="1">
      <w:start w:val="1"/>
      <w:numFmt w:val="lowerLetter"/>
      <w:lvlText w:val="%8."/>
      <w:lvlJc w:val="left"/>
      <w:pPr>
        <w:ind w:left="6210" w:hanging="360"/>
      </w:pPr>
    </w:lvl>
    <w:lvl w:ilvl="8" w:tplc="0813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2C6304E2"/>
    <w:multiLevelType w:val="hybridMultilevel"/>
    <w:tmpl w:val="7D523D34"/>
    <w:lvl w:ilvl="0" w:tplc="B666F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C7B2E4D"/>
    <w:multiLevelType w:val="hybridMultilevel"/>
    <w:tmpl w:val="1BB44A6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B6850"/>
    <w:multiLevelType w:val="hybridMultilevel"/>
    <w:tmpl w:val="4356952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D7EB0"/>
    <w:multiLevelType w:val="hybridMultilevel"/>
    <w:tmpl w:val="B5C281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56AA5"/>
    <w:multiLevelType w:val="hybridMultilevel"/>
    <w:tmpl w:val="32BA846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31A83"/>
    <w:multiLevelType w:val="hybridMultilevel"/>
    <w:tmpl w:val="D4823C42"/>
    <w:lvl w:ilvl="0" w:tplc="875EB70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411D2EFF"/>
    <w:multiLevelType w:val="hybridMultilevel"/>
    <w:tmpl w:val="0B2A91D6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F234F2"/>
    <w:multiLevelType w:val="hybridMultilevel"/>
    <w:tmpl w:val="E5F82096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340C4"/>
    <w:multiLevelType w:val="hybridMultilevel"/>
    <w:tmpl w:val="9BF8FC4E"/>
    <w:lvl w:ilvl="0" w:tplc="0813000F">
      <w:start w:val="1"/>
      <w:numFmt w:val="decimal"/>
      <w:lvlText w:val="%1."/>
      <w:lvlJc w:val="left"/>
      <w:pPr>
        <w:ind w:left="252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426C1F"/>
    <w:multiLevelType w:val="hybridMultilevel"/>
    <w:tmpl w:val="89DC3B64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8B6E45"/>
    <w:multiLevelType w:val="hybridMultilevel"/>
    <w:tmpl w:val="FE06FA18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FE017A9"/>
    <w:multiLevelType w:val="hybridMultilevel"/>
    <w:tmpl w:val="88F45B02"/>
    <w:lvl w:ilvl="0" w:tplc="B666F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2252481"/>
    <w:multiLevelType w:val="hybridMultilevel"/>
    <w:tmpl w:val="6346D990"/>
    <w:lvl w:ilvl="0" w:tplc="FC805C2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25F4AF8"/>
    <w:multiLevelType w:val="hybridMultilevel"/>
    <w:tmpl w:val="A4DACAD8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BC4958"/>
    <w:multiLevelType w:val="hybridMultilevel"/>
    <w:tmpl w:val="18827338"/>
    <w:lvl w:ilvl="0" w:tplc="B666FA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59DB6716"/>
    <w:multiLevelType w:val="hybridMultilevel"/>
    <w:tmpl w:val="94284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2A125F"/>
    <w:multiLevelType w:val="hybridMultilevel"/>
    <w:tmpl w:val="F74E00A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CD64BDD"/>
    <w:multiLevelType w:val="hybridMultilevel"/>
    <w:tmpl w:val="1EB8EB7C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037E93"/>
    <w:multiLevelType w:val="hybridMultilevel"/>
    <w:tmpl w:val="309E9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A750F"/>
    <w:multiLevelType w:val="hybridMultilevel"/>
    <w:tmpl w:val="D2549168"/>
    <w:lvl w:ilvl="0" w:tplc="B0A2D79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3D25FC"/>
    <w:multiLevelType w:val="hybridMultilevel"/>
    <w:tmpl w:val="CF1A90FE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E0809"/>
    <w:multiLevelType w:val="hybridMultilevel"/>
    <w:tmpl w:val="D8D865D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16DAD"/>
    <w:multiLevelType w:val="hybridMultilevel"/>
    <w:tmpl w:val="B1B4DE10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AB13780"/>
    <w:multiLevelType w:val="hybridMultilevel"/>
    <w:tmpl w:val="D70C9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0A5F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AA0C51"/>
    <w:multiLevelType w:val="hybridMultilevel"/>
    <w:tmpl w:val="5E1A6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1D4845"/>
    <w:multiLevelType w:val="hybridMultilevel"/>
    <w:tmpl w:val="8084B1FC"/>
    <w:lvl w:ilvl="0" w:tplc="795EA3B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726C37"/>
    <w:multiLevelType w:val="hybridMultilevel"/>
    <w:tmpl w:val="86444C36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E3B7ED7"/>
    <w:multiLevelType w:val="hybridMultilevel"/>
    <w:tmpl w:val="B630EE9A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8"/>
  </w:num>
  <w:num w:numId="4">
    <w:abstractNumId w:val="15"/>
  </w:num>
  <w:num w:numId="5">
    <w:abstractNumId w:val="21"/>
  </w:num>
  <w:num w:numId="6">
    <w:abstractNumId w:val="16"/>
  </w:num>
  <w:num w:numId="7">
    <w:abstractNumId w:val="22"/>
  </w:num>
  <w:num w:numId="8">
    <w:abstractNumId w:val="2"/>
  </w:num>
  <w:num w:numId="9">
    <w:abstractNumId w:val="33"/>
  </w:num>
  <w:num w:numId="10">
    <w:abstractNumId w:val="39"/>
  </w:num>
  <w:num w:numId="11">
    <w:abstractNumId w:val="20"/>
  </w:num>
  <w:num w:numId="12">
    <w:abstractNumId w:val="25"/>
  </w:num>
  <w:num w:numId="13">
    <w:abstractNumId w:val="24"/>
  </w:num>
  <w:num w:numId="14">
    <w:abstractNumId w:val="13"/>
  </w:num>
  <w:num w:numId="15">
    <w:abstractNumId w:val="6"/>
  </w:num>
  <w:num w:numId="16">
    <w:abstractNumId w:val="38"/>
  </w:num>
  <w:num w:numId="17">
    <w:abstractNumId w:val="5"/>
  </w:num>
  <w:num w:numId="18">
    <w:abstractNumId w:val="29"/>
  </w:num>
  <w:num w:numId="19">
    <w:abstractNumId w:val="34"/>
  </w:num>
  <w:num w:numId="20">
    <w:abstractNumId w:val="1"/>
  </w:num>
  <w:num w:numId="21">
    <w:abstractNumId w:val="7"/>
  </w:num>
  <w:num w:numId="22">
    <w:abstractNumId w:val="8"/>
  </w:num>
  <w:num w:numId="23">
    <w:abstractNumId w:val="14"/>
  </w:num>
  <w:num w:numId="24">
    <w:abstractNumId w:val="31"/>
  </w:num>
  <w:num w:numId="25">
    <w:abstractNumId w:val="10"/>
  </w:num>
  <w:num w:numId="26">
    <w:abstractNumId w:val="28"/>
  </w:num>
  <w:num w:numId="27">
    <w:abstractNumId w:val="32"/>
  </w:num>
  <w:num w:numId="28">
    <w:abstractNumId w:val="0"/>
  </w:num>
  <w:num w:numId="29">
    <w:abstractNumId w:val="19"/>
  </w:num>
  <w:num w:numId="30">
    <w:abstractNumId w:val="37"/>
  </w:num>
  <w:num w:numId="31">
    <w:abstractNumId w:val="3"/>
  </w:num>
  <w:num w:numId="32">
    <w:abstractNumId w:val="30"/>
  </w:num>
  <w:num w:numId="33">
    <w:abstractNumId w:val="23"/>
  </w:num>
  <w:num w:numId="34">
    <w:abstractNumId w:val="35"/>
  </w:num>
  <w:num w:numId="35">
    <w:abstractNumId w:val="36"/>
  </w:num>
  <w:num w:numId="36">
    <w:abstractNumId w:val="26"/>
  </w:num>
  <w:num w:numId="37">
    <w:abstractNumId w:val="27"/>
  </w:num>
  <w:num w:numId="38">
    <w:abstractNumId w:val="12"/>
  </w:num>
  <w:num w:numId="39">
    <w:abstractNumId w:val="17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A93"/>
    <w:rsid w:val="000017A4"/>
    <w:rsid w:val="00003B3B"/>
    <w:rsid w:val="00024B44"/>
    <w:rsid w:val="000264FE"/>
    <w:rsid w:val="00026FC5"/>
    <w:rsid w:val="00044CC1"/>
    <w:rsid w:val="000561F2"/>
    <w:rsid w:val="00056E88"/>
    <w:rsid w:val="00064C87"/>
    <w:rsid w:val="00070294"/>
    <w:rsid w:val="000702E5"/>
    <w:rsid w:val="000778B8"/>
    <w:rsid w:val="0008639B"/>
    <w:rsid w:val="00092D31"/>
    <w:rsid w:val="000B2156"/>
    <w:rsid w:val="000B3DDC"/>
    <w:rsid w:val="000B4DF6"/>
    <w:rsid w:val="000C0E6B"/>
    <w:rsid w:val="000C185B"/>
    <w:rsid w:val="000C4B4E"/>
    <w:rsid w:val="000C569A"/>
    <w:rsid w:val="000D27E8"/>
    <w:rsid w:val="000D3801"/>
    <w:rsid w:val="000E3A1F"/>
    <w:rsid w:val="000E4971"/>
    <w:rsid w:val="000E51F6"/>
    <w:rsid w:val="000E7E9C"/>
    <w:rsid w:val="000F181B"/>
    <w:rsid w:val="000F23EE"/>
    <w:rsid w:val="000F473B"/>
    <w:rsid w:val="00100A6A"/>
    <w:rsid w:val="00101680"/>
    <w:rsid w:val="00104FBD"/>
    <w:rsid w:val="001126B2"/>
    <w:rsid w:val="0011561F"/>
    <w:rsid w:val="001163A9"/>
    <w:rsid w:val="00130250"/>
    <w:rsid w:val="00130C51"/>
    <w:rsid w:val="00134AB4"/>
    <w:rsid w:val="00150313"/>
    <w:rsid w:val="00152C5B"/>
    <w:rsid w:val="00165881"/>
    <w:rsid w:val="00173086"/>
    <w:rsid w:val="0017689B"/>
    <w:rsid w:val="00196385"/>
    <w:rsid w:val="001A3619"/>
    <w:rsid w:val="001A4ACA"/>
    <w:rsid w:val="001A5E09"/>
    <w:rsid w:val="001B29FA"/>
    <w:rsid w:val="001B2A58"/>
    <w:rsid w:val="001B3ABB"/>
    <w:rsid w:val="001B5271"/>
    <w:rsid w:val="001C1566"/>
    <w:rsid w:val="001C1EB0"/>
    <w:rsid w:val="001D0440"/>
    <w:rsid w:val="001E1FD3"/>
    <w:rsid w:val="001F10ED"/>
    <w:rsid w:val="001F2698"/>
    <w:rsid w:val="00205B1E"/>
    <w:rsid w:val="00210490"/>
    <w:rsid w:val="00217CC6"/>
    <w:rsid w:val="00223314"/>
    <w:rsid w:val="002408D6"/>
    <w:rsid w:val="002464E5"/>
    <w:rsid w:val="00250219"/>
    <w:rsid w:val="002506C6"/>
    <w:rsid w:val="00257271"/>
    <w:rsid w:val="002634F4"/>
    <w:rsid w:val="002841F6"/>
    <w:rsid w:val="0028614D"/>
    <w:rsid w:val="002935BE"/>
    <w:rsid w:val="00296FF7"/>
    <w:rsid w:val="002B157A"/>
    <w:rsid w:val="002E47BE"/>
    <w:rsid w:val="002F09F5"/>
    <w:rsid w:val="00302AA8"/>
    <w:rsid w:val="00313886"/>
    <w:rsid w:val="00314A0A"/>
    <w:rsid w:val="00326D64"/>
    <w:rsid w:val="003324CA"/>
    <w:rsid w:val="0033577C"/>
    <w:rsid w:val="003371B6"/>
    <w:rsid w:val="003445AD"/>
    <w:rsid w:val="003461AC"/>
    <w:rsid w:val="003477F7"/>
    <w:rsid w:val="00350279"/>
    <w:rsid w:val="00351290"/>
    <w:rsid w:val="00355DF8"/>
    <w:rsid w:val="00357DD5"/>
    <w:rsid w:val="0037264B"/>
    <w:rsid w:val="00373B8F"/>
    <w:rsid w:val="00374CC8"/>
    <w:rsid w:val="003846E8"/>
    <w:rsid w:val="0039039C"/>
    <w:rsid w:val="00392A1E"/>
    <w:rsid w:val="003946D9"/>
    <w:rsid w:val="003A2769"/>
    <w:rsid w:val="003C3A03"/>
    <w:rsid w:val="003C6325"/>
    <w:rsid w:val="003D2D31"/>
    <w:rsid w:val="003D35ED"/>
    <w:rsid w:val="003D4338"/>
    <w:rsid w:val="003E326B"/>
    <w:rsid w:val="003F1235"/>
    <w:rsid w:val="003F469C"/>
    <w:rsid w:val="003F7A9E"/>
    <w:rsid w:val="003F7CD8"/>
    <w:rsid w:val="0040151C"/>
    <w:rsid w:val="00424A8B"/>
    <w:rsid w:val="0042538D"/>
    <w:rsid w:val="0043066B"/>
    <w:rsid w:val="00436875"/>
    <w:rsid w:val="004417EF"/>
    <w:rsid w:val="004469B4"/>
    <w:rsid w:val="004516C8"/>
    <w:rsid w:val="00480CB4"/>
    <w:rsid w:val="00485D8E"/>
    <w:rsid w:val="00490C58"/>
    <w:rsid w:val="00491ABC"/>
    <w:rsid w:val="0049204E"/>
    <w:rsid w:val="004928CD"/>
    <w:rsid w:val="004975FC"/>
    <w:rsid w:val="004A2DDC"/>
    <w:rsid w:val="004A43A0"/>
    <w:rsid w:val="004A4E64"/>
    <w:rsid w:val="004C3C0D"/>
    <w:rsid w:val="004C5021"/>
    <w:rsid w:val="004C795D"/>
    <w:rsid w:val="004D1C1D"/>
    <w:rsid w:val="004D69B2"/>
    <w:rsid w:val="004D7B8C"/>
    <w:rsid w:val="004E2E71"/>
    <w:rsid w:val="004E65B1"/>
    <w:rsid w:val="00502872"/>
    <w:rsid w:val="00524F81"/>
    <w:rsid w:val="00527FA0"/>
    <w:rsid w:val="00530AC3"/>
    <w:rsid w:val="00550387"/>
    <w:rsid w:val="00552B3B"/>
    <w:rsid w:val="0056360A"/>
    <w:rsid w:val="00564098"/>
    <w:rsid w:val="00573B6B"/>
    <w:rsid w:val="00575543"/>
    <w:rsid w:val="00577043"/>
    <w:rsid w:val="0057723F"/>
    <w:rsid w:val="00583C4F"/>
    <w:rsid w:val="005A7A17"/>
    <w:rsid w:val="005B1667"/>
    <w:rsid w:val="005B17B4"/>
    <w:rsid w:val="005B5B48"/>
    <w:rsid w:val="005E3A93"/>
    <w:rsid w:val="005E4279"/>
    <w:rsid w:val="005F26C3"/>
    <w:rsid w:val="005F3596"/>
    <w:rsid w:val="0060046C"/>
    <w:rsid w:val="006250E6"/>
    <w:rsid w:val="006268EE"/>
    <w:rsid w:val="00626D40"/>
    <w:rsid w:val="00630D8E"/>
    <w:rsid w:val="00637A7E"/>
    <w:rsid w:val="006414B0"/>
    <w:rsid w:val="006446EC"/>
    <w:rsid w:val="006708B3"/>
    <w:rsid w:val="00671103"/>
    <w:rsid w:val="00684CA4"/>
    <w:rsid w:val="0069385F"/>
    <w:rsid w:val="006961D1"/>
    <w:rsid w:val="006A5379"/>
    <w:rsid w:val="006A5B09"/>
    <w:rsid w:val="006B0048"/>
    <w:rsid w:val="006C095A"/>
    <w:rsid w:val="006C14B6"/>
    <w:rsid w:val="006C76D1"/>
    <w:rsid w:val="006D5E08"/>
    <w:rsid w:val="006E34B8"/>
    <w:rsid w:val="006E3E79"/>
    <w:rsid w:val="006E4752"/>
    <w:rsid w:val="006F51C5"/>
    <w:rsid w:val="007057DE"/>
    <w:rsid w:val="00713E81"/>
    <w:rsid w:val="00723C07"/>
    <w:rsid w:val="007342B9"/>
    <w:rsid w:val="00752F59"/>
    <w:rsid w:val="00764E57"/>
    <w:rsid w:val="007944FA"/>
    <w:rsid w:val="007A6C6B"/>
    <w:rsid w:val="007B716D"/>
    <w:rsid w:val="007C3602"/>
    <w:rsid w:val="007C4970"/>
    <w:rsid w:val="007C4D67"/>
    <w:rsid w:val="007C5FFE"/>
    <w:rsid w:val="007E2A83"/>
    <w:rsid w:val="007E68F9"/>
    <w:rsid w:val="007F74B6"/>
    <w:rsid w:val="008047F1"/>
    <w:rsid w:val="00806CC0"/>
    <w:rsid w:val="00837C66"/>
    <w:rsid w:val="0084017C"/>
    <w:rsid w:val="00860DAE"/>
    <w:rsid w:val="00866380"/>
    <w:rsid w:val="0087352A"/>
    <w:rsid w:val="0087679D"/>
    <w:rsid w:val="0088470C"/>
    <w:rsid w:val="00895AD4"/>
    <w:rsid w:val="008A519F"/>
    <w:rsid w:val="008C59CD"/>
    <w:rsid w:val="008D43F9"/>
    <w:rsid w:val="008F22E7"/>
    <w:rsid w:val="008F4406"/>
    <w:rsid w:val="008F6EEB"/>
    <w:rsid w:val="00900C19"/>
    <w:rsid w:val="00902B67"/>
    <w:rsid w:val="00912DA8"/>
    <w:rsid w:val="009147F7"/>
    <w:rsid w:val="00922063"/>
    <w:rsid w:val="00927527"/>
    <w:rsid w:val="009312FD"/>
    <w:rsid w:val="00934494"/>
    <w:rsid w:val="00936321"/>
    <w:rsid w:val="00940F5E"/>
    <w:rsid w:val="0096518F"/>
    <w:rsid w:val="00971090"/>
    <w:rsid w:val="00972561"/>
    <w:rsid w:val="00985E4A"/>
    <w:rsid w:val="00995CCF"/>
    <w:rsid w:val="009A6DCA"/>
    <w:rsid w:val="009B3D48"/>
    <w:rsid w:val="009B51A9"/>
    <w:rsid w:val="009C291A"/>
    <w:rsid w:val="009C7E14"/>
    <w:rsid w:val="009D76E5"/>
    <w:rsid w:val="009E5214"/>
    <w:rsid w:val="009F16BE"/>
    <w:rsid w:val="009F23B2"/>
    <w:rsid w:val="00A01022"/>
    <w:rsid w:val="00A020CB"/>
    <w:rsid w:val="00A0386F"/>
    <w:rsid w:val="00A12F13"/>
    <w:rsid w:val="00A14814"/>
    <w:rsid w:val="00A37E53"/>
    <w:rsid w:val="00A50755"/>
    <w:rsid w:val="00A64A61"/>
    <w:rsid w:val="00A7282D"/>
    <w:rsid w:val="00A76F4C"/>
    <w:rsid w:val="00A775C2"/>
    <w:rsid w:val="00A8049C"/>
    <w:rsid w:val="00A8055F"/>
    <w:rsid w:val="00A937DD"/>
    <w:rsid w:val="00AA4360"/>
    <w:rsid w:val="00AC5459"/>
    <w:rsid w:val="00AD0582"/>
    <w:rsid w:val="00AD3402"/>
    <w:rsid w:val="00AD3D69"/>
    <w:rsid w:val="00AD4851"/>
    <w:rsid w:val="00AD73BB"/>
    <w:rsid w:val="00AF1978"/>
    <w:rsid w:val="00AF4179"/>
    <w:rsid w:val="00AF4D00"/>
    <w:rsid w:val="00AF6E33"/>
    <w:rsid w:val="00AF706D"/>
    <w:rsid w:val="00B049F9"/>
    <w:rsid w:val="00B24B51"/>
    <w:rsid w:val="00B27997"/>
    <w:rsid w:val="00B76364"/>
    <w:rsid w:val="00B843FC"/>
    <w:rsid w:val="00B95613"/>
    <w:rsid w:val="00BB17CA"/>
    <w:rsid w:val="00BB381D"/>
    <w:rsid w:val="00BC38BD"/>
    <w:rsid w:val="00BC6947"/>
    <w:rsid w:val="00BC7016"/>
    <w:rsid w:val="00BD624F"/>
    <w:rsid w:val="00BD7C33"/>
    <w:rsid w:val="00BE234A"/>
    <w:rsid w:val="00BF08D6"/>
    <w:rsid w:val="00C14FDD"/>
    <w:rsid w:val="00C17120"/>
    <w:rsid w:val="00C174E6"/>
    <w:rsid w:val="00C37203"/>
    <w:rsid w:val="00C45B7F"/>
    <w:rsid w:val="00C45E67"/>
    <w:rsid w:val="00C53A05"/>
    <w:rsid w:val="00C5547B"/>
    <w:rsid w:val="00C617B1"/>
    <w:rsid w:val="00C669EC"/>
    <w:rsid w:val="00C777DF"/>
    <w:rsid w:val="00C923AA"/>
    <w:rsid w:val="00C92D70"/>
    <w:rsid w:val="00CA1E1F"/>
    <w:rsid w:val="00CA5CBC"/>
    <w:rsid w:val="00CB2494"/>
    <w:rsid w:val="00CB2591"/>
    <w:rsid w:val="00CB3695"/>
    <w:rsid w:val="00CC0688"/>
    <w:rsid w:val="00CC50F1"/>
    <w:rsid w:val="00CC5651"/>
    <w:rsid w:val="00CC6EFB"/>
    <w:rsid w:val="00CE1D6F"/>
    <w:rsid w:val="00CE449C"/>
    <w:rsid w:val="00CE58D5"/>
    <w:rsid w:val="00CF1915"/>
    <w:rsid w:val="00CF31E1"/>
    <w:rsid w:val="00CF36A9"/>
    <w:rsid w:val="00CF5A28"/>
    <w:rsid w:val="00CF6FCA"/>
    <w:rsid w:val="00D13189"/>
    <w:rsid w:val="00D17440"/>
    <w:rsid w:val="00D32756"/>
    <w:rsid w:val="00D41A67"/>
    <w:rsid w:val="00D429E8"/>
    <w:rsid w:val="00D434BD"/>
    <w:rsid w:val="00D53751"/>
    <w:rsid w:val="00D5684B"/>
    <w:rsid w:val="00D6078B"/>
    <w:rsid w:val="00D628A5"/>
    <w:rsid w:val="00D65B3C"/>
    <w:rsid w:val="00D65F2A"/>
    <w:rsid w:val="00D67620"/>
    <w:rsid w:val="00D90704"/>
    <w:rsid w:val="00D97260"/>
    <w:rsid w:val="00DA40E0"/>
    <w:rsid w:val="00DB5ACD"/>
    <w:rsid w:val="00DC632C"/>
    <w:rsid w:val="00DC7C57"/>
    <w:rsid w:val="00DD1852"/>
    <w:rsid w:val="00DE71E3"/>
    <w:rsid w:val="00DF1FEC"/>
    <w:rsid w:val="00DF3733"/>
    <w:rsid w:val="00E103E7"/>
    <w:rsid w:val="00E1326D"/>
    <w:rsid w:val="00E13BC1"/>
    <w:rsid w:val="00E26F25"/>
    <w:rsid w:val="00E30906"/>
    <w:rsid w:val="00E44DE9"/>
    <w:rsid w:val="00E70160"/>
    <w:rsid w:val="00E71CBD"/>
    <w:rsid w:val="00E71D42"/>
    <w:rsid w:val="00E83092"/>
    <w:rsid w:val="00EA0C5F"/>
    <w:rsid w:val="00EA58FF"/>
    <w:rsid w:val="00EC4DF2"/>
    <w:rsid w:val="00ED04C1"/>
    <w:rsid w:val="00ED2BE7"/>
    <w:rsid w:val="00EE731F"/>
    <w:rsid w:val="00EF06C7"/>
    <w:rsid w:val="00F16B62"/>
    <w:rsid w:val="00F425B2"/>
    <w:rsid w:val="00F47FF7"/>
    <w:rsid w:val="00F50557"/>
    <w:rsid w:val="00F5330B"/>
    <w:rsid w:val="00F53AB6"/>
    <w:rsid w:val="00F6044D"/>
    <w:rsid w:val="00F66F56"/>
    <w:rsid w:val="00F705CB"/>
    <w:rsid w:val="00F7418A"/>
    <w:rsid w:val="00F94EF5"/>
    <w:rsid w:val="00FA3761"/>
    <w:rsid w:val="00FA442D"/>
    <w:rsid w:val="00FA6A59"/>
    <w:rsid w:val="00FB04C4"/>
    <w:rsid w:val="00FC2022"/>
    <w:rsid w:val="00FD247D"/>
    <w:rsid w:val="00FD4D5E"/>
    <w:rsid w:val="00FD7D4D"/>
    <w:rsid w:val="00FF179E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0031E"/>
  <w15:chartTrackingRefBased/>
  <w15:docId w15:val="{9886A4F3-B631-4311-A426-58A6E4A0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34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51C"/>
  </w:style>
  <w:style w:type="paragraph" w:styleId="Heading1">
    <w:name w:val="heading 1"/>
    <w:basedOn w:val="Normal"/>
    <w:next w:val="Normal"/>
    <w:link w:val="Heading1Char"/>
    <w:qFormat/>
    <w:rsid w:val="00152C5B"/>
    <w:pPr>
      <w:keepNext/>
      <w:keepLines/>
      <w:spacing w:before="480" w:after="0" w:line="240" w:lineRule="auto"/>
      <w:jc w:val="center"/>
      <w:outlineLvl w:val="0"/>
    </w:pPr>
    <w:rPr>
      <w:rFonts w:ascii="Arial" w:eastAsia="MS Gothic" w:hAnsi="Arial" w:cs="Times New Roman"/>
      <w:b/>
      <w:bCs/>
      <w:snapToGrid w:val="0"/>
      <w:szCs w:val="28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152C5B"/>
    <w:pPr>
      <w:keepNext/>
      <w:keepLines/>
      <w:spacing w:before="200" w:after="0" w:line="240" w:lineRule="auto"/>
      <w:outlineLvl w:val="1"/>
    </w:pPr>
    <w:rPr>
      <w:rFonts w:ascii="Calibri" w:eastAsia="MS Gothic" w:hAnsi="Calibri" w:cs="Times New Roman"/>
      <w:b/>
      <w:bCs/>
      <w:snapToGrid w:val="0"/>
      <w:color w:val="4F81BD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1"/>
    <w:qFormat/>
    <w:rsid w:val="00152C5B"/>
    <w:pPr>
      <w:keepNext/>
      <w:keepLines/>
      <w:spacing w:before="200" w:after="120" w:line="276" w:lineRule="auto"/>
      <w:outlineLvl w:val="2"/>
    </w:pPr>
    <w:rPr>
      <w:rFonts w:ascii="Arial" w:eastAsia="MS Gothic" w:hAnsi="Arial" w:cs="Times New Roman"/>
      <w:bCs/>
      <w:color w:val="4F81BD"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2C5B"/>
    <w:rPr>
      <w:rFonts w:ascii="Arial" w:eastAsia="MS Gothic" w:hAnsi="Arial" w:cs="Times New Roman"/>
      <w:b/>
      <w:bCs/>
      <w:snapToGrid w:val="0"/>
      <w:szCs w:val="28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152C5B"/>
    <w:rPr>
      <w:rFonts w:ascii="Calibri" w:eastAsia="MS Gothic" w:hAnsi="Calibri" w:cs="Times New Roman"/>
      <w:b/>
      <w:bCs/>
      <w:snapToGrid w:val="0"/>
      <w:color w:val="4F81BD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1"/>
    <w:rsid w:val="00152C5B"/>
    <w:rPr>
      <w:rFonts w:ascii="Arial" w:eastAsia="MS Gothic" w:hAnsi="Arial" w:cs="Times New Roman"/>
      <w:bCs/>
      <w:color w:val="4F81BD"/>
      <w:sz w:val="20"/>
      <w:lang w:val="en-GB"/>
    </w:rPr>
  </w:style>
  <w:style w:type="paragraph" w:customStyle="1" w:styleId="Default">
    <w:name w:val="Default"/>
    <w:rsid w:val="00152C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nl-BE" w:eastAsia="nl-BE"/>
    </w:rPr>
  </w:style>
  <w:style w:type="character" w:customStyle="1" w:styleId="italics">
    <w:name w:val="italics"/>
    <w:rsid w:val="00152C5B"/>
    <w:rPr>
      <w:i/>
      <w:iCs/>
    </w:rPr>
  </w:style>
  <w:style w:type="paragraph" w:styleId="Subtitle">
    <w:name w:val="Subtitle"/>
    <w:basedOn w:val="Normal"/>
    <w:next w:val="Normal"/>
    <w:link w:val="SubtitleChar"/>
    <w:qFormat/>
    <w:rsid w:val="00152C5B"/>
    <w:pPr>
      <w:numPr>
        <w:ilvl w:val="1"/>
      </w:numPr>
      <w:spacing w:before="120" w:after="120" w:line="240" w:lineRule="auto"/>
      <w:jc w:val="both"/>
    </w:pPr>
    <w:rPr>
      <w:rFonts w:ascii="Arial" w:eastAsia="MS Gothic" w:hAnsi="Arial" w:cs="Times New Roman"/>
      <w:b/>
      <w:iCs/>
      <w:snapToGrid w:val="0"/>
      <w:spacing w:val="15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152C5B"/>
    <w:rPr>
      <w:rFonts w:ascii="Arial" w:eastAsia="MS Gothic" w:hAnsi="Arial" w:cs="Times New Roman"/>
      <w:b/>
      <w:iCs/>
      <w:snapToGrid w:val="0"/>
      <w:spacing w:val="15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15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w4winMark">
    <w:name w:val="tw4winMark"/>
    <w:rsid w:val="00152C5B"/>
    <w:rPr>
      <w:rFonts w:ascii="Times New Roman" w:hAnsi="Times New Roman"/>
      <w:vanish/>
      <w:color w:val="800080"/>
      <w:sz w:val="24"/>
      <w:vertAlign w:val="subscript"/>
    </w:rPr>
  </w:style>
  <w:style w:type="character" w:styleId="Hyperlink">
    <w:name w:val="Hyperlink"/>
    <w:uiPriority w:val="99"/>
    <w:rsid w:val="00152C5B"/>
    <w:rPr>
      <w:rFonts w:cs="Times New Roman"/>
      <w:color w:val="0000FF"/>
      <w:u w:val="single"/>
    </w:rPr>
  </w:style>
  <w:style w:type="character" w:styleId="Emphasis">
    <w:name w:val="Emphasis"/>
    <w:qFormat/>
    <w:rsid w:val="00152C5B"/>
    <w:rPr>
      <w:rFonts w:cs="Times New Roman"/>
      <w:i/>
      <w:iCs/>
    </w:rPr>
  </w:style>
  <w:style w:type="character" w:styleId="Strong">
    <w:name w:val="Strong"/>
    <w:uiPriority w:val="22"/>
    <w:qFormat/>
    <w:rsid w:val="00152C5B"/>
    <w:rPr>
      <w:rFonts w:cs="Times New Roman"/>
      <w:b/>
      <w:bCs/>
    </w:rPr>
  </w:style>
  <w:style w:type="paragraph" w:styleId="Footer">
    <w:name w:val="footer"/>
    <w:basedOn w:val="Normal"/>
    <w:link w:val="FooterChar"/>
    <w:rsid w:val="00152C5B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napToGrid w:val="0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152C5B"/>
    <w:rPr>
      <w:rFonts w:ascii="Arial" w:eastAsia="Times New Roman" w:hAnsi="Arial" w:cs="Times New Roman"/>
      <w:snapToGrid w:val="0"/>
      <w:szCs w:val="24"/>
      <w:lang w:val="ru-RU" w:eastAsia="ru-RU"/>
    </w:rPr>
  </w:style>
  <w:style w:type="character" w:styleId="PageNumber">
    <w:name w:val="page number"/>
    <w:rsid w:val="00152C5B"/>
    <w:rPr>
      <w:rFonts w:cs="Times New Roman"/>
    </w:rPr>
  </w:style>
  <w:style w:type="paragraph" w:styleId="Header">
    <w:name w:val="header"/>
    <w:basedOn w:val="Normal"/>
    <w:link w:val="HeaderChar"/>
    <w:rsid w:val="00152C5B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napToGrid w:val="0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152C5B"/>
    <w:rPr>
      <w:rFonts w:ascii="Arial" w:eastAsia="Times New Roman" w:hAnsi="Arial" w:cs="Times New Roman"/>
      <w:snapToGrid w:val="0"/>
      <w:szCs w:val="24"/>
      <w:lang w:val="ru-RU" w:eastAsia="ru-RU"/>
    </w:rPr>
  </w:style>
  <w:style w:type="paragraph" w:styleId="BalloonText">
    <w:name w:val="Balloon Text"/>
    <w:basedOn w:val="Normal"/>
    <w:link w:val="BalloonTextChar"/>
    <w:semiHidden/>
    <w:rsid w:val="00152C5B"/>
    <w:pPr>
      <w:spacing w:after="0" w:line="240" w:lineRule="auto"/>
    </w:pPr>
    <w:rPr>
      <w:rFonts w:ascii="Arial" w:eastAsia="Times New Roman" w:hAnsi="Arial" w:cs="Times New Roman"/>
      <w:snapToGrid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152C5B"/>
    <w:rPr>
      <w:rFonts w:ascii="Arial" w:eastAsia="Times New Roman" w:hAnsi="Arial" w:cs="Times New Roman"/>
      <w:snapToGrid w:val="0"/>
      <w:sz w:val="16"/>
      <w:szCs w:val="16"/>
      <w:lang w:val="ru-RU" w:eastAsia="ru-RU"/>
    </w:rPr>
  </w:style>
  <w:style w:type="character" w:customStyle="1" w:styleId="tw4winError">
    <w:name w:val="tw4winError"/>
    <w:rsid w:val="00152C5B"/>
    <w:rPr>
      <w:color w:val="00FF00"/>
      <w:sz w:val="40"/>
    </w:rPr>
  </w:style>
  <w:style w:type="character" w:customStyle="1" w:styleId="tw4winTerm">
    <w:name w:val="tw4winTerm"/>
    <w:rsid w:val="00152C5B"/>
    <w:rPr>
      <w:color w:val="0000FF"/>
    </w:rPr>
  </w:style>
  <w:style w:type="character" w:customStyle="1" w:styleId="tw4winPopup">
    <w:name w:val="tw4winPopup"/>
    <w:rsid w:val="00152C5B"/>
    <w:rPr>
      <w:noProof/>
      <w:color w:val="008000"/>
    </w:rPr>
  </w:style>
  <w:style w:type="character" w:customStyle="1" w:styleId="tw4winJump">
    <w:name w:val="tw4winJump"/>
    <w:rsid w:val="00152C5B"/>
    <w:rPr>
      <w:noProof/>
      <w:color w:val="008080"/>
    </w:rPr>
  </w:style>
  <w:style w:type="character" w:customStyle="1" w:styleId="tw4winExternal">
    <w:name w:val="tw4winExternal"/>
    <w:rsid w:val="00152C5B"/>
    <w:rPr>
      <w:noProof/>
      <w:color w:val="808080"/>
    </w:rPr>
  </w:style>
  <w:style w:type="character" w:customStyle="1" w:styleId="tw4winInternal">
    <w:name w:val="tw4winInternal"/>
    <w:rsid w:val="00152C5B"/>
    <w:rPr>
      <w:noProof/>
      <w:color w:val="FF0000"/>
    </w:rPr>
  </w:style>
  <w:style w:type="character" w:customStyle="1" w:styleId="DONOTTRANSLATE">
    <w:name w:val="DO_NOT_TRANSLATE"/>
    <w:rsid w:val="00152C5B"/>
    <w:rPr>
      <w:noProof/>
      <w:color w:val="800000"/>
    </w:rPr>
  </w:style>
  <w:style w:type="table" w:styleId="TableGrid">
    <w:name w:val="Table Grid"/>
    <w:basedOn w:val="TableNormal"/>
    <w:rsid w:val="0015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BE" w:eastAsia="nl-B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">
    <w:name w:val="norm"/>
    <w:basedOn w:val="Normal"/>
    <w:rsid w:val="00152C5B"/>
    <w:pPr>
      <w:spacing w:before="120" w:after="0" w:line="240" w:lineRule="auto"/>
      <w:jc w:val="both"/>
    </w:pPr>
    <w:rPr>
      <w:rFonts w:ascii="Arial" w:eastAsia="Times New Roman" w:hAnsi="Arial" w:cs="Times New Roman"/>
      <w:szCs w:val="24"/>
      <w:lang w:val="nl-BE" w:eastAsia="nl-BE"/>
    </w:rPr>
  </w:style>
  <w:style w:type="character" w:customStyle="1" w:styleId="boldface">
    <w:name w:val="boldface"/>
    <w:rsid w:val="00152C5B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152C5B"/>
    <w:pPr>
      <w:spacing w:after="120" w:line="240" w:lineRule="auto"/>
    </w:pPr>
    <w:rPr>
      <w:rFonts w:ascii="Arial" w:eastAsia="Times New Roman" w:hAnsi="Arial" w:cs="Times New Roman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152C5B"/>
    <w:rPr>
      <w:rFonts w:ascii="Arial" w:eastAsia="Times New Roman" w:hAnsi="Arial" w:cs="Times New Roman"/>
      <w:szCs w:val="20"/>
      <w:lang w:val="en-GB"/>
    </w:rPr>
  </w:style>
  <w:style w:type="paragraph" w:customStyle="1" w:styleId="Standard">
    <w:name w:val="Standard"/>
    <w:basedOn w:val="Default"/>
    <w:next w:val="Default"/>
    <w:uiPriority w:val="99"/>
    <w:rsid w:val="00152C5B"/>
    <w:rPr>
      <w:color w:val="auto"/>
    </w:rPr>
  </w:style>
  <w:style w:type="character" w:styleId="CommentReference">
    <w:name w:val="annotation reference"/>
    <w:rsid w:val="00152C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152C5B"/>
    <w:pPr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152C5B"/>
    <w:rPr>
      <w:rFonts w:ascii="Arial" w:eastAsia="Times New Roman" w:hAnsi="Arial" w:cs="Times New Roman"/>
      <w:snapToGrid w:val="0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152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52C5B"/>
    <w:rPr>
      <w:rFonts w:ascii="Arial" w:eastAsia="Times New Roman" w:hAnsi="Arial" w:cs="Times New Roman"/>
      <w:b/>
      <w:bCs/>
      <w:snapToGrid w:val="0"/>
      <w:sz w:val="20"/>
      <w:szCs w:val="20"/>
      <w:lang w:val="ru-RU" w:eastAsia="ru-RU"/>
    </w:rPr>
  </w:style>
  <w:style w:type="character" w:customStyle="1" w:styleId="MediumGrid1-Accent2Char">
    <w:name w:val="Medium Grid 1 - Accent 2 Char"/>
    <w:link w:val="LightGrid-Accent3"/>
    <w:uiPriority w:val="34"/>
    <w:rsid w:val="00152C5B"/>
    <w:rPr>
      <w:rFonts w:ascii="Arial" w:eastAsia="Times New Roman" w:hAnsi="Arial" w:cs="Times New Roman"/>
      <w:snapToGrid/>
      <w:sz w:val="22"/>
      <w:lang w:val="ru-RU" w:eastAsia="ru-RU"/>
    </w:rPr>
  </w:style>
  <w:style w:type="table" w:styleId="LightGrid-Accent3">
    <w:name w:val="Light Grid Accent 3"/>
    <w:basedOn w:val="TableNormal"/>
    <w:link w:val="MediumGrid1-Accent2Char"/>
    <w:uiPriority w:val="34"/>
    <w:rsid w:val="00152C5B"/>
    <w:pPr>
      <w:spacing w:after="0" w:line="240" w:lineRule="auto"/>
    </w:pPr>
    <w:rPr>
      <w:rFonts w:ascii="Arial" w:eastAsia="Times New Roman" w:hAnsi="Arial" w:cs="Times New Roman"/>
      <w:lang w:val="ru-RU" w:eastAsia="ru-RU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152C5B"/>
    <w:pPr>
      <w:spacing w:line="276" w:lineRule="auto"/>
      <w:outlineLvl w:val="9"/>
    </w:pPr>
    <w:rPr>
      <w:snapToGrid/>
      <w:lang w:val="en-US" w:eastAsia="ja-JP"/>
    </w:rPr>
  </w:style>
  <w:style w:type="paragraph" w:styleId="TOC1">
    <w:name w:val="toc 1"/>
    <w:basedOn w:val="Normal"/>
    <w:next w:val="Normal"/>
    <w:autoRedefine/>
    <w:uiPriority w:val="39"/>
    <w:qFormat/>
    <w:rsid w:val="00152C5B"/>
    <w:pPr>
      <w:tabs>
        <w:tab w:val="right" w:leader="dot" w:pos="9344"/>
      </w:tabs>
      <w:spacing w:after="100" w:line="240" w:lineRule="auto"/>
    </w:pPr>
    <w:rPr>
      <w:rFonts w:ascii="Arial" w:eastAsia="Times New Roman" w:hAnsi="Arial" w:cs="Times New Roman"/>
      <w:snapToGrid w:val="0"/>
      <w:szCs w:val="24"/>
      <w:lang w:val="ru-RU" w:eastAsia="ru-RU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2C5B"/>
    <w:pPr>
      <w:spacing w:after="100" w:line="276" w:lineRule="auto"/>
      <w:ind w:left="220"/>
    </w:pPr>
    <w:rPr>
      <w:rFonts w:ascii="Cambria" w:eastAsia="MS Mincho" w:hAnsi="Cambria" w:cs="Times New Roman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2C5B"/>
    <w:pPr>
      <w:spacing w:after="100" w:line="276" w:lineRule="auto"/>
      <w:ind w:left="440"/>
    </w:pPr>
    <w:rPr>
      <w:rFonts w:ascii="Cambria" w:eastAsia="MS Mincho" w:hAnsi="Cambria" w:cs="Times New Roman"/>
      <w:lang w:eastAsia="ja-JP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52C5B"/>
    <w:pPr>
      <w:spacing w:after="0" w:line="240" w:lineRule="auto"/>
    </w:pPr>
    <w:rPr>
      <w:rFonts w:ascii="Lucida Grande" w:eastAsia="Times New Roman" w:hAnsi="Lucida Grande" w:cs="Lucida Grande"/>
      <w:snapToGrid w:val="0"/>
      <w:sz w:val="24"/>
      <w:szCs w:val="24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52C5B"/>
    <w:rPr>
      <w:rFonts w:ascii="Lucida Grande" w:eastAsia="Times New Roman" w:hAnsi="Lucida Grande" w:cs="Lucida Grande"/>
      <w:snapToGrid w:val="0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52C5B"/>
    <w:pPr>
      <w:spacing w:after="0" w:line="240" w:lineRule="auto"/>
      <w:ind w:left="720"/>
      <w:contextualSpacing/>
    </w:pPr>
    <w:rPr>
      <w:rFonts w:ascii="Arial" w:eastAsia="Times New Roman" w:hAnsi="Arial" w:cs="Times New Roman"/>
      <w:snapToGrid w:val="0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0C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0C1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00C19"/>
  </w:style>
  <w:style w:type="paragraph" w:styleId="NoSpacing">
    <w:name w:val="No Spacing"/>
    <w:uiPriority w:val="1"/>
    <w:qFormat/>
    <w:rsid w:val="00A775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DCC4D-41A5-4A43-AFBD-E3A486743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13</Pages>
  <Words>3174</Words>
  <Characters>18093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Liana Khachatryan</cp:lastModifiedBy>
  <cp:revision>35</cp:revision>
  <cp:lastPrinted>2022-12-23T08:02:00Z</cp:lastPrinted>
  <dcterms:created xsi:type="dcterms:W3CDTF">2022-12-23T07:21:00Z</dcterms:created>
  <dcterms:modified xsi:type="dcterms:W3CDTF">2023-02-13T13:04:00Z</dcterms:modified>
</cp:coreProperties>
</file>