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FB14" w14:textId="77777777" w:rsidR="00E64485" w:rsidRPr="00FD156E" w:rsidRDefault="00E64485" w:rsidP="006A7E8A">
      <w:pPr>
        <w:spacing w:line="360" w:lineRule="auto"/>
        <w:ind w:firstLine="360"/>
        <w:jc w:val="center"/>
        <w:rPr>
          <w:rFonts w:ascii="GHEA Grapalat" w:hAnsi="GHEA Grapalat" w:cs="Sylfaen"/>
          <w:b/>
          <w:lang w:val="en-US"/>
        </w:rPr>
      </w:pPr>
      <w:r w:rsidRPr="00FD156E">
        <w:rPr>
          <w:rFonts w:ascii="GHEA Grapalat" w:hAnsi="GHEA Grapalat" w:cs="Sylfaen"/>
          <w:b/>
          <w:lang w:val="en-US"/>
        </w:rPr>
        <w:t>ՀԻՄՆԱՎՈՐՈՒՄ</w:t>
      </w:r>
    </w:p>
    <w:p w14:paraId="486806AE" w14:textId="77777777" w:rsidR="00FD156E" w:rsidRPr="00FD156E" w:rsidRDefault="00E64485" w:rsidP="00FD156E">
      <w:pPr>
        <w:spacing w:line="360" w:lineRule="auto"/>
        <w:ind w:firstLine="360"/>
        <w:jc w:val="center"/>
        <w:rPr>
          <w:rFonts w:ascii="GHEA Grapalat" w:hAnsi="GHEA Grapalat"/>
          <w:b/>
          <w:lang w:val="en-US"/>
        </w:rPr>
      </w:pPr>
      <w:r w:rsidRPr="00FD156E">
        <w:rPr>
          <w:rFonts w:ascii="GHEA Grapalat" w:hAnsi="GHEA Grapalat"/>
          <w:b/>
          <w:lang w:val="en-US"/>
        </w:rPr>
        <w:t>«</w:t>
      </w:r>
      <w:r w:rsidRPr="00FD156E">
        <w:rPr>
          <w:rFonts w:ascii="GHEA Grapalat" w:hAnsi="GHEA Grapalat"/>
          <w:b/>
          <w:lang w:val="hy-AM"/>
        </w:rPr>
        <w:t xml:space="preserve">ԳՈՒՅՔ </w:t>
      </w:r>
      <w:r w:rsidRPr="00FD156E">
        <w:rPr>
          <w:rFonts w:ascii="GHEA Grapalat" w:hAnsi="GHEA Grapalat"/>
          <w:b/>
          <w:lang w:val="en-US"/>
        </w:rPr>
        <w:t>ԱՄՐԱՑՆԵԼՈՒ ՄԱՍԻՆ»</w:t>
      </w:r>
      <w:r w:rsidRPr="00FD156E">
        <w:rPr>
          <w:rFonts w:ascii="GHEA Grapalat" w:hAnsi="GHEA Grapalat"/>
          <w:b/>
          <w:lang w:val="hy-AM"/>
        </w:rPr>
        <w:t xml:space="preserve"> </w:t>
      </w:r>
      <w:r w:rsidRPr="00FD156E">
        <w:rPr>
          <w:rFonts w:ascii="GHEA Grapalat" w:hAnsi="GHEA Grapalat"/>
          <w:b/>
          <w:lang w:val="en-US"/>
        </w:rPr>
        <w:t xml:space="preserve">ԿԱՌԱՎԱՐՈՒԹՅԱՆ </w:t>
      </w:r>
    </w:p>
    <w:p w14:paraId="59D527F0" w14:textId="77777777" w:rsidR="00E64485" w:rsidRDefault="00E64485" w:rsidP="00FD156E">
      <w:pPr>
        <w:spacing w:line="360" w:lineRule="auto"/>
        <w:ind w:firstLine="360"/>
        <w:jc w:val="center"/>
        <w:rPr>
          <w:rFonts w:ascii="GHEA Grapalat" w:hAnsi="GHEA Grapalat"/>
          <w:b/>
          <w:lang w:val="en-US"/>
        </w:rPr>
      </w:pPr>
      <w:r w:rsidRPr="00FD156E">
        <w:rPr>
          <w:rFonts w:ascii="GHEA Grapalat" w:hAnsi="GHEA Grapalat"/>
          <w:b/>
          <w:lang w:val="en-US"/>
        </w:rPr>
        <w:t>ՈՐՈՇՄԱՆ ՆԱԽԱԳԾԻ ՎԵՐԱԲԵՐՅԱԼ</w:t>
      </w:r>
    </w:p>
    <w:p w14:paraId="6169FD26" w14:textId="77777777" w:rsidR="00FD156E" w:rsidRPr="00FD156E" w:rsidRDefault="00FD156E" w:rsidP="00FD156E">
      <w:pPr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14:paraId="3A218847" w14:textId="77777777" w:rsidR="00E64485" w:rsidRPr="008C3749" w:rsidRDefault="00E64485" w:rsidP="006A7E8A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8C3749">
        <w:rPr>
          <w:rFonts w:ascii="GHEA Grapalat" w:hAnsi="GHEA Grapalat" w:cs="Sylfaen"/>
          <w:b/>
          <w:lang w:val="hy-AM"/>
        </w:rPr>
        <w:t>Ընթացիկ</w:t>
      </w:r>
      <w:r w:rsidRPr="00FD156E">
        <w:rPr>
          <w:rFonts w:ascii="GHEA Grapalat" w:hAnsi="GHEA Grapalat" w:cs="Sylfaen"/>
          <w:b/>
          <w:lang w:val="es-ES_tradnl"/>
        </w:rPr>
        <w:t xml:space="preserve"> իրա</w:t>
      </w:r>
      <w:r w:rsidRPr="008C3749">
        <w:rPr>
          <w:rFonts w:ascii="GHEA Grapalat" w:hAnsi="GHEA Grapalat" w:cs="Sylfaen"/>
          <w:b/>
          <w:lang w:val="hy-AM"/>
        </w:rPr>
        <w:t>վիճակը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և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իրավական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ակտի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ընդունման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անհրաժեշտու</w:t>
      </w:r>
      <w:r w:rsidRPr="008C3749">
        <w:rPr>
          <w:rFonts w:ascii="GHEA Grapalat" w:hAnsi="GHEA Grapalat" w:cs="Sylfaen"/>
          <w:b/>
          <w:lang w:val="hy-AM"/>
        </w:rPr>
        <w:softHyphen/>
        <w:t>թյունը</w:t>
      </w:r>
    </w:p>
    <w:p w14:paraId="5BC4217B" w14:textId="0E45417B" w:rsidR="00BF03D4" w:rsidRDefault="006513E5" w:rsidP="006A7E8A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6513E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Գույք</w:t>
      </w:r>
      <w:r w:rsidRPr="006513E5">
        <w:rPr>
          <w:rFonts w:ascii="GHEA Grapalat" w:hAnsi="GHEA Grapalat"/>
          <w:lang w:val="hy-AM"/>
        </w:rPr>
        <w:t xml:space="preserve"> ամրացնելու մասին» Կառավարության որոշման նախագծի ըն</w:t>
      </w:r>
      <w:r w:rsidRPr="006513E5">
        <w:rPr>
          <w:rFonts w:ascii="GHEA Grapalat" w:hAnsi="GHEA Grapalat"/>
          <w:lang w:val="hy-AM"/>
        </w:rPr>
        <w:softHyphen/>
        <w:t>դու</w:t>
      </w:r>
      <w:r w:rsidRPr="006513E5">
        <w:rPr>
          <w:rFonts w:ascii="GHEA Grapalat" w:hAnsi="GHEA Grapalat"/>
          <w:lang w:val="hy-AM"/>
        </w:rPr>
        <w:softHyphen/>
      </w:r>
      <w:r w:rsidRPr="006513E5">
        <w:rPr>
          <w:rFonts w:ascii="GHEA Grapalat" w:hAnsi="GHEA Grapalat"/>
          <w:lang w:val="hy-AM"/>
        </w:rPr>
        <w:softHyphen/>
        <w:t>նումը պայմա</w:t>
      </w:r>
      <w:r w:rsidRPr="006513E5">
        <w:rPr>
          <w:rFonts w:ascii="GHEA Grapalat" w:hAnsi="GHEA Grapalat"/>
          <w:lang w:val="hy-AM"/>
        </w:rPr>
        <w:softHyphen/>
        <w:t>նա</w:t>
      </w:r>
      <w:r w:rsidRPr="006513E5">
        <w:rPr>
          <w:rFonts w:ascii="GHEA Grapalat" w:hAnsi="GHEA Grapalat"/>
          <w:lang w:val="hy-AM"/>
        </w:rPr>
        <w:softHyphen/>
      </w:r>
      <w:r w:rsidRPr="006513E5">
        <w:rPr>
          <w:rFonts w:ascii="GHEA Grapalat" w:hAnsi="GHEA Grapalat"/>
          <w:lang w:val="hy-AM"/>
        </w:rPr>
        <w:softHyphen/>
        <w:t>վորված է</w:t>
      </w:r>
      <w:r w:rsidRPr="00397A8F">
        <w:rPr>
          <w:rFonts w:ascii="GHEA Grapalat" w:hAnsi="GHEA Grapalat"/>
          <w:lang w:val="hy-AM"/>
        </w:rPr>
        <w:t xml:space="preserve"> </w:t>
      </w:r>
      <w:r w:rsidR="00BF03D4" w:rsidRPr="002C29B0">
        <w:rPr>
          <w:rFonts w:ascii="GHEA Grapalat" w:hAnsi="GHEA Grapalat" w:cs="Arial"/>
          <w:lang w:val="hy-AM"/>
        </w:rPr>
        <w:t>ՀՀ</w:t>
      </w:r>
      <w:r w:rsidR="00BF03D4" w:rsidRPr="002C29B0">
        <w:rPr>
          <w:rFonts w:ascii="GHEA Grapalat" w:hAnsi="GHEA Grapalat" w:cs="Arial"/>
          <w:lang w:val="fr-FR"/>
        </w:rPr>
        <w:t xml:space="preserve"> </w:t>
      </w:r>
      <w:r w:rsidR="00BF03D4" w:rsidRPr="002C29B0">
        <w:rPr>
          <w:rFonts w:ascii="GHEA Grapalat" w:hAnsi="GHEA Grapalat" w:cs="Arial"/>
          <w:color w:val="000000" w:themeColor="text1"/>
          <w:lang w:val="hy-AM"/>
        </w:rPr>
        <w:t>ազ</w:t>
      </w:r>
      <w:r w:rsidR="00BF03D4" w:rsidRPr="002C29B0">
        <w:rPr>
          <w:rFonts w:ascii="GHEA Grapalat" w:hAnsi="GHEA Grapalat" w:cs="Arial"/>
          <w:color w:val="000000" w:themeColor="text1"/>
          <w:lang w:val="fr-FR"/>
        </w:rPr>
        <w:softHyphen/>
      </w:r>
      <w:r w:rsidR="00BF03D4" w:rsidRPr="002C29B0">
        <w:rPr>
          <w:rFonts w:ascii="GHEA Grapalat" w:hAnsi="GHEA Grapalat" w:cs="Arial"/>
          <w:color w:val="000000" w:themeColor="text1"/>
          <w:lang w:val="hy-AM"/>
        </w:rPr>
        <w:t>գային</w:t>
      </w:r>
      <w:r w:rsidR="00BF03D4" w:rsidRPr="002C29B0">
        <w:rPr>
          <w:rFonts w:ascii="GHEA Grapalat" w:hAnsi="GHEA Grapalat" w:cs="Arial"/>
          <w:color w:val="000000" w:themeColor="text1"/>
          <w:lang w:val="fr-FR"/>
        </w:rPr>
        <w:t xml:space="preserve"> </w:t>
      </w:r>
      <w:r w:rsidR="00BF03D4" w:rsidRPr="002C29B0">
        <w:rPr>
          <w:rFonts w:ascii="GHEA Grapalat" w:hAnsi="GHEA Grapalat" w:cs="Arial"/>
          <w:color w:val="000000" w:themeColor="text1"/>
          <w:lang w:val="hy-AM"/>
        </w:rPr>
        <w:t>անվտանգության</w:t>
      </w:r>
      <w:r w:rsidR="00BF03D4" w:rsidRPr="002C29B0">
        <w:rPr>
          <w:rFonts w:ascii="GHEA Grapalat" w:hAnsi="GHEA Grapalat" w:cs="Arial"/>
          <w:color w:val="000000" w:themeColor="text1"/>
          <w:lang w:val="fr-FR"/>
        </w:rPr>
        <w:t xml:space="preserve"> </w:t>
      </w:r>
      <w:r w:rsidR="00BF03D4" w:rsidRPr="002C29B0">
        <w:rPr>
          <w:rFonts w:ascii="GHEA Grapalat" w:hAnsi="GHEA Grapalat" w:cs="Arial"/>
          <w:color w:val="000000" w:themeColor="text1"/>
          <w:lang w:val="hy-AM"/>
        </w:rPr>
        <w:t>ծառայության</w:t>
      </w:r>
      <w:r w:rsidR="00BF03D4" w:rsidRPr="002C29B0">
        <w:rPr>
          <w:rFonts w:ascii="GHEA Grapalat" w:hAnsi="GHEA Grapalat" w:cs="Arial"/>
          <w:color w:val="000000" w:themeColor="text1"/>
          <w:lang w:val="fr-FR"/>
        </w:rPr>
        <w:t xml:space="preserve"> </w:t>
      </w:r>
      <w:r w:rsidR="00BF03D4" w:rsidRPr="002C29B0">
        <w:rPr>
          <w:rFonts w:ascii="GHEA Grapalat" w:hAnsi="GHEA Grapalat" w:cs="Arial"/>
          <w:color w:val="000000" w:themeColor="text1"/>
          <w:lang w:val="hy-AM"/>
        </w:rPr>
        <w:t>բնականոն</w:t>
      </w:r>
      <w:r w:rsidR="00BF03D4" w:rsidRPr="002C29B0">
        <w:rPr>
          <w:rFonts w:ascii="GHEA Grapalat" w:hAnsi="GHEA Grapalat" w:cs="Arial"/>
          <w:color w:val="000000" w:themeColor="text1"/>
          <w:lang w:val="fr-FR"/>
        </w:rPr>
        <w:t xml:space="preserve"> </w:t>
      </w:r>
      <w:r w:rsidR="00BF03D4" w:rsidRPr="002C29B0">
        <w:rPr>
          <w:rFonts w:ascii="GHEA Grapalat" w:hAnsi="GHEA Grapalat" w:cs="Arial"/>
          <w:color w:val="000000" w:themeColor="text1"/>
          <w:lang w:val="hy-AM"/>
        </w:rPr>
        <w:t>գործունեության</w:t>
      </w:r>
      <w:r w:rsidR="00BF03D4" w:rsidRPr="002C29B0">
        <w:rPr>
          <w:rFonts w:ascii="GHEA Grapalat" w:hAnsi="GHEA Grapalat" w:cs="Arial"/>
          <w:color w:val="000000" w:themeColor="text1"/>
          <w:lang w:val="fr-FR"/>
        </w:rPr>
        <w:t xml:space="preserve"> </w:t>
      </w:r>
      <w:r w:rsidR="00BF03D4" w:rsidRPr="002C29B0">
        <w:rPr>
          <w:rFonts w:ascii="GHEA Grapalat" w:hAnsi="GHEA Grapalat" w:cs="Arial"/>
          <w:color w:val="000000" w:themeColor="text1"/>
          <w:lang w:val="hy-AM"/>
        </w:rPr>
        <w:t>ապահովման</w:t>
      </w:r>
      <w:r w:rsidR="00BF03D4" w:rsidRPr="002C29B0">
        <w:rPr>
          <w:rFonts w:ascii="GHEA Grapalat" w:hAnsi="GHEA Grapalat" w:cs="Arial"/>
          <w:color w:val="000000" w:themeColor="text1"/>
          <w:lang w:val="fr-FR"/>
        </w:rPr>
        <w:t xml:space="preserve"> </w:t>
      </w:r>
      <w:r w:rsidR="00BF03D4" w:rsidRPr="002C29B0">
        <w:rPr>
          <w:rFonts w:ascii="GHEA Grapalat" w:hAnsi="GHEA Grapalat" w:cs="Arial"/>
          <w:color w:val="000000" w:themeColor="text1"/>
          <w:lang w:val="hy-AM"/>
        </w:rPr>
        <w:t>անհրաժեշտությամբ:</w:t>
      </w:r>
    </w:p>
    <w:p w14:paraId="496252C7" w14:textId="5966E74C" w:rsidR="00E64485" w:rsidRPr="00FD156E" w:rsidRDefault="00E64485" w:rsidP="006A7E8A">
      <w:pPr>
        <w:spacing w:line="360" w:lineRule="auto"/>
        <w:ind w:firstLine="720"/>
        <w:jc w:val="both"/>
        <w:rPr>
          <w:rFonts w:ascii="GHEA Grapalat" w:hAnsi="GHEA Grapalat" w:cs="Sylfaen"/>
          <w:lang w:val="es-ES_tradnl"/>
        </w:rPr>
      </w:pPr>
      <w:r w:rsidRPr="006513E5">
        <w:rPr>
          <w:rFonts w:ascii="GHEA Grapalat" w:hAnsi="GHEA Grapalat" w:cs="Sylfaen"/>
          <w:b/>
          <w:lang w:val="hy-AM"/>
        </w:rPr>
        <w:t>Առաջարկվող</w:t>
      </w:r>
      <w:r w:rsidRPr="00FD156E">
        <w:rPr>
          <w:rFonts w:ascii="GHEA Grapalat" w:hAnsi="GHEA Grapalat" w:cs="Sylfaen"/>
          <w:b/>
          <w:lang w:val="fr-FR"/>
        </w:rPr>
        <w:t xml:space="preserve"> </w:t>
      </w:r>
      <w:r w:rsidRPr="006513E5">
        <w:rPr>
          <w:rFonts w:ascii="GHEA Grapalat" w:hAnsi="GHEA Grapalat" w:cs="Sylfaen"/>
          <w:b/>
          <w:lang w:val="hy-AM"/>
        </w:rPr>
        <w:t>կարգավորման</w:t>
      </w:r>
      <w:r w:rsidRPr="00FD156E">
        <w:rPr>
          <w:rFonts w:ascii="GHEA Grapalat" w:hAnsi="GHEA Grapalat" w:cs="Sylfaen"/>
          <w:b/>
          <w:lang w:val="fr-FR"/>
        </w:rPr>
        <w:t xml:space="preserve"> </w:t>
      </w:r>
      <w:r w:rsidRPr="006513E5">
        <w:rPr>
          <w:rFonts w:ascii="GHEA Grapalat" w:hAnsi="GHEA Grapalat" w:cs="Sylfaen"/>
          <w:b/>
          <w:lang w:val="hy-AM"/>
        </w:rPr>
        <w:t>բնույթը</w:t>
      </w:r>
      <w:r w:rsidRPr="00FD156E">
        <w:rPr>
          <w:rFonts w:ascii="GHEA Grapalat" w:hAnsi="GHEA Grapalat" w:cs="Sylfaen"/>
          <w:lang w:val="es-ES_tradnl"/>
        </w:rPr>
        <w:t xml:space="preserve">   </w:t>
      </w:r>
    </w:p>
    <w:p w14:paraId="5C0E7FF2" w14:textId="631F930B" w:rsidR="008C3749" w:rsidRPr="008C3749" w:rsidRDefault="00C91901" w:rsidP="006A7E8A">
      <w:pPr>
        <w:spacing w:line="360" w:lineRule="auto"/>
        <w:ind w:firstLine="720"/>
        <w:jc w:val="both"/>
        <w:rPr>
          <w:rFonts w:ascii="GHEA Grapalat" w:hAnsi="GHEA Grapalat"/>
          <w:lang w:val="es-ES_tradnl"/>
        </w:rPr>
      </w:pPr>
      <w:r w:rsidRPr="006513E5">
        <w:rPr>
          <w:rFonts w:ascii="GHEA Grapalat" w:hAnsi="GHEA Grapalat"/>
          <w:color w:val="000000"/>
          <w:lang w:val="hy-AM"/>
        </w:rPr>
        <w:t>Նախագծով</w:t>
      </w:r>
      <w:r w:rsidRPr="00C91901">
        <w:rPr>
          <w:rFonts w:ascii="GHEA Grapalat" w:hAnsi="GHEA Grapalat"/>
          <w:color w:val="000000"/>
          <w:lang w:val="es-ES_tradnl"/>
        </w:rPr>
        <w:t xml:space="preserve"> </w:t>
      </w:r>
      <w:r w:rsidR="006513E5" w:rsidRPr="00397A8F">
        <w:rPr>
          <w:rFonts w:ascii="GHEA Grapalat" w:hAnsi="GHEA Grapalat" w:cs="Sylfaen"/>
          <w:lang w:val="es-ES_tradnl"/>
        </w:rPr>
        <w:t>առաջարկվում է</w:t>
      </w:r>
      <w:r w:rsidR="006513E5">
        <w:rPr>
          <w:rFonts w:ascii="GHEA Grapalat" w:hAnsi="GHEA Grapalat"/>
          <w:color w:val="000000"/>
          <w:lang w:val="es-ES_tradnl"/>
        </w:rPr>
        <w:t xml:space="preserve"> </w:t>
      </w:r>
      <w:r w:rsidR="008C3749" w:rsidRPr="006513E5">
        <w:rPr>
          <w:rFonts w:ascii="GHEA Grapalat" w:hAnsi="GHEA Grapalat"/>
          <w:color w:val="000000"/>
          <w:lang w:val="hy-AM"/>
        </w:rPr>
        <w:t>Հայաստանի</w:t>
      </w:r>
      <w:r w:rsidR="008C3749" w:rsidRPr="00B33A5D">
        <w:rPr>
          <w:rFonts w:ascii="GHEA Grapalat" w:hAnsi="GHEA Grapalat"/>
          <w:color w:val="000000"/>
          <w:lang w:val="fr-FR"/>
        </w:rPr>
        <w:t xml:space="preserve"> </w:t>
      </w:r>
      <w:r w:rsidR="008C3749" w:rsidRPr="006513E5">
        <w:rPr>
          <w:rFonts w:ascii="GHEA Grapalat" w:hAnsi="GHEA Grapalat"/>
          <w:color w:val="000000"/>
          <w:lang w:val="hy-AM"/>
        </w:rPr>
        <w:t>Հանրապետության</w:t>
      </w:r>
      <w:r w:rsidR="008C3749" w:rsidRPr="00B33A5D">
        <w:rPr>
          <w:rFonts w:ascii="GHEA Grapalat" w:hAnsi="GHEA Grapalat"/>
          <w:color w:val="000000"/>
          <w:lang w:val="fr-FR"/>
        </w:rPr>
        <w:t xml:space="preserve"> </w:t>
      </w:r>
      <w:r w:rsidR="008C3749" w:rsidRPr="006513E5">
        <w:rPr>
          <w:rFonts w:ascii="GHEA Grapalat" w:hAnsi="GHEA Grapalat"/>
          <w:color w:val="000000"/>
          <w:lang w:val="hy-AM"/>
        </w:rPr>
        <w:t>սեփականություն</w:t>
      </w:r>
      <w:r w:rsidR="008C3749" w:rsidRPr="00B33A5D">
        <w:rPr>
          <w:rFonts w:ascii="GHEA Grapalat" w:hAnsi="GHEA Grapalat"/>
          <w:color w:val="000000"/>
          <w:lang w:val="fr-FR"/>
        </w:rPr>
        <w:t xml:space="preserve"> </w:t>
      </w:r>
      <w:r w:rsidR="008C3749" w:rsidRPr="006513E5">
        <w:rPr>
          <w:rFonts w:ascii="GHEA Grapalat" w:hAnsi="GHEA Grapalat"/>
          <w:color w:val="000000"/>
          <w:lang w:val="hy-AM"/>
        </w:rPr>
        <w:t>հանդիսացող</w:t>
      </w:r>
      <w:r w:rsidR="008C3749">
        <w:rPr>
          <w:rFonts w:ascii="GHEA Grapalat" w:hAnsi="GHEA Grapalat"/>
          <w:color w:val="000000"/>
          <w:lang w:val="hy-AM"/>
        </w:rPr>
        <w:t xml:space="preserve"> </w:t>
      </w:r>
      <w:r w:rsidR="008C3749" w:rsidRPr="006513E5">
        <w:rPr>
          <w:rFonts w:ascii="GHEA Grapalat" w:hAnsi="GHEA Grapalat"/>
          <w:color w:val="000000"/>
          <w:lang w:val="hy-AM"/>
        </w:rPr>
        <w:t>անշարժ</w:t>
      </w:r>
      <w:r w:rsidR="008C3749" w:rsidRPr="00B33A5D">
        <w:rPr>
          <w:rFonts w:ascii="GHEA Grapalat" w:hAnsi="GHEA Grapalat"/>
          <w:color w:val="000000"/>
          <w:lang w:val="fr-FR"/>
        </w:rPr>
        <w:t xml:space="preserve"> </w:t>
      </w:r>
      <w:r w:rsidR="008C3749" w:rsidRPr="006513E5">
        <w:rPr>
          <w:rFonts w:ascii="GHEA Grapalat" w:hAnsi="GHEA Grapalat"/>
          <w:color w:val="000000"/>
          <w:lang w:val="hy-AM"/>
        </w:rPr>
        <w:t>գույքն</w:t>
      </w:r>
      <w:r w:rsidR="008C3749" w:rsidRPr="008C3749">
        <w:rPr>
          <w:rFonts w:ascii="GHEA Grapalat" w:hAnsi="GHEA Grapalat"/>
          <w:color w:val="000000"/>
          <w:lang w:val="es-ES_tradnl"/>
        </w:rPr>
        <w:t xml:space="preserve"> </w:t>
      </w:r>
      <w:r w:rsidR="008C3749" w:rsidRPr="006513E5">
        <w:rPr>
          <w:rFonts w:ascii="GHEA Grapalat" w:hAnsi="GHEA Grapalat"/>
          <w:color w:val="000000"/>
          <w:lang w:val="hy-AM"/>
        </w:rPr>
        <w:t>ամրացնել</w:t>
      </w:r>
      <w:r w:rsidR="008C3749" w:rsidRPr="00B33A5D">
        <w:rPr>
          <w:rFonts w:ascii="GHEA Grapalat" w:hAnsi="GHEA Grapalat"/>
          <w:color w:val="000000"/>
          <w:lang w:val="fr-FR"/>
        </w:rPr>
        <w:t xml:space="preserve"> </w:t>
      </w:r>
      <w:r w:rsidRPr="006513E5">
        <w:rPr>
          <w:rFonts w:ascii="GHEA Grapalat" w:hAnsi="GHEA Grapalat"/>
          <w:lang w:val="hy-AM"/>
        </w:rPr>
        <w:t>Ա</w:t>
      </w:r>
      <w:r w:rsidR="008C3749" w:rsidRPr="006513E5">
        <w:rPr>
          <w:rFonts w:ascii="GHEA Grapalat" w:hAnsi="GHEA Grapalat"/>
          <w:lang w:val="hy-AM"/>
        </w:rPr>
        <w:t>զգային</w:t>
      </w:r>
      <w:r w:rsidR="008C3749" w:rsidRPr="00852889">
        <w:rPr>
          <w:rFonts w:ascii="GHEA Grapalat" w:hAnsi="GHEA Grapalat"/>
          <w:lang w:val="fr-FR"/>
        </w:rPr>
        <w:t xml:space="preserve"> </w:t>
      </w:r>
      <w:r w:rsidR="008C3749" w:rsidRPr="006513E5">
        <w:rPr>
          <w:rFonts w:ascii="GHEA Grapalat" w:hAnsi="GHEA Grapalat"/>
          <w:lang w:val="hy-AM"/>
        </w:rPr>
        <w:t>անվտանգության</w:t>
      </w:r>
      <w:r w:rsidR="008C3749" w:rsidRPr="00852889">
        <w:rPr>
          <w:rFonts w:ascii="GHEA Grapalat" w:hAnsi="GHEA Grapalat"/>
          <w:lang w:val="fr-FR"/>
        </w:rPr>
        <w:t xml:space="preserve"> </w:t>
      </w:r>
      <w:r w:rsidR="008C3749" w:rsidRPr="006513E5">
        <w:rPr>
          <w:rFonts w:ascii="GHEA Grapalat" w:hAnsi="GHEA Grapalat"/>
          <w:lang w:val="hy-AM"/>
        </w:rPr>
        <w:t>ծա</w:t>
      </w:r>
      <w:r w:rsidR="008C3749" w:rsidRPr="005A6179">
        <w:rPr>
          <w:rFonts w:ascii="GHEA Grapalat" w:hAnsi="GHEA Grapalat"/>
          <w:lang w:val="fr-FR"/>
        </w:rPr>
        <w:softHyphen/>
      </w:r>
      <w:r w:rsidR="008C3749" w:rsidRPr="006513E5">
        <w:rPr>
          <w:rFonts w:ascii="GHEA Grapalat" w:hAnsi="GHEA Grapalat"/>
          <w:lang w:val="hy-AM"/>
        </w:rPr>
        <w:t>ռա</w:t>
      </w:r>
      <w:r w:rsidR="008C3749" w:rsidRPr="005A6179">
        <w:rPr>
          <w:rFonts w:ascii="GHEA Grapalat" w:hAnsi="GHEA Grapalat"/>
          <w:lang w:val="fr-FR"/>
        </w:rPr>
        <w:softHyphen/>
      </w:r>
      <w:r w:rsidR="008C3749" w:rsidRPr="006513E5">
        <w:rPr>
          <w:rFonts w:ascii="GHEA Grapalat" w:hAnsi="GHEA Grapalat"/>
          <w:lang w:val="hy-AM"/>
        </w:rPr>
        <w:t>յու</w:t>
      </w:r>
      <w:r w:rsidR="008C3749" w:rsidRPr="00F917BA">
        <w:rPr>
          <w:rFonts w:ascii="GHEA Grapalat" w:hAnsi="GHEA Grapalat"/>
          <w:lang w:val="fr-FR"/>
        </w:rPr>
        <w:softHyphen/>
      </w:r>
      <w:r w:rsidR="008C3749" w:rsidRPr="005A6179">
        <w:rPr>
          <w:rFonts w:ascii="GHEA Grapalat" w:hAnsi="GHEA Grapalat"/>
          <w:lang w:val="fr-FR"/>
        </w:rPr>
        <w:softHyphen/>
      </w:r>
      <w:r w:rsidR="008C3749" w:rsidRPr="006513E5">
        <w:rPr>
          <w:rFonts w:ascii="GHEA Grapalat" w:hAnsi="GHEA Grapalat"/>
          <w:lang w:val="hy-AM"/>
        </w:rPr>
        <w:t>թյանը</w:t>
      </w:r>
      <w:r w:rsidR="008C3749" w:rsidRPr="008C3749">
        <w:rPr>
          <w:rFonts w:ascii="GHEA Grapalat" w:hAnsi="GHEA Grapalat"/>
          <w:lang w:val="es-ES_tradnl"/>
        </w:rPr>
        <w:t>:</w:t>
      </w:r>
    </w:p>
    <w:p w14:paraId="6ADBD359" w14:textId="0D63C90F" w:rsidR="00021703" w:rsidRPr="00A250D5" w:rsidRDefault="006513E5" w:rsidP="006513E5">
      <w:pPr>
        <w:spacing w:line="360" w:lineRule="auto"/>
        <w:ind w:firstLine="720"/>
        <w:jc w:val="both"/>
        <w:rPr>
          <w:rFonts w:ascii="GHEA Grapalat" w:hAnsi="GHEA Grapalat"/>
          <w:lang w:val="es-ES_tradnl"/>
        </w:rPr>
      </w:pPr>
      <w:r>
        <w:rPr>
          <w:rFonts w:ascii="GHEA Grapalat" w:hAnsi="GHEA Grapalat" w:cs="Sylfaen"/>
          <w:lang w:val="hy-AM"/>
        </w:rPr>
        <w:t>Մասնավորապես,</w:t>
      </w:r>
      <w:r w:rsidRPr="00397A8F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/>
          <w:color w:val="000000"/>
          <w:lang w:val="es-ES_tradnl"/>
        </w:rPr>
        <w:t>նախատեսվում է</w:t>
      </w:r>
      <w:r w:rsidRPr="006D4156">
        <w:rPr>
          <w:rFonts w:ascii="GHEA Grapalat" w:hAnsi="GHEA Grapalat" w:cs="Sylfaen"/>
          <w:lang w:val="hy-AM"/>
        </w:rPr>
        <w:t xml:space="preserve"> Հայաստանի</w:t>
      </w:r>
      <w:r w:rsidRPr="00397A8F">
        <w:rPr>
          <w:rFonts w:ascii="GHEA Grapalat" w:hAnsi="GHEA Grapalat"/>
          <w:lang w:val="fr-FR"/>
        </w:rPr>
        <w:t xml:space="preserve"> </w:t>
      </w:r>
      <w:r w:rsidRPr="006D4156">
        <w:rPr>
          <w:rFonts w:ascii="GHEA Grapalat" w:hAnsi="GHEA Grapalat"/>
          <w:lang w:val="hy-AM"/>
        </w:rPr>
        <w:t>Հանրապետության</w:t>
      </w:r>
      <w:r w:rsidRPr="00397A8F">
        <w:rPr>
          <w:rFonts w:ascii="GHEA Grapalat" w:hAnsi="GHEA Grapalat"/>
          <w:lang w:val="fr-FR"/>
        </w:rPr>
        <w:t xml:space="preserve"> սեփականություն հան</w:t>
      </w:r>
      <w:r>
        <w:rPr>
          <w:rFonts w:ascii="GHEA Grapalat" w:hAnsi="GHEA Grapalat"/>
          <w:lang w:val="fr-FR"/>
        </w:rPr>
        <w:softHyphen/>
      </w:r>
      <w:r w:rsidRPr="00397A8F">
        <w:rPr>
          <w:rFonts w:ascii="GHEA Grapalat" w:hAnsi="GHEA Grapalat"/>
          <w:lang w:val="fr-FR"/>
        </w:rPr>
        <w:t>դի</w:t>
      </w:r>
      <w:r>
        <w:rPr>
          <w:rFonts w:ascii="GHEA Grapalat" w:hAnsi="GHEA Grapalat"/>
          <w:lang w:val="fr-FR"/>
        </w:rPr>
        <w:softHyphen/>
      </w:r>
      <w:r>
        <w:rPr>
          <w:rFonts w:ascii="GHEA Grapalat" w:hAnsi="GHEA Grapalat"/>
          <w:lang w:val="fr-FR"/>
        </w:rPr>
        <w:softHyphen/>
      </w:r>
      <w:r>
        <w:rPr>
          <w:rFonts w:ascii="GHEA Grapalat" w:hAnsi="GHEA Grapalat"/>
          <w:lang w:val="fr-FR"/>
        </w:rPr>
        <w:softHyphen/>
      </w:r>
      <w:r w:rsidRPr="00397A8F">
        <w:rPr>
          <w:rFonts w:ascii="GHEA Grapalat" w:hAnsi="GHEA Grapalat"/>
          <w:lang w:val="fr-FR"/>
        </w:rPr>
        <w:t xml:space="preserve">սացող` </w:t>
      </w:r>
      <w:r>
        <w:rPr>
          <w:rFonts w:ascii="GHEA Grapalat" w:hAnsi="GHEA Grapalat"/>
          <w:lang w:val="fr-FR"/>
        </w:rPr>
        <w:t>մարզ Տավուշ</w:t>
      </w:r>
      <w:r w:rsidRPr="003615C1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համայնք Բերդ գյուղ Ներքին Կարմիր Աղբյուր 6-րդ փողոց 4-րդ նրբանցք 100</w:t>
      </w:r>
      <w:r w:rsidRPr="003615C1">
        <w:rPr>
          <w:rFonts w:ascii="GHEA Grapalat" w:hAnsi="GHEA Grapalat"/>
          <w:lang w:val="fr-FR"/>
        </w:rPr>
        <w:t xml:space="preserve"> հասցեում տեղակայված </w:t>
      </w:r>
      <w:r w:rsidRPr="00775787">
        <w:rPr>
          <w:rFonts w:ascii="GHEA Grapalat" w:hAnsi="GHEA Grapalat"/>
          <w:bCs/>
          <w:lang w:val="hy-AM"/>
        </w:rPr>
        <w:t>1,121,440.0</w:t>
      </w:r>
      <w:r>
        <w:rPr>
          <w:rFonts w:ascii="GHEA Grapalat" w:hAnsi="GHEA Grapalat"/>
          <w:bCs/>
          <w:lang w:val="hy-AM"/>
        </w:rPr>
        <w:t xml:space="preserve"> (մեկ միլիոն հարյուր քսանմեկ հազար չորս հարյուր քառասուն)</w:t>
      </w:r>
      <w:r w:rsidRPr="00775787">
        <w:rPr>
          <w:rFonts w:ascii="GHEA Grapalat" w:hAnsi="GHEA Grapalat"/>
          <w:bCs/>
          <w:lang w:val="fr-FR"/>
        </w:rPr>
        <w:t xml:space="preserve"> ՀՀ դրամ</w:t>
      </w:r>
      <w:r w:rsidRPr="00DA623C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lang w:val="hy-AM"/>
        </w:rPr>
        <w:t>շ</w:t>
      </w:r>
      <w:r w:rsidRPr="00D33545">
        <w:rPr>
          <w:rFonts w:ascii="GHEA Grapalat" w:hAnsi="GHEA Grapalat"/>
          <w:lang w:val="hy-AM"/>
        </w:rPr>
        <w:t>ուկայականին մոտարկված կադաստրային արժեք</w:t>
      </w:r>
      <w:r>
        <w:rPr>
          <w:rFonts w:ascii="GHEA Grapalat" w:hAnsi="GHEA Grapalat"/>
          <w:lang w:val="hy-AM"/>
        </w:rPr>
        <w:t>ով</w:t>
      </w:r>
      <w:r w:rsidRPr="003615C1">
        <w:rPr>
          <w:rFonts w:ascii="GHEA Grapalat" w:hAnsi="GHEA Grapalat"/>
          <w:lang w:val="fr-FR"/>
        </w:rPr>
        <w:t xml:space="preserve"> (սեփականության վկայական</w:t>
      </w:r>
      <w:r>
        <w:rPr>
          <w:rFonts w:ascii="GHEA Grapalat" w:hAnsi="GHEA Grapalat"/>
          <w:lang w:val="hy-AM"/>
        </w:rPr>
        <w:t xml:space="preserve"> </w:t>
      </w:r>
      <w:r w:rsidRPr="003615C1">
        <w:rPr>
          <w:rFonts w:ascii="GHEA Grapalat" w:hAnsi="GHEA Grapalat"/>
          <w:lang w:val="fr-FR"/>
        </w:rPr>
        <w:t xml:space="preserve">N </w:t>
      </w:r>
      <w:r>
        <w:rPr>
          <w:rFonts w:ascii="GHEA Grapalat" w:hAnsi="GHEA Grapalat"/>
          <w:lang w:val="fr-FR"/>
        </w:rPr>
        <w:t>16122022-11-0040</w:t>
      </w:r>
      <w:r w:rsidRPr="003615C1">
        <w:rPr>
          <w:rFonts w:ascii="GHEA Grapalat" w:hAnsi="GHEA Grapalat"/>
          <w:lang w:val="fr-FR"/>
        </w:rPr>
        <w:t xml:space="preserve">) ընդհանուր՝ </w:t>
      </w:r>
      <w:r>
        <w:rPr>
          <w:rFonts w:ascii="GHEA Grapalat" w:hAnsi="GHEA Grapalat"/>
          <w:lang w:val="fr-FR"/>
        </w:rPr>
        <w:t>1</w:t>
      </w:r>
      <w:r w:rsidRPr="003615C1">
        <w:rPr>
          <w:rFonts w:ascii="GHEA Grapalat" w:hAnsi="GHEA Grapalat"/>
          <w:lang w:val="fr-FR"/>
        </w:rPr>
        <w:t>,</w:t>
      </w:r>
      <w:r>
        <w:rPr>
          <w:rFonts w:ascii="GHEA Grapalat" w:hAnsi="GHEA Grapalat"/>
          <w:lang w:val="fr-FR"/>
        </w:rPr>
        <w:t>21368</w:t>
      </w:r>
      <w:r w:rsidRPr="003615C1">
        <w:rPr>
          <w:rFonts w:ascii="GHEA Grapalat" w:hAnsi="GHEA Grapalat"/>
          <w:lang w:val="fr-FR"/>
        </w:rPr>
        <w:t xml:space="preserve"> հա </w:t>
      </w:r>
      <w:r w:rsidR="00021703">
        <w:rPr>
          <w:rFonts w:ascii="GHEA Grapalat" w:hAnsi="GHEA Grapalat"/>
          <w:lang w:val="hy-AM"/>
        </w:rPr>
        <w:t>մակերեսով հողամասն</w:t>
      </w:r>
      <w:r w:rsidRPr="00B33A5D">
        <w:rPr>
          <w:rFonts w:ascii="GHEA Grapalat" w:hAnsi="GHEA Grapalat"/>
          <w:color w:val="000000"/>
          <w:lang w:val="fr-FR"/>
        </w:rPr>
        <w:t xml:space="preserve"> </w:t>
      </w:r>
      <w:r w:rsidRPr="004A10EC">
        <w:rPr>
          <w:rFonts w:ascii="GHEA Grapalat" w:hAnsi="GHEA Grapalat"/>
          <w:color w:val="000000"/>
          <w:lang w:val="hy-AM"/>
        </w:rPr>
        <w:t>ամրացնել</w:t>
      </w:r>
      <w:r w:rsidRPr="00B33A5D">
        <w:rPr>
          <w:rFonts w:ascii="GHEA Grapalat" w:hAnsi="GHEA Grapalat"/>
          <w:color w:val="000000"/>
          <w:lang w:val="fr-FR"/>
        </w:rPr>
        <w:t xml:space="preserve"> </w:t>
      </w:r>
      <w:r w:rsidRPr="004A10EC">
        <w:rPr>
          <w:rFonts w:ascii="GHEA Grapalat" w:hAnsi="GHEA Grapalat"/>
          <w:lang w:val="hy-AM"/>
        </w:rPr>
        <w:t>Հայաստանի</w:t>
      </w:r>
      <w:r w:rsidRPr="00852889">
        <w:rPr>
          <w:rFonts w:ascii="GHEA Grapalat" w:hAnsi="GHEA Grapalat"/>
          <w:lang w:val="fr-FR"/>
        </w:rPr>
        <w:t xml:space="preserve"> </w:t>
      </w:r>
      <w:r w:rsidRPr="004A10EC">
        <w:rPr>
          <w:rFonts w:ascii="GHEA Grapalat" w:hAnsi="GHEA Grapalat"/>
          <w:lang w:val="hy-AM"/>
        </w:rPr>
        <w:t>Հանրապետության</w:t>
      </w:r>
      <w:r w:rsidRPr="00852889">
        <w:rPr>
          <w:rFonts w:ascii="GHEA Grapalat" w:hAnsi="GHEA Grapalat"/>
          <w:lang w:val="fr-FR"/>
        </w:rPr>
        <w:t xml:space="preserve"> </w:t>
      </w:r>
      <w:r w:rsidRPr="004A10EC">
        <w:rPr>
          <w:rFonts w:ascii="GHEA Grapalat" w:hAnsi="GHEA Grapalat"/>
          <w:lang w:val="hy-AM"/>
        </w:rPr>
        <w:t>ազգային</w:t>
      </w:r>
      <w:r w:rsidRPr="00852889">
        <w:rPr>
          <w:rFonts w:ascii="GHEA Grapalat" w:hAnsi="GHEA Grapalat"/>
          <w:lang w:val="fr-FR"/>
        </w:rPr>
        <w:t xml:space="preserve"> </w:t>
      </w:r>
      <w:r w:rsidRPr="004A10EC">
        <w:rPr>
          <w:rFonts w:ascii="GHEA Grapalat" w:hAnsi="GHEA Grapalat"/>
          <w:lang w:val="hy-AM"/>
        </w:rPr>
        <w:t>անվտան</w:t>
      </w:r>
      <w:r w:rsidRPr="006A05A3">
        <w:rPr>
          <w:rFonts w:ascii="GHEA Grapalat" w:hAnsi="GHEA Grapalat"/>
          <w:lang w:val="fr-FR"/>
        </w:rPr>
        <w:softHyphen/>
      </w:r>
      <w:r w:rsidRPr="004A10EC">
        <w:rPr>
          <w:rFonts w:ascii="GHEA Grapalat" w:hAnsi="GHEA Grapalat"/>
          <w:lang w:val="hy-AM"/>
        </w:rPr>
        <w:t>գության</w:t>
      </w:r>
      <w:r w:rsidRPr="00852889">
        <w:rPr>
          <w:rFonts w:ascii="GHEA Grapalat" w:hAnsi="GHEA Grapalat"/>
          <w:lang w:val="fr-FR"/>
        </w:rPr>
        <w:t xml:space="preserve"> </w:t>
      </w:r>
      <w:r w:rsidRPr="004A10EC">
        <w:rPr>
          <w:rFonts w:ascii="GHEA Grapalat" w:hAnsi="GHEA Grapalat"/>
          <w:lang w:val="hy-AM"/>
        </w:rPr>
        <w:t>ծա</w:t>
      </w:r>
      <w:r w:rsidRPr="005A6179">
        <w:rPr>
          <w:rFonts w:ascii="GHEA Grapalat" w:hAnsi="GHEA Grapalat"/>
          <w:lang w:val="fr-FR"/>
        </w:rPr>
        <w:softHyphen/>
      </w:r>
      <w:r w:rsidRPr="004A10EC">
        <w:rPr>
          <w:rFonts w:ascii="GHEA Grapalat" w:hAnsi="GHEA Grapalat"/>
          <w:lang w:val="hy-AM"/>
        </w:rPr>
        <w:t>ռա</w:t>
      </w:r>
      <w:r w:rsidRPr="005A6179">
        <w:rPr>
          <w:rFonts w:ascii="GHEA Grapalat" w:hAnsi="GHEA Grapalat"/>
          <w:lang w:val="fr-FR"/>
        </w:rPr>
        <w:softHyphen/>
      </w:r>
      <w:r w:rsidRPr="004A10EC">
        <w:rPr>
          <w:rFonts w:ascii="GHEA Grapalat" w:hAnsi="GHEA Grapalat"/>
          <w:lang w:val="hy-AM"/>
        </w:rPr>
        <w:t>յու</w:t>
      </w:r>
      <w:r w:rsidRPr="00F917BA">
        <w:rPr>
          <w:rFonts w:ascii="GHEA Grapalat" w:hAnsi="GHEA Grapalat"/>
          <w:lang w:val="fr-FR"/>
        </w:rPr>
        <w:softHyphen/>
      </w:r>
      <w:r w:rsidRPr="005A6179">
        <w:rPr>
          <w:rFonts w:ascii="GHEA Grapalat" w:hAnsi="GHEA Grapalat"/>
          <w:lang w:val="fr-FR"/>
        </w:rPr>
        <w:softHyphen/>
      </w:r>
      <w:r w:rsidRPr="004A10EC">
        <w:rPr>
          <w:rFonts w:ascii="GHEA Grapalat" w:hAnsi="GHEA Grapalat"/>
          <w:lang w:val="hy-AM"/>
        </w:rPr>
        <w:t>թյանը</w:t>
      </w:r>
      <w:r w:rsidR="00021703">
        <w:rPr>
          <w:rFonts w:ascii="GHEA Grapalat" w:hAnsi="GHEA Grapalat"/>
          <w:lang w:val="hy-AM"/>
        </w:rPr>
        <w:t>: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Վերոնշյալ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անշարժ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գույքը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ներկայումս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որևէ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պետական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մարմնի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ամրացված</w:t>
      </w:r>
      <w:r w:rsidR="00A250D5" w:rsidRPr="00A250D5">
        <w:rPr>
          <w:rFonts w:ascii="GHEA Grapalat" w:hAnsi="GHEA Grapalat"/>
          <w:lang w:val="es-ES_tradnl"/>
        </w:rPr>
        <w:t xml:space="preserve"> </w:t>
      </w:r>
      <w:r w:rsidR="00A250D5">
        <w:rPr>
          <w:rFonts w:ascii="GHEA Grapalat" w:hAnsi="GHEA Grapalat"/>
        </w:rPr>
        <w:t>չէ</w:t>
      </w:r>
      <w:r w:rsidR="00A250D5" w:rsidRPr="00A250D5">
        <w:rPr>
          <w:rFonts w:ascii="GHEA Grapalat" w:hAnsi="GHEA Grapalat"/>
          <w:lang w:val="es-ES_tradnl"/>
        </w:rPr>
        <w:t>:</w:t>
      </w:r>
    </w:p>
    <w:p w14:paraId="14D324D4" w14:textId="77777777" w:rsidR="00C91901" w:rsidRPr="00F67D49" w:rsidRDefault="00E64485" w:rsidP="00F67D49">
      <w:pPr>
        <w:spacing w:line="360" w:lineRule="auto"/>
        <w:ind w:firstLine="720"/>
        <w:jc w:val="both"/>
        <w:rPr>
          <w:rFonts w:ascii="GHEA Grapalat" w:hAnsi="GHEA Grapalat"/>
          <w:spacing w:val="6"/>
          <w:lang w:val="fr-FR"/>
        </w:rPr>
      </w:pPr>
      <w:r w:rsidRPr="001D08B3">
        <w:rPr>
          <w:rFonts w:ascii="GHEA Grapalat" w:hAnsi="GHEA Grapalat"/>
          <w:lang w:val="hy-AM"/>
        </w:rPr>
        <w:t>Նախագծի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ընդունումից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հետո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պետական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եկամուտներում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և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ծախսերում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փոփո</w:t>
      </w:r>
      <w:r w:rsidR="00444F56" w:rsidRPr="00FD156E">
        <w:rPr>
          <w:rFonts w:ascii="GHEA Grapalat" w:hAnsi="GHEA Grapalat"/>
          <w:lang w:val="es-ES_tradnl"/>
        </w:rPr>
        <w:softHyphen/>
      </w:r>
      <w:r w:rsidRPr="001D08B3">
        <w:rPr>
          <w:rFonts w:ascii="GHEA Grapalat" w:hAnsi="GHEA Grapalat"/>
          <w:lang w:val="hy-AM"/>
        </w:rPr>
        <w:t>խու</w:t>
      </w:r>
      <w:r w:rsidRPr="00FD156E">
        <w:rPr>
          <w:rFonts w:ascii="GHEA Grapalat" w:hAnsi="GHEA Grapalat"/>
          <w:lang w:val="es-ES_tradnl"/>
        </w:rPr>
        <w:softHyphen/>
      </w:r>
      <w:r w:rsidRPr="001D08B3">
        <w:rPr>
          <w:rFonts w:ascii="GHEA Grapalat" w:hAnsi="GHEA Grapalat"/>
          <w:lang w:val="hy-AM"/>
        </w:rPr>
        <w:t>թյուն</w:t>
      </w:r>
      <w:r w:rsidRPr="00FD156E">
        <w:rPr>
          <w:rFonts w:ascii="GHEA Grapalat" w:hAnsi="GHEA Grapalat"/>
          <w:lang w:val="es-ES_tradnl"/>
        </w:rPr>
        <w:softHyphen/>
      </w:r>
      <w:r w:rsidRPr="00FD156E">
        <w:rPr>
          <w:rFonts w:ascii="GHEA Grapalat" w:hAnsi="GHEA Grapalat"/>
          <w:lang w:val="es-ES_tradnl"/>
        </w:rPr>
        <w:softHyphen/>
      </w:r>
      <w:r w:rsidRPr="001D08B3">
        <w:rPr>
          <w:rFonts w:ascii="GHEA Grapalat" w:hAnsi="GHEA Grapalat"/>
          <w:lang w:val="hy-AM"/>
        </w:rPr>
        <w:t>ներ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չեն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առաջանա</w:t>
      </w:r>
      <w:r w:rsidRPr="00FD156E">
        <w:rPr>
          <w:rFonts w:ascii="GHEA Grapalat" w:hAnsi="GHEA Grapalat"/>
          <w:spacing w:val="6"/>
          <w:lang w:val="fr-FR"/>
        </w:rPr>
        <w:t>:</w:t>
      </w:r>
    </w:p>
    <w:p w14:paraId="0338A3CC" w14:textId="77777777" w:rsidR="00E64485" w:rsidRPr="00FD156E" w:rsidRDefault="00E64485" w:rsidP="006A7E8A">
      <w:pPr>
        <w:spacing w:line="360" w:lineRule="auto"/>
        <w:ind w:left="720"/>
        <w:jc w:val="both"/>
        <w:rPr>
          <w:rFonts w:ascii="GHEA Grapalat" w:hAnsi="GHEA Grapalat" w:cs="Sylfaen"/>
          <w:b/>
          <w:lang w:val="es-ES_tradnl"/>
        </w:rPr>
      </w:pPr>
      <w:r w:rsidRPr="00FD156E">
        <w:rPr>
          <w:rFonts w:ascii="GHEA Grapalat" w:hAnsi="GHEA Grapalat" w:cs="Sylfaen"/>
          <w:b/>
        </w:rPr>
        <w:t>Ակնկալվող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FD156E">
        <w:rPr>
          <w:rFonts w:ascii="GHEA Grapalat" w:hAnsi="GHEA Grapalat" w:cs="Sylfaen"/>
          <w:b/>
        </w:rPr>
        <w:t>արդյունքը</w:t>
      </w:r>
    </w:p>
    <w:p w14:paraId="7D1F4F40" w14:textId="77777777" w:rsidR="00021703" w:rsidRPr="00397A8F" w:rsidRDefault="00E64485" w:rsidP="00021703">
      <w:pPr>
        <w:spacing w:line="360" w:lineRule="auto"/>
        <w:ind w:firstLine="720"/>
        <w:jc w:val="both"/>
        <w:rPr>
          <w:rFonts w:ascii="GHEA Grapalat" w:hAnsi="GHEA Grapalat"/>
          <w:lang w:val="es-ES_tradnl"/>
        </w:rPr>
      </w:pPr>
      <w:r w:rsidRPr="00FD156E">
        <w:rPr>
          <w:rFonts w:ascii="GHEA Grapalat" w:hAnsi="GHEA Grapalat" w:cs="Sylfaen"/>
          <w:lang w:val="en-US"/>
        </w:rPr>
        <w:t>Նախագծի</w:t>
      </w:r>
      <w:r w:rsidRPr="00FD156E">
        <w:rPr>
          <w:rFonts w:ascii="GHEA Grapalat" w:hAnsi="GHEA Grapalat" w:cs="Sylfaen"/>
          <w:lang w:val="es-ES_tradnl"/>
        </w:rPr>
        <w:t xml:space="preserve"> </w:t>
      </w:r>
      <w:r w:rsidRPr="00FD156E">
        <w:rPr>
          <w:rFonts w:ascii="GHEA Grapalat" w:hAnsi="GHEA Grapalat" w:cs="Sylfaen"/>
          <w:lang w:val="en-US"/>
        </w:rPr>
        <w:t>ընդունման</w:t>
      </w:r>
      <w:r w:rsidRPr="00FD156E">
        <w:rPr>
          <w:rFonts w:ascii="GHEA Grapalat" w:hAnsi="GHEA Grapalat" w:cs="Sylfaen"/>
          <w:lang w:val="es-ES_tradnl"/>
        </w:rPr>
        <w:t xml:space="preserve"> </w:t>
      </w:r>
      <w:r w:rsidR="00444F56" w:rsidRPr="00FD156E">
        <w:rPr>
          <w:rFonts w:ascii="GHEA Grapalat" w:hAnsi="GHEA Grapalat" w:cs="Sylfaen"/>
          <w:lang w:val="hy-AM"/>
        </w:rPr>
        <w:t xml:space="preserve">արդյունքում նախագծով </w:t>
      </w:r>
      <w:r w:rsidR="00C91901">
        <w:rPr>
          <w:rFonts w:ascii="GHEA Grapalat" w:hAnsi="GHEA Grapalat" w:cs="Sylfaen"/>
          <w:lang w:val="en-US"/>
        </w:rPr>
        <w:t>նախատեսված</w:t>
      </w:r>
      <w:r w:rsidR="00444F56" w:rsidRPr="00FD156E">
        <w:rPr>
          <w:rFonts w:ascii="GHEA Grapalat" w:hAnsi="GHEA Grapalat" w:cs="Sylfaen"/>
          <w:lang w:val="hy-AM"/>
        </w:rPr>
        <w:t xml:space="preserve"> անշարժ գույք</w:t>
      </w:r>
      <w:r w:rsidR="00C91901">
        <w:rPr>
          <w:rFonts w:ascii="GHEA Grapalat" w:hAnsi="GHEA Grapalat" w:cs="Sylfaen"/>
          <w:lang w:val="en-US"/>
        </w:rPr>
        <w:t>ը</w:t>
      </w:r>
      <w:r w:rsidR="00C91901" w:rsidRPr="00C91901">
        <w:rPr>
          <w:rFonts w:ascii="GHEA Grapalat" w:hAnsi="GHEA Grapalat" w:cs="Sylfaen"/>
          <w:lang w:val="es-ES_tradnl"/>
        </w:rPr>
        <w:t xml:space="preserve"> </w:t>
      </w:r>
      <w:r w:rsidR="00C91901">
        <w:rPr>
          <w:rFonts w:ascii="GHEA Grapalat" w:hAnsi="GHEA Grapalat" w:cs="Sylfaen"/>
          <w:lang w:val="es-ES_tradnl"/>
        </w:rPr>
        <w:t>կամրացվի</w:t>
      </w:r>
      <w:r w:rsidR="00444F56" w:rsidRPr="00FD156E">
        <w:rPr>
          <w:rFonts w:ascii="GHEA Grapalat" w:hAnsi="GHEA Grapalat" w:cs="Sylfaen"/>
          <w:lang w:val="hy-AM"/>
        </w:rPr>
        <w:t xml:space="preserve"> </w:t>
      </w:r>
      <w:r w:rsidR="00C91901">
        <w:rPr>
          <w:rFonts w:ascii="GHEA Grapalat" w:hAnsi="GHEA Grapalat" w:cs="Sylfaen"/>
          <w:lang w:val="en-US"/>
        </w:rPr>
        <w:t>Ազգային</w:t>
      </w:r>
      <w:r w:rsidR="00C91901" w:rsidRPr="00C91901">
        <w:rPr>
          <w:rFonts w:ascii="GHEA Grapalat" w:hAnsi="GHEA Grapalat" w:cs="Sylfaen"/>
          <w:lang w:val="es-ES_tradnl"/>
        </w:rPr>
        <w:t xml:space="preserve"> </w:t>
      </w:r>
      <w:r w:rsidR="00C91901">
        <w:rPr>
          <w:rFonts w:ascii="GHEA Grapalat" w:hAnsi="GHEA Grapalat" w:cs="Sylfaen"/>
          <w:lang w:val="es-ES_tradnl"/>
        </w:rPr>
        <w:t>անվտանգության ծառայությանը</w:t>
      </w:r>
      <w:r w:rsidR="00021703">
        <w:rPr>
          <w:rFonts w:ascii="GHEA Grapalat" w:hAnsi="GHEA Grapalat" w:cs="Sylfaen"/>
          <w:lang w:val="hy-AM"/>
        </w:rPr>
        <w:t xml:space="preserve">՝ </w:t>
      </w:r>
      <w:r w:rsidR="00021703" w:rsidRPr="006D4156">
        <w:rPr>
          <w:rFonts w:ascii="GHEA Grapalat" w:hAnsi="GHEA Grapalat"/>
          <w:lang w:val="hy-AM"/>
        </w:rPr>
        <w:t>իր</w:t>
      </w:r>
      <w:r w:rsidR="00021703" w:rsidRPr="00397A8F">
        <w:rPr>
          <w:rFonts w:ascii="GHEA Grapalat" w:hAnsi="GHEA Grapalat"/>
          <w:lang w:val="es-ES_tradnl"/>
        </w:rPr>
        <w:t xml:space="preserve"> </w:t>
      </w:r>
      <w:r w:rsidR="00021703" w:rsidRPr="006D4156">
        <w:rPr>
          <w:rFonts w:ascii="GHEA Grapalat" w:hAnsi="GHEA Grapalat"/>
          <w:lang w:val="hy-AM"/>
        </w:rPr>
        <w:t>առջև</w:t>
      </w:r>
      <w:r w:rsidR="00021703" w:rsidRPr="00397A8F">
        <w:rPr>
          <w:rFonts w:ascii="GHEA Grapalat" w:hAnsi="GHEA Grapalat"/>
          <w:lang w:val="es-ES_tradnl"/>
        </w:rPr>
        <w:t xml:space="preserve"> </w:t>
      </w:r>
      <w:r w:rsidR="00021703" w:rsidRPr="006D4156">
        <w:rPr>
          <w:rFonts w:ascii="GHEA Grapalat" w:hAnsi="GHEA Grapalat"/>
          <w:lang w:val="hy-AM"/>
        </w:rPr>
        <w:t>դրված</w:t>
      </w:r>
      <w:r w:rsidR="00021703" w:rsidRPr="00397A8F">
        <w:rPr>
          <w:rFonts w:ascii="GHEA Grapalat" w:hAnsi="GHEA Grapalat"/>
          <w:lang w:val="es-ES_tradnl"/>
        </w:rPr>
        <w:t xml:space="preserve"> </w:t>
      </w:r>
      <w:r w:rsidR="00021703" w:rsidRPr="006D4156">
        <w:rPr>
          <w:rFonts w:ascii="GHEA Grapalat" w:hAnsi="GHEA Grapalat"/>
          <w:lang w:val="hy-AM"/>
        </w:rPr>
        <w:t>խնդիրների</w:t>
      </w:r>
      <w:r w:rsidR="00021703" w:rsidRPr="00397A8F">
        <w:rPr>
          <w:rFonts w:ascii="GHEA Grapalat" w:hAnsi="GHEA Grapalat"/>
          <w:lang w:val="es-ES_tradnl"/>
        </w:rPr>
        <w:t xml:space="preserve"> </w:t>
      </w:r>
      <w:r w:rsidR="00021703" w:rsidRPr="006D4156">
        <w:rPr>
          <w:rFonts w:ascii="GHEA Grapalat" w:hAnsi="GHEA Grapalat"/>
          <w:lang w:val="hy-AM"/>
        </w:rPr>
        <w:t>արդյունավետ</w:t>
      </w:r>
      <w:r w:rsidR="00021703" w:rsidRPr="00397A8F">
        <w:rPr>
          <w:rFonts w:ascii="GHEA Grapalat" w:hAnsi="GHEA Grapalat"/>
          <w:lang w:val="es-ES_tradnl"/>
        </w:rPr>
        <w:t xml:space="preserve"> </w:t>
      </w:r>
      <w:r w:rsidR="00021703" w:rsidRPr="006D4156">
        <w:rPr>
          <w:rFonts w:ascii="GHEA Grapalat" w:hAnsi="GHEA Grapalat"/>
          <w:lang w:val="hy-AM"/>
        </w:rPr>
        <w:t>լուծման</w:t>
      </w:r>
      <w:r w:rsidR="00021703" w:rsidRPr="00397A8F">
        <w:rPr>
          <w:rFonts w:ascii="GHEA Grapalat" w:hAnsi="GHEA Grapalat"/>
          <w:lang w:val="es-ES_tradnl"/>
        </w:rPr>
        <w:t xml:space="preserve"> </w:t>
      </w:r>
      <w:r w:rsidR="00021703" w:rsidRPr="006D4156">
        <w:rPr>
          <w:rFonts w:ascii="GHEA Grapalat" w:hAnsi="GHEA Grapalat"/>
          <w:lang w:val="hy-AM"/>
        </w:rPr>
        <w:t>հա</w:t>
      </w:r>
      <w:r w:rsidR="00021703">
        <w:rPr>
          <w:rFonts w:ascii="GHEA Grapalat" w:hAnsi="GHEA Grapalat"/>
          <w:lang w:val="hy-AM"/>
        </w:rPr>
        <w:softHyphen/>
      </w:r>
      <w:r w:rsidR="00021703" w:rsidRPr="006D4156">
        <w:rPr>
          <w:rFonts w:ascii="GHEA Grapalat" w:hAnsi="GHEA Grapalat"/>
          <w:lang w:val="hy-AM"/>
        </w:rPr>
        <w:t>մար</w:t>
      </w:r>
      <w:r w:rsidR="00021703" w:rsidRPr="00397A8F">
        <w:rPr>
          <w:rFonts w:ascii="GHEA Grapalat" w:hAnsi="GHEA Grapalat"/>
          <w:lang w:val="es-ES_tradnl"/>
        </w:rPr>
        <w:t>:</w:t>
      </w:r>
    </w:p>
    <w:p w14:paraId="3E61112B" w14:textId="77777777" w:rsidR="00BF03D4" w:rsidRPr="003452BF" w:rsidRDefault="00BF03D4" w:rsidP="00D01357">
      <w:pPr>
        <w:spacing w:line="360" w:lineRule="auto"/>
        <w:ind w:right="-90" w:firstLine="720"/>
        <w:jc w:val="both"/>
        <w:rPr>
          <w:rFonts w:ascii="GHEA Grapalat" w:hAnsi="GHEA Grapalat" w:cs="Sylfaen"/>
          <w:b/>
          <w:lang w:val="es-ES_tradnl"/>
        </w:rPr>
      </w:pPr>
      <w:r w:rsidRPr="00BF03D4">
        <w:rPr>
          <w:rFonts w:ascii="GHEA Grapalat" w:hAnsi="GHEA Grapalat" w:cs="Sylfaen"/>
          <w:b/>
          <w:lang w:val="hy-AM"/>
        </w:rPr>
        <w:t>Կապը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ռազմավարական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փաստաթղթերի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հետ</w:t>
      </w:r>
      <w:r w:rsidRPr="003452BF">
        <w:rPr>
          <w:rFonts w:ascii="GHEA Grapalat" w:hAnsi="GHEA Grapalat" w:cs="Sylfaen"/>
          <w:b/>
          <w:lang w:val="es-ES_tradnl"/>
        </w:rPr>
        <w:t xml:space="preserve">. </w:t>
      </w:r>
      <w:r w:rsidRPr="00BF03D4">
        <w:rPr>
          <w:rFonts w:ascii="GHEA Grapalat" w:hAnsi="GHEA Grapalat" w:cs="Sylfaen"/>
          <w:b/>
          <w:lang w:val="hy-AM"/>
        </w:rPr>
        <w:t>Հայաստանի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վերափոխման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ռազ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BF03D4">
        <w:rPr>
          <w:rFonts w:ascii="GHEA Grapalat" w:hAnsi="GHEA Grapalat" w:cs="Sylfaen"/>
          <w:b/>
          <w:lang w:val="hy-AM"/>
        </w:rPr>
        <w:t>մա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BF03D4">
        <w:rPr>
          <w:rFonts w:ascii="GHEA Grapalat" w:hAnsi="GHEA Grapalat" w:cs="Sylfaen"/>
          <w:b/>
          <w:lang w:val="hy-AM"/>
        </w:rPr>
        <w:t>վա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BF03D4">
        <w:rPr>
          <w:rFonts w:ascii="GHEA Grapalat" w:hAnsi="GHEA Grapalat" w:cs="Sylfaen"/>
          <w:b/>
          <w:lang w:val="hy-AM"/>
        </w:rPr>
        <w:t>րություն</w:t>
      </w:r>
      <w:r w:rsidRPr="003452BF">
        <w:rPr>
          <w:rFonts w:ascii="GHEA Grapalat" w:hAnsi="GHEA Grapalat" w:cs="Sylfaen"/>
          <w:b/>
          <w:lang w:val="es-ES_tradnl"/>
        </w:rPr>
        <w:t xml:space="preserve"> 2050, </w:t>
      </w:r>
      <w:r w:rsidRPr="00BF03D4">
        <w:rPr>
          <w:rFonts w:ascii="GHEA Grapalat" w:hAnsi="GHEA Grapalat" w:cs="Sylfaen"/>
          <w:b/>
          <w:lang w:val="hy-AM"/>
        </w:rPr>
        <w:t>Կառավարության</w:t>
      </w:r>
      <w:r w:rsidRPr="003452BF">
        <w:rPr>
          <w:rFonts w:ascii="GHEA Grapalat" w:hAnsi="GHEA Grapalat" w:cs="Sylfaen"/>
          <w:b/>
          <w:lang w:val="es-ES_tradnl"/>
        </w:rPr>
        <w:t xml:space="preserve"> 2021-2026</w:t>
      </w:r>
      <w:r w:rsidRPr="00BF03D4">
        <w:rPr>
          <w:rFonts w:ascii="GHEA Grapalat" w:hAnsi="GHEA Grapalat" w:cs="Sylfaen"/>
          <w:b/>
          <w:lang w:val="hy-AM"/>
        </w:rPr>
        <w:t>թթ</w:t>
      </w:r>
      <w:r w:rsidRPr="003452BF">
        <w:rPr>
          <w:rFonts w:ascii="GHEA Grapalat" w:hAnsi="GHEA Grapalat" w:cs="Sylfaen"/>
          <w:b/>
          <w:lang w:val="es-ES_tradnl"/>
        </w:rPr>
        <w:t>. ծրագիր, ոլորտային և/կամ այլ ռազ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մա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վա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րություններ</w:t>
      </w:r>
    </w:p>
    <w:p w14:paraId="2CDC76BD" w14:textId="77777777" w:rsidR="00BF03D4" w:rsidRPr="003452BF" w:rsidRDefault="00BF03D4" w:rsidP="00D01357">
      <w:pPr>
        <w:spacing w:line="360" w:lineRule="auto"/>
        <w:ind w:right="-90" w:firstLine="720"/>
        <w:jc w:val="both"/>
        <w:rPr>
          <w:rFonts w:ascii="GHEA Grapalat" w:hAnsi="GHEA Grapalat" w:cs="Sylfaen"/>
          <w:lang w:val="es-ES_tradnl"/>
        </w:rPr>
      </w:pPr>
      <w:r w:rsidRPr="003452BF">
        <w:rPr>
          <w:rFonts w:ascii="GHEA Grapalat" w:hAnsi="GHEA Grapalat" w:cs="Sylfaen"/>
          <w:lang w:val="es-ES_tradnl"/>
        </w:rPr>
        <w:t>Նախագծի ընդունումը բխում է Ազգային ժողովի 2021</w:t>
      </w:r>
      <w:r>
        <w:rPr>
          <w:rFonts w:ascii="GHEA Grapalat" w:hAnsi="GHEA Grapalat" w:cs="Sylfaen"/>
          <w:lang w:val="es-ES_tradnl"/>
        </w:rPr>
        <w:t xml:space="preserve"> թվականի օգոստոսի 26-ի             </w:t>
      </w:r>
      <w:r w:rsidRPr="003452BF">
        <w:rPr>
          <w:rFonts w:ascii="GHEA Grapalat" w:hAnsi="GHEA Grapalat" w:cs="Sylfaen"/>
          <w:lang w:val="es-ES_tradnl"/>
        </w:rPr>
        <w:t>N ԱԺՈ-002-Ն որոշմամբ հաստատված Հայաստանի Հանրապետության կառավարության (</w:t>
      </w:r>
      <w:r>
        <w:rPr>
          <w:rFonts w:ascii="GHEA Grapalat" w:hAnsi="GHEA Grapalat" w:cs="Sylfaen"/>
          <w:lang w:val="es-ES_tradnl"/>
        </w:rPr>
        <w:t>2021-2026թթ.) ծրագրի</w:t>
      </w:r>
      <w:r w:rsidRPr="005F5FFF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1-ին գլխի «Ազգային անվտանգության մարմինների կայուն համա</w:t>
      </w:r>
      <w:r>
        <w:rPr>
          <w:rFonts w:ascii="GHEA Grapalat" w:hAnsi="GHEA Grapalat" w:cs="Sylfaen"/>
          <w:lang w:val="es-ES_tradnl"/>
        </w:rPr>
        <w:softHyphen/>
      </w:r>
      <w:r>
        <w:rPr>
          <w:rFonts w:ascii="GHEA Grapalat" w:hAnsi="GHEA Grapalat" w:cs="Sylfaen"/>
          <w:lang w:val="es-ES_tradnl"/>
        </w:rPr>
        <w:lastRenderedPageBreak/>
        <w:t>կարգը» կետից: Համաձայն նշված կետի` ՀՀ ներքին և արտաքին անվտանգության, կայունու</w:t>
      </w:r>
      <w:r>
        <w:rPr>
          <w:rFonts w:ascii="GHEA Grapalat" w:hAnsi="GHEA Grapalat" w:cs="Sylfaen"/>
          <w:lang w:val="es-ES_tradnl"/>
        </w:rPr>
        <w:softHyphen/>
        <w:t>թյան, հասարակության բնականոն գործունեության կարևորագույն նախապայմաններից է մշտապես կատարելագործվող, արդի մարտահրավերներին դիմակայելու ունակ, տեխնիկական զարգացումներին համընթաց արդիականացվող, համապատասխան որակյալ կադրերով հա</w:t>
      </w:r>
      <w:r>
        <w:rPr>
          <w:rFonts w:ascii="GHEA Grapalat" w:hAnsi="GHEA Grapalat" w:cs="Sylfaen"/>
          <w:lang w:val="es-ES_tradnl"/>
        </w:rPr>
        <w:softHyphen/>
        <w:t>մալրվող և հասարակության վստահությունը վայելող ազգային անվտանգության մարմինների առ</w:t>
      </w:r>
      <w:r>
        <w:rPr>
          <w:rFonts w:ascii="GHEA Grapalat" w:hAnsi="GHEA Grapalat" w:cs="Sylfaen"/>
          <w:lang w:val="es-ES_tradnl"/>
        </w:rPr>
        <w:softHyphen/>
        <w:t>կայությունը:</w:t>
      </w:r>
      <w:r w:rsidRPr="005F5FFF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Հետախուզության, հակահետախուզության և ահաբեկչության դեմ պայքարի ուղղու</w:t>
      </w:r>
      <w:r>
        <w:rPr>
          <w:rFonts w:ascii="GHEA Grapalat" w:hAnsi="GHEA Grapalat" w:cs="Sylfaen"/>
          <w:lang w:val="es-ES_tradnl"/>
        </w:rPr>
        <w:softHyphen/>
        <w:t xml:space="preserve">թյուններով տեսանելի և գոհացուցիչ արդյունքների հասնելու համար գերակա խնդիր է ազգային անվտանգության մարմինները տեխնիկապես վերազինելը, որակյալ նոր կադրերով, անհրաժեշտ մասնագետներով համալրելը: </w:t>
      </w:r>
    </w:p>
    <w:p w14:paraId="20C3FB84" w14:textId="77777777" w:rsidR="00BF03D4" w:rsidRDefault="00BF03D4" w:rsidP="00BF03D4">
      <w:pPr>
        <w:spacing w:line="360" w:lineRule="auto"/>
        <w:ind w:left="-360" w:firstLine="360"/>
        <w:jc w:val="both"/>
        <w:rPr>
          <w:rFonts w:ascii="GHEA Grapalat" w:hAnsi="GHEA Grapalat"/>
          <w:lang w:val="es-ES_tradnl"/>
        </w:rPr>
      </w:pPr>
    </w:p>
    <w:p w14:paraId="1994BC0A" w14:textId="77777777" w:rsidR="00BF03D4" w:rsidRPr="008E6440" w:rsidRDefault="00BF03D4" w:rsidP="00BF03D4">
      <w:pPr>
        <w:spacing w:line="360" w:lineRule="auto"/>
        <w:ind w:left="-360" w:firstLine="360"/>
        <w:jc w:val="both"/>
        <w:rPr>
          <w:rFonts w:ascii="GHEA Grapalat" w:hAnsi="GHEA Grapalat"/>
          <w:lang w:val="es-ES_tradnl"/>
        </w:rPr>
      </w:pPr>
    </w:p>
    <w:p w14:paraId="4999F020" w14:textId="79FE913D" w:rsidR="00E64485" w:rsidRPr="00FD156E" w:rsidRDefault="00BF03D4" w:rsidP="00D01357">
      <w:pPr>
        <w:spacing w:line="360" w:lineRule="auto"/>
        <w:ind w:right="-90" w:firstLine="720"/>
        <w:jc w:val="both"/>
        <w:rPr>
          <w:rFonts w:ascii="GHEA Grapalat" w:hAnsi="GHEA Grapalat" w:cs="Sylfaen"/>
          <w:lang w:val="es-ES_tradnl"/>
        </w:rPr>
      </w:pPr>
      <w:r>
        <w:rPr>
          <w:rFonts w:ascii="GHEA Grapalat" w:hAnsi="GHEA Grapalat" w:cs="Sylfaen"/>
          <w:lang w:val="en-US"/>
        </w:rPr>
        <w:t>Ազգային</w:t>
      </w:r>
      <w:r w:rsidRPr="00385AA6"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n-US"/>
        </w:rPr>
        <w:t>անվտանգության</w:t>
      </w:r>
      <w:r w:rsidRPr="00385AA6"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n-US"/>
        </w:rPr>
        <w:t>ծառայություն</w:t>
      </w:r>
    </w:p>
    <w:sectPr w:rsidR="00E64485" w:rsidRPr="00FD156E" w:rsidSect="00E03DFC">
      <w:headerReference w:type="default" r:id="rId6"/>
      <w:pgSz w:w="11906" w:h="16838" w:code="9"/>
      <w:pgMar w:top="630" w:right="836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DEAA" w14:textId="77777777" w:rsidR="00E82832" w:rsidRDefault="00E82832" w:rsidP="00885522">
      <w:r>
        <w:separator/>
      </w:r>
    </w:p>
  </w:endnote>
  <w:endnote w:type="continuationSeparator" w:id="0">
    <w:p w14:paraId="163CD4CA" w14:textId="77777777" w:rsidR="00E82832" w:rsidRDefault="00E82832" w:rsidP="0088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AC7C" w14:textId="77777777" w:rsidR="00E82832" w:rsidRDefault="00E82832" w:rsidP="00885522">
      <w:r>
        <w:separator/>
      </w:r>
    </w:p>
  </w:footnote>
  <w:footnote w:type="continuationSeparator" w:id="0">
    <w:p w14:paraId="2127C999" w14:textId="77777777" w:rsidR="00E82832" w:rsidRDefault="00E82832" w:rsidP="0088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91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7E47FC" w14:textId="77777777" w:rsidR="00885522" w:rsidRDefault="0051092E">
        <w:pPr>
          <w:pStyle w:val="Header"/>
          <w:jc w:val="center"/>
        </w:pPr>
        <w:r>
          <w:fldChar w:fldCharType="begin"/>
        </w:r>
        <w:r w:rsidR="00885522">
          <w:instrText xml:space="preserve"> PAGE   \* MERGEFORMAT </w:instrText>
        </w:r>
        <w:r>
          <w:fldChar w:fldCharType="separate"/>
        </w:r>
        <w:r w:rsidR="00A11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C3475" w14:textId="77777777" w:rsidR="00885522" w:rsidRDefault="00885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D29"/>
    <w:rsid w:val="00021703"/>
    <w:rsid w:val="0004661A"/>
    <w:rsid w:val="0006311A"/>
    <w:rsid w:val="000969E6"/>
    <w:rsid w:val="001336ED"/>
    <w:rsid w:val="001D08B3"/>
    <w:rsid w:val="001E2D1B"/>
    <w:rsid w:val="001F3640"/>
    <w:rsid w:val="00423CEA"/>
    <w:rsid w:val="00444F56"/>
    <w:rsid w:val="0051092E"/>
    <w:rsid w:val="00645D29"/>
    <w:rsid w:val="006513E5"/>
    <w:rsid w:val="006A7E8A"/>
    <w:rsid w:val="00796EA3"/>
    <w:rsid w:val="007D6813"/>
    <w:rsid w:val="00827020"/>
    <w:rsid w:val="0087289E"/>
    <w:rsid w:val="00885522"/>
    <w:rsid w:val="008C3749"/>
    <w:rsid w:val="00A06DD9"/>
    <w:rsid w:val="00A1194E"/>
    <w:rsid w:val="00A250D5"/>
    <w:rsid w:val="00A55A9E"/>
    <w:rsid w:val="00A73088"/>
    <w:rsid w:val="00AE6101"/>
    <w:rsid w:val="00B7234B"/>
    <w:rsid w:val="00B96279"/>
    <w:rsid w:val="00BD1E98"/>
    <w:rsid w:val="00BF03D4"/>
    <w:rsid w:val="00C91901"/>
    <w:rsid w:val="00C95293"/>
    <w:rsid w:val="00D01357"/>
    <w:rsid w:val="00D108E6"/>
    <w:rsid w:val="00DD68AD"/>
    <w:rsid w:val="00E03DFC"/>
    <w:rsid w:val="00E64485"/>
    <w:rsid w:val="00E82832"/>
    <w:rsid w:val="00EA2C66"/>
    <w:rsid w:val="00F2369A"/>
    <w:rsid w:val="00F67D49"/>
    <w:rsid w:val="00FB5D3F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A315"/>
  <w15:docId w15:val="{F1648A96-44B1-4CCC-800E-4CEB5840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8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522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85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522"/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2023-01-30T18:47:00Z</cp:lastPrinted>
  <dcterms:created xsi:type="dcterms:W3CDTF">2023-01-11T05:19:00Z</dcterms:created>
  <dcterms:modified xsi:type="dcterms:W3CDTF">2023-02-16T20:02:00Z</dcterms:modified>
</cp:coreProperties>
</file>