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2F1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32F16">
        <w:rPr>
          <w:rFonts w:ascii="GHEA Grapalat" w:hAnsi="GHEA Grapalat"/>
          <w:b/>
          <w:sz w:val="24"/>
          <w:szCs w:val="24"/>
        </w:rPr>
        <w:t>ՊԵՏԱԿԱՆ ԳՈՒՅՔՆ ՕՏԱՐԵԼՈՒ ՄԱՍԻՆ</w:t>
      </w:r>
    </w:p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32F16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</w:p>
    <w:p w:rsidR="00F32F16" w:rsidRDefault="00F32F16" w:rsidP="00D30D63">
      <w:pPr>
        <w:spacing w:after="0" w:line="360" w:lineRule="auto"/>
      </w:pPr>
      <w:r>
        <w:t xml:space="preserve"> </w:t>
      </w:r>
    </w:p>
    <w:p w:rsidR="003A7AA2" w:rsidRPr="003A7AA2" w:rsidRDefault="007243B4" w:rsidP="003A7AA2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Ներկայացված նախագծով առաջարկվում է </w:t>
      </w:r>
      <w:r w:rsidR="003A7AA2">
        <w:rPr>
          <w:rFonts w:ascii="GHEA Grapalat" w:hAnsi="GHEA Grapalat"/>
          <w:color w:val="000000"/>
          <w:lang w:val="hy-AM"/>
        </w:rPr>
        <w:t>Հայաստանի Հանրապետության տարածքային կառավարման և ենթակառուցվածքների նախարարության պ</w:t>
      </w:r>
      <w:r w:rsidR="003A7AA2" w:rsidRPr="00EE3307">
        <w:rPr>
          <w:rFonts w:ascii="GHEA Grapalat" w:hAnsi="GHEA Grapalat"/>
          <w:color w:val="000000"/>
          <w:lang w:val="hy-AM"/>
        </w:rPr>
        <w:t>ետական</w:t>
      </w:r>
      <w:r w:rsidR="003A7AA2" w:rsidRPr="003A7AA2">
        <w:rPr>
          <w:rFonts w:ascii="GHEA Grapalat" w:hAnsi="GHEA Grapalat"/>
          <w:color w:val="000000"/>
          <w:lang w:val="hy-AM"/>
        </w:rPr>
        <w:t xml:space="preserve"> </w:t>
      </w:r>
      <w:r w:rsidR="003A7AA2" w:rsidRPr="00EE3307">
        <w:rPr>
          <w:rFonts w:ascii="GHEA Grapalat" w:hAnsi="GHEA Grapalat"/>
          <w:color w:val="000000"/>
          <w:lang w:val="hy-AM"/>
        </w:rPr>
        <w:t>գույքի</w:t>
      </w:r>
      <w:r w:rsidR="003A7AA2" w:rsidRPr="003A7AA2">
        <w:rPr>
          <w:rFonts w:ascii="GHEA Grapalat" w:hAnsi="GHEA Grapalat"/>
          <w:color w:val="000000"/>
          <w:lang w:val="hy-AM"/>
        </w:rPr>
        <w:t xml:space="preserve"> </w:t>
      </w:r>
      <w:r w:rsidR="003A7AA2" w:rsidRPr="00EE3307">
        <w:rPr>
          <w:rFonts w:ascii="GHEA Grapalat" w:hAnsi="GHEA Grapalat"/>
          <w:color w:val="000000"/>
          <w:lang w:val="hy-AM"/>
        </w:rPr>
        <w:t>կառավարման</w:t>
      </w:r>
      <w:r w:rsidR="003A7AA2" w:rsidRPr="003A7AA2">
        <w:rPr>
          <w:rFonts w:ascii="GHEA Grapalat" w:hAnsi="GHEA Grapalat"/>
          <w:color w:val="000000"/>
          <w:lang w:val="hy-AM"/>
        </w:rPr>
        <w:t xml:space="preserve"> </w:t>
      </w:r>
      <w:r w:rsidR="003A7AA2" w:rsidRPr="00EE3307">
        <w:rPr>
          <w:rFonts w:ascii="GHEA Grapalat" w:hAnsi="GHEA Grapalat"/>
          <w:color w:val="000000"/>
          <w:lang w:val="hy-AM"/>
        </w:rPr>
        <w:t>կոմիտեին</w:t>
      </w:r>
      <w:r w:rsidR="003A7AA2" w:rsidRPr="003A7AA2">
        <w:rPr>
          <w:rFonts w:ascii="GHEA Grapalat" w:hAnsi="GHEA Grapalat"/>
          <w:color w:val="000000"/>
          <w:lang w:val="hy-AM"/>
        </w:rPr>
        <w:t xml:space="preserve"> (</w:t>
      </w:r>
      <w:r w:rsidR="003A7AA2" w:rsidRPr="00EE3307">
        <w:rPr>
          <w:rFonts w:ascii="GHEA Grapalat" w:hAnsi="GHEA Grapalat"/>
          <w:color w:val="000000"/>
          <w:lang w:val="hy-AM"/>
        </w:rPr>
        <w:t>այսուհետ՝</w:t>
      </w:r>
      <w:r w:rsidR="003A7AA2" w:rsidRPr="003A7AA2">
        <w:rPr>
          <w:rFonts w:ascii="GHEA Grapalat" w:hAnsi="GHEA Grapalat"/>
          <w:color w:val="000000"/>
          <w:lang w:val="hy-AM"/>
        </w:rPr>
        <w:t xml:space="preserve"> </w:t>
      </w:r>
      <w:r w:rsidR="003A7AA2" w:rsidRPr="00EE3307">
        <w:rPr>
          <w:rFonts w:ascii="GHEA Grapalat" w:hAnsi="GHEA Grapalat"/>
          <w:color w:val="000000"/>
          <w:lang w:val="hy-AM"/>
        </w:rPr>
        <w:t>Կոմիտե</w:t>
      </w:r>
      <w:r w:rsidR="003A7AA2" w:rsidRPr="003A7AA2">
        <w:rPr>
          <w:rFonts w:ascii="GHEA Grapalat" w:hAnsi="GHEA Grapalat"/>
          <w:color w:val="000000"/>
          <w:lang w:val="hy-AM"/>
        </w:rPr>
        <w:t xml:space="preserve">) </w:t>
      </w:r>
      <w:r w:rsidR="003A7AA2" w:rsidRPr="00EE3307">
        <w:rPr>
          <w:rFonts w:ascii="GHEA Grapalat" w:hAnsi="GHEA Grapalat"/>
          <w:color w:val="000000"/>
          <w:lang w:val="hy-AM"/>
        </w:rPr>
        <w:t>ամրացված</w:t>
      </w:r>
      <w:r w:rsidR="003A7AA2">
        <w:rPr>
          <w:rFonts w:ascii="GHEA Grapalat" w:hAnsi="GHEA Grapalat"/>
          <w:color w:val="000000"/>
          <w:lang w:val="hy-AM"/>
        </w:rPr>
        <w:t xml:space="preserve">, </w:t>
      </w:r>
      <w:r w:rsidR="003A7AA2" w:rsidRPr="00EE3307">
        <w:rPr>
          <w:rFonts w:ascii="GHEA Grapalat" w:hAnsi="GHEA Grapalat"/>
          <w:color w:val="000000"/>
          <w:lang w:val="hy-AM"/>
        </w:rPr>
        <w:t>պետական</w:t>
      </w:r>
      <w:r w:rsidR="003A7AA2" w:rsidRPr="003A7AA2">
        <w:rPr>
          <w:rFonts w:ascii="GHEA Grapalat" w:hAnsi="GHEA Grapalat"/>
          <w:color w:val="000000"/>
          <w:lang w:val="hy-AM"/>
        </w:rPr>
        <w:t xml:space="preserve"> </w:t>
      </w:r>
      <w:r w:rsidR="003A7AA2" w:rsidRPr="00EE3307">
        <w:rPr>
          <w:rFonts w:ascii="GHEA Grapalat" w:hAnsi="GHEA Grapalat"/>
          <w:color w:val="000000"/>
          <w:lang w:val="hy-AM"/>
        </w:rPr>
        <w:t>սեփականություն</w:t>
      </w:r>
      <w:r w:rsidR="003A7AA2" w:rsidRPr="003A7AA2">
        <w:rPr>
          <w:rFonts w:ascii="GHEA Grapalat" w:hAnsi="GHEA Grapalat"/>
          <w:color w:val="000000"/>
          <w:lang w:val="hy-AM"/>
        </w:rPr>
        <w:t xml:space="preserve"> </w:t>
      </w:r>
      <w:r w:rsidR="003A7AA2" w:rsidRPr="00EE3307">
        <w:rPr>
          <w:rFonts w:ascii="GHEA Grapalat" w:hAnsi="GHEA Grapalat"/>
          <w:color w:val="000000"/>
          <w:lang w:val="hy-AM"/>
        </w:rPr>
        <w:t>հանդիսացող</w:t>
      </w:r>
      <w:r w:rsidR="003A7AA2">
        <w:rPr>
          <w:rFonts w:ascii="GHEA Grapalat" w:hAnsi="GHEA Grapalat"/>
          <w:color w:val="000000"/>
          <w:lang w:val="hy-AM"/>
        </w:rPr>
        <w:t>,</w:t>
      </w:r>
      <w:r w:rsidR="003A7AA2" w:rsidRPr="001B0797">
        <w:rPr>
          <w:rFonts w:ascii="GHEA Grapalat" w:hAnsi="GHEA Grapalat"/>
          <w:color w:val="000000"/>
          <w:lang w:val="hy-AM"/>
        </w:rPr>
        <w:t xml:space="preserve"> </w:t>
      </w:r>
      <w:r w:rsidR="003A7AA2">
        <w:rPr>
          <w:rFonts w:ascii="GHEA Grapalat" w:hAnsi="GHEA Grapalat"/>
          <w:color w:val="000000"/>
          <w:lang w:val="hy-AM"/>
        </w:rPr>
        <w:t>Հայաստանի Հանրապետության Կոտայքի մարզ,</w:t>
      </w:r>
      <w:r w:rsidR="003A7AA2" w:rsidRPr="00141D75">
        <w:rPr>
          <w:rFonts w:ascii="GHEA Grapalat" w:hAnsi="GHEA Grapalat"/>
          <w:color w:val="000000"/>
          <w:lang w:val="hy-AM"/>
        </w:rPr>
        <w:t xml:space="preserve"> </w:t>
      </w:r>
      <w:r w:rsidR="003A7AA2">
        <w:rPr>
          <w:rFonts w:ascii="GHEA Grapalat" w:hAnsi="GHEA Grapalat"/>
          <w:color w:val="000000"/>
          <w:lang w:val="hy-AM"/>
        </w:rPr>
        <w:t>համայնք Ջրվեժ, գյուղ Ջրվեժ, 14-րդ փողոց 3-րդ փակուղի 2  հասցեում գտնվող 251.8</w:t>
      </w:r>
      <w:r w:rsidR="003A7AA2" w:rsidRPr="00EE3307">
        <w:rPr>
          <w:rFonts w:ascii="GHEA Grapalat" w:hAnsi="GHEA Grapalat"/>
          <w:color w:val="000000"/>
          <w:lang w:val="hy-AM"/>
        </w:rPr>
        <w:t xml:space="preserve"> </w:t>
      </w:r>
      <w:r w:rsidR="003A7AA2">
        <w:rPr>
          <w:rFonts w:ascii="GHEA Grapalat" w:hAnsi="GHEA Grapalat"/>
          <w:color w:val="000000"/>
          <w:lang w:val="hy-AM"/>
        </w:rPr>
        <w:t>քառ. մետր մակերեսով անշարժ գույքը (վարչական շենք)</w:t>
      </w:r>
      <w:r w:rsidR="003A7AA2" w:rsidRPr="00EE3307">
        <w:rPr>
          <w:rFonts w:ascii="GHEA Grapalat" w:hAnsi="GHEA Grapalat"/>
          <w:color w:val="000000"/>
          <w:lang w:val="hy-AM"/>
        </w:rPr>
        <w:t xml:space="preserve">, ինչպես նաև </w:t>
      </w:r>
      <w:r w:rsidR="003A7AA2">
        <w:rPr>
          <w:rFonts w:ascii="GHEA Grapalat" w:hAnsi="GHEA Grapalat"/>
          <w:color w:val="000000"/>
          <w:lang w:val="hy-AM"/>
        </w:rPr>
        <w:t>դրա</w:t>
      </w:r>
      <w:r w:rsidR="003A7AA2" w:rsidRPr="00EE3307">
        <w:rPr>
          <w:rFonts w:ascii="GHEA Grapalat" w:hAnsi="GHEA Grapalat"/>
          <w:color w:val="000000"/>
          <w:lang w:val="hy-AM"/>
        </w:rPr>
        <w:t xml:space="preserve"> զբաղեցրած, օգտագործման և սպասարկման համար հատկացված </w:t>
      </w:r>
      <w:r w:rsidR="003A7AA2">
        <w:rPr>
          <w:rFonts w:ascii="GHEA Grapalat" w:hAnsi="GHEA Grapalat"/>
          <w:color w:val="000000"/>
          <w:lang w:val="hy-AM"/>
        </w:rPr>
        <w:t>0.1125 հեկտար մակերեսով հողամասն</w:t>
      </w:r>
      <w:r w:rsidR="003A7AA2" w:rsidRPr="00EE3307">
        <w:rPr>
          <w:rFonts w:ascii="GHEA Grapalat" w:hAnsi="GHEA Grapalat"/>
          <w:color w:val="000000"/>
          <w:lang w:val="hy-AM"/>
        </w:rPr>
        <w:t xml:space="preserve"> </w:t>
      </w:r>
      <w:r w:rsidR="003A7AA2" w:rsidRPr="003A7AA2">
        <w:rPr>
          <w:rFonts w:ascii="GHEA Grapalat" w:hAnsi="GHEA Grapalat"/>
          <w:color w:val="000000"/>
          <w:lang w:val="hy-AM"/>
        </w:rPr>
        <w:t>(այսուհետ՝ Գույք)</w:t>
      </w:r>
      <w:r w:rsidR="003A7AA2" w:rsidRPr="00F26875">
        <w:rPr>
          <w:rFonts w:ascii="GHEA Grapalat" w:hAnsi="GHEA Grapalat"/>
          <w:color w:val="000000"/>
          <w:lang w:val="hy-AM"/>
        </w:rPr>
        <w:t xml:space="preserve"> </w:t>
      </w:r>
      <w:r w:rsidR="003A7AA2" w:rsidRPr="003A7AA2">
        <w:rPr>
          <w:rFonts w:ascii="GHEA Grapalat" w:hAnsi="GHEA Grapalat"/>
          <w:color w:val="000000"/>
          <w:lang w:val="hy-AM"/>
        </w:rPr>
        <w:t>օտարել դասական աճուրդով:</w:t>
      </w:r>
    </w:p>
    <w:p w:rsidR="00AF70E1" w:rsidRDefault="003A7AA2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 w:rsidRPr="00F26875">
        <w:rPr>
          <w:rFonts w:ascii="GHEA Grapalat" w:hAnsi="GHEA Grapalat"/>
          <w:lang w:val="hy-AM"/>
        </w:rPr>
        <w:t>202</w:t>
      </w:r>
      <w:r>
        <w:rPr>
          <w:rFonts w:ascii="GHEA Grapalat" w:hAnsi="GHEA Grapalat"/>
          <w:lang w:val="hy-AM"/>
        </w:rPr>
        <w:t>2</w:t>
      </w:r>
      <w:r w:rsidRPr="00F26875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դեկտեմբերի 15</w:t>
      </w:r>
      <w:r w:rsidRPr="00F26875">
        <w:rPr>
          <w:rFonts w:ascii="GHEA Grapalat" w:hAnsi="GHEA Grapalat"/>
          <w:lang w:val="hy-AM"/>
        </w:rPr>
        <w:t xml:space="preserve">-ի դրությամբ Գույքի գնահատված </w:t>
      </w:r>
      <w:r>
        <w:rPr>
          <w:rFonts w:ascii="GHEA Grapalat" w:hAnsi="GHEA Grapalat"/>
          <w:lang w:val="hy-AM"/>
        </w:rPr>
        <w:t xml:space="preserve">շուկայական </w:t>
      </w:r>
      <w:r w:rsidRPr="00F26875">
        <w:rPr>
          <w:rFonts w:ascii="GHEA Grapalat" w:hAnsi="GHEA Grapalat"/>
          <w:lang w:val="hy-AM"/>
        </w:rPr>
        <w:t xml:space="preserve">արժեքը՝ </w:t>
      </w:r>
      <w:r>
        <w:rPr>
          <w:rFonts w:ascii="GHEA Grapalat" w:hAnsi="GHEA Grapalat"/>
          <w:lang w:val="hy-AM"/>
        </w:rPr>
        <w:t>57 930 000</w:t>
      </w:r>
      <w:r w:rsidRPr="00F26875">
        <w:rPr>
          <w:rFonts w:ascii="GHEA Grapalat" w:hAnsi="GHEA Grapalat"/>
          <w:lang w:val="hy-AM"/>
        </w:rPr>
        <w:t xml:space="preserve"> ՀՀ դրամ</w:t>
      </w:r>
      <w:r w:rsidR="00AF70E1">
        <w:rPr>
          <w:rFonts w:ascii="GHEA Grapalat" w:hAnsi="GHEA Grapalat"/>
          <w:color w:val="000000"/>
          <w:lang w:val="hy-AM"/>
        </w:rPr>
        <w:t xml:space="preserve">, </w:t>
      </w:r>
      <w:r w:rsidR="001C717F">
        <w:rPr>
          <w:rFonts w:ascii="GHEA Grapalat" w:hAnsi="GHEA Grapalat"/>
          <w:color w:val="000000"/>
          <w:lang w:val="hy-AM"/>
        </w:rPr>
        <w:t>ներառյալ</w:t>
      </w:r>
      <w:r w:rsidR="00AF70E1">
        <w:rPr>
          <w:rFonts w:ascii="GHEA Grapalat" w:hAnsi="GHEA Grapalat"/>
          <w:color w:val="000000"/>
          <w:lang w:val="hy-AM"/>
        </w:rPr>
        <w:t xml:space="preserve"> </w:t>
      </w:r>
      <w:r w:rsidR="00AF70E1" w:rsidRPr="00AF70E1">
        <w:rPr>
          <w:rFonts w:ascii="GHEA Grapalat" w:hAnsi="GHEA Grapalat"/>
          <w:color w:val="000000"/>
          <w:lang w:val="hy-AM"/>
        </w:rPr>
        <w:t>հատկացված հողամասի տվյալ պահին գործող</w:t>
      </w:r>
      <w:r w:rsidR="003E596B">
        <w:rPr>
          <w:rFonts w:ascii="GHEA Grapalat" w:hAnsi="GHEA Grapalat"/>
          <w:color w:val="000000"/>
          <w:lang w:val="hy-AM"/>
        </w:rPr>
        <w:t xml:space="preserve"> </w:t>
      </w:r>
      <w:r w:rsidR="003E596B" w:rsidRPr="00656833">
        <w:rPr>
          <w:rFonts w:ascii="GHEA Grapalat" w:hAnsi="GHEA Grapalat"/>
          <w:bCs/>
          <w:color w:val="000000"/>
          <w:lang w:val="hy-AM"/>
        </w:rPr>
        <w:t>շուկայական արժեքին մոտարկված</w:t>
      </w:r>
      <w:r w:rsidR="00AF70E1" w:rsidRPr="00AF70E1">
        <w:rPr>
          <w:rFonts w:ascii="GHEA Grapalat" w:hAnsi="GHEA Grapalat"/>
          <w:color w:val="000000"/>
          <w:lang w:val="hy-AM"/>
        </w:rPr>
        <w:t xml:space="preserve"> կադաստրային արժեքը՝ </w:t>
      </w:r>
      <w:r>
        <w:rPr>
          <w:rFonts w:ascii="GHEA Grapalat" w:hAnsi="GHEA Grapalat"/>
          <w:lang w:val="hy-AM"/>
        </w:rPr>
        <w:t>11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828 025 </w:t>
      </w:r>
      <w:r w:rsidR="00AF70E1">
        <w:rPr>
          <w:rFonts w:ascii="GHEA Grapalat" w:hAnsi="GHEA Grapalat"/>
          <w:color w:val="000000"/>
          <w:lang w:val="hy-AM"/>
        </w:rPr>
        <w:t>դրամ։</w:t>
      </w:r>
    </w:p>
    <w:p w:rsidR="009A0E1B" w:rsidRPr="005712DB" w:rsidRDefault="00AF70E1" w:rsidP="009A0E1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lang w:val="hy-AM"/>
        </w:rPr>
      </w:pPr>
      <w:r w:rsidRPr="009A0E1B">
        <w:rPr>
          <w:rFonts w:ascii="GHEA Grapalat" w:hAnsi="GHEA Grapalat"/>
          <w:lang w:val="hy-AM"/>
        </w:rPr>
        <w:t xml:space="preserve">Աճուրդով օտարման ենթակա Գույքի մեկնարկային գին է սահմանվել </w:t>
      </w:r>
      <w:r w:rsidR="009A0E1B" w:rsidRPr="009A0E1B">
        <w:rPr>
          <w:rFonts w:ascii="GHEA Grapalat" w:hAnsi="GHEA Grapalat"/>
          <w:lang w:val="hy-AM"/>
        </w:rPr>
        <w:t xml:space="preserve">գույքի գնահատված արժեքի 100 տոկոսի չափով՝ </w:t>
      </w:r>
      <w:r w:rsidR="009A0E1B">
        <w:rPr>
          <w:rFonts w:ascii="GHEA Grapalat" w:hAnsi="GHEA Grapalat"/>
          <w:lang w:val="hy-AM"/>
        </w:rPr>
        <w:t>57 930 000</w:t>
      </w:r>
      <w:r w:rsidR="009A0E1B" w:rsidRPr="00F26875">
        <w:rPr>
          <w:rFonts w:ascii="GHEA Grapalat" w:hAnsi="GHEA Grapalat"/>
          <w:lang w:val="hy-AM"/>
        </w:rPr>
        <w:t xml:space="preserve"> </w:t>
      </w:r>
      <w:r w:rsidR="009A0E1B" w:rsidRPr="009A0E1B">
        <w:rPr>
          <w:rFonts w:ascii="GHEA Grapalat" w:hAnsi="GHEA Grapalat"/>
          <w:lang w:val="hy-AM"/>
        </w:rPr>
        <w:t>ՀՀ դրամ</w:t>
      </w:r>
      <w:r w:rsidR="009A0E1B">
        <w:rPr>
          <w:rFonts w:ascii="GHEA Grapalat" w:hAnsi="GHEA Grapalat"/>
          <w:lang w:val="hy-AM"/>
        </w:rPr>
        <w:t>։</w:t>
      </w:r>
    </w:p>
    <w:p w:rsidR="003B3516" w:rsidRDefault="00B9409D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="003B3516">
        <w:rPr>
          <w:rFonts w:ascii="GHEA Grapalat" w:hAnsi="GHEA Grapalat"/>
          <w:color w:val="000000"/>
          <w:lang w:val="hy-AM"/>
        </w:rPr>
        <w:t>ճուրդին մասնակցելու նախավճարը սահմանվել է</w:t>
      </w:r>
      <w:r w:rsidR="00AF70E1" w:rsidRPr="00012DE9">
        <w:rPr>
          <w:rFonts w:ascii="GHEA Grapalat" w:hAnsi="GHEA Grapalat"/>
          <w:color w:val="000000"/>
          <w:lang w:val="hy-AM"/>
        </w:rPr>
        <w:t xml:space="preserve"> գույքի մեկնարկային գնի 5 տոկոսի չափով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՝ </w:t>
      </w:r>
      <w:r w:rsidR="009A0E1B">
        <w:rPr>
          <w:rFonts w:ascii="GHEA Grapalat" w:hAnsi="GHEA Grapalat"/>
          <w:color w:val="000000"/>
          <w:lang w:val="hy-AM"/>
        </w:rPr>
        <w:t xml:space="preserve">2 896 500 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ՀՀ դրամ, </w:t>
      </w:r>
      <w:r w:rsidR="00AF70E1" w:rsidRPr="00012DE9">
        <w:rPr>
          <w:rFonts w:ascii="GHEA Grapalat" w:hAnsi="GHEA Grapalat"/>
          <w:color w:val="000000"/>
          <w:lang w:val="hy-AM"/>
        </w:rPr>
        <w:t xml:space="preserve">որը աճուրդի հաղթող մասնակցի համար համարվում է </w:t>
      </w:r>
      <w:r w:rsidR="00AF70E1" w:rsidRPr="00F26875">
        <w:rPr>
          <w:rFonts w:ascii="GHEA Grapalat" w:hAnsi="GHEA Grapalat"/>
          <w:color w:val="000000"/>
          <w:lang w:val="hy-AM"/>
        </w:rPr>
        <w:t>Գ</w:t>
      </w:r>
      <w:r w:rsidR="00AF70E1" w:rsidRPr="00012DE9">
        <w:rPr>
          <w:rFonts w:ascii="GHEA Grapalat" w:hAnsi="GHEA Grapalat"/>
          <w:color w:val="000000"/>
          <w:lang w:val="hy-AM"/>
        </w:rPr>
        <w:t xml:space="preserve">ույքի վաճառքի գնի մաս և 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Գնորդի կողմից հետագա վճարումները կատարելուց հրաժարվելու դեպքում վերադարձման ենթակա չէ ու </w:t>
      </w:r>
      <w:r w:rsidR="00AF70E1" w:rsidRPr="00012DE9">
        <w:rPr>
          <w:rFonts w:ascii="GHEA Grapalat" w:hAnsi="GHEA Grapalat"/>
          <w:color w:val="000000"/>
          <w:lang w:val="hy-AM"/>
        </w:rPr>
        <w:t>փոխանցվում է Հայաստանի Հանրապետության պետական բյուջե</w:t>
      </w:r>
      <w:r w:rsidR="00AF70E1" w:rsidRPr="00F26875">
        <w:rPr>
          <w:rFonts w:ascii="GHEA Grapalat" w:hAnsi="GHEA Grapalat"/>
          <w:color w:val="000000"/>
          <w:lang w:val="hy-AM"/>
        </w:rPr>
        <w:t>։</w:t>
      </w:r>
    </w:p>
    <w:p w:rsidR="00F5461A" w:rsidRPr="00AF70E1" w:rsidRDefault="00F5461A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    Գնորդը պարտավոր է վճարել նաև Գույքի արժեքի որոշման դիմաց գանձվող գումարը՝  </w:t>
      </w:r>
      <w:r w:rsidR="00140426" w:rsidRPr="00140426">
        <w:rPr>
          <w:rFonts w:ascii="GHEA Grapalat" w:hAnsi="GHEA Grapalat"/>
          <w:lang w:val="hy-AM"/>
        </w:rPr>
        <w:t xml:space="preserve"> </w:t>
      </w:r>
      <w:r w:rsidR="00D32154">
        <w:rPr>
          <w:rFonts w:ascii="GHEA Grapalat" w:hAnsi="GHEA Grapalat"/>
          <w:color w:val="000000"/>
          <w:lang w:val="hy-AM"/>
        </w:rPr>
        <w:t>165 114</w:t>
      </w:r>
      <w:r w:rsidR="00D32154" w:rsidRPr="00F2687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ՀՀ դրամը։</w:t>
      </w:r>
    </w:p>
    <w:p w:rsidR="006B609B" w:rsidRPr="007027EA" w:rsidRDefault="006B609B" w:rsidP="007027EA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b/>
          <w:color w:val="000000"/>
          <w:lang w:val="hy-AM"/>
        </w:rPr>
      </w:pPr>
      <w:r w:rsidRPr="007027EA">
        <w:rPr>
          <w:rFonts w:ascii="GHEA Grapalat" w:hAnsi="GHEA Grapalat"/>
          <w:b/>
          <w:color w:val="000000"/>
          <w:lang w:val="hy-AM"/>
        </w:rPr>
        <w:t xml:space="preserve"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 սահմանվել է գույքի արդյունավետության և գրավչության բարձրացմանը, միասնական բազայի հաշվառմանը, </w:t>
      </w:r>
      <w:r w:rsidRPr="007027EA">
        <w:rPr>
          <w:rFonts w:ascii="GHEA Grapalat" w:hAnsi="GHEA Grapalat"/>
          <w:b/>
          <w:color w:val="000000"/>
          <w:lang w:val="hy-AM"/>
        </w:rPr>
        <w:lastRenderedPageBreak/>
        <w:t>բնակչության սոցիալ-</w:t>
      </w:r>
      <w:r w:rsidRPr="00944902">
        <w:rPr>
          <w:rFonts w:ascii="GHEA Grapalat" w:hAnsi="GHEA Grapalat"/>
          <w:b/>
          <w:color w:val="000000"/>
          <w:lang w:val="hy-AM"/>
        </w:rPr>
        <w:t>տնտեսական խնդիրների</w:t>
      </w:r>
      <w:r w:rsidRPr="007027EA">
        <w:rPr>
          <w:rFonts w:ascii="GHEA Grapalat" w:hAnsi="GHEA Grapalat"/>
          <w:b/>
          <w:color w:val="000000"/>
          <w:lang w:val="hy-AM"/>
        </w:rPr>
        <w:t xml:space="preserve"> լուծմանն ուղղված մի շարք կատարման ենթակա միջոցառումներ։ </w:t>
      </w:r>
      <w:r w:rsidR="00944902" w:rsidRPr="00944902">
        <w:rPr>
          <w:rFonts w:ascii="GHEA Grapalat" w:hAnsi="GHEA Grapalat"/>
          <w:b/>
          <w:color w:val="000000"/>
          <w:lang w:val="hy-AM"/>
        </w:rPr>
        <w:t>Հայաստանի Հանրապետության Կոտայքի մարզ, համայնք Ջրվեժ, գյուղ Ջրվեժ, 14-րդ փողոց 3-րդ փակուղի 2  հասցեում գտնվող 251.8 քառ. մետր մակերեսով վարչական շենք</w:t>
      </w:r>
      <w:r w:rsidR="00944902">
        <w:rPr>
          <w:rFonts w:ascii="GHEA Grapalat" w:hAnsi="GHEA Grapalat"/>
          <w:b/>
          <w:color w:val="000000"/>
          <w:lang w:val="hy-AM"/>
        </w:rPr>
        <w:t xml:space="preserve">ի </w:t>
      </w:r>
      <w:r w:rsidRPr="00944902">
        <w:rPr>
          <w:rFonts w:ascii="GHEA Grapalat" w:hAnsi="GHEA Grapalat"/>
          <w:b/>
          <w:color w:val="000000"/>
          <w:lang w:val="hy-AM"/>
        </w:rPr>
        <w:t>օտարումը բխում</w:t>
      </w:r>
      <w:r w:rsidRPr="007027EA">
        <w:rPr>
          <w:rFonts w:ascii="GHEA Grapalat" w:hAnsi="GHEA Grapalat"/>
          <w:b/>
          <w:color w:val="000000"/>
          <w:lang w:val="hy-AM"/>
        </w:rPr>
        <w:t xml:space="preserve"> է ՀՀ կառավարության 2021-2026թթ. ծրագրի պահանջներից։</w:t>
      </w:r>
    </w:p>
    <w:p w:rsidR="00F32F16" w:rsidRPr="002C30BA" w:rsidRDefault="00140426" w:rsidP="00D30D63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C30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33E2" w:rsidRPr="002C30BA">
        <w:rPr>
          <w:rFonts w:ascii="GHEA Grapalat" w:hAnsi="GHEA Grapalat"/>
          <w:b/>
          <w:sz w:val="24"/>
          <w:szCs w:val="24"/>
          <w:lang w:val="hy-AM"/>
        </w:rPr>
        <w:t>«Պետական գույքն օտարելու մասին»</w:t>
      </w:r>
      <w:r w:rsidR="00AE33E2" w:rsidRPr="00AE33E2">
        <w:rPr>
          <w:lang w:val="hy-AM"/>
        </w:rPr>
        <w:t xml:space="preserve"> </w:t>
      </w:r>
      <w:r w:rsidR="00AE33E2" w:rsidRPr="002C30BA"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ընդունման արդյունքում նախատեսվում է Հայաստանի Հանրապետության պետական բյուջե ապահովել լրացուցիչ դրամական մուտքեր։</w:t>
      </w:r>
    </w:p>
    <w:p w:rsidR="00F32F16" w:rsidRPr="002C30BA" w:rsidRDefault="00F32F16" w:rsidP="00D30D6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32F16" w:rsidRPr="00F129EB" w:rsidRDefault="00F32F16" w:rsidP="00D30D63">
      <w:pPr>
        <w:spacing w:after="0" w:line="360" w:lineRule="auto"/>
        <w:rPr>
          <w:lang w:val="hy-AM"/>
        </w:rPr>
      </w:pPr>
    </w:p>
    <w:p w:rsidR="00F32F16" w:rsidRPr="00F129EB" w:rsidRDefault="00F32F16" w:rsidP="00F32F16">
      <w:pPr>
        <w:rPr>
          <w:lang w:val="hy-AM"/>
        </w:rPr>
      </w:pPr>
    </w:p>
    <w:p w:rsidR="00F32F16" w:rsidRPr="00F129EB" w:rsidRDefault="00F32F16" w:rsidP="00F32F16">
      <w:pPr>
        <w:rPr>
          <w:lang w:val="hy-AM"/>
        </w:rPr>
      </w:pPr>
    </w:p>
    <w:p w:rsidR="002978C2" w:rsidRPr="00F129EB" w:rsidRDefault="002978C2" w:rsidP="00F32F1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978C2" w:rsidRPr="00F129EB" w:rsidSect="007243B4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B8"/>
    <w:rsid w:val="00140426"/>
    <w:rsid w:val="001C717F"/>
    <w:rsid w:val="002978C2"/>
    <w:rsid w:val="002C30BA"/>
    <w:rsid w:val="003A7AA2"/>
    <w:rsid w:val="003B3516"/>
    <w:rsid w:val="003E596B"/>
    <w:rsid w:val="00410066"/>
    <w:rsid w:val="004617CA"/>
    <w:rsid w:val="005C72B1"/>
    <w:rsid w:val="006B609B"/>
    <w:rsid w:val="007021B8"/>
    <w:rsid w:val="007027EA"/>
    <w:rsid w:val="007243B4"/>
    <w:rsid w:val="00811E8F"/>
    <w:rsid w:val="00944902"/>
    <w:rsid w:val="009A0E1B"/>
    <w:rsid w:val="009F55BA"/>
    <w:rsid w:val="00AE33E2"/>
    <w:rsid w:val="00AF70E1"/>
    <w:rsid w:val="00B9409D"/>
    <w:rsid w:val="00C82645"/>
    <w:rsid w:val="00CD1519"/>
    <w:rsid w:val="00D30D63"/>
    <w:rsid w:val="00D32154"/>
    <w:rsid w:val="00DA444D"/>
    <w:rsid w:val="00DD7AAD"/>
    <w:rsid w:val="00E15EF7"/>
    <w:rsid w:val="00F129EB"/>
    <w:rsid w:val="00F17322"/>
    <w:rsid w:val="00F32F16"/>
    <w:rsid w:val="00F5461A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A862"/>
  <w15:chartTrackingRefBased/>
  <w15:docId w15:val="{497A6AC4-9B2C-4E25-B927-A6E554CE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2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243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2022-08-03T06:25:00Z</dcterms:created>
  <dcterms:modified xsi:type="dcterms:W3CDTF">2023-02-28T10:57:00Z</dcterms:modified>
</cp:coreProperties>
</file>