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95" w:rsidRPr="000849B6" w:rsidRDefault="00C56F35" w:rsidP="00C56F35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ԱՄՓՈՓԱԹԵՐ</w:t>
      </w:r>
      <w:r w:rsidR="007039BA" w:rsidRPr="00027A54">
        <w:rPr>
          <w:rFonts w:ascii="GHEA Grapalat" w:hAnsi="GHEA Grapalat"/>
          <w:b/>
          <w:lang w:val="hy-AM"/>
        </w:rPr>
        <w:t>Թ</w:t>
      </w:r>
    </w:p>
    <w:p w:rsidR="00AA0773" w:rsidRPr="00E816CE" w:rsidRDefault="00990A63" w:rsidP="00C56F35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990A63">
        <w:rPr>
          <w:rFonts w:ascii="GHEA Grapalat" w:hAnsi="GHEA Grapalat"/>
          <w:b/>
          <w:lang w:val="hy-AM"/>
        </w:rPr>
        <w:t>«ՀԱՅԱՍՏԱՆԻ ՀԱՆՐԱՊԵՏՈՒԹՅԱՆ 2023 ԹՎԱԿԱՆԻ ՊԵՏԱԿԱՆ ԲՅՈՒՋԵԻ ՄԱՍԻՆ» ՕՐԵՆՔՈՒՄ ՎԵՐԱԲԱՇԽՈՒՄ</w:t>
      </w:r>
      <w:r w:rsidRPr="00990A63">
        <w:rPr>
          <w:rFonts w:ascii="GHEA Grapalat" w:hAnsi="GHEA Grapalat"/>
          <w:b/>
          <w:sz w:val="28"/>
          <w:lang w:val="hy-AM"/>
        </w:rPr>
        <w:t xml:space="preserve"> </w:t>
      </w:r>
      <w:r w:rsidRPr="00990A63">
        <w:rPr>
          <w:rFonts w:ascii="GHEA Grapalat" w:hAnsi="GHEA Grapalat"/>
          <w:b/>
          <w:lang w:val="hy-AM"/>
        </w:rPr>
        <w:t xml:space="preserve">և </w:t>
      </w:r>
      <w:r w:rsidR="0054507D" w:rsidRPr="0054507D">
        <w:rPr>
          <w:rFonts w:ascii="GHEA Grapalat" w:hAnsi="GHEA Grapalat"/>
          <w:b/>
          <w:lang w:val="hy-AM"/>
        </w:rPr>
        <w:t>«ՀԱՅԱՍՏԱՆԻ ՀԱՆՐԱՊԵՏՈՒԹՅԱՆ ԿԱՌԱՎԱՐՈՒԹՅԱՆ 202</w:t>
      </w:r>
      <w:r w:rsidR="00EC6FE6" w:rsidRPr="00EC6FE6">
        <w:rPr>
          <w:rFonts w:ascii="GHEA Grapalat" w:hAnsi="GHEA Grapalat"/>
          <w:b/>
          <w:lang w:val="hy-AM"/>
        </w:rPr>
        <w:t>2</w:t>
      </w:r>
      <w:r w:rsidR="0054507D" w:rsidRPr="0054507D">
        <w:rPr>
          <w:rFonts w:ascii="GHEA Grapalat" w:hAnsi="GHEA Grapalat"/>
          <w:b/>
          <w:lang w:val="hy-AM"/>
        </w:rPr>
        <w:t xml:space="preserve"> ԹՎԱԿԱՆԻ ԴԵԿՏԵՄԲԵՐԻ 2</w:t>
      </w:r>
      <w:r w:rsidR="00EC6FE6" w:rsidRPr="00EC6FE6">
        <w:rPr>
          <w:rFonts w:ascii="GHEA Grapalat" w:hAnsi="GHEA Grapalat"/>
          <w:b/>
          <w:lang w:val="hy-AM"/>
        </w:rPr>
        <w:t>9</w:t>
      </w:r>
      <w:r w:rsidR="0054507D" w:rsidRPr="0054507D">
        <w:rPr>
          <w:rFonts w:ascii="GHEA Grapalat" w:hAnsi="GHEA Grapalat"/>
          <w:b/>
          <w:lang w:val="hy-AM"/>
        </w:rPr>
        <w:t>-Ի N 21</w:t>
      </w:r>
      <w:r w:rsidR="00EC6FE6" w:rsidRPr="00EC6FE6">
        <w:rPr>
          <w:rFonts w:ascii="GHEA Grapalat" w:hAnsi="GHEA Grapalat"/>
          <w:b/>
          <w:lang w:val="hy-AM"/>
        </w:rPr>
        <w:t>1</w:t>
      </w:r>
      <w:r w:rsidR="0054507D" w:rsidRPr="0054507D">
        <w:rPr>
          <w:rFonts w:ascii="GHEA Grapalat" w:hAnsi="GHEA Grapalat"/>
          <w:b/>
          <w:lang w:val="hy-AM"/>
        </w:rPr>
        <w:t>1-Ն ՈՐՈՇՄԱՆ ՄԵՋ ՓՈՓՈԽՈՒԹՅ</w:t>
      </w:r>
      <w:r w:rsidR="00ED538A">
        <w:rPr>
          <w:rFonts w:ascii="GHEA Grapalat" w:hAnsi="GHEA Grapalat"/>
          <w:b/>
          <w:lang w:val="hy-AM"/>
        </w:rPr>
        <w:t xml:space="preserve">ՈՒՆՆԵՐ ՈՒ ԼՐԱՑՈՒՄՆԵՐ ԿԱՏԱՐԵԼՈՒ </w:t>
      </w:r>
      <w:r w:rsidR="0054507D" w:rsidRPr="0054507D">
        <w:rPr>
          <w:rFonts w:ascii="GHEA Grapalat" w:hAnsi="GHEA Grapalat"/>
          <w:b/>
          <w:lang w:val="hy-AM"/>
        </w:rPr>
        <w:t>ՄԱՍԻՆ»</w:t>
      </w:r>
      <w:r w:rsidR="0054507D">
        <w:rPr>
          <w:rFonts w:ascii="GHEA Grapalat" w:hAnsi="GHEA Grapalat"/>
          <w:lang w:val="hy-AM"/>
        </w:rPr>
        <w:t xml:space="preserve"> </w:t>
      </w:r>
      <w:r w:rsidR="004A6EED" w:rsidRPr="000849B6">
        <w:rPr>
          <w:rFonts w:ascii="GHEA Grapalat" w:hAnsi="GHEA Grapalat"/>
          <w:b/>
          <w:lang w:val="hy-AM"/>
        </w:rPr>
        <w:t>ՀԱՅԱՍՏԱՆԻ ՀԱՆՐԱՊԵՏՈՒԹՅԱՆ ԿԱՌԱՎԱՐՈՒԹՅԱՆ ՈՐՈՇՄԱՆ</w:t>
      </w:r>
      <w:r w:rsidR="004A6EED" w:rsidRPr="00E816CE">
        <w:rPr>
          <w:rFonts w:ascii="GHEA Grapalat" w:hAnsi="GHEA Grapalat"/>
          <w:b/>
          <w:lang w:val="hy-AM"/>
        </w:rPr>
        <w:t xml:space="preserve"> ՆԱԽԱԳԾԻ </w:t>
      </w:r>
    </w:p>
    <w:p w:rsidR="0076795E" w:rsidRPr="00027A54" w:rsidRDefault="0076795E" w:rsidP="00655ED2">
      <w:pPr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8646"/>
      </w:tblGrid>
      <w:tr w:rsidR="004A6EED" w:rsidRPr="00027A54" w:rsidTr="005470D5">
        <w:trPr>
          <w:trHeight w:val="485"/>
        </w:trPr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EED" w:rsidRPr="00BC5395" w:rsidRDefault="004B7188" w:rsidP="00BC5395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BC5395">
              <w:rPr>
                <w:rFonts w:ascii="GHEA Grapalat" w:hAnsi="GHEA Grapalat"/>
                <w:b/>
                <w:lang w:val="en-US"/>
              </w:rPr>
              <w:t xml:space="preserve">1. </w:t>
            </w:r>
            <w:r w:rsidR="00027A54" w:rsidRPr="00BC5395">
              <w:rPr>
                <w:rFonts w:ascii="GHEA Grapalat" w:hAnsi="GHEA Grapalat"/>
                <w:b/>
                <w:lang w:val="en-US"/>
              </w:rPr>
              <w:t>ՀՀ ֆինանսների նախարարություն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EED" w:rsidRPr="00163AB7" w:rsidRDefault="00FE1929" w:rsidP="00BC5395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163AB7">
              <w:rPr>
                <w:rFonts w:ascii="GHEA Grapalat" w:hAnsi="GHEA Grapalat" w:cs="Sylfaen"/>
                <w:b/>
                <w:lang w:val="hy-AM"/>
              </w:rPr>
              <w:t>13.02.</w:t>
            </w:r>
            <w:r w:rsidR="00C03599" w:rsidRPr="00163AB7">
              <w:rPr>
                <w:rFonts w:ascii="GHEA Grapalat" w:hAnsi="GHEA Grapalat" w:cs="Sylfaen"/>
                <w:b/>
                <w:lang w:val="hy-AM"/>
              </w:rPr>
              <w:t>2</w:t>
            </w:r>
            <w:r w:rsidRPr="00163AB7">
              <w:rPr>
                <w:rFonts w:ascii="GHEA Grapalat" w:hAnsi="GHEA Grapalat" w:cs="Sylfaen"/>
                <w:b/>
                <w:lang w:val="en-US"/>
              </w:rPr>
              <w:t>3</w:t>
            </w:r>
            <w:r w:rsidR="00C03599" w:rsidRPr="00163AB7">
              <w:rPr>
                <w:rFonts w:ascii="GHEA Grapalat" w:hAnsi="GHEA Grapalat" w:cs="Sylfaen"/>
                <w:b/>
                <w:lang w:val="hy-AM"/>
              </w:rPr>
              <w:t>թ</w:t>
            </w:r>
            <w:r w:rsidR="00466032" w:rsidRPr="00163AB7"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</w:tr>
      <w:tr w:rsidR="004A6EED" w:rsidRPr="00027A54" w:rsidTr="005470D5">
        <w:trPr>
          <w:trHeight w:val="80"/>
        </w:trPr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EED" w:rsidRPr="00BC5395" w:rsidRDefault="004A6EED" w:rsidP="00BC5395">
            <w:pPr>
              <w:pStyle w:val="ListParagraph"/>
              <w:shd w:val="clear" w:color="auto" w:fill="FFFFFF"/>
              <w:tabs>
                <w:tab w:val="left" w:pos="-4111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EED" w:rsidRPr="00163AB7" w:rsidRDefault="00C03599" w:rsidP="00FE1929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163AB7">
              <w:rPr>
                <w:rFonts w:ascii="GHEA Grapalat" w:hAnsi="GHEA Grapalat" w:cs="Sylfaen"/>
                <w:b/>
                <w:lang w:val="en-US"/>
              </w:rPr>
              <w:t xml:space="preserve">N </w:t>
            </w:r>
            <w:r w:rsidR="0080495F" w:rsidRPr="00163AB7">
              <w:rPr>
                <w:rFonts w:ascii="GHEA Grapalat" w:hAnsi="GHEA Grapalat" w:cs="Sylfaen"/>
                <w:b/>
                <w:lang w:val="en-US"/>
              </w:rPr>
              <w:t>01/</w:t>
            </w:r>
            <w:r w:rsidR="00FE1929" w:rsidRPr="00163AB7">
              <w:rPr>
                <w:rFonts w:ascii="GHEA Grapalat" w:hAnsi="GHEA Grapalat" w:cs="Sylfaen"/>
                <w:b/>
                <w:lang w:val="hy-AM"/>
              </w:rPr>
              <w:t>34-3</w:t>
            </w:r>
            <w:r w:rsidR="0080495F" w:rsidRPr="00163AB7">
              <w:rPr>
                <w:rFonts w:ascii="GHEA Grapalat" w:hAnsi="GHEA Grapalat" w:cs="Sylfaen"/>
                <w:b/>
                <w:lang w:val="en-US"/>
              </w:rPr>
              <w:t>/</w:t>
            </w:r>
            <w:r w:rsidR="00FE1929" w:rsidRPr="00163AB7">
              <w:rPr>
                <w:rFonts w:ascii="GHEA Grapalat" w:hAnsi="GHEA Grapalat" w:cs="Sylfaen"/>
                <w:b/>
                <w:lang w:val="hy-AM"/>
              </w:rPr>
              <w:t>218</w:t>
            </w:r>
            <w:r w:rsidR="00AF58BC">
              <w:rPr>
                <w:rFonts w:ascii="GHEA Grapalat" w:hAnsi="GHEA Grapalat" w:cs="Sylfaen"/>
                <w:b/>
                <w:lang w:val="hy-AM"/>
              </w:rPr>
              <w:t>2</w:t>
            </w:r>
            <w:r w:rsidR="00FE1929" w:rsidRPr="00163AB7">
              <w:rPr>
                <w:rFonts w:ascii="GHEA Grapalat" w:hAnsi="GHEA Grapalat" w:cs="Sylfaen"/>
                <w:b/>
                <w:lang w:val="en-US"/>
              </w:rPr>
              <w:t>-2023</w:t>
            </w:r>
          </w:p>
        </w:tc>
      </w:tr>
      <w:tr w:rsidR="00276084" w:rsidRPr="00B814AC" w:rsidTr="005470D5">
        <w:trPr>
          <w:trHeight w:val="983"/>
        </w:trPr>
        <w:tc>
          <w:tcPr>
            <w:tcW w:w="2009" w:type="pct"/>
            <w:tcBorders>
              <w:left w:val="single" w:sz="4" w:space="0" w:color="auto"/>
              <w:right w:val="single" w:sz="4" w:space="0" w:color="auto"/>
            </w:tcBorders>
          </w:tcPr>
          <w:p w:rsidR="00EC6FE6" w:rsidRPr="00EC6FE6" w:rsidRDefault="00EC6FE6" w:rsidP="0083793D">
            <w:pPr>
              <w:tabs>
                <w:tab w:val="left" w:pos="567"/>
                <w:tab w:val="right" w:pos="10490"/>
              </w:tabs>
              <w:jc w:val="both"/>
              <w:rPr>
                <w:rFonts w:ascii="GHEA Grapalat" w:hAnsi="GHEA Grapalat"/>
                <w:lang w:val="hy-AM"/>
              </w:rPr>
            </w:pPr>
            <w:r w:rsidRPr="00EC6FE6">
              <w:rPr>
                <w:rFonts w:ascii="GHEA Grapalat" w:hAnsi="GHEA Grapalat"/>
                <w:lang w:val="hy-AM"/>
              </w:rPr>
              <w:t>ՀՀ ֆինանսների նախարարությունը, քննարկելով «Հայաստանի Հանրապետության 2023 թվականի պետական բյուջեի մասին» օրենքում վերաբաշխում և Հայաստանի Հանրապետության կառավարության 2022 թվականի դեկտեմբերի 29-ի N 2111-Ն որոշման մեջ փոփոխություններ և լրացումներ կատարելու մասին» ՀՀ կառավարության որոշման նախագիծը (այսուհետ Նախագիծ), հայտնում է հետևյալը.</w:t>
            </w:r>
          </w:p>
          <w:p w:rsidR="00EC6FE6" w:rsidRPr="00EC6FE6" w:rsidRDefault="00EC6FE6" w:rsidP="00EC6FE6">
            <w:pPr>
              <w:tabs>
                <w:tab w:val="left" w:pos="567"/>
                <w:tab w:val="right" w:pos="10490"/>
              </w:tabs>
              <w:ind w:firstLine="447"/>
              <w:jc w:val="both"/>
              <w:rPr>
                <w:rFonts w:ascii="GHEA Grapalat" w:hAnsi="GHEA Grapalat"/>
                <w:lang w:val="hy-AM"/>
              </w:rPr>
            </w:pPr>
            <w:r w:rsidRPr="00EC6FE6">
              <w:rPr>
                <w:rFonts w:ascii="GHEA Grapalat" w:hAnsi="GHEA Grapalat"/>
                <w:lang w:val="hy-AM"/>
              </w:rPr>
              <w:t xml:space="preserve">Նախագծով առաջարկվում է ՀՀ 2023 թվականի պետական բյուջեով նախատեսված ՀՀ կառավարության պահուստային ֆոնդից «1156. Հայաստան-Սփյուռք գործակցության ծրագիր» ծրագրի «11007.Քայլ դեպի տուն» միջոցառման գծով լրացուցիչ հատկացնել 67,452.0 հազ. դրամ (ՀՀ 2023թ. պետական բյուջեով այդ նպատակով նախատեսված է 84,182.6 հազ. դրամ), որը պայմանավորված է սփյուռքահայ պատանիների և երիտասարդների թվաքանակի 248-ով ավելացմամբ: Այսինքն, ներկայացված </w:t>
            </w:r>
            <w:r w:rsidRPr="00EC6FE6">
              <w:rPr>
                <w:rFonts w:ascii="GHEA Grapalat" w:hAnsi="GHEA Grapalat"/>
                <w:lang w:val="hy-AM"/>
              </w:rPr>
              <w:lastRenderedPageBreak/>
              <w:t>առաջարկությամբ միջոցառման գումարը և շահառուների թվաքանակը գրեթե կրկնապատկվում է, ինչի նպատակահարմարության և նպատակային ու ծախսային արդյունավետության վերաբերյալ բյուջետային քննարկումներ չեն իրականացվել:</w:t>
            </w:r>
          </w:p>
          <w:p w:rsidR="00EC6FE6" w:rsidRPr="00EC6FE6" w:rsidRDefault="00EC6FE6" w:rsidP="00EC6FE6">
            <w:pPr>
              <w:tabs>
                <w:tab w:val="left" w:pos="567"/>
                <w:tab w:val="right" w:pos="10490"/>
              </w:tabs>
              <w:ind w:firstLine="447"/>
              <w:jc w:val="both"/>
              <w:rPr>
                <w:rFonts w:ascii="GHEA Grapalat" w:hAnsi="GHEA Grapalat"/>
                <w:lang w:val="hy-AM"/>
              </w:rPr>
            </w:pPr>
            <w:r w:rsidRPr="00EC6FE6">
              <w:rPr>
                <w:rFonts w:ascii="GHEA Grapalat" w:hAnsi="GHEA Grapalat"/>
                <w:lang w:val="hy-AM"/>
              </w:rPr>
              <w:t>Ուստի, Նախագծի վերաբերյալ հիմնավոր դիրքորոշում հայտնելու նպատակով առաջարկում ենք ներկայացնել տեղեկատվություն ծրագրի իրականացման ընթացքում մինչ օրս ծախսված միջոցների, ձեռք բերված արդյունքների, ծրագրի արդյունավետության և իրականացվող միջոցառումների առաջնահերթության վերաբերյալ, և թե ինչպես են առաջարկվող փոփոխությունները ազդելու ծրագրի նպատակների և արդյունքների վրա: Նշված տեղեկատվությունը հնարավորություն կտա ծրագրի ծավալների և շրջանակի ընդլայնման նպատակահարմարությունը դիտարկել ծրագրի արդյունքների, արդյունավետության, ոլորտային առաջնահերթությունների և առկա հարկաբյուջետային սահմանափակումների համատեքստում:</w:t>
            </w:r>
          </w:p>
          <w:p w:rsidR="00EC6FE6" w:rsidRPr="00EC6FE6" w:rsidRDefault="00EC6FE6" w:rsidP="00EC6FE6">
            <w:pPr>
              <w:tabs>
                <w:tab w:val="left" w:pos="567"/>
                <w:tab w:val="right" w:pos="10490"/>
              </w:tabs>
              <w:ind w:firstLine="447"/>
              <w:jc w:val="both"/>
              <w:rPr>
                <w:rFonts w:ascii="GHEA Grapalat" w:hAnsi="GHEA Grapalat"/>
                <w:lang w:val="hy-AM"/>
              </w:rPr>
            </w:pPr>
          </w:p>
          <w:p w:rsidR="00276084" w:rsidRPr="005A6F8D" w:rsidRDefault="00276084" w:rsidP="005A6F8D">
            <w:pPr>
              <w:tabs>
                <w:tab w:val="left" w:pos="567"/>
                <w:tab w:val="right" w:pos="10490"/>
              </w:tabs>
              <w:ind w:firstLine="447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3" w:rsidRDefault="003A5CA7" w:rsidP="00DC7753">
            <w:pPr>
              <w:ind w:firstLine="183"/>
              <w:jc w:val="both"/>
              <w:rPr>
                <w:rFonts w:ascii="GHEA Grapalat" w:hAnsi="GHEA Grapalat"/>
                <w:lang w:val="pt-BR"/>
              </w:rPr>
            </w:pPr>
            <w:r w:rsidRPr="003A5CA7">
              <w:rPr>
                <w:rFonts w:ascii="GHEA Grapalat" w:hAnsi="GHEA Grapalat"/>
                <w:lang w:val="hy-AM"/>
              </w:rPr>
              <w:lastRenderedPageBreak/>
              <w:t xml:space="preserve">«1156. Հայաստան-Սփյուռք գործակցության ծրագիր» ծրագրի </w:t>
            </w:r>
            <w:r w:rsidR="00183934" w:rsidRPr="00183934">
              <w:rPr>
                <w:rFonts w:ascii="GHEA Grapalat" w:hAnsi="GHEA Grapalat"/>
                <w:lang w:val="hy-AM"/>
              </w:rPr>
              <w:t>«</w:t>
            </w:r>
            <w:r w:rsidRPr="003A5CA7">
              <w:rPr>
                <w:rFonts w:ascii="GHEA Grapalat" w:hAnsi="GHEA Grapalat"/>
                <w:lang w:val="hy-AM"/>
              </w:rPr>
              <w:t>11007.</w:t>
            </w:r>
            <w:r w:rsidR="00183934" w:rsidRPr="00183934">
              <w:rPr>
                <w:rFonts w:ascii="GHEA Grapalat" w:hAnsi="GHEA Grapalat"/>
                <w:lang w:val="hy-AM"/>
              </w:rPr>
              <w:t>Քայլ դեպի տուն»</w:t>
            </w:r>
            <w:r w:rsidR="00DA2B4C">
              <w:rPr>
                <w:rFonts w:ascii="GHEA Grapalat" w:hAnsi="GHEA Grapalat"/>
                <w:lang w:val="hy-AM"/>
              </w:rPr>
              <w:t xml:space="preserve"> մ</w:t>
            </w:r>
            <w:r w:rsidR="00A13DAB" w:rsidRPr="00A13DAB">
              <w:rPr>
                <w:rFonts w:ascii="GHEA Grapalat" w:hAnsi="GHEA Grapalat"/>
                <w:lang w:val="pt-BR"/>
              </w:rPr>
              <w:t xml:space="preserve">իջոցառումն իրականացվում է 2009 թվականից: </w:t>
            </w:r>
          </w:p>
          <w:p w:rsidR="006A6A93" w:rsidRDefault="006A6A93" w:rsidP="006A6A93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 xml:space="preserve">2009-2017 թթ. </w:t>
            </w:r>
            <w:r w:rsidR="002D4EE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pt-BR"/>
              </w:rPr>
              <w:t>իջոցառ</w:t>
            </w:r>
            <w:r w:rsidR="000938B5">
              <w:rPr>
                <w:rFonts w:ascii="GHEA Grapalat" w:hAnsi="GHEA Grapalat"/>
                <w:lang w:val="hy-AM"/>
              </w:rPr>
              <w:t>ու</w:t>
            </w:r>
            <w:r>
              <w:rPr>
                <w:rFonts w:ascii="GHEA Grapalat" w:hAnsi="GHEA Grapalat"/>
                <w:lang w:val="pt-BR"/>
              </w:rPr>
              <w:t xml:space="preserve">մն </w:t>
            </w:r>
            <w:r>
              <w:rPr>
                <w:rFonts w:ascii="GHEA Grapalat" w:hAnsi="GHEA Grapalat"/>
                <w:lang w:val="hy-AM"/>
              </w:rPr>
              <w:t>անվան</w:t>
            </w:r>
            <w:r w:rsidR="002D4EE1">
              <w:rPr>
                <w:rFonts w:ascii="GHEA Grapalat" w:hAnsi="GHEA Grapalat"/>
                <w:lang w:val="hy-AM"/>
              </w:rPr>
              <w:t>վել</w:t>
            </w:r>
            <w:r>
              <w:rPr>
                <w:rFonts w:ascii="GHEA Grapalat" w:hAnsi="GHEA Grapalat"/>
                <w:lang w:val="hy-AM"/>
              </w:rPr>
              <w:t xml:space="preserve"> է </w:t>
            </w:r>
            <w:r>
              <w:rPr>
                <w:rFonts w:ascii="GHEA Grapalat" w:hAnsi="GHEA Grapalat"/>
                <w:lang w:val="pt-BR"/>
              </w:rPr>
              <w:t>«Արի տուն»</w:t>
            </w:r>
            <w:r>
              <w:rPr>
                <w:rFonts w:ascii="GHEA Grapalat" w:hAnsi="GHEA Grapalat"/>
                <w:lang w:val="hy-AM"/>
              </w:rPr>
              <w:t>:</w:t>
            </w:r>
          </w:p>
          <w:p w:rsidR="006A6A93" w:rsidRDefault="00A13DAB" w:rsidP="006A6A93">
            <w:pPr>
              <w:jc w:val="both"/>
              <w:rPr>
                <w:rFonts w:ascii="GHEA Grapalat" w:hAnsi="GHEA Grapalat"/>
                <w:lang w:val="hy-AM"/>
              </w:rPr>
            </w:pPr>
            <w:r w:rsidRPr="00A13DAB">
              <w:rPr>
                <w:rFonts w:ascii="GHEA Grapalat" w:hAnsi="GHEA Grapalat"/>
                <w:lang w:val="pt-BR"/>
              </w:rPr>
              <w:t>2018 թվականից մինչ</w:t>
            </w:r>
            <w:r w:rsidR="006A6A93">
              <w:rPr>
                <w:rFonts w:ascii="GHEA Grapalat" w:hAnsi="GHEA Grapalat"/>
                <w:lang w:val="hy-AM"/>
              </w:rPr>
              <w:t>և</w:t>
            </w:r>
            <w:r w:rsidRPr="00A13DAB">
              <w:rPr>
                <w:rFonts w:ascii="GHEA Grapalat" w:hAnsi="GHEA Grapalat"/>
                <w:lang w:val="pt-BR"/>
              </w:rPr>
              <w:t xml:space="preserve"> օրս՝</w:t>
            </w:r>
            <w:r w:rsidR="006A6A93">
              <w:rPr>
                <w:rFonts w:ascii="GHEA Grapalat" w:hAnsi="GHEA Grapalat"/>
                <w:lang w:val="hy-AM"/>
              </w:rPr>
              <w:t xml:space="preserve"> </w:t>
            </w:r>
            <w:r w:rsidR="006A6A93" w:rsidRPr="00A13DAB">
              <w:rPr>
                <w:rFonts w:ascii="GHEA Grapalat" w:hAnsi="GHEA Grapalat"/>
                <w:lang w:val="pt-BR"/>
              </w:rPr>
              <w:t>«Արի տուն»</w:t>
            </w:r>
            <w:r w:rsidR="006A6A93" w:rsidRPr="006A6A93">
              <w:rPr>
                <w:rFonts w:ascii="GHEA Grapalat" w:hAnsi="GHEA Grapalat"/>
                <w:lang w:val="pt-BR"/>
              </w:rPr>
              <w:t xml:space="preserve"> </w:t>
            </w:r>
            <w:r w:rsidR="006A6A93">
              <w:rPr>
                <w:rFonts w:ascii="GHEA Grapalat" w:hAnsi="GHEA Grapalat"/>
                <w:lang w:val="hy-AM"/>
              </w:rPr>
              <w:t xml:space="preserve">բառերը </w:t>
            </w:r>
            <w:r w:rsidR="006A6A93">
              <w:rPr>
                <w:rFonts w:ascii="GHEA Grapalat" w:hAnsi="GHEA Grapalat"/>
                <w:lang w:val="pt-BR"/>
              </w:rPr>
              <w:t xml:space="preserve"> փոխարինվել է </w:t>
            </w:r>
            <w:r w:rsidRPr="00A13DAB">
              <w:rPr>
                <w:rFonts w:ascii="GHEA Grapalat" w:hAnsi="GHEA Grapalat"/>
                <w:lang w:val="pt-BR"/>
              </w:rPr>
              <w:t xml:space="preserve"> «Քայլ դեպի տուն»</w:t>
            </w:r>
            <w:r w:rsidR="006A6A93">
              <w:rPr>
                <w:rFonts w:ascii="GHEA Grapalat" w:hAnsi="GHEA Grapalat"/>
                <w:lang w:val="hy-AM"/>
              </w:rPr>
              <w:t xml:space="preserve"> բառերով</w:t>
            </w:r>
            <w:r w:rsidRPr="00A13DAB">
              <w:rPr>
                <w:rFonts w:ascii="GHEA Grapalat" w:hAnsi="GHEA Grapalat"/>
                <w:lang w:val="hy-AM"/>
              </w:rPr>
              <w:t>: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  <w:p w:rsidR="006A6A93" w:rsidRDefault="00A13DAB" w:rsidP="006A6A93">
            <w:pPr>
              <w:jc w:val="both"/>
              <w:rPr>
                <w:rFonts w:ascii="GHEA Grapalat" w:hAnsi="GHEA Grapalat"/>
                <w:lang w:val="pt-BR"/>
              </w:rPr>
            </w:pPr>
            <w:r w:rsidRPr="00A13DAB">
              <w:rPr>
                <w:rFonts w:ascii="GHEA Grapalat" w:hAnsi="GHEA Grapalat"/>
                <w:lang w:val="pt-BR"/>
              </w:rPr>
              <w:t xml:space="preserve">2009-2018թթ. «Արի տուն» </w:t>
            </w:r>
            <w:r w:rsidR="003E7BC6">
              <w:rPr>
                <w:rFonts w:ascii="GHEA Grapalat" w:hAnsi="GHEA Grapalat"/>
                <w:lang w:val="hy-AM"/>
              </w:rPr>
              <w:t>ծրագրի</w:t>
            </w:r>
            <w:r w:rsidRPr="00A13DAB">
              <w:rPr>
                <w:rFonts w:ascii="GHEA Grapalat" w:hAnsi="GHEA Grapalat"/>
                <w:lang w:val="pt-BR"/>
              </w:rPr>
              <w:t xml:space="preserve"> շրջանա</w:t>
            </w:r>
            <w:r w:rsidR="006A6A93">
              <w:rPr>
                <w:rFonts w:ascii="GHEA Grapalat" w:hAnsi="GHEA Grapalat"/>
                <w:lang w:val="pt-BR"/>
              </w:rPr>
              <w:t>կներում Հայաստան է ժամանել 7653</w:t>
            </w:r>
            <w:r w:rsidR="006A6A93">
              <w:rPr>
                <w:rFonts w:ascii="GHEA Grapalat" w:hAnsi="GHEA Grapalat"/>
                <w:lang w:val="hy-AM"/>
              </w:rPr>
              <w:t xml:space="preserve"> </w:t>
            </w:r>
            <w:r w:rsidR="006A6A93" w:rsidRPr="00A13DAB">
              <w:rPr>
                <w:rFonts w:ascii="GHEA Grapalat" w:hAnsi="GHEA Grapalat"/>
                <w:lang w:val="pt-BR"/>
              </w:rPr>
              <w:t>սփյուռքահայ պատանի և երիտասարդ</w:t>
            </w:r>
            <w:r w:rsidR="00575095">
              <w:rPr>
                <w:rFonts w:ascii="GHEA Grapalat" w:hAnsi="GHEA Grapalat"/>
                <w:lang w:val="hy-AM"/>
              </w:rPr>
              <w:t xml:space="preserve">, </w:t>
            </w:r>
            <w:r w:rsidR="004C3BAD">
              <w:rPr>
                <w:rFonts w:ascii="GHEA Grapalat" w:hAnsi="GHEA Grapalat"/>
                <w:lang w:val="hy-AM"/>
              </w:rPr>
              <w:t xml:space="preserve">իսկ </w:t>
            </w:r>
            <w:r w:rsidRPr="00A13DAB">
              <w:rPr>
                <w:rFonts w:ascii="GHEA Grapalat" w:hAnsi="GHEA Grapalat"/>
                <w:lang w:val="pt-BR"/>
              </w:rPr>
              <w:t>2018-2019</w:t>
            </w:r>
            <w:r w:rsidRPr="00A13DAB">
              <w:rPr>
                <w:rFonts w:ascii="GHEA Grapalat" w:hAnsi="GHEA Grapalat"/>
                <w:lang w:val="hy-AM"/>
              </w:rPr>
              <w:t xml:space="preserve"> </w:t>
            </w:r>
            <w:r w:rsidRPr="00A13DAB">
              <w:rPr>
                <w:rFonts w:ascii="GHEA Grapalat" w:hAnsi="GHEA Grapalat"/>
                <w:lang w:val="pt-BR"/>
              </w:rPr>
              <w:t>թթ. «Քայլ դեպի տուն»</w:t>
            </w:r>
            <w:r w:rsidR="006A6A93">
              <w:rPr>
                <w:rFonts w:ascii="GHEA Grapalat" w:hAnsi="GHEA Grapalat"/>
                <w:lang w:val="hy-AM"/>
              </w:rPr>
              <w:t xml:space="preserve"> </w:t>
            </w:r>
            <w:r w:rsidRPr="00A13DAB">
              <w:rPr>
                <w:rFonts w:ascii="GHEA Grapalat" w:hAnsi="GHEA Grapalat"/>
                <w:lang w:val="pt-BR"/>
              </w:rPr>
              <w:t>միջոցառման շրջանակ</w:t>
            </w:r>
            <w:r w:rsidR="00DA2B4C">
              <w:rPr>
                <w:rFonts w:ascii="GHEA Grapalat" w:hAnsi="GHEA Grapalat"/>
                <w:lang w:val="hy-AM"/>
              </w:rPr>
              <w:t>ներ</w:t>
            </w:r>
            <w:r w:rsidRPr="00A13DAB">
              <w:rPr>
                <w:rFonts w:ascii="GHEA Grapalat" w:hAnsi="GHEA Grapalat"/>
                <w:lang w:val="pt-BR"/>
              </w:rPr>
              <w:t>ում</w:t>
            </w:r>
            <w:r w:rsidR="004C531F">
              <w:rPr>
                <w:rFonts w:ascii="GHEA Grapalat" w:hAnsi="GHEA Grapalat"/>
                <w:lang w:val="hy-AM"/>
              </w:rPr>
              <w:t>՝</w:t>
            </w:r>
            <w:r w:rsidRPr="00A13DAB">
              <w:rPr>
                <w:rFonts w:ascii="GHEA Grapalat" w:hAnsi="GHEA Grapalat"/>
                <w:lang w:val="hy-AM"/>
              </w:rPr>
              <w:t xml:space="preserve"> </w:t>
            </w:r>
            <w:r w:rsidRPr="00A13DAB">
              <w:rPr>
                <w:rFonts w:ascii="GHEA Grapalat" w:hAnsi="GHEA Grapalat"/>
                <w:lang w:val="pt-BR"/>
              </w:rPr>
              <w:t xml:space="preserve">1200 սփյուռքահայ պատանի և երիտասարդ։ </w:t>
            </w:r>
          </w:p>
          <w:p w:rsidR="00A912E8" w:rsidRDefault="00C82D6C" w:rsidP="006A6A93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Ստորև ներկայացված է </w:t>
            </w:r>
            <w:r w:rsidR="0036170C">
              <w:rPr>
                <w:rFonts w:ascii="GHEA Grapalat" w:hAnsi="GHEA Grapalat"/>
                <w:lang w:val="pt-BR"/>
              </w:rPr>
              <w:t>2009-2018</w:t>
            </w:r>
            <w:r w:rsidR="0036170C">
              <w:rPr>
                <w:rFonts w:ascii="GHEA Grapalat" w:hAnsi="GHEA Grapalat"/>
                <w:lang w:val="hy-AM"/>
              </w:rPr>
              <w:t>թթ.</w:t>
            </w:r>
            <w:r w:rsidR="0036170C" w:rsidRPr="00A13DAB">
              <w:rPr>
                <w:rFonts w:ascii="GHEA Grapalat" w:hAnsi="GHEA Grapalat"/>
                <w:lang w:val="pt-BR"/>
              </w:rPr>
              <w:t xml:space="preserve"> «Արի տուն»</w:t>
            </w:r>
            <w:r w:rsidR="003E7BC6">
              <w:rPr>
                <w:rFonts w:ascii="GHEA Grapalat" w:hAnsi="GHEA Grapalat"/>
                <w:lang w:val="pt-BR"/>
              </w:rPr>
              <w:t xml:space="preserve"> </w:t>
            </w:r>
            <w:r w:rsidR="003E7BC6">
              <w:rPr>
                <w:rFonts w:ascii="GHEA Grapalat" w:hAnsi="GHEA Grapalat"/>
                <w:lang w:val="hy-AM"/>
              </w:rPr>
              <w:t>ծրագրի</w:t>
            </w:r>
            <w:r w:rsidR="0036170C">
              <w:rPr>
                <w:rFonts w:ascii="GHEA Grapalat" w:hAnsi="GHEA Grapalat"/>
                <w:lang w:val="hy-AM"/>
              </w:rPr>
              <w:t xml:space="preserve"> և 2019-2022թթ. </w:t>
            </w:r>
            <w:r w:rsidR="0036170C" w:rsidRPr="00A13DAB">
              <w:rPr>
                <w:rFonts w:ascii="GHEA Grapalat" w:hAnsi="GHEA Grapalat"/>
                <w:lang w:val="pt-BR"/>
              </w:rPr>
              <w:t>«Քայլ դեպի տուն»</w:t>
            </w:r>
            <w:r w:rsidR="0036170C">
              <w:rPr>
                <w:rFonts w:ascii="GHEA Grapalat" w:hAnsi="GHEA Grapalat"/>
                <w:lang w:val="hy-AM"/>
              </w:rPr>
              <w:t xml:space="preserve"> մ</w:t>
            </w:r>
            <w:r w:rsidR="0036170C" w:rsidRPr="00183934">
              <w:rPr>
                <w:rFonts w:ascii="GHEA Grapalat" w:hAnsi="GHEA Grapalat"/>
                <w:lang w:val="hy-AM"/>
              </w:rPr>
              <w:t>իջոցառ</w:t>
            </w:r>
            <w:r w:rsidR="0036170C">
              <w:rPr>
                <w:rFonts w:ascii="GHEA Grapalat" w:hAnsi="GHEA Grapalat"/>
                <w:lang w:val="hy-AM"/>
              </w:rPr>
              <w:t xml:space="preserve">ման </w:t>
            </w:r>
            <w:r>
              <w:rPr>
                <w:rFonts w:ascii="GHEA Grapalat" w:hAnsi="GHEA Grapalat"/>
                <w:lang w:val="hy-AM"/>
              </w:rPr>
              <w:t>իրականացման արդյունքում ձևավորված միջոցառման արդյունքային ցուցանիշները.</w:t>
            </w:r>
          </w:p>
          <w:p w:rsidR="0036170C" w:rsidRPr="00A912E8" w:rsidRDefault="00A912E8" w:rsidP="00A912E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Մասնակիցների </w:t>
            </w:r>
            <w:r w:rsidR="0036170C" w:rsidRPr="00A912E8">
              <w:rPr>
                <w:rFonts w:ascii="GHEA Grapalat" w:hAnsi="GHEA Grapalat"/>
                <w:lang w:val="hy-AM"/>
              </w:rPr>
              <w:t>20%-ը՝ ծանոթանալով ՀՀ պետական կրթական հաստատություններին, իրենց ուսումը շարունակել է ՀՀ-ում,</w:t>
            </w:r>
          </w:p>
          <w:p w:rsidR="0036170C" w:rsidRPr="00A912E8" w:rsidRDefault="00A912E8" w:rsidP="00A912E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Մասնակիցների </w:t>
            </w:r>
            <w:r w:rsidR="0036170C" w:rsidRPr="00A912E8">
              <w:rPr>
                <w:rFonts w:ascii="GHEA Grapalat" w:hAnsi="GHEA Grapalat"/>
                <w:lang w:val="hy-AM"/>
              </w:rPr>
              <w:t>15%-ը մասնակցել է նախարարության</w:t>
            </w:r>
            <w:r w:rsidR="00F529AF" w:rsidRPr="00A912E8">
              <w:rPr>
                <w:rFonts w:ascii="GHEA Grapalat" w:hAnsi="GHEA Grapalat"/>
                <w:lang w:val="hy-AM"/>
              </w:rPr>
              <w:t>,</w:t>
            </w:r>
            <w:r w:rsidR="0036170C" w:rsidRPr="00A912E8">
              <w:rPr>
                <w:rFonts w:ascii="GHEA Grapalat" w:hAnsi="GHEA Grapalat"/>
                <w:lang w:val="hy-AM"/>
              </w:rPr>
              <w:t xml:space="preserve"> այնուհետև գրասենյա</w:t>
            </w:r>
            <w:r>
              <w:rPr>
                <w:rFonts w:ascii="GHEA Grapalat" w:hAnsi="GHEA Grapalat"/>
                <w:lang w:val="hy-AM"/>
              </w:rPr>
              <w:t>կի կողմից իրականացվող միջոցառումներին՝ մ</w:t>
            </w:r>
            <w:r w:rsidR="003F7AF1" w:rsidRPr="00A912E8">
              <w:rPr>
                <w:rFonts w:ascii="GHEA Grapalat" w:hAnsi="GHEA Grapalat"/>
                <w:lang w:val="hy-AM"/>
              </w:rPr>
              <w:t>ասնավորապես</w:t>
            </w:r>
            <w:r w:rsidR="00B814AC" w:rsidRPr="00A912E8">
              <w:rPr>
                <w:rFonts w:ascii="GHEA Grapalat" w:hAnsi="GHEA Grapalat"/>
                <w:lang w:val="hy-AM"/>
              </w:rPr>
              <w:t>.</w:t>
            </w:r>
            <w:r w:rsidR="009E5855" w:rsidRPr="00A912E8">
              <w:rPr>
                <w:rFonts w:ascii="GHEA Grapalat" w:hAnsi="GHEA Grapalat"/>
                <w:lang w:val="hy-AM"/>
              </w:rPr>
              <w:t xml:space="preserve"> «Սփյուռք ամառային դպրոց»</w:t>
            </w:r>
            <w:r w:rsidR="0045048E" w:rsidRPr="00A912E8">
              <w:rPr>
                <w:rFonts w:ascii="GHEA Grapalat" w:hAnsi="GHEA Grapalat"/>
                <w:lang w:val="hy-AM"/>
              </w:rPr>
              <w:t xml:space="preserve"> ծրագրին</w:t>
            </w:r>
            <w:r w:rsidR="009E5855" w:rsidRPr="00A912E8">
              <w:rPr>
                <w:rFonts w:ascii="GHEA Grapalat" w:hAnsi="GHEA Grapalat"/>
                <w:lang w:val="hy-AM"/>
              </w:rPr>
              <w:t xml:space="preserve">, «Իմ Հայաստան» և «Կոմիտաս Վարդապետ» համահայկական փառատոններին, </w:t>
            </w:r>
            <w:r w:rsidR="005B70EB" w:rsidRPr="00A912E8">
              <w:rPr>
                <w:rFonts w:ascii="GHEA Grapalat" w:hAnsi="GHEA Grapalat"/>
                <w:lang w:val="hy-AM"/>
              </w:rPr>
              <w:t xml:space="preserve">«Հայապահպանության գործում ունեցած </w:t>
            </w:r>
            <w:r w:rsidR="005B70EB" w:rsidRPr="00A912E8">
              <w:rPr>
                <w:rFonts w:ascii="GHEA Grapalat" w:hAnsi="GHEA Grapalat"/>
                <w:lang w:val="hy-AM"/>
              </w:rPr>
              <w:lastRenderedPageBreak/>
              <w:t>նշանակալի ավանդի համար» մրցանակաբաշխութանը</w:t>
            </w:r>
            <w:r w:rsidR="009E5855" w:rsidRPr="00A912E8">
              <w:rPr>
                <w:rFonts w:ascii="GHEA Grapalat" w:hAnsi="GHEA Grapalat"/>
                <w:lang w:val="hy-AM"/>
              </w:rPr>
              <w:t>, «իԳործ» և «Սփյուռքի երիտասարդ առաջնորդ» միջոցառումներին</w:t>
            </w:r>
            <w:r w:rsidR="00F529AF" w:rsidRPr="00A912E8">
              <w:rPr>
                <w:rFonts w:ascii="GHEA Grapalat" w:hAnsi="GHEA Grapalat"/>
                <w:lang w:val="hy-AM"/>
              </w:rPr>
              <w:t>,</w:t>
            </w:r>
          </w:p>
          <w:p w:rsidR="00B814AC" w:rsidRDefault="00B814AC" w:rsidP="006A6A9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B70EB" w:rsidRPr="00B814AC" w:rsidRDefault="005B70EB" w:rsidP="00B814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/>
                <w:lang w:val="hy-AM"/>
              </w:rPr>
            </w:pPr>
            <w:r w:rsidRPr="00B814AC">
              <w:rPr>
                <w:rFonts w:ascii="GHEA Grapalat" w:hAnsi="GHEA Grapalat"/>
                <w:lang w:val="hy-AM"/>
              </w:rPr>
              <w:t xml:space="preserve">Մասնակիցների </w:t>
            </w:r>
            <w:r w:rsidR="0045048E" w:rsidRPr="00B814AC">
              <w:rPr>
                <w:rFonts w:ascii="GHEA Grapalat" w:hAnsi="GHEA Grapalat"/>
                <w:lang w:val="hy-AM"/>
              </w:rPr>
              <w:t>10%-</w:t>
            </w:r>
            <w:r w:rsidR="00F529AF" w:rsidRPr="00B814AC">
              <w:rPr>
                <w:rFonts w:ascii="GHEA Grapalat" w:hAnsi="GHEA Grapalat"/>
                <w:lang w:val="hy-AM"/>
              </w:rPr>
              <w:t xml:space="preserve">ը հայրենադարձվել </w:t>
            </w:r>
            <w:r w:rsidR="00B814AC">
              <w:rPr>
                <w:rFonts w:ascii="GHEA Grapalat" w:hAnsi="GHEA Grapalat"/>
                <w:lang w:val="hy-AM"/>
              </w:rPr>
              <w:t>է</w:t>
            </w:r>
            <w:r w:rsidR="00F529AF" w:rsidRPr="00B814AC">
              <w:rPr>
                <w:rFonts w:ascii="GHEA Grapalat" w:hAnsi="GHEA Grapalat"/>
                <w:lang w:val="hy-AM"/>
              </w:rPr>
              <w:t>,</w:t>
            </w:r>
          </w:p>
          <w:p w:rsidR="0045048E" w:rsidRPr="00B814AC" w:rsidRDefault="00B814AC" w:rsidP="00B814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Մասնակիցների </w:t>
            </w:r>
            <w:r w:rsidR="00F529AF" w:rsidRPr="00B814AC">
              <w:rPr>
                <w:rFonts w:ascii="GHEA Grapalat" w:hAnsi="GHEA Grapalat"/>
                <w:lang w:val="hy-AM"/>
              </w:rPr>
              <w:t xml:space="preserve">15%-ը </w:t>
            </w:r>
            <w:r w:rsidR="0045048E" w:rsidRPr="00B814AC">
              <w:rPr>
                <w:rFonts w:ascii="GHEA Grapalat" w:hAnsi="GHEA Grapalat"/>
                <w:lang w:val="hy-AM"/>
              </w:rPr>
              <w:t xml:space="preserve">մասնակցություն </w:t>
            </w:r>
            <w:r w:rsidR="00F529AF" w:rsidRPr="00B814AC">
              <w:rPr>
                <w:rFonts w:ascii="GHEA Grapalat" w:hAnsi="GHEA Grapalat"/>
                <w:lang w:val="hy-AM"/>
              </w:rPr>
              <w:t>է</w:t>
            </w:r>
            <w:r w:rsidR="0045048E" w:rsidRPr="00B814AC">
              <w:rPr>
                <w:rFonts w:ascii="GHEA Grapalat" w:hAnsi="GHEA Grapalat"/>
                <w:lang w:val="hy-AM"/>
              </w:rPr>
              <w:t xml:space="preserve"> ունեցել ՀՀ-ում իրականացված տարբեր համաժողովների</w:t>
            </w:r>
            <w:r w:rsidR="00172A1F" w:rsidRPr="00B814AC">
              <w:rPr>
                <w:rFonts w:ascii="GHEA Grapalat" w:hAnsi="GHEA Grapalat"/>
                <w:lang w:val="hy-AM"/>
              </w:rPr>
              <w:t xml:space="preserve"> և փառատոնների</w:t>
            </w:r>
            <w:r w:rsidR="00F529AF" w:rsidRPr="00B814AC">
              <w:rPr>
                <w:rFonts w:ascii="GHEA Grapalat" w:hAnsi="GHEA Grapalat"/>
                <w:lang w:val="hy-AM"/>
              </w:rPr>
              <w:t>,</w:t>
            </w:r>
          </w:p>
          <w:p w:rsidR="003E7BC6" w:rsidRPr="00B814AC" w:rsidRDefault="003E7BC6" w:rsidP="00B814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/>
                <w:lang w:val="hy-AM"/>
              </w:rPr>
            </w:pPr>
            <w:r w:rsidRPr="00B814AC">
              <w:rPr>
                <w:rFonts w:ascii="GHEA Grapalat" w:hAnsi="GHEA Grapalat"/>
                <w:lang w:val="hy-AM"/>
              </w:rPr>
              <w:t>2009 թվականից</w:t>
            </w:r>
            <w:r w:rsidR="00AD3AC3" w:rsidRPr="00B814AC">
              <w:rPr>
                <w:rFonts w:ascii="GHEA Grapalat" w:hAnsi="GHEA Grapalat"/>
                <w:lang w:val="hy-AM"/>
              </w:rPr>
              <w:t xml:space="preserve"> տարեկան</w:t>
            </w:r>
            <w:r w:rsidRPr="00B814AC">
              <w:rPr>
                <w:rFonts w:ascii="GHEA Grapalat" w:hAnsi="GHEA Grapalat"/>
                <w:lang w:val="hy-AM"/>
              </w:rPr>
              <w:t xml:space="preserve"> </w:t>
            </w:r>
            <w:r w:rsidR="00AD3AC3" w:rsidRPr="00B814AC">
              <w:rPr>
                <w:rFonts w:ascii="GHEA Grapalat" w:hAnsi="GHEA Grapalat"/>
                <w:lang w:val="hy-AM"/>
              </w:rPr>
              <w:t>ավելացել</w:t>
            </w:r>
            <w:r w:rsidRPr="00B814AC">
              <w:rPr>
                <w:rFonts w:ascii="GHEA Grapalat" w:hAnsi="GHEA Grapalat"/>
                <w:lang w:val="hy-AM"/>
              </w:rPr>
              <w:t xml:space="preserve"> է նոր մասնակից երկրների ներգրավվածություն</w:t>
            </w:r>
            <w:r w:rsidR="00402961" w:rsidRPr="00B814AC">
              <w:rPr>
                <w:rFonts w:ascii="GHEA Grapalat" w:hAnsi="GHEA Grapalat"/>
                <w:lang w:val="hy-AM"/>
              </w:rPr>
              <w:t>ը</w:t>
            </w:r>
            <w:r w:rsidR="00F529AF" w:rsidRPr="00B814AC">
              <w:rPr>
                <w:rFonts w:ascii="GHEA Grapalat" w:hAnsi="GHEA Grapalat"/>
                <w:lang w:val="hy-AM"/>
              </w:rPr>
              <w:t xml:space="preserve"> </w:t>
            </w:r>
            <w:r w:rsidR="00B814AC" w:rsidRPr="00B814AC">
              <w:rPr>
                <w:rFonts w:ascii="GHEA Grapalat" w:hAnsi="GHEA Grapalat"/>
                <w:lang w:val="hy-AM"/>
              </w:rPr>
              <w:t>միջոցառմանը</w:t>
            </w:r>
            <w:r w:rsidR="00F529AF" w:rsidRPr="00B814AC">
              <w:rPr>
                <w:rFonts w:ascii="GHEA Grapalat" w:hAnsi="GHEA Grapalat"/>
                <w:lang w:val="hy-AM"/>
              </w:rPr>
              <w:t>,</w:t>
            </w:r>
            <w:r w:rsidRPr="00B814AC">
              <w:rPr>
                <w:rFonts w:ascii="GHEA Grapalat" w:hAnsi="GHEA Grapalat"/>
                <w:lang w:val="hy-AM"/>
              </w:rPr>
              <w:t xml:space="preserve"> </w:t>
            </w:r>
          </w:p>
          <w:p w:rsidR="00AD3AC3" w:rsidRPr="00B814AC" w:rsidRDefault="00AD3AC3" w:rsidP="00B814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/>
                <w:lang w:val="hy-AM"/>
              </w:rPr>
            </w:pPr>
            <w:r w:rsidRPr="00B814AC">
              <w:rPr>
                <w:rFonts w:ascii="GHEA Grapalat" w:hAnsi="GHEA Grapalat"/>
                <w:lang w:val="hy-AM"/>
              </w:rPr>
              <w:t>Հա</w:t>
            </w:r>
            <w:r w:rsidR="00402961" w:rsidRPr="00B814AC">
              <w:rPr>
                <w:rFonts w:ascii="GHEA Grapalat" w:hAnsi="GHEA Grapalat"/>
                <w:lang w:val="hy-AM"/>
              </w:rPr>
              <w:t>մա</w:t>
            </w:r>
            <w:r w:rsidRPr="00B814AC">
              <w:rPr>
                <w:rFonts w:ascii="GHEA Grapalat" w:hAnsi="GHEA Grapalat"/>
                <w:lang w:val="hy-AM"/>
              </w:rPr>
              <w:t xml:space="preserve">յնքներում միջոցառման </w:t>
            </w:r>
            <w:r w:rsidR="00402961" w:rsidRPr="00B814AC">
              <w:rPr>
                <w:rFonts w:ascii="GHEA Grapalat" w:hAnsi="GHEA Grapalat"/>
                <w:lang w:val="hy-AM"/>
              </w:rPr>
              <w:t xml:space="preserve">վերաբեյալ </w:t>
            </w:r>
            <w:r w:rsidRPr="00B814AC">
              <w:rPr>
                <w:rFonts w:ascii="GHEA Grapalat" w:hAnsi="GHEA Grapalat"/>
                <w:lang w:val="hy-AM"/>
              </w:rPr>
              <w:t>իրազե</w:t>
            </w:r>
            <w:r w:rsidR="00402961" w:rsidRPr="00B814AC">
              <w:rPr>
                <w:rFonts w:ascii="GHEA Grapalat" w:hAnsi="GHEA Grapalat"/>
                <w:lang w:val="hy-AM"/>
              </w:rPr>
              <w:t>կ</w:t>
            </w:r>
            <w:r w:rsidRPr="00B814AC">
              <w:rPr>
                <w:rFonts w:ascii="GHEA Grapalat" w:hAnsi="GHEA Grapalat"/>
                <w:lang w:val="hy-AM"/>
              </w:rPr>
              <w:t xml:space="preserve">ված լինելու </w:t>
            </w:r>
            <w:r w:rsidR="00402961" w:rsidRPr="00B814AC">
              <w:rPr>
                <w:rFonts w:ascii="GHEA Grapalat" w:hAnsi="GHEA Grapalat"/>
                <w:lang w:val="hy-AM"/>
              </w:rPr>
              <w:t xml:space="preserve">արդյունքում </w:t>
            </w:r>
            <w:r w:rsidRPr="00B814AC">
              <w:rPr>
                <w:rFonts w:ascii="GHEA Grapalat" w:hAnsi="GHEA Grapalat"/>
                <w:lang w:val="hy-AM"/>
              </w:rPr>
              <w:t xml:space="preserve"> </w:t>
            </w:r>
            <w:r w:rsidR="00402961" w:rsidRPr="00B814AC">
              <w:rPr>
                <w:rFonts w:ascii="GHEA Grapalat" w:hAnsi="GHEA Grapalat"/>
                <w:lang w:val="hy-AM"/>
              </w:rPr>
              <w:t>յ</w:t>
            </w:r>
            <w:r w:rsidRPr="00B814AC">
              <w:rPr>
                <w:rFonts w:ascii="GHEA Grapalat" w:hAnsi="GHEA Grapalat"/>
                <w:lang w:val="hy-AM"/>
              </w:rPr>
              <w:t>ուրաքանչյուր տարի մասնակցել ցանկ</w:t>
            </w:r>
            <w:r w:rsidR="00B814AC" w:rsidRPr="00B814AC">
              <w:rPr>
                <w:rFonts w:ascii="GHEA Grapalat" w:hAnsi="GHEA Grapalat"/>
                <w:lang w:val="hy-AM"/>
              </w:rPr>
              <w:t>աց</w:t>
            </w:r>
            <w:r w:rsidRPr="00B814AC">
              <w:rPr>
                <w:rFonts w:ascii="GHEA Grapalat" w:hAnsi="GHEA Grapalat"/>
                <w:lang w:val="hy-AM"/>
              </w:rPr>
              <w:t>ողների թվի աճ</w:t>
            </w:r>
            <w:r w:rsidR="00402961" w:rsidRPr="00B814AC">
              <w:rPr>
                <w:rFonts w:ascii="GHEA Grapalat" w:hAnsi="GHEA Grapalat"/>
                <w:lang w:val="hy-AM"/>
              </w:rPr>
              <w:t>՝ 15</w:t>
            </w:r>
            <w:r w:rsidR="00F529AF" w:rsidRPr="00B814AC">
              <w:rPr>
                <w:rFonts w:ascii="GHEA Grapalat" w:hAnsi="GHEA Grapalat"/>
                <w:lang w:val="hy-AM"/>
              </w:rPr>
              <w:t>%</w:t>
            </w:r>
            <w:r w:rsidR="00B814AC">
              <w:rPr>
                <w:rFonts w:ascii="GHEA Grapalat" w:hAnsi="GHEA Grapalat"/>
                <w:lang w:val="hy-AM"/>
              </w:rPr>
              <w:t>-ով</w:t>
            </w:r>
            <w:r w:rsidR="00F529AF" w:rsidRPr="00B814AC">
              <w:rPr>
                <w:rFonts w:ascii="GHEA Grapalat" w:hAnsi="GHEA Grapalat"/>
                <w:lang w:val="hy-AM"/>
              </w:rPr>
              <w:t>,</w:t>
            </w:r>
          </w:p>
          <w:p w:rsidR="00402961" w:rsidRPr="00B814AC" w:rsidRDefault="00402961" w:rsidP="00B814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/>
                <w:lang w:val="hy-AM"/>
              </w:rPr>
            </w:pPr>
            <w:r w:rsidRPr="00B814AC">
              <w:rPr>
                <w:rFonts w:ascii="GHEA Grapalat" w:hAnsi="GHEA Grapalat"/>
                <w:lang w:val="hy-AM"/>
              </w:rPr>
              <w:t>Հայաստանյան կառույցների հետ կապի ձևավորում և համատեղ ծրագրերի իրականացում</w:t>
            </w:r>
            <w:r w:rsidR="00BC45B8" w:rsidRPr="00B814AC">
              <w:rPr>
                <w:rFonts w:ascii="GHEA Grapalat" w:hAnsi="GHEA Grapalat"/>
                <w:lang w:val="hy-AM"/>
              </w:rPr>
              <w:t>` 10%</w:t>
            </w:r>
            <w:r w:rsidR="000E5A83" w:rsidRPr="00B814AC">
              <w:rPr>
                <w:rFonts w:ascii="GHEA Grapalat" w:hAnsi="GHEA Grapalat"/>
                <w:lang w:val="hy-AM"/>
              </w:rPr>
              <w:t>,</w:t>
            </w:r>
          </w:p>
          <w:p w:rsidR="000E5A83" w:rsidRPr="00B814AC" w:rsidRDefault="000E5A83" w:rsidP="00B814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/>
                <w:lang w:val="hy-AM"/>
              </w:rPr>
            </w:pPr>
            <w:r w:rsidRPr="00B814AC">
              <w:rPr>
                <w:rFonts w:ascii="GHEA Grapalat" w:hAnsi="GHEA Grapalat"/>
                <w:lang w:val="hy-AM"/>
              </w:rPr>
              <w:t>Հայաստանյան</w:t>
            </w:r>
            <w:r w:rsidRPr="00B814A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կառույցներում երիտասարդների </w:t>
            </w:r>
            <w:r w:rsidRPr="00B814AC">
              <w:rPr>
                <w:rFonts w:ascii="GHEA Grapalat" w:hAnsi="GHEA Grapalat"/>
                <w:lang w:val="hy-AM"/>
              </w:rPr>
              <w:t>ներգրավվածության բարձրացում՝ 15%,</w:t>
            </w:r>
          </w:p>
          <w:p w:rsidR="00056099" w:rsidRPr="00B814AC" w:rsidRDefault="00690F0D" w:rsidP="00B814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/>
                <w:lang w:val="hy-AM"/>
              </w:rPr>
            </w:pPr>
            <w:r w:rsidRPr="00B814AC">
              <w:rPr>
                <w:rFonts w:ascii="GHEA Grapalat" w:hAnsi="GHEA Grapalat"/>
                <w:lang w:val="hy-AM"/>
              </w:rPr>
              <w:t>Մասնակիցների կողմից հայոց լեզվի իմացության մակարդակի բարելավում՝ 100</w:t>
            </w:r>
            <w:r w:rsidR="000E5A83" w:rsidRPr="00B814AC">
              <w:rPr>
                <w:rFonts w:ascii="GHEA Grapalat" w:hAnsi="GHEA Grapalat"/>
                <w:lang w:val="hy-AM"/>
              </w:rPr>
              <w:t>%,</w:t>
            </w:r>
          </w:p>
          <w:p w:rsidR="00056099" w:rsidRDefault="00056099" w:rsidP="00B814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814A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Հայրենիքի, նրա պատմաճարտարապետական կոթողների, ազգային արժեքային համակարգի և ազգային մշակույթի վերաբերյալ սփյուռքահայ երիտասարդների իրազեկում՝ 100%:</w:t>
            </w:r>
          </w:p>
          <w:p w:rsidR="009235C3" w:rsidRPr="00B814AC" w:rsidRDefault="009235C3" w:rsidP="009235C3">
            <w:pPr>
              <w:pStyle w:val="ListParagraph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bookmarkStart w:id="0" w:name="_GoBack"/>
            <w:bookmarkEnd w:id="0"/>
          </w:p>
          <w:p w:rsidR="00DA2B4C" w:rsidRDefault="006A6A93" w:rsidP="006A6A93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2018 թվականին միջոցառման իրականացման  </w:t>
            </w:r>
            <w:r w:rsidR="000938B5">
              <w:rPr>
                <w:rFonts w:ascii="GHEA Grapalat" w:hAnsi="GHEA Grapalat"/>
                <w:lang w:val="hy-AM"/>
              </w:rPr>
              <w:t>փաստացի ծախսը</w:t>
            </w:r>
            <w:r w:rsidR="00DA2B4C">
              <w:rPr>
                <w:rFonts w:ascii="GHEA Grapalat" w:hAnsi="GHEA Grapalat"/>
                <w:lang w:val="hy-AM"/>
              </w:rPr>
              <w:t xml:space="preserve"> </w:t>
            </w:r>
            <w:r w:rsidR="008826C9">
              <w:rPr>
                <w:rFonts w:ascii="GHEA Grapalat" w:hAnsi="GHEA Grapalat"/>
                <w:lang w:val="hy-AM"/>
              </w:rPr>
              <w:t>կազմել է 61,789.6 հազար դրամ</w:t>
            </w:r>
            <w:r w:rsidR="00207FC7">
              <w:rPr>
                <w:rFonts w:ascii="GHEA Grapalat" w:hAnsi="GHEA Grapalat"/>
                <w:lang w:val="hy-AM"/>
              </w:rPr>
              <w:t xml:space="preserve">: </w:t>
            </w:r>
          </w:p>
          <w:p w:rsidR="006A6A93" w:rsidRDefault="00207FC7" w:rsidP="00DA2B4C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2019 թվականին միջոցառման</w:t>
            </w:r>
            <w:r w:rsidR="003D0795">
              <w:rPr>
                <w:rFonts w:ascii="GHEA Grapalat" w:hAnsi="GHEA Grapalat"/>
                <w:lang w:val="hy-AM"/>
              </w:rPr>
              <w:t xml:space="preserve"> իրականացման 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0938B5" w:rsidRPr="000938B5">
              <w:rPr>
                <w:rFonts w:ascii="GHEA Grapalat" w:hAnsi="GHEA Grapalat"/>
                <w:lang w:val="hy-AM"/>
              </w:rPr>
              <w:t xml:space="preserve">փաստացի ծախսը </w:t>
            </w:r>
            <w:r>
              <w:rPr>
                <w:rFonts w:ascii="GHEA Grapalat" w:hAnsi="GHEA Grapalat"/>
                <w:lang w:val="hy-AM"/>
              </w:rPr>
              <w:t>կազմել է 111,110.0 հազար դրամ:</w:t>
            </w:r>
            <w:r w:rsidR="00A13DAB">
              <w:rPr>
                <w:rFonts w:ascii="GHEA Grapalat" w:hAnsi="GHEA Grapalat"/>
                <w:lang w:val="hy-AM"/>
              </w:rPr>
              <w:t xml:space="preserve">  </w:t>
            </w:r>
          </w:p>
          <w:p w:rsidR="00BF5415" w:rsidRDefault="00A13DAB" w:rsidP="00DA2B4C">
            <w:pPr>
              <w:jc w:val="both"/>
              <w:rPr>
                <w:rFonts w:ascii="GHEA Grapalat" w:hAnsi="GHEA Grapalat"/>
                <w:lang w:val="hy-AM"/>
              </w:rPr>
            </w:pPr>
            <w:r w:rsidRPr="00A13DAB">
              <w:rPr>
                <w:rFonts w:ascii="GHEA Grapalat" w:hAnsi="GHEA Grapalat"/>
                <w:lang w:val="pt-BR"/>
              </w:rPr>
              <w:t xml:space="preserve">2020 թվականին` պայմանավորված Covid-19 </w:t>
            </w:r>
            <w:r w:rsidRPr="00A13DAB">
              <w:rPr>
                <w:rFonts w:ascii="GHEA Grapalat" w:hAnsi="GHEA Grapalat"/>
                <w:lang w:val="hy-AM"/>
              </w:rPr>
              <w:t>համավարակով</w:t>
            </w:r>
            <w:r w:rsidRPr="00A13DAB">
              <w:rPr>
                <w:rFonts w:ascii="GHEA Grapalat" w:hAnsi="GHEA Grapalat"/>
                <w:lang w:val="pt-BR"/>
              </w:rPr>
              <w:t xml:space="preserve"> և արտակարգ դրության ռեժիմով,</w:t>
            </w:r>
            <w:r w:rsidRPr="00A13DAB">
              <w:rPr>
                <w:rFonts w:ascii="GHEA Grapalat" w:hAnsi="GHEA Grapalat"/>
                <w:lang w:val="hy-AM"/>
              </w:rPr>
              <w:t xml:space="preserve"> միջոցառումն իրականացվել է առցանց եղանակով</w:t>
            </w:r>
            <w:r w:rsidR="00BF5415">
              <w:rPr>
                <w:rFonts w:ascii="GHEA Grapalat" w:hAnsi="GHEA Grapalat"/>
                <w:lang w:val="hy-AM"/>
              </w:rPr>
              <w:t>,</w:t>
            </w:r>
            <w:r w:rsidR="006A6A93">
              <w:rPr>
                <w:rFonts w:ascii="GHEA Grapalat" w:hAnsi="GHEA Grapalat"/>
                <w:lang w:val="hy-AM"/>
              </w:rPr>
              <w:t xml:space="preserve"> որի ընթացքում մատուցվել է ուսուցման հետ կապված ծառայություններ:</w:t>
            </w:r>
            <w:r w:rsidR="00BF5415" w:rsidRPr="00BF5415">
              <w:rPr>
                <w:rFonts w:ascii="GHEA Grapalat" w:hAnsi="GHEA Grapalat"/>
                <w:lang w:val="hy-AM"/>
              </w:rPr>
              <w:t xml:space="preserve"> </w:t>
            </w:r>
            <w:r w:rsidR="00BF5415">
              <w:rPr>
                <w:rFonts w:ascii="GHEA Grapalat" w:hAnsi="GHEA Grapalat"/>
                <w:lang w:val="hy-AM"/>
              </w:rPr>
              <w:t>Մ</w:t>
            </w:r>
            <w:r w:rsidR="00BF5415" w:rsidRPr="00BF5415">
              <w:rPr>
                <w:rFonts w:ascii="GHEA Grapalat" w:hAnsi="GHEA Grapalat"/>
                <w:lang w:val="hy-AM"/>
              </w:rPr>
              <w:t xml:space="preserve">իջոցառման իրականացման  </w:t>
            </w:r>
            <w:r w:rsidR="000938B5" w:rsidRPr="000938B5">
              <w:rPr>
                <w:rFonts w:ascii="GHEA Grapalat" w:hAnsi="GHEA Grapalat"/>
                <w:lang w:val="hy-AM"/>
              </w:rPr>
              <w:t xml:space="preserve">փաստացի ծախսը </w:t>
            </w:r>
            <w:r w:rsidR="00BF5415" w:rsidRPr="00BF5415">
              <w:rPr>
                <w:rFonts w:ascii="GHEA Grapalat" w:hAnsi="GHEA Grapalat"/>
                <w:lang w:val="hy-AM"/>
              </w:rPr>
              <w:t xml:space="preserve">կազմել է </w:t>
            </w:r>
            <w:r w:rsidR="00BF5415">
              <w:rPr>
                <w:rFonts w:ascii="GHEA Grapalat" w:hAnsi="GHEA Grapalat"/>
                <w:lang w:val="hy-AM"/>
              </w:rPr>
              <w:t>9</w:t>
            </w:r>
            <w:r w:rsidR="00BF5415" w:rsidRPr="00BF5415">
              <w:rPr>
                <w:rFonts w:ascii="GHEA Grapalat" w:hAnsi="GHEA Grapalat"/>
                <w:lang w:val="hy-AM"/>
              </w:rPr>
              <w:t>,</w:t>
            </w:r>
            <w:r w:rsidR="00BF5415">
              <w:rPr>
                <w:rFonts w:ascii="GHEA Grapalat" w:hAnsi="GHEA Grapalat"/>
                <w:lang w:val="hy-AM"/>
              </w:rPr>
              <w:t>455</w:t>
            </w:r>
            <w:r w:rsidR="00BF5415" w:rsidRPr="00BF5415">
              <w:rPr>
                <w:rFonts w:ascii="GHEA Grapalat" w:hAnsi="GHEA Grapalat"/>
                <w:lang w:val="hy-AM"/>
              </w:rPr>
              <w:t>.</w:t>
            </w:r>
            <w:r w:rsidR="00BF5415">
              <w:rPr>
                <w:rFonts w:ascii="GHEA Grapalat" w:hAnsi="GHEA Grapalat"/>
                <w:lang w:val="hy-AM"/>
              </w:rPr>
              <w:t>3</w:t>
            </w:r>
            <w:r w:rsidR="00BF5415" w:rsidRPr="00BF5415">
              <w:rPr>
                <w:rFonts w:ascii="GHEA Grapalat" w:hAnsi="GHEA Grapalat"/>
                <w:lang w:val="hy-AM"/>
              </w:rPr>
              <w:t xml:space="preserve"> հազար դրամ</w:t>
            </w:r>
            <w:r w:rsidR="00BF5415">
              <w:rPr>
                <w:rFonts w:ascii="GHEA Grapalat" w:hAnsi="GHEA Grapalat"/>
                <w:lang w:val="hy-AM"/>
              </w:rPr>
              <w:t>:</w:t>
            </w:r>
            <w:r w:rsidRPr="00A13DAB">
              <w:rPr>
                <w:rFonts w:ascii="GHEA Grapalat" w:hAnsi="GHEA Grapalat"/>
                <w:lang w:val="pt-BR"/>
              </w:rPr>
              <w:t xml:space="preserve"> </w:t>
            </w:r>
            <w:r w:rsidR="006A6A93">
              <w:rPr>
                <w:rFonts w:ascii="GHEA Grapalat" w:hAnsi="GHEA Grapalat"/>
                <w:lang w:val="hy-AM"/>
              </w:rPr>
              <w:t>Միջոցառման</w:t>
            </w:r>
            <w:r w:rsidR="004C531F">
              <w:rPr>
                <w:rFonts w:ascii="GHEA Grapalat" w:hAnsi="GHEA Grapalat"/>
                <w:lang w:val="hy-AM"/>
              </w:rPr>
              <w:t>ն</w:t>
            </w:r>
            <w:r w:rsidR="00A11809">
              <w:rPr>
                <w:rFonts w:ascii="GHEA Grapalat" w:hAnsi="GHEA Grapalat"/>
                <w:lang w:val="hy-AM"/>
              </w:rPr>
              <w:t xml:space="preserve"> առցանց</w:t>
            </w:r>
            <w:r w:rsidR="006A6A93">
              <w:rPr>
                <w:rFonts w:ascii="GHEA Grapalat" w:hAnsi="GHEA Grapalat"/>
                <w:lang w:val="hy-AM"/>
              </w:rPr>
              <w:t xml:space="preserve"> մասնակցել է</w:t>
            </w:r>
            <w:r w:rsidRPr="00A13DAB">
              <w:rPr>
                <w:rFonts w:ascii="GHEA Grapalat" w:hAnsi="GHEA Grapalat"/>
                <w:lang w:val="pt-BR"/>
              </w:rPr>
              <w:t xml:space="preserve"> 201 պատանի և երիտասարդ</w:t>
            </w:r>
            <w:r w:rsidR="00BF5415">
              <w:rPr>
                <w:rFonts w:ascii="GHEA Grapalat" w:hAnsi="GHEA Grapalat"/>
                <w:lang w:val="hy-AM"/>
              </w:rPr>
              <w:t>:</w:t>
            </w:r>
            <w:r w:rsidR="00A208E0">
              <w:rPr>
                <w:rFonts w:ascii="GHEA Grapalat" w:hAnsi="GHEA Grapalat"/>
                <w:lang w:val="hy-AM"/>
              </w:rPr>
              <w:t xml:space="preserve"> </w:t>
            </w:r>
          </w:p>
          <w:p w:rsidR="007D3C21" w:rsidRDefault="00A13DAB" w:rsidP="00DA2B4C">
            <w:pPr>
              <w:jc w:val="both"/>
              <w:rPr>
                <w:rFonts w:ascii="GHEA Grapalat" w:hAnsi="GHEA Grapalat"/>
                <w:lang w:val="af-ZA"/>
              </w:rPr>
            </w:pPr>
            <w:r w:rsidRPr="00A13DAB">
              <w:rPr>
                <w:rFonts w:ascii="GHEA Grapalat" w:hAnsi="GHEA Grapalat"/>
                <w:lang w:val="af-ZA"/>
              </w:rPr>
              <w:lastRenderedPageBreak/>
              <w:t xml:space="preserve">2021 </w:t>
            </w:r>
            <w:r w:rsidRPr="00A13DAB">
              <w:rPr>
                <w:rFonts w:ascii="GHEA Grapalat" w:hAnsi="GHEA Grapalat"/>
                <w:lang w:val="hy-AM"/>
              </w:rPr>
              <w:t>թվականի</w:t>
            </w:r>
            <w:r w:rsidRPr="00A13DAB">
              <w:rPr>
                <w:rFonts w:ascii="GHEA Grapalat" w:hAnsi="GHEA Grapalat"/>
                <w:lang w:val="af-ZA"/>
              </w:rPr>
              <w:t xml:space="preserve"> միջոցառման իրականացման համար </w:t>
            </w:r>
            <w:r w:rsidRPr="00A13DAB">
              <w:rPr>
                <w:rFonts w:ascii="GHEA Grapalat" w:hAnsi="GHEA Grapalat"/>
                <w:lang w:val="hy-AM"/>
              </w:rPr>
              <w:t>ՀՀ պետական</w:t>
            </w:r>
            <w:r w:rsidRPr="00A13DAB">
              <w:rPr>
                <w:rFonts w:ascii="GHEA Grapalat" w:hAnsi="GHEA Grapalat"/>
                <w:lang w:val="af-ZA"/>
              </w:rPr>
              <w:t xml:space="preserve"> </w:t>
            </w:r>
            <w:r w:rsidRPr="00A13DAB">
              <w:rPr>
                <w:rFonts w:ascii="GHEA Grapalat" w:hAnsi="GHEA Grapalat"/>
                <w:lang w:val="hy-AM"/>
              </w:rPr>
              <w:t>բյուջեով</w:t>
            </w:r>
            <w:r w:rsidRPr="00A13DAB">
              <w:rPr>
                <w:rFonts w:ascii="GHEA Grapalat" w:hAnsi="GHEA Grapalat"/>
                <w:lang w:val="af-ZA"/>
              </w:rPr>
              <w:t xml:space="preserve"> </w:t>
            </w:r>
            <w:r w:rsidRPr="00A13DAB">
              <w:rPr>
                <w:rFonts w:ascii="GHEA Grapalat" w:hAnsi="GHEA Grapalat"/>
                <w:lang w:val="hy-AM"/>
              </w:rPr>
              <w:t>հատկացվել</w:t>
            </w:r>
            <w:r w:rsidRPr="00A13DAB">
              <w:rPr>
                <w:rFonts w:ascii="GHEA Grapalat" w:hAnsi="GHEA Grapalat"/>
                <w:lang w:val="af-ZA"/>
              </w:rPr>
              <w:t xml:space="preserve"> </w:t>
            </w:r>
            <w:r w:rsidRPr="00A13DAB">
              <w:rPr>
                <w:rFonts w:ascii="GHEA Grapalat" w:hAnsi="GHEA Grapalat"/>
                <w:lang w:val="hy-AM"/>
              </w:rPr>
              <w:t>է</w:t>
            </w:r>
            <w:r w:rsidR="007D3C21">
              <w:rPr>
                <w:rFonts w:ascii="GHEA Grapalat" w:hAnsi="GHEA Grapalat"/>
                <w:lang w:val="hy-AM"/>
              </w:rPr>
              <w:t>ր</w:t>
            </w:r>
            <w:r w:rsidRPr="00A13DAB">
              <w:rPr>
                <w:rFonts w:ascii="GHEA Grapalat" w:hAnsi="GHEA Grapalat"/>
                <w:lang w:val="af-ZA"/>
              </w:rPr>
              <w:t xml:space="preserve"> 143,376.9 </w:t>
            </w:r>
            <w:r w:rsidRPr="00A13DAB">
              <w:rPr>
                <w:rFonts w:ascii="GHEA Grapalat" w:hAnsi="GHEA Grapalat"/>
                <w:lang w:val="hy-AM"/>
              </w:rPr>
              <w:t>հազար</w:t>
            </w:r>
            <w:r w:rsidRPr="00A13DAB">
              <w:rPr>
                <w:rFonts w:ascii="GHEA Grapalat" w:hAnsi="GHEA Grapalat"/>
                <w:lang w:val="af-ZA"/>
              </w:rPr>
              <w:t xml:space="preserve"> </w:t>
            </w:r>
            <w:r w:rsidRPr="00A13DAB">
              <w:rPr>
                <w:rFonts w:ascii="GHEA Grapalat" w:hAnsi="GHEA Grapalat"/>
                <w:lang w:val="hy-AM"/>
              </w:rPr>
              <w:t>դրամ</w:t>
            </w:r>
            <w:r w:rsidRPr="00A13DAB">
              <w:rPr>
                <w:rFonts w:ascii="GHEA Grapalat" w:hAnsi="GHEA Grapalat"/>
                <w:lang w:val="af-ZA"/>
              </w:rPr>
              <w:t>: ՀՀ-ում հայտարարված արտակարգ և ռազմական դրություններով պայմանավորված՝ ՀՀ 2021 թ. ծախսերի վերանայմ</w:t>
            </w:r>
            <w:r w:rsidR="00AD6B64">
              <w:rPr>
                <w:rFonts w:ascii="GHEA Grapalat" w:hAnsi="GHEA Grapalat"/>
                <w:lang w:val="af-ZA"/>
              </w:rPr>
              <w:t xml:space="preserve">ան անհրաժեշտության արդյունքում </w:t>
            </w:r>
            <w:r w:rsidR="00DC7753">
              <w:rPr>
                <w:rFonts w:ascii="GHEA Grapalat" w:hAnsi="GHEA Grapalat"/>
                <w:lang w:val="af-ZA"/>
              </w:rPr>
              <w:t>միջոցառման</w:t>
            </w:r>
            <w:r w:rsidR="00DC7753">
              <w:rPr>
                <w:rFonts w:ascii="GHEA Grapalat" w:hAnsi="GHEA Grapalat"/>
                <w:lang w:val="hy-AM"/>
              </w:rPr>
              <w:t xml:space="preserve"> մասնակիցների թվաքանակը</w:t>
            </w:r>
            <w:r w:rsidR="00DC7753" w:rsidRPr="00A13DAB">
              <w:rPr>
                <w:rFonts w:ascii="GHEA Grapalat" w:hAnsi="GHEA Grapalat"/>
                <w:lang w:val="af-ZA"/>
              </w:rPr>
              <w:t xml:space="preserve"> </w:t>
            </w:r>
            <w:r w:rsidR="00DC7753">
              <w:rPr>
                <w:rFonts w:ascii="GHEA Grapalat" w:hAnsi="GHEA Grapalat"/>
                <w:lang w:val="hy-AM"/>
              </w:rPr>
              <w:t xml:space="preserve">նվազեցվել էր՝ </w:t>
            </w:r>
            <w:r w:rsidR="007D3C21">
              <w:rPr>
                <w:rFonts w:ascii="GHEA Grapalat" w:hAnsi="GHEA Grapalat"/>
                <w:lang w:val="hy-AM"/>
              </w:rPr>
              <w:t>«</w:t>
            </w:r>
            <w:r w:rsidR="007D3C21">
              <w:rPr>
                <w:rFonts w:ascii="GHEA Grapalat" w:hAnsi="GHEA Grapalat"/>
                <w:lang w:val="af-ZA"/>
              </w:rPr>
              <w:t>800</w:t>
            </w:r>
            <w:r w:rsidR="007D3C21">
              <w:rPr>
                <w:rFonts w:ascii="GHEA Grapalat" w:hAnsi="GHEA Grapalat"/>
                <w:lang w:val="hy-AM"/>
              </w:rPr>
              <w:t>»</w:t>
            </w:r>
            <w:r w:rsidR="00DC7753">
              <w:rPr>
                <w:rFonts w:ascii="GHEA Grapalat" w:hAnsi="GHEA Grapalat"/>
                <w:lang w:val="hy-AM"/>
              </w:rPr>
              <w:t>-ից</w:t>
            </w:r>
            <w:r w:rsidRPr="00A13DAB">
              <w:rPr>
                <w:rFonts w:ascii="GHEA Grapalat" w:hAnsi="GHEA Grapalat"/>
                <w:lang w:val="af-ZA"/>
              </w:rPr>
              <w:t xml:space="preserve"> </w:t>
            </w:r>
            <w:r w:rsidR="00DC7753">
              <w:rPr>
                <w:rFonts w:ascii="GHEA Grapalat" w:hAnsi="GHEA Grapalat"/>
                <w:lang w:val="hy-AM"/>
              </w:rPr>
              <w:t>«</w:t>
            </w:r>
            <w:r w:rsidRPr="00A13DAB">
              <w:rPr>
                <w:rFonts w:ascii="GHEA Grapalat" w:hAnsi="GHEA Grapalat"/>
                <w:lang w:val="af-ZA"/>
              </w:rPr>
              <w:t>400</w:t>
            </w:r>
            <w:r w:rsidR="00DC7753">
              <w:rPr>
                <w:rFonts w:ascii="GHEA Grapalat" w:hAnsi="GHEA Grapalat"/>
                <w:lang w:val="hy-AM"/>
              </w:rPr>
              <w:t>»</w:t>
            </w:r>
            <w:r w:rsidRPr="00A13DAB">
              <w:rPr>
                <w:rFonts w:ascii="GHEA Grapalat" w:hAnsi="GHEA Grapalat"/>
                <w:lang w:val="af-ZA"/>
              </w:rPr>
              <w:t>-</w:t>
            </w:r>
            <w:r w:rsidR="00BF5415">
              <w:rPr>
                <w:rFonts w:ascii="GHEA Grapalat" w:hAnsi="GHEA Grapalat"/>
                <w:lang w:val="hy-AM"/>
              </w:rPr>
              <w:t>ի</w:t>
            </w:r>
            <w:r w:rsidRPr="00A13DAB">
              <w:rPr>
                <w:rFonts w:ascii="GHEA Grapalat" w:hAnsi="GHEA Grapalat"/>
                <w:lang w:val="af-ZA"/>
              </w:rPr>
              <w:t xml:space="preserve">: </w:t>
            </w:r>
          </w:p>
          <w:p w:rsidR="00A13DAB" w:rsidRPr="007D3C21" w:rsidRDefault="007D3C21" w:rsidP="00DC7753">
            <w:pPr>
              <w:jc w:val="both"/>
              <w:rPr>
                <w:rFonts w:ascii="GHEA Grapalat" w:hAnsi="GHEA Grapalat"/>
                <w:lang w:val="af-ZA"/>
              </w:rPr>
            </w:pPr>
            <w:r w:rsidRPr="00A13DAB">
              <w:rPr>
                <w:rFonts w:ascii="GHEA Grapalat" w:hAnsi="GHEA Grapalat"/>
                <w:lang w:val="hy-AM"/>
              </w:rPr>
              <w:t xml:space="preserve">2021 թվականին </w:t>
            </w:r>
            <w:r>
              <w:rPr>
                <w:rFonts w:ascii="GHEA Grapalat" w:hAnsi="GHEA Grapalat"/>
                <w:lang w:val="hy-AM"/>
              </w:rPr>
              <w:t>մ</w:t>
            </w:r>
            <w:r w:rsidR="00A13DAB" w:rsidRPr="00A13DAB">
              <w:rPr>
                <w:rFonts w:ascii="GHEA Grapalat" w:hAnsi="GHEA Grapalat"/>
                <w:lang w:val="hy-AM"/>
              </w:rPr>
              <w:t xml:space="preserve">իջոցառման </w:t>
            </w:r>
            <w:r>
              <w:rPr>
                <w:rFonts w:ascii="GHEA Grapalat" w:hAnsi="GHEA Grapalat"/>
                <w:lang w:val="hy-AM"/>
              </w:rPr>
              <w:t xml:space="preserve">իրականացման  </w:t>
            </w:r>
            <w:r w:rsidR="000938B5" w:rsidRPr="000938B5">
              <w:rPr>
                <w:rFonts w:ascii="GHEA Grapalat" w:hAnsi="GHEA Grapalat"/>
                <w:lang w:val="hy-AM"/>
              </w:rPr>
              <w:t xml:space="preserve">փաստացի ծախսը </w:t>
            </w:r>
            <w:r w:rsidR="00A13DAB" w:rsidRPr="00A13DAB">
              <w:rPr>
                <w:rFonts w:ascii="GHEA Grapalat" w:hAnsi="GHEA Grapalat"/>
                <w:lang w:val="hy-AM"/>
              </w:rPr>
              <w:t>կազմել է 70,992.</w:t>
            </w:r>
            <w:r w:rsidR="00A13DAB" w:rsidRPr="00A13DAB">
              <w:rPr>
                <w:rFonts w:ascii="GHEA Grapalat" w:hAnsi="GHEA Grapalat"/>
                <w:lang w:val="pt-BR"/>
              </w:rPr>
              <w:t>3</w:t>
            </w:r>
            <w:r w:rsidR="00A13DAB" w:rsidRPr="00A13DAB">
              <w:rPr>
                <w:rFonts w:ascii="GHEA Grapalat" w:hAnsi="GHEA Grapalat"/>
                <w:lang w:val="hy-AM"/>
              </w:rPr>
              <w:t xml:space="preserve"> հազար դրամ: Միջոցառմանը մասնակցել է</w:t>
            </w:r>
            <w:r w:rsidR="009D2F86">
              <w:rPr>
                <w:rFonts w:ascii="GHEA Grapalat" w:hAnsi="GHEA Grapalat"/>
                <w:lang w:val="hy-AM"/>
              </w:rPr>
              <w:t xml:space="preserve"> </w:t>
            </w:r>
            <w:r w:rsidR="00A13DAB" w:rsidRPr="00A13DAB">
              <w:rPr>
                <w:rFonts w:ascii="GHEA Grapalat" w:hAnsi="GHEA Grapalat"/>
                <w:lang w:val="hy-AM"/>
              </w:rPr>
              <w:t>400  պատանի և երիտասարդ:</w:t>
            </w:r>
          </w:p>
          <w:p w:rsidR="00CE51D5" w:rsidRPr="00DE48B9" w:rsidRDefault="00CE51D5" w:rsidP="00DC7753">
            <w:pPr>
              <w:jc w:val="both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2022 թվականին  միջ</w:t>
            </w:r>
            <w:r w:rsidR="00B17C41" w:rsidRPr="00B17C41">
              <w:rPr>
                <w:rFonts w:ascii="GHEA Grapalat" w:hAnsi="GHEA Grapalat"/>
                <w:lang w:val="pt-BR"/>
              </w:rPr>
              <w:t xml:space="preserve">ոցառման </w:t>
            </w:r>
            <w:r>
              <w:rPr>
                <w:rFonts w:ascii="GHEA Grapalat" w:hAnsi="GHEA Grapalat"/>
                <w:lang w:val="hy-AM"/>
              </w:rPr>
              <w:t xml:space="preserve">իրականացման  </w:t>
            </w:r>
            <w:r w:rsidR="000938B5" w:rsidRPr="000938B5">
              <w:rPr>
                <w:rFonts w:ascii="GHEA Grapalat" w:hAnsi="GHEA Grapalat"/>
                <w:lang w:val="hy-AM"/>
              </w:rPr>
              <w:t xml:space="preserve">փաստացի ծախսը </w:t>
            </w:r>
            <w:r w:rsidR="00B17C41" w:rsidRPr="00B17C41">
              <w:rPr>
                <w:rFonts w:ascii="GHEA Grapalat" w:hAnsi="GHEA Grapalat"/>
                <w:lang w:val="hy-AM"/>
              </w:rPr>
              <w:t xml:space="preserve">կազմել </w:t>
            </w:r>
            <w:r w:rsidR="00B17C41" w:rsidRPr="00B17C41">
              <w:rPr>
                <w:rFonts w:ascii="GHEA Grapalat" w:hAnsi="GHEA Grapalat"/>
                <w:lang w:val="pt-BR"/>
              </w:rPr>
              <w:t xml:space="preserve">է </w:t>
            </w:r>
            <w:r w:rsidR="00B17C41" w:rsidRPr="00B17C41">
              <w:rPr>
                <w:rFonts w:ascii="GHEA Grapalat" w:hAnsi="GHEA Grapalat"/>
                <w:lang w:val="hy-AM"/>
              </w:rPr>
              <w:t>75</w:t>
            </w:r>
            <w:r w:rsidR="00B17C41" w:rsidRPr="00B17C41">
              <w:rPr>
                <w:rFonts w:ascii="GHEA Grapalat" w:hAnsi="GHEA Grapalat"/>
                <w:lang w:val="pt-BR"/>
              </w:rPr>
              <w:t>,</w:t>
            </w:r>
            <w:r w:rsidR="00B17C41" w:rsidRPr="00B17C41">
              <w:rPr>
                <w:rFonts w:ascii="GHEA Grapalat" w:hAnsi="GHEA Grapalat"/>
                <w:lang w:val="hy-AM"/>
              </w:rPr>
              <w:t>967</w:t>
            </w:r>
            <w:r w:rsidR="00B17C41" w:rsidRPr="00B17C41">
              <w:rPr>
                <w:rFonts w:ascii="GHEA Grapalat" w:hAnsi="GHEA Grapalat"/>
                <w:lang w:val="pt-BR"/>
              </w:rPr>
              <w:t>.</w:t>
            </w:r>
            <w:r w:rsidR="00B17C41" w:rsidRPr="00B17C41">
              <w:rPr>
                <w:rFonts w:ascii="GHEA Grapalat" w:hAnsi="GHEA Grapalat"/>
                <w:lang w:val="hy-AM"/>
              </w:rPr>
              <w:t>4</w:t>
            </w:r>
            <w:r w:rsidR="00B17C41" w:rsidRPr="00B17C41">
              <w:rPr>
                <w:rFonts w:ascii="GHEA Grapalat" w:hAnsi="GHEA Grapalat"/>
                <w:lang w:val="pt-BR"/>
              </w:rPr>
              <w:t xml:space="preserve"> հազար դրամ: </w:t>
            </w:r>
            <w:r w:rsidR="00DE48B9">
              <w:rPr>
                <w:rFonts w:ascii="GHEA Grapalat" w:hAnsi="GHEA Grapalat"/>
                <w:lang w:val="hy-AM"/>
              </w:rPr>
              <w:t>Մ</w:t>
            </w:r>
            <w:r w:rsidR="00B17C41" w:rsidRPr="00B17C41">
              <w:rPr>
                <w:rFonts w:ascii="GHEA Grapalat" w:hAnsi="GHEA Grapalat"/>
                <w:lang w:val="pt-BR"/>
              </w:rPr>
              <w:t xml:space="preserve">իջոցամանը </w:t>
            </w:r>
            <w:r w:rsidR="00B17C41" w:rsidRPr="00B17C41">
              <w:rPr>
                <w:rFonts w:ascii="GHEA Grapalat" w:hAnsi="GHEA Grapalat"/>
                <w:lang w:val="hy-AM"/>
              </w:rPr>
              <w:t xml:space="preserve">մասնակցել </w:t>
            </w:r>
            <w:r w:rsidR="009D2F86">
              <w:rPr>
                <w:rFonts w:ascii="GHEA Grapalat" w:hAnsi="GHEA Grapalat"/>
                <w:lang w:val="hy-AM"/>
              </w:rPr>
              <w:t>է</w:t>
            </w:r>
            <w:r w:rsidR="00B17C41" w:rsidRPr="00B17C41">
              <w:rPr>
                <w:rFonts w:ascii="GHEA Grapalat" w:hAnsi="GHEA Grapalat"/>
                <w:lang w:val="hy-AM"/>
              </w:rPr>
              <w:t xml:space="preserve"> </w:t>
            </w:r>
            <w:r w:rsidR="00B17C41" w:rsidRPr="00B17C41">
              <w:rPr>
                <w:rFonts w:ascii="GHEA Grapalat" w:hAnsi="GHEA Grapalat"/>
                <w:lang w:val="pt-BR"/>
              </w:rPr>
              <w:t>4</w:t>
            </w:r>
            <w:r w:rsidR="00B17C41" w:rsidRPr="00B17C41">
              <w:rPr>
                <w:rFonts w:ascii="GHEA Grapalat" w:hAnsi="GHEA Grapalat"/>
                <w:lang w:val="hy-AM"/>
              </w:rPr>
              <w:t>22</w:t>
            </w:r>
            <w:r w:rsidR="00B17C41" w:rsidRPr="00B17C41">
              <w:rPr>
                <w:rFonts w:ascii="GHEA Grapalat" w:hAnsi="GHEA Grapalat"/>
                <w:lang w:val="pt-BR"/>
              </w:rPr>
              <w:t xml:space="preserve"> սփյուռքահայ  պատանի և երիտասարդ</w:t>
            </w:r>
            <w:r w:rsidR="00B17C41">
              <w:rPr>
                <w:rFonts w:ascii="GHEA Grapalat" w:hAnsi="GHEA Grapalat"/>
                <w:lang w:val="hy-AM"/>
              </w:rPr>
              <w:t>:</w:t>
            </w:r>
          </w:p>
          <w:p w:rsidR="00DA2B4C" w:rsidRDefault="00025E38" w:rsidP="00DC7753">
            <w:pPr>
              <w:jc w:val="both"/>
              <w:rPr>
                <w:rFonts w:ascii="GHEA Grapalat" w:hAnsi="GHEA Grapalat"/>
                <w:lang w:val="hy-AM"/>
              </w:rPr>
            </w:pPr>
            <w:r w:rsidRPr="00A13DAB">
              <w:rPr>
                <w:rFonts w:ascii="GHEA Grapalat" w:hAnsi="GHEA Grapalat"/>
                <w:lang w:val="pt-BR"/>
              </w:rPr>
              <w:t>«Քայլ դեպի տուն»</w:t>
            </w:r>
            <w:r>
              <w:rPr>
                <w:rFonts w:ascii="GHEA Grapalat" w:hAnsi="GHEA Grapalat"/>
                <w:lang w:val="hy-AM"/>
              </w:rPr>
              <w:t xml:space="preserve"> մ</w:t>
            </w:r>
            <w:r w:rsidR="00DA2B4C" w:rsidRPr="00183934">
              <w:rPr>
                <w:rFonts w:ascii="GHEA Grapalat" w:hAnsi="GHEA Grapalat"/>
                <w:lang w:val="hy-AM"/>
              </w:rPr>
              <w:t>իջոցառ</w:t>
            </w:r>
            <w:r w:rsidR="00DA2B4C">
              <w:rPr>
                <w:rFonts w:ascii="GHEA Grapalat" w:hAnsi="GHEA Grapalat"/>
                <w:lang w:val="hy-AM"/>
              </w:rPr>
              <w:t xml:space="preserve">ման </w:t>
            </w:r>
            <w:r w:rsidR="00FC41B1">
              <w:rPr>
                <w:rFonts w:ascii="GHEA Grapalat" w:hAnsi="GHEA Grapalat"/>
                <w:lang w:val="hy-AM"/>
              </w:rPr>
              <w:t xml:space="preserve">արդյունքն ու </w:t>
            </w:r>
            <w:r w:rsidR="00DA2B4C" w:rsidRPr="00A13DAB">
              <w:rPr>
                <w:rFonts w:ascii="GHEA Grapalat" w:hAnsi="GHEA Grapalat"/>
                <w:lang w:val="hy-AM"/>
              </w:rPr>
              <w:t>նպատակն է</w:t>
            </w:r>
            <w:r w:rsidR="00DA2B4C">
              <w:rPr>
                <w:rFonts w:ascii="GHEA Grapalat" w:hAnsi="GHEA Grapalat"/>
                <w:lang w:val="hy-AM"/>
              </w:rPr>
              <w:t>.</w:t>
            </w:r>
          </w:p>
          <w:p w:rsidR="00DA2B4C" w:rsidRDefault="00FC41B1" w:rsidP="00DA2B4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it-IT"/>
              </w:rPr>
              <w:t>Սփյուռքում հայապահպա</w:t>
            </w:r>
            <w:r w:rsidR="00DA2B4C" w:rsidRPr="00DA2B4C">
              <w:rPr>
                <w:rFonts w:ascii="GHEA Grapalat" w:hAnsi="GHEA Grapalat"/>
                <w:lang w:val="it-IT"/>
              </w:rPr>
              <w:t>նությունը, ազգային ինքնության պահպանումն</w:t>
            </w:r>
            <w:r w:rsidR="00DA2B4C" w:rsidRPr="00DA2B4C">
              <w:rPr>
                <w:rFonts w:ascii="GHEA Grapalat" w:hAnsi="GHEA Grapalat"/>
                <w:lang w:val="hy-AM"/>
              </w:rPr>
              <w:t xml:space="preserve"> ու զարգացումը</w:t>
            </w:r>
            <w:r w:rsidR="00DA2B4C" w:rsidRPr="00DA2B4C">
              <w:rPr>
                <w:rFonts w:ascii="GHEA Grapalat" w:hAnsi="GHEA Grapalat"/>
                <w:lang w:val="it-IT"/>
              </w:rPr>
              <w:t xml:space="preserve">, </w:t>
            </w:r>
            <w:r w:rsidR="00DA2B4C" w:rsidRPr="00DA2B4C">
              <w:rPr>
                <w:rFonts w:ascii="GHEA Grapalat" w:hAnsi="GHEA Grapalat"/>
                <w:lang w:val="hy-AM"/>
              </w:rPr>
              <w:t>հայրենադարձության խթանումը, Հայրենիք-Սփյուռք փոխադարձ ճանաչողության ընդլայնումն ու կապերի ամրապնդումը:</w:t>
            </w:r>
          </w:p>
          <w:p w:rsidR="004F4750" w:rsidRPr="00DA2B4C" w:rsidRDefault="004F4750" w:rsidP="00DA2B4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HEA Grapalat" w:hAnsi="GHEA Grapalat"/>
                <w:lang w:val="hy-AM"/>
              </w:rPr>
            </w:pPr>
            <w:r w:rsidRPr="00E37028">
              <w:rPr>
                <w:rFonts w:ascii="GHEA Grapalat" w:hAnsi="GHEA Grapalat" w:cs="Sylfaen"/>
                <w:lang w:val="pt-BR"/>
              </w:rPr>
              <w:t>Հայաստանն աշխարհասփյուռ հայ երիտասարդների համար ճանաչելի դարձնել</w:t>
            </w:r>
            <w:r>
              <w:rPr>
                <w:rFonts w:ascii="GHEA Grapalat" w:hAnsi="GHEA Grapalat" w:cs="Sylfaen"/>
                <w:lang w:val="hy-AM"/>
              </w:rPr>
              <w:t>ը</w:t>
            </w:r>
            <w:r w:rsidRPr="00E37028">
              <w:rPr>
                <w:rFonts w:ascii="GHEA Grapalat" w:hAnsi="GHEA Grapalat" w:cs="Sylfaen"/>
                <w:lang w:val="pt-BR"/>
              </w:rPr>
              <w:t xml:space="preserve">, հայ ժողովրդի </w:t>
            </w:r>
            <w:r w:rsidRPr="00E37028">
              <w:rPr>
                <w:rFonts w:ascii="GHEA Grapalat" w:hAnsi="GHEA Grapalat" w:cs="Sylfaen"/>
                <w:lang w:val="hy-AM"/>
              </w:rPr>
              <w:t>պատմության և մշակութային արժեքների ճանաչելիությ</w:t>
            </w:r>
            <w:r>
              <w:rPr>
                <w:rFonts w:ascii="GHEA Grapalat" w:hAnsi="GHEA Grapalat" w:cs="Sylfaen"/>
                <w:lang w:val="hy-AM"/>
              </w:rPr>
              <w:t>ունը</w:t>
            </w:r>
            <w:r w:rsidRPr="00E37028">
              <w:rPr>
                <w:rFonts w:ascii="GHEA Grapalat" w:hAnsi="GHEA Grapalat" w:cs="Sylfaen"/>
                <w:lang w:val="pt-BR"/>
              </w:rPr>
              <w:t>, Հայաստանը</w:t>
            </w:r>
            <w:r w:rsidRPr="00E37028">
              <w:rPr>
                <w:rFonts w:ascii="GHEA Grapalat" w:hAnsi="GHEA Grapalat" w:cs="Sylfaen"/>
                <w:lang w:val="hy-AM"/>
              </w:rPr>
              <w:t>՝</w:t>
            </w:r>
            <w:r w:rsidRPr="00E37028">
              <w:rPr>
                <w:rFonts w:ascii="GHEA Grapalat" w:hAnsi="GHEA Grapalat" w:cs="Sylfaen"/>
                <w:lang w:val="pt-BR"/>
              </w:rPr>
              <w:t xml:space="preserve"> որպես </w:t>
            </w:r>
            <w:r w:rsidRPr="00E37028">
              <w:rPr>
                <w:rFonts w:ascii="GHEA Grapalat" w:hAnsi="GHEA Grapalat" w:cs="Sylfaen"/>
                <w:lang w:val="hy-AM"/>
              </w:rPr>
              <w:t xml:space="preserve">սեփական </w:t>
            </w:r>
            <w:r w:rsidRPr="00E37028">
              <w:rPr>
                <w:rFonts w:ascii="GHEA Grapalat" w:hAnsi="GHEA Grapalat" w:cs="Sylfaen"/>
                <w:lang w:val="pt-BR"/>
              </w:rPr>
              <w:t>հայրենիք գիտակց</w:t>
            </w:r>
            <w:r w:rsidRPr="00E37028">
              <w:rPr>
                <w:rFonts w:ascii="GHEA Grapalat" w:hAnsi="GHEA Grapalat" w:cs="Sylfaen"/>
                <w:lang w:val="hy-AM"/>
              </w:rPr>
              <w:t>ության</w:t>
            </w:r>
            <w:r w:rsidRPr="00E37028">
              <w:rPr>
                <w:rFonts w:ascii="GHEA Grapalat" w:hAnsi="GHEA Grapalat" w:cs="Sylfaen"/>
                <w:lang w:val="pt-BR"/>
              </w:rPr>
              <w:t xml:space="preserve"> ձևավո</w:t>
            </w:r>
            <w:r w:rsidRPr="00E37028">
              <w:rPr>
                <w:rFonts w:ascii="GHEA Grapalat" w:hAnsi="GHEA Grapalat" w:cs="Sylfaen"/>
                <w:lang w:val="hy-AM"/>
              </w:rPr>
              <w:t>ր</w:t>
            </w:r>
            <w:r>
              <w:rPr>
                <w:rFonts w:ascii="GHEA Grapalat" w:hAnsi="GHEA Grapalat" w:cs="Sylfaen"/>
                <w:lang w:val="hy-AM"/>
              </w:rPr>
              <w:t>մումը:</w:t>
            </w:r>
          </w:p>
          <w:p w:rsidR="00025E38" w:rsidRPr="00B20616" w:rsidRDefault="00025E38" w:rsidP="00BD502A">
            <w:pPr>
              <w:pStyle w:val="ListParagraph"/>
              <w:numPr>
                <w:ilvl w:val="0"/>
                <w:numId w:val="16"/>
              </w:numPr>
              <w:spacing w:after="120"/>
              <w:ind w:right="-91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Ճ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անաչողական 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այցելություններ</w:t>
            </w:r>
            <w:r w:rsidR="00F70AF5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ի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="00F70AF5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կազմակերպում 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Հայաստանի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="00DC7753" w:rsidRPr="00B20616">
              <w:rPr>
                <w:rFonts w:ascii="GHEA Grapalat" w:hAnsi="GHEA Grapalat"/>
                <w:color w:val="000000" w:themeColor="text1"/>
                <w:lang w:val="pt-BR"/>
              </w:rPr>
              <w:t>պատմա</w:t>
            </w:r>
            <w:r w:rsidR="00DC7753" w:rsidRPr="00B20616">
              <w:rPr>
                <w:rFonts w:ascii="GHEA Grapalat" w:hAnsi="GHEA Grapalat"/>
                <w:color w:val="000000" w:themeColor="text1"/>
                <w:lang w:val="pt-BR"/>
              </w:rPr>
              <w:softHyphen/>
              <w:t>մշակութային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վայրեր, կրթամշակութային հաստատություններ, գյուղական համայնքներ, </w:t>
            </w:r>
            <w:r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հայրենագիտության և 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հայերենի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ուսուցման 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արագացված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դասընթացներ</w:t>
            </w:r>
            <w:r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ի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(ըստ 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լեզվի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իմացության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մակարդակի</w:t>
            </w:r>
            <w:r w:rsidR="00DC7753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, տարիքային խմբերի, </w:t>
            </w:r>
            <w:r w:rsidR="00DC7753" w:rsidRPr="00B20616">
              <w:rPr>
                <w:rFonts w:ascii="GHEA Grapalat" w:hAnsi="GHEA Grapalat" w:cs="Sylfaen"/>
                <w:color w:val="000000" w:themeColor="text1"/>
                <w:lang w:val="hy-AM"/>
              </w:rPr>
              <w:t>արևմտահայերեն</w:t>
            </w:r>
            <w:r w:rsidR="00DC7753" w:rsidRPr="00B20616">
              <w:rPr>
                <w:rFonts w:ascii="GHEA Grapalat" w:hAnsi="GHEA Grapalat" w:cs="Sylfaen"/>
                <w:color w:val="000000" w:themeColor="text1"/>
                <w:lang w:val="pt-BR"/>
              </w:rPr>
              <w:t xml:space="preserve"> </w:t>
            </w:r>
            <w:r w:rsidR="00DC7753" w:rsidRPr="00B20616">
              <w:rPr>
                <w:rFonts w:ascii="GHEA Grapalat" w:hAnsi="GHEA Grapalat" w:cs="Sylfaen"/>
                <w:color w:val="000000" w:themeColor="text1"/>
                <w:lang w:val="hy-AM"/>
              </w:rPr>
              <w:t>և</w:t>
            </w:r>
            <w:r w:rsidR="00DC7753" w:rsidRPr="00B20616">
              <w:rPr>
                <w:rFonts w:ascii="GHEA Grapalat" w:hAnsi="GHEA Grapalat" w:cs="Sylfaen"/>
                <w:color w:val="000000" w:themeColor="text1"/>
                <w:lang w:val="pt-BR"/>
              </w:rPr>
              <w:t xml:space="preserve"> </w:t>
            </w:r>
            <w:r w:rsidR="00DC7753" w:rsidRPr="00B20616">
              <w:rPr>
                <w:rFonts w:ascii="GHEA Grapalat" w:hAnsi="GHEA Grapalat" w:cs="Sylfaen"/>
                <w:color w:val="000000" w:themeColor="text1"/>
                <w:lang w:val="hy-AM"/>
              </w:rPr>
              <w:t>արևելահայերեն</w:t>
            </w:r>
            <w:r w:rsidR="00DC7753" w:rsidRPr="00B20616">
              <w:rPr>
                <w:rFonts w:ascii="GHEA Grapalat" w:hAnsi="GHEA Grapalat" w:cs="Sylfaen"/>
                <w:color w:val="000000" w:themeColor="text1"/>
                <w:lang w:val="pt-BR"/>
              </w:rPr>
              <w:t xml:space="preserve"> </w:t>
            </w:r>
            <w:r w:rsidR="00DC7753" w:rsidRPr="00B20616">
              <w:rPr>
                <w:rFonts w:ascii="GHEA Grapalat" w:hAnsi="GHEA Grapalat" w:cs="Sylfaen"/>
                <w:color w:val="000000" w:themeColor="text1"/>
                <w:lang w:val="hy-AM"/>
              </w:rPr>
              <w:t>բաժանումների</w:t>
            </w:r>
            <w:r w:rsidR="00DC7753" w:rsidRPr="00B20616">
              <w:rPr>
                <w:rFonts w:ascii="GHEA Grapalat" w:hAnsi="GHEA Grapalat" w:cs="Sylfaen"/>
                <w:color w:val="000000" w:themeColor="text1"/>
                <w:lang w:val="pt-BR"/>
              </w:rPr>
              <w:t>)</w:t>
            </w:r>
            <w:r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անցկացում</w:t>
            </w:r>
            <w:r w:rsidR="007D379B"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:</w:t>
            </w:r>
            <w:r w:rsidRPr="00B2061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</w:t>
            </w:r>
          </w:p>
          <w:p w:rsidR="0071062A" w:rsidRPr="00025E38" w:rsidRDefault="00DA2B4C" w:rsidP="00BD502A">
            <w:pPr>
              <w:pStyle w:val="ListParagraph"/>
              <w:numPr>
                <w:ilvl w:val="0"/>
                <w:numId w:val="16"/>
              </w:numPr>
              <w:spacing w:after="120"/>
              <w:ind w:right="-91"/>
              <w:jc w:val="both"/>
              <w:rPr>
                <w:rFonts w:ascii="GHEA Grapalat" w:hAnsi="GHEA Grapalat" w:cs="Sylfaen"/>
                <w:lang w:val="hy-AM"/>
              </w:rPr>
            </w:pPr>
            <w:r w:rsidRPr="00025E38">
              <w:rPr>
                <w:rFonts w:ascii="GHEA Grapalat" w:hAnsi="GHEA Grapalat" w:cs="Sylfaen"/>
                <w:lang w:val="hy-AM"/>
              </w:rPr>
              <w:t>Ս</w:t>
            </w:r>
            <w:r w:rsidR="00DC7753" w:rsidRPr="00025E38">
              <w:rPr>
                <w:rFonts w:ascii="GHEA Grapalat" w:hAnsi="GHEA Grapalat"/>
                <w:lang w:val="hy-AM"/>
              </w:rPr>
              <w:t>փյուռքի</w:t>
            </w:r>
            <w:r w:rsidR="00DC7753" w:rsidRPr="00025E38">
              <w:rPr>
                <w:rFonts w:ascii="GHEA Grapalat" w:hAnsi="GHEA Grapalat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/>
                <w:lang w:val="hy-AM"/>
              </w:rPr>
              <w:t>ուծացման</w:t>
            </w:r>
            <w:r w:rsidR="00DC7753" w:rsidRPr="00025E38">
              <w:rPr>
                <w:rFonts w:ascii="GHEA Grapalat" w:hAnsi="GHEA Grapalat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/>
                <w:lang w:val="hy-AM"/>
              </w:rPr>
              <w:t>դիմակայությունը</w:t>
            </w:r>
            <w:r w:rsidR="00DC7753" w:rsidRPr="00025E38">
              <w:rPr>
                <w:rFonts w:ascii="GHEA Grapalat" w:hAnsi="GHEA Grapalat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/>
                <w:lang w:val="hy-AM"/>
              </w:rPr>
              <w:t>և</w:t>
            </w:r>
            <w:r w:rsidR="00DC7753" w:rsidRPr="00025E38">
              <w:rPr>
                <w:rFonts w:ascii="GHEA Grapalat" w:hAnsi="GHEA Grapalat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/>
                <w:lang w:val="hy-AM"/>
              </w:rPr>
              <w:t>մշակութային</w:t>
            </w:r>
            <w:r w:rsidR="00DC7753" w:rsidRPr="00025E38">
              <w:rPr>
                <w:rFonts w:ascii="GHEA Grapalat" w:hAnsi="GHEA Grapalat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/>
                <w:lang w:val="hy-AM"/>
              </w:rPr>
              <w:t>կորստի</w:t>
            </w:r>
            <w:r w:rsidR="00DC7753" w:rsidRPr="00025E38">
              <w:rPr>
                <w:rFonts w:ascii="GHEA Grapalat" w:hAnsi="GHEA Grapalat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/>
                <w:lang w:val="hy-AM"/>
              </w:rPr>
              <w:t>կանխումը</w:t>
            </w:r>
            <w:r w:rsidR="00DC7753" w:rsidRPr="00025E38">
              <w:rPr>
                <w:rFonts w:ascii="GHEA Grapalat" w:hAnsi="GHEA Grapalat"/>
                <w:lang w:val="pt-BR"/>
              </w:rPr>
              <w:t xml:space="preserve">, </w:t>
            </w:r>
            <w:r w:rsidR="00DC7753" w:rsidRPr="00025E38">
              <w:rPr>
                <w:rFonts w:ascii="GHEA Grapalat" w:hAnsi="GHEA Grapalat"/>
                <w:lang w:val="hy-AM"/>
              </w:rPr>
              <w:t>հայոց</w:t>
            </w:r>
            <w:r w:rsidR="00DC7753" w:rsidRPr="00025E38">
              <w:rPr>
                <w:rFonts w:ascii="GHEA Grapalat" w:hAnsi="GHEA Grapalat"/>
                <w:lang w:val="pt-BR"/>
              </w:rPr>
              <w:t xml:space="preserve"> լեզվի </w:t>
            </w:r>
            <w:r w:rsidR="00DC7753" w:rsidRPr="00025E38">
              <w:rPr>
                <w:rFonts w:ascii="GHEA Grapalat" w:hAnsi="GHEA Grapalat"/>
                <w:lang w:val="hy-AM"/>
              </w:rPr>
              <w:t>պահպանումն</w:t>
            </w:r>
            <w:r w:rsidR="00DC7753" w:rsidRPr="00025E38">
              <w:rPr>
                <w:rFonts w:ascii="GHEA Grapalat" w:hAnsi="GHEA Grapalat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/>
                <w:lang w:val="hy-AM"/>
              </w:rPr>
              <w:t>ու</w:t>
            </w:r>
            <w:r w:rsidR="00DC7753" w:rsidRPr="00025E38">
              <w:rPr>
                <w:rFonts w:ascii="GHEA Grapalat" w:hAnsi="GHEA Grapalat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/>
                <w:lang w:val="hy-AM"/>
              </w:rPr>
              <w:t>տարածումը</w:t>
            </w:r>
            <w:r w:rsidR="00DC7753" w:rsidRPr="00025E38">
              <w:rPr>
                <w:rFonts w:ascii="GHEA Grapalat" w:hAnsi="GHEA Grapalat"/>
                <w:lang w:val="pt-BR"/>
              </w:rPr>
              <w:t xml:space="preserve">, </w:t>
            </w:r>
            <w:r w:rsidR="00DC7753" w:rsidRPr="00025E38">
              <w:rPr>
                <w:rFonts w:ascii="GHEA Grapalat" w:hAnsi="GHEA Grapalat"/>
                <w:lang w:val="hy-AM"/>
              </w:rPr>
              <w:t>հայերենի</w:t>
            </w:r>
            <w:r w:rsidR="00DC7753" w:rsidRPr="00025E38">
              <w:rPr>
                <w:rFonts w:ascii="GHEA Grapalat" w:hAnsi="GHEA Grapalat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/>
                <w:lang w:val="hy-AM"/>
              </w:rPr>
              <w:t>իմացության</w:t>
            </w:r>
            <w:r w:rsidR="00DC7753" w:rsidRPr="00025E38">
              <w:rPr>
                <w:rFonts w:ascii="GHEA Grapalat" w:hAnsi="GHEA Grapalat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/>
                <w:lang w:val="hy-AM"/>
              </w:rPr>
              <w:t>մակարդակի</w:t>
            </w:r>
            <w:r w:rsidR="00DC7753" w:rsidRPr="00025E38">
              <w:rPr>
                <w:rFonts w:ascii="GHEA Grapalat" w:hAnsi="GHEA Grapalat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/>
                <w:lang w:val="hy-AM"/>
              </w:rPr>
              <w:t>բարձրացումը</w:t>
            </w:r>
            <w:r w:rsidR="00DC7753" w:rsidRPr="00025E38">
              <w:rPr>
                <w:rFonts w:ascii="GHEA Grapalat" w:hAnsi="GHEA Grapalat"/>
                <w:lang w:val="pt-BR"/>
              </w:rPr>
              <w:t xml:space="preserve">, </w:t>
            </w:r>
            <w:r w:rsidR="00DC7753" w:rsidRPr="00025E38">
              <w:rPr>
                <w:rFonts w:ascii="GHEA Grapalat" w:hAnsi="GHEA Grapalat"/>
                <w:lang w:val="hy-AM"/>
              </w:rPr>
              <w:t>սփյուռքի</w:t>
            </w:r>
            <w:r w:rsidR="00DC7753" w:rsidRPr="00025E38">
              <w:rPr>
                <w:rFonts w:ascii="GHEA Grapalat" w:hAnsi="GHEA Grapalat" w:cs="Sylfaen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/>
                <w:lang w:val="pt-BR"/>
              </w:rPr>
              <w:t>համայնքներում</w:t>
            </w:r>
            <w:r w:rsidR="00DC7753" w:rsidRPr="00025E38">
              <w:rPr>
                <w:rFonts w:ascii="GHEA Grapalat" w:hAnsi="GHEA Grapalat" w:cs="Sylfaen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 w:cs="Sylfaen"/>
                <w:lang w:val="hy-AM"/>
              </w:rPr>
              <w:t>ազգային</w:t>
            </w:r>
            <w:r w:rsidR="00DC7753" w:rsidRPr="00025E38">
              <w:rPr>
                <w:rFonts w:ascii="GHEA Grapalat" w:hAnsi="GHEA Grapalat" w:cs="Sylfaen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 w:cs="Sylfaen"/>
                <w:lang w:val="hy-AM"/>
              </w:rPr>
              <w:t>ինքնության</w:t>
            </w:r>
            <w:r w:rsidR="00DC7753" w:rsidRPr="00025E38">
              <w:rPr>
                <w:rFonts w:ascii="GHEA Grapalat" w:hAnsi="GHEA Grapalat" w:cs="Sylfaen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 w:cs="Sylfaen"/>
                <w:lang w:val="hy-AM"/>
              </w:rPr>
              <w:t>ձևավորումն</w:t>
            </w:r>
            <w:r w:rsidR="00DC7753" w:rsidRPr="00025E38">
              <w:rPr>
                <w:rFonts w:ascii="GHEA Grapalat" w:hAnsi="GHEA Grapalat" w:cs="Sylfaen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 w:cs="Sylfaen"/>
                <w:lang w:val="hy-AM"/>
              </w:rPr>
              <w:t>ու</w:t>
            </w:r>
            <w:r w:rsidR="00DC7753" w:rsidRPr="00025E38">
              <w:rPr>
                <w:rFonts w:ascii="GHEA Grapalat" w:hAnsi="GHEA Grapalat" w:cs="Sylfaen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 w:cs="Sylfaen"/>
                <w:lang w:val="hy-AM"/>
              </w:rPr>
              <w:t>զարգացումը</w:t>
            </w:r>
            <w:r w:rsidR="00DC7753" w:rsidRPr="00025E38">
              <w:rPr>
                <w:rFonts w:ascii="GHEA Grapalat" w:hAnsi="GHEA Grapalat" w:cs="Sylfaen"/>
                <w:lang w:val="pt-BR"/>
              </w:rPr>
              <w:t>,</w:t>
            </w:r>
            <w:r w:rsidR="00DC7753" w:rsidRPr="00025E38">
              <w:rPr>
                <w:rFonts w:ascii="GHEA Grapalat" w:hAnsi="GHEA Grapalat"/>
                <w:lang w:val="pt-BR"/>
              </w:rPr>
              <w:t xml:space="preserve"> հայապահպանությունը,</w:t>
            </w:r>
            <w:r w:rsidR="00DC7753" w:rsidRPr="00025E38">
              <w:rPr>
                <w:rFonts w:ascii="GHEA Grapalat" w:hAnsi="GHEA Grapalat" w:cs="Sylfaen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 w:cs="Sylfaen"/>
                <w:lang w:val="hy-AM"/>
              </w:rPr>
              <w:t>սփյուռքահայ</w:t>
            </w:r>
            <w:r w:rsidR="00DC7753" w:rsidRPr="00025E38">
              <w:rPr>
                <w:rFonts w:ascii="GHEA Grapalat" w:hAnsi="GHEA Grapalat" w:cs="Sylfaen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 w:cs="Sylfaen"/>
                <w:lang w:val="hy-AM"/>
              </w:rPr>
              <w:t>երիտասարդ</w:t>
            </w:r>
            <w:r w:rsidR="00DC7753" w:rsidRPr="00025E38">
              <w:rPr>
                <w:rFonts w:ascii="GHEA Grapalat" w:hAnsi="GHEA Grapalat" w:cs="Sylfaen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 w:cs="Sylfaen"/>
                <w:lang w:val="hy-AM"/>
              </w:rPr>
              <w:t>սերնդի</w:t>
            </w:r>
            <w:r w:rsidR="00DC7753" w:rsidRPr="00025E38">
              <w:rPr>
                <w:rFonts w:ascii="GHEA Grapalat" w:hAnsi="GHEA Grapalat" w:cs="Sylfaen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 w:cs="Sylfaen"/>
                <w:lang w:val="hy-AM"/>
              </w:rPr>
              <w:t>մոտ</w:t>
            </w:r>
            <w:r w:rsidR="00DC7753" w:rsidRPr="00025E38">
              <w:rPr>
                <w:rFonts w:ascii="GHEA Grapalat" w:hAnsi="GHEA Grapalat" w:cs="Sylfaen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 w:cs="Sylfaen"/>
                <w:lang w:val="hy-AM"/>
              </w:rPr>
              <w:lastRenderedPageBreak/>
              <w:t>Հայաստանը</w:t>
            </w:r>
            <w:r w:rsidR="00DC7753" w:rsidRPr="00025E38">
              <w:rPr>
                <w:rFonts w:ascii="GHEA Grapalat" w:hAnsi="GHEA Grapalat" w:cs="Sylfaen"/>
                <w:lang w:val="pt-BR"/>
              </w:rPr>
              <w:t xml:space="preserve">` </w:t>
            </w:r>
            <w:r w:rsidR="00DC7753" w:rsidRPr="00025E38">
              <w:rPr>
                <w:rFonts w:ascii="GHEA Grapalat" w:hAnsi="GHEA Grapalat" w:cs="Sylfaen"/>
                <w:lang w:val="hy-AM"/>
              </w:rPr>
              <w:t>որպես</w:t>
            </w:r>
            <w:r w:rsidR="00DC7753" w:rsidRPr="00025E38">
              <w:rPr>
                <w:rFonts w:ascii="GHEA Grapalat" w:hAnsi="GHEA Grapalat" w:cs="Sylfaen"/>
                <w:lang w:val="pt-BR"/>
              </w:rPr>
              <w:t xml:space="preserve"> </w:t>
            </w:r>
            <w:r w:rsidR="00DC7753" w:rsidRPr="00025E38">
              <w:rPr>
                <w:rFonts w:ascii="GHEA Grapalat" w:hAnsi="GHEA Grapalat" w:cs="Sylfaen"/>
                <w:lang w:val="hy-AM"/>
              </w:rPr>
              <w:t>անձնական</w:t>
            </w:r>
            <w:r w:rsidR="00DC7753" w:rsidRPr="00025E38">
              <w:rPr>
                <w:rFonts w:ascii="GHEA Grapalat" w:hAnsi="GHEA Grapalat" w:cs="Sylfaen"/>
                <w:lang w:val="pt-BR"/>
              </w:rPr>
              <w:t xml:space="preserve"> կայացման </w:t>
            </w:r>
            <w:r w:rsidR="00DC7753" w:rsidRPr="00025E38">
              <w:rPr>
                <w:rFonts w:ascii="GHEA Grapalat" w:hAnsi="GHEA Grapalat" w:cs="Sylfaen"/>
                <w:lang w:val="hy-AM"/>
              </w:rPr>
              <w:t>և</w:t>
            </w:r>
            <w:r w:rsidR="00DC7753" w:rsidRPr="00025E38">
              <w:rPr>
                <w:rFonts w:ascii="GHEA Grapalat" w:hAnsi="GHEA Grapalat" w:cs="Sylfaen"/>
                <w:lang w:val="pt-BR"/>
              </w:rPr>
              <w:t xml:space="preserve"> </w:t>
            </w:r>
            <w:r w:rsidR="00025E38">
              <w:rPr>
                <w:rFonts w:ascii="GHEA Grapalat" w:hAnsi="GHEA Grapalat" w:cs="Sylfaen"/>
                <w:lang w:val="hy-AM"/>
              </w:rPr>
              <w:t>հայրենիքում ապրելու և արարելու</w:t>
            </w:r>
            <w:r w:rsidR="00DC7753" w:rsidRPr="00025E38">
              <w:rPr>
                <w:rFonts w:ascii="GHEA Grapalat" w:hAnsi="GHEA Grapalat" w:cs="Sylfaen"/>
                <w:lang w:val="pt-BR"/>
              </w:rPr>
              <w:t xml:space="preserve"> </w:t>
            </w:r>
            <w:r w:rsidR="00FC41B1">
              <w:rPr>
                <w:rFonts w:ascii="GHEA Grapalat" w:hAnsi="GHEA Grapalat" w:cs="Sylfaen"/>
                <w:lang w:val="hy-AM"/>
              </w:rPr>
              <w:t xml:space="preserve">և </w:t>
            </w:r>
            <w:r w:rsidR="00FC41B1" w:rsidRPr="00025E38">
              <w:rPr>
                <w:rFonts w:ascii="GHEA Grapalat" w:hAnsi="GHEA Grapalat" w:cs="Sylfaen"/>
                <w:lang w:val="pt-BR"/>
              </w:rPr>
              <w:t>հայրենադարձ</w:t>
            </w:r>
            <w:r w:rsidR="00FC41B1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470416" w:rsidRPr="00025E38">
              <w:rPr>
                <w:rFonts w:ascii="GHEA Grapalat" w:hAnsi="GHEA Grapalat" w:cs="Sylfaen"/>
                <w:lang w:val="hy-AM"/>
              </w:rPr>
              <w:t>ընկալ</w:t>
            </w:r>
            <w:r w:rsidR="00FC41B1">
              <w:rPr>
                <w:rFonts w:ascii="GHEA Grapalat" w:hAnsi="GHEA Grapalat" w:cs="Sylfaen"/>
                <w:lang w:val="hy-AM"/>
              </w:rPr>
              <w:t>ման</w:t>
            </w:r>
            <w:r w:rsidR="00FC41B1" w:rsidRPr="00025E38">
              <w:rPr>
                <w:rFonts w:ascii="GHEA Grapalat" w:hAnsi="GHEA Grapalat" w:cs="Sylfaen"/>
                <w:lang w:val="pt-BR"/>
              </w:rPr>
              <w:t xml:space="preserve"> ձևավորումը</w:t>
            </w:r>
            <w:r w:rsidR="0071062A" w:rsidRPr="00025E38">
              <w:rPr>
                <w:rFonts w:ascii="GHEA Grapalat" w:hAnsi="GHEA Grapalat" w:cs="Sylfaen"/>
                <w:lang w:val="hy-AM"/>
              </w:rPr>
              <w:t>:</w:t>
            </w:r>
          </w:p>
          <w:p w:rsidR="001A6BB4" w:rsidRPr="00C962B0" w:rsidRDefault="00DA2B4C" w:rsidP="00C962B0">
            <w:pPr>
              <w:pStyle w:val="ListParagraph"/>
              <w:numPr>
                <w:ilvl w:val="0"/>
                <w:numId w:val="16"/>
              </w:numPr>
              <w:spacing w:after="120"/>
              <w:ind w:right="-91"/>
              <w:jc w:val="both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 w:cs="Sylfaen"/>
                <w:lang w:val="hy-AM"/>
              </w:rPr>
              <w:t>Ը</w:t>
            </w:r>
            <w:r w:rsidR="0071062A" w:rsidRPr="00DA2B4C">
              <w:rPr>
                <w:rFonts w:ascii="GHEA Grapalat" w:hAnsi="GHEA Grapalat" w:cs="Sylfaen"/>
                <w:lang w:val="pt-BR"/>
              </w:rPr>
              <w:t>նդգրկել</w:t>
            </w:r>
            <w:r w:rsidR="00FC41B1">
              <w:rPr>
                <w:rFonts w:ascii="GHEA Grapalat" w:hAnsi="GHEA Grapalat" w:cs="Sylfaen"/>
                <w:lang w:val="hy-AM"/>
              </w:rPr>
              <w:t>ով</w:t>
            </w:r>
            <w:r w:rsidR="0071062A" w:rsidRPr="00DA2B4C">
              <w:rPr>
                <w:rFonts w:ascii="GHEA Grapalat" w:hAnsi="GHEA Grapalat" w:cs="Sylfaen"/>
                <w:lang w:val="pt-BR"/>
              </w:rPr>
              <w:t xml:space="preserve"> </w:t>
            </w:r>
            <w:r w:rsidR="0071062A" w:rsidRPr="00DA2B4C">
              <w:rPr>
                <w:rFonts w:ascii="GHEA Grapalat" w:hAnsi="GHEA Grapalat"/>
                <w:lang w:val="hy-AM"/>
              </w:rPr>
              <w:t xml:space="preserve">ավելի մեծ թվով </w:t>
            </w:r>
            <w:r w:rsidR="00A60501" w:rsidRPr="00DA2B4C">
              <w:rPr>
                <w:rFonts w:ascii="GHEA Grapalat" w:hAnsi="GHEA Grapalat"/>
                <w:lang w:val="pt-BR"/>
              </w:rPr>
              <w:t xml:space="preserve">սփյուռքահայ </w:t>
            </w:r>
            <w:r w:rsidR="00470416" w:rsidRPr="00DA2B4C">
              <w:rPr>
                <w:rFonts w:ascii="GHEA Grapalat" w:hAnsi="GHEA Grapalat"/>
                <w:lang w:val="pt-BR"/>
              </w:rPr>
              <w:t>պատանի</w:t>
            </w:r>
            <w:r w:rsidR="0071062A" w:rsidRPr="00DA2B4C">
              <w:rPr>
                <w:rFonts w:ascii="GHEA Grapalat" w:hAnsi="GHEA Grapalat"/>
                <w:lang w:val="hy-AM"/>
              </w:rPr>
              <w:t>ներ</w:t>
            </w:r>
            <w:r w:rsidR="00470416" w:rsidRPr="00DA2B4C">
              <w:rPr>
                <w:rFonts w:ascii="GHEA Grapalat" w:hAnsi="GHEA Grapalat"/>
                <w:lang w:val="pt-BR"/>
              </w:rPr>
              <w:t xml:space="preserve"> և երիտասարդ</w:t>
            </w:r>
            <w:r w:rsidR="0071062A" w:rsidRPr="00DA2B4C">
              <w:rPr>
                <w:rFonts w:ascii="GHEA Grapalat" w:hAnsi="GHEA Grapalat"/>
                <w:lang w:val="hy-AM"/>
              </w:rPr>
              <w:t xml:space="preserve">ներ և </w:t>
            </w:r>
            <w:r w:rsidR="00FC41B1">
              <w:rPr>
                <w:rFonts w:ascii="GHEA Grapalat" w:hAnsi="GHEA Grapalat"/>
                <w:lang w:val="hy-AM"/>
              </w:rPr>
              <w:t xml:space="preserve">խթանելով </w:t>
            </w:r>
            <w:r w:rsidR="0071062A" w:rsidRPr="00DA2B4C">
              <w:rPr>
                <w:rFonts w:ascii="GHEA Grapalat" w:hAnsi="GHEA Grapalat"/>
                <w:lang w:val="hy-AM"/>
              </w:rPr>
              <w:t>սփյուռքի</w:t>
            </w:r>
            <w:r w:rsidR="0071062A" w:rsidRPr="00DA2B4C">
              <w:rPr>
                <w:rFonts w:ascii="GHEA Grapalat" w:hAnsi="GHEA Grapalat" w:cs="Sylfaen"/>
                <w:lang w:val="pt-BR"/>
              </w:rPr>
              <w:t xml:space="preserve"> </w:t>
            </w:r>
            <w:r w:rsidR="0071062A" w:rsidRPr="00DA2B4C">
              <w:rPr>
                <w:rFonts w:ascii="GHEA Grapalat" w:hAnsi="GHEA Grapalat"/>
                <w:lang w:val="pt-BR"/>
              </w:rPr>
              <w:t>համայնքներում</w:t>
            </w:r>
            <w:r w:rsidR="0071062A" w:rsidRPr="00DA2B4C">
              <w:rPr>
                <w:rFonts w:ascii="GHEA Grapalat" w:hAnsi="GHEA Grapalat"/>
                <w:lang w:val="hy-AM"/>
              </w:rPr>
              <w:t xml:space="preserve"> </w:t>
            </w:r>
            <w:r w:rsidR="00FC41B1">
              <w:rPr>
                <w:rFonts w:ascii="GHEA Grapalat" w:hAnsi="GHEA Grapalat"/>
                <w:lang w:val="hy-AM"/>
              </w:rPr>
              <w:t>հայրենիքի նկա</w:t>
            </w:r>
            <w:r w:rsidR="001C18D4">
              <w:rPr>
                <w:rFonts w:ascii="GHEA Grapalat" w:hAnsi="GHEA Grapalat"/>
                <w:lang w:val="hy-AM"/>
              </w:rPr>
              <w:t>տ</w:t>
            </w:r>
            <w:r w:rsidR="00FC41B1">
              <w:rPr>
                <w:rFonts w:ascii="GHEA Grapalat" w:hAnsi="GHEA Grapalat"/>
                <w:lang w:val="hy-AM"/>
              </w:rPr>
              <w:t>մամբ առաջացած</w:t>
            </w:r>
            <w:r w:rsidR="0071062A" w:rsidRPr="00DA2B4C">
              <w:rPr>
                <w:rFonts w:ascii="GHEA Grapalat" w:hAnsi="GHEA Grapalat"/>
                <w:lang w:val="hy-AM"/>
              </w:rPr>
              <w:t xml:space="preserve"> </w:t>
            </w:r>
            <w:r w:rsidR="00FC41B1" w:rsidRPr="00DA2B4C">
              <w:rPr>
                <w:rFonts w:ascii="GHEA Grapalat" w:hAnsi="GHEA Grapalat"/>
                <w:lang w:val="hy-AM"/>
              </w:rPr>
              <w:t>մտահոգությունների</w:t>
            </w:r>
            <w:r w:rsidR="00FC41B1">
              <w:rPr>
                <w:rFonts w:ascii="GHEA Grapalat" w:hAnsi="GHEA Grapalat"/>
                <w:lang w:val="hy-AM"/>
              </w:rPr>
              <w:t xml:space="preserve">, </w:t>
            </w:r>
            <w:r w:rsidR="0071062A" w:rsidRPr="00DA2B4C">
              <w:rPr>
                <w:rFonts w:ascii="GHEA Grapalat" w:hAnsi="GHEA Grapalat"/>
                <w:lang w:val="hy-AM"/>
              </w:rPr>
              <w:t>տպավորությունների, ընկալումների, ոգևորությունների, ապրումների</w:t>
            </w:r>
            <w:r w:rsidR="00FC41B1">
              <w:rPr>
                <w:rFonts w:ascii="GHEA Grapalat" w:hAnsi="GHEA Grapalat"/>
                <w:lang w:val="hy-AM"/>
              </w:rPr>
              <w:t>, ցանկությունների</w:t>
            </w:r>
            <w:r w:rsidR="00A60501" w:rsidRPr="00DA2B4C">
              <w:rPr>
                <w:rFonts w:ascii="GHEA Grapalat" w:hAnsi="GHEA Grapalat"/>
                <w:lang w:val="hy-AM"/>
              </w:rPr>
              <w:t xml:space="preserve"> տարածումը, ինչպես նաև հայրենասիրական ոգու բարձրացումը  և հա</w:t>
            </w:r>
            <w:r w:rsidR="001C18D4">
              <w:rPr>
                <w:rFonts w:ascii="GHEA Grapalat" w:hAnsi="GHEA Grapalat"/>
                <w:lang w:val="hy-AM"/>
              </w:rPr>
              <w:t>յ</w:t>
            </w:r>
            <w:r w:rsidR="00A60501" w:rsidRPr="00DA2B4C">
              <w:rPr>
                <w:rFonts w:ascii="GHEA Grapalat" w:hAnsi="GHEA Grapalat"/>
                <w:lang w:val="hy-AM"/>
              </w:rPr>
              <w:t>ր</w:t>
            </w:r>
            <w:r w:rsidR="001C18D4">
              <w:rPr>
                <w:rFonts w:ascii="GHEA Grapalat" w:hAnsi="GHEA Grapalat"/>
                <w:lang w:val="hy-AM"/>
              </w:rPr>
              <w:t>ե</w:t>
            </w:r>
            <w:r w:rsidR="00A60501" w:rsidRPr="00DA2B4C">
              <w:rPr>
                <w:rFonts w:ascii="GHEA Grapalat" w:hAnsi="GHEA Grapalat"/>
                <w:lang w:val="hy-AM"/>
              </w:rPr>
              <w:t xml:space="preserve">նանվեր գործողությունների </w:t>
            </w:r>
            <w:r w:rsidR="00A75B33">
              <w:rPr>
                <w:rFonts w:ascii="GHEA Grapalat" w:hAnsi="GHEA Grapalat"/>
                <w:lang w:val="hy-AM"/>
              </w:rPr>
              <w:t xml:space="preserve">իրականացման </w:t>
            </w:r>
            <w:r w:rsidR="00A60501" w:rsidRPr="00DA2B4C">
              <w:rPr>
                <w:rFonts w:ascii="GHEA Grapalat" w:hAnsi="GHEA Grapalat"/>
                <w:lang w:val="hy-AM"/>
              </w:rPr>
              <w:t>նպաստումը:</w:t>
            </w:r>
          </w:p>
          <w:p w:rsidR="001A6BB4" w:rsidRDefault="001A6BB4" w:rsidP="00B20616">
            <w:pPr>
              <w:pStyle w:val="NormalWeb"/>
              <w:numPr>
                <w:ilvl w:val="0"/>
                <w:numId w:val="17"/>
              </w:numPr>
              <w:shd w:val="clear" w:color="auto" w:fill="FFFFFF"/>
              <w:tabs>
                <w:tab w:val="left" w:pos="856"/>
                <w:tab w:val="left" w:pos="1936"/>
              </w:tabs>
              <w:spacing w:before="0" w:beforeAutospacing="0" w:after="0" w:afterAutospacing="0"/>
              <w:ind w:left="455" w:right="15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A6BB4">
              <w:rPr>
                <w:rFonts w:ascii="GHEA Grapalat" w:hAnsi="GHEA Grapalat"/>
                <w:color w:val="000000"/>
                <w:lang w:val="hy-AM"/>
              </w:rPr>
              <w:t>Սփյուռքի</w:t>
            </w:r>
            <w:r w:rsidRPr="001A6BB4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Pr="001A6BB4">
              <w:rPr>
                <w:rFonts w:ascii="GHEA Grapalat" w:hAnsi="GHEA Grapalat"/>
                <w:color w:val="000000"/>
                <w:lang w:val="hy-AM"/>
              </w:rPr>
              <w:t>և</w:t>
            </w:r>
            <w:r w:rsidRPr="001A6BB4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Pr="001A6BB4">
              <w:rPr>
                <w:rFonts w:ascii="GHEA Grapalat" w:hAnsi="GHEA Grapalat"/>
                <w:color w:val="000000"/>
                <w:lang w:val="hy-AM"/>
              </w:rPr>
              <w:t>Հայաստանի</w:t>
            </w:r>
            <w:r w:rsidRPr="001A6BB4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Pr="001A6BB4">
              <w:rPr>
                <w:rFonts w:ascii="GHEA Grapalat" w:hAnsi="GHEA Grapalat"/>
                <w:color w:val="000000"/>
                <w:lang w:val="hy-AM"/>
              </w:rPr>
              <w:t>երիտասարդության</w:t>
            </w:r>
            <w:r w:rsidRPr="001A6BB4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Pr="001A6BB4">
              <w:rPr>
                <w:rFonts w:ascii="GHEA Grapalat" w:hAnsi="GHEA Grapalat"/>
                <w:color w:val="000000"/>
                <w:lang w:val="hy-AM"/>
              </w:rPr>
              <w:t>միջև</w:t>
            </w:r>
            <w:r w:rsidRPr="001A6BB4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Pr="001A6BB4">
              <w:rPr>
                <w:rFonts w:ascii="GHEA Grapalat" w:hAnsi="GHEA Grapalat"/>
                <w:color w:val="000000"/>
                <w:lang w:val="hy-AM"/>
              </w:rPr>
              <w:t>կապերի</w:t>
            </w:r>
            <w:r w:rsidRPr="001A6BB4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="00B20616">
              <w:rPr>
                <w:rFonts w:ascii="GHEA Grapalat" w:hAnsi="GHEA Grapalat"/>
                <w:color w:val="000000"/>
                <w:lang w:val="hy-AM"/>
              </w:rPr>
              <w:t xml:space="preserve">        </w:t>
            </w:r>
            <w:r w:rsidRPr="001A6BB4">
              <w:rPr>
                <w:rFonts w:ascii="GHEA Grapalat" w:hAnsi="GHEA Grapalat"/>
                <w:color w:val="000000"/>
                <w:lang w:val="hy-AM"/>
              </w:rPr>
              <w:t>ամրապնդումը</w:t>
            </w:r>
          </w:p>
          <w:p w:rsidR="00F07B71" w:rsidRDefault="00B20616" w:rsidP="00B20616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739" w:right="150" w:hanging="284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Հ</w:t>
            </w:r>
            <w:r w:rsidR="00F07B71" w:rsidRPr="00F07B71">
              <w:rPr>
                <w:rFonts w:ascii="GHEA Grapalat" w:hAnsi="GHEA Grapalat"/>
                <w:color w:val="000000"/>
                <w:lang w:val="hy-AM"/>
              </w:rPr>
              <w:t>այկական կառույցներում երիտասարդների ընդգրկվածության մակարդակի բարձրացումը</w:t>
            </w:r>
          </w:p>
          <w:p w:rsidR="00B20616" w:rsidRPr="00F07B71" w:rsidRDefault="00C962B0" w:rsidP="00B20616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739" w:right="150" w:hanging="284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Ս</w:t>
            </w:r>
            <w:r w:rsidR="00B20616" w:rsidRPr="00B20616">
              <w:rPr>
                <w:rFonts w:ascii="GHEA Grapalat" w:hAnsi="GHEA Grapalat"/>
                <w:color w:val="000000"/>
                <w:lang w:val="hy-AM"/>
              </w:rPr>
              <w:t xml:space="preserve">փյուռքահայ երիտասարդների մեջ հայրենասիրության և </w:t>
            </w:r>
            <w:r w:rsidR="00B20616">
              <w:rPr>
                <w:rFonts w:ascii="GHEA Grapalat" w:hAnsi="GHEA Grapalat"/>
                <w:color w:val="000000"/>
                <w:lang w:val="hy-AM"/>
              </w:rPr>
              <w:t>հայրենիքին</w:t>
            </w:r>
            <w:r w:rsidR="00B20616" w:rsidRPr="00B20616">
              <w:rPr>
                <w:rFonts w:ascii="GHEA Grapalat" w:hAnsi="GHEA Grapalat"/>
                <w:color w:val="000000"/>
                <w:lang w:val="hy-AM"/>
              </w:rPr>
              <w:t xml:space="preserve"> աջակցելո</w:t>
            </w:r>
            <w:r w:rsidR="00F529AF">
              <w:rPr>
                <w:rFonts w:ascii="GHEA Grapalat" w:hAnsi="GHEA Grapalat"/>
                <w:color w:val="000000"/>
                <w:lang w:val="hy-AM"/>
              </w:rPr>
              <w:t>ւ ցանկության ձևավորումը:</w:t>
            </w:r>
          </w:p>
          <w:p w:rsidR="008649AD" w:rsidRPr="005A6F8D" w:rsidRDefault="008649AD" w:rsidP="00DC7753">
            <w:pPr>
              <w:pStyle w:val="mechtex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GHEA Grapalat" w:eastAsiaTheme="minorHAnsi" w:hAnsi="GHEA Grapalat" w:cstheme="minorBidi"/>
                <w:noProof/>
                <w:sz w:val="24"/>
                <w:szCs w:val="24"/>
                <w:lang w:val="hy-AM" w:eastAsia="en-US"/>
              </w:rPr>
            </w:pPr>
          </w:p>
        </w:tc>
      </w:tr>
    </w:tbl>
    <w:p w:rsidR="00E07C63" w:rsidRPr="005A6F8D" w:rsidRDefault="00E07C63" w:rsidP="005A6F8D">
      <w:pPr>
        <w:ind w:left="173" w:firstLine="283"/>
        <w:jc w:val="both"/>
        <w:rPr>
          <w:rFonts w:ascii="GHEA Grapalat" w:hAnsi="GHEA Grapalat"/>
          <w:lang w:val="hy-AM"/>
        </w:rPr>
      </w:pPr>
    </w:p>
    <w:sectPr w:rsidR="00E07C63" w:rsidRPr="005A6F8D" w:rsidSect="00BC5395">
      <w:footerReference w:type="default" r:id="rId8"/>
      <w:pgSz w:w="15840" w:h="12240" w:orient="landscape"/>
      <w:pgMar w:top="737" w:right="737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92" w:rsidRDefault="002D0E92" w:rsidP="00C96D23">
      <w:r>
        <w:separator/>
      </w:r>
    </w:p>
  </w:endnote>
  <w:endnote w:type="continuationSeparator" w:id="0">
    <w:p w:rsidR="002D0E92" w:rsidRDefault="002D0E92" w:rsidP="00C9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23" w:rsidRDefault="00C96D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5C3">
      <w:rPr>
        <w:noProof/>
      </w:rPr>
      <w:t>4</w:t>
    </w:r>
    <w:r>
      <w:rPr>
        <w:noProof/>
      </w:rPr>
      <w:fldChar w:fldCharType="end"/>
    </w:r>
  </w:p>
  <w:p w:rsidR="00C96D23" w:rsidRDefault="00C96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92" w:rsidRDefault="002D0E92" w:rsidP="00C96D23">
      <w:r>
        <w:separator/>
      </w:r>
    </w:p>
  </w:footnote>
  <w:footnote w:type="continuationSeparator" w:id="0">
    <w:p w:rsidR="002D0E92" w:rsidRDefault="002D0E92" w:rsidP="00C9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228"/>
    <w:multiLevelType w:val="hybridMultilevel"/>
    <w:tmpl w:val="707A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6272"/>
    <w:multiLevelType w:val="hybridMultilevel"/>
    <w:tmpl w:val="93F2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3C1E"/>
    <w:multiLevelType w:val="hybridMultilevel"/>
    <w:tmpl w:val="0F0EDC8E"/>
    <w:lvl w:ilvl="0" w:tplc="D780D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E27DD"/>
    <w:multiLevelType w:val="hybridMultilevel"/>
    <w:tmpl w:val="E73E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4F33"/>
    <w:multiLevelType w:val="hybridMultilevel"/>
    <w:tmpl w:val="09B02216"/>
    <w:lvl w:ilvl="0" w:tplc="3864A5B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25B2C90"/>
    <w:multiLevelType w:val="hybridMultilevel"/>
    <w:tmpl w:val="ABFEBC4E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24DC5685"/>
    <w:multiLevelType w:val="hybridMultilevel"/>
    <w:tmpl w:val="7A3A746C"/>
    <w:lvl w:ilvl="0" w:tplc="0D361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FB65B6"/>
    <w:multiLevelType w:val="hybridMultilevel"/>
    <w:tmpl w:val="93F2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B197A"/>
    <w:multiLevelType w:val="hybridMultilevel"/>
    <w:tmpl w:val="3B00BFEC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42992AFC"/>
    <w:multiLevelType w:val="hybridMultilevel"/>
    <w:tmpl w:val="09B6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959BD"/>
    <w:multiLevelType w:val="hybridMultilevel"/>
    <w:tmpl w:val="93F2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B3F85"/>
    <w:multiLevelType w:val="hybridMultilevel"/>
    <w:tmpl w:val="3D567686"/>
    <w:lvl w:ilvl="0" w:tplc="6A04A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AA246F"/>
    <w:multiLevelType w:val="hybridMultilevel"/>
    <w:tmpl w:val="82C402A4"/>
    <w:lvl w:ilvl="0" w:tplc="685AB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044F1D"/>
    <w:multiLevelType w:val="hybridMultilevel"/>
    <w:tmpl w:val="ABFEBC4E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5CCA05F6"/>
    <w:multiLevelType w:val="hybridMultilevel"/>
    <w:tmpl w:val="8FA4EB4C"/>
    <w:lvl w:ilvl="0" w:tplc="0C5A47B6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5" w15:restartNumberingAfterBreak="0">
    <w:nsid w:val="5EDF6DFA"/>
    <w:multiLevelType w:val="hybridMultilevel"/>
    <w:tmpl w:val="B900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C7572"/>
    <w:multiLevelType w:val="hybridMultilevel"/>
    <w:tmpl w:val="A4D8978C"/>
    <w:lvl w:ilvl="0" w:tplc="1D0EFAD6">
      <w:start w:val="37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7A5352F"/>
    <w:multiLevelType w:val="hybridMultilevel"/>
    <w:tmpl w:val="F86E3A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E850E9F"/>
    <w:multiLevelType w:val="hybridMultilevel"/>
    <w:tmpl w:val="93F2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18"/>
  </w:num>
  <w:num w:numId="8">
    <w:abstractNumId w:val="7"/>
  </w:num>
  <w:num w:numId="9">
    <w:abstractNumId w:val="2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13"/>
  </w:num>
  <w:num w:numId="15">
    <w:abstractNumId w:val="4"/>
  </w:num>
  <w:num w:numId="16">
    <w:abstractNumId w:val="3"/>
  </w:num>
  <w:num w:numId="17">
    <w:abstractNumId w:val="8"/>
  </w:num>
  <w:num w:numId="18">
    <w:abstractNumId w:val="9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AB"/>
    <w:rsid w:val="00001AAE"/>
    <w:rsid w:val="00005943"/>
    <w:rsid w:val="000061F3"/>
    <w:rsid w:val="000124AD"/>
    <w:rsid w:val="00014118"/>
    <w:rsid w:val="00017565"/>
    <w:rsid w:val="00023B37"/>
    <w:rsid w:val="00024FE8"/>
    <w:rsid w:val="00025E38"/>
    <w:rsid w:val="00027A54"/>
    <w:rsid w:val="00033EFB"/>
    <w:rsid w:val="000376E7"/>
    <w:rsid w:val="00044985"/>
    <w:rsid w:val="00052689"/>
    <w:rsid w:val="00052F70"/>
    <w:rsid w:val="00056099"/>
    <w:rsid w:val="000567E6"/>
    <w:rsid w:val="00056B85"/>
    <w:rsid w:val="00062757"/>
    <w:rsid w:val="00062B14"/>
    <w:rsid w:val="00063F68"/>
    <w:rsid w:val="00067F60"/>
    <w:rsid w:val="00071514"/>
    <w:rsid w:val="00071E5E"/>
    <w:rsid w:val="000770EA"/>
    <w:rsid w:val="000841F5"/>
    <w:rsid w:val="0008427D"/>
    <w:rsid w:val="000849B6"/>
    <w:rsid w:val="0008550F"/>
    <w:rsid w:val="00087585"/>
    <w:rsid w:val="00091157"/>
    <w:rsid w:val="000938B5"/>
    <w:rsid w:val="0009432E"/>
    <w:rsid w:val="000A070F"/>
    <w:rsid w:val="000A08C6"/>
    <w:rsid w:val="000A2EDA"/>
    <w:rsid w:val="000A352C"/>
    <w:rsid w:val="000A3BDD"/>
    <w:rsid w:val="000A3D3C"/>
    <w:rsid w:val="000A66B8"/>
    <w:rsid w:val="000A71F4"/>
    <w:rsid w:val="000B4826"/>
    <w:rsid w:val="000B6199"/>
    <w:rsid w:val="000B66DB"/>
    <w:rsid w:val="000B6C61"/>
    <w:rsid w:val="000B6F52"/>
    <w:rsid w:val="000C1606"/>
    <w:rsid w:val="000C597C"/>
    <w:rsid w:val="000C63D4"/>
    <w:rsid w:val="000C7E60"/>
    <w:rsid w:val="000D1AD8"/>
    <w:rsid w:val="000D56FB"/>
    <w:rsid w:val="000E0393"/>
    <w:rsid w:val="000E08A4"/>
    <w:rsid w:val="000E0E78"/>
    <w:rsid w:val="000E43C0"/>
    <w:rsid w:val="000E5A83"/>
    <w:rsid w:val="000E6853"/>
    <w:rsid w:val="000E7E5F"/>
    <w:rsid w:val="000F222D"/>
    <w:rsid w:val="000F25C2"/>
    <w:rsid w:val="000F4B48"/>
    <w:rsid w:val="001011A0"/>
    <w:rsid w:val="00105273"/>
    <w:rsid w:val="001058AA"/>
    <w:rsid w:val="001105E3"/>
    <w:rsid w:val="001116E9"/>
    <w:rsid w:val="00112007"/>
    <w:rsid w:val="001142C1"/>
    <w:rsid w:val="00114CFD"/>
    <w:rsid w:val="0011698A"/>
    <w:rsid w:val="00116D1E"/>
    <w:rsid w:val="001201DE"/>
    <w:rsid w:val="00120F1F"/>
    <w:rsid w:val="0012576E"/>
    <w:rsid w:val="00126094"/>
    <w:rsid w:val="001273FA"/>
    <w:rsid w:val="001303F2"/>
    <w:rsid w:val="0013325E"/>
    <w:rsid w:val="001362E4"/>
    <w:rsid w:val="001378EE"/>
    <w:rsid w:val="00143FA2"/>
    <w:rsid w:val="00147D07"/>
    <w:rsid w:val="00150104"/>
    <w:rsid w:val="001528FE"/>
    <w:rsid w:val="00161ACA"/>
    <w:rsid w:val="00161EB9"/>
    <w:rsid w:val="00163AB7"/>
    <w:rsid w:val="00165BB8"/>
    <w:rsid w:val="001700DB"/>
    <w:rsid w:val="00171861"/>
    <w:rsid w:val="00171C06"/>
    <w:rsid w:val="00172A1F"/>
    <w:rsid w:val="001759E2"/>
    <w:rsid w:val="001761EF"/>
    <w:rsid w:val="0017629E"/>
    <w:rsid w:val="00176E73"/>
    <w:rsid w:val="0018228B"/>
    <w:rsid w:val="00182415"/>
    <w:rsid w:val="00183885"/>
    <w:rsid w:val="00183934"/>
    <w:rsid w:val="001852CE"/>
    <w:rsid w:val="0018536C"/>
    <w:rsid w:val="0018658E"/>
    <w:rsid w:val="0019278F"/>
    <w:rsid w:val="0019340A"/>
    <w:rsid w:val="00193A28"/>
    <w:rsid w:val="001972D7"/>
    <w:rsid w:val="001A5A56"/>
    <w:rsid w:val="001A6BB4"/>
    <w:rsid w:val="001B247D"/>
    <w:rsid w:val="001B3EAF"/>
    <w:rsid w:val="001B417D"/>
    <w:rsid w:val="001B4B59"/>
    <w:rsid w:val="001B72DF"/>
    <w:rsid w:val="001C18D4"/>
    <w:rsid w:val="001C2191"/>
    <w:rsid w:val="001C3739"/>
    <w:rsid w:val="001C382D"/>
    <w:rsid w:val="001C3EB0"/>
    <w:rsid w:val="001C5303"/>
    <w:rsid w:val="001D2003"/>
    <w:rsid w:val="001D2098"/>
    <w:rsid w:val="001D6962"/>
    <w:rsid w:val="001D6FF7"/>
    <w:rsid w:val="001D71F2"/>
    <w:rsid w:val="001D7576"/>
    <w:rsid w:val="001E0F79"/>
    <w:rsid w:val="001E18C9"/>
    <w:rsid w:val="001E1B2E"/>
    <w:rsid w:val="001E201B"/>
    <w:rsid w:val="001E3174"/>
    <w:rsid w:val="001F0DD1"/>
    <w:rsid w:val="001F1234"/>
    <w:rsid w:val="001F2C49"/>
    <w:rsid w:val="001F7686"/>
    <w:rsid w:val="00203854"/>
    <w:rsid w:val="00203BA6"/>
    <w:rsid w:val="00207190"/>
    <w:rsid w:val="00207FC7"/>
    <w:rsid w:val="002134F4"/>
    <w:rsid w:val="002138A6"/>
    <w:rsid w:val="00220C35"/>
    <w:rsid w:val="00221BA8"/>
    <w:rsid w:val="00221CE5"/>
    <w:rsid w:val="00222123"/>
    <w:rsid w:val="0022241D"/>
    <w:rsid w:val="00222DC8"/>
    <w:rsid w:val="002311E2"/>
    <w:rsid w:val="002332A0"/>
    <w:rsid w:val="00233D6D"/>
    <w:rsid w:val="00235E9E"/>
    <w:rsid w:val="00236F99"/>
    <w:rsid w:val="00237A4C"/>
    <w:rsid w:val="002446B6"/>
    <w:rsid w:val="00244B44"/>
    <w:rsid w:val="00247498"/>
    <w:rsid w:val="002530CD"/>
    <w:rsid w:val="00262817"/>
    <w:rsid w:val="00262A5B"/>
    <w:rsid w:val="002631FC"/>
    <w:rsid w:val="00265413"/>
    <w:rsid w:val="00267216"/>
    <w:rsid w:val="002677F8"/>
    <w:rsid w:val="00271A9C"/>
    <w:rsid w:val="002728BD"/>
    <w:rsid w:val="00272ABF"/>
    <w:rsid w:val="00273297"/>
    <w:rsid w:val="00276084"/>
    <w:rsid w:val="00285668"/>
    <w:rsid w:val="00286629"/>
    <w:rsid w:val="002871AC"/>
    <w:rsid w:val="0029197C"/>
    <w:rsid w:val="0029393C"/>
    <w:rsid w:val="00296CE6"/>
    <w:rsid w:val="002A43D4"/>
    <w:rsid w:val="002A56C6"/>
    <w:rsid w:val="002A5D8F"/>
    <w:rsid w:val="002A7958"/>
    <w:rsid w:val="002B0ADA"/>
    <w:rsid w:val="002B4409"/>
    <w:rsid w:val="002B6A98"/>
    <w:rsid w:val="002C50E8"/>
    <w:rsid w:val="002C7D72"/>
    <w:rsid w:val="002D0006"/>
    <w:rsid w:val="002D0CCA"/>
    <w:rsid w:val="002D0E92"/>
    <w:rsid w:val="002D197F"/>
    <w:rsid w:val="002D2EF7"/>
    <w:rsid w:val="002D4EE1"/>
    <w:rsid w:val="002D6430"/>
    <w:rsid w:val="002D6B5C"/>
    <w:rsid w:val="002E0B80"/>
    <w:rsid w:val="002E1965"/>
    <w:rsid w:val="002E68E1"/>
    <w:rsid w:val="002F0AB5"/>
    <w:rsid w:val="002F3195"/>
    <w:rsid w:val="002F3D54"/>
    <w:rsid w:val="002F5C9F"/>
    <w:rsid w:val="002F6EDE"/>
    <w:rsid w:val="002F710F"/>
    <w:rsid w:val="002F7AAA"/>
    <w:rsid w:val="0030294D"/>
    <w:rsid w:val="00303C88"/>
    <w:rsid w:val="003056F2"/>
    <w:rsid w:val="00314987"/>
    <w:rsid w:val="003205F8"/>
    <w:rsid w:val="00321A3C"/>
    <w:rsid w:val="0032625D"/>
    <w:rsid w:val="00326913"/>
    <w:rsid w:val="00331E5E"/>
    <w:rsid w:val="0033598F"/>
    <w:rsid w:val="003371D0"/>
    <w:rsid w:val="00342B04"/>
    <w:rsid w:val="00345BE4"/>
    <w:rsid w:val="00351459"/>
    <w:rsid w:val="00354BEA"/>
    <w:rsid w:val="00354C82"/>
    <w:rsid w:val="003550D2"/>
    <w:rsid w:val="003573BB"/>
    <w:rsid w:val="00357E31"/>
    <w:rsid w:val="0036170C"/>
    <w:rsid w:val="00362136"/>
    <w:rsid w:val="0036497E"/>
    <w:rsid w:val="003754E3"/>
    <w:rsid w:val="00375EFA"/>
    <w:rsid w:val="00380D1B"/>
    <w:rsid w:val="00382E35"/>
    <w:rsid w:val="00383BCD"/>
    <w:rsid w:val="00392DCD"/>
    <w:rsid w:val="0039373D"/>
    <w:rsid w:val="003A0334"/>
    <w:rsid w:val="003A5CA7"/>
    <w:rsid w:val="003A74DB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D0795"/>
    <w:rsid w:val="003D2195"/>
    <w:rsid w:val="003E022D"/>
    <w:rsid w:val="003E1F2F"/>
    <w:rsid w:val="003E2577"/>
    <w:rsid w:val="003E5DC8"/>
    <w:rsid w:val="003E685F"/>
    <w:rsid w:val="003E6BC6"/>
    <w:rsid w:val="003E7BC6"/>
    <w:rsid w:val="003F2861"/>
    <w:rsid w:val="003F4B7C"/>
    <w:rsid w:val="003F5ADE"/>
    <w:rsid w:val="003F5ED0"/>
    <w:rsid w:val="003F7AF1"/>
    <w:rsid w:val="003F7E10"/>
    <w:rsid w:val="004002D8"/>
    <w:rsid w:val="00402961"/>
    <w:rsid w:val="004043D2"/>
    <w:rsid w:val="004049B5"/>
    <w:rsid w:val="0040550F"/>
    <w:rsid w:val="004138F3"/>
    <w:rsid w:val="0041520D"/>
    <w:rsid w:val="00422AA7"/>
    <w:rsid w:val="0042640A"/>
    <w:rsid w:val="00427769"/>
    <w:rsid w:val="004317D5"/>
    <w:rsid w:val="0043577C"/>
    <w:rsid w:val="00435C2B"/>
    <w:rsid w:val="004434A7"/>
    <w:rsid w:val="00444E62"/>
    <w:rsid w:val="0044739B"/>
    <w:rsid w:val="0045048E"/>
    <w:rsid w:val="00453D42"/>
    <w:rsid w:val="004541EC"/>
    <w:rsid w:val="004551D2"/>
    <w:rsid w:val="004552DD"/>
    <w:rsid w:val="004566E0"/>
    <w:rsid w:val="00456C62"/>
    <w:rsid w:val="0045717C"/>
    <w:rsid w:val="00457A4D"/>
    <w:rsid w:val="004615A4"/>
    <w:rsid w:val="0046255B"/>
    <w:rsid w:val="00462C1A"/>
    <w:rsid w:val="0046356D"/>
    <w:rsid w:val="0046395B"/>
    <w:rsid w:val="0046490E"/>
    <w:rsid w:val="00466032"/>
    <w:rsid w:val="00470416"/>
    <w:rsid w:val="00481053"/>
    <w:rsid w:val="00484DBD"/>
    <w:rsid w:val="00494C26"/>
    <w:rsid w:val="004959B0"/>
    <w:rsid w:val="00495B24"/>
    <w:rsid w:val="004A02A9"/>
    <w:rsid w:val="004A217B"/>
    <w:rsid w:val="004A330B"/>
    <w:rsid w:val="004A6EED"/>
    <w:rsid w:val="004B100F"/>
    <w:rsid w:val="004B2ACD"/>
    <w:rsid w:val="004B3993"/>
    <w:rsid w:val="004B4A47"/>
    <w:rsid w:val="004B5954"/>
    <w:rsid w:val="004B7188"/>
    <w:rsid w:val="004B7E66"/>
    <w:rsid w:val="004C01D8"/>
    <w:rsid w:val="004C3221"/>
    <w:rsid w:val="004C3BAD"/>
    <w:rsid w:val="004C531F"/>
    <w:rsid w:val="004C7400"/>
    <w:rsid w:val="004D007A"/>
    <w:rsid w:val="004D4E72"/>
    <w:rsid w:val="004D4F2F"/>
    <w:rsid w:val="004E1591"/>
    <w:rsid w:val="004E3846"/>
    <w:rsid w:val="004E5C18"/>
    <w:rsid w:val="004E623F"/>
    <w:rsid w:val="004F23EC"/>
    <w:rsid w:val="004F294D"/>
    <w:rsid w:val="004F2CED"/>
    <w:rsid w:val="004F4750"/>
    <w:rsid w:val="004F529F"/>
    <w:rsid w:val="004F6180"/>
    <w:rsid w:val="004F6FCD"/>
    <w:rsid w:val="004F75AD"/>
    <w:rsid w:val="00500F25"/>
    <w:rsid w:val="005035F1"/>
    <w:rsid w:val="005050E9"/>
    <w:rsid w:val="00505B68"/>
    <w:rsid w:val="00505FEE"/>
    <w:rsid w:val="0050619B"/>
    <w:rsid w:val="00507827"/>
    <w:rsid w:val="00510EEA"/>
    <w:rsid w:val="0051338B"/>
    <w:rsid w:val="005164B8"/>
    <w:rsid w:val="00516EE6"/>
    <w:rsid w:val="00520A5D"/>
    <w:rsid w:val="005238F5"/>
    <w:rsid w:val="005245A7"/>
    <w:rsid w:val="00526001"/>
    <w:rsid w:val="005309C6"/>
    <w:rsid w:val="0053225C"/>
    <w:rsid w:val="005369BF"/>
    <w:rsid w:val="00536B7E"/>
    <w:rsid w:val="0054507D"/>
    <w:rsid w:val="00545EDA"/>
    <w:rsid w:val="005470D5"/>
    <w:rsid w:val="005472AA"/>
    <w:rsid w:val="00547D78"/>
    <w:rsid w:val="00551737"/>
    <w:rsid w:val="005526A8"/>
    <w:rsid w:val="0055325F"/>
    <w:rsid w:val="00554231"/>
    <w:rsid w:val="00554D2F"/>
    <w:rsid w:val="00562670"/>
    <w:rsid w:val="00565DBD"/>
    <w:rsid w:val="00566772"/>
    <w:rsid w:val="0056798D"/>
    <w:rsid w:val="0057027C"/>
    <w:rsid w:val="005712BE"/>
    <w:rsid w:val="00574D54"/>
    <w:rsid w:val="00575095"/>
    <w:rsid w:val="00575EF8"/>
    <w:rsid w:val="00582C78"/>
    <w:rsid w:val="00592B20"/>
    <w:rsid w:val="00595158"/>
    <w:rsid w:val="00595A35"/>
    <w:rsid w:val="00595BBB"/>
    <w:rsid w:val="00596940"/>
    <w:rsid w:val="00597740"/>
    <w:rsid w:val="005A3D95"/>
    <w:rsid w:val="005A5873"/>
    <w:rsid w:val="005A6390"/>
    <w:rsid w:val="005A6872"/>
    <w:rsid w:val="005A6F8D"/>
    <w:rsid w:val="005A729F"/>
    <w:rsid w:val="005A7737"/>
    <w:rsid w:val="005B205A"/>
    <w:rsid w:val="005B6F08"/>
    <w:rsid w:val="005B70EB"/>
    <w:rsid w:val="005C06CF"/>
    <w:rsid w:val="005C119E"/>
    <w:rsid w:val="005C1373"/>
    <w:rsid w:val="005C315C"/>
    <w:rsid w:val="005C333A"/>
    <w:rsid w:val="005E091E"/>
    <w:rsid w:val="005E4023"/>
    <w:rsid w:val="005E4BC2"/>
    <w:rsid w:val="005E5745"/>
    <w:rsid w:val="005F39CF"/>
    <w:rsid w:val="00604032"/>
    <w:rsid w:val="00604783"/>
    <w:rsid w:val="00612DEA"/>
    <w:rsid w:val="00616700"/>
    <w:rsid w:val="00616D9C"/>
    <w:rsid w:val="00616F7A"/>
    <w:rsid w:val="006172FA"/>
    <w:rsid w:val="006174E2"/>
    <w:rsid w:val="00623815"/>
    <w:rsid w:val="00623880"/>
    <w:rsid w:val="00623947"/>
    <w:rsid w:val="006249C3"/>
    <w:rsid w:val="00625258"/>
    <w:rsid w:val="00625DF7"/>
    <w:rsid w:val="0062631E"/>
    <w:rsid w:val="0063180B"/>
    <w:rsid w:val="00633CEB"/>
    <w:rsid w:val="006350EE"/>
    <w:rsid w:val="00635C93"/>
    <w:rsid w:val="00637705"/>
    <w:rsid w:val="00644995"/>
    <w:rsid w:val="00645A34"/>
    <w:rsid w:val="00645DE3"/>
    <w:rsid w:val="00651154"/>
    <w:rsid w:val="00653FB6"/>
    <w:rsid w:val="006549F2"/>
    <w:rsid w:val="00655ED2"/>
    <w:rsid w:val="00655F15"/>
    <w:rsid w:val="00655FEE"/>
    <w:rsid w:val="006569D3"/>
    <w:rsid w:val="00657637"/>
    <w:rsid w:val="00661BFB"/>
    <w:rsid w:val="00662DE4"/>
    <w:rsid w:val="006670D9"/>
    <w:rsid w:val="00667287"/>
    <w:rsid w:val="0067445E"/>
    <w:rsid w:val="006769E8"/>
    <w:rsid w:val="00677E24"/>
    <w:rsid w:val="00683181"/>
    <w:rsid w:val="00683303"/>
    <w:rsid w:val="00683685"/>
    <w:rsid w:val="00684D53"/>
    <w:rsid w:val="0068573E"/>
    <w:rsid w:val="00686310"/>
    <w:rsid w:val="006907F5"/>
    <w:rsid w:val="00690F0D"/>
    <w:rsid w:val="00691231"/>
    <w:rsid w:val="0069562E"/>
    <w:rsid w:val="006979C3"/>
    <w:rsid w:val="00697C69"/>
    <w:rsid w:val="006A274D"/>
    <w:rsid w:val="006A3BFE"/>
    <w:rsid w:val="006A6A93"/>
    <w:rsid w:val="006B03AB"/>
    <w:rsid w:val="006B27F9"/>
    <w:rsid w:val="006B5BF8"/>
    <w:rsid w:val="006B6618"/>
    <w:rsid w:val="006B7AEA"/>
    <w:rsid w:val="006B7B90"/>
    <w:rsid w:val="006C04BC"/>
    <w:rsid w:val="006C176E"/>
    <w:rsid w:val="006C29B3"/>
    <w:rsid w:val="006C6764"/>
    <w:rsid w:val="006C67C1"/>
    <w:rsid w:val="006D2245"/>
    <w:rsid w:val="006E1307"/>
    <w:rsid w:val="006E544F"/>
    <w:rsid w:val="006E627B"/>
    <w:rsid w:val="006F1C52"/>
    <w:rsid w:val="006F3285"/>
    <w:rsid w:val="006F5DA7"/>
    <w:rsid w:val="006F7E1B"/>
    <w:rsid w:val="0070295A"/>
    <w:rsid w:val="00702DAF"/>
    <w:rsid w:val="007039BA"/>
    <w:rsid w:val="00706368"/>
    <w:rsid w:val="007074D8"/>
    <w:rsid w:val="007105DF"/>
    <w:rsid w:val="0071062A"/>
    <w:rsid w:val="00711DB2"/>
    <w:rsid w:val="007127E2"/>
    <w:rsid w:val="00714A29"/>
    <w:rsid w:val="00716851"/>
    <w:rsid w:val="00720779"/>
    <w:rsid w:val="00720D0F"/>
    <w:rsid w:val="00724165"/>
    <w:rsid w:val="00726316"/>
    <w:rsid w:val="00726C15"/>
    <w:rsid w:val="00731B4A"/>
    <w:rsid w:val="00732505"/>
    <w:rsid w:val="00734C5F"/>
    <w:rsid w:val="007446DA"/>
    <w:rsid w:val="007533D0"/>
    <w:rsid w:val="00756601"/>
    <w:rsid w:val="0076180C"/>
    <w:rsid w:val="0076229E"/>
    <w:rsid w:val="007631D4"/>
    <w:rsid w:val="00763876"/>
    <w:rsid w:val="00765346"/>
    <w:rsid w:val="007664A8"/>
    <w:rsid w:val="00767272"/>
    <w:rsid w:val="0076795E"/>
    <w:rsid w:val="00771E8B"/>
    <w:rsid w:val="00776563"/>
    <w:rsid w:val="0077741E"/>
    <w:rsid w:val="007830B0"/>
    <w:rsid w:val="00784204"/>
    <w:rsid w:val="00785B31"/>
    <w:rsid w:val="00790E46"/>
    <w:rsid w:val="0079746D"/>
    <w:rsid w:val="007A01E3"/>
    <w:rsid w:val="007A0E13"/>
    <w:rsid w:val="007A6E01"/>
    <w:rsid w:val="007B49CA"/>
    <w:rsid w:val="007B6562"/>
    <w:rsid w:val="007B6C46"/>
    <w:rsid w:val="007B7666"/>
    <w:rsid w:val="007C468F"/>
    <w:rsid w:val="007C6F11"/>
    <w:rsid w:val="007C72D7"/>
    <w:rsid w:val="007C7376"/>
    <w:rsid w:val="007D34E2"/>
    <w:rsid w:val="007D379B"/>
    <w:rsid w:val="007D3C21"/>
    <w:rsid w:val="007E539A"/>
    <w:rsid w:val="007E798D"/>
    <w:rsid w:val="007F149A"/>
    <w:rsid w:val="007F4FB7"/>
    <w:rsid w:val="007F5849"/>
    <w:rsid w:val="007F58B1"/>
    <w:rsid w:val="007F5A87"/>
    <w:rsid w:val="007F60AA"/>
    <w:rsid w:val="00801B77"/>
    <w:rsid w:val="00801F1A"/>
    <w:rsid w:val="0080495F"/>
    <w:rsid w:val="00807AC1"/>
    <w:rsid w:val="00810AEB"/>
    <w:rsid w:val="0081249B"/>
    <w:rsid w:val="00815BED"/>
    <w:rsid w:val="00816816"/>
    <w:rsid w:val="00816C7F"/>
    <w:rsid w:val="008219A8"/>
    <w:rsid w:val="00823483"/>
    <w:rsid w:val="008239C6"/>
    <w:rsid w:val="008325FE"/>
    <w:rsid w:val="00832DDF"/>
    <w:rsid w:val="0083463E"/>
    <w:rsid w:val="00835149"/>
    <w:rsid w:val="0083793D"/>
    <w:rsid w:val="00845B05"/>
    <w:rsid w:val="008518E5"/>
    <w:rsid w:val="00853E59"/>
    <w:rsid w:val="0086357D"/>
    <w:rsid w:val="008649AD"/>
    <w:rsid w:val="0086571F"/>
    <w:rsid w:val="0087009A"/>
    <w:rsid w:val="00872C5A"/>
    <w:rsid w:val="008753EC"/>
    <w:rsid w:val="00877970"/>
    <w:rsid w:val="008826C9"/>
    <w:rsid w:val="00882ECD"/>
    <w:rsid w:val="00887E27"/>
    <w:rsid w:val="00891B46"/>
    <w:rsid w:val="008A3802"/>
    <w:rsid w:val="008A4DEE"/>
    <w:rsid w:val="008A5348"/>
    <w:rsid w:val="008A7A17"/>
    <w:rsid w:val="008A7FA5"/>
    <w:rsid w:val="008B0174"/>
    <w:rsid w:val="008B1B1E"/>
    <w:rsid w:val="008B2819"/>
    <w:rsid w:val="008B33FE"/>
    <w:rsid w:val="008B391F"/>
    <w:rsid w:val="008B3A38"/>
    <w:rsid w:val="008B7FC0"/>
    <w:rsid w:val="008D1F8E"/>
    <w:rsid w:val="008D2832"/>
    <w:rsid w:val="008D3ED5"/>
    <w:rsid w:val="008D79B6"/>
    <w:rsid w:val="008E03D8"/>
    <w:rsid w:val="008E11B0"/>
    <w:rsid w:val="008E150F"/>
    <w:rsid w:val="008E289A"/>
    <w:rsid w:val="008E35A7"/>
    <w:rsid w:val="008E4E6C"/>
    <w:rsid w:val="008E5785"/>
    <w:rsid w:val="008E5E40"/>
    <w:rsid w:val="008E7B87"/>
    <w:rsid w:val="008F0694"/>
    <w:rsid w:val="008F2610"/>
    <w:rsid w:val="008F447B"/>
    <w:rsid w:val="00905BD7"/>
    <w:rsid w:val="00906ADB"/>
    <w:rsid w:val="00911251"/>
    <w:rsid w:val="00913682"/>
    <w:rsid w:val="00922CB2"/>
    <w:rsid w:val="009235C3"/>
    <w:rsid w:val="00923B5C"/>
    <w:rsid w:val="00924B6E"/>
    <w:rsid w:val="00926269"/>
    <w:rsid w:val="0093028C"/>
    <w:rsid w:val="00937D6B"/>
    <w:rsid w:val="00940719"/>
    <w:rsid w:val="00940E19"/>
    <w:rsid w:val="009414FC"/>
    <w:rsid w:val="00942ECF"/>
    <w:rsid w:val="0094341F"/>
    <w:rsid w:val="009446DF"/>
    <w:rsid w:val="00944D76"/>
    <w:rsid w:val="00947766"/>
    <w:rsid w:val="00947C26"/>
    <w:rsid w:val="00952173"/>
    <w:rsid w:val="009539FA"/>
    <w:rsid w:val="009540D6"/>
    <w:rsid w:val="0095435D"/>
    <w:rsid w:val="00954511"/>
    <w:rsid w:val="00954CAF"/>
    <w:rsid w:val="00955F44"/>
    <w:rsid w:val="00957453"/>
    <w:rsid w:val="009604BD"/>
    <w:rsid w:val="0096105B"/>
    <w:rsid w:val="00963DA0"/>
    <w:rsid w:val="009661CB"/>
    <w:rsid w:val="009671A9"/>
    <w:rsid w:val="00967A56"/>
    <w:rsid w:val="0097175A"/>
    <w:rsid w:val="00971926"/>
    <w:rsid w:val="00972126"/>
    <w:rsid w:val="00972941"/>
    <w:rsid w:val="00974658"/>
    <w:rsid w:val="00976FF8"/>
    <w:rsid w:val="0098026B"/>
    <w:rsid w:val="0098099B"/>
    <w:rsid w:val="00982B7B"/>
    <w:rsid w:val="00983F9F"/>
    <w:rsid w:val="009869BF"/>
    <w:rsid w:val="00987129"/>
    <w:rsid w:val="00987206"/>
    <w:rsid w:val="00990A63"/>
    <w:rsid w:val="00991068"/>
    <w:rsid w:val="00993883"/>
    <w:rsid w:val="00994AE3"/>
    <w:rsid w:val="0099565A"/>
    <w:rsid w:val="00997DB9"/>
    <w:rsid w:val="009A1735"/>
    <w:rsid w:val="009A3E60"/>
    <w:rsid w:val="009B0B8E"/>
    <w:rsid w:val="009B426F"/>
    <w:rsid w:val="009B558D"/>
    <w:rsid w:val="009B754E"/>
    <w:rsid w:val="009B7FF1"/>
    <w:rsid w:val="009C0079"/>
    <w:rsid w:val="009C207A"/>
    <w:rsid w:val="009C2B1E"/>
    <w:rsid w:val="009C7F61"/>
    <w:rsid w:val="009D15B7"/>
    <w:rsid w:val="009D1E9A"/>
    <w:rsid w:val="009D2F86"/>
    <w:rsid w:val="009D34FA"/>
    <w:rsid w:val="009D3548"/>
    <w:rsid w:val="009E4938"/>
    <w:rsid w:val="009E5855"/>
    <w:rsid w:val="009E61B8"/>
    <w:rsid w:val="009E673D"/>
    <w:rsid w:val="009E74FA"/>
    <w:rsid w:val="009F0173"/>
    <w:rsid w:val="009F2751"/>
    <w:rsid w:val="009F2F6D"/>
    <w:rsid w:val="009F3532"/>
    <w:rsid w:val="009F5150"/>
    <w:rsid w:val="00A000FC"/>
    <w:rsid w:val="00A00CB0"/>
    <w:rsid w:val="00A00D4D"/>
    <w:rsid w:val="00A050A8"/>
    <w:rsid w:val="00A064D6"/>
    <w:rsid w:val="00A07487"/>
    <w:rsid w:val="00A11809"/>
    <w:rsid w:val="00A11D03"/>
    <w:rsid w:val="00A13DAB"/>
    <w:rsid w:val="00A14F33"/>
    <w:rsid w:val="00A14FF7"/>
    <w:rsid w:val="00A170FF"/>
    <w:rsid w:val="00A208E0"/>
    <w:rsid w:val="00A217FF"/>
    <w:rsid w:val="00A23FFB"/>
    <w:rsid w:val="00A24018"/>
    <w:rsid w:val="00A24634"/>
    <w:rsid w:val="00A27386"/>
    <w:rsid w:val="00A30C59"/>
    <w:rsid w:val="00A3121D"/>
    <w:rsid w:val="00A3131C"/>
    <w:rsid w:val="00A31B64"/>
    <w:rsid w:val="00A3606B"/>
    <w:rsid w:val="00A377A8"/>
    <w:rsid w:val="00A4158A"/>
    <w:rsid w:val="00A418F9"/>
    <w:rsid w:val="00A44DE7"/>
    <w:rsid w:val="00A45482"/>
    <w:rsid w:val="00A45A65"/>
    <w:rsid w:val="00A46191"/>
    <w:rsid w:val="00A51722"/>
    <w:rsid w:val="00A55461"/>
    <w:rsid w:val="00A55999"/>
    <w:rsid w:val="00A5668A"/>
    <w:rsid w:val="00A60501"/>
    <w:rsid w:val="00A60AB6"/>
    <w:rsid w:val="00A60F11"/>
    <w:rsid w:val="00A610AF"/>
    <w:rsid w:val="00A651B7"/>
    <w:rsid w:val="00A71D4E"/>
    <w:rsid w:val="00A721F1"/>
    <w:rsid w:val="00A75B33"/>
    <w:rsid w:val="00A80030"/>
    <w:rsid w:val="00A81D05"/>
    <w:rsid w:val="00A81D76"/>
    <w:rsid w:val="00A82499"/>
    <w:rsid w:val="00A8497B"/>
    <w:rsid w:val="00A912E8"/>
    <w:rsid w:val="00A9151E"/>
    <w:rsid w:val="00A92178"/>
    <w:rsid w:val="00A93E9D"/>
    <w:rsid w:val="00A97E43"/>
    <w:rsid w:val="00A97F3F"/>
    <w:rsid w:val="00AA036D"/>
    <w:rsid w:val="00AA0773"/>
    <w:rsid w:val="00AA30AE"/>
    <w:rsid w:val="00AA5A6B"/>
    <w:rsid w:val="00AA5F94"/>
    <w:rsid w:val="00AA5F95"/>
    <w:rsid w:val="00AA658A"/>
    <w:rsid w:val="00AA6634"/>
    <w:rsid w:val="00AA75D4"/>
    <w:rsid w:val="00AB29E5"/>
    <w:rsid w:val="00AB3319"/>
    <w:rsid w:val="00AB4F06"/>
    <w:rsid w:val="00AB6C1A"/>
    <w:rsid w:val="00AC0795"/>
    <w:rsid w:val="00AC16A6"/>
    <w:rsid w:val="00AC3A30"/>
    <w:rsid w:val="00AC5867"/>
    <w:rsid w:val="00AC6707"/>
    <w:rsid w:val="00AC68C2"/>
    <w:rsid w:val="00AC6989"/>
    <w:rsid w:val="00AC6A03"/>
    <w:rsid w:val="00AC7E08"/>
    <w:rsid w:val="00AD354E"/>
    <w:rsid w:val="00AD3AC3"/>
    <w:rsid w:val="00AD4EA4"/>
    <w:rsid w:val="00AD659A"/>
    <w:rsid w:val="00AD6B64"/>
    <w:rsid w:val="00AE0173"/>
    <w:rsid w:val="00AE5EF0"/>
    <w:rsid w:val="00AF133C"/>
    <w:rsid w:val="00AF5202"/>
    <w:rsid w:val="00AF58BC"/>
    <w:rsid w:val="00AF7059"/>
    <w:rsid w:val="00AF7611"/>
    <w:rsid w:val="00AF7F1A"/>
    <w:rsid w:val="00B00133"/>
    <w:rsid w:val="00B003D3"/>
    <w:rsid w:val="00B01A8B"/>
    <w:rsid w:val="00B053DB"/>
    <w:rsid w:val="00B05C23"/>
    <w:rsid w:val="00B12855"/>
    <w:rsid w:val="00B12BD2"/>
    <w:rsid w:val="00B17C41"/>
    <w:rsid w:val="00B20616"/>
    <w:rsid w:val="00B2089B"/>
    <w:rsid w:val="00B21DB7"/>
    <w:rsid w:val="00B2418E"/>
    <w:rsid w:val="00B263DA"/>
    <w:rsid w:val="00B2742C"/>
    <w:rsid w:val="00B3007C"/>
    <w:rsid w:val="00B31108"/>
    <w:rsid w:val="00B32570"/>
    <w:rsid w:val="00B33E52"/>
    <w:rsid w:val="00B355EA"/>
    <w:rsid w:val="00B35F78"/>
    <w:rsid w:val="00B3716D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1D62"/>
    <w:rsid w:val="00B626E6"/>
    <w:rsid w:val="00B71863"/>
    <w:rsid w:val="00B72373"/>
    <w:rsid w:val="00B7321C"/>
    <w:rsid w:val="00B743D6"/>
    <w:rsid w:val="00B75591"/>
    <w:rsid w:val="00B77E4C"/>
    <w:rsid w:val="00B80A42"/>
    <w:rsid w:val="00B80A91"/>
    <w:rsid w:val="00B80FF0"/>
    <w:rsid w:val="00B814AC"/>
    <w:rsid w:val="00B82F35"/>
    <w:rsid w:val="00B8315F"/>
    <w:rsid w:val="00B84A0E"/>
    <w:rsid w:val="00B871BC"/>
    <w:rsid w:val="00B915DB"/>
    <w:rsid w:val="00B92C66"/>
    <w:rsid w:val="00B975BA"/>
    <w:rsid w:val="00B979BC"/>
    <w:rsid w:val="00BA3E34"/>
    <w:rsid w:val="00BA574F"/>
    <w:rsid w:val="00BB0C74"/>
    <w:rsid w:val="00BB170A"/>
    <w:rsid w:val="00BB35F7"/>
    <w:rsid w:val="00BC24B6"/>
    <w:rsid w:val="00BC45B8"/>
    <w:rsid w:val="00BC5395"/>
    <w:rsid w:val="00BD52A0"/>
    <w:rsid w:val="00BD7A80"/>
    <w:rsid w:val="00BE2660"/>
    <w:rsid w:val="00BE3AE8"/>
    <w:rsid w:val="00BE552B"/>
    <w:rsid w:val="00BE63E0"/>
    <w:rsid w:val="00BE6560"/>
    <w:rsid w:val="00BE772D"/>
    <w:rsid w:val="00BF5415"/>
    <w:rsid w:val="00C028E8"/>
    <w:rsid w:val="00C03599"/>
    <w:rsid w:val="00C04AF7"/>
    <w:rsid w:val="00C04EDD"/>
    <w:rsid w:val="00C068AE"/>
    <w:rsid w:val="00C07D7A"/>
    <w:rsid w:val="00C158DC"/>
    <w:rsid w:val="00C16F88"/>
    <w:rsid w:val="00C20B5E"/>
    <w:rsid w:val="00C20E20"/>
    <w:rsid w:val="00C22F72"/>
    <w:rsid w:val="00C23EFF"/>
    <w:rsid w:val="00C26A69"/>
    <w:rsid w:val="00C27300"/>
    <w:rsid w:val="00C3043C"/>
    <w:rsid w:val="00C31CD8"/>
    <w:rsid w:val="00C32527"/>
    <w:rsid w:val="00C42A15"/>
    <w:rsid w:val="00C43120"/>
    <w:rsid w:val="00C45AB0"/>
    <w:rsid w:val="00C5127E"/>
    <w:rsid w:val="00C51596"/>
    <w:rsid w:val="00C51E39"/>
    <w:rsid w:val="00C54054"/>
    <w:rsid w:val="00C56F35"/>
    <w:rsid w:val="00C63256"/>
    <w:rsid w:val="00C6404A"/>
    <w:rsid w:val="00C64C25"/>
    <w:rsid w:val="00C71097"/>
    <w:rsid w:val="00C72C05"/>
    <w:rsid w:val="00C74C6E"/>
    <w:rsid w:val="00C75309"/>
    <w:rsid w:val="00C7693A"/>
    <w:rsid w:val="00C77C1A"/>
    <w:rsid w:val="00C813B2"/>
    <w:rsid w:val="00C8244A"/>
    <w:rsid w:val="00C82D6C"/>
    <w:rsid w:val="00C871F4"/>
    <w:rsid w:val="00C87385"/>
    <w:rsid w:val="00C95A35"/>
    <w:rsid w:val="00C962B0"/>
    <w:rsid w:val="00C96D23"/>
    <w:rsid w:val="00C97A98"/>
    <w:rsid w:val="00CA2508"/>
    <w:rsid w:val="00CA3929"/>
    <w:rsid w:val="00CA6990"/>
    <w:rsid w:val="00CB2B9F"/>
    <w:rsid w:val="00CB3BAA"/>
    <w:rsid w:val="00CB3D33"/>
    <w:rsid w:val="00CB3DA7"/>
    <w:rsid w:val="00CB3FC7"/>
    <w:rsid w:val="00CB44ED"/>
    <w:rsid w:val="00CB5458"/>
    <w:rsid w:val="00CB7F7C"/>
    <w:rsid w:val="00CC010D"/>
    <w:rsid w:val="00CC08CA"/>
    <w:rsid w:val="00CC116C"/>
    <w:rsid w:val="00CC3EFB"/>
    <w:rsid w:val="00CC4BEA"/>
    <w:rsid w:val="00CC54A3"/>
    <w:rsid w:val="00CC5C6B"/>
    <w:rsid w:val="00CC5D10"/>
    <w:rsid w:val="00CC781B"/>
    <w:rsid w:val="00CD0259"/>
    <w:rsid w:val="00CD3C09"/>
    <w:rsid w:val="00CD451E"/>
    <w:rsid w:val="00CD776E"/>
    <w:rsid w:val="00CE0F57"/>
    <w:rsid w:val="00CE2AEC"/>
    <w:rsid w:val="00CE51D5"/>
    <w:rsid w:val="00CE547F"/>
    <w:rsid w:val="00CF0184"/>
    <w:rsid w:val="00CF49CB"/>
    <w:rsid w:val="00CF7708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358B6"/>
    <w:rsid w:val="00D4007C"/>
    <w:rsid w:val="00D40C17"/>
    <w:rsid w:val="00D43C06"/>
    <w:rsid w:val="00D5098C"/>
    <w:rsid w:val="00D54711"/>
    <w:rsid w:val="00D56FAB"/>
    <w:rsid w:val="00D64E73"/>
    <w:rsid w:val="00D72176"/>
    <w:rsid w:val="00D72430"/>
    <w:rsid w:val="00D72E3C"/>
    <w:rsid w:val="00D750FD"/>
    <w:rsid w:val="00D7657B"/>
    <w:rsid w:val="00D807D0"/>
    <w:rsid w:val="00D813DA"/>
    <w:rsid w:val="00D83E99"/>
    <w:rsid w:val="00D867CF"/>
    <w:rsid w:val="00D8766C"/>
    <w:rsid w:val="00D90477"/>
    <w:rsid w:val="00D91F09"/>
    <w:rsid w:val="00D93682"/>
    <w:rsid w:val="00D943C4"/>
    <w:rsid w:val="00D94F30"/>
    <w:rsid w:val="00D96217"/>
    <w:rsid w:val="00D9687F"/>
    <w:rsid w:val="00DA1659"/>
    <w:rsid w:val="00DA2B4C"/>
    <w:rsid w:val="00DA6142"/>
    <w:rsid w:val="00DA64B3"/>
    <w:rsid w:val="00DB0D8B"/>
    <w:rsid w:val="00DB21D1"/>
    <w:rsid w:val="00DB24F5"/>
    <w:rsid w:val="00DC0B8C"/>
    <w:rsid w:val="00DC0BBB"/>
    <w:rsid w:val="00DC220A"/>
    <w:rsid w:val="00DC299C"/>
    <w:rsid w:val="00DC57AB"/>
    <w:rsid w:val="00DC7753"/>
    <w:rsid w:val="00DD0CB9"/>
    <w:rsid w:val="00DD3612"/>
    <w:rsid w:val="00DE2657"/>
    <w:rsid w:val="00DE460C"/>
    <w:rsid w:val="00DE48B9"/>
    <w:rsid w:val="00DE4F58"/>
    <w:rsid w:val="00DE7895"/>
    <w:rsid w:val="00DE797F"/>
    <w:rsid w:val="00DF2BBC"/>
    <w:rsid w:val="00DF3BA0"/>
    <w:rsid w:val="00DF5898"/>
    <w:rsid w:val="00DF7F11"/>
    <w:rsid w:val="00E01B81"/>
    <w:rsid w:val="00E04450"/>
    <w:rsid w:val="00E05457"/>
    <w:rsid w:val="00E066AA"/>
    <w:rsid w:val="00E06802"/>
    <w:rsid w:val="00E06F8B"/>
    <w:rsid w:val="00E07C63"/>
    <w:rsid w:val="00E10307"/>
    <w:rsid w:val="00E11922"/>
    <w:rsid w:val="00E119D2"/>
    <w:rsid w:val="00E1240D"/>
    <w:rsid w:val="00E13F66"/>
    <w:rsid w:val="00E14EE6"/>
    <w:rsid w:val="00E158B1"/>
    <w:rsid w:val="00E15FA7"/>
    <w:rsid w:val="00E16EE9"/>
    <w:rsid w:val="00E23F26"/>
    <w:rsid w:val="00E27DDE"/>
    <w:rsid w:val="00E362F9"/>
    <w:rsid w:val="00E4486C"/>
    <w:rsid w:val="00E459F5"/>
    <w:rsid w:val="00E47F4E"/>
    <w:rsid w:val="00E52356"/>
    <w:rsid w:val="00E527ED"/>
    <w:rsid w:val="00E54108"/>
    <w:rsid w:val="00E563BB"/>
    <w:rsid w:val="00E62212"/>
    <w:rsid w:val="00E62FED"/>
    <w:rsid w:val="00E6371A"/>
    <w:rsid w:val="00E719C0"/>
    <w:rsid w:val="00E71C1B"/>
    <w:rsid w:val="00E71DE0"/>
    <w:rsid w:val="00E72F28"/>
    <w:rsid w:val="00E74A6D"/>
    <w:rsid w:val="00E77638"/>
    <w:rsid w:val="00E7782E"/>
    <w:rsid w:val="00E816CE"/>
    <w:rsid w:val="00E82DD1"/>
    <w:rsid w:val="00E83F78"/>
    <w:rsid w:val="00E85565"/>
    <w:rsid w:val="00E85BFC"/>
    <w:rsid w:val="00E87D33"/>
    <w:rsid w:val="00E9011A"/>
    <w:rsid w:val="00E92764"/>
    <w:rsid w:val="00E93211"/>
    <w:rsid w:val="00E94A00"/>
    <w:rsid w:val="00EA6986"/>
    <w:rsid w:val="00EB0E3F"/>
    <w:rsid w:val="00EB7673"/>
    <w:rsid w:val="00EC6FE6"/>
    <w:rsid w:val="00EC7861"/>
    <w:rsid w:val="00EC7F6F"/>
    <w:rsid w:val="00ED0E14"/>
    <w:rsid w:val="00ED1E92"/>
    <w:rsid w:val="00ED22A3"/>
    <w:rsid w:val="00ED41D0"/>
    <w:rsid w:val="00ED538A"/>
    <w:rsid w:val="00ED70BE"/>
    <w:rsid w:val="00ED769A"/>
    <w:rsid w:val="00EE0182"/>
    <w:rsid w:val="00EE09D6"/>
    <w:rsid w:val="00EE3570"/>
    <w:rsid w:val="00EE3867"/>
    <w:rsid w:val="00EE5CA9"/>
    <w:rsid w:val="00EE62CE"/>
    <w:rsid w:val="00EE7DA1"/>
    <w:rsid w:val="00EF2896"/>
    <w:rsid w:val="00EF464C"/>
    <w:rsid w:val="00EF79FC"/>
    <w:rsid w:val="00F0071B"/>
    <w:rsid w:val="00F01C27"/>
    <w:rsid w:val="00F02EF2"/>
    <w:rsid w:val="00F0325C"/>
    <w:rsid w:val="00F07B71"/>
    <w:rsid w:val="00F12054"/>
    <w:rsid w:val="00F1520A"/>
    <w:rsid w:val="00F175F9"/>
    <w:rsid w:val="00F17BAC"/>
    <w:rsid w:val="00F22701"/>
    <w:rsid w:val="00F24C7D"/>
    <w:rsid w:val="00F250DC"/>
    <w:rsid w:val="00F266A3"/>
    <w:rsid w:val="00F304EE"/>
    <w:rsid w:val="00F34547"/>
    <w:rsid w:val="00F34733"/>
    <w:rsid w:val="00F357F4"/>
    <w:rsid w:val="00F35A7F"/>
    <w:rsid w:val="00F37C93"/>
    <w:rsid w:val="00F436B2"/>
    <w:rsid w:val="00F46512"/>
    <w:rsid w:val="00F468FD"/>
    <w:rsid w:val="00F46F00"/>
    <w:rsid w:val="00F50DF6"/>
    <w:rsid w:val="00F529AF"/>
    <w:rsid w:val="00F579BB"/>
    <w:rsid w:val="00F70AF5"/>
    <w:rsid w:val="00F7122E"/>
    <w:rsid w:val="00F71A83"/>
    <w:rsid w:val="00F73932"/>
    <w:rsid w:val="00F76BBA"/>
    <w:rsid w:val="00F77FB9"/>
    <w:rsid w:val="00F77FBA"/>
    <w:rsid w:val="00F87A9C"/>
    <w:rsid w:val="00F918EF"/>
    <w:rsid w:val="00F92139"/>
    <w:rsid w:val="00F93B46"/>
    <w:rsid w:val="00F96C85"/>
    <w:rsid w:val="00FA5EC4"/>
    <w:rsid w:val="00FA7210"/>
    <w:rsid w:val="00FB3323"/>
    <w:rsid w:val="00FB6CF5"/>
    <w:rsid w:val="00FC0046"/>
    <w:rsid w:val="00FC41B1"/>
    <w:rsid w:val="00FC6A12"/>
    <w:rsid w:val="00FD2138"/>
    <w:rsid w:val="00FD3229"/>
    <w:rsid w:val="00FD3A6D"/>
    <w:rsid w:val="00FD5B70"/>
    <w:rsid w:val="00FE1929"/>
    <w:rsid w:val="00FE2DEC"/>
    <w:rsid w:val="00FE5D1F"/>
    <w:rsid w:val="00FE6627"/>
    <w:rsid w:val="00FF124B"/>
    <w:rsid w:val="00FF16BE"/>
    <w:rsid w:val="00FF264D"/>
    <w:rsid w:val="00FF308E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77FB"/>
  <w15:chartTrackingRefBased/>
  <w15:docId w15:val="{0975788E-BD67-4F8D-836D-7498DAA4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7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  <w:lang w:val="x-none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qFormat/>
    <w:rsid w:val="005A6390"/>
    <w:pPr>
      <w:jc w:val="center"/>
    </w:pPr>
    <w:rPr>
      <w:rFonts w:ascii="Arial Armenian" w:hAnsi="Arial Armenian"/>
      <w:sz w:val="22"/>
      <w:szCs w:val="20"/>
      <w:lang w:val="x-none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C96D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6D2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96D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6D2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3Char">
    <w:name w:val="Heading 3 Char"/>
    <w:link w:val="Heading3"/>
    <w:uiPriority w:val="9"/>
    <w:rsid w:val="00AC0795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AC0795"/>
    <w:pPr>
      <w:spacing w:after="160" w:line="25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795"/>
  </w:style>
  <w:style w:type="character" w:styleId="Emphasis">
    <w:name w:val="Emphasis"/>
    <w:basedOn w:val="DefaultParagraphFont"/>
    <w:qFormat/>
    <w:rsid w:val="000C6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7FBA-3673-4A0A-BD63-87BE2994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>https:/mul2.gov.am/tasks/688940/oneclick/216c658379f69bfe9bf0cc2fd24cae920e60a140da65d726b24b61929e486eb0.docx?token=8e6f1c768a7ec3d2cc5bce9cb66b3c5c</cp:keywords>
  <cp:lastModifiedBy>Kristine Gasparyan</cp:lastModifiedBy>
  <cp:revision>122</cp:revision>
  <cp:lastPrinted>2023-03-09T15:42:00Z</cp:lastPrinted>
  <dcterms:created xsi:type="dcterms:W3CDTF">2023-02-20T13:41:00Z</dcterms:created>
  <dcterms:modified xsi:type="dcterms:W3CDTF">2023-03-10T07:31:00Z</dcterms:modified>
</cp:coreProperties>
</file>