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bookmarkStart w:id="0" w:name="_GoBack"/>
      <w:bookmarkEnd w:id="0"/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6E4816" w:rsidRDefault="006E481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2023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AE4E9A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 w:rsidR="00DB69D6" w:rsidRPr="00B15FE3">
        <w:rPr>
          <w:rStyle w:val="Strong"/>
          <w:rFonts w:ascii="GHEA Grapalat" w:hAnsi="GHEA Grapalat"/>
          <w:b w:val="0"/>
          <w:lang w:val="hy-AM"/>
        </w:rPr>
        <w:t>3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ՎԵՐԱԲԱՇԽՈՒՄ, </w:t>
      </w:r>
      <w:r w:rsidR="00092848" w:rsidRPr="00B15FE3">
        <w:rPr>
          <w:rStyle w:val="Strong"/>
          <w:rFonts w:ascii="GHEA Grapalat" w:hAnsi="GHEA Grapalat"/>
          <w:b w:val="0"/>
          <w:lang w:val="hy-AM"/>
        </w:rPr>
        <w:t xml:space="preserve">ՓՈՓՈԽՈՒԹՅՈՒՆՆԵՐ ԵՎ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29</w:t>
      </w:r>
      <w:r w:rsidRPr="00B15FE3">
        <w:rPr>
          <w:rStyle w:val="Strong"/>
          <w:rFonts w:ascii="GHEA Grapalat" w:hAnsi="GHEA Grapalat"/>
          <w:b w:val="0"/>
        </w:rPr>
        <w:t>-Ի</w:t>
      </w:r>
      <w:r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N 2</w:t>
      </w:r>
      <w:r w:rsidR="002320D2" w:rsidRPr="00B15FE3">
        <w:rPr>
          <w:rStyle w:val="Strong"/>
          <w:rFonts w:ascii="GHEA Grapalat" w:hAnsi="GHEA Grapalat"/>
          <w:b w:val="0"/>
          <w:lang w:val="hy-AM"/>
        </w:rPr>
        <w:t>11</w:t>
      </w:r>
      <w:r w:rsidRPr="00B15FE3">
        <w:rPr>
          <w:rStyle w:val="Strong"/>
          <w:rFonts w:ascii="GHEA Grapalat" w:hAnsi="GHEA Grapalat"/>
          <w:b w:val="0"/>
          <w:lang w:val="hy-AM"/>
        </w:rPr>
        <w:t>1</w:t>
      </w:r>
      <w:r w:rsidR="00C01183" w:rsidRPr="00B15FE3">
        <w:rPr>
          <w:rStyle w:val="Strong"/>
          <w:rFonts w:ascii="GHEA Grapalat" w:hAnsi="GHEA Grapalat"/>
          <w:b w:val="0"/>
        </w:rPr>
        <w:t xml:space="preserve">-Ն ՈՐՈՇՄԱՆ ՄԵՋ ՓՈՓՈԽՈՒԹՅՈՒՆՆԵՐ 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ԵՎ ԼՐԱՑՈՒՄՆԵՐ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 w:rsidR="00092848" w:rsidRPr="00B15FE3">
        <w:rPr>
          <w:rStyle w:val="Strong"/>
          <w:rFonts w:ascii="GHEA Grapalat" w:hAnsi="GHEA Grapalat"/>
          <w:b w:val="0"/>
          <w:lang w:val="hy-AM"/>
        </w:rPr>
        <w:t xml:space="preserve">, ԻՆՉՊԵՍ ՆԱԵՎ 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>ՀԱՅԱՍՏԱՆԻ ՀԱՆՐԱՊԵՏՈՒԹՅԱՆ ՊԵՏԱԿԱՆ ԵԿԱՄՈՒՏՆԵՐԻ ԿՈՄԻՏԵԻՆ ԳՈՒՄԱՐ ՀԱՏԿԱՑՆԵԼՈՒ</w:t>
      </w:r>
      <w:r w:rsidR="008C5615"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801233">
        <w:rPr>
          <w:rStyle w:val="Strong"/>
          <w:rFonts w:ascii="GHEA Grapalat" w:hAnsi="GHEA Grapalat"/>
          <w:b w:val="0"/>
          <w:lang w:val="hy-AM"/>
        </w:rPr>
        <w:t>ԵՎ ԳՆՄԱՆ ՊԱՅՄԱՆԱԳՐԻ ԿԱՏԱՐ</w:t>
      </w:r>
      <w:r w:rsidR="00363853">
        <w:rPr>
          <w:rStyle w:val="Strong"/>
          <w:rFonts w:ascii="GHEA Grapalat" w:hAnsi="GHEA Grapalat"/>
          <w:b w:val="0"/>
          <w:lang w:val="hy-AM"/>
        </w:rPr>
        <w:t>ՄԱՆ ՆՊԱՏԱԿՈՎ ՀԱՄԱՁԱՅՆԱԳԻՐ ԿՆՔԵԼՈՒ</w:t>
      </w:r>
      <w:r w:rsidR="00E02A01" w:rsidRPr="00E02A01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801233">
        <w:rPr>
          <w:rStyle w:val="Strong"/>
          <w:rFonts w:ascii="GHEA Grapalat" w:hAnsi="GHEA Grapalat"/>
          <w:b w:val="0"/>
          <w:lang w:val="hy-AM"/>
        </w:rPr>
        <w:t>ԹՈՒՅԼ</w:t>
      </w:r>
      <w:r w:rsidR="00363853">
        <w:rPr>
          <w:rStyle w:val="Strong"/>
          <w:rFonts w:ascii="GHEA Grapalat" w:hAnsi="GHEA Grapalat"/>
          <w:b w:val="0"/>
          <w:lang w:val="hy-AM"/>
        </w:rPr>
        <w:t>ՏՎՈՒԹՅՈՒՆ ՏԱԼՈՒ</w:t>
      </w:r>
      <w:r w:rsidR="00E02A01" w:rsidRPr="00E02A01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02DD8" w:rsidRPr="00B15FE3"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7F40ED" w:rsidRPr="00B15FE3" w:rsidRDefault="00786C5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="007F40ED" w:rsidRPr="00B15FE3">
        <w:rPr>
          <w:rFonts w:ascii="GHEA Grapalat" w:hAnsi="GHEA Grapalat"/>
        </w:rPr>
        <w:t xml:space="preserve">«Հայաստանի Հանրապետության բյուջետային համակարգի մասին» օրենքի </w:t>
      </w:r>
      <w:r w:rsidR="00387ED2" w:rsidRPr="00B15FE3">
        <w:rPr>
          <w:rFonts w:ascii="GHEA Grapalat" w:hAnsi="GHEA Grapalat"/>
          <w:lang w:val="hy-AM"/>
        </w:rPr>
        <w:t xml:space="preserve">19-րդ և </w:t>
      </w:r>
      <w:r w:rsidR="007F40ED" w:rsidRPr="00B15FE3">
        <w:rPr>
          <w:rFonts w:ascii="GHEA Grapalat" w:hAnsi="GHEA Grapalat"/>
        </w:rPr>
        <w:t>23-րդ հոդվածի 3-րդ</w:t>
      </w:r>
      <w:r w:rsidR="007F40ED" w:rsidRPr="00B15FE3">
        <w:rPr>
          <w:rFonts w:ascii="GHEA Grapalat" w:hAnsi="GHEA Grapalat"/>
          <w:lang w:val="hy-AM"/>
        </w:rPr>
        <w:t xml:space="preserve"> մաս</w:t>
      </w:r>
      <w:r w:rsidR="002B6271" w:rsidRPr="00B15FE3">
        <w:rPr>
          <w:rFonts w:ascii="GHEA Grapalat" w:hAnsi="GHEA Grapalat"/>
          <w:lang w:val="hy-AM"/>
        </w:rPr>
        <w:t>եր</w:t>
      </w:r>
      <w:r w:rsidRPr="00B15FE3">
        <w:rPr>
          <w:rFonts w:ascii="GHEA Grapalat" w:hAnsi="GHEA Grapalat"/>
        </w:rPr>
        <w:t>ը, ինչպես նաև «Նորմատիվ իրա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մասին» օրենքի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8061DA">
        <w:rPr>
          <w:rFonts w:ascii="GHEA Grapalat" w:hAnsi="GHEA Grapalat"/>
        </w:rPr>
        <w:t xml:space="preserve">, </w:t>
      </w:r>
      <w:r w:rsidR="008061DA" w:rsidRPr="00625A94">
        <w:rPr>
          <w:rFonts w:ascii="GHEA Grapalat" w:hAnsi="GHEA Grapalat"/>
          <w:color w:val="000000"/>
          <w:shd w:val="clear" w:color="auto" w:fill="FFFFFF"/>
        </w:rPr>
        <w:t>Հայաստանի Հանրապետու</w:t>
      </w:r>
      <w:r w:rsidR="008061DA">
        <w:rPr>
          <w:rFonts w:ascii="GHEA Grapalat" w:hAnsi="GHEA Grapalat"/>
          <w:color w:val="000000"/>
          <w:shd w:val="clear" w:color="auto" w:fill="FFFFFF"/>
        </w:rPr>
        <w:softHyphen/>
      </w:r>
      <w:r w:rsidR="008061DA" w:rsidRPr="00625A94">
        <w:rPr>
          <w:rFonts w:ascii="GHEA Grapalat" w:hAnsi="GHEA Grapalat"/>
          <w:color w:val="000000"/>
          <w:shd w:val="clear" w:color="auto" w:fill="FFFFFF"/>
        </w:rPr>
        <w:t>թ</w:t>
      </w:r>
      <w:r w:rsidR="008061DA">
        <w:rPr>
          <w:rFonts w:ascii="GHEA Grapalat" w:hAnsi="GHEA Grapalat"/>
          <w:color w:val="000000"/>
          <w:shd w:val="clear" w:color="auto" w:fill="FFFFFF"/>
        </w:rPr>
        <w:softHyphen/>
      </w:r>
      <w:r w:rsidR="008061DA" w:rsidRPr="00625A94">
        <w:rPr>
          <w:rFonts w:ascii="GHEA Grapalat" w:hAnsi="GHEA Grapalat"/>
          <w:color w:val="000000"/>
          <w:shd w:val="clear" w:color="auto" w:fill="FFFFFF"/>
        </w:rPr>
        <w:t>յան կառավարության 2017 թվականի մայիսի 4-ի N 526-Ն որոշման N 1 հավելվածի 3-րդ</w:t>
      </w:r>
      <w:r w:rsidR="008061DA" w:rsidRPr="00245BD1">
        <w:rPr>
          <w:rFonts w:ascii="GHEA Grapalat" w:hAnsi="GHEA Grapalat"/>
          <w:color w:val="000000"/>
          <w:shd w:val="clear" w:color="auto" w:fill="FFFFFF"/>
          <w:lang w:val="hy-AM"/>
        </w:rPr>
        <w:t xml:space="preserve"> կե</w:t>
      </w:r>
      <w:r w:rsidR="008061DA" w:rsidRPr="00245BD1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տը</w:t>
      </w:r>
      <w:r w:rsidR="008061DA" w:rsidRPr="00B15FE3">
        <w:rPr>
          <w:rFonts w:ascii="GHEA Grapalat" w:hAnsi="GHEA Grapalat"/>
          <w:lang w:val="hy-AM"/>
        </w:rPr>
        <w:t xml:space="preserve"> </w:t>
      </w:r>
      <w:r w:rsidR="004B0BA0" w:rsidRPr="00B15FE3">
        <w:rPr>
          <w:rFonts w:ascii="GHEA Grapalat" w:hAnsi="GHEA Grapalat"/>
          <w:lang w:val="hy-AM"/>
        </w:rPr>
        <w:t>՝</w:t>
      </w:r>
      <w:r w:rsidR="004B0BA0" w:rsidRPr="00B15FE3">
        <w:rPr>
          <w:rFonts w:ascii="GHEA Grapalat" w:hAnsi="GHEA Grapalat"/>
        </w:rPr>
        <w:t xml:space="preserve"> Հայաստանի </w:t>
      </w:r>
      <w:r w:rsidR="007F40ED" w:rsidRPr="00B15FE3">
        <w:rPr>
          <w:rFonts w:ascii="GHEA Grapalat" w:hAnsi="GHEA Grapalat"/>
        </w:rPr>
        <w:t>Հան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րա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պե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տու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յան կառավարությունը </w:t>
      </w:r>
      <w:r w:rsidR="007F40ED" w:rsidRPr="00B15FE3">
        <w:rPr>
          <w:rFonts w:ascii="GHEA Grapalat" w:hAnsi="GHEA Grapalat"/>
          <w:b/>
          <w:i/>
        </w:rPr>
        <w:t>որոշում է</w:t>
      </w:r>
      <w:r w:rsidR="007F40ED" w:rsidRPr="00B15FE3">
        <w:rPr>
          <w:rFonts w:ascii="GHEA Grapalat" w:hAnsi="GHEA Grapalat"/>
          <w:b/>
        </w:rPr>
        <w:t>.</w:t>
      </w:r>
    </w:p>
    <w:p w:rsidR="008A0760" w:rsidRPr="00245BD1" w:rsidRDefault="008A0760" w:rsidP="00B40125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382607" w:rsidRPr="00B15FE3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տանի Հանրապետության օրենքի N 1 հավելվածի N </w:t>
      </w:r>
      <w:r w:rsidR="008A37F9" w:rsidRPr="00B15FE3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աղյուսակում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վերա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</w:t>
      </w:r>
      <w:r w:rsidR="008A37F9" w:rsidRPr="00B15FE3">
        <w:rPr>
          <w:rFonts w:ascii="GHEA Grapalat" w:hAnsi="GHEA Grapalat" w:cs="Sylfaen"/>
          <w:sz w:val="24"/>
          <w:szCs w:val="24"/>
          <w:lang w:val="hy-AM" w:eastAsia="en-US"/>
        </w:rPr>
        <w:t>, 1 հավելվածի N 3 աղյուսակում</w:t>
      </w:r>
      <w:r w:rsidR="00C41B78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A37F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փոփոխություններ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Հայաստանի Հանրա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C30315" w:rsidRPr="00B15FE3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2</w:t>
      </w:r>
      <w:r w:rsidR="00C30315" w:rsidRPr="00B15FE3">
        <w:rPr>
          <w:rFonts w:ascii="GHEA Grapalat" w:hAnsi="GHEA Grapalat" w:cs="Sylfaen"/>
          <w:sz w:val="24"/>
          <w:szCs w:val="24"/>
          <w:lang w:val="hy-AM" w:eastAsia="en-US"/>
        </w:rPr>
        <w:t>9</w:t>
      </w:r>
      <w:r w:rsidR="002014B0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-ի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«Հայաստանի Հանրա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382607" w:rsidRPr="00B15FE3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միջոցառումների մասին» N 21</w:t>
      </w:r>
      <w:r w:rsidR="002014B0" w:rsidRPr="00B15FE3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FD429B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</w:t>
      </w:r>
      <w:r w:rsidR="005008D3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</w:t>
      </w:r>
      <w:r w:rsidR="005008D3"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567CDB"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C41B78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D429B" w:rsidRPr="003563BB">
        <w:rPr>
          <w:rFonts w:ascii="GHEA Grapalat" w:hAnsi="GHEA Grapalat" w:cs="Sylfaen"/>
          <w:sz w:val="24"/>
          <w:szCs w:val="24"/>
          <w:lang w:val="hy-AM" w:eastAsia="en-US"/>
        </w:rPr>
        <w:t>3, 4, 5</w:t>
      </w:r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>, 9</w:t>
      </w:r>
      <w:r w:rsidR="008A37F9" w:rsidRPr="003563BB">
        <w:rPr>
          <w:rFonts w:ascii="GHEA Grapalat" w:hAnsi="GHEA Grapalat" w:cs="Sylfaen"/>
          <w:sz w:val="24"/>
          <w:szCs w:val="24"/>
          <w:lang w:val="hy-AM" w:eastAsia="en-US"/>
        </w:rPr>
        <w:t>, 9․1</w:t>
      </w:r>
      <w:r w:rsidR="00FD429B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41B78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10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հավելվածներում կատարել փոփո</w:t>
      </w:r>
      <w:r w:rsidR="00B15FE3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B15FE3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թյուն</w:t>
      </w:r>
      <w:r w:rsidR="00B15FE3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ներ ու լրացումներ</w:t>
      </w:r>
      <w:r w:rsidR="005008D3"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</w:t>
      </w:r>
      <w:r w:rsidR="00567CDB"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1, 2, 3</w:t>
      </w:r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>, 4, 5, 6</w:t>
      </w:r>
      <w:r w:rsidR="00C636C4">
        <w:rPr>
          <w:rFonts w:ascii="GHEA Grapalat" w:hAnsi="GHEA Grapalat" w:cs="Sylfaen"/>
          <w:sz w:val="24"/>
          <w:szCs w:val="24"/>
          <w:lang w:eastAsia="en-US"/>
        </w:rPr>
        <w:t xml:space="preserve"> և 7</w:t>
      </w:r>
      <w:r w:rsidR="00382607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հավելվածների։</w:t>
      </w:r>
    </w:p>
    <w:p w:rsidR="00245BD1" w:rsidRPr="00245BD1" w:rsidRDefault="00245BD1" w:rsidP="00245BD1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245BD1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245BD1">
        <w:rPr>
          <w:rFonts w:ascii="GHEA Grapalat" w:hAnsi="GHEA Grapalat" w:cs="Sylfaen"/>
          <w:sz w:val="24"/>
          <w:szCs w:val="24"/>
          <w:lang w:val="hy-AM" w:eastAsia="en-US"/>
        </w:rPr>
        <w:t>Թույլատրել Հայաստանի Հանրապետության պետական եկամուտների կո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245BD1">
        <w:rPr>
          <w:rFonts w:ascii="GHEA Grapalat" w:hAnsi="GHEA Grapalat" w:cs="Sylfaen"/>
          <w:sz w:val="24"/>
          <w:szCs w:val="24"/>
          <w:lang w:val="hy-AM" w:eastAsia="en-US"/>
        </w:rPr>
        <w:t>մի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245BD1">
        <w:rPr>
          <w:rFonts w:ascii="GHEA Grapalat" w:hAnsi="GHEA Grapalat" w:cs="Sylfaen"/>
          <w:sz w:val="24"/>
          <w:szCs w:val="24"/>
          <w:lang w:val="hy-AM" w:eastAsia="en-US"/>
        </w:rPr>
        <w:t>տեին «Թիմ Սոլյուշնս» ՓԲԸ-ի հետ 2022 թվականի օգոստոսի 25-ին կնքված N ՊԵԿ-ԳՀԽԾՁԲ-22/4 գնման պայմանագրի կատարման համար կնքել համաձայնագիր:</w:t>
      </w:r>
    </w:p>
    <w:p w:rsidR="00DC09BC" w:rsidRPr="003563BB" w:rsidRDefault="00245BD1" w:rsidP="00D34963">
      <w:pPr>
        <w:pStyle w:val="norm"/>
        <w:numPr>
          <w:ilvl w:val="0"/>
          <w:numId w:val="2"/>
        </w:numPr>
        <w:tabs>
          <w:tab w:val="left" w:pos="1080"/>
        </w:tabs>
        <w:spacing w:after="160" w:line="360" w:lineRule="auto"/>
        <w:ind w:left="0" w:firstLine="709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F40ED"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DC09BC" w:rsidRPr="003563BB" w:rsidSect="00C43060">
      <w:pgSz w:w="11907" w:h="16840" w:code="9"/>
      <w:pgMar w:top="568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7375"/>
    <w:rsid w:val="000104FC"/>
    <w:rsid w:val="00015394"/>
    <w:rsid w:val="0003123E"/>
    <w:rsid w:val="00057CE4"/>
    <w:rsid w:val="00073264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E4EA3"/>
    <w:rsid w:val="000F5BA3"/>
    <w:rsid w:val="000F7B35"/>
    <w:rsid w:val="0010537C"/>
    <w:rsid w:val="0012131D"/>
    <w:rsid w:val="00135A8A"/>
    <w:rsid w:val="00162FB7"/>
    <w:rsid w:val="00166E0B"/>
    <w:rsid w:val="00172B02"/>
    <w:rsid w:val="001A29DC"/>
    <w:rsid w:val="001A3FF9"/>
    <w:rsid w:val="001B71C3"/>
    <w:rsid w:val="001C57BA"/>
    <w:rsid w:val="001C6CA5"/>
    <w:rsid w:val="001D7262"/>
    <w:rsid w:val="001E041D"/>
    <w:rsid w:val="002014B0"/>
    <w:rsid w:val="0021644F"/>
    <w:rsid w:val="00226D9B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107A4"/>
    <w:rsid w:val="00317716"/>
    <w:rsid w:val="0032036A"/>
    <w:rsid w:val="0032688C"/>
    <w:rsid w:val="00326F33"/>
    <w:rsid w:val="00327E06"/>
    <w:rsid w:val="00334402"/>
    <w:rsid w:val="00341729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53A24"/>
    <w:rsid w:val="004549B4"/>
    <w:rsid w:val="004631EA"/>
    <w:rsid w:val="00467CD4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C32AF"/>
    <w:rsid w:val="006C42C6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C2939"/>
    <w:rsid w:val="009C5503"/>
    <w:rsid w:val="009D2C5B"/>
    <w:rsid w:val="009F1A8B"/>
    <w:rsid w:val="009F37CE"/>
    <w:rsid w:val="009F42A8"/>
    <w:rsid w:val="009F6E81"/>
    <w:rsid w:val="00A02DD8"/>
    <w:rsid w:val="00A03741"/>
    <w:rsid w:val="00A1051B"/>
    <w:rsid w:val="00A21745"/>
    <w:rsid w:val="00A309B7"/>
    <w:rsid w:val="00A34BD8"/>
    <w:rsid w:val="00A37D06"/>
    <w:rsid w:val="00A5387B"/>
    <w:rsid w:val="00A53E39"/>
    <w:rsid w:val="00A54B4B"/>
    <w:rsid w:val="00A63BF2"/>
    <w:rsid w:val="00A83375"/>
    <w:rsid w:val="00AB0B95"/>
    <w:rsid w:val="00AB4032"/>
    <w:rsid w:val="00AE4E9A"/>
    <w:rsid w:val="00B07BD2"/>
    <w:rsid w:val="00B15FE3"/>
    <w:rsid w:val="00B349B9"/>
    <w:rsid w:val="00B40125"/>
    <w:rsid w:val="00B61518"/>
    <w:rsid w:val="00B673AA"/>
    <w:rsid w:val="00B75557"/>
    <w:rsid w:val="00B76283"/>
    <w:rsid w:val="00B90D6A"/>
    <w:rsid w:val="00B96E76"/>
    <w:rsid w:val="00BE51CF"/>
    <w:rsid w:val="00C00091"/>
    <w:rsid w:val="00C01183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E0C6C"/>
    <w:rsid w:val="00E028E0"/>
    <w:rsid w:val="00E02A01"/>
    <w:rsid w:val="00E04EB7"/>
    <w:rsid w:val="00E13A81"/>
    <w:rsid w:val="00E440F8"/>
    <w:rsid w:val="00E4567D"/>
    <w:rsid w:val="00E74BA7"/>
    <w:rsid w:val="00E959DC"/>
    <w:rsid w:val="00EA3443"/>
    <w:rsid w:val="00EA6B6A"/>
    <w:rsid w:val="00EC0050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99610-8793-45B5-87E7-A9220F7C3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https://mul2-taxservice.gov.am/tasks/2161781/oneclick/2.Naxagic-nor.docx?token=ae55e228f6a2fd675f5984d5b7a3ca3f</cp:keywords>
  <cp:lastModifiedBy>Hetum Hamamchyan</cp:lastModifiedBy>
  <cp:revision>4</cp:revision>
  <cp:lastPrinted>2023-03-14T06:10:00Z</cp:lastPrinted>
  <dcterms:created xsi:type="dcterms:W3CDTF">2023-03-10T13:49:00Z</dcterms:created>
  <dcterms:modified xsi:type="dcterms:W3CDTF">2023-03-14T06:10:00Z</dcterms:modified>
</cp:coreProperties>
</file>