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67" w:rsidRPr="004C2AC4" w:rsidRDefault="008A1E67" w:rsidP="004C2AC4">
      <w:pPr>
        <w:spacing w:after="200" w:line="360" w:lineRule="auto"/>
        <w:ind w:right="-360" w:hanging="90"/>
        <w:jc w:val="center"/>
        <w:rPr>
          <w:rFonts w:ascii="GHEA Grapalat" w:eastAsiaTheme="minorHAnsi" w:hAnsi="GHEA Grapalat" w:cstheme="minorBidi"/>
          <w:b/>
          <w:sz w:val="24"/>
          <w:szCs w:val="24"/>
          <w:lang w:val="af-ZA" w:eastAsia="en-US"/>
        </w:rPr>
      </w:pPr>
      <w:r w:rsidRPr="004C2AC4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ՀԻՄՆԱՎՈՐՈՒՄ</w:t>
      </w:r>
    </w:p>
    <w:p w:rsidR="008A1E67" w:rsidRPr="004C2AC4" w:rsidRDefault="008A1E67" w:rsidP="004C2AC4">
      <w:pPr>
        <w:shd w:val="clear" w:color="auto" w:fill="FFFFFF"/>
        <w:spacing w:line="360" w:lineRule="auto"/>
        <w:ind w:right="-360" w:firstLine="27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«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ՀԱՅԱՍՏԱՆԻ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ՀԱՆՐԱՊԵՏՈՒԹՅԱՆ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ԿԱՌԱՎԱՐՈՒԹՅԱՆ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20</w:t>
      </w:r>
      <w:r w:rsidR="00E2160C"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2</w:t>
      </w:r>
      <w:r w:rsidR="00E912C4"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0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ԹՎԱԿԱՆԻ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="00E912C4"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ՕԳՈՍՏՈՍԻ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1</w:t>
      </w:r>
      <w:r w:rsidR="00E912C4"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3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>-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hy-AM" w:eastAsia="en-US"/>
        </w:rPr>
        <w:t>Ի</w:t>
      </w:r>
      <w:r w:rsidRPr="004C2AC4">
        <w:rPr>
          <w:rFonts w:ascii="GHEA Grapalat" w:hAnsi="GHEA Grapalat" w:cs="Arial"/>
          <w:b/>
          <w:color w:val="000000"/>
          <w:sz w:val="24"/>
          <w:szCs w:val="24"/>
          <w:lang w:val="af-ZA" w:eastAsia="en-US"/>
        </w:rPr>
        <w:t xml:space="preserve"> </w:t>
      </w:r>
      <w:r w:rsidRPr="004C2AC4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N </w:t>
      </w:r>
      <w:r w:rsidR="00E912C4"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1337</w:t>
      </w:r>
      <w:r w:rsidRPr="004C2AC4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-</w:t>
      </w:r>
      <w:r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Ա</w:t>
      </w:r>
      <w:r w:rsidRPr="004C2AC4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ՈՐՈՇՄԱՆ</w:t>
      </w:r>
      <w:r w:rsidRPr="004C2AC4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ՄԵՋ</w:t>
      </w:r>
      <w:r w:rsidRPr="004C2AC4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="00FE432E"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ՓՈՓՈԽՈՒԹՅՈՒՆ</w:t>
      </w:r>
      <w:r w:rsidR="00180296"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ԵՎ ԼՐԱՑՈՒՄ </w:t>
      </w:r>
      <w:r w:rsidR="00094627"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ԿԱՏԱՐԵԼՈՒ </w:t>
      </w:r>
      <w:r w:rsidRPr="004C2AC4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>ՄԱՍԻՆ</w:t>
      </w:r>
      <w:r w:rsidRPr="004C2AC4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»</w:t>
      </w:r>
      <w:r w:rsidRPr="004C2AC4">
        <w:rPr>
          <w:rFonts w:ascii="GHEA Grapalat" w:hAnsi="GHEA Grapalat"/>
          <w:b/>
          <w:color w:val="000000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eastAsia="Calibri" w:hAnsi="GHEA Grapalat"/>
          <w:b/>
          <w:noProof/>
          <w:sz w:val="24"/>
          <w:szCs w:val="24"/>
          <w:lang w:val="hy-AM"/>
        </w:rPr>
        <w:t>ՀԱՅԱՍՏԱՆԻ</w:t>
      </w:r>
      <w:r w:rsidRPr="004C2AC4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4C2AC4">
        <w:rPr>
          <w:rFonts w:ascii="GHEA Grapalat" w:eastAsia="Calibri" w:hAnsi="GHEA Grapalat"/>
          <w:b/>
          <w:noProof/>
          <w:sz w:val="24"/>
          <w:szCs w:val="24"/>
          <w:lang w:val="hy-AM"/>
        </w:rPr>
        <w:t>ՀԱՆՐԱՊԵՏՈՒԹՅԱՆ</w:t>
      </w:r>
      <w:r w:rsidRPr="004C2AC4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4C2AC4">
        <w:rPr>
          <w:rFonts w:ascii="GHEA Grapalat" w:eastAsia="Calibri" w:hAnsi="GHEA Grapalat"/>
          <w:b/>
          <w:noProof/>
          <w:sz w:val="24"/>
          <w:szCs w:val="24"/>
          <w:lang w:val="hy-AM"/>
        </w:rPr>
        <w:t>ԿԱՌԱՎԱՐՈՒԹՅԱՆ</w:t>
      </w:r>
      <w:r w:rsidRPr="004C2AC4">
        <w:rPr>
          <w:rFonts w:ascii="GHEA Grapalat" w:eastAsia="Calibri" w:hAnsi="GHEA Grapalat"/>
          <w:b/>
          <w:noProof/>
          <w:sz w:val="24"/>
          <w:szCs w:val="24"/>
          <w:lang w:val="fr-FR"/>
        </w:rPr>
        <w:t xml:space="preserve"> </w:t>
      </w:r>
      <w:r w:rsidRPr="004C2AC4">
        <w:rPr>
          <w:rFonts w:ascii="GHEA Grapalat" w:eastAsia="Calibri" w:hAnsi="GHEA Grapalat"/>
          <w:b/>
          <w:noProof/>
          <w:sz w:val="24"/>
          <w:szCs w:val="24"/>
          <w:lang w:val="hy-AM"/>
        </w:rPr>
        <w:t xml:space="preserve"> </w:t>
      </w:r>
      <w:r w:rsidRPr="004C2AC4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4C2A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4C2AC4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A1E67" w:rsidRPr="004C2AC4" w:rsidRDefault="008A1E67" w:rsidP="004C2AC4">
      <w:pPr>
        <w:autoSpaceDE w:val="0"/>
        <w:autoSpaceDN w:val="0"/>
        <w:adjustRightInd w:val="0"/>
        <w:spacing w:after="200" w:line="360" w:lineRule="auto"/>
        <w:ind w:right="-360" w:firstLine="270"/>
        <w:jc w:val="center"/>
        <w:rPr>
          <w:rFonts w:ascii="GHEA Grapalat" w:eastAsiaTheme="minorHAnsi" w:hAnsi="GHEA Grapalat" w:cstheme="minorBidi"/>
          <w:b/>
          <w:sz w:val="24"/>
          <w:szCs w:val="24"/>
          <w:lang w:val="fr-FR" w:eastAsia="en-US"/>
        </w:rPr>
      </w:pPr>
    </w:p>
    <w:p w:rsidR="008A1E67" w:rsidRPr="004C2AC4" w:rsidRDefault="00432625" w:rsidP="00097245">
      <w:pPr>
        <w:tabs>
          <w:tab w:val="left" w:pos="810"/>
          <w:tab w:val="left" w:pos="990"/>
        </w:tabs>
        <w:spacing w:after="200" w:line="360" w:lineRule="auto"/>
        <w:ind w:left="810" w:right="-36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</w:pPr>
      <w:r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1.</w:t>
      </w:r>
      <w:r w:rsidR="00E57708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eastAsia="en-US"/>
        </w:rPr>
        <w:t>Անհրաժեշտությունը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</w:p>
    <w:p w:rsidR="00065F02" w:rsidRPr="004C2AC4" w:rsidRDefault="00413B78" w:rsidP="004C2AC4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  <w:r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«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Հայաստանի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Հանրապետության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կառավարության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20</w:t>
      </w:r>
      <w:r w:rsidR="00843EA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</w:t>
      </w:r>
      <w:r w:rsidR="001C086C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0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</w:t>
      </w:r>
      <w:r w:rsidR="001C086C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</w:t>
      </w:r>
      <w:r w:rsidR="00196BB4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 xml:space="preserve">  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1</w:t>
      </w:r>
      <w:r w:rsidR="001C086C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3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it-IT" w:eastAsia="en-US"/>
        </w:rPr>
        <w:t>-</w:t>
      </w:r>
      <w:r w:rsidR="008A1E67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ի </w:t>
      </w:r>
      <w:r w:rsidR="008A1E67" w:rsidRPr="004C2AC4">
        <w:rPr>
          <w:rFonts w:ascii="GHEA Grapalat" w:hAnsi="GHEA Grapalat"/>
          <w:color w:val="000000"/>
          <w:sz w:val="24"/>
          <w:szCs w:val="24"/>
          <w:lang w:val="it-IT" w:eastAsia="en-US"/>
        </w:rPr>
        <w:t>N</w:t>
      </w:r>
      <w:r w:rsidR="001C1EFF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</w:t>
      </w:r>
      <w:r w:rsidR="001C086C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8A1E67" w:rsidRPr="004C2AC4">
        <w:rPr>
          <w:rFonts w:ascii="GHEA Grapalat" w:hAnsi="GHEA Grapalat"/>
          <w:color w:val="000000"/>
          <w:sz w:val="24"/>
          <w:szCs w:val="24"/>
          <w:lang w:val="it-IT" w:eastAsia="en-US"/>
        </w:rPr>
        <w:t>-</w:t>
      </w:r>
      <w:r w:rsidR="008A1E67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Ա</w:t>
      </w:r>
      <w:r w:rsidR="008A1E67" w:rsidRPr="004C2AC4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որոշման</w:t>
      </w:r>
      <w:r w:rsidR="008A1E67" w:rsidRPr="004C2AC4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մեջ</w:t>
      </w:r>
      <w:r w:rsidR="008A1E67" w:rsidRPr="004C2AC4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FE432E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փոփոխություն և </w:t>
      </w:r>
      <w:r w:rsidR="008A1E67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լրացում կատարելու</w:t>
      </w:r>
      <w:r w:rsidR="008A1E67" w:rsidRPr="004C2AC4">
        <w:rPr>
          <w:rFonts w:ascii="GHEA Grapalat" w:hAnsi="GHEA Grapalat"/>
          <w:color w:val="000000"/>
          <w:sz w:val="24"/>
          <w:szCs w:val="24"/>
          <w:lang w:val="it-IT" w:eastAsia="en-US"/>
        </w:rPr>
        <w:t xml:space="preserve"> </w:t>
      </w:r>
      <w:r w:rsidR="008A1E67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մասին</w:t>
      </w:r>
      <w:r w:rsidR="008A1E67" w:rsidRPr="004C2AC4">
        <w:rPr>
          <w:rFonts w:ascii="GHEA Grapalat" w:hAnsi="GHEA Grapalat"/>
          <w:color w:val="000000"/>
          <w:sz w:val="24"/>
          <w:szCs w:val="24"/>
          <w:lang w:val="it-IT" w:eastAsia="en-US"/>
        </w:rPr>
        <w:t>»</w:t>
      </w:r>
      <w:r w:rsidR="008A1E67" w:rsidRPr="004C2AC4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որոշման ընդունումը </w:t>
      </w:r>
      <w:r w:rsidR="001E136C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բխում է</w:t>
      </w:r>
      <w:r w:rsidR="00074EEE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A33A3E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ՀՀ կառավարության 202</w:t>
      </w:r>
      <w:r w:rsidR="00103B88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0</w:t>
      </w:r>
      <w:r w:rsidR="00A33A3E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թվականի </w:t>
      </w:r>
      <w:r w:rsidR="00103B88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օգոստոսի</w:t>
      </w:r>
      <w:r w:rsidR="00A33A3E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1</w:t>
      </w:r>
      <w:r w:rsidR="00103B88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3</w:t>
      </w:r>
      <w:r w:rsidR="00A33A3E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-ի </w:t>
      </w:r>
      <w:r w:rsidR="00065F02" w:rsidRPr="004C2AC4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>N 1</w:t>
      </w:r>
      <w:r w:rsidR="00103B88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337</w:t>
      </w:r>
      <w:r w:rsidR="00065F02" w:rsidRPr="004C2AC4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>-</w:t>
      </w:r>
      <w:r w:rsidR="00065F02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Ա որոշմամբ </w:t>
      </w:r>
      <w:r w:rsidR="00751E66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065F02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սահմանված </w:t>
      </w:r>
      <w:r w:rsidR="00B4055A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B4055A" w:rsidRPr="004C2A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Գոռ</w:t>
      </w:r>
      <w:r w:rsidR="00B4055A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B4055A" w:rsidRPr="004C2A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Լևոնի</w:t>
      </w:r>
      <w:r w:rsidR="00B4055A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B4055A" w:rsidRPr="004C2A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Գրիգորյան</w:t>
      </w:r>
      <w:r w:rsidR="00B4055A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B4055A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065F02" w:rsidRPr="004C2AC4">
        <w:rPr>
          <w:rFonts w:ascii="GHEA Grapalat" w:hAnsi="GHEA Grapalat" w:cs="Arial Unicode"/>
          <w:bCs/>
          <w:color w:val="000000"/>
          <w:sz w:val="24"/>
          <w:szCs w:val="24"/>
          <w:lang w:val="hy-AM" w:eastAsia="en-US"/>
        </w:rPr>
        <w:t>ուսումնառության ժամկետի ավարտի փոփոխության անհրաժեշտությունից</w:t>
      </w:r>
      <w:r w:rsidR="00065F02" w:rsidRPr="004C2AC4"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  <w:t>:</w:t>
      </w:r>
    </w:p>
    <w:p w:rsidR="00FB1F5C" w:rsidRPr="004C2AC4" w:rsidRDefault="00FB1F5C" w:rsidP="004C2AC4">
      <w:pPr>
        <w:shd w:val="clear" w:color="auto" w:fill="FFFFFF"/>
        <w:spacing w:line="360" w:lineRule="auto"/>
        <w:ind w:left="90" w:right="-360" w:firstLine="450"/>
        <w:jc w:val="both"/>
        <w:rPr>
          <w:rFonts w:ascii="GHEA Grapalat" w:hAnsi="GHEA Grapalat" w:cs="Arial Unicode"/>
          <w:bCs/>
          <w:color w:val="000000"/>
          <w:sz w:val="24"/>
          <w:szCs w:val="24"/>
          <w:lang w:val="it-IT" w:eastAsia="en-US"/>
        </w:rPr>
      </w:pPr>
    </w:p>
    <w:p w:rsidR="008A1E67" w:rsidRPr="004C2AC4" w:rsidRDefault="00F810BA" w:rsidP="00097245">
      <w:pPr>
        <w:pStyle w:val="ListParagraph"/>
        <w:spacing w:after="200" w:line="360" w:lineRule="auto"/>
        <w:ind w:left="630" w:right="-360" w:firstLine="180"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  <w:r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5501F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2.</w:t>
      </w:r>
      <w:r w:rsidR="00E57708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097245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 xml:space="preserve"> 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>Ընթացիկ իրավիճակը և կարգավորման նպատակը</w:t>
      </w:r>
    </w:p>
    <w:p w:rsidR="00C16C0D" w:rsidRPr="004C2AC4" w:rsidRDefault="001C1EFF" w:rsidP="004C2AC4">
      <w:pPr>
        <w:shd w:val="clear" w:color="auto" w:fill="FFFFFF"/>
        <w:spacing w:line="360" w:lineRule="auto"/>
        <w:ind w:left="180" w:firstLine="27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</w:t>
      </w:r>
      <w:r w:rsidR="00097245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 </w:t>
      </w:r>
      <w:r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B4055A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Գոռ Լևոնի Գրիգորյան</w:t>
      </w:r>
      <w:r w:rsidR="00C83810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ին,</w:t>
      </w:r>
      <w:r w:rsidR="00B4055A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Մանչեսթրի </w:t>
      </w:r>
      <w:r w:rsidR="0070715B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համալսարանի բակալավրիատ</w:t>
      </w:r>
      <w:r w:rsidR="00C838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կրթական ծրագրով սովորելու համար </w:t>
      </w:r>
      <w:r w:rsidR="0070715B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Հայաստանի Հանրապետության </w:t>
      </w:r>
      <w:r w:rsidR="00C83810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70715B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կառավարության 20</w:t>
      </w:r>
      <w:r w:rsidR="00285E83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20</w:t>
      </w:r>
      <w:r w:rsidR="0070715B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թվականի </w:t>
      </w:r>
      <w:r w:rsidR="007A3F9D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օգոստոսի</w:t>
      </w:r>
      <w:r w:rsidR="0070715B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 </w:t>
      </w:r>
      <w:r w:rsidR="007A3F9D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>13</w:t>
      </w:r>
      <w:r w:rsidR="0070715B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-ի </w:t>
      </w:r>
      <w:r w:rsidR="0070715B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N </w:t>
      </w:r>
      <w:r w:rsidR="007A3F9D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1337</w:t>
      </w:r>
      <w:r w:rsidR="0070715B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-Ա որոշման 1-ին կետի </w:t>
      </w:r>
      <w:r w:rsidR="007A3F9D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3</w:t>
      </w:r>
      <w:r w:rsidR="0070715B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-ին ենթակետով մ</w:t>
      </w:r>
      <w:r w:rsidR="0070715B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ինչև ուսումնառության </w:t>
      </w:r>
      <w:r w:rsidR="0070715B" w:rsidRPr="004C2AC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ավարտը</w:t>
      </w:r>
      <w:r w:rsidR="00B96B1B" w:rsidRPr="004C2AC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70715B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838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715B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7A3F9D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70715B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7A3F9D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ամառային </w:t>
      </w:r>
      <w:r w:rsidR="0070715B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զորակոչ</w:t>
      </w:r>
      <w:r w:rsidR="00B96B1B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70715B" w:rsidRPr="004C2AC4">
        <w:rPr>
          <w:rFonts w:ascii="GHEA Grapalat" w:hAnsi="GHEA Grapalat"/>
          <w:color w:val="000000"/>
          <w:sz w:val="24"/>
          <w:szCs w:val="24"/>
          <w:lang w:val="hy-AM" w:eastAsia="en-US"/>
        </w:rPr>
        <w:t>տրվել է տարկետում</w:t>
      </w:r>
      <w:r w:rsidR="0070715B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F20D2E" w:rsidRPr="004C2AC4" w:rsidRDefault="00FE432E" w:rsidP="00097245">
      <w:pPr>
        <w:tabs>
          <w:tab w:val="left" w:pos="1350"/>
        </w:tabs>
        <w:spacing w:line="360" w:lineRule="auto"/>
        <w:ind w:left="180" w:right="72"/>
        <w:jc w:val="both"/>
        <w:rPr>
          <w:rFonts w:ascii="GHEA Grapalat" w:hAnsi="GHEA Grapalat"/>
          <w:sz w:val="24"/>
          <w:szCs w:val="24"/>
          <w:shd w:val="clear" w:color="auto" w:fill="FFFFFF"/>
          <w:vertAlign w:val="subscript"/>
          <w:lang w:val="hy-AM"/>
        </w:rPr>
      </w:pPr>
      <w:r w:rsidRPr="004C2AC4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  </w:t>
      </w:r>
      <w:r w:rsidR="00C8381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  </w:t>
      </w:r>
      <w:r w:rsidR="00F20D2E" w:rsidRPr="004C2AC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  </w:t>
      </w:r>
      <w:r w:rsidR="00C16C0D" w:rsidRPr="004C2AC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Գ</w:t>
      </w:r>
      <w:r w:rsidR="00F20D2E" w:rsidRPr="004C2AC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. </w:t>
      </w:r>
      <w:r w:rsidR="00C16C0D" w:rsidRPr="004C2AC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Գրիգորյանը</w:t>
      </w:r>
      <w:r w:rsidR="00C83810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C16C0D" w:rsidRPr="004C2AC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F20D2E" w:rsidRPr="004C2AC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ընդունվե</w:t>
      </w:r>
      <w:r w:rsidR="00DC67B6" w:rsidRPr="004C2AC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լ է </w:t>
      </w:r>
      <w:r w:rsidR="00F20D2E" w:rsidRPr="004C2AC4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C16C0D" w:rsidRPr="004C2AC4">
        <w:rPr>
          <w:rFonts w:ascii="GHEA Grapalat" w:hAnsi="GHEA Grapalat" w:cs="Arial"/>
          <w:color w:val="000000"/>
          <w:sz w:val="24"/>
          <w:szCs w:val="24"/>
          <w:lang w:val="hy-AM" w:eastAsia="en-US"/>
        </w:rPr>
        <w:t xml:space="preserve">Մանչեսթրի </w:t>
      </w:r>
      <w:r w:rsidR="00C16C0D" w:rsidRPr="004C2A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համալսարան</w:t>
      </w:r>
      <w:r w:rsidR="00F20D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՝ </w:t>
      </w:r>
      <w:bookmarkStart w:id="0" w:name="_GoBack"/>
      <w:bookmarkEnd w:id="0"/>
      <w:r w:rsidR="00AB6079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եռամյա </w:t>
      </w:r>
      <w:r w:rsidR="002C4535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բակալավր</w:t>
      </w:r>
      <w:r w:rsidR="00D360C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2C4535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ատի </w:t>
      </w:r>
      <w:r w:rsidR="00C8381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B6079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>կրթական ծրագրով սովորելու համար</w:t>
      </w:r>
      <w:r w:rsidR="00DC67B6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Ուսումնառության </w:t>
      </w:r>
      <w:r w:rsidR="002C4535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երկու տարիների ընթացքում </w:t>
      </w:r>
      <w:r w:rsidR="00DC67B6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 </w:t>
      </w:r>
      <w:r w:rsidR="004D6819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ցուցաբերել է գերազանց առաջադիմություն և համալսարանը </w:t>
      </w:r>
      <w:r w:rsidR="002C4535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>նրան</w:t>
      </w:r>
      <w:r w:rsidR="004D6819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ներառել</w:t>
      </w:r>
      <w:r w:rsidR="00DD16DB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</w:t>
      </w:r>
      <w:r w:rsidR="004D6819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քառամյա </w:t>
      </w:r>
      <w:r w:rsidR="00B13AE1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բակալավրյատի ծրագրում սովորելու համար</w:t>
      </w:r>
      <w:r w:rsidR="00DC67B6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որի  ավարտը նախատեսվում է 2024 թվականի հուլիսին:</w:t>
      </w:r>
      <w:r w:rsidR="00B13AE1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20D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Նշված փոփոխության նպատակն է </w:t>
      </w:r>
      <w:r w:rsidR="004C2AC4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քաղաքացու տարկետման ժամկետի համապատասխանեցումը ուսումնառության ժամկետի հետ և </w:t>
      </w:r>
      <w:r w:rsidR="00F20D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ապահովել</w:t>
      </w:r>
      <w:r w:rsidR="00C8381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</w:t>
      </w:r>
      <w:r w:rsidR="00F20D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C2AC4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Գ. </w:t>
      </w:r>
      <w:r w:rsidR="0009724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="004C2AC4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Գրիգորյանի </w:t>
      </w:r>
      <w:r w:rsidR="00F20D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կրթության իրավունքը՝ </w:t>
      </w:r>
      <w:r w:rsidR="004C2AC4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20D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համաձայն ՀՀ կառավարության 2018 թվականի </w:t>
      </w:r>
      <w:r w:rsidR="00F20D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ապրիլի 12-ի N 451-Ն որոշման հավելվածի 10-րդ կետի, ըստ որի </w:t>
      </w:r>
      <w:r w:rsidR="00F20D2E" w:rsidRPr="004C2AC4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F20D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գիտության և կրթության բնագավառներում նշանակալի նվաճումներ ունեցող քաղաքացուն Հայաստանի Հանրապետության կառավարության որոշմամբ տարկետում տրվում է համապատասխան կրթական ծրագրով ուսումնառության ժամկետով:</w:t>
      </w:r>
    </w:p>
    <w:p w:rsidR="00F20D2E" w:rsidRPr="004C2AC4" w:rsidRDefault="00F20D2E" w:rsidP="00097245">
      <w:pPr>
        <w:tabs>
          <w:tab w:val="left" w:pos="1438"/>
        </w:tabs>
        <w:spacing w:line="360" w:lineRule="auto"/>
        <w:ind w:left="32" w:right="72"/>
        <w:jc w:val="both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  <w:r w:rsidRPr="004C2AC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</w:t>
      </w:r>
    </w:p>
    <w:p w:rsidR="008A1E67" w:rsidRPr="004C2AC4" w:rsidRDefault="00DB5AFD" w:rsidP="00097245">
      <w:pPr>
        <w:shd w:val="clear" w:color="auto" w:fill="FFFFFF"/>
        <w:tabs>
          <w:tab w:val="left" w:pos="1080"/>
        </w:tabs>
        <w:spacing w:after="240" w:line="360" w:lineRule="auto"/>
        <w:ind w:left="630"/>
        <w:jc w:val="both"/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</w:pPr>
      <w:r w:rsidRPr="004C2AC4"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>3.</w:t>
      </w:r>
      <w:r w:rsidR="00097245"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 xml:space="preserve"> </w:t>
      </w:r>
      <w:r w:rsidR="008A1E67" w:rsidRPr="004C2AC4">
        <w:rPr>
          <w:rFonts w:ascii="GHEA Grapalat" w:eastAsiaTheme="minorHAnsi" w:hAnsi="GHEA Grapalat" w:cs="Arial"/>
          <w:b/>
          <w:sz w:val="24"/>
          <w:szCs w:val="24"/>
          <w:u w:val="single"/>
          <w:lang w:val="hy-AM" w:eastAsia="en-US"/>
        </w:rPr>
        <w:t>Նախագծի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մշակման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գործընթացում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ներգրավված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ինստիտուտները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և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it-IT" w:eastAsia="en-US"/>
        </w:rPr>
        <w:t xml:space="preserve"> 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անձիք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lang w:val="it-IT" w:eastAsia="en-US"/>
        </w:rPr>
        <w:t xml:space="preserve"> </w:t>
      </w:r>
    </w:p>
    <w:p w:rsidR="008A1E67" w:rsidRPr="004C2AC4" w:rsidRDefault="008A1E67" w:rsidP="00097245">
      <w:pPr>
        <w:spacing w:line="360" w:lineRule="auto"/>
        <w:ind w:right="-360" w:firstLine="270"/>
        <w:jc w:val="both"/>
        <w:rPr>
          <w:rFonts w:ascii="GHEA Grapalat" w:eastAsiaTheme="minorHAnsi" w:hAnsi="GHEA Grapalat" w:cstheme="minorBidi"/>
          <w:sz w:val="24"/>
          <w:szCs w:val="24"/>
          <w:lang w:val="pt-BR" w:eastAsia="en-US"/>
        </w:rPr>
      </w:pPr>
      <w:r w:rsidRPr="004C2AC4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Նախագիծը մշակվել է Հայաստանի Հանրապետության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կրթության</w:t>
      </w:r>
      <w:r w:rsidRPr="004C2AC4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գիտության</w:t>
      </w:r>
      <w:r w:rsidRPr="004C2AC4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,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մշակույթի</w:t>
      </w:r>
      <w:r w:rsidRPr="004C2AC4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և</w:t>
      </w:r>
      <w:r w:rsidRPr="004C2AC4">
        <w:rPr>
          <w:rFonts w:ascii="GHEA Grapalat" w:eastAsiaTheme="minorHAnsi" w:hAnsi="GHEA Grapalat" w:cstheme="minorBidi"/>
          <w:sz w:val="24"/>
          <w:szCs w:val="24"/>
          <w:lang w:val="it-IT" w:eastAsia="en-US"/>
        </w:rPr>
        <w:t xml:space="preserve">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սպորտի</w:t>
      </w:r>
      <w:r w:rsidRPr="004C2AC4">
        <w:rPr>
          <w:rFonts w:ascii="GHEA Grapalat" w:eastAsiaTheme="minorHAnsi" w:hAnsi="GHEA Grapalat" w:cstheme="minorBidi"/>
          <w:sz w:val="24"/>
          <w:szCs w:val="24"/>
          <w:lang w:val="pt-BR" w:eastAsia="en-US"/>
        </w:rPr>
        <w:t xml:space="preserve"> նախարարության կողմից:</w:t>
      </w:r>
    </w:p>
    <w:p w:rsidR="00E57708" w:rsidRDefault="00E57708" w:rsidP="00097245">
      <w:pPr>
        <w:tabs>
          <w:tab w:val="left" w:pos="900"/>
        </w:tabs>
        <w:spacing w:line="360" w:lineRule="auto"/>
        <w:ind w:left="810" w:right="-36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</w:p>
    <w:p w:rsidR="00237BF0" w:rsidRDefault="00237BF0" w:rsidP="00237BF0">
      <w:pPr>
        <w:tabs>
          <w:tab w:val="left" w:pos="900"/>
        </w:tabs>
        <w:spacing w:before="240" w:after="240" w:line="360" w:lineRule="auto"/>
        <w:ind w:left="810" w:right="-360"/>
        <w:contextualSpacing/>
        <w:jc w:val="both"/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</w:pPr>
      <w:r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4.Ակնկալվող արդհունքը</w:t>
      </w:r>
    </w:p>
    <w:p w:rsidR="00237BF0" w:rsidRDefault="00237BF0" w:rsidP="00237BF0">
      <w:pPr>
        <w:spacing w:before="240" w:after="240" w:line="360" w:lineRule="auto"/>
        <w:ind w:right="-360"/>
        <w:contextualSpacing/>
        <w:jc w:val="both"/>
        <w:rPr>
          <w:rFonts w:ascii="GHEA Grapalat" w:hAnsi="GHEA Grapalat" w:cs="Arial"/>
          <w:sz w:val="24"/>
          <w:szCs w:val="24"/>
          <w:lang w:val="hy-AM" w:eastAsia="en-US"/>
        </w:rPr>
      </w:pPr>
    </w:p>
    <w:p w:rsidR="008A1E67" w:rsidRPr="004C2AC4" w:rsidRDefault="00097245" w:rsidP="00237BF0">
      <w:pPr>
        <w:spacing w:before="240" w:after="240" w:line="360" w:lineRule="auto"/>
        <w:ind w:right="-360"/>
        <w:contextualSpacing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 w:cs="Arial"/>
          <w:sz w:val="24"/>
          <w:szCs w:val="24"/>
          <w:lang w:val="hy-AM" w:eastAsia="en-US"/>
        </w:rPr>
        <w:t xml:space="preserve">   </w:t>
      </w:r>
      <w:r w:rsidR="00237BF0">
        <w:rPr>
          <w:rFonts w:ascii="GHEA Grapalat" w:hAnsi="GHEA Grapalat" w:cs="Arial"/>
          <w:sz w:val="24"/>
          <w:szCs w:val="24"/>
          <w:lang w:val="hy-AM" w:eastAsia="en-US"/>
        </w:rPr>
        <w:t xml:space="preserve">   </w:t>
      </w:r>
      <w:r w:rsidR="008A1E67"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«Հայաստանի Հանրապետության կառավարության 20</w:t>
      </w:r>
      <w:r w:rsidR="00B94B9E" w:rsidRPr="004C2AC4">
        <w:rPr>
          <w:rFonts w:ascii="GHEA Grapalat" w:hAnsi="GHEA Grapalat" w:cs="Arial"/>
          <w:sz w:val="24"/>
          <w:szCs w:val="24"/>
          <w:lang w:val="hy-AM" w:eastAsia="en-US"/>
        </w:rPr>
        <w:t>2</w:t>
      </w:r>
      <w:r w:rsidR="00FE432E" w:rsidRPr="004C2AC4">
        <w:rPr>
          <w:rFonts w:ascii="GHEA Grapalat" w:hAnsi="GHEA Grapalat" w:cs="Arial"/>
          <w:sz w:val="24"/>
          <w:szCs w:val="24"/>
          <w:lang w:val="hy-AM" w:eastAsia="en-US"/>
        </w:rPr>
        <w:t>0</w:t>
      </w:r>
      <w:r w:rsidR="008A1E67"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թվականի </w:t>
      </w:r>
      <w:r w:rsidR="00FE432E" w:rsidRPr="004C2AC4">
        <w:rPr>
          <w:rFonts w:ascii="GHEA Grapalat" w:hAnsi="GHEA Grapalat" w:cs="Arial"/>
          <w:sz w:val="24"/>
          <w:szCs w:val="24"/>
          <w:lang w:val="hy-AM" w:eastAsia="en-US"/>
        </w:rPr>
        <w:t>օգոստոսի</w:t>
      </w:r>
      <w:r w:rsidR="008A1E67"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1</w:t>
      </w:r>
      <w:r w:rsidR="00FE432E" w:rsidRPr="004C2AC4">
        <w:rPr>
          <w:rFonts w:ascii="GHEA Grapalat" w:hAnsi="GHEA Grapalat" w:cs="Arial"/>
          <w:sz w:val="24"/>
          <w:szCs w:val="24"/>
          <w:lang w:val="hy-AM" w:eastAsia="en-US"/>
        </w:rPr>
        <w:t>3</w:t>
      </w:r>
      <w:r w:rsidR="008A1E67"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-ի </w:t>
      </w:r>
      <w:r w:rsidR="008A1E67" w:rsidRPr="004C2AC4">
        <w:rPr>
          <w:rFonts w:ascii="GHEA Grapalat" w:hAnsi="GHEA Grapalat"/>
          <w:sz w:val="24"/>
          <w:szCs w:val="24"/>
          <w:lang w:val="hy-AM" w:eastAsia="en-US"/>
        </w:rPr>
        <w:t xml:space="preserve">N    </w:t>
      </w:r>
      <w:r w:rsidR="00FE432E" w:rsidRPr="004C2AC4">
        <w:rPr>
          <w:rFonts w:ascii="GHEA Grapalat" w:hAnsi="GHEA Grapalat"/>
          <w:sz w:val="24"/>
          <w:szCs w:val="24"/>
          <w:lang w:val="hy-AM" w:eastAsia="en-US"/>
        </w:rPr>
        <w:t>1337</w:t>
      </w:r>
      <w:r w:rsidR="008A1E67" w:rsidRPr="004C2AC4">
        <w:rPr>
          <w:rFonts w:ascii="GHEA Grapalat" w:hAnsi="GHEA Grapalat"/>
          <w:sz w:val="24"/>
          <w:szCs w:val="24"/>
          <w:lang w:val="hy-AM" w:eastAsia="en-US"/>
        </w:rPr>
        <w:t xml:space="preserve">-Ա որոշման մեջ </w:t>
      </w:r>
      <w:r w:rsidR="00FE432E" w:rsidRPr="004C2AC4">
        <w:rPr>
          <w:rFonts w:ascii="GHEA Grapalat" w:hAnsi="GHEA Grapalat"/>
          <w:sz w:val="24"/>
          <w:szCs w:val="24"/>
          <w:lang w:val="hy-AM" w:eastAsia="en-US"/>
        </w:rPr>
        <w:t xml:space="preserve">փոփոխություն և </w:t>
      </w:r>
      <w:r w:rsidR="008A1E67" w:rsidRPr="004C2AC4">
        <w:rPr>
          <w:rFonts w:ascii="GHEA Grapalat" w:hAnsi="GHEA Grapalat"/>
          <w:sz w:val="24"/>
          <w:szCs w:val="24"/>
          <w:lang w:val="hy-AM" w:eastAsia="en-US"/>
        </w:rPr>
        <w:t xml:space="preserve">լրացում կատարելու մասին» որոշման ընդունմամբ հնարավորություն կընձեռվի քաղաքացի </w:t>
      </w:r>
      <w:r w:rsidR="00FE432E" w:rsidRPr="004C2AC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9D6951" w:rsidRPr="004C2AC4">
        <w:rPr>
          <w:rFonts w:ascii="GHEA Grapalat" w:hAnsi="GHEA Grapalat"/>
          <w:sz w:val="24"/>
          <w:szCs w:val="24"/>
          <w:lang w:val="hy-AM" w:eastAsia="en-US"/>
        </w:rPr>
        <w:t>Գ</w:t>
      </w:r>
      <w:r w:rsidR="00FE432E" w:rsidRPr="004C2AC4">
        <w:rPr>
          <w:rFonts w:ascii="GHEA Grapalat" w:hAnsi="GHEA Grapalat"/>
          <w:sz w:val="24"/>
          <w:szCs w:val="24"/>
          <w:lang w:val="hy-AM" w:eastAsia="en-US"/>
        </w:rPr>
        <w:t xml:space="preserve">. </w:t>
      </w:r>
      <w:r w:rsidR="009D6951" w:rsidRPr="004C2AC4">
        <w:rPr>
          <w:rFonts w:ascii="GHEA Grapalat" w:hAnsi="GHEA Grapalat"/>
          <w:sz w:val="24"/>
          <w:szCs w:val="24"/>
          <w:lang w:val="hy-AM" w:eastAsia="en-US"/>
        </w:rPr>
        <w:t>Գրիգորյան</w:t>
      </w:r>
      <w:r w:rsidR="00FE432E" w:rsidRPr="004C2AC4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</w:t>
      </w:r>
      <w:r w:rsidR="00FE432E" w:rsidRPr="004C2AC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8A1E67" w:rsidRPr="004C2AC4">
        <w:rPr>
          <w:rFonts w:ascii="GHEA Grapalat" w:hAnsi="GHEA Grapalat"/>
          <w:sz w:val="24"/>
          <w:szCs w:val="24"/>
          <w:lang w:val="hy-AM" w:eastAsia="en-US"/>
        </w:rPr>
        <w:t xml:space="preserve"> ավարտելու ուսումնառությունը:</w:t>
      </w:r>
    </w:p>
    <w:p w:rsidR="008A1E67" w:rsidRPr="004C2AC4" w:rsidRDefault="008A1E67" w:rsidP="004C2AC4">
      <w:pPr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  </w:t>
      </w:r>
      <w:r w:rsidR="00097245">
        <w:rPr>
          <w:rFonts w:ascii="GHEA Grapalat" w:hAnsi="GHEA Grapalat" w:cs="Arial"/>
          <w:sz w:val="24"/>
          <w:szCs w:val="24"/>
          <w:lang w:val="hy-AM" w:eastAsia="en-US"/>
        </w:rPr>
        <w:t xml:space="preserve">  </w:t>
      </w:r>
      <w:r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="000D661D"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«Հայաստանի Հանրապետության կառավարության </w:t>
      </w:r>
      <w:r w:rsidR="00881FE6"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hAnsi="GHEA Grapalat" w:cs="Arial"/>
          <w:sz w:val="24"/>
          <w:szCs w:val="24"/>
          <w:lang w:val="hy-AM" w:eastAsia="en-US"/>
        </w:rPr>
        <w:t>20</w:t>
      </w:r>
      <w:r w:rsidR="0024728F" w:rsidRPr="004C2AC4">
        <w:rPr>
          <w:rFonts w:ascii="GHEA Grapalat" w:hAnsi="GHEA Grapalat" w:cs="Arial"/>
          <w:sz w:val="24"/>
          <w:szCs w:val="24"/>
          <w:lang w:val="hy-AM" w:eastAsia="en-US"/>
        </w:rPr>
        <w:t>2</w:t>
      </w:r>
      <w:r w:rsidR="000D661D" w:rsidRPr="004C2AC4">
        <w:rPr>
          <w:rFonts w:ascii="GHEA Grapalat" w:hAnsi="GHEA Grapalat" w:cs="Arial"/>
          <w:sz w:val="24"/>
          <w:szCs w:val="24"/>
          <w:lang w:val="hy-AM" w:eastAsia="en-US"/>
        </w:rPr>
        <w:t>0</w:t>
      </w:r>
      <w:r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թվականի  </w:t>
      </w:r>
      <w:r w:rsidR="000D661D" w:rsidRPr="004C2AC4">
        <w:rPr>
          <w:rFonts w:ascii="GHEA Grapalat" w:hAnsi="GHEA Grapalat" w:cs="Arial"/>
          <w:sz w:val="24"/>
          <w:szCs w:val="24"/>
          <w:lang w:val="hy-AM" w:eastAsia="en-US"/>
        </w:rPr>
        <w:t>օգոստոսի</w:t>
      </w:r>
      <w:r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 1</w:t>
      </w:r>
      <w:r w:rsidR="000D661D" w:rsidRPr="004C2AC4">
        <w:rPr>
          <w:rFonts w:ascii="GHEA Grapalat" w:hAnsi="GHEA Grapalat" w:cs="Arial"/>
          <w:sz w:val="24"/>
          <w:szCs w:val="24"/>
          <w:lang w:val="hy-AM" w:eastAsia="en-US"/>
        </w:rPr>
        <w:t>3</w:t>
      </w:r>
      <w:r w:rsidRPr="004C2AC4">
        <w:rPr>
          <w:rFonts w:ascii="GHEA Grapalat" w:hAnsi="GHEA Grapalat" w:cs="Arial"/>
          <w:sz w:val="24"/>
          <w:szCs w:val="24"/>
          <w:lang w:val="hy-AM" w:eastAsia="en-US"/>
        </w:rPr>
        <w:t xml:space="preserve">-ի </w:t>
      </w:r>
      <w:r w:rsidRPr="004C2AC4">
        <w:rPr>
          <w:rFonts w:ascii="GHEA Grapalat" w:hAnsi="GHEA Grapalat"/>
          <w:sz w:val="24"/>
          <w:szCs w:val="24"/>
          <w:lang w:val="hy-AM" w:eastAsia="en-US"/>
        </w:rPr>
        <w:t xml:space="preserve">N </w:t>
      </w:r>
      <w:r w:rsidR="000D661D" w:rsidRPr="004C2AC4">
        <w:rPr>
          <w:rFonts w:ascii="GHEA Grapalat" w:hAnsi="GHEA Grapalat"/>
          <w:sz w:val="24"/>
          <w:szCs w:val="24"/>
          <w:lang w:val="hy-AM" w:eastAsia="en-US"/>
        </w:rPr>
        <w:t>1337</w:t>
      </w:r>
      <w:r w:rsidRPr="004C2AC4">
        <w:rPr>
          <w:rFonts w:ascii="GHEA Grapalat" w:hAnsi="GHEA Grapalat"/>
          <w:sz w:val="24"/>
          <w:szCs w:val="24"/>
          <w:lang w:val="hy-AM" w:eastAsia="en-US"/>
        </w:rPr>
        <w:t>-Ա որոշման մեջ փոփոխություն և լրացում կատարելու մասին»</w:t>
      </w:r>
      <w:r w:rsidRPr="004C2AC4">
        <w:rPr>
          <w:rFonts w:ascii="GHEA Grapalat" w:eastAsiaTheme="minorHAnsi" w:hAnsi="GHEA Grapalat" w:cstheme="minorBidi"/>
          <w:sz w:val="24"/>
          <w:szCs w:val="24"/>
          <w:lang w:val="af-ZA" w:eastAsia="en-US"/>
        </w:rPr>
        <w:t xml:space="preserve"> որոշման ընդուն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ման կապակցությամբ Հայաստանի Հանրապետության պետական բյուջեում ծախսերի և եկամուտների </w:t>
      </w:r>
      <w:r w:rsidR="00EB5946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էական</w:t>
      </w:r>
      <w:r w:rsidR="00EB5946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ավելացում</w:t>
      </w:r>
      <w:r w:rsidR="00EB5946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կամ </w:t>
      </w:r>
      <w:r w:rsidR="00EB5946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նվազեցում</w:t>
      </w:r>
      <w:r w:rsidR="00EB5946"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4C2AC4">
        <w:rPr>
          <w:rFonts w:ascii="GHEA Grapalat" w:hAnsi="GHEA Grapalat" w:cs="Sylfaen"/>
          <w:sz w:val="24"/>
          <w:szCs w:val="24"/>
          <w:lang w:val="hy-AM" w:eastAsia="en-US"/>
        </w:rPr>
        <w:t>չի նախատեսվում:</w:t>
      </w:r>
    </w:p>
    <w:p w:rsidR="008A1E67" w:rsidRPr="004C2AC4" w:rsidRDefault="008A1E67" w:rsidP="004C2AC4">
      <w:pPr>
        <w:tabs>
          <w:tab w:val="left" w:pos="900"/>
        </w:tabs>
        <w:spacing w:after="200" w:line="360" w:lineRule="auto"/>
        <w:ind w:right="-360"/>
        <w:contextualSpacing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8A1E67" w:rsidRPr="004C2AC4" w:rsidRDefault="00F810BA" w:rsidP="004C2AC4">
      <w:pPr>
        <w:tabs>
          <w:tab w:val="left" w:pos="900"/>
        </w:tabs>
        <w:spacing w:after="200" w:line="360" w:lineRule="auto"/>
        <w:ind w:left="180" w:right="-36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C2AC4">
        <w:rPr>
          <w:rFonts w:ascii="GHEA Grapalat" w:hAnsi="GHEA Grapalat" w:cs="Arial"/>
          <w:b/>
          <w:sz w:val="24"/>
          <w:szCs w:val="24"/>
          <w:lang w:val="hy-AM"/>
        </w:rPr>
        <w:t xml:space="preserve">       </w:t>
      </w:r>
      <w:r w:rsidR="00413B78" w:rsidRPr="004C2AC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37B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37BF0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5. Ն</w:t>
      </w:r>
      <w:r w:rsidR="008A1E67" w:rsidRPr="004C2AC4">
        <w:rPr>
          <w:rFonts w:ascii="GHEA Grapalat" w:eastAsiaTheme="minorHAnsi" w:hAnsi="GHEA Grapalat" w:cstheme="minorBidi"/>
          <w:b/>
          <w:sz w:val="24"/>
          <w:szCs w:val="24"/>
          <w:u w:val="single"/>
          <w:lang w:val="hy-AM" w:eastAsia="en-US"/>
        </w:rPr>
        <w:t>ախագիծը չի բխում ռազմավարական փաստաթղթերից:</w:t>
      </w:r>
    </w:p>
    <w:p w:rsidR="003A4612" w:rsidRPr="004C2AC4" w:rsidRDefault="003A4612" w:rsidP="004C2AC4">
      <w:pPr>
        <w:spacing w:line="360" w:lineRule="auto"/>
        <w:ind w:right="-360"/>
        <w:rPr>
          <w:rFonts w:ascii="GHEA Grapalat" w:hAnsi="GHEA Grapalat"/>
          <w:sz w:val="24"/>
          <w:szCs w:val="24"/>
          <w:lang w:val="hy-AM"/>
        </w:rPr>
      </w:pPr>
    </w:p>
    <w:p w:rsidR="003A4612" w:rsidRPr="004C2AC4" w:rsidRDefault="003A4612" w:rsidP="004C2AC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3A4612" w:rsidRPr="004C2AC4" w:rsidSect="00097245">
      <w:pgSz w:w="12240" w:h="15840"/>
      <w:pgMar w:top="990" w:right="108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08" w:rsidRDefault="004E7108" w:rsidP="00237BF0">
      <w:r>
        <w:separator/>
      </w:r>
    </w:p>
  </w:endnote>
  <w:endnote w:type="continuationSeparator" w:id="0">
    <w:p w:rsidR="004E7108" w:rsidRDefault="004E7108" w:rsidP="0023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08" w:rsidRDefault="004E7108" w:rsidP="00237BF0">
      <w:r>
        <w:separator/>
      </w:r>
    </w:p>
  </w:footnote>
  <w:footnote w:type="continuationSeparator" w:id="0">
    <w:p w:rsidR="004E7108" w:rsidRDefault="004E7108" w:rsidP="0023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0463"/>
    <w:multiLevelType w:val="hybridMultilevel"/>
    <w:tmpl w:val="7CAE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3"/>
    <w:rsid w:val="00006629"/>
    <w:rsid w:val="0002053F"/>
    <w:rsid w:val="00044D28"/>
    <w:rsid w:val="0005481C"/>
    <w:rsid w:val="00065F02"/>
    <w:rsid w:val="00070500"/>
    <w:rsid w:val="00074EEE"/>
    <w:rsid w:val="00094627"/>
    <w:rsid w:val="00095567"/>
    <w:rsid w:val="00097245"/>
    <w:rsid w:val="000D0B98"/>
    <w:rsid w:val="000D661D"/>
    <w:rsid w:val="000D7F27"/>
    <w:rsid w:val="000E2A62"/>
    <w:rsid w:val="00103B88"/>
    <w:rsid w:val="0010530F"/>
    <w:rsid w:val="0012152E"/>
    <w:rsid w:val="0016225D"/>
    <w:rsid w:val="001640ED"/>
    <w:rsid w:val="00164769"/>
    <w:rsid w:val="0016654D"/>
    <w:rsid w:val="00180296"/>
    <w:rsid w:val="00187E3C"/>
    <w:rsid w:val="00196BB4"/>
    <w:rsid w:val="00197679"/>
    <w:rsid w:val="001A0DA2"/>
    <w:rsid w:val="001C086C"/>
    <w:rsid w:val="001C1EFF"/>
    <w:rsid w:val="001E136C"/>
    <w:rsid w:val="00213ECB"/>
    <w:rsid w:val="00237BF0"/>
    <w:rsid w:val="0024728F"/>
    <w:rsid w:val="00285E83"/>
    <w:rsid w:val="002C4535"/>
    <w:rsid w:val="002E468A"/>
    <w:rsid w:val="00313276"/>
    <w:rsid w:val="00324D54"/>
    <w:rsid w:val="003255FC"/>
    <w:rsid w:val="00347DA8"/>
    <w:rsid w:val="0035333F"/>
    <w:rsid w:val="00356DD1"/>
    <w:rsid w:val="00396AC5"/>
    <w:rsid w:val="003A4612"/>
    <w:rsid w:val="003C661E"/>
    <w:rsid w:val="00413B78"/>
    <w:rsid w:val="00432625"/>
    <w:rsid w:val="00435DF4"/>
    <w:rsid w:val="00444AF0"/>
    <w:rsid w:val="00462330"/>
    <w:rsid w:val="00487B99"/>
    <w:rsid w:val="0049051C"/>
    <w:rsid w:val="004C0EAD"/>
    <w:rsid w:val="004C2AC4"/>
    <w:rsid w:val="004D6819"/>
    <w:rsid w:val="004E7108"/>
    <w:rsid w:val="004F5B6C"/>
    <w:rsid w:val="004F7D8D"/>
    <w:rsid w:val="0050053F"/>
    <w:rsid w:val="00533E96"/>
    <w:rsid w:val="005501F7"/>
    <w:rsid w:val="00556818"/>
    <w:rsid w:val="00592FF0"/>
    <w:rsid w:val="005E1AF7"/>
    <w:rsid w:val="005F3B3C"/>
    <w:rsid w:val="005F5AA0"/>
    <w:rsid w:val="005F5DDD"/>
    <w:rsid w:val="00603CDA"/>
    <w:rsid w:val="0061295F"/>
    <w:rsid w:val="00664BC5"/>
    <w:rsid w:val="0067092E"/>
    <w:rsid w:val="006B472C"/>
    <w:rsid w:val="006C212E"/>
    <w:rsid w:val="006C71BC"/>
    <w:rsid w:val="0070715B"/>
    <w:rsid w:val="00734533"/>
    <w:rsid w:val="00751E66"/>
    <w:rsid w:val="00765BC8"/>
    <w:rsid w:val="00765F08"/>
    <w:rsid w:val="00776978"/>
    <w:rsid w:val="007A3F9D"/>
    <w:rsid w:val="007B711B"/>
    <w:rsid w:val="007B7B82"/>
    <w:rsid w:val="007C1055"/>
    <w:rsid w:val="007C3FE0"/>
    <w:rsid w:val="007F3263"/>
    <w:rsid w:val="00806A4B"/>
    <w:rsid w:val="00810196"/>
    <w:rsid w:val="00811D3C"/>
    <w:rsid w:val="0084100A"/>
    <w:rsid w:val="00843EA7"/>
    <w:rsid w:val="00844F98"/>
    <w:rsid w:val="008709CA"/>
    <w:rsid w:val="00881FE6"/>
    <w:rsid w:val="008A1E67"/>
    <w:rsid w:val="008A5759"/>
    <w:rsid w:val="008B4850"/>
    <w:rsid w:val="008F653C"/>
    <w:rsid w:val="0090308C"/>
    <w:rsid w:val="00957BE9"/>
    <w:rsid w:val="0098354F"/>
    <w:rsid w:val="00996A03"/>
    <w:rsid w:val="009C195B"/>
    <w:rsid w:val="009D6951"/>
    <w:rsid w:val="00A11FF1"/>
    <w:rsid w:val="00A335B8"/>
    <w:rsid w:val="00A33A3E"/>
    <w:rsid w:val="00A55036"/>
    <w:rsid w:val="00A91317"/>
    <w:rsid w:val="00A97AFB"/>
    <w:rsid w:val="00AB6079"/>
    <w:rsid w:val="00AC7EDD"/>
    <w:rsid w:val="00AE2EE8"/>
    <w:rsid w:val="00B13AE1"/>
    <w:rsid w:val="00B4055A"/>
    <w:rsid w:val="00B46358"/>
    <w:rsid w:val="00B61B05"/>
    <w:rsid w:val="00B8039F"/>
    <w:rsid w:val="00B94B9E"/>
    <w:rsid w:val="00B96B1B"/>
    <w:rsid w:val="00BA55EA"/>
    <w:rsid w:val="00BA5A5E"/>
    <w:rsid w:val="00C03A47"/>
    <w:rsid w:val="00C16C0D"/>
    <w:rsid w:val="00C3759A"/>
    <w:rsid w:val="00C56B75"/>
    <w:rsid w:val="00C643CF"/>
    <w:rsid w:val="00C83810"/>
    <w:rsid w:val="00C9209A"/>
    <w:rsid w:val="00C958DD"/>
    <w:rsid w:val="00CE1A00"/>
    <w:rsid w:val="00D2752D"/>
    <w:rsid w:val="00D3134C"/>
    <w:rsid w:val="00D360CA"/>
    <w:rsid w:val="00D533D0"/>
    <w:rsid w:val="00D6213E"/>
    <w:rsid w:val="00DA532B"/>
    <w:rsid w:val="00DB5AFD"/>
    <w:rsid w:val="00DB6550"/>
    <w:rsid w:val="00DC67B6"/>
    <w:rsid w:val="00DC7C54"/>
    <w:rsid w:val="00DD16DB"/>
    <w:rsid w:val="00E2160C"/>
    <w:rsid w:val="00E47EA4"/>
    <w:rsid w:val="00E57708"/>
    <w:rsid w:val="00E912C4"/>
    <w:rsid w:val="00EA7690"/>
    <w:rsid w:val="00EB5946"/>
    <w:rsid w:val="00EE09A6"/>
    <w:rsid w:val="00EF39C7"/>
    <w:rsid w:val="00F20D2E"/>
    <w:rsid w:val="00F25C86"/>
    <w:rsid w:val="00F33229"/>
    <w:rsid w:val="00F810BA"/>
    <w:rsid w:val="00FB1F5C"/>
    <w:rsid w:val="00FB501B"/>
    <w:rsid w:val="00FC3192"/>
    <w:rsid w:val="00FE432E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56F4-3F10-4F00-A9B3-6EA74E2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27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ListParagraph">
    <w:name w:val="List Paragraph"/>
    <w:basedOn w:val="Normal"/>
    <w:uiPriority w:val="34"/>
    <w:qFormat/>
    <w:rsid w:val="00413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1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BF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237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F0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2023-01-24T10:12:00Z</cp:lastPrinted>
  <dcterms:created xsi:type="dcterms:W3CDTF">2022-03-17T14:02:00Z</dcterms:created>
  <dcterms:modified xsi:type="dcterms:W3CDTF">2023-02-07T11:06:00Z</dcterms:modified>
</cp:coreProperties>
</file>