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6D" w:rsidRPr="00D47BF8" w:rsidRDefault="000C006D" w:rsidP="00D335D5">
      <w:pPr>
        <w:spacing w:after="0" w:line="360" w:lineRule="auto"/>
        <w:jc w:val="center"/>
        <w:rPr>
          <w:rFonts w:ascii="GHEA Grapalat" w:hAnsi="GHEA Grapalat" w:cs="Sylfaen"/>
          <w:b/>
          <w:sz w:val="24"/>
          <w:szCs w:val="24"/>
          <w:lang w:val="en-GB"/>
        </w:rPr>
      </w:pPr>
      <w:r w:rsidRPr="00D47BF8">
        <w:rPr>
          <w:rFonts w:ascii="GHEA Grapalat" w:hAnsi="GHEA Grapalat" w:cs="Sylfaen"/>
          <w:b/>
          <w:sz w:val="24"/>
          <w:szCs w:val="24"/>
          <w:lang w:val="en-GB"/>
        </w:rPr>
        <w:t>Ա Մ Փ Ո Փ Ա Թ Ե Ր Թ</w:t>
      </w:r>
    </w:p>
    <w:p w:rsidR="00892948" w:rsidRPr="00D47BF8" w:rsidRDefault="00D67975" w:rsidP="00892948">
      <w:pPr>
        <w:pStyle w:val="a7"/>
        <w:spacing w:line="360" w:lineRule="auto"/>
        <w:jc w:val="center"/>
        <w:rPr>
          <w:b/>
          <w:sz w:val="24"/>
          <w:szCs w:val="24"/>
        </w:rPr>
      </w:pPr>
      <w:r w:rsidRPr="007B75E7">
        <w:rPr>
          <w:bCs/>
          <w:iCs/>
          <w:sz w:val="24"/>
          <w:szCs w:val="24"/>
          <w:lang w:val="hy-AM"/>
        </w:rPr>
        <w:t>«</w:t>
      </w:r>
      <w:r>
        <w:rPr>
          <w:bCs/>
          <w:iCs/>
          <w:sz w:val="24"/>
          <w:szCs w:val="24"/>
          <w:lang w:val="hy-AM"/>
        </w:rPr>
        <w:t>Ն</w:t>
      </w:r>
      <w:r w:rsidRPr="00342A0D">
        <w:rPr>
          <w:rFonts w:ascii="Cambria Math" w:hAnsi="Cambria Math" w:cs="Cambria Math"/>
          <w:sz w:val="24"/>
          <w:szCs w:val="24"/>
          <w:lang w:val="hy-AM"/>
        </w:rPr>
        <w:t>․</w:t>
      </w:r>
      <w:r w:rsidRPr="00342A0D">
        <w:rPr>
          <w:rFonts w:cstheme="majorHAnsi"/>
          <w:sz w:val="24"/>
          <w:szCs w:val="24"/>
          <w:lang w:val="hy-AM"/>
        </w:rPr>
        <w:t xml:space="preserve"> </w:t>
      </w:r>
      <w:r>
        <w:rPr>
          <w:rFonts w:cstheme="majorHAnsi"/>
          <w:sz w:val="24"/>
          <w:szCs w:val="24"/>
          <w:lang w:val="hy-AM"/>
        </w:rPr>
        <w:t>Ա</w:t>
      </w:r>
      <w:r w:rsidRPr="00342A0D">
        <w:rPr>
          <w:rFonts w:cstheme="majorHAnsi"/>
          <w:sz w:val="24"/>
          <w:szCs w:val="24"/>
          <w:lang w:val="hy-AM"/>
        </w:rPr>
        <w:t xml:space="preserve">ԴՈՆՑԻ ԱՆՎԱՆ </w:t>
      </w:r>
      <w:r>
        <w:rPr>
          <w:rFonts w:cstheme="majorHAnsi"/>
          <w:sz w:val="24"/>
          <w:szCs w:val="24"/>
          <w:lang w:val="hy-AM"/>
        </w:rPr>
        <w:t>Ս</w:t>
      </w:r>
      <w:r w:rsidRPr="00342A0D">
        <w:rPr>
          <w:rFonts w:cstheme="majorHAnsi"/>
          <w:sz w:val="24"/>
          <w:szCs w:val="24"/>
          <w:lang w:val="hy-AM"/>
        </w:rPr>
        <w:t>ԻՍԻԱՆԻ ՊԱՏՄՈՒԹՅԱՆ ԹԱՆԳԱՐԱՆ» ՊԵՏԱԿԱՆ ՈՉ ԱՌ</w:t>
      </w:r>
      <w:r>
        <w:rPr>
          <w:rFonts w:cstheme="majorHAnsi"/>
          <w:sz w:val="24"/>
          <w:szCs w:val="24"/>
          <w:lang w:val="hy-AM"/>
        </w:rPr>
        <w:t>և</w:t>
      </w:r>
      <w:r w:rsidRPr="00342A0D">
        <w:rPr>
          <w:rFonts w:cstheme="majorHAnsi"/>
          <w:sz w:val="24"/>
          <w:szCs w:val="24"/>
          <w:lang w:val="hy-AM"/>
        </w:rPr>
        <w:t>ՏՐԱՅԻՆ ԿԱԶՄԱԿԵՐՊՈՒԹՅՈՒՆԸ «</w:t>
      </w:r>
      <w:r>
        <w:rPr>
          <w:rFonts w:cstheme="majorHAnsi"/>
          <w:sz w:val="24"/>
          <w:szCs w:val="24"/>
          <w:lang w:val="hy-AM"/>
        </w:rPr>
        <w:t>Հ</w:t>
      </w:r>
      <w:r w:rsidRPr="00342A0D">
        <w:rPr>
          <w:rFonts w:cstheme="majorHAnsi"/>
          <w:sz w:val="24"/>
          <w:szCs w:val="24"/>
          <w:lang w:val="hy-AM"/>
        </w:rPr>
        <w:t xml:space="preserve">ԱՅԱՍՏԱՆԻ ՊԱՏՄՈՒԹՅԱՆ ԹԱՆԳԱՐԱՆ» </w:t>
      </w:r>
      <w:r w:rsidRPr="00D73560">
        <w:rPr>
          <w:rFonts w:cs="Arial"/>
          <w:bCs/>
          <w:sz w:val="24"/>
          <w:szCs w:val="24"/>
          <w:lang w:val="hy-AM"/>
        </w:rPr>
        <w:t>ՊԵՏԱԿԱՆ</w:t>
      </w:r>
      <w:r w:rsidRPr="00D73560">
        <w:rPr>
          <w:rFonts w:cstheme="majorHAnsi"/>
          <w:bCs/>
          <w:sz w:val="24"/>
          <w:szCs w:val="24"/>
          <w:lang w:val="hy-AM"/>
        </w:rPr>
        <w:t xml:space="preserve"> </w:t>
      </w:r>
      <w:r w:rsidRPr="00D73560">
        <w:rPr>
          <w:rFonts w:cs="Arial"/>
          <w:bCs/>
          <w:sz w:val="24"/>
          <w:szCs w:val="24"/>
          <w:lang w:val="hy-AM"/>
        </w:rPr>
        <w:t>ՈՉ</w:t>
      </w:r>
      <w:r w:rsidRPr="00D73560">
        <w:rPr>
          <w:rFonts w:cstheme="majorHAnsi"/>
          <w:bCs/>
          <w:sz w:val="24"/>
          <w:szCs w:val="24"/>
          <w:lang w:val="hy-AM"/>
        </w:rPr>
        <w:t xml:space="preserve"> </w:t>
      </w:r>
      <w:r w:rsidRPr="00D73560">
        <w:rPr>
          <w:rFonts w:cs="Arial"/>
          <w:bCs/>
          <w:sz w:val="24"/>
          <w:szCs w:val="24"/>
          <w:lang w:val="hy-AM"/>
        </w:rPr>
        <w:t>ԱՌ</w:t>
      </w:r>
      <w:r>
        <w:rPr>
          <w:rFonts w:cs="Arial"/>
          <w:bCs/>
          <w:sz w:val="24"/>
          <w:szCs w:val="24"/>
          <w:lang w:val="hy-AM"/>
        </w:rPr>
        <w:t>և</w:t>
      </w:r>
      <w:r w:rsidRPr="00D73560">
        <w:rPr>
          <w:rFonts w:cs="Arial"/>
          <w:bCs/>
          <w:sz w:val="24"/>
          <w:szCs w:val="24"/>
          <w:lang w:val="hy-AM"/>
        </w:rPr>
        <w:t>ՏՐԱՅԻՆ</w:t>
      </w:r>
      <w:r w:rsidRPr="00D73560">
        <w:rPr>
          <w:rFonts w:cstheme="majorHAnsi"/>
          <w:bCs/>
          <w:sz w:val="24"/>
          <w:szCs w:val="24"/>
          <w:lang w:val="hy-AM"/>
        </w:rPr>
        <w:t xml:space="preserve"> </w:t>
      </w:r>
      <w:r w:rsidRPr="00D73560">
        <w:rPr>
          <w:rFonts w:cs="Arial"/>
          <w:bCs/>
          <w:sz w:val="24"/>
          <w:szCs w:val="24"/>
          <w:lang w:val="hy-AM"/>
        </w:rPr>
        <w:t>ԿԱԶՄԱԿԵՐՊՈՒԹՅԱՆԸ</w:t>
      </w:r>
      <w:r w:rsidRPr="00D73560">
        <w:rPr>
          <w:rFonts w:cstheme="majorHAnsi"/>
          <w:bCs/>
          <w:sz w:val="24"/>
          <w:szCs w:val="24"/>
          <w:lang w:val="hy-AM"/>
        </w:rPr>
        <w:t xml:space="preserve"> </w:t>
      </w:r>
      <w:r w:rsidRPr="00D73560">
        <w:rPr>
          <w:rFonts w:cs="Arial"/>
          <w:bCs/>
          <w:sz w:val="24"/>
          <w:szCs w:val="24"/>
          <w:lang w:val="hy-AM"/>
        </w:rPr>
        <w:t>ՄԻԱՑՄԱՆ</w:t>
      </w:r>
      <w:r w:rsidRPr="00D73560">
        <w:rPr>
          <w:rFonts w:cstheme="majorHAnsi"/>
          <w:bCs/>
          <w:sz w:val="24"/>
          <w:szCs w:val="24"/>
          <w:lang w:val="hy-AM"/>
        </w:rPr>
        <w:t xml:space="preserve"> </w:t>
      </w:r>
      <w:r w:rsidRPr="00D73560">
        <w:rPr>
          <w:rFonts w:cs="Arial"/>
          <w:bCs/>
          <w:sz w:val="24"/>
          <w:szCs w:val="24"/>
          <w:lang w:val="hy-AM"/>
        </w:rPr>
        <w:t>Ձ</w:t>
      </w:r>
      <w:r>
        <w:rPr>
          <w:rFonts w:cs="Arial"/>
          <w:bCs/>
          <w:sz w:val="24"/>
          <w:szCs w:val="24"/>
          <w:lang w:val="hy-AM"/>
        </w:rPr>
        <w:t>ԵՎ</w:t>
      </w:r>
      <w:r w:rsidRPr="00D73560">
        <w:rPr>
          <w:rFonts w:cs="Arial"/>
          <w:bCs/>
          <w:sz w:val="24"/>
          <w:szCs w:val="24"/>
          <w:lang w:val="hy-AM"/>
        </w:rPr>
        <w:t>ՈՎ</w:t>
      </w:r>
      <w:r w:rsidRPr="00D73560">
        <w:rPr>
          <w:rFonts w:cstheme="majorHAnsi"/>
          <w:bCs/>
          <w:sz w:val="24"/>
          <w:szCs w:val="24"/>
          <w:lang w:val="hy-AM"/>
        </w:rPr>
        <w:t xml:space="preserve"> </w:t>
      </w:r>
      <w:r w:rsidRPr="00D73560">
        <w:rPr>
          <w:rFonts w:cs="Arial"/>
          <w:bCs/>
          <w:sz w:val="24"/>
          <w:szCs w:val="24"/>
          <w:lang w:val="hy-AM"/>
        </w:rPr>
        <w:t>ՎԵՐԱԿԱԶՄԱԿԵՐՊԵԼՈՒ</w:t>
      </w:r>
      <w:r w:rsidRPr="00D73560">
        <w:rPr>
          <w:rFonts w:cstheme="majorHAnsi"/>
          <w:bCs/>
          <w:sz w:val="24"/>
          <w:szCs w:val="24"/>
          <w:lang w:val="hy-AM"/>
        </w:rPr>
        <w:t xml:space="preserve"> </w:t>
      </w:r>
      <w:r>
        <w:rPr>
          <w:rFonts w:cs="Arial"/>
          <w:bCs/>
          <w:sz w:val="24"/>
          <w:szCs w:val="24"/>
          <w:lang w:val="hy-AM"/>
        </w:rPr>
        <w:t>ԵՎ Հ</w:t>
      </w:r>
      <w:r w:rsidRPr="00D73560">
        <w:rPr>
          <w:rFonts w:cs="Arial"/>
          <w:bCs/>
          <w:sz w:val="24"/>
          <w:szCs w:val="24"/>
          <w:lang w:val="hy-AM"/>
        </w:rPr>
        <w:t>ԱՅԱՍՏԱՆԻ</w:t>
      </w:r>
      <w:r w:rsidRPr="00D73560">
        <w:rPr>
          <w:rFonts w:cstheme="majorHAnsi"/>
          <w:bCs/>
          <w:sz w:val="24"/>
          <w:szCs w:val="24"/>
          <w:lang w:val="hy-AM"/>
        </w:rPr>
        <w:t xml:space="preserve"> </w:t>
      </w:r>
      <w:r>
        <w:rPr>
          <w:rFonts w:cs="Arial"/>
          <w:bCs/>
          <w:sz w:val="24"/>
          <w:szCs w:val="24"/>
          <w:lang w:val="hy-AM"/>
        </w:rPr>
        <w:t>Հ</w:t>
      </w:r>
      <w:r w:rsidRPr="00D73560">
        <w:rPr>
          <w:rFonts w:cs="Arial"/>
          <w:bCs/>
          <w:sz w:val="24"/>
          <w:szCs w:val="24"/>
          <w:lang w:val="hy-AM"/>
        </w:rPr>
        <w:t>ԱՆՐԱՊԵՏՈՒԹՅԱՆ</w:t>
      </w:r>
      <w:r w:rsidRPr="00D73560">
        <w:rPr>
          <w:rFonts w:cstheme="majorHAnsi"/>
          <w:bCs/>
          <w:sz w:val="24"/>
          <w:szCs w:val="24"/>
          <w:lang w:val="hy-AM"/>
        </w:rPr>
        <w:t xml:space="preserve"> </w:t>
      </w:r>
      <w:r w:rsidRPr="00D73560">
        <w:rPr>
          <w:rFonts w:cs="Arial"/>
          <w:bCs/>
          <w:sz w:val="24"/>
          <w:szCs w:val="24"/>
          <w:lang w:val="hy-AM"/>
        </w:rPr>
        <w:t>ԿԱՌԱՎԱՐՈՒԹՅԱՆ</w:t>
      </w:r>
      <w:r w:rsidRPr="00D73560">
        <w:rPr>
          <w:rFonts w:cstheme="majorHAnsi"/>
          <w:bCs/>
          <w:sz w:val="24"/>
          <w:szCs w:val="24"/>
          <w:lang w:val="hy-AM"/>
        </w:rPr>
        <w:t xml:space="preserve"> 2002 </w:t>
      </w:r>
      <w:r w:rsidRPr="00D73560">
        <w:rPr>
          <w:rFonts w:cs="Arial"/>
          <w:bCs/>
          <w:sz w:val="24"/>
          <w:szCs w:val="24"/>
          <w:lang w:val="hy-AM"/>
        </w:rPr>
        <w:t>ԹՎԱԿԱՆԻ</w:t>
      </w:r>
      <w:r w:rsidRPr="00D73560">
        <w:rPr>
          <w:rFonts w:cstheme="majorHAnsi"/>
          <w:bCs/>
          <w:sz w:val="24"/>
          <w:szCs w:val="24"/>
          <w:lang w:val="hy-AM"/>
        </w:rPr>
        <w:t xml:space="preserve"> </w:t>
      </w:r>
      <w:r w:rsidRPr="00D73560">
        <w:rPr>
          <w:rFonts w:cs="Arial"/>
          <w:bCs/>
          <w:sz w:val="24"/>
          <w:szCs w:val="24"/>
          <w:lang w:val="hy-AM"/>
        </w:rPr>
        <w:t>ՀՈՒՆԻՍԻ</w:t>
      </w:r>
      <w:r w:rsidRPr="00D73560">
        <w:rPr>
          <w:rFonts w:cstheme="majorHAnsi"/>
          <w:bCs/>
          <w:sz w:val="24"/>
          <w:szCs w:val="24"/>
          <w:lang w:val="hy-AM"/>
        </w:rPr>
        <w:t xml:space="preserve"> 6-</w:t>
      </w:r>
      <w:r w:rsidRPr="00D73560">
        <w:rPr>
          <w:rFonts w:cs="Arial"/>
          <w:bCs/>
          <w:sz w:val="24"/>
          <w:szCs w:val="24"/>
          <w:lang w:val="hy-AM"/>
        </w:rPr>
        <w:t>Ի</w:t>
      </w:r>
      <w:r w:rsidRPr="00D73560">
        <w:rPr>
          <w:rFonts w:cstheme="majorHAnsi"/>
          <w:bCs/>
          <w:sz w:val="24"/>
          <w:szCs w:val="24"/>
          <w:lang w:val="hy-AM"/>
        </w:rPr>
        <w:t xml:space="preserve"> </w:t>
      </w:r>
      <w:r w:rsidRPr="007B75E7">
        <w:rPr>
          <w:bCs/>
          <w:iCs/>
          <w:sz w:val="24"/>
          <w:szCs w:val="24"/>
          <w:lang w:val="hy-AM"/>
        </w:rPr>
        <w:t>N</w:t>
      </w:r>
      <w:r w:rsidRPr="00D73560">
        <w:rPr>
          <w:rFonts w:cstheme="majorHAnsi"/>
          <w:bCs/>
          <w:sz w:val="24"/>
          <w:szCs w:val="24"/>
          <w:lang w:val="hy-AM"/>
        </w:rPr>
        <w:t xml:space="preserve"> 886-</w:t>
      </w:r>
      <w:r w:rsidRPr="00D73560">
        <w:rPr>
          <w:rFonts w:cs="Arial"/>
          <w:bCs/>
          <w:sz w:val="24"/>
          <w:szCs w:val="24"/>
          <w:lang w:val="hy-AM"/>
        </w:rPr>
        <w:t>Ն</w:t>
      </w:r>
      <w:r w:rsidRPr="00D73560">
        <w:rPr>
          <w:rFonts w:cstheme="majorHAnsi"/>
          <w:bCs/>
          <w:sz w:val="24"/>
          <w:szCs w:val="24"/>
          <w:lang w:val="hy-AM"/>
        </w:rPr>
        <w:t xml:space="preserve"> </w:t>
      </w:r>
      <w:r w:rsidRPr="00D73560">
        <w:rPr>
          <w:rFonts w:cs="Arial"/>
          <w:bCs/>
          <w:sz w:val="24"/>
          <w:szCs w:val="24"/>
          <w:lang w:val="hy-AM"/>
        </w:rPr>
        <w:t>ՈՐՈՇՄԱՆ</w:t>
      </w:r>
      <w:r w:rsidRPr="00D73560">
        <w:rPr>
          <w:rFonts w:cstheme="majorHAnsi"/>
          <w:bCs/>
          <w:sz w:val="24"/>
          <w:szCs w:val="24"/>
          <w:lang w:val="hy-AM"/>
        </w:rPr>
        <w:t xml:space="preserve"> </w:t>
      </w:r>
      <w:r w:rsidRPr="00D73560">
        <w:rPr>
          <w:rFonts w:cs="Arial"/>
          <w:bCs/>
          <w:sz w:val="24"/>
          <w:szCs w:val="24"/>
          <w:lang w:val="hy-AM"/>
        </w:rPr>
        <w:t>ՄԵՋ</w:t>
      </w:r>
      <w:r w:rsidRPr="00D73560">
        <w:rPr>
          <w:rFonts w:cstheme="majorHAnsi"/>
          <w:bCs/>
          <w:sz w:val="24"/>
          <w:szCs w:val="24"/>
          <w:lang w:val="hy-AM"/>
        </w:rPr>
        <w:t xml:space="preserve"> </w:t>
      </w:r>
      <w:r w:rsidRPr="00D73560">
        <w:rPr>
          <w:rFonts w:cs="Arial"/>
          <w:bCs/>
          <w:sz w:val="24"/>
          <w:szCs w:val="24"/>
          <w:lang w:val="hy-AM"/>
        </w:rPr>
        <w:t>ՓՈՓՈԽՈՒԹՅՈՒՆ</w:t>
      </w:r>
      <w:r w:rsidRPr="00D73560">
        <w:rPr>
          <w:rFonts w:cstheme="majorHAnsi"/>
          <w:bCs/>
          <w:sz w:val="24"/>
          <w:szCs w:val="24"/>
          <w:lang w:val="hy-AM"/>
        </w:rPr>
        <w:t xml:space="preserve"> </w:t>
      </w:r>
      <w:r w:rsidRPr="00D73560">
        <w:rPr>
          <w:rFonts w:cs="Arial"/>
          <w:bCs/>
          <w:sz w:val="24"/>
          <w:szCs w:val="24"/>
          <w:lang w:val="hy-AM"/>
        </w:rPr>
        <w:t>ԿԱՏԱՐԵԼՈՒ</w:t>
      </w:r>
      <w:r w:rsidRPr="00D73560">
        <w:rPr>
          <w:rFonts w:cstheme="majorHAnsi"/>
          <w:bCs/>
          <w:sz w:val="24"/>
          <w:szCs w:val="24"/>
          <w:lang w:val="hy-AM"/>
        </w:rPr>
        <w:t xml:space="preserve"> </w:t>
      </w:r>
      <w:r w:rsidRPr="00D73560">
        <w:rPr>
          <w:rFonts w:cs="Arial"/>
          <w:bCs/>
          <w:sz w:val="24"/>
          <w:szCs w:val="24"/>
          <w:lang w:val="hy-AM"/>
        </w:rPr>
        <w:t>ՄԱՍԻՆ</w:t>
      </w:r>
      <w:r w:rsidRPr="007B75E7">
        <w:rPr>
          <w:bCs/>
          <w:iCs/>
          <w:sz w:val="24"/>
          <w:szCs w:val="24"/>
          <w:lang w:val="hy-AM"/>
        </w:rPr>
        <w:t xml:space="preserve">» </w:t>
      </w:r>
      <w:r w:rsidR="00892948" w:rsidRPr="00D47BF8">
        <w:rPr>
          <w:b/>
          <w:sz w:val="24"/>
          <w:szCs w:val="24"/>
        </w:rPr>
        <w:t>ՀԱՅԱՍՏԱՆԻ ՀԱՆՐԱՊԵՏՈՒԹՅԱՆ ԿԱՌԱՎԱՐՈՒԹՅԱՆ ՈՐՈՇՄԱՆ ՆԱԽԱԳԾԻ</w:t>
      </w:r>
    </w:p>
    <w:p w:rsidR="00892948" w:rsidRDefault="00892948" w:rsidP="00892948">
      <w:pPr>
        <w:pStyle w:val="a7"/>
        <w:spacing w:line="360" w:lineRule="auto"/>
        <w:jc w:val="center"/>
        <w:rPr>
          <w:sz w:val="24"/>
          <w:szCs w:val="24"/>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6662"/>
      </w:tblGrid>
      <w:tr w:rsidR="000C006D" w:rsidRPr="00122402" w:rsidTr="009E0E32">
        <w:trPr>
          <w:trHeight w:val="345"/>
        </w:trPr>
        <w:tc>
          <w:tcPr>
            <w:tcW w:w="7797" w:type="dxa"/>
            <w:vMerge w:val="restart"/>
            <w:shd w:val="clear" w:color="auto" w:fill="E0E0E0"/>
          </w:tcPr>
          <w:p w:rsidR="000C006D" w:rsidRPr="00122402" w:rsidRDefault="00BB26EF" w:rsidP="00D335D5">
            <w:pPr>
              <w:pStyle w:val="a6"/>
              <w:numPr>
                <w:ilvl w:val="0"/>
                <w:numId w:val="1"/>
              </w:numPr>
              <w:spacing w:after="0" w:line="360" w:lineRule="auto"/>
              <w:jc w:val="center"/>
              <w:rPr>
                <w:rFonts w:ascii="GHEA Grapalat" w:hAnsi="GHEA Grapalat"/>
                <w:b/>
                <w:sz w:val="24"/>
                <w:szCs w:val="24"/>
                <w:lang w:val="en-US"/>
              </w:rPr>
            </w:pPr>
            <w:r w:rsidRPr="00122402">
              <w:rPr>
                <w:rFonts w:ascii="GHEA Grapalat" w:hAnsi="GHEA Grapalat"/>
                <w:b/>
                <w:sz w:val="24"/>
                <w:szCs w:val="24"/>
                <w:lang w:val="en-US"/>
              </w:rPr>
              <w:t xml:space="preserve">ՀՀ </w:t>
            </w:r>
            <w:proofErr w:type="spellStart"/>
            <w:r w:rsidRPr="00122402">
              <w:rPr>
                <w:rFonts w:ascii="GHEA Grapalat" w:hAnsi="GHEA Grapalat"/>
                <w:b/>
                <w:sz w:val="24"/>
                <w:szCs w:val="24"/>
                <w:lang w:val="en-US"/>
              </w:rPr>
              <w:t>ֆինանսների</w:t>
            </w:r>
            <w:proofErr w:type="spellEnd"/>
            <w:r w:rsidRPr="00122402">
              <w:rPr>
                <w:rFonts w:ascii="GHEA Grapalat" w:hAnsi="GHEA Grapalat"/>
                <w:b/>
                <w:sz w:val="24"/>
                <w:szCs w:val="24"/>
                <w:lang w:val="en-US"/>
              </w:rPr>
              <w:t xml:space="preserve"> </w:t>
            </w:r>
            <w:proofErr w:type="spellStart"/>
            <w:r w:rsidRPr="00122402">
              <w:rPr>
                <w:rFonts w:ascii="GHEA Grapalat" w:hAnsi="GHEA Grapalat"/>
                <w:b/>
                <w:sz w:val="24"/>
                <w:szCs w:val="24"/>
                <w:lang w:val="en-US"/>
              </w:rPr>
              <w:t>նախարարություն</w:t>
            </w:r>
            <w:proofErr w:type="spellEnd"/>
          </w:p>
        </w:tc>
        <w:tc>
          <w:tcPr>
            <w:tcW w:w="6662" w:type="dxa"/>
            <w:shd w:val="clear" w:color="auto" w:fill="E0E0E0"/>
          </w:tcPr>
          <w:p w:rsidR="000C006D" w:rsidRPr="007D3423" w:rsidRDefault="007D3423" w:rsidP="00892948">
            <w:pPr>
              <w:tabs>
                <w:tab w:val="left" w:pos="1522"/>
                <w:tab w:val="center" w:pos="2277"/>
              </w:tabs>
              <w:spacing w:after="0" w:line="360" w:lineRule="auto"/>
              <w:ind w:firstLine="360"/>
              <w:jc w:val="center"/>
              <w:rPr>
                <w:rFonts w:ascii="Cambria Math" w:hAnsi="Cambria Math"/>
                <w:b/>
                <w:sz w:val="24"/>
                <w:szCs w:val="24"/>
                <w:lang w:val="hy-AM"/>
              </w:rPr>
            </w:pPr>
            <w:r>
              <w:rPr>
                <w:rFonts w:ascii="GHEA Grapalat" w:hAnsi="GHEA Grapalat"/>
                <w:b/>
                <w:sz w:val="24"/>
                <w:szCs w:val="24"/>
                <w:lang w:val="hy-AM"/>
              </w:rPr>
              <w:t>16</w:t>
            </w:r>
            <w:r>
              <w:rPr>
                <w:rFonts w:ascii="Cambria Math" w:hAnsi="Cambria Math"/>
                <w:b/>
                <w:sz w:val="24"/>
                <w:szCs w:val="24"/>
                <w:lang w:val="hy-AM"/>
              </w:rPr>
              <w:t>․02․2023</w:t>
            </w:r>
          </w:p>
        </w:tc>
      </w:tr>
      <w:tr w:rsidR="00AA5F04" w:rsidRPr="00122402" w:rsidTr="009E0E32">
        <w:trPr>
          <w:trHeight w:val="323"/>
        </w:trPr>
        <w:tc>
          <w:tcPr>
            <w:tcW w:w="7797" w:type="dxa"/>
            <w:vMerge/>
            <w:shd w:val="clear" w:color="auto" w:fill="E0E0E0"/>
          </w:tcPr>
          <w:p w:rsidR="000C006D" w:rsidRPr="00122402" w:rsidRDefault="000C006D" w:rsidP="00D335D5">
            <w:pPr>
              <w:spacing w:after="0" w:line="360" w:lineRule="auto"/>
              <w:ind w:firstLine="360"/>
              <w:jc w:val="center"/>
              <w:rPr>
                <w:rFonts w:ascii="GHEA Grapalat" w:hAnsi="GHEA Grapalat"/>
                <w:b/>
                <w:sz w:val="24"/>
                <w:szCs w:val="24"/>
                <w:lang w:val="hy-AM"/>
              </w:rPr>
            </w:pPr>
          </w:p>
        </w:tc>
        <w:tc>
          <w:tcPr>
            <w:tcW w:w="6662" w:type="dxa"/>
            <w:shd w:val="clear" w:color="auto" w:fill="D9D9D9" w:themeFill="background1" w:themeFillShade="D9"/>
          </w:tcPr>
          <w:p w:rsidR="000C006D" w:rsidRPr="00CA3F42" w:rsidRDefault="007D3423" w:rsidP="00892948">
            <w:pPr>
              <w:spacing w:after="0" w:line="360" w:lineRule="auto"/>
              <w:ind w:firstLine="360"/>
              <w:jc w:val="center"/>
              <w:rPr>
                <w:rFonts w:ascii="GHEA Grapalat" w:hAnsi="GHEA Grapalat"/>
                <w:b/>
                <w:sz w:val="24"/>
                <w:szCs w:val="24"/>
                <w:highlight w:val="lightGray"/>
                <w:lang w:val="en-US"/>
              </w:rPr>
            </w:pPr>
            <w:r>
              <w:rPr>
                <w:rFonts w:ascii="Verdana" w:hAnsi="Verdana"/>
                <w:color w:val="000000"/>
                <w:sz w:val="18"/>
                <w:szCs w:val="18"/>
                <w:shd w:val="clear" w:color="auto" w:fill="FFFFFF"/>
                <w:lang w:val="en-US"/>
              </w:rPr>
              <w:t xml:space="preserve">N </w:t>
            </w:r>
            <w:r>
              <w:rPr>
                <w:rFonts w:ascii="Verdana" w:hAnsi="Verdana"/>
                <w:color w:val="000000"/>
                <w:sz w:val="18"/>
                <w:szCs w:val="18"/>
                <w:shd w:val="clear" w:color="auto" w:fill="FFFFFF"/>
              </w:rPr>
              <w:t>01/34-3/2744-2023</w:t>
            </w:r>
          </w:p>
        </w:tc>
      </w:tr>
      <w:tr w:rsidR="000C006D" w:rsidRPr="001E4DB2" w:rsidTr="009E0E32">
        <w:trPr>
          <w:trHeight w:val="467"/>
        </w:trPr>
        <w:tc>
          <w:tcPr>
            <w:tcW w:w="7797" w:type="dxa"/>
            <w:shd w:val="clear" w:color="auto" w:fill="auto"/>
          </w:tcPr>
          <w:p w:rsidR="001E4DB2" w:rsidRDefault="001E4DB2" w:rsidP="001E4DB2">
            <w:pPr>
              <w:pStyle w:val="mechtex"/>
              <w:spacing w:line="360" w:lineRule="auto"/>
              <w:jc w:val="both"/>
              <w:rPr>
                <w:rFonts w:ascii="GHEA Grapalat" w:hAnsi="GHEA Grapalat"/>
                <w:bCs/>
                <w:iCs/>
                <w:sz w:val="24"/>
                <w:szCs w:val="24"/>
                <w:lang w:val="hy-AM"/>
              </w:rPr>
            </w:pPr>
            <w:r w:rsidRPr="007B75E7">
              <w:rPr>
                <w:rFonts w:ascii="GHEA Grapalat" w:hAnsi="GHEA Grapalat"/>
                <w:bCs/>
                <w:iCs/>
                <w:sz w:val="24"/>
                <w:szCs w:val="24"/>
                <w:lang w:val="hy-AM"/>
              </w:rPr>
              <w:t>«</w:t>
            </w:r>
            <w:r>
              <w:rPr>
                <w:rFonts w:ascii="GHEA Grapalat" w:hAnsi="GHEA Grapalat"/>
                <w:bCs/>
                <w:iCs/>
                <w:sz w:val="24"/>
                <w:szCs w:val="24"/>
                <w:lang w:val="hy-AM"/>
              </w:rPr>
              <w:t>Ն</w:t>
            </w:r>
            <w:r w:rsidRPr="00342A0D">
              <w:rPr>
                <w:rFonts w:ascii="Cambria Math" w:hAnsi="Cambria Math" w:cs="Cambria Math"/>
                <w:sz w:val="24"/>
                <w:szCs w:val="24"/>
                <w:lang w:val="hy-AM"/>
              </w:rPr>
              <w:t>․</w:t>
            </w:r>
            <w:r w:rsidRPr="00342A0D">
              <w:rPr>
                <w:rFonts w:ascii="GHEA Grapalat" w:hAnsi="GHEA Grapalat" w:cstheme="majorHAnsi"/>
                <w:sz w:val="24"/>
                <w:szCs w:val="24"/>
                <w:lang w:val="hy-AM"/>
              </w:rPr>
              <w:t xml:space="preserve"> </w:t>
            </w:r>
            <w:r>
              <w:rPr>
                <w:rFonts w:ascii="GHEA Grapalat" w:hAnsi="GHEA Grapalat" w:cstheme="majorHAnsi"/>
                <w:sz w:val="24"/>
                <w:szCs w:val="24"/>
                <w:lang w:val="hy-AM"/>
              </w:rPr>
              <w:t>Ա</w:t>
            </w:r>
            <w:r w:rsidRPr="00342A0D">
              <w:rPr>
                <w:rFonts w:ascii="GHEA Grapalat" w:hAnsi="GHEA Grapalat" w:cstheme="majorHAnsi"/>
                <w:sz w:val="24"/>
                <w:szCs w:val="24"/>
                <w:lang w:val="hy-AM"/>
              </w:rPr>
              <w:t xml:space="preserve">դոնցի անվան </w:t>
            </w:r>
            <w:r>
              <w:rPr>
                <w:rFonts w:ascii="GHEA Grapalat" w:hAnsi="GHEA Grapalat" w:cstheme="majorHAnsi"/>
                <w:sz w:val="24"/>
                <w:szCs w:val="24"/>
                <w:lang w:val="hy-AM"/>
              </w:rPr>
              <w:t>Ս</w:t>
            </w:r>
            <w:r w:rsidRPr="00342A0D">
              <w:rPr>
                <w:rFonts w:ascii="GHEA Grapalat" w:hAnsi="GHEA Grapalat" w:cstheme="majorHAnsi"/>
                <w:sz w:val="24"/>
                <w:szCs w:val="24"/>
                <w:lang w:val="hy-AM"/>
              </w:rPr>
              <w:t>իսիանի պատմության թանգարան» պետական ոչ առ</w:t>
            </w:r>
            <w:r>
              <w:rPr>
                <w:rFonts w:ascii="GHEA Grapalat" w:hAnsi="GHEA Grapalat" w:cstheme="majorHAnsi"/>
                <w:sz w:val="24"/>
                <w:szCs w:val="24"/>
                <w:lang w:val="hy-AM"/>
              </w:rPr>
              <w:t>և</w:t>
            </w:r>
            <w:r w:rsidRPr="00342A0D">
              <w:rPr>
                <w:rFonts w:ascii="GHEA Grapalat" w:hAnsi="GHEA Grapalat" w:cstheme="majorHAnsi"/>
                <w:sz w:val="24"/>
                <w:szCs w:val="24"/>
                <w:lang w:val="hy-AM"/>
              </w:rPr>
              <w:t>տրային կազմակերպությունը «</w:t>
            </w:r>
            <w:r>
              <w:rPr>
                <w:rFonts w:ascii="GHEA Grapalat" w:hAnsi="GHEA Grapalat" w:cstheme="majorHAnsi"/>
                <w:sz w:val="24"/>
                <w:szCs w:val="24"/>
                <w:lang w:val="hy-AM"/>
              </w:rPr>
              <w:t>Հ</w:t>
            </w:r>
            <w:r w:rsidRPr="00342A0D">
              <w:rPr>
                <w:rFonts w:ascii="GHEA Grapalat" w:hAnsi="GHEA Grapalat" w:cstheme="majorHAnsi"/>
                <w:sz w:val="24"/>
                <w:szCs w:val="24"/>
                <w:lang w:val="hy-AM"/>
              </w:rPr>
              <w:t xml:space="preserve">այաստանի պատմության թանգարան» </w:t>
            </w:r>
            <w:r w:rsidRPr="00D73560">
              <w:rPr>
                <w:rFonts w:ascii="GHEA Grapalat" w:hAnsi="GHEA Grapalat" w:cs="Arial"/>
                <w:bCs/>
                <w:sz w:val="24"/>
                <w:szCs w:val="24"/>
                <w:lang w:val="hy-AM"/>
              </w:rPr>
              <w:t>պետական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ոչ</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առ</w:t>
            </w:r>
            <w:r>
              <w:rPr>
                <w:rFonts w:ascii="GHEA Grapalat" w:hAnsi="GHEA Grapalat" w:cs="Arial"/>
                <w:bCs/>
                <w:sz w:val="24"/>
                <w:szCs w:val="24"/>
                <w:lang w:val="hy-AM"/>
              </w:rPr>
              <w:t>և</w:t>
            </w:r>
            <w:r w:rsidRPr="00D73560">
              <w:rPr>
                <w:rFonts w:ascii="GHEA Grapalat" w:hAnsi="GHEA Grapalat" w:cs="Arial"/>
                <w:bCs/>
                <w:sz w:val="24"/>
                <w:szCs w:val="24"/>
                <w:lang w:val="hy-AM"/>
              </w:rPr>
              <w:t>տրային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կազմակերպությանը</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միացման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ձ</w:t>
            </w:r>
            <w:r>
              <w:rPr>
                <w:rFonts w:ascii="GHEA Grapalat" w:hAnsi="GHEA Grapalat" w:cs="Arial"/>
                <w:bCs/>
                <w:sz w:val="24"/>
                <w:szCs w:val="24"/>
                <w:lang w:val="hy-AM"/>
              </w:rPr>
              <w:t>և</w:t>
            </w:r>
            <w:r w:rsidRPr="00D73560">
              <w:rPr>
                <w:rFonts w:ascii="GHEA Grapalat" w:hAnsi="GHEA Grapalat" w:cs="Arial"/>
                <w:bCs/>
                <w:sz w:val="24"/>
                <w:szCs w:val="24"/>
                <w:lang w:val="hy-AM"/>
              </w:rPr>
              <w:t>ով</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վերակազմակերպելու</w:t>
            </w:r>
            <w:r w:rsidRPr="00D73560">
              <w:rPr>
                <w:rFonts w:ascii="GHEA Grapalat" w:hAnsi="GHEA Grapalat" w:cstheme="majorHAnsi"/>
                <w:bCs/>
                <w:sz w:val="24"/>
                <w:szCs w:val="24"/>
                <w:lang w:val="hy-AM"/>
              </w:rPr>
              <w:t xml:space="preserve"> </w:t>
            </w:r>
            <w:r>
              <w:rPr>
                <w:rFonts w:ascii="GHEA Grapalat" w:hAnsi="GHEA Grapalat" w:cs="Arial"/>
                <w:bCs/>
                <w:sz w:val="24"/>
                <w:szCs w:val="24"/>
                <w:lang w:val="hy-AM"/>
              </w:rPr>
              <w:t>և Հ</w:t>
            </w:r>
            <w:r w:rsidRPr="00D73560">
              <w:rPr>
                <w:rFonts w:ascii="GHEA Grapalat" w:hAnsi="GHEA Grapalat" w:cs="Arial"/>
                <w:bCs/>
                <w:sz w:val="24"/>
                <w:szCs w:val="24"/>
                <w:lang w:val="hy-AM"/>
              </w:rPr>
              <w:t>այաստանի</w:t>
            </w:r>
            <w:r w:rsidRPr="00D73560">
              <w:rPr>
                <w:rFonts w:ascii="GHEA Grapalat" w:hAnsi="GHEA Grapalat" w:cstheme="majorHAnsi"/>
                <w:bCs/>
                <w:sz w:val="24"/>
                <w:szCs w:val="24"/>
                <w:lang w:val="hy-AM"/>
              </w:rPr>
              <w:t xml:space="preserve"> </w:t>
            </w:r>
            <w:r>
              <w:rPr>
                <w:rFonts w:ascii="GHEA Grapalat" w:hAnsi="GHEA Grapalat" w:cs="Arial"/>
                <w:bCs/>
                <w:sz w:val="24"/>
                <w:szCs w:val="24"/>
                <w:lang w:val="hy-AM"/>
              </w:rPr>
              <w:t>Հ</w:t>
            </w:r>
            <w:r w:rsidRPr="00D73560">
              <w:rPr>
                <w:rFonts w:ascii="GHEA Grapalat" w:hAnsi="GHEA Grapalat" w:cs="Arial"/>
                <w:bCs/>
                <w:sz w:val="24"/>
                <w:szCs w:val="24"/>
                <w:lang w:val="hy-AM"/>
              </w:rPr>
              <w:t>անրապետության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կառավարության</w:t>
            </w:r>
            <w:r w:rsidRPr="00D73560">
              <w:rPr>
                <w:rFonts w:ascii="GHEA Grapalat" w:hAnsi="GHEA Grapalat" w:cstheme="majorHAnsi"/>
                <w:bCs/>
                <w:sz w:val="24"/>
                <w:szCs w:val="24"/>
                <w:lang w:val="hy-AM"/>
              </w:rPr>
              <w:t xml:space="preserve"> 2002 </w:t>
            </w:r>
            <w:r w:rsidRPr="00D73560">
              <w:rPr>
                <w:rFonts w:ascii="GHEA Grapalat" w:hAnsi="GHEA Grapalat" w:cs="Arial"/>
                <w:bCs/>
                <w:sz w:val="24"/>
                <w:szCs w:val="24"/>
                <w:lang w:val="hy-AM"/>
              </w:rPr>
              <w:t>թվականի</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հունիսի</w:t>
            </w:r>
            <w:r w:rsidRPr="00D73560">
              <w:rPr>
                <w:rFonts w:ascii="GHEA Grapalat" w:hAnsi="GHEA Grapalat" w:cstheme="majorHAnsi"/>
                <w:bCs/>
                <w:sz w:val="24"/>
                <w:szCs w:val="24"/>
                <w:lang w:val="hy-AM"/>
              </w:rPr>
              <w:t xml:space="preserve"> 6-</w:t>
            </w:r>
            <w:r w:rsidRPr="00D73560">
              <w:rPr>
                <w:rFonts w:ascii="GHEA Grapalat" w:hAnsi="GHEA Grapalat" w:cs="Arial"/>
                <w:bCs/>
                <w:sz w:val="24"/>
                <w:szCs w:val="24"/>
                <w:lang w:val="hy-AM"/>
              </w:rPr>
              <w:t>ի</w:t>
            </w:r>
            <w:r w:rsidRPr="00D73560">
              <w:rPr>
                <w:rFonts w:ascii="GHEA Grapalat" w:hAnsi="GHEA Grapalat" w:cstheme="majorHAnsi"/>
                <w:bCs/>
                <w:sz w:val="24"/>
                <w:szCs w:val="24"/>
                <w:lang w:val="hy-AM"/>
              </w:rPr>
              <w:t xml:space="preserve"> </w:t>
            </w:r>
            <w:r w:rsidRPr="007B75E7">
              <w:rPr>
                <w:rFonts w:ascii="GHEA Grapalat" w:hAnsi="GHEA Grapalat"/>
                <w:bCs/>
                <w:iCs/>
                <w:sz w:val="24"/>
                <w:szCs w:val="24"/>
                <w:lang w:val="hy-AM"/>
              </w:rPr>
              <w:t>N</w:t>
            </w:r>
            <w:r w:rsidRPr="00D73560">
              <w:rPr>
                <w:rFonts w:ascii="GHEA Grapalat" w:hAnsi="GHEA Grapalat" w:cstheme="majorHAnsi"/>
                <w:bCs/>
                <w:sz w:val="24"/>
                <w:szCs w:val="24"/>
                <w:lang w:val="hy-AM"/>
              </w:rPr>
              <w:t xml:space="preserve"> 886-</w:t>
            </w:r>
            <w:r w:rsidRPr="00D73560">
              <w:rPr>
                <w:rFonts w:ascii="GHEA Grapalat" w:hAnsi="GHEA Grapalat" w:cs="Arial"/>
                <w:bCs/>
                <w:sz w:val="24"/>
                <w:szCs w:val="24"/>
                <w:lang w:val="hy-AM"/>
              </w:rPr>
              <w:t>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որոշման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մեջ</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փոփոխություն</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կատարելու</w:t>
            </w:r>
            <w:r w:rsidRPr="00D73560">
              <w:rPr>
                <w:rFonts w:ascii="GHEA Grapalat" w:hAnsi="GHEA Grapalat" w:cstheme="majorHAnsi"/>
                <w:bCs/>
                <w:sz w:val="24"/>
                <w:szCs w:val="24"/>
                <w:lang w:val="hy-AM"/>
              </w:rPr>
              <w:t xml:space="preserve"> </w:t>
            </w:r>
            <w:r w:rsidRPr="00D73560">
              <w:rPr>
                <w:rFonts w:ascii="GHEA Grapalat" w:hAnsi="GHEA Grapalat" w:cs="Arial"/>
                <w:bCs/>
                <w:sz w:val="24"/>
                <w:szCs w:val="24"/>
                <w:lang w:val="hy-AM"/>
              </w:rPr>
              <w:t>մասին</w:t>
            </w:r>
            <w:r w:rsidRPr="007B75E7">
              <w:rPr>
                <w:rFonts w:ascii="GHEA Grapalat" w:hAnsi="GHEA Grapalat"/>
                <w:bCs/>
                <w:iCs/>
                <w:sz w:val="24"/>
                <w:szCs w:val="24"/>
                <w:lang w:val="hy-AM"/>
              </w:rPr>
              <w:t>» ՀՀ կառավարության որոշման նախագ</w:t>
            </w:r>
            <w:r>
              <w:rPr>
                <w:rFonts w:ascii="GHEA Grapalat" w:hAnsi="GHEA Grapalat"/>
                <w:bCs/>
                <w:iCs/>
                <w:sz w:val="24"/>
                <w:szCs w:val="24"/>
                <w:lang w:val="hy-AM"/>
              </w:rPr>
              <w:t xml:space="preserve">ծի </w:t>
            </w:r>
            <w:r w:rsidRPr="003D222E">
              <w:rPr>
                <w:rFonts w:ascii="GHEA Grapalat" w:hAnsi="GHEA Grapalat"/>
                <w:bCs/>
                <w:iCs/>
                <w:sz w:val="24"/>
                <w:szCs w:val="24"/>
                <w:lang w:val="hy-AM"/>
              </w:rPr>
              <w:t>(</w:t>
            </w:r>
            <w:r>
              <w:rPr>
                <w:rFonts w:ascii="GHEA Grapalat" w:hAnsi="GHEA Grapalat"/>
                <w:bCs/>
                <w:iCs/>
                <w:sz w:val="24"/>
                <w:szCs w:val="24"/>
                <w:lang w:val="hy-AM"/>
              </w:rPr>
              <w:t>այսուհետ՝ Նախագիծ</w:t>
            </w:r>
            <w:r w:rsidRPr="003D222E">
              <w:rPr>
                <w:rFonts w:ascii="GHEA Grapalat" w:hAnsi="GHEA Grapalat"/>
                <w:bCs/>
                <w:iCs/>
                <w:sz w:val="24"/>
                <w:szCs w:val="24"/>
                <w:lang w:val="hy-AM"/>
              </w:rPr>
              <w:t>)</w:t>
            </w:r>
            <w:r>
              <w:rPr>
                <w:rFonts w:ascii="GHEA Grapalat" w:hAnsi="GHEA Grapalat"/>
                <w:bCs/>
                <w:iCs/>
                <w:sz w:val="24"/>
                <w:szCs w:val="24"/>
                <w:lang w:val="hy-AM"/>
              </w:rPr>
              <w:t xml:space="preserve"> վերաբերյալ առարկություններ չունի:</w:t>
            </w:r>
          </w:p>
          <w:p w:rsidR="001E4DB2" w:rsidRDefault="001E4DB2" w:rsidP="001E4DB2">
            <w:pPr>
              <w:pStyle w:val="mechtex"/>
              <w:spacing w:line="360" w:lineRule="auto"/>
              <w:jc w:val="both"/>
              <w:rPr>
                <w:rFonts w:ascii="GHEA Grapalat" w:hAnsi="GHEA Grapalat" w:cs="Arial"/>
                <w:bCs/>
                <w:sz w:val="24"/>
                <w:szCs w:val="24"/>
                <w:lang w:val="hy-AM"/>
              </w:rPr>
            </w:pPr>
            <w:r>
              <w:rPr>
                <w:rFonts w:ascii="GHEA Grapalat" w:hAnsi="GHEA Grapalat"/>
                <w:bCs/>
                <w:iCs/>
                <w:sz w:val="24"/>
                <w:szCs w:val="24"/>
                <w:lang w:val="hy-AM"/>
              </w:rPr>
              <w:t xml:space="preserve">         Միաժամանակ, Նախագծին կից ներկայացված հիմնավորման 1-ին կետի համաձայն՝ Նախագծի ընդունման անհրաժեշտությունը պայմանավորված է թանգարանների կառավարման միասնական քաղաքականության իրականացմամբ, որն իր հերթին կնպաստի </w:t>
            </w:r>
            <w:r>
              <w:rPr>
                <w:rFonts w:ascii="GHEA Grapalat" w:hAnsi="GHEA Grapalat"/>
                <w:bCs/>
                <w:iCs/>
                <w:sz w:val="24"/>
                <w:szCs w:val="24"/>
                <w:lang w:val="hy-AM"/>
              </w:rPr>
              <w:lastRenderedPageBreak/>
              <w:t xml:space="preserve">կառավարման </w:t>
            </w:r>
            <w:r w:rsidRPr="00353681">
              <w:rPr>
                <w:rFonts w:ascii="GHEA Grapalat" w:hAnsi="GHEA Grapalat"/>
                <w:bCs/>
                <w:iCs/>
                <w:sz w:val="24"/>
                <w:szCs w:val="24"/>
                <w:lang w:val="hy-AM"/>
              </w:rPr>
              <w:t xml:space="preserve">արդյունավետության բարձրացմանը, մինչդեռ Նախագծին կից հիմնավորման մեջ նշված </w:t>
            </w:r>
            <w:r w:rsidRPr="00353681">
              <w:rPr>
                <w:rFonts w:ascii="GHEA Grapalat" w:hAnsi="GHEA Grapalat" w:cs="Arial"/>
                <w:bCs/>
                <w:sz w:val="24"/>
                <w:szCs w:val="24"/>
                <w:lang w:val="hy-AM"/>
              </w:rPr>
              <w:t>պետական</w:t>
            </w:r>
            <w:r w:rsidRPr="00353681">
              <w:rPr>
                <w:rFonts w:ascii="GHEA Grapalat" w:hAnsi="GHEA Grapalat" w:cstheme="majorHAnsi"/>
                <w:bCs/>
                <w:sz w:val="24"/>
                <w:szCs w:val="24"/>
                <w:lang w:val="hy-AM"/>
              </w:rPr>
              <w:t xml:space="preserve"> </w:t>
            </w:r>
            <w:r w:rsidRPr="00353681">
              <w:rPr>
                <w:rFonts w:ascii="GHEA Grapalat" w:hAnsi="GHEA Grapalat" w:cs="Arial"/>
                <w:bCs/>
                <w:sz w:val="24"/>
                <w:szCs w:val="24"/>
                <w:lang w:val="hy-AM"/>
              </w:rPr>
              <w:t>ոչ</w:t>
            </w:r>
            <w:r w:rsidRPr="00353681">
              <w:rPr>
                <w:rFonts w:ascii="GHEA Grapalat" w:hAnsi="GHEA Grapalat" w:cstheme="majorHAnsi"/>
                <w:bCs/>
                <w:sz w:val="24"/>
                <w:szCs w:val="24"/>
                <w:lang w:val="hy-AM"/>
              </w:rPr>
              <w:t xml:space="preserve"> </w:t>
            </w:r>
            <w:r w:rsidRPr="00353681">
              <w:rPr>
                <w:rFonts w:ascii="GHEA Grapalat" w:hAnsi="GHEA Grapalat" w:cs="Arial"/>
                <w:bCs/>
                <w:sz w:val="24"/>
                <w:szCs w:val="24"/>
                <w:lang w:val="hy-AM"/>
              </w:rPr>
              <w:t>առևտրային</w:t>
            </w:r>
            <w:r w:rsidRPr="00353681">
              <w:rPr>
                <w:rFonts w:ascii="GHEA Grapalat" w:hAnsi="GHEA Grapalat" w:cstheme="majorHAnsi"/>
                <w:bCs/>
                <w:sz w:val="24"/>
                <w:szCs w:val="24"/>
                <w:lang w:val="hy-AM"/>
              </w:rPr>
              <w:t xml:space="preserve"> </w:t>
            </w:r>
            <w:r w:rsidRPr="00353681">
              <w:rPr>
                <w:rFonts w:ascii="GHEA Grapalat" w:hAnsi="GHEA Grapalat" w:cs="Arial"/>
                <w:bCs/>
                <w:sz w:val="24"/>
                <w:szCs w:val="24"/>
                <w:lang w:val="hy-AM"/>
              </w:rPr>
              <w:t>կազմակերպությունների օպտիմալացման և խոշորացման արդյունքում ակնկալվող արդյունքների, մասնավորապես</w:t>
            </w:r>
            <w:r>
              <w:rPr>
                <w:rFonts w:ascii="GHEA Grapalat" w:hAnsi="GHEA Grapalat" w:cs="Arial"/>
                <w:bCs/>
                <w:sz w:val="24"/>
                <w:szCs w:val="24"/>
                <w:lang w:val="hy-AM"/>
              </w:rPr>
              <w:t xml:space="preserve"> հնարավոր ֆինանսական տնտեսումների կամ ավելորդ գործառույթների կրճատման վերաբերյալ որևէ տեղեկատվություն ներկայացված չէ: </w:t>
            </w:r>
          </w:p>
          <w:p w:rsidR="00D335D5" w:rsidRPr="00122402" w:rsidRDefault="001E4DB2" w:rsidP="001E4DB2">
            <w:pPr>
              <w:pStyle w:val="mechtex"/>
              <w:spacing w:line="360" w:lineRule="auto"/>
              <w:jc w:val="both"/>
              <w:rPr>
                <w:rFonts w:ascii="GHEA Grapalat" w:hAnsi="GHEA Grapalat"/>
                <w:sz w:val="24"/>
                <w:szCs w:val="24"/>
                <w:lang w:val="hy-AM"/>
              </w:rPr>
            </w:pPr>
            <w:r>
              <w:rPr>
                <w:rFonts w:ascii="GHEA Grapalat" w:hAnsi="GHEA Grapalat" w:cs="Arial"/>
                <w:bCs/>
                <w:sz w:val="24"/>
                <w:szCs w:val="24"/>
                <w:lang w:val="hy-AM"/>
              </w:rPr>
              <w:t xml:space="preserve">         </w:t>
            </w:r>
            <w:r w:rsidRPr="00DC1758">
              <w:rPr>
                <w:rFonts w:ascii="GHEA Grapalat" w:hAnsi="GHEA Grapalat" w:cs="Arial"/>
                <w:bCs/>
                <w:sz w:val="24"/>
                <w:szCs w:val="24"/>
                <w:lang w:val="hy-AM"/>
              </w:rPr>
              <w:t>Նկատի ունենալով, որ Նախագծի 3-րդ կետի 2-րդ ենթակետի համաձայն</w:t>
            </w:r>
            <w:r>
              <w:rPr>
                <w:rFonts w:ascii="GHEA Grapalat" w:hAnsi="GHEA Grapalat" w:cs="Arial"/>
                <w:bCs/>
                <w:sz w:val="24"/>
                <w:szCs w:val="24"/>
                <w:lang w:val="hy-AM"/>
              </w:rPr>
              <w:t>՝</w:t>
            </w:r>
            <w:r w:rsidRPr="00DC1758">
              <w:rPr>
                <w:rFonts w:ascii="GHEA Grapalat" w:hAnsi="GHEA Grapalat" w:cs="Arial"/>
                <w:bCs/>
                <w:sz w:val="24"/>
                <w:szCs w:val="24"/>
                <w:lang w:val="hy-AM"/>
              </w:rPr>
              <w:t xml:space="preserve"> </w:t>
            </w:r>
            <w:r>
              <w:rPr>
                <w:rFonts w:ascii="GHEA Grapalat" w:hAnsi="GHEA Grapalat" w:cs="Arial"/>
                <w:bCs/>
                <w:sz w:val="24"/>
                <w:szCs w:val="24"/>
                <w:lang w:val="hy-AM"/>
              </w:rPr>
              <w:t xml:space="preserve">ՀՀ կրթության, գիտության, մշակույթի և սպորտի նախարարի կողմից </w:t>
            </w:r>
            <w:r w:rsidRPr="00DC1758">
              <w:rPr>
                <w:rFonts w:ascii="GHEA Grapalat" w:hAnsi="GHEA Grapalat"/>
                <w:color w:val="000000"/>
                <w:sz w:val="24"/>
                <w:szCs w:val="24"/>
                <w:lang w:val="hy-AM"/>
              </w:rPr>
              <w:t>եռամսյա ժամկետում սահմանված կարգով</w:t>
            </w:r>
            <w:r w:rsidRPr="00DC1758">
              <w:rPr>
                <w:rFonts w:ascii="GHEA Grapalat" w:hAnsi="GHEA Grapalat" w:cs="Arial"/>
                <w:bCs/>
                <w:sz w:val="24"/>
                <w:szCs w:val="24"/>
                <w:lang w:val="hy-AM"/>
              </w:rPr>
              <w:t xml:space="preserve"> ՀՀ վարչապետի աշխատակազմ </w:t>
            </w:r>
            <w:r>
              <w:rPr>
                <w:rFonts w:ascii="GHEA Grapalat" w:hAnsi="GHEA Grapalat" w:cs="Arial"/>
                <w:bCs/>
                <w:sz w:val="24"/>
                <w:szCs w:val="24"/>
                <w:lang w:val="hy-AM"/>
              </w:rPr>
              <w:t>պետք է ներկայացվի</w:t>
            </w:r>
            <w:r w:rsidRPr="00DC1758">
              <w:rPr>
                <w:rFonts w:ascii="GHEA Grapalat" w:hAnsi="GHEA Grapalat" w:cs="Arial"/>
                <w:bCs/>
                <w:sz w:val="24"/>
                <w:szCs w:val="24"/>
                <w:lang w:val="hy-AM"/>
              </w:rPr>
              <w:t xml:space="preserve"> «</w:t>
            </w:r>
            <w:r w:rsidRPr="00DC1758">
              <w:rPr>
                <w:rFonts w:ascii="GHEA Grapalat" w:hAnsi="GHEA Grapalat"/>
                <w:color w:val="000000"/>
                <w:sz w:val="24"/>
                <w:szCs w:val="24"/>
                <w:lang w:val="hy-AM"/>
              </w:rPr>
              <w:t>Հայաստանի Հանրապետության կառավարության 202</w:t>
            </w:r>
            <w:r>
              <w:rPr>
                <w:rFonts w:ascii="GHEA Grapalat" w:hAnsi="GHEA Grapalat"/>
                <w:color w:val="000000"/>
                <w:sz w:val="24"/>
                <w:szCs w:val="24"/>
                <w:lang w:val="hy-AM"/>
              </w:rPr>
              <w:t>2</w:t>
            </w:r>
            <w:r w:rsidRPr="00DC1758">
              <w:rPr>
                <w:rFonts w:ascii="GHEA Grapalat" w:hAnsi="GHEA Grapalat"/>
                <w:color w:val="000000"/>
                <w:sz w:val="24"/>
                <w:szCs w:val="24"/>
                <w:lang w:val="hy-AM"/>
              </w:rPr>
              <w:t xml:space="preserve"> թվականի դեկտեմբերի 2</w:t>
            </w:r>
            <w:r>
              <w:rPr>
                <w:rFonts w:ascii="GHEA Grapalat" w:hAnsi="GHEA Grapalat"/>
                <w:color w:val="000000"/>
                <w:sz w:val="24"/>
                <w:szCs w:val="24"/>
                <w:lang w:val="hy-AM"/>
              </w:rPr>
              <w:t>9</w:t>
            </w:r>
            <w:r w:rsidRPr="00DC1758">
              <w:rPr>
                <w:rFonts w:ascii="GHEA Grapalat" w:hAnsi="GHEA Grapalat"/>
                <w:color w:val="000000"/>
                <w:sz w:val="24"/>
                <w:szCs w:val="24"/>
                <w:lang w:val="hy-AM"/>
              </w:rPr>
              <w:t>-ի N 21</w:t>
            </w:r>
            <w:r>
              <w:rPr>
                <w:rFonts w:ascii="GHEA Grapalat" w:hAnsi="GHEA Grapalat"/>
                <w:color w:val="000000"/>
                <w:sz w:val="24"/>
                <w:szCs w:val="24"/>
                <w:lang w:val="hy-AM"/>
              </w:rPr>
              <w:t>1</w:t>
            </w:r>
            <w:r w:rsidRPr="00DC1758">
              <w:rPr>
                <w:rFonts w:ascii="GHEA Grapalat" w:hAnsi="GHEA Grapalat"/>
                <w:color w:val="000000"/>
                <w:sz w:val="24"/>
                <w:szCs w:val="24"/>
                <w:lang w:val="hy-AM"/>
              </w:rPr>
              <w:t>1-Ն որոշման մեջ փոփոխություններ կատարելու մասին» ՀՀ</w:t>
            </w:r>
            <w:r>
              <w:rPr>
                <w:rFonts w:ascii="GHEA Grapalat" w:hAnsi="GHEA Grapalat"/>
                <w:color w:val="000000"/>
                <w:sz w:val="24"/>
                <w:szCs w:val="24"/>
                <w:lang w:val="hy-AM"/>
              </w:rPr>
              <w:t xml:space="preserve"> կառավարության</w:t>
            </w:r>
            <w:r w:rsidRPr="00DC1758">
              <w:rPr>
                <w:rFonts w:ascii="GHEA Grapalat" w:hAnsi="GHEA Grapalat"/>
                <w:color w:val="000000"/>
                <w:sz w:val="24"/>
                <w:szCs w:val="24"/>
                <w:lang w:val="hy-AM"/>
              </w:rPr>
              <w:t xml:space="preserve"> որոշման նախագ</w:t>
            </w:r>
            <w:r>
              <w:rPr>
                <w:rFonts w:ascii="GHEA Grapalat" w:hAnsi="GHEA Grapalat"/>
                <w:color w:val="000000"/>
                <w:sz w:val="24"/>
                <w:szCs w:val="24"/>
                <w:lang w:val="hy-AM"/>
              </w:rPr>
              <w:t>իծ, առաջարկում ենք դրանում ներառել վերոհիշյալ</w:t>
            </w:r>
            <w:r w:rsidRPr="00DC1758">
              <w:rPr>
                <w:rFonts w:ascii="GHEA Grapalat" w:hAnsi="GHEA Grapalat"/>
                <w:color w:val="000000"/>
                <w:sz w:val="24"/>
                <w:szCs w:val="24"/>
                <w:lang w:val="hy-AM"/>
              </w:rPr>
              <w:t xml:space="preserve"> բացակայող տեղեկատվությունը:</w:t>
            </w:r>
          </w:p>
        </w:tc>
        <w:tc>
          <w:tcPr>
            <w:tcW w:w="6662" w:type="dxa"/>
            <w:shd w:val="clear" w:color="auto" w:fill="auto"/>
          </w:tcPr>
          <w:p w:rsidR="00375D93" w:rsidRPr="001E4DB2" w:rsidRDefault="001E4DB2" w:rsidP="00D60FBC">
            <w:pPr>
              <w:spacing w:after="0"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tc>
      </w:tr>
      <w:tr w:rsidR="00EE6395" w:rsidRPr="00122402" w:rsidTr="009E0E32">
        <w:trPr>
          <w:trHeight w:val="345"/>
        </w:trPr>
        <w:tc>
          <w:tcPr>
            <w:tcW w:w="7797" w:type="dxa"/>
            <w:vMerge w:val="restart"/>
            <w:shd w:val="clear" w:color="auto" w:fill="E0E0E0"/>
          </w:tcPr>
          <w:p w:rsidR="00EE6395" w:rsidRPr="001E4DB2" w:rsidRDefault="00892948" w:rsidP="006519EB">
            <w:pPr>
              <w:pStyle w:val="a6"/>
              <w:numPr>
                <w:ilvl w:val="0"/>
                <w:numId w:val="1"/>
              </w:numPr>
              <w:spacing w:after="0" w:line="360" w:lineRule="auto"/>
              <w:jc w:val="center"/>
              <w:rPr>
                <w:rFonts w:ascii="GHEA Grapalat" w:hAnsi="GHEA Grapalat"/>
                <w:b/>
                <w:sz w:val="24"/>
                <w:szCs w:val="24"/>
                <w:lang w:val="hy-AM"/>
              </w:rPr>
            </w:pPr>
            <w:r w:rsidRPr="001E4DB2">
              <w:rPr>
                <w:rFonts w:ascii="GHEA Grapalat" w:hAnsi="GHEA Grapalat"/>
                <w:b/>
                <w:sz w:val="24"/>
                <w:szCs w:val="24"/>
                <w:lang w:val="hy-AM"/>
              </w:rPr>
              <w:lastRenderedPageBreak/>
              <w:t xml:space="preserve">ՀՀ </w:t>
            </w:r>
            <w:r w:rsidR="00437997">
              <w:rPr>
                <w:rFonts w:ascii="GHEA Grapalat" w:hAnsi="GHEA Grapalat"/>
                <w:b/>
                <w:sz w:val="24"/>
                <w:szCs w:val="24"/>
                <w:lang w:val="hy-AM"/>
              </w:rPr>
              <w:t>տարածքային կառավարման և ենթակառուցվածքների նախարարություն</w:t>
            </w:r>
          </w:p>
        </w:tc>
        <w:tc>
          <w:tcPr>
            <w:tcW w:w="6662" w:type="dxa"/>
            <w:shd w:val="clear" w:color="auto" w:fill="E0E0E0"/>
          </w:tcPr>
          <w:p w:rsidR="00EE6395" w:rsidRPr="00122402" w:rsidRDefault="00F02B38" w:rsidP="00F02B38">
            <w:pPr>
              <w:tabs>
                <w:tab w:val="left" w:pos="1522"/>
                <w:tab w:val="center" w:pos="2277"/>
              </w:tabs>
              <w:spacing w:after="0" w:line="360" w:lineRule="auto"/>
              <w:ind w:firstLine="360"/>
              <w:jc w:val="center"/>
              <w:rPr>
                <w:rFonts w:ascii="GHEA Grapalat" w:hAnsi="GHEA Grapalat"/>
                <w:b/>
                <w:sz w:val="24"/>
                <w:szCs w:val="24"/>
                <w:lang w:val="en-US"/>
              </w:rPr>
            </w:pPr>
            <w:r>
              <w:rPr>
                <w:rFonts w:ascii="GHEA Grapalat" w:hAnsi="GHEA Grapalat"/>
                <w:b/>
                <w:sz w:val="24"/>
                <w:szCs w:val="24"/>
                <w:lang w:val="hy-AM"/>
              </w:rPr>
              <w:t>13</w:t>
            </w:r>
            <w:r>
              <w:rPr>
                <w:rFonts w:ascii="GHEA Grapalat" w:hAnsi="GHEA Grapalat"/>
                <w:b/>
                <w:sz w:val="24"/>
                <w:szCs w:val="24"/>
                <w:lang w:val="en-US"/>
              </w:rPr>
              <w:t>.</w:t>
            </w:r>
            <w:r>
              <w:rPr>
                <w:rFonts w:ascii="GHEA Grapalat" w:hAnsi="GHEA Grapalat"/>
                <w:b/>
                <w:sz w:val="24"/>
                <w:szCs w:val="24"/>
                <w:lang w:val="hy-AM"/>
              </w:rPr>
              <w:t>0</w:t>
            </w:r>
            <w:r w:rsidR="00892948" w:rsidRPr="00892948">
              <w:rPr>
                <w:rFonts w:ascii="GHEA Grapalat" w:hAnsi="GHEA Grapalat"/>
                <w:b/>
                <w:sz w:val="24"/>
                <w:szCs w:val="24"/>
                <w:lang w:val="en-US"/>
              </w:rPr>
              <w:t>2.202</w:t>
            </w:r>
            <w:r>
              <w:rPr>
                <w:rFonts w:ascii="GHEA Grapalat" w:hAnsi="GHEA Grapalat"/>
                <w:b/>
                <w:sz w:val="24"/>
                <w:szCs w:val="24"/>
                <w:lang w:val="hy-AM"/>
              </w:rPr>
              <w:t>3</w:t>
            </w:r>
            <w:r w:rsidR="00892948" w:rsidRPr="00892948">
              <w:rPr>
                <w:rFonts w:ascii="GHEA Grapalat" w:hAnsi="GHEA Grapalat"/>
                <w:b/>
                <w:sz w:val="24"/>
                <w:szCs w:val="24"/>
                <w:lang w:val="en-US"/>
              </w:rPr>
              <w:t>թ.</w:t>
            </w:r>
          </w:p>
        </w:tc>
      </w:tr>
      <w:tr w:rsidR="00EE3A43" w:rsidRPr="00122402" w:rsidTr="009E0E32">
        <w:trPr>
          <w:trHeight w:val="345"/>
        </w:trPr>
        <w:tc>
          <w:tcPr>
            <w:tcW w:w="7797" w:type="dxa"/>
            <w:vMerge/>
            <w:shd w:val="clear" w:color="auto" w:fill="E0E0E0"/>
          </w:tcPr>
          <w:p w:rsidR="00EE3A43" w:rsidRPr="001E4DB2" w:rsidRDefault="00EE3A43" w:rsidP="006519EB">
            <w:pPr>
              <w:pStyle w:val="a6"/>
              <w:numPr>
                <w:ilvl w:val="0"/>
                <w:numId w:val="1"/>
              </w:numPr>
              <w:spacing w:after="0" w:line="360" w:lineRule="auto"/>
              <w:jc w:val="center"/>
              <w:rPr>
                <w:rFonts w:ascii="GHEA Grapalat" w:hAnsi="GHEA Grapalat"/>
                <w:b/>
                <w:sz w:val="24"/>
                <w:szCs w:val="24"/>
                <w:lang w:val="hy-AM"/>
              </w:rPr>
            </w:pPr>
          </w:p>
        </w:tc>
        <w:tc>
          <w:tcPr>
            <w:tcW w:w="6662" w:type="dxa"/>
            <w:shd w:val="clear" w:color="auto" w:fill="E0E0E0"/>
          </w:tcPr>
          <w:p w:rsidR="00EE3A43" w:rsidRDefault="00EE3A43" w:rsidP="00F02B38">
            <w:pPr>
              <w:tabs>
                <w:tab w:val="left" w:pos="1522"/>
                <w:tab w:val="center" w:pos="2277"/>
              </w:tabs>
              <w:spacing w:after="0" w:line="360" w:lineRule="auto"/>
              <w:ind w:firstLine="360"/>
              <w:jc w:val="center"/>
              <w:rPr>
                <w:rFonts w:ascii="GHEA Grapalat" w:hAnsi="GHEA Grapalat"/>
                <w:b/>
                <w:sz w:val="24"/>
                <w:szCs w:val="24"/>
                <w:lang w:val="hy-AM"/>
              </w:rPr>
            </w:pPr>
            <w:r w:rsidRPr="009B1983">
              <w:rPr>
                <w:rFonts w:ascii="GHEA Grapalat" w:hAnsi="GHEA Grapalat" w:cs="Arial"/>
                <w:b/>
                <w:sz w:val="24"/>
                <w:szCs w:val="24"/>
              </w:rPr>
              <w:t>N</w:t>
            </w:r>
            <w:r>
              <w:rPr>
                <w:rFonts w:ascii="GHEA Grapalat" w:hAnsi="GHEA Grapalat" w:cs="Arial"/>
                <w:b/>
                <w:sz w:val="24"/>
                <w:szCs w:val="24"/>
              </w:rPr>
              <w:t xml:space="preserve"> </w:t>
            </w:r>
            <w:r>
              <w:rPr>
                <w:rFonts w:ascii="Verdana" w:hAnsi="Verdana"/>
                <w:color w:val="000000"/>
                <w:sz w:val="18"/>
                <w:szCs w:val="18"/>
                <w:shd w:val="clear" w:color="auto" w:fill="FFFFFF"/>
              </w:rPr>
              <w:t>ԳՍ//4323-2023</w:t>
            </w:r>
          </w:p>
        </w:tc>
      </w:tr>
      <w:tr w:rsidR="00EE6395" w:rsidRPr="00122402" w:rsidTr="009E0E32">
        <w:trPr>
          <w:trHeight w:val="368"/>
        </w:trPr>
        <w:tc>
          <w:tcPr>
            <w:tcW w:w="7797" w:type="dxa"/>
            <w:vMerge/>
            <w:shd w:val="clear" w:color="auto" w:fill="E0E0E0"/>
          </w:tcPr>
          <w:p w:rsidR="00EE6395" w:rsidRPr="00122402" w:rsidRDefault="00EE6395" w:rsidP="00D335D5">
            <w:pPr>
              <w:spacing w:after="0" w:line="360" w:lineRule="auto"/>
              <w:ind w:firstLine="360"/>
              <w:jc w:val="center"/>
              <w:rPr>
                <w:rFonts w:ascii="GHEA Grapalat" w:hAnsi="GHEA Grapalat"/>
                <w:b/>
                <w:sz w:val="24"/>
                <w:szCs w:val="24"/>
                <w:lang w:val="en-US"/>
              </w:rPr>
            </w:pPr>
          </w:p>
        </w:tc>
        <w:tc>
          <w:tcPr>
            <w:tcW w:w="6662" w:type="dxa"/>
            <w:shd w:val="clear" w:color="auto" w:fill="E0E0E0"/>
          </w:tcPr>
          <w:p w:rsidR="00EE6395" w:rsidRPr="005A1B93" w:rsidRDefault="00EE6395" w:rsidP="00F02B38">
            <w:pPr>
              <w:spacing w:after="0" w:line="360" w:lineRule="auto"/>
              <w:ind w:firstLine="360"/>
              <w:jc w:val="center"/>
              <w:rPr>
                <w:rFonts w:ascii="GHEA Grapalat" w:hAnsi="GHEA Grapalat"/>
                <w:b/>
                <w:sz w:val="24"/>
                <w:szCs w:val="24"/>
                <w:lang w:val="en-US"/>
              </w:rPr>
            </w:pPr>
          </w:p>
        </w:tc>
      </w:tr>
      <w:tr w:rsidR="00EE6395" w:rsidRPr="00437997" w:rsidTr="00892948">
        <w:tc>
          <w:tcPr>
            <w:tcW w:w="7797" w:type="dxa"/>
            <w:shd w:val="clear" w:color="auto" w:fill="auto"/>
          </w:tcPr>
          <w:p w:rsidR="00437997" w:rsidRPr="00152AD7" w:rsidRDefault="00437997" w:rsidP="00437997">
            <w:pPr>
              <w:pStyle w:val="mechtex"/>
              <w:spacing w:line="276"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Նախագծի</w:t>
            </w:r>
            <w:r w:rsidRPr="00152AD7">
              <w:rPr>
                <w:rFonts w:ascii="GHEA Grapalat" w:hAnsi="GHEA Grapalat"/>
                <w:color w:val="000000"/>
                <w:sz w:val="24"/>
                <w:szCs w:val="24"/>
                <w:shd w:val="clear" w:color="auto" w:fill="FFFFFF"/>
                <w:lang w:val="hy-AM"/>
              </w:rPr>
              <w:t xml:space="preserve"> վերաբերյալ առաջարկում ենք Նախագծում նախատեսել դրույթ՝ Նախագծի 3-րդ կետի 1-ին ենթակետում նշված աշխատանքների ավարտից հետո </w:t>
            </w:r>
            <w:r>
              <w:rPr>
                <w:rFonts w:ascii="GHEA Grapalat" w:hAnsi="GHEA Grapalat"/>
                <w:sz w:val="24"/>
                <w:szCs w:val="24"/>
                <w:lang w:val="hy-AM"/>
              </w:rPr>
              <w:t>«Ն</w:t>
            </w:r>
            <w:r>
              <w:rPr>
                <w:rFonts w:ascii="MS Mincho" w:eastAsia="MS Mincho" w:hAnsi="MS Mincho" w:cs="MS Mincho" w:hint="eastAsia"/>
                <w:sz w:val="24"/>
                <w:szCs w:val="24"/>
                <w:lang w:val="hy-AM"/>
              </w:rPr>
              <w:t>․</w:t>
            </w:r>
            <w:r>
              <w:rPr>
                <w:rFonts w:ascii="GHEA Grapalat" w:hAnsi="GHEA Grapalat"/>
                <w:sz w:val="24"/>
                <w:szCs w:val="24"/>
                <w:lang w:val="hy-AM"/>
              </w:rPr>
              <w:t xml:space="preserve"> Ադոնցի անվան Սիսիանի պատմության թանգարան» </w:t>
            </w:r>
            <w:r>
              <w:rPr>
                <w:rFonts w:ascii="GHEA Grapalat" w:hAnsi="GHEA Grapalat"/>
                <w:color w:val="000000"/>
                <w:sz w:val="24"/>
                <w:szCs w:val="24"/>
                <w:lang w:val="hy-AM"/>
              </w:rPr>
              <w:t xml:space="preserve">պետական ոչ առևտրային </w:t>
            </w:r>
            <w:r>
              <w:rPr>
                <w:rFonts w:ascii="GHEA Grapalat" w:hAnsi="GHEA Grapalat"/>
                <w:color w:val="000000"/>
                <w:sz w:val="24"/>
                <w:szCs w:val="24"/>
                <w:lang w:val="hy-AM"/>
              </w:rPr>
              <w:lastRenderedPageBreak/>
              <w:t xml:space="preserve">կազմակերպության հետ </w:t>
            </w:r>
            <w:r w:rsidRPr="00152AD7">
              <w:rPr>
                <w:rFonts w:ascii="GHEA Grapalat" w:hAnsi="GHEA Grapalat"/>
                <w:color w:val="000000"/>
                <w:sz w:val="24"/>
                <w:szCs w:val="24"/>
                <w:lang w:val="hy-AM"/>
              </w:rPr>
              <w:t>21.10.2011թ. կնքված ոչ բնակելի տարածքի անհատույց օգտագործման թիվ 119/0011 պայմանագրում որոշումից բխող փոփոխություններ կատարելու մասին համաձայնագիր կնքելու վերաբերյալ:</w:t>
            </w:r>
          </w:p>
          <w:p w:rsidR="00EE6395" w:rsidRPr="005A1B93" w:rsidRDefault="00EE6395" w:rsidP="00D335D5">
            <w:pPr>
              <w:spacing w:after="0" w:line="360" w:lineRule="auto"/>
              <w:ind w:firstLine="360"/>
              <w:jc w:val="both"/>
              <w:rPr>
                <w:rFonts w:ascii="GHEA Grapalat" w:hAnsi="GHEA Grapalat"/>
                <w:sz w:val="24"/>
                <w:szCs w:val="24"/>
                <w:lang w:val="hy-AM"/>
              </w:rPr>
            </w:pPr>
          </w:p>
        </w:tc>
        <w:tc>
          <w:tcPr>
            <w:tcW w:w="6662" w:type="dxa"/>
            <w:shd w:val="clear" w:color="auto" w:fill="auto"/>
            <w:vAlign w:val="center"/>
          </w:tcPr>
          <w:p w:rsidR="00EE6395" w:rsidRPr="00437997" w:rsidRDefault="00437997" w:rsidP="00892948">
            <w:pPr>
              <w:spacing w:after="0" w:line="360" w:lineRule="auto"/>
              <w:ind w:firstLine="360"/>
              <w:jc w:val="center"/>
              <w:rPr>
                <w:rFonts w:ascii="GHEA Grapalat" w:hAnsi="GHEA Grapalat"/>
                <w:sz w:val="24"/>
                <w:szCs w:val="24"/>
                <w:lang w:val="hy-AM"/>
              </w:rPr>
            </w:pPr>
            <w:r>
              <w:rPr>
                <w:rFonts w:ascii="GHEA Grapalat" w:hAnsi="GHEA Grapalat"/>
                <w:sz w:val="24"/>
                <w:szCs w:val="24"/>
                <w:lang w:val="hy-AM"/>
              </w:rPr>
              <w:lastRenderedPageBreak/>
              <w:t>Ընդունվել է։</w:t>
            </w:r>
          </w:p>
        </w:tc>
      </w:tr>
      <w:tr w:rsidR="00EE3A43" w:rsidRPr="00437997" w:rsidTr="00EE3A43">
        <w:tc>
          <w:tcPr>
            <w:tcW w:w="7797" w:type="dxa"/>
            <w:shd w:val="clear" w:color="auto" w:fill="808080" w:themeFill="background1" w:themeFillShade="80"/>
          </w:tcPr>
          <w:p w:rsidR="00F22EA7" w:rsidRDefault="00EE3A43" w:rsidP="00437997">
            <w:pPr>
              <w:pStyle w:val="mechtex"/>
              <w:spacing w:line="276" w:lineRule="auto"/>
              <w:jc w:val="both"/>
              <w:rPr>
                <w:rFonts w:ascii="GHEA Grapalat" w:hAnsi="GHEA Grapalat"/>
                <w:b/>
                <w:color w:val="000000"/>
                <w:sz w:val="24"/>
                <w:szCs w:val="24"/>
                <w:shd w:val="clear" w:color="auto" w:fill="FFFFFF"/>
                <w:lang w:val="hy-AM"/>
              </w:rPr>
            </w:pPr>
            <w:r w:rsidRPr="009C4624">
              <w:rPr>
                <w:rFonts w:ascii="GHEA Grapalat" w:hAnsi="GHEA Grapalat"/>
                <w:b/>
                <w:color w:val="000000"/>
                <w:sz w:val="24"/>
                <w:szCs w:val="24"/>
                <w:highlight w:val="darkGray"/>
                <w:shd w:val="clear" w:color="auto" w:fill="FFFFFF"/>
                <w:lang w:val="hy-AM"/>
              </w:rPr>
              <w:lastRenderedPageBreak/>
              <w:t>ՀՀ Վարչապետի աշխատակազմ</w:t>
            </w:r>
            <w:r w:rsidR="00F22EA7">
              <w:rPr>
                <w:rFonts w:ascii="GHEA Grapalat" w:hAnsi="GHEA Grapalat"/>
                <w:b/>
                <w:color w:val="000000"/>
                <w:sz w:val="24"/>
                <w:szCs w:val="24"/>
                <w:shd w:val="clear" w:color="auto" w:fill="FFFFFF"/>
                <w:lang w:val="hy-AM"/>
              </w:rPr>
              <w:t xml:space="preserve"> </w:t>
            </w:r>
          </w:p>
          <w:p w:rsidR="00EE3A43" w:rsidRPr="009C4624" w:rsidRDefault="00F22EA7" w:rsidP="00437997">
            <w:pPr>
              <w:pStyle w:val="mechtex"/>
              <w:spacing w:line="276" w:lineRule="auto"/>
              <w:jc w:val="both"/>
              <w:rPr>
                <w:rFonts w:ascii="GHEA Grapalat" w:hAnsi="GHEA Grapalat"/>
                <w:b/>
                <w:color w:val="000000"/>
                <w:sz w:val="24"/>
                <w:szCs w:val="24"/>
                <w:shd w:val="clear" w:color="auto" w:fill="FFFFFF"/>
                <w:lang w:val="hy-AM"/>
              </w:rPr>
            </w:pPr>
            <w:r w:rsidRPr="00F22EA7">
              <w:rPr>
                <w:rFonts w:ascii="GHEA Grapalat" w:hAnsi="GHEA Grapalat"/>
                <w:b/>
                <w:color w:val="000000"/>
                <w:sz w:val="24"/>
                <w:szCs w:val="24"/>
                <w:shd w:val="clear" w:color="auto" w:fill="BFBFBF" w:themeFill="background1" w:themeFillShade="BF"/>
                <w:lang w:val="hy-AM"/>
              </w:rPr>
              <w:t>սոցիալական վարչություն</w:t>
            </w:r>
          </w:p>
        </w:tc>
        <w:tc>
          <w:tcPr>
            <w:tcW w:w="6662" w:type="dxa"/>
            <w:shd w:val="clear" w:color="auto" w:fill="808080" w:themeFill="background1" w:themeFillShade="80"/>
            <w:vAlign w:val="center"/>
          </w:tcPr>
          <w:p w:rsidR="00754B39" w:rsidRDefault="00754B39" w:rsidP="00754B39">
            <w:pPr>
              <w:spacing w:after="0"/>
              <w:contextualSpacing/>
              <w:rPr>
                <w:rFonts w:ascii="GHEA Grapalat" w:hAnsi="GHEA Grapalat"/>
                <w:b/>
                <w:sz w:val="24"/>
                <w:szCs w:val="24"/>
                <w:lang w:val="hy-AM"/>
              </w:rPr>
            </w:pPr>
            <w:r>
              <w:rPr>
                <w:rFonts w:ascii="Calibri Cyr" w:hAnsi="Calibri Cyr" w:cs="Calibri Cyr"/>
                <w:b/>
                <w:sz w:val="24"/>
                <w:szCs w:val="24"/>
                <w:lang w:val="hy-AM"/>
              </w:rPr>
              <w:t xml:space="preserve">№ </w:t>
            </w:r>
            <w:r>
              <w:rPr>
                <w:rFonts w:ascii="GHEA Grapalat" w:hAnsi="GHEA Grapalat"/>
                <w:b/>
                <w:sz w:val="24"/>
                <w:szCs w:val="24"/>
                <w:lang w:val="hy-AM"/>
              </w:rPr>
              <w:t xml:space="preserve">02/16.11/7783-2023 </w:t>
            </w:r>
          </w:p>
          <w:p w:rsidR="00754B39" w:rsidRPr="00754B39" w:rsidRDefault="00754B39" w:rsidP="00754B39">
            <w:pPr>
              <w:spacing w:after="0"/>
              <w:contextualSpacing/>
              <w:rPr>
                <w:rFonts w:ascii="Cambria Math" w:hAnsi="Cambria Math"/>
                <w:b/>
                <w:sz w:val="24"/>
                <w:szCs w:val="24"/>
                <w:lang w:val="hy-AM"/>
              </w:rPr>
            </w:pPr>
            <w:r>
              <w:rPr>
                <w:rFonts w:ascii="GHEA Grapalat" w:hAnsi="GHEA Grapalat"/>
                <w:b/>
                <w:sz w:val="24"/>
                <w:szCs w:val="24"/>
                <w:lang w:val="hy-AM"/>
              </w:rPr>
              <w:t>07</w:t>
            </w:r>
            <w:r>
              <w:rPr>
                <w:rFonts w:ascii="Cambria Math" w:hAnsi="Cambria Math"/>
                <w:b/>
                <w:sz w:val="24"/>
                <w:szCs w:val="24"/>
                <w:lang w:val="hy-AM"/>
              </w:rPr>
              <w:t>․03․2023</w:t>
            </w:r>
          </w:p>
          <w:p w:rsidR="00EE3A43" w:rsidRDefault="00EE3A43" w:rsidP="00892948">
            <w:pPr>
              <w:spacing w:after="0" w:line="360" w:lineRule="auto"/>
              <w:ind w:firstLine="360"/>
              <w:jc w:val="center"/>
              <w:rPr>
                <w:rFonts w:ascii="GHEA Grapalat" w:hAnsi="GHEA Grapalat"/>
                <w:sz w:val="24"/>
                <w:szCs w:val="24"/>
                <w:lang w:val="hy-AM"/>
              </w:rPr>
            </w:pPr>
          </w:p>
        </w:tc>
      </w:tr>
      <w:tr w:rsidR="00EE3A43" w:rsidRPr="00EE3A43" w:rsidTr="00892948">
        <w:tc>
          <w:tcPr>
            <w:tcW w:w="7797" w:type="dxa"/>
            <w:shd w:val="clear" w:color="auto" w:fill="auto"/>
          </w:tcPr>
          <w:p w:rsidR="00EE3A43" w:rsidRPr="00EB6F59" w:rsidRDefault="00EE3A43" w:rsidP="00EE3A43">
            <w:pPr>
              <w:tabs>
                <w:tab w:val="left" w:pos="993"/>
              </w:tabs>
              <w:spacing w:after="0" w:line="360" w:lineRule="auto"/>
              <w:ind w:firstLine="567"/>
              <w:jc w:val="both"/>
              <w:rPr>
                <w:rFonts w:ascii="GHEA Grapalat" w:hAnsi="GHEA Grapalat"/>
                <w:sz w:val="24"/>
                <w:szCs w:val="24"/>
                <w:lang w:val="hy-AM"/>
              </w:rPr>
            </w:pPr>
            <w:r w:rsidRPr="00EB6F59">
              <w:rPr>
                <w:rFonts w:ascii="GHEA Grapalat" w:hAnsi="GHEA Grapalat"/>
                <w:sz w:val="24"/>
                <w:szCs w:val="24"/>
                <w:lang w:val="hy-AM"/>
              </w:rPr>
              <w:t xml:space="preserve">1. </w:t>
            </w:r>
            <w:r w:rsidRPr="00EB6F59">
              <w:rPr>
                <w:rFonts w:ascii="GHEA Grapalat" w:hAnsi="GHEA Grapalat" w:cs="Arial"/>
                <w:sz w:val="24"/>
                <w:szCs w:val="24"/>
                <w:lang w:val="hy-AM"/>
              </w:rPr>
              <w:t>Առաջարկում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ենք</w:t>
            </w:r>
            <w:r w:rsidRPr="00EB6F59">
              <w:rPr>
                <w:rFonts w:ascii="GHEA Grapalat" w:hAnsi="GHEA Grapalat"/>
                <w:sz w:val="24"/>
                <w:szCs w:val="24"/>
                <w:lang w:val="hy-AM"/>
              </w:rPr>
              <w:t xml:space="preserve"> </w:t>
            </w:r>
            <w:r w:rsidRPr="00EB6F59">
              <w:rPr>
                <w:rFonts w:ascii="GHEA Grapalat" w:hAnsi="GHEA Grapalat" w:cs="Arial"/>
                <w:sz w:val="24"/>
                <w:szCs w:val="24"/>
                <w:lang w:val="hy-AM"/>
              </w:rPr>
              <w:t>նախագծի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հիմնավորման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մեջ</w:t>
            </w:r>
            <w:r w:rsidRPr="00EB6F59">
              <w:rPr>
                <w:rFonts w:ascii="GHEA Grapalat" w:hAnsi="GHEA Grapalat"/>
                <w:sz w:val="24"/>
                <w:szCs w:val="24"/>
                <w:lang w:val="hy-AM"/>
              </w:rPr>
              <w:t xml:space="preserve"> </w:t>
            </w:r>
            <w:r w:rsidRPr="00EB6F59">
              <w:rPr>
                <w:rFonts w:ascii="GHEA Grapalat" w:hAnsi="GHEA Grapalat" w:cs="Arial"/>
                <w:sz w:val="24"/>
                <w:szCs w:val="24"/>
                <w:lang w:val="hy-AM"/>
              </w:rPr>
              <w:t>ներառել</w:t>
            </w:r>
            <w:r w:rsidRPr="00EB6F59">
              <w:rPr>
                <w:rFonts w:ascii="GHEA Grapalat" w:hAnsi="GHEA Grapalat"/>
                <w:sz w:val="24"/>
                <w:szCs w:val="24"/>
                <w:lang w:val="hy-AM"/>
              </w:rPr>
              <w:t xml:space="preserve"> </w:t>
            </w:r>
            <w:r w:rsidRPr="00EB6F59">
              <w:rPr>
                <w:rFonts w:ascii="GHEA Grapalat" w:hAnsi="GHEA Grapalat" w:cs="Arial"/>
                <w:sz w:val="24"/>
                <w:szCs w:val="24"/>
                <w:lang w:val="hy-AM"/>
              </w:rPr>
              <w:t>մանրամասն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տեղեկատվություն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միացող</w:t>
            </w:r>
            <w:r w:rsidRPr="00EB6F59">
              <w:rPr>
                <w:rFonts w:ascii="GHEA Grapalat" w:hAnsi="GHEA Grapalat"/>
                <w:sz w:val="24"/>
                <w:szCs w:val="24"/>
                <w:lang w:val="hy-AM"/>
              </w:rPr>
              <w:t xml:space="preserve"> </w:t>
            </w:r>
            <w:r w:rsidRPr="00EB6F59">
              <w:rPr>
                <w:rFonts w:ascii="GHEA Grapalat" w:hAnsi="GHEA Grapalat" w:cs="Arial"/>
                <w:sz w:val="24"/>
                <w:szCs w:val="24"/>
                <w:lang w:val="hy-AM"/>
              </w:rPr>
              <w:t>պետական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ոչ</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առևտրային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կազմակերպության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Ն</w:t>
            </w:r>
            <w:r>
              <w:rPr>
                <w:rFonts w:ascii="GHEA Grapalat" w:hAnsi="GHEA Grapalat" w:cs="Arial"/>
                <w:sz w:val="24"/>
                <w:szCs w:val="24"/>
                <w:lang w:val="hy-AM"/>
              </w:rPr>
              <w:t>.</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Ադոնցի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անվան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Սիսիանի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պատմության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թանգարանի</w:t>
            </w:r>
            <w:r w:rsidRPr="00EB6F59">
              <w:rPr>
                <w:rFonts w:ascii="GHEA Grapalat" w:hAnsi="GHEA Grapalat"/>
                <w:sz w:val="24"/>
                <w:szCs w:val="24"/>
                <w:lang w:val="hy-AM"/>
              </w:rPr>
              <w:t xml:space="preserve"> </w:t>
            </w:r>
            <w:r w:rsidRPr="00EB6F59">
              <w:rPr>
                <w:rFonts w:ascii="GHEA Grapalat" w:hAnsi="GHEA Grapalat" w:cs="Arial"/>
                <w:sz w:val="24"/>
                <w:szCs w:val="24"/>
                <w:lang w:val="hy-AM"/>
              </w:rPr>
              <w:t>ֆոնդերի</w:t>
            </w:r>
            <w:r w:rsidRPr="00EB6F59">
              <w:rPr>
                <w:rFonts w:ascii="GHEA Grapalat" w:hAnsi="GHEA Grapalat"/>
                <w:sz w:val="24"/>
                <w:szCs w:val="24"/>
                <w:lang w:val="hy-AM"/>
              </w:rPr>
              <w:t>,</w:t>
            </w:r>
            <w:r>
              <w:rPr>
                <w:rFonts w:ascii="GHEA Grapalat" w:hAnsi="GHEA Grapalat"/>
                <w:sz w:val="24"/>
                <w:szCs w:val="24"/>
                <w:lang w:val="hy-AM"/>
              </w:rPr>
              <w:t xml:space="preserve"> </w:t>
            </w:r>
            <w:r w:rsidRPr="00EB6F59">
              <w:rPr>
                <w:rFonts w:ascii="GHEA Grapalat" w:hAnsi="GHEA Grapalat" w:cs="Arial"/>
                <w:sz w:val="24"/>
                <w:szCs w:val="24"/>
                <w:lang w:val="hy-AM"/>
              </w:rPr>
              <w:t>մշտական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և</w:t>
            </w:r>
            <w:r w:rsidRPr="00EB6F59">
              <w:rPr>
                <w:rFonts w:ascii="GHEA Grapalat" w:hAnsi="GHEA Grapalat"/>
                <w:sz w:val="24"/>
                <w:szCs w:val="24"/>
                <w:lang w:val="hy-AM"/>
              </w:rPr>
              <w:t xml:space="preserve"> </w:t>
            </w:r>
            <w:r w:rsidRPr="00EB6F59">
              <w:rPr>
                <w:rFonts w:ascii="GHEA Grapalat" w:hAnsi="GHEA Grapalat" w:cs="Arial"/>
                <w:sz w:val="24"/>
                <w:szCs w:val="24"/>
                <w:lang w:val="hy-AM"/>
              </w:rPr>
              <w:t>ժամանակավոր</w:t>
            </w:r>
            <w:r w:rsidRPr="00EB6F59">
              <w:rPr>
                <w:rFonts w:ascii="GHEA Grapalat" w:hAnsi="GHEA Grapalat"/>
                <w:sz w:val="24"/>
                <w:szCs w:val="24"/>
                <w:lang w:val="hy-AM"/>
              </w:rPr>
              <w:t xml:space="preserve"> </w:t>
            </w:r>
            <w:r w:rsidRPr="00EB6F59">
              <w:rPr>
                <w:rFonts w:ascii="GHEA Grapalat" w:hAnsi="GHEA Grapalat" w:cs="Arial"/>
                <w:sz w:val="24"/>
                <w:szCs w:val="24"/>
                <w:lang w:val="hy-AM"/>
              </w:rPr>
              <w:t>ցուցադրությունների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իրականացրած</w:t>
            </w:r>
            <w:r w:rsidRPr="00EB6F59">
              <w:rPr>
                <w:rFonts w:ascii="GHEA Grapalat" w:hAnsi="GHEA Grapalat"/>
                <w:sz w:val="24"/>
                <w:szCs w:val="24"/>
                <w:lang w:val="hy-AM"/>
              </w:rPr>
              <w:t xml:space="preserve"> </w:t>
            </w:r>
            <w:r w:rsidRPr="00EB6F59">
              <w:rPr>
                <w:rFonts w:ascii="GHEA Grapalat" w:hAnsi="GHEA Grapalat" w:cs="Arial"/>
                <w:sz w:val="24"/>
                <w:szCs w:val="24"/>
                <w:lang w:val="hy-AM"/>
              </w:rPr>
              <w:t>միջոցառումների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առկայության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դեպքում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օր</w:t>
            </w:r>
            <w:r w:rsidRPr="00EB6F59">
              <w:rPr>
                <w:rFonts w:ascii="GHEA Grapalat" w:hAnsi="GHEA Grapalat"/>
                <w:sz w:val="24"/>
                <w:szCs w:val="24"/>
                <w:lang w:val="hy-AM"/>
              </w:rPr>
              <w:t>.</w:t>
            </w:r>
            <w:r w:rsidRPr="00EB6F59">
              <w:rPr>
                <w:rFonts w:ascii="GHEA Grapalat" w:hAnsi="GHEA Grapalat" w:cs="Arial"/>
                <w:sz w:val="24"/>
                <w:szCs w:val="24"/>
                <w:lang w:val="hy-AM"/>
              </w:rPr>
              <w:t>՝</w:t>
            </w:r>
            <w:r w:rsidRPr="00EB6F59">
              <w:rPr>
                <w:rFonts w:ascii="GHEA Grapalat" w:hAnsi="GHEA Grapalat"/>
                <w:sz w:val="24"/>
                <w:szCs w:val="24"/>
                <w:lang w:val="hy-AM"/>
              </w:rPr>
              <w:t xml:space="preserve"> </w:t>
            </w:r>
            <w:r w:rsidRPr="00EB6F59">
              <w:rPr>
                <w:rFonts w:ascii="GHEA Grapalat" w:hAnsi="GHEA Grapalat" w:cs="Arial"/>
                <w:sz w:val="24"/>
                <w:szCs w:val="24"/>
                <w:lang w:val="hy-AM"/>
              </w:rPr>
              <w:t>վերջին</w:t>
            </w:r>
            <w:r w:rsidRPr="00EB6F59">
              <w:rPr>
                <w:rFonts w:ascii="GHEA Grapalat" w:hAnsi="GHEA Grapalat"/>
                <w:sz w:val="24"/>
                <w:szCs w:val="24"/>
                <w:lang w:val="hy-AM"/>
              </w:rPr>
              <w:t xml:space="preserve"> 1-2 </w:t>
            </w:r>
            <w:r w:rsidRPr="00EB6F59">
              <w:rPr>
                <w:rFonts w:ascii="GHEA Grapalat" w:hAnsi="GHEA Grapalat" w:cs="Arial"/>
                <w:sz w:val="24"/>
                <w:szCs w:val="24"/>
                <w:lang w:val="hy-AM"/>
              </w:rPr>
              <w:t>տարիների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ընթացքում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կազմակերպությանը</w:t>
            </w:r>
            <w:r w:rsidRPr="00EB6F59">
              <w:rPr>
                <w:rFonts w:ascii="GHEA Grapalat" w:hAnsi="GHEA Grapalat"/>
                <w:sz w:val="24"/>
                <w:szCs w:val="24"/>
                <w:lang w:val="hy-AM"/>
              </w:rPr>
              <w:t xml:space="preserve"> </w:t>
            </w:r>
            <w:r w:rsidRPr="00EB6F59">
              <w:rPr>
                <w:rFonts w:ascii="GHEA Grapalat" w:hAnsi="GHEA Grapalat" w:cs="Arial"/>
                <w:sz w:val="24"/>
                <w:szCs w:val="24"/>
                <w:lang w:val="hy-AM"/>
              </w:rPr>
              <w:t>սեփականության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իրավունքով</w:t>
            </w:r>
            <w:r w:rsidRPr="00EB6F59">
              <w:rPr>
                <w:rFonts w:ascii="GHEA Grapalat" w:hAnsi="GHEA Grapalat"/>
                <w:sz w:val="24"/>
                <w:szCs w:val="24"/>
                <w:lang w:val="hy-AM"/>
              </w:rPr>
              <w:t xml:space="preserve"> </w:t>
            </w:r>
            <w:r w:rsidRPr="00EB6F59">
              <w:rPr>
                <w:rFonts w:ascii="GHEA Grapalat" w:hAnsi="GHEA Grapalat" w:cs="Arial"/>
                <w:sz w:val="24"/>
                <w:szCs w:val="24"/>
                <w:lang w:val="hy-AM"/>
              </w:rPr>
              <w:t>հանձնված</w:t>
            </w:r>
            <w:r>
              <w:rPr>
                <w:rFonts w:ascii="GHEA Grapalat" w:hAnsi="GHEA Grapalat" w:cs="Arial"/>
                <w:sz w:val="24"/>
                <w:szCs w:val="24"/>
                <w:lang w:val="hy-AM"/>
              </w:rPr>
              <w:t xml:space="preserve"> </w:t>
            </w:r>
            <w:r w:rsidRPr="00EB6F59">
              <w:rPr>
                <w:rFonts w:ascii="GHEA Grapalat" w:hAnsi="GHEA Grapalat" w:cs="Arial"/>
                <w:sz w:val="24"/>
                <w:szCs w:val="24"/>
                <w:lang w:val="hy-AM"/>
              </w:rPr>
              <w:t>և</w:t>
            </w:r>
            <w:r w:rsidRPr="00EB6F59">
              <w:rPr>
                <w:rFonts w:ascii="GHEA Grapalat" w:hAnsi="GHEA Grapalat"/>
                <w:sz w:val="24"/>
                <w:szCs w:val="24"/>
                <w:lang w:val="hy-AM"/>
              </w:rPr>
              <w:t>/</w:t>
            </w:r>
            <w:r w:rsidRPr="00EB6F59">
              <w:rPr>
                <w:rFonts w:ascii="GHEA Grapalat" w:hAnsi="GHEA Grapalat" w:cs="Arial"/>
                <w:sz w:val="24"/>
                <w:szCs w:val="24"/>
                <w:lang w:val="hy-AM"/>
              </w:rPr>
              <w:t>կամ</w:t>
            </w:r>
            <w:r w:rsidRPr="00EB6F59">
              <w:rPr>
                <w:rFonts w:ascii="GHEA Grapalat" w:hAnsi="GHEA Grapalat"/>
                <w:sz w:val="24"/>
                <w:szCs w:val="24"/>
                <w:lang w:val="hy-AM"/>
              </w:rPr>
              <w:t xml:space="preserve"> </w:t>
            </w:r>
            <w:r w:rsidRPr="00EB6F59">
              <w:rPr>
                <w:rFonts w:ascii="GHEA Grapalat" w:hAnsi="GHEA Grapalat" w:cs="Arial"/>
                <w:sz w:val="24"/>
                <w:szCs w:val="24"/>
                <w:lang w:val="hy-AM"/>
              </w:rPr>
              <w:t>օգտագործման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իրավունքով</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ամրացված</w:t>
            </w:r>
            <w:r w:rsidRPr="00EB6F59">
              <w:rPr>
                <w:rFonts w:ascii="GHEA Grapalat" w:hAnsi="GHEA Grapalat"/>
                <w:sz w:val="24"/>
                <w:szCs w:val="24"/>
                <w:lang w:val="hy-AM"/>
              </w:rPr>
              <w:t xml:space="preserve"> </w:t>
            </w:r>
            <w:r w:rsidRPr="00EB6F59">
              <w:rPr>
                <w:rFonts w:ascii="GHEA Grapalat" w:hAnsi="GHEA Grapalat" w:cs="Arial"/>
                <w:sz w:val="24"/>
                <w:szCs w:val="24"/>
                <w:lang w:val="hy-AM"/>
              </w:rPr>
              <w:t>գույքի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հաստիքների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քանակի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վերակազմակերպման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արդյունքում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հաստիքների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կրճատման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եթե</w:t>
            </w:r>
            <w:r w:rsidRPr="00EB6F59">
              <w:rPr>
                <w:rFonts w:ascii="GHEA Grapalat" w:hAnsi="GHEA Grapalat"/>
                <w:sz w:val="24"/>
                <w:szCs w:val="24"/>
                <w:lang w:val="hy-AM"/>
              </w:rPr>
              <w:t xml:space="preserve"> </w:t>
            </w:r>
            <w:r w:rsidRPr="00EB6F59">
              <w:rPr>
                <w:rFonts w:ascii="GHEA Grapalat" w:hAnsi="GHEA Grapalat" w:cs="Arial"/>
                <w:sz w:val="24"/>
                <w:szCs w:val="24"/>
                <w:lang w:val="hy-AM"/>
              </w:rPr>
              <w:t>նախատեսվում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է</w:t>
            </w:r>
            <w:r w:rsidRPr="00EB6F59">
              <w:rPr>
                <w:rFonts w:ascii="GHEA Grapalat" w:hAnsi="GHEA Grapalat"/>
                <w:sz w:val="24"/>
                <w:szCs w:val="24"/>
                <w:lang w:val="hy-AM"/>
              </w:rPr>
              <w:t xml:space="preserve">), </w:t>
            </w:r>
            <w:r w:rsidRPr="00EB6F59">
              <w:rPr>
                <w:rFonts w:ascii="GHEA Grapalat" w:hAnsi="GHEA Grapalat" w:cs="Arial"/>
                <w:sz w:val="24"/>
                <w:szCs w:val="24"/>
                <w:lang w:val="hy-AM"/>
              </w:rPr>
              <w:t>ինչպես</w:t>
            </w:r>
            <w:r w:rsidRPr="00EB6F59">
              <w:rPr>
                <w:rFonts w:ascii="GHEA Grapalat" w:hAnsi="GHEA Grapalat"/>
                <w:sz w:val="24"/>
                <w:szCs w:val="24"/>
                <w:lang w:val="hy-AM"/>
              </w:rPr>
              <w:t xml:space="preserve"> </w:t>
            </w:r>
            <w:r w:rsidRPr="00EB6F59">
              <w:rPr>
                <w:rFonts w:ascii="GHEA Grapalat" w:hAnsi="GHEA Grapalat" w:cs="Arial"/>
                <w:sz w:val="24"/>
                <w:szCs w:val="24"/>
                <w:lang w:val="hy-AM"/>
              </w:rPr>
              <w:t>նաև՝</w:t>
            </w:r>
            <w:r w:rsidRPr="00EB6F59">
              <w:rPr>
                <w:rFonts w:ascii="GHEA Grapalat" w:hAnsi="GHEA Grapalat"/>
                <w:sz w:val="24"/>
                <w:szCs w:val="24"/>
                <w:lang w:val="hy-AM"/>
              </w:rPr>
              <w:t xml:space="preserve"> </w:t>
            </w:r>
            <w:r w:rsidRPr="00EB6F59">
              <w:rPr>
                <w:rFonts w:ascii="GHEA Grapalat" w:hAnsi="GHEA Grapalat" w:cs="Arial"/>
                <w:sz w:val="24"/>
                <w:szCs w:val="24"/>
                <w:lang w:val="hy-AM"/>
              </w:rPr>
              <w:t>տեղեկատվություն</w:t>
            </w:r>
            <w:r>
              <w:rPr>
                <w:rFonts w:ascii="GHEA Grapalat" w:hAnsi="GHEA Grapalat" w:cs="Arial"/>
                <w:sz w:val="24"/>
                <w:szCs w:val="24"/>
                <w:lang w:val="hy-AM"/>
              </w:rPr>
              <w:t xml:space="preserve"> </w:t>
            </w:r>
            <w:r w:rsidRPr="00EB6F59">
              <w:rPr>
                <w:rFonts w:ascii="GHEA Grapalat" w:hAnsi="GHEA Grapalat" w:cs="Arial"/>
                <w:sz w:val="24"/>
                <w:szCs w:val="24"/>
                <w:lang w:val="hy-AM"/>
              </w:rPr>
              <w:t>ՀՀ</w:t>
            </w:r>
            <w:r w:rsidRPr="00EB6F59">
              <w:rPr>
                <w:rFonts w:ascii="GHEA Grapalat" w:hAnsi="GHEA Grapalat"/>
                <w:sz w:val="24"/>
                <w:szCs w:val="24"/>
                <w:lang w:val="hy-AM"/>
              </w:rPr>
              <w:t xml:space="preserve"> </w:t>
            </w:r>
            <w:r w:rsidRPr="00EB6F59">
              <w:rPr>
                <w:rFonts w:ascii="GHEA Grapalat" w:hAnsi="GHEA Grapalat" w:cs="Arial"/>
                <w:sz w:val="24"/>
                <w:szCs w:val="24"/>
                <w:lang w:val="hy-AM"/>
              </w:rPr>
              <w:t>պետական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բյուջեի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միջոցների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խնայողության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եթե</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այդպիսին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նախատեսվում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է</w:t>
            </w:r>
            <w:r w:rsidRPr="00EB6F59">
              <w:rPr>
                <w:rFonts w:ascii="GHEA Grapalat" w:hAnsi="GHEA Grapalat"/>
                <w:sz w:val="24"/>
                <w:szCs w:val="24"/>
                <w:lang w:val="hy-AM"/>
              </w:rPr>
              <w:t xml:space="preserve">) </w:t>
            </w:r>
            <w:r w:rsidRPr="00EB6F59">
              <w:rPr>
                <w:rFonts w:ascii="GHEA Grapalat" w:hAnsi="GHEA Grapalat" w:cs="Arial"/>
                <w:sz w:val="24"/>
                <w:szCs w:val="24"/>
                <w:lang w:val="hy-AM"/>
              </w:rPr>
              <w:t>վերաբերյալ։</w:t>
            </w:r>
          </w:p>
          <w:p w:rsidR="00EE3A43" w:rsidRPr="00EB6F59" w:rsidRDefault="00EE3A43" w:rsidP="00EE3A43">
            <w:pPr>
              <w:pStyle w:val="a6"/>
              <w:tabs>
                <w:tab w:val="left" w:pos="993"/>
              </w:tabs>
              <w:spacing w:after="0" w:line="360" w:lineRule="auto"/>
              <w:ind w:left="0" w:firstLine="567"/>
              <w:jc w:val="both"/>
              <w:rPr>
                <w:rFonts w:ascii="GHEA Grapalat" w:hAnsi="GHEA Grapalat"/>
                <w:sz w:val="24"/>
                <w:szCs w:val="24"/>
                <w:lang w:val="hy-AM"/>
              </w:rPr>
            </w:pPr>
            <w:r w:rsidRPr="00EB6F59">
              <w:rPr>
                <w:rFonts w:ascii="GHEA Grapalat" w:hAnsi="GHEA Grapalat" w:cs="Arial"/>
                <w:sz w:val="24"/>
                <w:szCs w:val="24"/>
                <w:lang w:val="hy-AM"/>
              </w:rPr>
              <w:t>Վերոգյալ</w:t>
            </w:r>
            <w:r w:rsidRPr="00EB6F59">
              <w:rPr>
                <w:rFonts w:ascii="GHEA Grapalat" w:hAnsi="GHEA Grapalat"/>
                <w:sz w:val="24"/>
                <w:szCs w:val="24"/>
                <w:lang w:val="hy-AM"/>
              </w:rPr>
              <w:t xml:space="preserve"> </w:t>
            </w:r>
            <w:r w:rsidRPr="00EB6F59">
              <w:rPr>
                <w:rFonts w:ascii="GHEA Grapalat" w:hAnsi="GHEA Grapalat" w:cs="Arial"/>
                <w:sz w:val="24"/>
                <w:szCs w:val="24"/>
                <w:lang w:val="hy-AM"/>
              </w:rPr>
              <w:t>տեղեկատվության,</w:t>
            </w:r>
            <w:r w:rsidRPr="00EB6F59">
              <w:rPr>
                <w:rFonts w:ascii="GHEA Grapalat" w:hAnsi="GHEA Grapalat"/>
                <w:sz w:val="24"/>
                <w:szCs w:val="24"/>
                <w:lang w:val="hy-AM"/>
              </w:rPr>
              <w:t xml:space="preserve"> ինչպես նաև </w:t>
            </w:r>
            <w:r w:rsidRPr="00EB6F59">
              <w:rPr>
                <w:rFonts w:ascii="GHEA Grapalat" w:hAnsi="GHEA Grapalat" w:cs="Arial"/>
                <w:sz w:val="24"/>
                <w:szCs w:val="24"/>
                <w:lang w:val="hy-AM"/>
              </w:rPr>
              <w:t>կառավարման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ընթացքում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ծագող</w:t>
            </w:r>
            <w:r w:rsidRPr="00EB6F59">
              <w:rPr>
                <w:rFonts w:ascii="GHEA Grapalat" w:hAnsi="GHEA Grapalat"/>
                <w:sz w:val="24"/>
                <w:szCs w:val="24"/>
                <w:lang w:val="hy-AM"/>
              </w:rPr>
              <w:t xml:space="preserve"> </w:t>
            </w:r>
            <w:r w:rsidRPr="00EB6F59">
              <w:rPr>
                <w:rFonts w:ascii="GHEA Grapalat" w:hAnsi="GHEA Grapalat" w:cs="Arial"/>
                <w:sz w:val="24"/>
                <w:szCs w:val="24"/>
                <w:lang w:val="hy-AM"/>
              </w:rPr>
              <w:t>խնդիրների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եթե</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այդպիսիք</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առկա</w:t>
            </w:r>
            <w:r w:rsidRPr="00EB6F59">
              <w:rPr>
                <w:rFonts w:ascii="GHEA Grapalat" w:hAnsi="GHEA Grapalat"/>
                <w:sz w:val="24"/>
                <w:szCs w:val="24"/>
                <w:lang w:val="hy-AM"/>
              </w:rPr>
              <w:t xml:space="preserve"> </w:t>
            </w:r>
            <w:r w:rsidRPr="00EB6F59">
              <w:rPr>
                <w:rFonts w:ascii="GHEA Grapalat" w:hAnsi="GHEA Grapalat" w:cs="Arial"/>
                <w:sz w:val="24"/>
                <w:szCs w:val="24"/>
                <w:lang w:val="hy-AM"/>
              </w:rPr>
              <w:t>են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վերաբերյալ տեղեկատվության առկայությունը</w:t>
            </w:r>
            <w:r w:rsidRPr="00EB6F59">
              <w:rPr>
                <w:rFonts w:ascii="GHEA Grapalat" w:hAnsi="GHEA Grapalat"/>
                <w:sz w:val="24"/>
                <w:szCs w:val="24"/>
                <w:lang w:val="hy-AM"/>
              </w:rPr>
              <w:t xml:space="preserve">, </w:t>
            </w:r>
            <w:r w:rsidRPr="00EB6F59">
              <w:rPr>
                <w:rFonts w:ascii="GHEA Grapalat" w:hAnsi="GHEA Grapalat" w:cs="Arial"/>
                <w:sz w:val="24"/>
                <w:szCs w:val="24"/>
                <w:lang w:val="hy-AM"/>
              </w:rPr>
              <w:t>մեր</w:t>
            </w:r>
            <w:r w:rsidRPr="00EB6F59">
              <w:rPr>
                <w:rFonts w:ascii="GHEA Grapalat" w:hAnsi="GHEA Grapalat"/>
                <w:sz w:val="24"/>
                <w:szCs w:val="24"/>
                <w:lang w:val="hy-AM"/>
              </w:rPr>
              <w:t xml:space="preserve"> </w:t>
            </w:r>
            <w:r w:rsidRPr="00EB6F59">
              <w:rPr>
                <w:rFonts w:ascii="GHEA Grapalat" w:hAnsi="GHEA Grapalat" w:cs="Arial"/>
                <w:sz w:val="24"/>
                <w:szCs w:val="24"/>
                <w:lang w:val="hy-AM"/>
              </w:rPr>
              <w:t>կարծիքով</w:t>
            </w:r>
            <w:r w:rsidRPr="00EB6F59">
              <w:rPr>
                <w:rFonts w:ascii="GHEA Grapalat" w:hAnsi="GHEA Grapalat"/>
                <w:sz w:val="24"/>
                <w:szCs w:val="24"/>
                <w:lang w:val="hy-AM"/>
              </w:rPr>
              <w:t xml:space="preserve">, </w:t>
            </w:r>
            <w:r w:rsidRPr="00EB6F59">
              <w:rPr>
                <w:rFonts w:ascii="GHEA Grapalat" w:hAnsi="GHEA Grapalat" w:cs="Arial"/>
                <w:sz w:val="24"/>
                <w:szCs w:val="24"/>
                <w:lang w:val="hy-AM"/>
              </w:rPr>
              <w:lastRenderedPageBreak/>
              <w:t>հնարավորություն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կընձեռի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հիմնավոր</w:t>
            </w:r>
            <w:r w:rsidRPr="00EB6F59">
              <w:rPr>
                <w:rFonts w:ascii="GHEA Grapalat" w:hAnsi="GHEA Grapalat"/>
                <w:sz w:val="24"/>
                <w:szCs w:val="24"/>
                <w:lang w:val="hy-AM"/>
              </w:rPr>
              <w:t xml:space="preserve"> </w:t>
            </w:r>
            <w:r w:rsidRPr="00EB6F59">
              <w:rPr>
                <w:rFonts w:ascii="GHEA Grapalat" w:hAnsi="GHEA Grapalat" w:cs="Arial"/>
                <w:sz w:val="24"/>
                <w:szCs w:val="24"/>
                <w:lang w:val="hy-AM"/>
              </w:rPr>
              <w:t>պատկերացում</w:t>
            </w:r>
            <w:r w:rsidRPr="00EB6F59">
              <w:rPr>
                <w:rFonts w:ascii="GHEA Grapalat" w:hAnsi="GHEA Grapalat"/>
                <w:sz w:val="24"/>
                <w:szCs w:val="24"/>
                <w:lang w:val="hy-AM"/>
              </w:rPr>
              <w:t xml:space="preserve"> </w:t>
            </w:r>
            <w:r w:rsidRPr="00EB6F59">
              <w:rPr>
                <w:rFonts w:ascii="GHEA Grapalat" w:hAnsi="GHEA Grapalat" w:cs="Arial"/>
                <w:sz w:val="24"/>
                <w:szCs w:val="24"/>
                <w:lang w:val="hy-AM"/>
              </w:rPr>
              <w:t>կազմել</w:t>
            </w:r>
            <w:r w:rsidRPr="00EB6F59">
              <w:rPr>
                <w:rFonts w:ascii="GHEA Grapalat" w:hAnsi="GHEA Grapalat"/>
                <w:sz w:val="24"/>
                <w:szCs w:val="24"/>
                <w:lang w:val="hy-AM"/>
              </w:rPr>
              <w:t xml:space="preserve"> </w:t>
            </w:r>
            <w:r w:rsidRPr="00EB6F59">
              <w:rPr>
                <w:rFonts w:ascii="GHEA Grapalat" w:hAnsi="GHEA Grapalat" w:cs="Arial"/>
                <w:sz w:val="24"/>
                <w:szCs w:val="24"/>
                <w:lang w:val="hy-AM"/>
              </w:rPr>
              <w:t>նախագծի</w:t>
            </w:r>
            <w:r w:rsidRPr="00EB6F59">
              <w:rPr>
                <w:rFonts w:ascii="GHEA Grapalat" w:hAnsi="GHEA Grapalat"/>
                <w:sz w:val="24"/>
                <w:szCs w:val="24"/>
                <w:lang w:val="hy-AM"/>
              </w:rPr>
              <w:t xml:space="preserve"> </w:t>
            </w:r>
            <w:r w:rsidRPr="00EB6F59">
              <w:rPr>
                <w:rFonts w:ascii="GHEA Grapalat" w:hAnsi="GHEA Grapalat" w:cs="Arial"/>
                <w:sz w:val="24"/>
                <w:szCs w:val="24"/>
                <w:lang w:val="hy-AM"/>
              </w:rPr>
              <w:t>ընդունման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անհրաժեշտության</w:t>
            </w:r>
            <w:r w:rsidRPr="00EB6F59">
              <w:rPr>
                <w:rFonts w:ascii="GHEA Grapalat" w:hAnsi="GHEA Grapalat"/>
                <w:sz w:val="24"/>
                <w:szCs w:val="24"/>
                <w:lang w:val="hy-AM"/>
              </w:rPr>
              <w:t xml:space="preserve"> </w:t>
            </w:r>
            <w:r w:rsidRPr="00EB6F59">
              <w:rPr>
                <w:rFonts w:ascii="GHEA Grapalat" w:hAnsi="GHEA Grapalat" w:cs="Arial"/>
                <w:sz w:val="24"/>
                <w:szCs w:val="24"/>
                <w:lang w:val="hy-AM"/>
              </w:rPr>
              <w:t>վերաբերյալ</w:t>
            </w:r>
            <w:r w:rsidRPr="00EB6F59">
              <w:rPr>
                <w:rFonts w:ascii="GHEA Grapalat" w:hAnsi="GHEA Grapalat"/>
                <w:sz w:val="24"/>
                <w:szCs w:val="24"/>
                <w:lang w:val="hy-AM"/>
              </w:rPr>
              <w:t>:</w:t>
            </w:r>
          </w:p>
          <w:p w:rsidR="00EE3A43" w:rsidRPr="009E251C" w:rsidRDefault="009E251C" w:rsidP="009E251C">
            <w:pPr>
              <w:pStyle w:val="a6"/>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 xml:space="preserve">  </w:t>
            </w:r>
            <w:r w:rsidR="00EE3A43" w:rsidRPr="00EB6F59">
              <w:rPr>
                <w:rFonts w:ascii="GHEA Grapalat" w:hAnsi="GHEA Grapalat"/>
                <w:sz w:val="24"/>
                <w:szCs w:val="24"/>
                <w:lang w:val="hy-AM"/>
              </w:rPr>
              <w:t xml:space="preserve">2. </w:t>
            </w:r>
            <w:r w:rsidR="00EE3A43" w:rsidRPr="00EB6F59">
              <w:rPr>
                <w:rFonts w:ascii="GHEA Grapalat" w:hAnsi="GHEA Grapalat" w:cs="GHEA Grapalat"/>
                <w:sz w:val="24"/>
                <w:szCs w:val="24"/>
                <w:lang w:val="hy-AM"/>
              </w:rPr>
              <w:t>Միաժամանա</w:t>
            </w:r>
            <w:bookmarkStart w:id="0" w:name="_GoBack"/>
            <w:bookmarkEnd w:id="0"/>
            <w:r w:rsidR="00EE3A43" w:rsidRPr="00EB6F59">
              <w:rPr>
                <w:rFonts w:ascii="GHEA Grapalat" w:hAnsi="GHEA Grapalat" w:cs="GHEA Grapalat"/>
                <w:sz w:val="24"/>
                <w:szCs w:val="24"/>
                <w:lang w:val="hy-AM"/>
              </w:rPr>
              <w:t>կ</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առաջարկում</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ենք</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նախագծի</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հիմնավորման</w:t>
            </w:r>
            <w:r w:rsidR="00EE3A43" w:rsidRPr="00EB6F59">
              <w:rPr>
                <w:rFonts w:ascii="GHEA Grapalat" w:hAnsi="GHEA Grapalat"/>
                <w:sz w:val="24"/>
                <w:szCs w:val="24"/>
                <w:lang w:val="hy-AM"/>
              </w:rPr>
              <w:t xml:space="preserve"> 6-</w:t>
            </w:r>
            <w:r w:rsidR="00EE3A43" w:rsidRPr="00EB6F59">
              <w:rPr>
                <w:rFonts w:ascii="GHEA Grapalat" w:hAnsi="GHEA Grapalat" w:cs="GHEA Grapalat"/>
                <w:sz w:val="24"/>
                <w:szCs w:val="24"/>
                <w:lang w:val="hy-AM"/>
              </w:rPr>
              <w:t>րդ</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կետը</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համապատասխանեցնել</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 xml:space="preserve">վարչապետի </w:t>
            </w:r>
            <w:r w:rsidR="00EE3A43" w:rsidRPr="00EB6F59">
              <w:rPr>
                <w:rFonts w:ascii="GHEA Grapalat" w:hAnsi="GHEA Grapalat"/>
                <w:sz w:val="24"/>
                <w:szCs w:val="24"/>
                <w:lang w:val="hy-AM"/>
              </w:rPr>
              <w:t xml:space="preserve">2021 </w:t>
            </w:r>
            <w:r w:rsidR="00EE3A43" w:rsidRPr="00EB6F59">
              <w:rPr>
                <w:rFonts w:ascii="GHEA Grapalat" w:hAnsi="GHEA Grapalat" w:cs="GHEA Grapalat"/>
                <w:sz w:val="24"/>
                <w:szCs w:val="24"/>
                <w:lang w:val="hy-AM"/>
              </w:rPr>
              <w:t>թվականի</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նոյեմբերի</w:t>
            </w:r>
            <w:r w:rsidR="00EE3A43" w:rsidRPr="00EB6F59">
              <w:rPr>
                <w:rFonts w:ascii="GHEA Grapalat" w:hAnsi="GHEA Grapalat"/>
                <w:sz w:val="24"/>
                <w:szCs w:val="24"/>
                <w:lang w:val="hy-AM"/>
              </w:rPr>
              <w:t xml:space="preserve"> 26-</w:t>
            </w:r>
            <w:r w:rsidR="00EE3A43" w:rsidRPr="00EB6F59">
              <w:rPr>
                <w:rFonts w:ascii="GHEA Grapalat" w:hAnsi="GHEA Grapalat" w:cs="GHEA Grapalat"/>
                <w:sz w:val="24"/>
                <w:szCs w:val="24"/>
                <w:lang w:val="hy-AM"/>
              </w:rPr>
              <w:t>ի</w:t>
            </w:r>
            <w:r w:rsidR="00EE3A43" w:rsidRPr="00EB6F59">
              <w:rPr>
                <w:rFonts w:ascii="GHEA Grapalat" w:hAnsi="GHEA Grapalat"/>
                <w:sz w:val="24"/>
                <w:szCs w:val="24"/>
                <w:lang w:val="hy-AM"/>
              </w:rPr>
              <w:t xml:space="preserve"> </w:t>
            </w:r>
            <w:r w:rsidR="00EE3A43" w:rsidRPr="00EB6F59">
              <w:rPr>
                <w:rFonts w:ascii="GHEA Grapalat" w:hAnsi="GHEA Grapalat" w:cs="GHEA Grapalat"/>
                <w:sz w:val="24"/>
                <w:szCs w:val="24"/>
                <w:lang w:val="hy-AM"/>
              </w:rPr>
              <w:t>թիվ</w:t>
            </w:r>
            <w:r w:rsidR="00EE3A43" w:rsidRPr="00EB6F59">
              <w:rPr>
                <w:rFonts w:ascii="GHEA Grapalat" w:hAnsi="GHEA Grapalat"/>
                <w:sz w:val="24"/>
                <w:szCs w:val="24"/>
                <w:lang w:val="hy-AM"/>
              </w:rPr>
              <w:t xml:space="preserve"> 02/16.10/40655-2021 հանձնարարականի պահանջներին։</w:t>
            </w:r>
          </w:p>
        </w:tc>
        <w:tc>
          <w:tcPr>
            <w:tcW w:w="6662" w:type="dxa"/>
            <w:shd w:val="clear" w:color="auto" w:fill="auto"/>
            <w:vAlign w:val="center"/>
          </w:tcPr>
          <w:p w:rsidR="00EE3A43" w:rsidRDefault="00EE3A43" w:rsidP="00EE3A43">
            <w:pPr>
              <w:spacing w:after="0" w:line="360" w:lineRule="auto"/>
              <w:jc w:val="both"/>
              <w:rPr>
                <w:rFonts w:ascii="GHEA Grapalat" w:hAnsi="GHEA Grapalat"/>
                <w:sz w:val="24"/>
                <w:szCs w:val="24"/>
                <w:lang w:val="hy-AM"/>
              </w:rPr>
            </w:pPr>
            <w:r>
              <w:rPr>
                <w:rFonts w:ascii="GHEA Grapalat" w:hAnsi="GHEA Grapalat"/>
                <w:sz w:val="24"/>
                <w:szCs w:val="24"/>
                <w:lang w:val="hy-AM"/>
              </w:rPr>
              <w:lastRenderedPageBreak/>
              <w:t>Ընդունվել է։</w:t>
            </w:r>
          </w:p>
        </w:tc>
      </w:tr>
      <w:tr w:rsidR="009C4624" w:rsidRPr="007D3423" w:rsidTr="00673638">
        <w:trPr>
          <w:trHeight w:val="345"/>
        </w:trPr>
        <w:tc>
          <w:tcPr>
            <w:tcW w:w="7797" w:type="dxa"/>
            <w:vMerge w:val="restart"/>
            <w:shd w:val="clear" w:color="auto" w:fill="E0E0E0"/>
          </w:tcPr>
          <w:p w:rsidR="009C4624" w:rsidRPr="009C4624" w:rsidRDefault="009C4624" w:rsidP="009C4624">
            <w:pPr>
              <w:spacing w:after="0" w:line="360" w:lineRule="auto"/>
              <w:rPr>
                <w:rFonts w:ascii="GHEA Grapalat" w:hAnsi="GHEA Grapalat"/>
                <w:b/>
                <w:sz w:val="24"/>
                <w:szCs w:val="24"/>
                <w:lang w:val="hy-AM"/>
              </w:rPr>
            </w:pPr>
            <w:r>
              <w:rPr>
                <w:rFonts w:ascii="GHEA Grapalat" w:hAnsi="GHEA Grapalat"/>
                <w:sz w:val="24"/>
                <w:szCs w:val="24"/>
                <w:lang w:val="hy-AM"/>
              </w:rPr>
              <w:lastRenderedPageBreak/>
              <w:tab/>
            </w:r>
            <w:r w:rsidRPr="009C4624">
              <w:rPr>
                <w:rFonts w:ascii="GHEA Grapalat" w:hAnsi="GHEA Grapalat"/>
                <w:b/>
                <w:sz w:val="24"/>
                <w:szCs w:val="24"/>
                <w:lang w:val="hy-AM"/>
              </w:rPr>
              <w:t>ՀՀ արդարադատության նախարարություն</w:t>
            </w:r>
          </w:p>
        </w:tc>
        <w:tc>
          <w:tcPr>
            <w:tcW w:w="6662" w:type="dxa"/>
            <w:shd w:val="clear" w:color="auto" w:fill="E0E0E0"/>
          </w:tcPr>
          <w:p w:rsidR="009C4624" w:rsidRPr="007D3423" w:rsidRDefault="0045140D" w:rsidP="00673638">
            <w:pPr>
              <w:tabs>
                <w:tab w:val="left" w:pos="1522"/>
                <w:tab w:val="center" w:pos="2277"/>
              </w:tabs>
              <w:spacing w:after="0" w:line="360" w:lineRule="auto"/>
              <w:ind w:firstLine="360"/>
              <w:jc w:val="center"/>
              <w:rPr>
                <w:rFonts w:ascii="Cambria Math" w:hAnsi="Cambria Math"/>
                <w:b/>
                <w:sz w:val="24"/>
                <w:szCs w:val="24"/>
                <w:lang w:val="hy-AM"/>
              </w:rPr>
            </w:pPr>
            <w:r>
              <w:rPr>
                <w:rFonts w:ascii="Cambria Math" w:hAnsi="Cambria Math"/>
                <w:b/>
                <w:sz w:val="24"/>
                <w:szCs w:val="24"/>
                <w:lang w:val="hy-AM"/>
              </w:rPr>
              <w:t>27․03․2023</w:t>
            </w:r>
          </w:p>
        </w:tc>
      </w:tr>
      <w:tr w:rsidR="009C4624" w:rsidRPr="00CA3F42" w:rsidTr="00673638">
        <w:trPr>
          <w:trHeight w:val="323"/>
        </w:trPr>
        <w:tc>
          <w:tcPr>
            <w:tcW w:w="7797" w:type="dxa"/>
            <w:vMerge/>
            <w:shd w:val="clear" w:color="auto" w:fill="E0E0E0"/>
          </w:tcPr>
          <w:p w:rsidR="009C4624" w:rsidRPr="00122402" w:rsidRDefault="009C4624" w:rsidP="00673638">
            <w:pPr>
              <w:spacing w:after="0" w:line="360" w:lineRule="auto"/>
              <w:ind w:firstLine="360"/>
              <w:jc w:val="center"/>
              <w:rPr>
                <w:rFonts w:ascii="GHEA Grapalat" w:hAnsi="GHEA Grapalat"/>
                <w:b/>
                <w:sz w:val="24"/>
                <w:szCs w:val="24"/>
                <w:lang w:val="hy-AM"/>
              </w:rPr>
            </w:pPr>
          </w:p>
        </w:tc>
        <w:tc>
          <w:tcPr>
            <w:tcW w:w="6662" w:type="dxa"/>
            <w:shd w:val="clear" w:color="auto" w:fill="D9D9D9" w:themeFill="background1" w:themeFillShade="D9"/>
          </w:tcPr>
          <w:p w:rsidR="009C4624" w:rsidRPr="00CA3F42" w:rsidRDefault="0045140D" w:rsidP="00673638">
            <w:pPr>
              <w:spacing w:after="0" w:line="360" w:lineRule="auto"/>
              <w:ind w:firstLine="360"/>
              <w:jc w:val="center"/>
              <w:rPr>
                <w:rFonts w:ascii="GHEA Grapalat" w:hAnsi="GHEA Grapalat"/>
                <w:b/>
                <w:sz w:val="24"/>
                <w:szCs w:val="24"/>
                <w:highlight w:val="lightGray"/>
                <w:lang w:val="en-US"/>
              </w:rPr>
            </w:pPr>
            <w:r>
              <w:rPr>
                <w:rFonts w:ascii="Verdana" w:hAnsi="Verdana"/>
                <w:color w:val="000000"/>
                <w:sz w:val="17"/>
                <w:szCs w:val="17"/>
                <w:shd w:val="clear" w:color="auto" w:fill="FFFFFF"/>
              </w:rPr>
              <w:t>//15178-2023</w:t>
            </w:r>
          </w:p>
        </w:tc>
      </w:tr>
      <w:tr w:rsidR="009C4624" w:rsidRPr="0045140D" w:rsidTr="00673638">
        <w:trPr>
          <w:trHeight w:val="467"/>
        </w:trPr>
        <w:tc>
          <w:tcPr>
            <w:tcW w:w="7797" w:type="dxa"/>
            <w:shd w:val="clear" w:color="auto" w:fill="auto"/>
          </w:tcPr>
          <w:p w:rsidR="0045140D" w:rsidRPr="00BF373E" w:rsidRDefault="0045140D" w:rsidP="0045140D">
            <w:pPr>
              <w:shd w:val="clear" w:color="auto" w:fill="FFFFFF"/>
              <w:spacing w:after="0" w:line="360" w:lineRule="auto"/>
              <w:ind w:firstLine="540"/>
              <w:jc w:val="both"/>
              <w:rPr>
                <w:rFonts w:ascii="GHEA Grapalat" w:hAnsi="GHEA Grapalat" w:cs="Sylfaen"/>
                <w:bCs/>
                <w:sz w:val="24"/>
                <w:szCs w:val="24"/>
                <w:shd w:val="clear" w:color="auto" w:fill="FFFFFF"/>
                <w:lang w:val="hy-AM"/>
              </w:rPr>
            </w:pPr>
            <w:r w:rsidRPr="00BF373E">
              <w:rPr>
                <w:rFonts w:ascii="GHEA Grapalat" w:hAnsi="GHEA Grapalat" w:cs="Sylfaen"/>
                <w:bCs/>
                <w:sz w:val="24"/>
                <w:szCs w:val="24"/>
                <w:shd w:val="clear" w:color="auto" w:fill="FFFFFF"/>
                <w:lang w:val="hy-AM"/>
              </w:rPr>
              <w:t>««Ն</w:t>
            </w:r>
            <w:r w:rsidRPr="00BF373E">
              <w:rPr>
                <w:rFonts w:ascii="MS Mincho" w:eastAsia="MS Mincho" w:hAnsi="MS Mincho" w:cs="MS Mincho"/>
                <w:bCs/>
                <w:sz w:val="24"/>
                <w:szCs w:val="24"/>
                <w:shd w:val="clear" w:color="auto" w:fill="FFFFFF"/>
                <w:lang w:val="hy-AM"/>
              </w:rPr>
              <w:t>․</w:t>
            </w:r>
            <w:r w:rsidRPr="00BF373E">
              <w:rPr>
                <w:rFonts w:ascii="GHEA Grapalat" w:hAnsi="GHEA Grapalat" w:cs="Sylfaen"/>
                <w:bCs/>
                <w:sz w:val="24"/>
                <w:szCs w:val="24"/>
                <w:shd w:val="clear" w:color="auto" w:fill="FFFFFF"/>
                <w:lang w:val="hy-AM"/>
              </w:rPr>
              <w:t xml:space="preserve"> Ադոնցի անվան Սիսիանի պատմության թանգարան» պետական ոչ առևտրային կազմակերպությունը «Հայաստանի պատմության թանգարան» պետական ոչ առևտրային կազմակերպությանը միացման ձևով վերակազմակերպելու և Հայաստանի Հանրապետության կառավարության 2002 թվականի հունիսի 6-ի  N 886-Ն որոշման մեջ փոփոխություն կատարելու մասին» Հայաստանի Հանրապետության կառավարության որոշման նախագծի (այսուհետ՝ Նախագիծ) վերաբերյալ</w:t>
            </w:r>
            <w:r w:rsidRPr="00BF373E">
              <w:rPr>
                <w:rFonts w:ascii="GHEA Grapalat" w:hAnsi="GHEA Grapalat"/>
                <w:bCs/>
                <w:sz w:val="24"/>
                <w:szCs w:val="24"/>
                <w:shd w:val="clear" w:color="auto" w:fill="FFFFFF"/>
                <w:lang w:val="hy-AM"/>
              </w:rPr>
              <w:t xml:space="preserve"> </w:t>
            </w:r>
            <w:r w:rsidRPr="00BF373E">
              <w:rPr>
                <w:rFonts w:ascii="GHEA Grapalat" w:hAnsi="GHEA Grapalat" w:cs="Sylfaen"/>
                <w:bCs/>
                <w:sz w:val="24"/>
                <w:szCs w:val="24"/>
                <w:shd w:val="clear" w:color="auto" w:fill="FFFFFF"/>
                <w:lang w:val="hy-AM"/>
              </w:rPr>
              <w:t>հայտնում ենք հետևյալը՝</w:t>
            </w:r>
          </w:p>
          <w:p w:rsidR="0045140D" w:rsidRPr="00BF373E" w:rsidRDefault="0045140D" w:rsidP="0045140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BF373E">
              <w:rPr>
                <w:rFonts w:ascii="GHEA Grapalat" w:hAnsi="GHEA Grapalat" w:cs="Sylfaen"/>
                <w:bCs/>
                <w:shd w:val="clear" w:color="auto" w:fill="FFFFFF"/>
                <w:lang w:val="hy-AM"/>
              </w:rPr>
              <w:t xml:space="preserve">1. Նախագծի 3-րդ կետի 1-ին ենթակետի «ա» պարբերությունը ունի լրացուցիչ հստակեցման և խմբագրման կարիք, քանի որ ոչ Նախագծից և ոչ էլ Նախագծին կից ներկայացված հիմնավորումից պարզ չի դառնում, թե ի՞նչ գույք է նախատեսվում </w:t>
            </w:r>
            <w:r w:rsidRPr="00BF373E">
              <w:rPr>
                <w:rFonts w:ascii="GHEA Grapalat" w:hAnsi="GHEA Grapalat"/>
                <w:color w:val="000000"/>
                <w:lang w:val="hy-AM"/>
              </w:rPr>
              <w:t xml:space="preserve">անհատույց օգտագործման իրավունքով հանձնել «Հայաստանի պատմության </w:t>
            </w:r>
            <w:r w:rsidRPr="00BF373E">
              <w:rPr>
                <w:rFonts w:ascii="GHEA Grapalat" w:hAnsi="GHEA Grapalat"/>
                <w:color w:val="000000"/>
                <w:lang w:val="hy-AM"/>
              </w:rPr>
              <w:lastRenderedPageBreak/>
              <w:t xml:space="preserve">թանգարան» պետական ոչ առևտրային կազմակերպությանը և արդյո՞ք այդ գույքը ներկայումս հանձնված է </w:t>
            </w:r>
            <w:r w:rsidRPr="00BF373E">
              <w:rPr>
                <w:rFonts w:ascii="GHEA Grapalat" w:hAnsi="GHEA Grapalat" w:cs="Sylfaen"/>
                <w:bCs/>
                <w:shd w:val="clear" w:color="auto" w:fill="FFFFFF"/>
                <w:lang w:val="hy-AM"/>
              </w:rPr>
              <w:t>«Ն</w:t>
            </w:r>
            <w:r w:rsidRPr="00BF373E">
              <w:rPr>
                <w:rFonts w:ascii="MS Mincho" w:eastAsia="MS Mincho" w:hAnsi="MS Mincho" w:cs="MS Mincho"/>
                <w:bCs/>
                <w:shd w:val="clear" w:color="auto" w:fill="FFFFFF"/>
                <w:lang w:val="hy-AM"/>
              </w:rPr>
              <w:t>․</w:t>
            </w:r>
            <w:r w:rsidRPr="00BF373E">
              <w:rPr>
                <w:rFonts w:ascii="GHEA Grapalat" w:hAnsi="GHEA Grapalat" w:cs="Sylfaen"/>
                <w:bCs/>
                <w:shd w:val="clear" w:color="auto" w:fill="FFFFFF"/>
                <w:lang w:val="hy-AM"/>
              </w:rPr>
              <w:t xml:space="preserve"> Ադոնցի անվան Սիսիանի պատմության թանգարան» պետական ոչ առևտրային կազմակերպությունը, թե ոչ</w:t>
            </w:r>
            <w:r w:rsidRPr="00BF373E">
              <w:rPr>
                <w:rFonts w:ascii="GHEA Grapalat" w:hAnsi="GHEA Grapalat"/>
                <w:color w:val="000000"/>
                <w:lang w:val="hy-AM"/>
              </w:rPr>
              <w:t>:</w:t>
            </w:r>
          </w:p>
          <w:p w:rsidR="0045140D" w:rsidRPr="00BF373E" w:rsidRDefault="0045140D" w:rsidP="0045140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BF373E">
              <w:rPr>
                <w:rFonts w:ascii="GHEA Grapalat" w:hAnsi="GHEA Grapalat"/>
                <w:color w:val="000000"/>
                <w:lang w:val="hy-AM"/>
              </w:rPr>
              <w:t xml:space="preserve">2. </w:t>
            </w:r>
            <w:r w:rsidRPr="00BF373E">
              <w:rPr>
                <w:rFonts w:ascii="GHEA Grapalat" w:hAnsi="GHEA Grapalat" w:cs="Sylfaen"/>
                <w:color w:val="000000"/>
                <w:lang w:val="hy-AM"/>
              </w:rPr>
              <w:t>Նախագծի</w:t>
            </w:r>
            <w:r w:rsidRPr="00BF373E">
              <w:rPr>
                <w:rFonts w:ascii="GHEA Grapalat" w:hAnsi="GHEA Grapalat"/>
                <w:color w:val="000000"/>
                <w:lang w:val="hy-AM"/>
              </w:rPr>
              <w:t xml:space="preserve"> 1-</w:t>
            </w:r>
            <w:r w:rsidRPr="00BF373E">
              <w:rPr>
                <w:rFonts w:ascii="GHEA Grapalat" w:hAnsi="GHEA Grapalat" w:cs="Sylfaen"/>
                <w:color w:val="000000"/>
                <w:lang w:val="hy-AM"/>
              </w:rPr>
              <w:t>ին</w:t>
            </w:r>
            <w:r w:rsidRPr="00BF373E">
              <w:rPr>
                <w:rFonts w:ascii="GHEA Grapalat" w:hAnsi="GHEA Grapalat"/>
                <w:color w:val="000000"/>
                <w:lang w:val="hy-AM"/>
              </w:rPr>
              <w:t xml:space="preserve"> </w:t>
            </w:r>
            <w:r w:rsidRPr="00BF373E">
              <w:rPr>
                <w:rFonts w:ascii="GHEA Grapalat" w:hAnsi="GHEA Grapalat" w:cs="Sylfaen"/>
                <w:color w:val="000000"/>
                <w:lang w:val="hy-AM"/>
              </w:rPr>
              <w:t>կետում</w:t>
            </w:r>
            <w:r w:rsidRPr="00BF373E">
              <w:rPr>
                <w:rFonts w:ascii="GHEA Grapalat" w:hAnsi="GHEA Grapalat"/>
                <w:color w:val="000000"/>
                <w:lang w:val="hy-AM"/>
              </w:rPr>
              <w:t xml:space="preserve"> «</w:t>
            </w:r>
            <w:r w:rsidRPr="00BF373E">
              <w:rPr>
                <w:rFonts w:ascii="GHEA Grapalat" w:hAnsi="GHEA Grapalat" w:cs="Sylfaen"/>
                <w:color w:val="000000"/>
                <w:lang w:val="hy-AM"/>
              </w:rPr>
              <w:t>պետական</w:t>
            </w:r>
            <w:r w:rsidRPr="00BF373E">
              <w:rPr>
                <w:rFonts w:ascii="GHEA Grapalat" w:hAnsi="GHEA Grapalat"/>
                <w:color w:val="000000"/>
                <w:lang w:val="hy-AM"/>
              </w:rPr>
              <w:t xml:space="preserve"> </w:t>
            </w:r>
            <w:r w:rsidRPr="00BF373E">
              <w:rPr>
                <w:rFonts w:ascii="GHEA Grapalat" w:hAnsi="GHEA Grapalat" w:cs="Sylfaen"/>
                <w:color w:val="000000"/>
                <w:lang w:val="hy-AM"/>
              </w:rPr>
              <w:t>գրանցման</w:t>
            </w:r>
            <w:r w:rsidRPr="00BF373E">
              <w:rPr>
                <w:rFonts w:ascii="GHEA Grapalat" w:hAnsi="GHEA Grapalat"/>
                <w:color w:val="000000"/>
                <w:lang w:val="hy-AM"/>
              </w:rPr>
              <w:t xml:space="preserve"> </w:t>
            </w:r>
            <w:r w:rsidRPr="00BF373E">
              <w:rPr>
                <w:rFonts w:ascii="GHEA Grapalat" w:hAnsi="GHEA Grapalat" w:cs="Sylfaen"/>
                <w:color w:val="000000"/>
                <w:lang w:val="hy-AM"/>
              </w:rPr>
              <w:t>համարը</w:t>
            </w:r>
            <w:r w:rsidRPr="00BF373E">
              <w:rPr>
                <w:rFonts w:ascii="GHEA Grapalat" w:hAnsi="GHEA Grapalat"/>
                <w:color w:val="000000"/>
                <w:lang w:val="hy-AM"/>
              </w:rPr>
              <w:t xml:space="preserve">` 88.210.00788 / 2003-02-18» </w:t>
            </w:r>
            <w:r w:rsidRPr="00BF373E">
              <w:rPr>
                <w:rFonts w:ascii="GHEA Grapalat" w:hAnsi="GHEA Grapalat" w:cs="Sylfaen"/>
                <w:color w:val="000000"/>
                <w:lang w:val="hy-AM"/>
              </w:rPr>
              <w:t>և</w:t>
            </w:r>
            <w:r w:rsidRPr="00BF373E">
              <w:rPr>
                <w:rFonts w:ascii="GHEA Grapalat" w:hAnsi="GHEA Grapalat"/>
                <w:color w:val="000000"/>
                <w:lang w:val="hy-AM"/>
              </w:rPr>
              <w:t xml:space="preserve"> «</w:t>
            </w:r>
            <w:r w:rsidRPr="00BF373E">
              <w:rPr>
                <w:rFonts w:ascii="GHEA Grapalat" w:hAnsi="GHEA Grapalat" w:cs="Sylfaen"/>
                <w:color w:val="000000"/>
                <w:lang w:val="hy-AM"/>
              </w:rPr>
              <w:t>պետական</w:t>
            </w:r>
            <w:r w:rsidRPr="00BF373E">
              <w:rPr>
                <w:rFonts w:ascii="GHEA Grapalat" w:hAnsi="GHEA Grapalat"/>
                <w:color w:val="000000"/>
                <w:lang w:val="hy-AM"/>
              </w:rPr>
              <w:t xml:space="preserve"> </w:t>
            </w:r>
            <w:r w:rsidRPr="00BF373E">
              <w:rPr>
                <w:rFonts w:ascii="GHEA Grapalat" w:hAnsi="GHEA Grapalat" w:cs="Sylfaen"/>
                <w:color w:val="000000"/>
                <w:lang w:val="hy-AM"/>
              </w:rPr>
              <w:t>գրանցման</w:t>
            </w:r>
            <w:r w:rsidRPr="00BF373E">
              <w:rPr>
                <w:rFonts w:ascii="GHEA Grapalat" w:hAnsi="GHEA Grapalat"/>
                <w:color w:val="000000"/>
                <w:lang w:val="hy-AM"/>
              </w:rPr>
              <w:t xml:space="preserve"> </w:t>
            </w:r>
            <w:r w:rsidRPr="00BF373E">
              <w:rPr>
                <w:rFonts w:ascii="GHEA Grapalat" w:hAnsi="GHEA Grapalat" w:cs="Sylfaen"/>
                <w:color w:val="000000"/>
                <w:lang w:val="hy-AM"/>
              </w:rPr>
              <w:t>համարը</w:t>
            </w:r>
            <w:r w:rsidRPr="00BF373E">
              <w:rPr>
                <w:rFonts w:ascii="GHEA Grapalat" w:hAnsi="GHEA Grapalat"/>
                <w:color w:val="000000"/>
                <w:lang w:val="hy-AM"/>
              </w:rPr>
              <w:t xml:space="preserve">` 286.210.04828 / 2003-01-31» </w:t>
            </w:r>
            <w:r w:rsidRPr="00BF373E">
              <w:rPr>
                <w:rFonts w:ascii="GHEA Grapalat" w:hAnsi="GHEA Grapalat" w:cs="Sylfaen"/>
                <w:color w:val="000000"/>
                <w:lang w:val="hy-AM"/>
              </w:rPr>
              <w:t>բառերն</w:t>
            </w:r>
            <w:r w:rsidRPr="00BF373E">
              <w:rPr>
                <w:rFonts w:ascii="GHEA Grapalat" w:hAnsi="GHEA Grapalat"/>
                <w:color w:val="000000"/>
                <w:lang w:val="hy-AM"/>
              </w:rPr>
              <w:t xml:space="preserve"> </w:t>
            </w:r>
            <w:r w:rsidRPr="00BF373E">
              <w:rPr>
                <w:rFonts w:ascii="GHEA Grapalat" w:hAnsi="GHEA Grapalat" w:cs="Sylfaen"/>
                <w:color w:val="000000"/>
                <w:lang w:val="hy-AM"/>
              </w:rPr>
              <w:t>ու</w:t>
            </w:r>
            <w:r w:rsidRPr="00BF373E">
              <w:rPr>
                <w:rFonts w:ascii="GHEA Grapalat" w:hAnsi="GHEA Grapalat"/>
                <w:color w:val="000000"/>
                <w:lang w:val="hy-AM"/>
              </w:rPr>
              <w:t xml:space="preserve"> </w:t>
            </w:r>
            <w:r w:rsidRPr="00BF373E">
              <w:rPr>
                <w:rFonts w:ascii="GHEA Grapalat" w:hAnsi="GHEA Grapalat" w:cs="Sylfaen"/>
                <w:color w:val="000000"/>
                <w:lang w:val="hy-AM"/>
              </w:rPr>
              <w:t>թվերն</w:t>
            </w:r>
            <w:r w:rsidRPr="00BF373E">
              <w:rPr>
                <w:rFonts w:ascii="GHEA Grapalat" w:hAnsi="GHEA Grapalat"/>
                <w:color w:val="000000"/>
                <w:lang w:val="hy-AM"/>
              </w:rPr>
              <w:t xml:space="preserve"> </w:t>
            </w:r>
            <w:r w:rsidRPr="00BF373E">
              <w:rPr>
                <w:rFonts w:ascii="GHEA Grapalat" w:hAnsi="GHEA Grapalat" w:cs="Sylfaen"/>
                <w:color w:val="000000"/>
                <w:lang w:val="hy-AM"/>
              </w:rPr>
              <w:t>անհրաժեշտ</w:t>
            </w:r>
            <w:r w:rsidRPr="00BF373E">
              <w:rPr>
                <w:rFonts w:ascii="GHEA Grapalat" w:hAnsi="GHEA Grapalat"/>
                <w:color w:val="000000"/>
                <w:lang w:val="hy-AM"/>
              </w:rPr>
              <w:t xml:space="preserve"> </w:t>
            </w:r>
            <w:r w:rsidRPr="00BF373E">
              <w:rPr>
                <w:rFonts w:ascii="GHEA Grapalat" w:hAnsi="GHEA Grapalat" w:cs="Sylfaen"/>
                <w:color w:val="000000"/>
                <w:lang w:val="hy-AM"/>
              </w:rPr>
              <w:t>է</w:t>
            </w:r>
            <w:r w:rsidRPr="00BF373E">
              <w:rPr>
                <w:rFonts w:ascii="GHEA Grapalat" w:hAnsi="GHEA Grapalat"/>
                <w:color w:val="000000"/>
                <w:lang w:val="hy-AM"/>
              </w:rPr>
              <w:t xml:space="preserve"> </w:t>
            </w:r>
            <w:r w:rsidRPr="00BF373E">
              <w:rPr>
                <w:rFonts w:ascii="GHEA Grapalat" w:hAnsi="GHEA Grapalat" w:cs="Sylfaen"/>
                <w:color w:val="000000"/>
                <w:lang w:val="hy-AM"/>
              </w:rPr>
              <w:t>համապատասխանաբար</w:t>
            </w:r>
            <w:r w:rsidRPr="00BF373E">
              <w:rPr>
                <w:rFonts w:ascii="GHEA Grapalat" w:hAnsi="GHEA Grapalat"/>
                <w:color w:val="000000"/>
                <w:lang w:val="hy-AM"/>
              </w:rPr>
              <w:t xml:space="preserve"> </w:t>
            </w:r>
            <w:r w:rsidRPr="00BF373E">
              <w:rPr>
                <w:rFonts w:ascii="GHEA Grapalat" w:hAnsi="GHEA Grapalat" w:cs="Sylfaen"/>
                <w:color w:val="000000"/>
                <w:lang w:val="hy-AM"/>
              </w:rPr>
              <w:t>փոխար</w:t>
            </w:r>
            <w:r>
              <w:rPr>
                <w:rFonts w:ascii="GHEA Grapalat" w:hAnsi="GHEA Grapalat" w:cs="Sylfaen"/>
                <w:color w:val="000000"/>
                <w:lang w:val="hy-AM"/>
              </w:rPr>
              <w:t>ի</w:t>
            </w:r>
            <w:r w:rsidRPr="00BF373E">
              <w:rPr>
                <w:rFonts w:ascii="GHEA Grapalat" w:hAnsi="GHEA Grapalat" w:cs="Sylfaen"/>
                <w:color w:val="000000"/>
                <w:lang w:val="hy-AM"/>
              </w:rPr>
              <w:t>նել</w:t>
            </w:r>
            <w:r w:rsidRPr="00BF373E">
              <w:rPr>
                <w:rFonts w:ascii="GHEA Grapalat" w:hAnsi="GHEA Grapalat"/>
                <w:color w:val="000000"/>
                <w:lang w:val="hy-AM"/>
              </w:rPr>
              <w:t xml:space="preserve"> «</w:t>
            </w:r>
            <w:r w:rsidRPr="00BF373E">
              <w:rPr>
                <w:rFonts w:ascii="GHEA Grapalat" w:hAnsi="GHEA Grapalat" w:cs="Sylfaen"/>
                <w:color w:val="000000"/>
                <w:lang w:val="hy-AM"/>
              </w:rPr>
              <w:t>պետական</w:t>
            </w:r>
            <w:r w:rsidRPr="00BF373E">
              <w:rPr>
                <w:rFonts w:ascii="GHEA Grapalat" w:hAnsi="GHEA Grapalat"/>
                <w:color w:val="000000"/>
                <w:lang w:val="hy-AM"/>
              </w:rPr>
              <w:t xml:space="preserve"> </w:t>
            </w:r>
            <w:r w:rsidRPr="00BF373E">
              <w:rPr>
                <w:rFonts w:ascii="GHEA Grapalat" w:hAnsi="GHEA Grapalat" w:cs="Sylfaen"/>
                <w:color w:val="000000"/>
                <w:lang w:val="hy-AM"/>
              </w:rPr>
              <w:t>գրանցման</w:t>
            </w:r>
            <w:r w:rsidRPr="00BF373E">
              <w:rPr>
                <w:rFonts w:ascii="GHEA Grapalat" w:hAnsi="GHEA Grapalat"/>
                <w:color w:val="000000"/>
                <w:lang w:val="hy-AM"/>
              </w:rPr>
              <w:t xml:space="preserve"> </w:t>
            </w:r>
            <w:r w:rsidRPr="00BF373E">
              <w:rPr>
                <w:rFonts w:ascii="GHEA Grapalat" w:hAnsi="GHEA Grapalat" w:cs="Sylfaen"/>
                <w:color w:val="000000"/>
                <w:lang w:val="hy-AM"/>
              </w:rPr>
              <w:t>համարը</w:t>
            </w:r>
            <w:r w:rsidRPr="00BF373E">
              <w:rPr>
                <w:rFonts w:ascii="GHEA Grapalat" w:hAnsi="GHEA Grapalat"/>
                <w:color w:val="000000"/>
                <w:lang w:val="hy-AM"/>
              </w:rPr>
              <w:t xml:space="preserve">` 88.210.00788, </w:t>
            </w:r>
            <w:r w:rsidRPr="00BF373E">
              <w:rPr>
                <w:rFonts w:ascii="GHEA Grapalat" w:hAnsi="GHEA Grapalat" w:cs="Sylfaen"/>
                <w:color w:val="000000"/>
                <w:lang w:val="hy-AM"/>
              </w:rPr>
              <w:t>գրանցման</w:t>
            </w:r>
            <w:r w:rsidRPr="00BF373E">
              <w:rPr>
                <w:rFonts w:ascii="GHEA Grapalat" w:hAnsi="GHEA Grapalat"/>
                <w:color w:val="000000"/>
                <w:lang w:val="hy-AM"/>
              </w:rPr>
              <w:t xml:space="preserve"> </w:t>
            </w:r>
            <w:r w:rsidRPr="00BF373E">
              <w:rPr>
                <w:rFonts w:ascii="GHEA Grapalat" w:hAnsi="GHEA Grapalat" w:cs="Sylfaen"/>
                <w:color w:val="000000"/>
                <w:lang w:val="hy-AM"/>
              </w:rPr>
              <w:t>օրը՝</w:t>
            </w:r>
            <w:r w:rsidRPr="00BF373E">
              <w:rPr>
                <w:rFonts w:ascii="GHEA Grapalat" w:hAnsi="GHEA Grapalat"/>
                <w:color w:val="000000"/>
                <w:lang w:val="hy-AM"/>
              </w:rPr>
              <w:t xml:space="preserve"> 2003-02-18» </w:t>
            </w:r>
            <w:r w:rsidRPr="00BF373E">
              <w:rPr>
                <w:rFonts w:ascii="GHEA Grapalat" w:hAnsi="GHEA Grapalat" w:cs="Sylfaen"/>
                <w:color w:val="000000"/>
                <w:lang w:val="hy-AM"/>
              </w:rPr>
              <w:t>և</w:t>
            </w:r>
            <w:r w:rsidRPr="00BF373E">
              <w:rPr>
                <w:rFonts w:ascii="GHEA Grapalat" w:hAnsi="GHEA Grapalat"/>
                <w:color w:val="000000"/>
                <w:lang w:val="hy-AM"/>
              </w:rPr>
              <w:t xml:space="preserve"> «</w:t>
            </w:r>
            <w:r w:rsidRPr="00BF373E">
              <w:rPr>
                <w:rFonts w:ascii="GHEA Grapalat" w:hAnsi="GHEA Grapalat" w:cs="Sylfaen"/>
                <w:color w:val="000000"/>
                <w:lang w:val="hy-AM"/>
              </w:rPr>
              <w:t>պետական</w:t>
            </w:r>
            <w:r w:rsidRPr="00BF373E">
              <w:rPr>
                <w:rFonts w:ascii="GHEA Grapalat" w:hAnsi="GHEA Grapalat"/>
                <w:color w:val="000000"/>
                <w:lang w:val="hy-AM"/>
              </w:rPr>
              <w:t xml:space="preserve"> </w:t>
            </w:r>
            <w:r w:rsidRPr="00BF373E">
              <w:rPr>
                <w:rFonts w:ascii="GHEA Grapalat" w:hAnsi="GHEA Grapalat" w:cs="Sylfaen"/>
                <w:color w:val="000000"/>
                <w:lang w:val="hy-AM"/>
              </w:rPr>
              <w:t>գրանցման</w:t>
            </w:r>
            <w:r w:rsidRPr="00BF373E">
              <w:rPr>
                <w:rFonts w:ascii="GHEA Grapalat" w:hAnsi="GHEA Grapalat"/>
                <w:color w:val="000000"/>
                <w:lang w:val="hy-AM"/>
              </w:rPr>
              <w:t xml:space="preserve"> </w:t>
            </w:r>
            <w:r w:rsidRPr="00BF373E">
              <w:rPr>
                <w:rFonts w:ascii="GHEA Grapalat" w:hAnsi="GHEA Grapalat" w:cs="Sylfaen"/>
                <w:color w:val="000000"/>
                <w:lang w:val="hy-AM"/>
              </w:rPr>
              <w:t>համարը</w:t>
            </w:r>
            <w:r w:rsidRPr="00BF373E">
              <w:rPr>
                <w:rFonts w:ascii="GHEA Grapalat" w:hAnsi="GHEA Grapalat"/>
                <w:color w:val="000000"/>
                <w:lang w:val="hy-AM"/>
              </w:rPr>
              <w:t xml:space="preserve">` 286.210.04828, </w:t>
            </w:r>
            <w:r w:rsidRPr="00BF373E">
              <w:rPr>
                <w:rFonts w:ascii="GHEA Grapalat" w:hAnsi="GHEA Grapalat" w:cs="Sylfaen"/>
                <w:color w:val="000000"/>
                <w:lang w:val="hy-AM"/>
              </w:rPr>
              <w:t>գրանցման</w:t>
            </w:r>
            <w:r w:rsidRPr="00BF373E">
              <w:rPr>
                <w:rFonts w:ascii="GHEA Grapalat" w:hAnsi="GHEA Grapalat"/>
                <w:color w:val="000000"/>
                <w:lang w:val="hy-AM"/>
              </w:rPr>
              <w:t xml:space="preserve"> </w:t>
            </w:r>
            <w:r w:rsidRPr="00BF373E">
              <w:rPr>
                <w:rFonts w:ascii="GHEA Grapalat" w:hAnsi="GHEA Grapalat" w:cs="Sylfaen"/>
                <w:color w:val="000000"/>
                <w:lang w:val="hy-AM"/>
              </w:rPr>
              <w:t>օրը՝</w:t>
            </w:r>
            <w:r w:rsidRPr="00BF373E">
              <w:rPr>
                <w:rFonts w:ascii="GHEA Grapalat" w:hAnsi="GHEA Grapalat"/>
                <w:color w:val="000000"/>
                <w:lang w:val="hy-AM"/>
              </w:rPr>
              <w:t xml:space="preserve"> 2003-01-31» </w:t>
            </w:r>
            <w:r w:rsidRPr="00BF373E">
              <w:rPr>
                <w:rFonts w:ascii="GHEA Grapalat" w:hAnsi="GHEA Grapalat" w:cs="Sylfaen"/>
                <w:color w:val="000000"/>
                <w:lang w:val="hy-AM"/>
              </w:rPr>
              <w:t>բառերով</w:t>
            </w:r>
            <w:r w:rsidRPr="00BF373E">
              <w:rPr>
                <w:rFonts w:ascii="GHEA Grapalat" w:hAnsi="GHEA Grapalat"/>
                <w:color w:val="000000"/>
                <w:lang w:val="hy-AM"/>
              </w:rPr>
              <w:t xml:space="preserve"> </w:t>
            </w:r>
            <w:r w:rsidRPr="00BF373E">
              <w:rPr>
                <w:rFonts w:ascii="GHEA Grapalat" w:hAnsi="GHEA Grapalat" w:cs="Sylfaen"/>
                <w:color w:val="000000"/>
                <w:lang w:val="hy-AM"/>
              </w:rPr>
              <w:t>ու</w:t>
            </w:r>
            <w:r w:rsidRPr="00BF373E">
              <w:rPr>
                <w:rFonts w:ascii="GHEA Grapalat" w:hAnsi="GHEA Grapalat"/>
                <w:color w:val="000000"/>
                <w:lang w:val="hy-AM"/>
              </w:rPr>
              <w:t xml:space="preserve"> </w:t>
            </w:r>
            <w:r w:rsidRPr="00BF373E">
              <w:rPr>
                <w:rFonts w:ascii="GHEA Grapalat" w:hAnsi="GHEA Grapalat" w:cs="Sylfaen"/>
                <w:color w:val="000000"/>
                <w:lang w:val="hy-AM"/>
              </w:rPr>
              <w:t>թվերով։</w:t>
            </w:r>
          </w:p>
          <w:p w:rsidR="0045140D" w:rsidRPr="00BF373E" w:rsidRDefault="0045140D" w:rsidP="0045140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BF373E">
              <w:rPr>
                <w:rFonts w:ascii="GHEA Grapalat" w:hAnsi="GHEA Grapalat"/>
                <w:color w:val="000000"/>
                <w:lang w:val="hy-AM"/>
              </w:rPr>
              <w:t xml:space="preserve">3. </w:t>
            </w:r>
            <w:r w:rsidRPr="00BF373E">
              <w:rPr>
                <w:rFonts w:ascii="GHEA Grapalat" w:hAnsi="GHEA Grapalat" w:cs="Sylfaen"/>
                <w:color w:val="000000"/>
                <w:lang w:val="hy-AM"/>
              </w:rPr>
              <w:t>Նախագծի</w:t>
            </w:r>
            <w:r w:rsidRPr="00BF373E">
              <w:rPr>
                <w:rFonts w:ascii="GHEA Grapalat" w:hAnsi="GHEA Grapalat"/>
                <w:color w:val="000000"/>
                <w:lang w:val="hy-AM"/>
              </w:rPr>
              <w:t xml:space="preserve"> 3-</w:t>
            </w:r>
            <w:r w:rsidRPr="00BF373E">
              <w:rPr>
                <w:rFonts w:ascii="GHEA Grapalat" w:hAnsi="GHEA Grapalat" w:cs="Sylfaen"/>
                <w:color w:val="000000"/>
                <w:lang w:val="hy-AM"/>
              </w:rPr>
              <w:t>րդ</w:t>
            </w:r>
            <w:r w:rsidRPr="00BF373E">
              <w:rPr>
                <w:rFonts w:ascii="GHEA Grapalat" w:hAnsi="GHEA Grapalat"/>
                <w:color w:val="000000"/>
                <w:lang w:val="hy-AM"/>
              </w:rPr>
              <w:t xml:space="preserve"> </w:t>
            </w:r>
            <w:r w:rsidRPr="00BF373E">
              <w:rPr>
                <w:rFonts w:ascii="GHEA Grapalat" w:hAnsi="GHEA Grapalat" w:cs="Sylfaen"/>
                <w:color w:val="000000"/>
                <w:lang w:val="hy-AM"/>
              </w:rPr>
              <w:t>կետի</w:t>
            </w:r>
            <w:r w:rsidRPr="00BF373E">
              <w:rPr>
                <w:rFonts w:ascii="GHEA Grapalat" w:hAnsi="GHEA Grapalat"/>
                <w:color w:val="000000"/>
                <w:lang w:val="hy-AM"/>
              </w:rPr>
              <w:t xml:space="preserve"> 1-</w:t>
            </w:r>
            <w:r w:rsidRPr="00BF373E">
              <w:rPr>
                <w:rFonts w:ascii="GHEA Grapalat" w:hAnsi="GHEA Grapalat" w:cs="Sylfaen"/>
                <w:color w:val="000000"/>
                <w:lang w:val="hy-AM"/>
              </w:rPr>
              <w:t>ին</w:t>
            </w:r>
            <w:r w:rsidRPr="00BF373E">
              <w:rPr>
                <w:rFonts w:ascii="GHEA Grapalat" w:hAnsi="GHEA Grapalat"/>
                <w:color w:val="000000"/>
                <w:lang w:val="hy-AM"/>
              </w:rPr>
              <w:t xml:space="preserve"> </w:t>
            </w:r>
            <w:r w:rsidRPr="00BF373E">
              <w:rPr>
                <w:rFonts w:ascii="GHEA Grapalat" w:hAnsi="GHEA Grapalat" w:cs="Sylfaen"/>
                <w:color w:val="000000"/>
                <w:lang w:val="hy-AM"/>
              </w:rPr>
              <w:t>ենթակետն</w:t>
            </w:r>
            <w:r w:rsidRPr="00BF373E">
              <w:rPr>
                <w:rFonts w:ascii="GHEA Grapalat" w:hAnsi="GHEA Grapalat"/>
                <w:color w:val="000000"/>
                <w:lang w:val="hy-AM"/>
              </w:rPr>
              <w:t xml:space="preserve"> </w:t>
            </w:r>
            <w:r w:rsidRPr="00BF373E">
              <w:rPr>
                <w:rFonts w:ascii="GHEA Grapalat" w:hAnsi="GHEA Grapalat" w:cs="Sylfaen"/>
                <w:color w:val="000000"/>
                <w:lang w:val="hy-AM"/>
              </w:rPr>
              <w:t>առաջարկում</w:t>
            </w:r>
            <w:r w:rsidRPr="00BF373E">
              <w:rPr>
                <w:rFonts w:ascii="GHEA Grapalat" w:hAnsi="GHEA Grapalat"/>
                <w:color w:val="000000"/>
                <w:lang w:val="hy-AM"/>
              </w:rPr>
              <w:t xml:space="preserve"> </w:t>
            </w:r>
            <w:r w:rsidRPr="00BF373E">
              <w:rPr>
                <w:rFonts w:ascii="GHEA Grapalat" w:hAnsi="GHEA Grapalat" w:cs="Sylfaen"/>
                <w:color w:val="000000"/>
                <w:lang w:val="hy-AM"/>
              </w:rPr>
              <w:t>ենք</w:t>
            </w:r>
            <w:r w:rsidRPr="00BF373E">
              <w:rPr>
                <w:rFonts w:ascii="GHEA Grapalat" w:hAnsi="GHEA Grapalat"/>
                <w:color w:val="000000"/>
                <w:lang w:val="hy-AM"/>
              </w:rPr>
              <w:t xml:space="preserve"> </w:t>
            </w:r>
            <w:r w:rsidRPr="00BF373E">
              <w:rPr>
                <w:rFonts w:ascii="GHEA Grapalat" w:hAnsi="GHEA Grapalat" w:cs="Sylfaen"/>
                <w:color w:val="000000"/>
                <w:lang w:val="hy-AM"/>
              </w:rPr>
              <w:t>լրացնել</w:t>
            </w:r>
            <w:r w:rsidRPr="00BF373E">
              <w:rPr>
                <w:rFonts w:ascii="GHEA Grapalat" w:hAnsi="GHEA Grapalat"/>
                <w:color w:val="000000"/>
                <w:lang w:val="hy-AM"/>
              </w:rPr>
              <w:t xml:space="preserve"> </w:t>
            </w:r>
            <w:r w:rsidRPr="00BF373E">
              <w:rPr>
                <w:rFonts w:ascii="GHEA Grapalat" w:hAnsi="GHEA Grapalat" w:cs="Sylfaen"/>
                <w:color w:val="000000"/>
                <w:lang w:val="hy-AM"/>
              </w:rPr>
              <w:t>նոր</w:t>
            </w:r>
            <w:r w:rsidRPr="00BF373E">
              <w:rPr>
                <w:rFonts w:ascii="GHEA Grapalat" w:hAnsi="GHEA Grapalat"/>
                <w:color w:val="000000"/>
                <w:lang w:val="hy-AM"/>
              </w:rPr>
              <w:t xml:space="preserve"> </w:t>
            </w:r>
            <w:r w:rsidRPr="00BF373E">
              <w:rPr>
                <w:rFonts w:ascii="GHEA Grapalat" w:hAnsi="GHEA Grapalat" w:cs="Sylfaen"/>
                <w:color w:val="000000"/>
                <w:lang w:val="hy-AM"/>
              </w:rPr>
              <w:t>պարբերությամբ</w:t>
            </w:r>
            <w:r w:rsidRPr="00BF373E">
              <w:rPr>
                <w:rFonts w:ascii="GHEA Grapalat" w:hAnsi="GHEA Grapalat"/>
                <w:color w:val="000000"/>
                <w:lang w:val="hy-AM"/>
              </w:rPr>
              <w:t xml:space="preserve"> </w:t>
            </w:r>
            <w:r w:rsidRPr="00BF373E">
              <w:rPr>
                <w:rFonts w:ascii="GHEA Grapalat" w:hAnsi="GHEA Grapalat" w:cs="Sylfaen"/>
                <w:color w:val="000000"/>
                <w:lang w:val="hy-AM"/>
              </w:rPr>
              <w:t>հետևյալ</w:t>
            </w:r>
            <w:r w:rsidRPr="00BF373E">
              <w:rPr>
                <w:rFonts w:ascii="GHEA Grapalat" w:hAnsi="GHEA Grapalat"/>
                <w:color w:val="000000"/>
                <w:lang w:val="hy-AM"/>
              </w:rPr>
              <w:t xml:space="preserve"> </w:t>
            </w:r>
            <w:r w:rsidRPr="00BF373E">
              <w:rPr>
                <w:rFonts w:ascii="GHEA Grapalat" w:hAnsi="GHEA Grapalat" w:cs="Sylfaen"/>
                <w:color w:val="000000"/>
                <w:lang w:val="hy-AM"/>
              </w:rPr>
              <w:t>բովանդակությամբ</w:t>
            </w:r>
            <w:r w:rsidRPr="00BF373E">
              <w:rPr>
                <w:rFonts w:ascii="GHEA Grapalat" w:hAnsi="GHEA Grapalat"/>
                <w:color w:val="000000"/>
                <w:lang w:val="hy-AM"/>
              </w:rPr>
              <w:t>.</w:t>
            </w:r>
          </w:p>
          <w:p w:rsidR="0045140D" w:rsidRPr="00BF373E" w:rsidRDefault="0045140D" w:rsidP="0045140D">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BF373E">
              <w:rPr>
                <w:rFonts w:ascii="GHEA Grapalat" w:hAnsi="GHEA Grapalat"/>
                <w:color w:val="000000"/>
                <w:lang w:val="hy-AM"/>
              </w:rPr>
              <w:t>«</w:t>
            </w:r>
            <w:r w:rsidRPr="00BF373E">
              <w:rPr>
                <w:rFonts w:ascii="GHEA Grapalat" w:hAnsi="GHEA Grapalat" w:cs="Sylfaen"/>
                <w:color w:val="000000"/>
                <w:lang w:val="hy-AM"/>
              </w:rPr>
              <w:t>գ</w:t>
            </w:r>
            <w:r w:rsidRPr="00BF373E">
              <w:rPr>
                <w:rFonts w:ascii="GHEA Grapalat" w:hAnsi="GHEA Grapalat"/>
                <w:color w:val="000000"/>
                <w:lang w:val="hy-AM"/>
              </w:rPr>
              <w:t>. «</w:t>
            </w:r>
            <w:r w:rsidRPr="00BF373E">
              <w:rPr>
                <w:rFonts w:ascii="GHEA Grapalat" w:hAnsi="GHEA Grapalat" w:cs="Sylfaen"/>
                <w:color w:val="000000"/>
                <w:lang w:val="hy-AM"/>
              </w:rPr>
              <w:t>Հայաստանի</w:t>
            </w:r>
            <w:r w:rsidRPr="00BF373E">
              <w:rPr>
                <w:rFonts w:ascii="GHEA Grapalat" w:hAnsi="GHEA Grapalat"/>
                <w:color w:val="000000"/>
                <w:lang w:val="hy-AM"/>
              </w:rPr>
              <w:t xml:space="preserve"> </w:t>
            </w:r>
            <w:r w:rsidRPr="00BF373E">
              <w:rPr>
                <w:rFonts w:ascii="GHEA Grapalat" w:hAnsi="GHEA Grapalat" w:cs="Sylfaen"/>
                <w:color w:val="000000"/>
                <w:lang w:val="hy-AM"/>
              </w:rPr>
              <w:t>պատմության</w:t>
            </w:r>
            <w:r w:rsidRPr="00BF373E">
              <w:rPr>
                <w:rFonts w:ascii="GHEA Grapalat" w:hAnsi="GHEA Grapalat"/>
                <w:color w:val="000000"/>
                <w:lang w:val="hy-AM"/>
              </w:rPr>
              <w:t xml:space="preserve"> </w:t>
            </w:r>
            <w:r w:rsidRPr="00BF373E">
              <w:rPr>
                <w:rFonts w:ascii="GHEA Grapalat" w:hAnsi="GHEA Grapalat" w:cs="Sylfaen"/>
                <w:color w:val="000000"/>
                <w:lang w:val="hy-AM"/>
              </w:rPr>
              <w:t>թանգարան</w:t>
            </w:r>
            <w:r w:rsidRPr="00BF373E">
              <w:rPr>
                <w:rFonts w:ascii="GHEA Grapalat" w:hAnsi="GHEA Grapalat"/>
                <w:color w:val="000000"/>
                <w:lang w:val="hy-AM"/>
              </w:rPr>
              <w:t xml:space="preserve">» </w:t>
            </w:r>
            <w:r w:rsidRPr="00BF373E">
              <w:rPr>
                <w:rFonts w:ascii="GHEA Grapalat" w:hAnsi="GHEA Grapalat" w:cs="Sylfaen"/>
                <w:color w:val="000000"/>
                <w:lang w:val="hy-AM"/>
              </w:rPr>
              <w:t>պետական</w:t>
            </w:r>
            <w:r w:rsidRPr="00BF373E">
              <w:rPr>
                <w:rFonts w:ascii="GHEA Grapalat" w:hAnsi="GHEA Grapalat"/>
                <w:color w:val="000000"/>
                <w:lang w:val="hy-AM"/>
              </w:rPr>
              <w:t xml:space="preserve"> </w:t>
            </w:r>
            <w:r w:rsidRPr="00BF373E">
              <w:rPr>
                <w:rFonts w:ascii="GHEA Grapalat" w:hAnsi="GHEA Grapalat" w:cs="Sylfaen"/>
                <w:color w:val="000000"/>
                <w:lang w:val="hy-AM"/>
              </w:rPr>
              <w:t>ոչ</w:t>
            </w:r>
            <w:r w:rsidRPr="00BF373E">
              <w:rPr>
                <w:rFonts w:ascii="GHEA Grapalat" w:hAnsi="GHEA Grapalat"/>
                <w:color w:val="000000"/>
                <w:lang w:val="hy-AM"/>
              </w:rPr>
              <w:t xml:space="preserve"> </w:t>
            </w:r>
            <w:r w:rsidRPr="00BF373E">
              <w:rPr>
                <w:rFonts w:ascii="GHEA Grapalat" w:hAnsi="GHEA Grapalat" w:cs="Sylfaen"/>
                <w:color w:val="000000"/>
                <w:lang w:val="hy-AM"/>
              </w:rPr>
              <w:t>առևտրային</w:t>
            </w:r>
            <w:r w:rsidRPr="00BF373E">
              <w:rPr>
                <w:rFonts w:ascii="GHEA Grapalat" w:hAnsi="GHEA Grapalat"/>
                <w:color w:val="000000"/>
                <w:lang w:val="hy-AM"/>
              </w:rPr>
              <w:t xml:space="preserve"> </w:t>
            </w:r>
            <w:r w:rsidRPr="00BF373E">
              <w:rPr>
                <w:rFonts w:ascii="GHEA Grapalat" w:hAnsi="GHEA Grapalat" w:cs="Sylfaen"/>
                <w:color w:val="000000"/>
                <w:lang w:val="hy-AM"/>
              </w:rPr>
              <w:t>կազմակերպության</w:t>
            </w:r>
            <w:r w:rsidRPr="00BF373E">
              <w:rPr>
                <w:rFonts w:ascii="GHEA Grapalat" w:hAnsi="GHEA Grapalat"/>
                <w:color w:val="000000"/>
                <w:lang w:val="hy-AM"/>
              </w:rPr>
              <w:t xml:space="preserve"> </w:t>
            </w:r>
            <w:r w:rsidRPr="00BF373E">
              <w:rPr>
                <w:rFonts w:ascii="GHEA Grapalat" w:hAnsi="GHEA Grapalat" w:cs="Sylfaen"/>
                <w:color w:val="000000"/>
                <w:lang w:val="hy-AM"/>
              </w:rPr>
              <w:t>կանոնադրության</w:t>
            </w:r>
            <w:r w:rsidRPr="00BF373E">
              <w:rPr>
                <w:rFonts w:ascii="GHEA Grapalat" w:hAnsi="GHEA Grapalat"/>
                <w:color w:val="000000"/>
                <w:lang w:val="hy-AM"/>
              </w:rPr>
              <w:t xml:space="preserve"> </w:t>
            </w:r>
            <w:r w:rsidRPr="00BF373E">
              <w:rPr>
                <w:rFonts w:ascii="GHEA Grapalat" w:hAnsi="GHEA Grapalat" w:cs="Sylfaen"/>
                <w:color w:val="000000"/>
                <w:lang w:val="hy-AM"/>
              </w:rPr>
              <w:t>սույն</w:t>
            </w:r>
            <w:r w:rsidRPr="00BF373E">
              <w:rPr>
                <w:rFonts w:ascii="GHEA Grapalat" w:hAnsi="GHEA Grapalat"/>
                <w:color w:val="000000"/>
                <w:lang w:val="hy-AM"/>
              </w:rPr>
              <w:t xml:space="preserve"> </w:t>
            </w:r>
            <w:r w:rsidRPr="00BF373E">
              <w:rPr>
                <w:rFonts w:ascii="GHEA Grapalat" w:hAnsi="GHEA Grapalat" w:cs="Sylfaen"/>
                <w:color w:val="000000"/>
                <w:lang w:val="hy-AM"/>
              </w:rPr>
              <w:t>որոշումից</w:t>
            </w:r>
            <w:r w:rsidRPr="00BF373E">
              <w:rPr>
                <w:rFonts w:ascii="GHEA Grapalat" w:hAnsi="GHEA Grapalat"/>
                <w:color w:val="000000"/>
                <w:lang w:val="hy-AM"/>
              </w:rPr>
              <w:t xml:space="preserve"> </w:t>
            </w:r>
            <w:r w:rsidRPr="00BF373E">
              <w:rPr>
                <w:rFonts w:ascii="GHEA Grapalat" w:hAnsi="GHEA Grapalat" w:cs="Sylfaen"/>
                <w:color w:val="000000"/>
                <w:lang w:val="hy-AM"/>
              </w:rPr>
              <w:t>բխող</w:t>
            </w:r>
            <w:r w:rsidRPr="00BF373E">
              <w:rPr>
                <w:rFonts w:ascii="GHEA Grapalat" w:hAnsi="GHEA Grapalat"/>
                <w:color w:val="000000"/>
                <w:lang w:val="hy-AM"/>
              </w:rPr>
              <w:t xml:space="preserve"> </w:t>
            </w:r>
            <w:r w:rsidRPr="00BF373E">
              <w:rPr>
                <w:rFonts w:ascii="GHEA Grapalat" w:hAnsi="GHEA Grapalat" w:cs="Sylfaen"/>
                <w:color w:val="000000"/>
                <w:lang w:val="hy-AM"/>
              </w:rPr>
              <w:t>փոփոխությունների</w:t>
            </w:r>
            <w:r w:rsidRPr="00BF373E">
              <w:rPr>
                <w:rFonts w:ascii="GHEA Grapalat" w:hAnsi="GHEA Grapalat"/>
                <w:color w:val="000000"/>
                <w:lang w:val="hy-AM"/>
              </w:rPr>
              <w:t xml:space="preserve"> </w:t>
            </w:r>
            <w:r w:rsidRPr="00BF373E">
              <w:rPr>
                <w:rFonts w:ascii="GHEA Grapalat" w:hAnsi="GHEA Grapalat" w:cs="Sylfaen"/>
                <w:color w:val="000000"/>
                <w:lang w:val="hy-AM"/>
              </w:rPr>
              <w:t>կատարումը</w:t>
            </w:r>
            <w:r w:rsidRPr="00BF373E">
              <w:rPr>
                <w:rFonts w:ascii="GHEA Grapalat" w:hAnsi="GHEA Grapalat"/>
                <w:color w:val="000000"/>
                <w:lang w:val="hy-AM"/>
              </w:rPr>
              <w:t>»</w:t>
            </w:r>
            <w:r w:rsidRPr="00BF373E">
              <w:rPr>
                <w:rFonts w:ascii="GHEA Grapalat" w:hAnsi="GHEA Grapalat" w:cs="Tahoma"/>
                <w:color w:val="000000"/>
                <w:lang w:val="hy-AM"/>
              </w:rPr>
              <w:t>։</w:t>
            </w:r>
          </w:p>
          <w:p w:rsidR="009C4624" w:rsidRPr="00122402" w:rsidRDefault="009C4624" w:rsidP="00673638">
            <w:pPr>
              <w:pStyle w:val="mechtex"/>
              <w:spacing w:line="360" w:lineRule="auto"/>
              <w:jc w:val="both"/>
              <w:rPr>
                <w:rFonts w:ascii="GHEA Grapalat" w:hAnsi="GHEA Grapalat"/>
                <w:sz w:val="24"/>
                <w:szCs w:val="24"/>
                <w:lang w:val="hy-AM"/>
              </w:rPr>
            </w:pPr>
          </w:p>
        </w:tc>
        <w:tc>
          <w:tcPr>
            <w:tcW w:w="6662" w:type="dxa"/>
            <w:shd w:val="clear" w:color="auto" w:fill="auto"/>
          </w:tcPr>
          <w:p w:rsidR="009C4624" w:rsidRPr="001E4DB2" w:rsidRDefault="0045140D" w:rsidP="00673638">
            <w:pPr>
              <w:spacing w:after="0"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w:t>
            </w:r>
          </w:p>
        </w:tc>
      </w:tr>
    </w:tbl>
    <w:p w:rsidR="009F3336" w:rsidRPr="00122402" w:rsidRDefault="009E251C" w:rsidP="009C4624">
      <w:pPr>
        <w:spacing w:line="360" w:lineRule="auto"/>
        <w:jc w:val="both"/>
        <w:rPr>
          <w:rFonts w:ascii="GHEA Grapalat" w:hAnsi="GHEA Grapalat"/>
          <w:sz w:val="24"/>
          <w:szCs w:val="24"/>
          <w:lang w:val="hy-AM"/>
        </w:rPr>
      </w:pPr>
    </w:p>
    <w:sectPr w:rsidR="009F3336" w:rsidRPr="00122402" w:rsidSect="001316BE">
      <w:pgSz w:w="16838" w:h="11906" w:orient="landscape"/>
      <w:pgMar w:top="993" w:right="548" w:bottom="426" w:left="1138" w:header="720" w:footer="29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Cyr">
    <w:altName w:val="Cambria"/>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827"/>
    <w:multiLevelType w:val="hybridMultilevel"/>
    <w:tmpl w:val="D31E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E5150"/>
    <w:multiLevelType w:val="hybridMultilevel"/>
    <w:tmpl w:val="D31E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B3100"/>
    <w:rsid w:val="000074E1"/>
    <w:rsid w:val="000776CC"/>
    <w:rsid w:val="000C006D"/>
    <w:rsid w:val="000D40D2"/>
    <w:rsid w:val="000E1FB7"/>
    <w:rsid w:val="000E55C7"/>
    <w:rsid w:val="00100E2C"/>
    <w:rsid w:val="001013C0"/>
    <w:rsid w:val="001168D4"/>
    <w:rsid w:val="00122402"/>
    <w:rsid w:val="001316BE"/>
    <w:rsid w:val="001B2D15"/>
    <w:rsid w:val="001E4DB2"/>
    <w:rsid w:val="002051CF"/>
    <w:rsid w:val="002A38D5"/>
    <w:rsid w:val="002D3785"/>
    <w:rsid w:val="00344D6A"/>
    <w:rsid w:val="00375D93"/>
    <w:rsid w:val="003C45B9"/>
    <w:rsid w:val="003F48AC"/>
    <w:rsid w:val="003F5E20"/>
    <w:rsid w:val="00437997"/>
    <w:rsid w:val="00442FDD"/>
    <w:rsid w:val="0045140D"/>
    <w:rsid w:val="00525F23"/>
    <w:rsid w:val="0053043B"/>
    <w:rsid w:val="005359CC"/>
    <w:rsid w:val="005A1B93"/>
    <w:rsid w:val="005A4B62"/>
    <w:rsid w:val="005C2D71"/>
    <w:rsid w:val="00621410"/>
    <w:rsid w:val="006519EB"/>
    <w:rsid w:val="006624C0"/>
    <w:rsid w:val="006A4081"/>
    <w:rsid w:val="006A5D4C"/>
    <w:rsid w:val="006A7CBB"/>
    <w:rsid w:val="006C2398"/>
    <w:rsid w:val="006F4E4F"/>
    <w:rsid w:val="00725333"/>
    <w:rsid w:val="0073702D"/>
    <w:rsid w:val="00754B39"/>
    <w:rsid w:val="00765F75"/>
    <w:rsid w:val="00793415"/>
    <w:rsid w:val="007D3423"/>
    <w:rsid w:val="007E252A"/>
    <w:rsid w:val="007E6691"/>
    <w:rsid w:val="0083130F"/>
    <w:rsid w:val="00837E11"/>
    <w:rsid w:val="00892948"/>
    <w:rsid w:val="008A7D23"/>
    <w:rsid w:val="00940533"/>
    <w:rsid w:val="00947B7B"/>
    <w:rsid w:val="00997A05"/>
    <w:rsid w:val="009B3100"/>
    <w:rsid w:val="009C4624"/>
    <w:rsid w:val="009E0E32"/>
    <w:rsid w:val="009E251C"/>
    <w:rsid w:val="00A018F2"/>
    <w:rsid w:val="00A16199"/>
    <w:rsid w:val="00A26C9C"/>
    <w:rsid w:val="00A55A4F"/>
    <w:rsid w:val="00A66DDB"/>
    <w:rsid w:val="00A8118A"/>
    <w:rsid w:val="00AA2361"/>
    <w:rsid w:val="00AA3F9C"/>
    <w:rsid w:val="00AA5F04"/>
    <w:rsid w:val="00AD28E5"/>
    <w:rsid w:val="00AE1D6C"/>
    <w:rsid w:val="00B27E2A"/>
    <w:rsid w:val="00B31236"/>
    <w:rsid w:val="00B50D21"/>
    <w:rsid w:val="00B80A91"/>
    <w:rsid w:val="00BB26EF"/>
    <w:rsid w:val="00BD6E04"/>
    <w:rsid w:val="00C04FE5"/>
    <w:rsid w:val="00C328C0"/>
    <w:rsid w:val="00C80498"/>
    <w:rsid w:val="00CA3B4F"/>
    <w:rsid w:val="00CA3F42"/>
    <w:rsid w:val="00CB1C6A"/>
    <w:rsid w:val="00D07234"/>
    <w:rsid w:val="00D335D5"/>
    <w:rsid w:val="00D47BF8"/>
    <w:rsid w:val="00D60FBC"/>
    <w:rsid w:val="00D67975"/>
    <w:rsid w:val="00D718A3"/>
    <w:rsid w:val="00D95C21"/>
    <w:rsid w:val="00DE0502"/>
    <w:rsid w:val="00DE6122"/>
    <w:rsid w:val="00EE3A43"/>
    <w:rsid w:val="00EE40BB"/>
    <w:rsid w:val="00EE6395"/>
    <w:rsid w:val="00F02B38"/>
    <w:rsid w:val="00F15CC5"/>
    <w:rsid w:val="00F22EA7"/>
    <w:rsid w:val="00F57BEC"/>
    <w:rsid w:val="00FD6437"/>
    <w:rsid w:val="00FF0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6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Знак,Знак Знак,Char Char Char,Char Char Char Char,Char Char Char1,Обычный (Web)1"/>
    <w:basedOn w:val="a"/>
    <w:link w:val="a4"/>
    <w:uiPriority w:val="99"/>
    <w:unhideWhenUsed/>
    <w:qFormat/>
    <w:rsid w:val="00725333"/>
    <w:pPr>
      <w:spacing w:before="100" w:beforeAutospacing="1" w:after="100" w:afterAutospacing="1" w:line="240" w:lineRule="auto"/>
    </w:pPr>
    <w:rPr>
      <w:rFonts w:ascii="Times New Roman" w:hAnsi="Times New Roman"/>
      <w:sz w:val="24"/>
      <w:szCs w:val="24"/>
      <w:lang w:val="en-US" w:eastAsia="en-U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2,Знак Знак Знак,Char Char Char Знак"/>
    <w:link w:val="a3"/>
    <w:uiPriority w:val="99"/>
    <w:locked/>
    <w:rsid w:val="00725333"/>
    <w:rPr>
      <w:rFonts w:ascii="Times New Roman" w:eastAsia="Times New Roman" w:hAnsi="Times New Roman" w:cs="Times New Roman"/>
      <w:sz w:val="24"/>
      <w:szCs w:val="24"/>
    </w:rPr>
  </w:style>
  <w:style w:type="character" w:styleId="a5">
    <w:name w:val="Strong"/>
    <w:basedOn w:val="a0"/>
    <w:uiPriority w:val="22"/>
    <w:qFormat/>
    <w:rsid w:val="003F48AC"/>
    <w:rPr>
      <w:b/>
      <w:bCs/>
    </w:rPr>
  </w:style>
  <w:style w:type="paragraph" w:styleId="a6">
    <w:name w:val="List Paragraph"/>
    <w:basedOn w:val="a"/>
    <w:uiPriority w:val="34"/>
    <w:qFormat/>
    <w:rsid w:val="00BB26EF"/>
    <w:pPr>
      <w:ind w:left="720"/>
      <w:contextualSpacing/>
    </w:pPr>
  </w:style>
  <w:style w:type="paragraph" w:styleId="a7">
    <w:name w:val="No Spacing"/>
    <w:link w:val="a8"/>
    <w:uiPriority w:val="1"/>
    <w:qFormat/>
    <w:rsid w:val="00892948"/>
    <w:pPr>
      <w:spacing w:after="0" w:line="240" w:lineRule="auto"/>
    </w:pPr>
    <w:rPr>
      <w:rFonts w:ascii="GHEA Grapalat" w:eastAsia="Calibri" w:hAnsi="GHEA Grapalat" w:cs="Times New Roman"/>
    </w:rPr>
  </w:style>
  <w:style w:type="character" w:customStyle="1" w:styleId="a8">
    <w:name w:val="Без интервала Знак"/>
    <w:link w:val="a7"/>
    <w:uiPriority w:val="1"/>
    <w:locked/>
    <w:rsid w:val="00892948"/>
    <w:rPr>
      <w:rFonts w:ascii="GHEA Grapalat" w:eastAsia="Calibri" w:hAnsi="GHEA Grapalat" w:cs="Times New Roman"/>
    </w:rPr>
  </w:style>
  <w:style w:type="paragraph" w:customStyle="1" w:styleId="mechtex">
    <w:name w:val="mechtex"/>
    <w:basedOn w:val="a"/>
    <w:link w:val="mechtexChar"/>
    <w:qFormat/>
    <w:rsid w:val="00437997"/>
    <w:pPr>
      <w:spacing w:after="0" w:line="240" w:lineRule="auto"/>
      <w:jc w:val="center"/>
    </w:pPr>
    <w:rPr>
      <w:rFonts w:ascii="Arial Armenian" w:hAnsi="Arial Armenian"/>
      <w:lang w:val="en-US"/>
    </w:rPr>
  </w:style>
  <w:style w:type="character" w:customStyle="1" w:styleId="mechtexChar">
    <w:name w:val="mechtex Char"/>
    <w:link w:val="mechtex"/>
    <w:locked/>
    <w:rsid w:val="00437997"/>
    <w:rPr>
      <w:rFonts w:ascii="Arial Armenian" w:eastAsia="Times New Roman" w:hAnsi="Arial Armenian" w:cs="Times New Roman"/>
      <w:lang w:eastAsia="ru-RU"/>
    </w:rPr>
  </w:style>
  <w:style w:type="paragraph" w:styleId="a9">
    <w:name w:val="Body Text"/>
    <w:basedOn w:val="a"/>
    <w:link w:val="aa"/>
    <w:rsid w:val="001E4DB2"/>
    <w:pPr>
      <w:suppressAutoHyphens/>
      <w:spacing w:after="140"/>
    </w:pPr>
    <w:rPr>
      <w:rFonts w:eastAsia="Calibri" w:cstheme="minorBidi"/>
      <w:color w:val="00000A"/>
      <w:lang w:val="en-US" w:eastAsia="en-US"/>
    </w:rPr>
  </w:style>
  <w:style w:type="character" w:customStyle="1" w:styleId="aa">
    <w:name w:val="Основной текст Знак"/>
    <w:basedOn w:val="a0"/>
    <w:link w:val="a9"/>
    <w:rsid w:val="001E4DB2"/>
    <w:rPr>
      <w:rFonts w:ascii="Calibri" w:eastAsia="Calibri"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6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iPriority w:val="99"/>
    <w:unhideWhenUsed/>
    <w:qFormat/>
    <w:rsid w:val="00725333"/>
    <w:pPr>
      <w:spacing w:before="100" w:beforeAutospacing="1" w:after="100" w:afterAutospacing="1" w:line="240" w:lineRule="auto"/>
    </w:pPr>
    <w:rPr>
      <w:rFonts w:ascii="Times New Roman" w:hAnsi="Times New Roman"/>
      <w:sz w:val="24"/>
      <w:szCs w:val="24"/>
      <w:lang w:val="en-US" w:eastAsia="en-U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uiPriority w:val="99"/>
    <w:locked/>
    <w:rsid w:val="00725333"/>
    <w:rPr>
      <w:rFonts w:ascii="Times New Roman" w:eastAsia="Times New Roman" w:hAnsi="Times New Roman" w:cs="Times New Roman"/>
      <w:sz w:val="24"/>
      <w:szCs w:val="24"/>
    </w:rPr>
  </w:style>
  <w:style w:type="character" w:styleId="a5">
    <w:name w:val="Strong"/>
    <w:basedOn w:val="a0"/>
    <w:uiPriority w:val="22"/>
    <w:qFormat/>
    <w:rsid w:val="003F48AC"/>
    <w:rPr>
      <w:b/>
      <w:bCs/>
    </w:rPr>
  </w:style>
  <w:style w:type="paragraph" w:styleId="a6">
    <w:name w:val="List Paragraph"/>
    <w:basedOn w:val="a"/>
    <w:uiPriority w:val="34"/>
    <w:qFormat/>
    <w:rsid w:val="00BB26EF"/>
    <w:pPr>
      <w:ind w:left="720"/>
      <w:contextualSpacing/>
    </w:pPr>
  </w:style>
  <w:style w:type="paragraph" w:styleId="a7">
    <w:name w:val="No Spacing"/>
    <w:link w:val="a8"/>
    <w:uiPriority w:val="1"/>
    <w:qFormat/>
    <w:rsid w:val="00892948"/>
    <w:pPr>
      <w:spacing w:after="0" w:line="240" w:lineRule="auto"/>
    </w:pPr>
    <w:rPr>
      <w:rFonts w:ascii="GHEA Grapalat" w:eastAsia="Calibri" w:hAnsi="GHEA Grapalat" w:cs="Times New Roman"/>
    </w:rPr>
  </w:style>
  <w:style w:type="character" w:customStyle="1" w:styleId="a8">
    <w:name w:val="Без интервала Знак"/>
    <w:link w:val="a7"/>
    <w:uiPriority w:val="1"/>
    <w:locked/>
    <w:rsid w:val="00892948"/>
    <w:rPr>
      <w:rFonts w:ascii="GHEA Grapalat" w:eastAsia="Calibri" w:hAnsi="GHEA Grapalat" w:cs="Times New Roman"/>
    </w:rPr>
  </w:style>
</w:styles>
</file>

<file path=word/webSettings.xml><?xml version="1.0" encoding="utf-8"?>
<w:webSettings xmlns:r="http://schemas.openxmlformats.org/officeDocument/2006/relationships" xmlns:w="http://schemas.openxmlformats.org/wordprocessingml/2006/main">
  <w:divs>
    <w:div w:id="139527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741</Words>
  <Characters>4228</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https:/mul2-edu.gov.am/tasks/1221201/oneclick/4ampopatert5.docx?token=9e574a5c1cf9b26992d362ce2979f29d</cp:keywords>
  <cp:lastModifiedBy>Пользователь Windows</cp:lastModifiedBy>
  <cp:revision>11</cp:revision>
  <dcterms:created xsi:type="dcterms:W3CDTF">2023-03-09T06:31:00Z</dcterms:created>
  <dcterms:modified xsi:type="dcterms:W3CDTF">2023-03-30T07:04:00Z</dcterms:modified>
</cp:coreProperties>
</file>