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F4" w:rsidRDefault="003802F4" w:rsidP="00891FD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F4" w:rsidRDefault="003802F4" w:rsidP="00891FD7">
      <w:pPr>
        <w:jc w:val="center"/>
      </w:pPr>
    </w:p>
    <w:p w:rsidR="003802F4" w:rsidRPr="003170EE" w:rsidRDefault="003802F4" w:rsidP="00891FD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3802F4" w:rsidRPr="00790EAE" w:rsidRDefault="003802F4" w:rsidP="00891FD7">
      <w:pPr>
        <w:pStyle w:val="mechtex"/>
        <w:rPr>
          <w:rFonts w:ascii="GHEA Mariam" w:hAnsi="GHEA Mariam"/>
          <w:b/>
        </w:rPr>
      </w:pPr>
    </w:p>
    <w:p w:rsidR="003802F4" w:rsidRDefault="003802F4" w:rsidP="00891FD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DD34DA" w:rsidRPr="00722F76" w:rsidRDefault="00DD34DA">
      <w:pPr>
        <w:jc w:val="center"/>
        <w:rPr>
          <w:rFonts w:ascii="GHEA Mariam" w:hAnsi="GHEA Mariam"/>
          <w:sz w:val="24"/>
          <w:szCs w:val="24"/>
        </w:rPr>
      </w:pPr>
    </w:p>
    <w:p w:rsidR="00DD34DA" w:rsidRDefault="00DD34D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D34DA" w:rsidRPr="0029140C" w:rsidRDefault="00DD34D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 w:rsidRPr="0029140C">
        <w:rPr>
          <w:rFonts w:ascii="GHEA Mariam" w:hAnsi="GHEA Mariam"/>
          <w:sz w:val="24"/>
          <w:szCs w:val="24"/>
          <w:lang w:val="hy-AM"/>
        </w:rPr>
        <w:t xml:space="preserve"> </w:t>
      </w:r>
      <w:r w:rsidRPr="008575E0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29140C">
        <w:rPr>
          <w:rFonts w:ascii="GHEA Mariam" w:hAnsi="GHEA Mariam"/>
          <w:sz w:val="24"/>
          <w:szCs w:val="24"/>
          <w:lang w:val="hy-AM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29140C">
        <w:rPr>
          <w:rFonts w:ascii="GHEA Mariam" w:hAnsi="GHEA Mariam"/>
          <w:sz w:val="24"/>
          <w:szCs w:val="24"/>
          <w:lang w:val="hy-AM"/>
        </w:rPr>
        <w:t xml:space="preserve"> </w:t>
      </w:r>
      <w:r w:rsidRPr="0029140C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29140C">
        <w:rPr>
          <w:rFonts w:ascii="GHEA Mariam" w:hAnsi="GHEA Mariam"/>
          <w:sz w:val="24"/>
          <w:szCs w:val="24"/>
          <w:lang w:val="hy-AM"/>
        </w:rPr>
        <w:t xml:space="preserve">  N              - Ն</w:t>
      </w:r>
    </w:p>
    <w:p w:rsidR="00DD34DA" w:rsidRPr="0029140C" w:rsidRDefault="00DD34D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D34DA" w:rsidRPr="0029140C" w:rsidRDefault="00DD34D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D34DA" w:rsidRPr="008575E0" w:rsidRDefault="00DD34DA">
      <w:pPr>
        <w:pStyle w:val="mechtex"/>
        <w:rPr>
          <w:rFonts w:ascii="Arial" w:hAnsi="Arial" w:cs="Arial"/>
          <w:lang w:val="hy-AM"/>
        </w:rPr>
      </w:pPr>
    </w:p>
    <w:p w:rsidR="00DD34DA" w:rsidRPr="0029140C" w:rsidRDefault="00DD34DA" w:rsidP="00DD34DA">
      <w:pPr>
        <w:shd w:val="clear" w:color="auto" w:fill="FFFFFF"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011CAE">
        <w:rPr>
          <w:rFonts w:ascii="GHEA Mariam" w:hAnsi="GHEA Mariam"/>
          <w:bCs/>
          <w:color w:val="000000"/>
          <w:sz w:val="24"/>
          <w:szCs w:val="24"/>
          <w:lang w:val="hy-AM"/>
        </w:rPr>
        <w:t>«</w:t>
      </w:r>
      <w:r w:rsidRPr="0029140C">
        <w:rPr>
          <w:rFonts w:ascii="GHEA Mariam" w:hAnsi="GHEA Mariam"/>
          <w:bCs/>
          <w:color w:val="000000"/>
          <w:sz w:val="24"/>
          <w:szCs w:val="24"/>
          <w:lang w:val="hy-AM"/>
        </w:rPr>
        <w:t>ՀԱՅԱՍՏԱՆԻ ՀԱՆՐԱՊԵՏՈՒԹՅԱՆ 202</w:t>
      </w:r>
      <w:r w:rsidRPr="00011CAE">
        <w:rPr>
          <w:rFonts w:ascii="GHEA Mariam" w:hAnsi="GHEA Mariam"/>
          <w:bCs/>
          <w:color w:val="000000"/>
          <w:sz w:val="24"/>
          <w:szCs w:val="24"/>
          <w:lang w:val="hy-AM"/>
        </w:rPr>
        <w:t>3</w:t>
      </w:r>
      <w:r w:rsidRPr="0029140C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ԹՎԱԿԱՆԻ ՊԵՏԱԿԱՆ </w:t>
      </w:r>
    </w:p>
    <w:p w:rsidR="00DD34DA" w:rsidRPr="0029140C" w:rsidRDefault="00DD34DA" w:rsidP="005D1E70">
      <w:pPr>
        <w:shd w:val="clear" w:color="auto" w:fill="FFFFFF"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29140C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>ԲՅՈՒՋԵ</w:t>
      </w:r>
      <w:r w:rsidRPr="00DD34DA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>Ի ՄԱՍԻՆ»</w:t>
      </w:r>
      <w:r w:rsidR="005D1E70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 xml:space="preserve"> </w:t>
      </w:r>
      <w:r w:rsidR="005D1E70" w:rsidRPr="005D1E7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5D1E70" w:rsidRPr="005D1E70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5D1E70" w:rsidRPr="005D1E7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5D1E70" w:rsidRPr="00DD34DA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>ՕՐԵՆՔՈՒՄ</w:t>
      </w:r>
      <w:r w:rsidRPr="0029140C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 xml:space="preserve"> ԵՎ </w:t>
      </w:r>
      <w:r w:rsidRPr="005D1E70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 xml:space="preserve">ՀԱՅԱՍՏԱՆԻ ՀԱՆՐԱՊԵՏՈՒԹՅԱՆ ԿԱՌԱՎԱՐՈՒԹՅԱՆ 2022 ԹՎԱԿԱՆԻ </w:t>
      </w:r>
      <w:r w:rsidRPr="0029140C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ԴԵԿՏԵՄԲԵՐԻ 29-Ի N </w:t>
      </w:r>
      <w:r w:rsidRPr="00011CAE">
        <w:rPr>
          <w:rFonts w:ascii="GHEA Mariam" w:hAnsi="GHEA Mariam"/>
          <w:bCs/>
          <w:color w:val="000000"/>
          <w:sz w:val="24"/>
          <w:szCs w:val="24"/>
          <w:lang w:val="hy-AM"/>
        </w:rPr>
        <w:t>2</w:t>
      </w:r>
      <w:r w:rsidRPr="0029140C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111-Ն </w:t>
      </w:r>
      <w:r w:rsidRPr="0029140C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>ՈՐՈՇՄԱՆ ՄԵՋ ՓՈՓՈԽՈՒԹՅՈՒՆՆԵՐ ԵՎ ԼՐԱՑՈՒՄՆԵՐ ԿԱՏԱՐԵԼՈՒ</w:t>
      </w:r>
      <w:r w:rsidR="005D1E70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9140C">
        <w:rPr>
          <w:rFonts w:ascii="GHEA Mariam" w:hAnsi="GHEA Mariam"/>
          <w:bCs/>
          <w:color w:val="000000"/>
          <w:sz w:val="24"/>
          <w:szCs w:val="24"/>
          <w:lang w:val="hy-AM"/>
        </w:rPr>
        <w:t>ՄԱՍԻՆ</w:t>
      </w:r>
    </w:p>
    <w:p w:rsidR="00DD34DA" w:rsidRPr="00DD34DA" w:rsidRDefault="00DD34DA" w:rsidP="00DD34DA">
      <w:pPr>
        <w:shd w:val="clear" w:color="auto" w:fill="FFFFFF"/>
        <w:jc w:val="center"/>
        <w:rPr>
          <w:rFonts w:ascii="GHEA Mariam" w:hAnsi="GHEA Mariam" w:cs="Courier New"/>
          <w:bCs/>
          <w:color w:val="000000"/>
          <w:sz w:val="24"/>
          <w:szCs w:val="24"/>
          <w:lang w:val="hy-AM"/>
        </w:rPr>
      </w:pPr>
      <w:r w:rsidRPr="00DD34DA">
        <w:rPr>
          <w:rFonts w:ascii="GHEA Mariam" w:hAnsi="GHEA Mariam" w:cs="Arial Armenian"/>
          <w:bCs/>
          <w:color w:val="000000"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DD34DA">
        <w:rPr>
          <w:rFonts w:ascii="GHEA Mariam" w:hAnsi="GHEA Mariam" w:cs="Arial Armenian"/>
          <w:bCs/>
          <w:color w:val="000000"/>
          <w:spacing w:val="-6"/>
          <w:sz w:val="24"/>
          <w:szCs w:val="22"/>
          <w:lang w:val="fr-FR" w:eastAsia="en-US"/>
        </w:rPr>
        <w:t>-</w:t>
      </w:r>
    </w:p>
    <w:p w:rsidR="00DD34DA" w:rsidRPr="0029140C" w:rsidRDefault="00DD34DA" w:rsidP="005D1E70">
      <w:pPr>
        <w:shd w:val="clear" w:color="auto" w:fill="FFFFFF"/>
        <w:ind w:left="18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</w:p>
    <w:p w:rsidR="00DD34DA" w:rsidRDefault="00DD34DA" w:rsidP="005D1E70">
      <w:pPr>
        <w:pStyle w:val="norm"/>
        <w:spacing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DD34DA" w:rsidRPr="00011CAE" w:rsidRDefault="00DD34DA" w:rsidP="00DD34DA">
      <w:pPr>
        <w:pStyle w:val="norm"/>
        <w:spacing w:line="36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«Հայաստանի Հանրապետության 2023 թվականի պետական բյուջեի մասին» Հայաստանի Հանրա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softHyphen/>
        <w:t>պետության օրենքի 9-րդ հոդվածի 12-րդ կետի 3-րդ ենթակետի</w:t>
      </w:r>
      <w:r w:rsidR="005D1E70">
        <w:rPr>
          <w:rFonts w:ascii="GHEA Mariam" w:hAnsi="GHEA Mariam"/>
          <w:color w:val="000000" w:themeColor="text1"/>
          <w:sz w:val="24"/>
          <w:szCs w:val="24"/>
          <w:lang w:val="hy-AM"/>
        </w:rPr>
        <w:t>ն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«Նորմատիվ իրավական ակտերի մասին» Հայաստանի Հանրա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softHyphen/>
        <w:t xml:space="preserve">պետության օրենքի 33-րդ հոդվածին համապատասխան՝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DD34DA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DD34DA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DD34DA" w:rsidRPr="00011CAE" w:rsidRDefault="00DD34DA" w:rsidP="00DD34DA">
      <w:pPr>
        <w:pStyle w:val="norm"/>
        <w:spacing w:line="36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>1. «Հայաստանի Հանրապետության 2023 թվականի պետական բյուջեի մասին» Հայաստանի Հանրա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softHyphen/>
        <w:t>պետո</w:t>
      </w:r>
      <w:r w:rsidR="00896096">
        <w:rPr>
          <w:rFonts w:ascii="GHEA Mariam" w:hAnsi="GHEA Mariam"/>
          <w:color w:val="000000" w:themeColor="text1"/>
          <w:sz w:val="24"/>
          <w:szCs w:val="24"/>
          <w:lang w:val="hy-AM"/>
        </w:rPr>
        <w:t>ւթյան օրենքի N 1 հավելվածի NN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2, 5 աղյուսակներում կատարել փոփոխություններ և լրացումներ, օրենքի 2-րդ հոդվածի աղյուսակում կատարել փոփոխություններ և Հայաստանի Հանրա</w:t>
      </w:r>
      <w:r w:rsidR="005320C3">
        <w:rPr>
          <w:rFonts w:ascii="GHEA Mariam" w:hAnsi="GHEA Mariam"/>
          <w:color w:val="000000" w:themeColor="text1"/>
          <w:sz w:val="24"/>
          <w:szCs w:val="24"/>
          <w:lang w:val="hy-AM"/>
        </w:rPr>
        <w:softHyphen/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>պետության կառավարության 2022 թվականի դեկտեմբերի 29-ի «Հայաստանի Հանրապետության 2023 թվականի պետա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softHyphen/>
        <w:t xml:space="preserve">կան բյուջեի կատարումն ապահովող 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lastRenderedPageBreak/>
        <w:t>միջոցառումն</w:t>
      </w:r>
      <w:r w:rsidR="00A670BF">
        <w:rPr>
          <w:rFonts w:ascii="GHEA Mariam" w:hAnsi="GHEA Mariam"/>
          <w:color w:val="000000" w:themeColor="text1"/>
          <w:sz w:val="24"/>
          <w:szCs w:val="24"/>
          <w:lang w:val="hy-AM"/>
        </w:rPr>
        <w:t>երի մասին» N 2111-Ն որոշման NN 2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>, 3, 4, 5, 9</w:t>
      </w:r>
      <w:r w:rsidR="00A670BF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9.1</w:t>
      </w:r>
      <w:r w:rsidR="00A670B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670BF"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>և</w:t>
      </w:r>
      <w:r w:rsidR="00A670B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bookmarkStart w:id="0" w:name="_GoBack"/>
      <w:bookmarkEnd w:id="0"/>
      <w:r w:rsidR="00A670BF">
        <w:rPr>
          <w:rFonts w:ascii="GHEA Mariam" w:hAnsi="GHEA Mariam"/>
          <w:color w:val="000000" w:themeColor="text1"/>
          <w:sz w:val="24"/>
          <w:szCs w:val="24"/>
          <w:lang w:val="hy-AM"/>
        </w:rPr>
        <w:t>10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հավել</w:t>
      </w: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softHyphen/>
        <w:t>վածներում կատարել փոփոխություններ և լրացումներ` համաձայն NN 1, 2, 3, 4, 5, 6, 7 և 8 հավելվածների:</w:t>
      </w:r>
    </w:p>
    <w:p w:rsidR="00DD34DA" w:rsidRDefault="00DD34DA" w:rsidP="00DD34DA">
      <w:pPr>
        <w:pStyle w:val="norm"/>
        <w:spacing w:line="36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011CAE">
        <w:rPr>
          <w:rFonts w:ascii="GHEA Mariam" w:hAnsi="GHEA Mariam"/>
          <w:color w:val="000000" w:themeColor="text1"/>
          <w:sz w:val="24"/>
          <w:szCs w:val="24"/>
          <w:lang w:val="hy-AM"/>
        </w:rPr>
        <w:tab/>
        <w:t>2. Սույն որոշումն ուժի մեջ է մտնում պաշտոնական հրապարակմանը հաջորդող   օրվանից:</w:t>
      </w:r>
    </w:p>
    <w:p w:rsidR="00DD34DA" w:rsidRDefault="00DD34DA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DD34DA" w:rsidRDefault="00DD34DA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DD34DA" w:rsidRPr="00F521BD" w:rsidRDefault="00DD34DA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DD34DA" w:rsidRPr="00F521BD" w:rsidRDefault="00EB4343" w:rsidP="00EB4343">
      <w:pPr>
        <w:pStyle w:val="mechtex"/>
        <w:jc w:val="left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/>
          <w:sz w:val="24"/>
          <w:lang w:val="hy-AM"/>
        </w:rPr>
        <w:t xml:space="preserve">                            </w:t>
      </w:r>
      <w:r w:rsidR="00DD34DA" w:rsidRPr="00F521BD">
        <w:rPr>
          <w:rFonts w:ascii="GHEA Mariam" w:hAnsi="GHEA Mariam" w:cs="Sylfaen"/>
          <w:sz w:val="24"/>
          <w:lang w:val="hy-AM"/>
        </w:rPr>
        <w:t>ՎԱՐՉԱՊԵՏ</w:t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</w:r>
      <w:r w:rsidR="00DD34DA" w:rsidRPr="00F521BD">
        <w:rPr>
          <w:rFonts w:ascii="GHEA Mariam" w:hAnsi="GHEA Mariam" w:cs="Arial Armenian"/>
          <w:sz w:val="24"/>
          <w:lang w:val="af-ZA"/>
        </w:rPr>
        <w:t xml:space="preserve">          </w:t>
      </w:r>
      <w:r w:rsidR="00DD34DA" w:rsidRPr="00F521BD">
        <w:rPr>
          <w:rFonts w:ascii="GHEA Mariam" w:hAnsi="GHEA Mariam" w:cs="Arial Armenian"/>
          <w:sz w:val="24"/>
          <w:lang w:val="hy-AM"/>
        </w:rPr>
        <w:t>Ն</w:t>
      </w:r>
      <w:r w:rsidR="00DD34DA" w:rsidRPr="00F521BD">
        <w:rPr>
          <w:rFonts w:ascii="GHEA Mariam" w:hAnsi="GHEA Mariam" w:cs="Sylfaen"/>
          <w:sz w:val="24"/>
          <w:lang w:val="af-ZA"/>
        </w:rPr>
        <w:t>.</w:t>
      </w:r>
      <w:r w:rsidR="00DD34DA"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="00DD34DA" w:rsidRPr="00F521BD">
        <w:rPr>
          <w:rFonts w:ascii="GHEA Mariam" w:hAnsi="GHEA Mariam" w:cs="Sylfaen"/>
          <w:sz w:val="24"/>
          <w:lang w:val="hy-AM"/>
        </w:rPr>
        <w:t>ՅԱՆ</w:t>
      </w:r>
    </w:p>
    <w:p w:rsidR="00DD34DA" w:rsidRPr="0029140C" w:rsidRDefault="00DD34DA" w:rsidP="00DD34DA">
      <w:pPr>
        <w:pStyle w:val="norm"/>
        <w:spacing w:line="360" w:lineRule="auto"/>
        <w:ind w:firstLine="0"/>
        <w:rPr>
          <w:rFonts w:ascii="GHEA Mariam" w:hAnsi="GHEA Mariam" w:cs="Sylfaen"/>
          <w:sz w:val="24"/>
          <w:szCs w:val="24"/>
          <w:lang w:val="hy-AM"/>
        </w:rPr>
        <w:sectPr w:rsidR="00DD34DA" w:rsidRPr="0029140C" w:rsidSect="00DD34DA">
          <w:headerReference w:type="even" r:id="rId7"/>
          <w:headerReference w:type="default" r:id="rId8"/>
          <w:footerReference w:type="even" r:id="rId9"/>
          <w:pgSz w:w="11909" w:h="16834" w:code="9"/>
          <w:pgMar w:top="1440" w:right="1440" w:bottom="1702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</w:t>
      </w:r>
      <w:r w:rsidRPr="0029140C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DD34DA" w:rsidRPr="00DD34DA" w:rsidRDefault="00DD34DA" w:rsidP="00DD34DA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/>
          <w:spacing w:val="-8"/>
          <w:sz w:val="24"/>
          <w:szCs w:val="24"/>
          <w:lang w:val="hy-AM"/>
        </w:rPr>
        <w:t xml:space="preserve">N 1 </w:t>
      </w:r>
    </w:p>
    <w:p w:rsidR="00DD34DA" w:rsidRDefault="00DD34DA" w:rsidP="00DD34DA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 w:rsidRPr="00DD34DA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="00EB4343">
        <w:rPr>
          <w:rFonts w:ascii="GHEA Mariam" w:hAnsi="GHEA Mariam"/>
          <w:spacing w:val="-2"/>
          <w:sz w:val="24"/>
          <w:szCs w:val="24"/>
          <w:lang w:val="hy-AM"/>
        </w:rPr>
        <w:t xml:space="preserve">    </w:t>
      </w:r>
      <w:r w:rsidRPr="00DD34DA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DD34D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EB4343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60"/>
        <w:gridCol w:w="5079"/>
      </w:tblGrid>
      <w:tr w:rsidR="000B59D1" w:rsidRPr="00CA647F" w:rsidTr="00CB50C2">
        <w:trPr>
          <w:trHeight w:val="15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1" w:rsidRPr="000B59D1" w:rsidRDefault="000B59D1" w:rsidP="000B59D1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  <w:r w:rsidRPr="000B59D1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>«ՀԱՅԱՍՏԱՆԻ ՀԱՆՐԱՊԵՏՈՒԹՅԱՆ 2023 ԹՎԱԿԱՆԻ ՊԵՏԱԿԱՆ ԲՅՈՒՋԵԻ ՄԱՍԻՆ» ՀԱՅԱՍՏԱՆԻ ՀԱՆՐԱՊԵՏՈՒԹՅԱՆ ՕՐԵՆՔԻ N 2 ՀՈԴՎԱԾԻ ԱՂՅՈՒՍԱԿՈՒՄ ԿԱՏԱՐՎՈՂ ՓՈՓՈԽՈՒԹՅՈՒՆՆԵՐԸ</w:t>
            </w:r>
          </w:p>
        </w:tc>
      </w:tr>
      <w:tr w:rsidR="000B59D1" w:rsidRPr="00CA647F" w:rsidTr="00CB50C2">
        <w:trPr>
          <w:trHeight w:val="34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1" w:rsidRPr="000B59D1" w:rsidRDefault="000B59D1" w:rsidP="000B59D1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1" w:rsidRPr="000B59D1" w:rsidRDefault="000B59D1" w:rsidP="000B59D1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</w:tr>
      <w:tr w:rsidR="000B59D1" w:rsidRPr="000B59D1" w:rsidTr="00CB50C2">
        <w:trPr>
          <w:trHeight w:val="34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1" w:rsidRPr="000B59D1" w:rsidRDefault="000B59D1" w:rsidP="000B59D1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9D1" w:rsidRPr="000B59D1" w:rsidRDefault="000B59D1" w:rsidP="000B59D1">
            <w:pPr>
              <w:jc w:val="right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(</w:t>
            </w:r>
            <w:r w:rsidRPr="000B59D1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հազ</w:t>
            </w:r>
            <w:r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  <w:r w:rsidRPr="000B59D1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 xml:space="preserve"> դրամ</w:t>
            </w:r>
            <w:r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)</w:t>
            </w:r>
          </w:p>
        </w:tc>
      </w:tr>
      <w:tr w:rsidR="000B59D1" w:rsidRPr="00CA647F" w:rsidTr="00CB50C2">
        <w:trPr>
          <w:trHeight w:val="690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59D1" w:rsidRPr="000B59D1" w:rsidRDefault="000B59D1" w:rsidP="000B59D1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0B59D1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1" w:rsidRPr="00CB50C2" w:rsidRDefault="000B59D1" w:rsidP="000B59D1">
            <w:pPr>
              <w:jc w:val="center"/>
              <w:rPr>
                <w:rFonts w:ascii="GHEA Mariam" w:hAnsi="GHEA Mariam" w:cs="Calibri"/>
                <w:spacing w:val="-8"/>
                <w:sz w:val="24"/>
                <w:szCs w:val="24"/>
                <w:lang w:val="hy-AM" w:eastAsia="en-US"/>
              </w:rPr>
            </w:pPr>
            <w:r w:rsidRPr="00CB50C2">
              <w:rPr>
                <w:rFonts w:ascii="GHEA Mariam" w:hAnsi="GHEA Mariam" w:cs="Calibri"/>
                <w:spacing w:val="-8"/>
                <w:sz w:val="24"/>
                <w:szCs w:val="24"/>
                <w:lang w:val="hy-AM" w:eastAsia="en-US"/>
              </w:rPr>
              <w:t xml:space="preserve">Ցուցանիշների փոփոխությունը </w:t>
            </w:r>
          </w:p>
          <w:p w:rsidR="000B59D1" w:rsidRPr="00CB50C2" w:rsidRDefault="000B59D1" w:rsidP="000B59D1">
            <w:pPr>
              <w:jc w:val="center"/>
              <w:rPr>
                <w:rFonts w:ascii="GHEA Mariam" w:hAnsi="GHEA Mariam" w:cs="Calibri"/>
                <w:spacing w:val="-8"/>
                <w:sz w:val="24"/>
                <w:szCs w:val="24"/>
                <w:lang w:val="hy-AM" w:eastAsia="en-US"/>
              </w:rPr>
            </w:pPr>
            <w:r w:rsidRPr="00CB50C2">
              <w:rPr>
                <w:rFonts w:ascii="GHEA Mariam" w:hAnsi="GHEA Mariam" w:cs="Calibri"/>
                <w:spacing w:val="-8"/>
                <w:sz w:val="24"/>
                <w:szCs w:val="24"/>
                <w:lang w:val="hy-AM" w:eastAsia="en-US"/>
              </w:rPr>
              <w:t xml:space="preserve">(ավելացումները նշված են դրական նշանով) </w:t>
            </w:r>
          </w:p>
        </w:tc>
      </w:tr>
      <w:tr w:rsidR="000B59D1" w:rsidRPr="000B59D1" w:rsidTr="00CB50C2">
        <w:trPr>
          <w:trHeight w:val="345"/>
        </w:trPr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9D1" w:rsidRPr="000B59D1" w:rsidRDefault="000B59D1" w:rsidP="000B59D1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1" w:rsidRPr="000B59D1" w:rsidRDefault="000B59D1" w:rsidP="000B59D1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գ</w:t>
            </w:r>
            <w:r w:rsidRPr="000B59D1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ումար</w:t>
            </w:r>
          </w:p>
        </w:tc>
      </w:tr>
      <w:tr w:rsidR="000B59D1" w:rsidRPr="000B59D1" w:rsidTr="00CB50C2">
        <w:trPr>
          <w:trHeight w:val="4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1" w:rsidRPr="000B59D1" w:rsidRDefault="000B59D1" w:rsidP="000B59D1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0B59D1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1. Եկամուտների գծով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1" w:rsidRPr="000B59D1" w:rsidRDefault="000B59D1" w:rsidP="000B59D1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0B59D1">
              <w:rPr>
                <w:rFonts w:ascii="GHEA Mariam" w:hAnsi="GHEA Mariam" w:cs="Calibri"/>
                <w:sz w:val="24"/>
                <w:szCs w:val="24"/>
                <w:lang w:eastAsia="en-US"/>
              </w:rPr>
              <w:t>-</w:t>
            </w:r>
          </w:p>
        </w:tc>
      </w:tr>
      <w:tr w:rsidR="000B59D1" w:rsidRPr="000B59D1" w:rsidTr="00CB50C2">
        <w:trPr>
          <w:trHeight w:val="40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1" w:rsidRPr="000B59D1" w:rsidRDefault="000B59D1" w:rsidP="000B59D1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0B59D1">
              <w:rPr>
                <w:rFonts w:ascii="GHEA Mariam" w:hAnsi="GHEA Mariam" w:cs="Calibri"/>
                <w:sz w:val="24"/>
                <w:szCs w:val="24"/>
                <w:lang w:eastAsia="en-US"/>
              </w:rPr>
              <w:t>2. Ծախսերի գծով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1" w:rsidRPr="000B59D1" w:rsidRDefault="000B59D1" w:rsidP="000B59D1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0B59D1">
              <w:rPr>
                <w:rFonts w:ascii="GHEA Mariam" w:hAnsi="GHEA Mariam" w:cs="Calibri"/>
                <w:sz w:val="24"/>
                <w:szCs w:val="24"/>
                <w:lang w:eastAsia="en-US"/>
              </w:rPr>
              <w:t>105,042.1</w:t>
            </w:r>
          </w:p>
        </w:tc>
      </w:tr>
      <w:tr w:rsidR="000B59D1" w:rsidRPr="000B59D1" w:rsidTr="00CB50C2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1" w:rsidRPr="000B59D1" w:rsidRDefault="000B59D1" w:rsidP="000B59D1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0B59D1">
              <w:rPr>
                <w:rFonts w:ascii="GHEA Mariam" w:hAnsi="GHEA Mariam" w:cs="Calibri"/>
                <w:sz w:val="24"/>
                <w:szCs w:val="24"/>
                <w:lang w:eastAsia="en-US"/>
              </w:rPr>
              <w:t>3. Դեֆիցիտը (պակասուրդը)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D1" w:rsidRPr="000B59D1" w:rsidRDefault="000B59D1" w:rsidP="000B59D1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0B59D1">
              <w:rPr>
                <w:rFonts w:ascii="GHEA Mariam" w:hAnsi="GHEA Mariam" w:cs="Calibri"/>
                <w:sz w:val="24"/>
                <w:szCs w:val="24"/>
                <w:lang w:eastAsia="en-US"/>
              </w:rPr>
              <w:t>105,042.1</w:t>
            </w:r>
          </w:p>
        </w:tc>
      </w:tr>
    </w:tbl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0B59D1" w:rsidRPr="00CB4639" w:rsidRDefault="00EB4343" w:rsidP="00536C09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</w:t>
      </w:r>
      <w:r w:rsidR="000B59D1" w:rsidRPr="00CB4639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0B59D1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0B59D1" w:rsidRPr="00CB4639" w:rsidRDefault="000B59D1" w:rsidP="00536C09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="00EB4343">
        <w:rPr>
          <w:rFonts w:ascii="GHEA Mariam" w:hAnsi="GHEA Mariam"/>
          <w:sz w:val="24"/>
          <w:lang w:val="hy-AM"/>
        </w:rPr>
        <w:t xml:space="preserve">     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  <w:sectPr w:rsidR="000B59D1" w:rsidSect="00DD34DA">
          <w:pgSz w:w="11909" w:h="16834" w:code="9"/>
          <w:pgMar w:top="1440" w:right="1440" w:bottom="1702" w:left="1440" w:header="720" w:footer="576" w:gutter="0"/>
          <w:pgNumType w:start="1"/>
          <w:cols w:space="720"/>
          <w:titlePg/>
          <w:docGrid w:linePitch="272"/>
        </w:sect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</w:t>
      </w:r>
      <w:r w:rsidR="00EB4343">
        <w:rPr>
          <w:rFonts w:ascii="GHEA Mariam" w:hAnsi="GHEA Mariam" w:cs="Sylfaen"/>
          <w:sz w:val="24"/>
          <w:szCs w:val="24"/>
          <w:lang w:val="hy-AM"/>
        </w:rPr>
        <w:t xml:space="preserve">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</w:t>
      </w:r>
      <w:r w:rsidR="00EB4343">
        <w:rPr>
          <w:rFonts w:ascii="GHEA Mariam" w:hAnsi="GHEA Mariam" w:cs="Arial Armenian"/>
          <w:sz w:val="24"/>
          <w:szCs w:val="24"/>
          <w:lang w:val="hy-AM"/>
        </w:rPr>
        <w:t xml:space="preserve">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EB4343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DD34DA" w:rsidRPr="00DD34DA" w:rsidRDefault="00DD34DA" w:rsidP="00DD34DA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2</w:t>
      </w:r>
    </w:p>
    <w:p w:rsidR="00DD34DA" w:rsidRDefault="00DD34DA" w:rsidP="00DD34DA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 w:rsidRPr="00DD34DA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="00EB4343">
        <w:rPr>
          <w:rFonts w:ascii="GHEA Mariam" w:hAnsi="GHEA Mariam"/>
          <w:spacing w:val="-2"/>
          <w:sz w:val="24"/>
          <w:szCs w:val="24"/>
          <w:lang w:val="hy-AM"/>
        </w:rPr>
        <w:t xml:space="preserve">    </w:t>
      </w:r>
      <w:r w:rsidRPr="00DD34DA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DD34DA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DD34D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EB4343"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0B59D1" w:rsidRDefault="000B59D1" w:rsidP="00DD34DA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FB58A2" w:rsidRDefault="00FB58A2" w:rsidP="00DD34DA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9941" w:type="dxa"/>
        <w:tblInd w:w="-426" w:type="dxa"/>
        <w:tblLook w:val="04A0" w:firstRow="1" w:lastRow="0" w:firstColumn="1" w:lastColumn="0" w:noHBand="0" w:noVBand="1"/>
      </w:tblPr>
      <w:tblGrid>
        <w:gridCol w:w="4766"/>
        <w:gridCol w:w="1772"/>
        <w:gridCol w:w="1772"/>
        <w:gridCol w:w="1631"/>
      </w:tblGrid>
      <w:tr w:rsidR="00FB58A2" w:rsidRPr="00CA647F" w:rsidTr="00EB4343">
        <w:trPr>
          <w:trHeight w:val="1133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8A2" w:rsidRPr="00EB4343" w:rsidRDefault="00FB58A2" w:rsidP="00FB58A2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  <w:r w:rsidRPr="00EB4343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>ՀԱՅԱՍՏԱՆԻ ՀԱՆՐԱՊԵՏՈՒԹՅԱՆ ԿԱՌԱՎԱՐՈՒԹՅԱՆ 2022 ԹՎԱԿԱՆԻ ԴԵԿՏԵՄԲԵՐԻ 29-Ի N 2111-Ն ՈՐՈՇՄԱՆ N 2 ՀԱՎԵԼՎԱԾՈՒՄ ԿԱՏԱՐՎՈՂ ՓՈՓՈԽՈՒԹՅՈՒՆՆԵՐԸ</w:t>
            </w:r>
          </w:p>
        </w:tc>
      </w:tr>
      <w:tr w:rsidR="00FB58A2" w:rsidRPr="00FB58A2" w:rsidTr="00EB4343">
        <w:trPr>
          <w:trHeight w:val="263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right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</w:t>
            </w:r>
            <w:r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)</w:t>
            </w:r>
          </w:p>
        </w:tc>
      </w:tr>
      <w:tr w:rsidR="00FB58A2" w:rsidRPr="00CA647F" w:rsidTr="00EB4343">
        <w:trPr>
          <w:trHeight w:val="755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Պետական բյուջեի եկամուտները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</w:p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(ա</w:t>
            </w:r>
            <w:r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վելացումները նշված են դրական նշանով)</w:t>
            </w:r>
          </w:p>
        </w:tc>
      </w:tr>
      <w:tr w:rsidR="00FB58A2" w:rsidRPr="00FB58A2" w:rsidTr="00EB4343">
        <w:trPr>
          <w:trHeight w:val="640"/>
        </w:trPr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A2" w:rsidRPr="00FB58A2" w:rsidRDefault="00FB58A2" w:rsidP="00FB58A2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առաջին կիսամյակ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ինն ամիս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տա</w:t>
            </w: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րի</w:t>
            </w:r>
          </w:p>
        </w:tc>
      </w:tr>
      <w:tr w:rsidR="00FB58A2" w:rsidRPr="00FB58A2" w:rsidTr="00EB4343">
        <w:trPr>
          <w:trHeight w:val="331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EB4343" w:rsidRDefault="00FB58A2" w:rsidP="00FB58A2">
            <w:pP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FB58A2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ԸՆԴԱՄԵՆԸ</w:t>
            </w:r>
            <w:r w:rsidR="00EB4343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</w:tr>
      <w:tr w:rsidR="00FB58A2" w:rsidRPr="00FB58A2" w:rsidTr="00EB4343">
        <w:trPr>
          <w:trHeight w:val="331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</w:tr>
      <w:tr w:rsidR="00FB58A2" w:rsidRPr="00FB58A2" w:rsidTr="00EB4343">
        <w:trPr>
          <w:trHeight w:val="331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Բ. Արտաքին աղբյուրներ-ընդամենը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</w:tr>
      <w:tr w:rsidR="00FB58A2" w:rsidRPr="00FB58A2" w:rsidTr="00EB4343">
        <w:trPr>
          <w:trHeight w:val="331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FB58A2" w:rsidRPr="00FB58A2" w:rsidTr="00EB4343">
        <w:trPr>
          <w:trHeight w:val="331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2. Ֆինանսական զուտ ակտիվներ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</w:tr>
      <w:tr w:rsidR="00FB58A2" w:rsidRPr="00FB58A2" w:rsidTr="00EB4343">
        <w:trPr>
          <w:trHeight w:val="331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</w:tr>
      <w:tr w:rsidR="00FB58A2" w:rsidRPr="00FB58A2" w:rsidTr="00EB4343">
        <w:trPr>
          <w:trHeight w:val="4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2.4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Այլ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</w:tr>
      <w:tr w:rsidR="00FB58A2" w:rsidRPr="00FB58A2" w:rsidTr="00EB4343">
        <w:trPr>
          <w:trHeight w:val="858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Default="00FB58A2" w:rsidP="00FB58A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 ֆինանսավորմանն ուղղվող</w:t>
            </w:r>
          </w:p>
          <w:p w:rsidR="00FB58A2" w:rsidRPr="00FB58A2" w:rsidRDefault="00FB58A2" w:rsidP="00FB58A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2023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թ.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 բյուջեի տարեսկզբի ազատ միջոցների հաշվին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A2" w:rsidRPr="00FB58A2" w:rsidRDefault="00FB58A2" w:rsidP="00FB58A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B58A2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</w:tr>
    </w:tbl>
    <w:p w:rsidR="00FB58A2" w:rsidRDefault="00FB58A2" w:rsidP="00DD34DA">
      <w:pPr>
        <w:pStyle w:val="norm"/>
        <w:spacing w:line="24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B58A2" w:rsidRDefault="00FB58A2" w:rsidP="00DD34DA">
      <w:pPr>
        <w:pStyle w:val="norm"/>
        <w:spacing w:line="24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B58A2" w:rsidRDefault="00FB58A2" w:rsidP="00DD34DA">
      <w:pPr>
        <w:pStyle w:val="norm"/>
        <w:spacing w:line="24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B58A2" w:rsidRPr="00CB4639" w:rsidRDefault="00EB4343" w:rsidP="00536C09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</w:t>
      </w:r>
      <w:r w:rsidR="00FB58A2" w:rsidRPr="00CB4639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FB58A2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FB58A2" w:rsidRPr="00CB4639" w:rsidRDefault="00FB58A2" w:rsidP="00536C09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="00EB4343">
        <w:rPr>
          <w:rFonts w:ascii="GHEA Mariam" w:hAnsi="GHEA Mariam"/>
          <w:sz w:val="24"/>
          <w:lang w:val="hy-AM"/>
        </w:rPr>
        <w:t xml:space="preserve">      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FB58A2" w:rsidRPr="00DD34DA" w:rsidRDefault="00FB58A2" w:rsidP="00DD34DA">
      <w:pPr>
        <w:pStyle w:val="norm"/>
        <w:spacing w:line="24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  <w:sectPr w:rsidR="00FB58A2" w:rsidRPr="00DD34DA" w:rsidSect="00DD34DA">
          <w:pgSz w:w="11909" w:h="16834" w:code="9"/>
          <w:pgMar w:top="1440" w:right="1440" w:bottom="1702" w:left="1440" w:header="720" w:footer="576" w:gutter="0"/>
          <w:pgNumType w:start="1"/>
          <w:cols w:space="720"/>
          <w:titlePg/>
          <w:docGrid w:linePitch="272"/>
        </w:sect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EB4343">
        <w:rPr>
          <w:rFonts w:ascii="GHEA Mariam" w:hAnsi="GHEA Mariam" w:cs="Sylfaen"/>
          <w:sz w:val="24"/>
          <w:szCs w:val="24"/>
          <w:lang w:val="hy-AM"/>
        </w:rPr>
        <w:t xml:space="preserve">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</w:t>
      </w:r>
      <w:r w:rsidR="00EB4343">
        <w:rPr>
          <w:rFonts w:ascii="GHEA Mariam" w:hAnsi="GHEA Mariam" w:cs="Arial Armenian"/>
          <w:sz w:val="24"/>
          <w:szCs w:val="24"/>
          <w:lang w:val="hy-AM"/>
        </w:rPr>
        <w:t xml:space="preserve">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EB4343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DD34DA" w:rsidRDefault="00DD34DA" w:rsidP="00536C09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3</w:t>
      </w:r>
    </w:p>
    <w:p w:rsidR="00DD34DA" w:rsidRDefault="00DD34DA" w:rsidP="00536C09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764EF5">
        <w:rPr>
          <w:rFonts w:ascii="GHEA Mariam" w:hAnsi="GHEA Mariam" w:cs="Arial"/>
          <w:sz w:val="24"/>
          <w:lang w:val="hy-AM"/>
        </w:rPr>
        <w:t>ՀՀ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կառավարության</w:t>
      </w:r>
      <w:r w:rsidRPr="00764EF5">
        <w:rPr>
          <w:rFonts w:ascii="GHEA Mariam" w:hAnsi="GHEA Mariam"/>
          <w:sz w:val="24"/>
          <w:lang w:val="af-ZA"/>
        </w:rPr>
        <w:t xml:space="preserve"> 20</w:t>
      </w:r>
      <w:r w:rsidRPr="00764EF5">
        <w:rPr>
          <w:rFonts w:ascii="GHEA Mariam" w:hAnsi="GHEA Mariam"/>
          <w:sz w:val="24"/>
          <w:lang w:val="hy-AM"/>
        </w:rPr>
        <w:t>23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թվականի</w:t>
      </w:r>
    </w:p>
    <w:p w:rsidR="00DD34DA" w:rsidRDefault="00DD34DA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 w:rsidR="00EB4343">
        <w:rPr>
          <w:rFonts w:ascii="GHEA Mariam" w:hAnsi="GHEA Mariam" w:cs="Sylfaen"/>
          <w:spacing w:val="-4"/>
          <w:lang w:val="hy-AM"/>
        </w:rPr>
        <w:t xml:space="preserve">  </w:t>
      </w:r>
      <w:r>
        <w:rPr>
          <w:rFonts w:ascii="GHEA Mariam" w:hAnsi="GHEA Mariam" w:cs="Sylfaen"/>
          <w:spacing w:val="-4"/>
          <w:lang w:val="hy-AM"/>
        </w:rPr>
        <w:t xml:space="preserve"> 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EB4343"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FB58A2" w:rsidRDefault="00FB58A2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FB58A2" w:rsidRDefault="00FB58A2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421" w:type="dxa"/>
        <w:tblLook w:val="04A0" w:firstRow="1" w:lastRow="0" w:firstColumn="1" w:lastColumn="0" w:noHBand="0" w:noVBand="1"/>
      </w:tblPr>
      <w:tblGrid>
        <w:gridCol w:w="1140"/>
        <w:gridCol w:w="1610"/>
        <w:gridCol w:w="7176"/>
        <w:gridCol w:w="1517"/>
        <w:gridCol w:w="1517"/>
        <w:gridCol w:w="1517"/>
      </w:tblGrid>
      <w:tr w:rsidR="00536C09" w:rsidRPr="00CA647F" w:rsidTr="00536C09">
        <w:trPr>
          <w:trHeight w:val="1446"/>
        </w:trPr>
        <w:tc>
          <w:tcPr>
            <w:tcW w:w="14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C09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</w:pPr>
            <w:r w:rsidRPr="00EB4343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>«ՀԱՅԱUՏԱՆԻ ՀԱՆՐԱՊԵՏՈՒԹՅԱՆ 202</w:t>
            </w:r>
            <w:r w:rsidR="00896096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>3</w:t>
            </w:r>
            <w:r w:rsidRPr="00EB4343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 xml:space="preserve"> ԹՎԱԿԱՆԻ ՊԵՏԱԿԱՆ ԲՅՈՒՋԵԻ ՄԱUԻՆ» ՀԱՅԱUՏԱՆԻ ՀԱՆՐԱՊԵՏՈՒԹՅԱՆ OՐԵՆՔԻ N 1 ՀԱՎԵԼՎԱԾԻ N 2 ԱՂՅՈՒՍԱԿՈՒՄ ԵՎ ՀԱՅԱՍՏԱՆԻ ՀԱՆՐԱՊԵՏՈՒԹՅԱՆ ԿԱՌԱՎԱՐՈՒԹՅԱՆ 2022</w:t>
            </w:r>
            <w:r w:rsidR="00CA647F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EB4343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>ԹՎԱԿԱՆԻ ԴԵԿՏԵՄԲԵՐԻ 29-Ի N 2111-Ն ՈՐՈՇՄԱՆ N 5 ՀԱՎԵԼՎԱԾԻ N 1 ԱՂՅՈՒՍԱԿՈՒՄ ԿԱՏԱՐՎՈՂ ՓՈՓՈԽՈՒԹՅՈՒՆՆԵՐԸ ԵՎ ԼՐԱՑՈՒՄՆԵՐԸ</w:t>
            </w:r>
          </w:p>
          <w:p w:rsidR="00EB4343" w:rsidRPr="00EB4343" w:rsidRDefault="00EB4343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536C09" w:rsidRPr="00536C09" w:rsidTr="00536C09">
        <w:trPr>
          <w:trHeight w:val="308"/>
        </w:trPr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right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</w:t>
            </w:r>
            <w:r w:rsidRPr="00536C09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Pr="00536C09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)</w:t>
            </w:r>
          </w:p>
        </w:tc>
      </w:tr>
      <w:tr w:rsidR="00536C09" w:rsidRPr="00CA647F" w:rsidTr="00536C09">
        <w:trPr>
          <w:trHeight w:val="6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Ծրագրային դասիչը</w:t>
            </w:r>
          </w:p>
        </w:tc>
        <w:tc>
          <w:tcPr>
            <w:tcW w:w="7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29140C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Ցուցանիշների փոփոխո</w:t>
            </w:r>
            <w:r w:rsidRPr="0029140C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ւթյունը </w:t>
            </w:r>
            <w:r w:rsidRPr="0029140C">
              <w:rPr>
                <w:rFonts w:ascii="GHEA Mariam" w:hAnsi="GHEA Mariam" w:cs="Calibri"/>
                <w:spacing w:val="-8"/>
                <w:sz w:val="22"/>
                <w:szCs w:val="22"/>
                <w:lang w:val="hy-AM" w:eastAsia="en-US"/>
              </w:rPr>
              <w:t>(</w:t>
            </w:r>
            <w:r w:rsidRPr="00536C09">
              <w:rPr>
                <w:rFonts w:ascii="GHEA Mariam" w:hAnsi="GHEA Mariam" w:cs="Calibri"/>
                <w:spacing w:val="-8"/>
                <w:sz w:val="22"/>
                <w:szCs w:val="22"/>
                <w:lang w:val="hy-AM" w:eastAsia="en-US"/>
              </w:rPr>
              <w:t>ա</w:t>
            </w:r>
            <w:r w:rsidRPr="0029140C">
              <w:rPr>
                <w:rFonts w:ascii="GHEA Mariam" w:hAnsi="GHEA Mariam" w:cs="Calibri"/>
                <w:spacing w:val="-8"/>
                <w:sz w:val="22"/>
                <w:szCs w:val="22"/>
                <w:lang w:val="hy-AM" w:eastAsia="en-US"/>
              </w:rPr>
              <w:t>վելացումները նշված են դրական նշանով)</w:t>
            </w:r>
          </w:p>
        </w:tc>
      </w:tr>
      <w:tr w:rsidR="00536C09" w:rsidRPr="00536C09" w:rsidTr="00536C09">
        <w:trPr>
          <w:trHeight w:val="41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536C09" w:rsidRPr="00536C09" w:rsidTr="00536C09">
        <w:trPr>
          <w:trHeight w:val="23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CA647F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  <w:r w:rsidR="00CA647F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</w:tr>
      <w:tr w:rsidR="00536C09" w:rsidRPr="00536C09" w:rsidTr="00536C09">
        <w:trPr>
          <w:trHeight w:val="44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ՀՀ արտակարգ իրավիճակների նախարարություն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</w:tr>
      <w:tr w:rsidR="00536C09" w:rsidRPr="00536C09" w:rsidTr="00536C09">
        <w:trPr>
          <w:trHeight w:val="308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105,042.1</w:t>
            </w:r>
          </w:p>
        </w:tc>
      </w:tr>
      <w:tr w:rsidR="00536C09" w:rsidRPr="00536C09" w:rsidTr="00536C09">
        <w:trPr>
          <w:trHeight w:val="26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Փրկարարական ծառայություններ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308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308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արդյունավետ արձագանք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37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699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0C130B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հնարավոր դեպքերի կանխում</w:t>
            </w:r>
            <w:r w:rsidR="000C130B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,</w:t>
            </w: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դրանց ժամանակին արձագանքում</w:t>
            </w:r>
            <w:r w:rsidR="000C130B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,</w:t>
            </w: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հետևանքների նվազեցում և բնակչության պաշտպանություն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37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308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96,616.3</w:t>
            </w:r>
          </w:p>
        </w:tc>
      </w:tr>
      <w:tr w:rsidR="00536C09" w:rsidRPr="00536C09" w:rsidTr="00536C09">
        <w:trPr>
          <w:trHeight w:val="353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ԵՄ</w:t>
            </w:r>
            <w:r w:rsidR="00891FD7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-ի</w:t>
            </w: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կողմից  Հարավային Կովկասի խոցելի տարածքներում երկրաշարժի համակողմանի կառավարման աջակցության ծրագիր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254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CB50C2">
        <w:trPr>
          <w:trHeight w:val="101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Երկրաշարժի համակողմանի կառավարման նպատակով սեմինարների, դասընթացների, համաժողովների, ինչպես նաև դաշտային վարժանքի անցկացում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308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401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401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31008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8,425.8</w:t>
            </w:r>
          </w:p>
        </w:tc>
      </w:tr>
      <w:tr w:rsidR="00536C09" w:rsidRPr="00536C09" w:rsidTr="00536C09">
        <w:trPr>
          <w:trHeight w:val="181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ԵՄ</w:t>
            </w:r>
            <w:r w:rsidR="00891FD7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-ի</w:t>
            </w: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կողմից  Հարավային Կովկասի խոցելի տարածքներում երկրաշարժի համակողմանի կառավարման աջակցության ծրագրի շրջանակներում տեխնիկական հագեցվածության բարելավում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11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244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Վարժանքի համար անհրաժեշտ սարքերի և սարքավորումների ձեռքբերում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308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6C09" w:rsidRPr="00536C09" w:rsidTr="00536C09">
        <w:trPr>
          <w:trHeight w:val="616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 մարմինների կողմից օգտագործվող ոչ ֆինանասական ակտիվների հետ գործառնություններ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36C09" w:rsidRDefault="00536C09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</w:rPr>
      </w:pPr>
    </w:p>
    <w:p w:rsidR="00536C09" w:rsidRDefault="00536C09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</w:rPr>
      </w:pPr>
    </w:p>
    <w:p w:rsidR="00536C09" w:rsidRPr="00D47236" w:rsidRDefault="00EB4343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</w:t>
      </w:r>
      <w:r w:rsidR="00536C09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536C09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536C09" w:rsidRPr="00D47236" w:rsidRDefault="00EB4343" w:rsidP="00536C09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 xml:space="preserve">                       </w:t>
      </w:r>
      <w:r w:rsidR="00536C09" w:rsidRPr="00D47236">
        <w:rPr>
          <w:rFonts w:ascii="GHEA Mariam" w:hAnsi="GHEA Mariam"/>
          <w:sz w:val="24"/>
          <w:lang w:val="hy-AM"/>
        </w:rPr>
        <w:t xml:space="preserve">  </w:t>
      </w:r>
      <w:r w:rsidR="00536C09" w:rsidRPr="00D47236">
        <w:rPr>
          <w:rFonts w:ascii="GHEA Mariam" w:hAnsi="GHEA Mariam" w:cs="Arial"/>
          <w:sz w:val="24"/>
          <w:lang w:val="hy-AM"/>
        </w:rPr>
        <w:t>ՎԱՐՉԱՊԵՏԻ</w:t>
      </w:r>
      <w:r w:rsidR="00536C09" w:rsidRPr="00D47236">
        <w:rPr>
          <w:rFonts w:ascii="GHEA Mariam" w:hAnsi="GHEA Mariam" w:cs="Sylfaen"/>
          <w:sz w:val="24"/>
          <w:lang w:val="hy-AM"/>
        </w:rPr>
        <w:t xml:space="preserve"> </w:t>
      </w:r>
      <w:r w:rsidR="00536C09"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536C09" w:rsidRPr="00536C09" w:rsidRDefault="00536C09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  <w:sectPr w:rsidR="00536C09" w:rsidRPr="00536C09" w:rsidSect="00DD34DA">
          <w:pgSz w:w="16834" w:h="11909" w:orient="landscape" w:code="9"/>
          <w:pgMar w:top="1440" w:right="1440" w:bottom="1440" w:left="1702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</w:t>
      </w:r>
      <w:r w:rsidR="00EB4343">
        <w:rPr>
          <w:rFonts w:ascii="GHEA Mariam" w:hAnsi="GHEA Mariam" w:cs="Sylfaen"/>
          <w:sz w:val="24"/>
          <w:szCs w:val="24"/>
          <w:lang w:val="hy-AM"/>
        </w:rPr>
        <w:t xml:space="preserve">                      </w:t>
      </w:r>
      <w:r w:rsidR="00C27A1E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EB4343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D34DA" w:rsidRDefault="00DD34DA" w:rsidP="00536C09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4</w:t>
      </w:r>
    </w:p>
    <w:p w:rsidR="00DD34DA" w:rsidRDefault="00DD34DA" w:rsidP="00536C09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764EF5">
        <w:rPr>
          <w:rFonts w:ascii="GHEA Mariam" w:hAnsi="GHEA Mariam" w:cs="Arial"/>
          <w:sz w:val="24"/>
          <w:lang w:val="hy-AM"/>
        </w:rPr>
        <w:t>ՀՀ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կառավարության</w:t>
      </w:r>
      <w:r w:rsidRPr="00764EF5">
        <w:rPr>
          <w:rFonts w:ascii="GHEA Mariam" w:hAnsi="GHEA Mariam"/>
          <w:sz w:val="24"/>
          <w:lang w:val="af-ZA"/>
        </w:rPr>
        <w:t xml:space="preserve"> 20</w:t>
      </w:r>
      <w:r w:rsidRPr="00764EF5">
        <w:rPr>
          <w:rFonts w:ascii="GHEA Mariam" w:hAnsi="GHEA Mariam"/>
          <w:sz w:val="24"/>
          <w:lang w:val="hy-AM"/>
        </w:rPr>
        <w:t>23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թվականի</w:t>
      </w:r>
    </w:p>
    <w:p w:rsidR="00DD34DA" w:rsidRDefault="00DD34DA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  <w:t xml:space="preserve"> 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ի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2529C6"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536C09" w:rsidRDefault="00536C09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851"/>
        <w:gridCol w:w="6378"/>
        <w:gridCol w:w="1560"/>
        <w:gridCol w:w="1396"/>
        <w:gridCol w:w="1297"/>
      </w:tblGrid>
      <w:tr w:rsidR="00536C09" w:rsidRPr="00CA647F" w:rsidTr="00CB50C2">
        <w:trPr>
          <w:trHeight w:val="736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0C2" w:rsidRPr="00717C6E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</w:pPr>
            <w:r w:rsidRPr="00717C6E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536C09" w:rsidRDefault="00536C09" w:rsidP="00CB50C2">
            <w:pPr>
              <w:jc w:val="center"/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</w:pPr>
            <w:r w:rsidRPr="00717C6E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>NN</w:t>
            </w:r>
            <w:r w:rsidR="00CB50C2" w:rsidRPr="00717C6E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 xml:space="preserve"> 3 ԵՎ</w:t>
            </w:r>
            <w:r w:rsidR="00717C6E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 xml:space="preserve"> 4 ՀԱՎԵԼՎԱԾՆԵՐՈՒՄ ԿԱՏԱՐՎՈՂ </w:t>
            </w:r>
            <w:r w:rsidRPr="00717C6E">
              <w:rPr>
                <w:rFonts w:ascii="GHEA Mariam" w:hAnsi="GHEA Mariam" w:cs="Calibri"/>
                <w:bCs/>
                <w:color w:val="000000"/>
                <w:sz w:val="24"/>
                <w:szCs w:val="24"/>
                <w:lang w:val="hy-AM" w:eastAsia="en-US"/>
              </w:rPr>
              <w:t>ՓՈՓՈԽՈՒԹՅՈՒՆՆԵՐԸ ԵՎ ԼՐԱՑՈՒՄՆԵՐԸ</w:t>
            </w:r>
          </w:p>
          <w:p w:rsidR="00717C6E" w:rsidRPr="00536C09" w:rsidRDefault="00717C6E" w:rsidP="00CB50C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536C09" w:rsidRPr="00CB50C2" w:rsidTr="00CB50C2">
        <w:trPr>
          <w:trHeight w:val="34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C09" w:rsidRPr="00536C09" w:rsidRDefault="00536C09" w:rsidP="00536C09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C09" w:rsidRPr="00CB50C2" w:rsidRDefault="00CB50C2" w:rsidP="00CB50C2">
            <w:pPr>
              <w:jc w:val="right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</w:t>
            </w:r>
            <w:r w:rsidR="00536C09" w:rsidRP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="00536C09" w:rsidRP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 դրամ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)</w:t>
            </w:r>
          </w:p>
        </w:tc>
      </w:tr>
      <w:tr w:rsidR="00536C09" w:rsidRPr="00CA647F" w:rsidTr="00CB50C2">
        <w:trPr>
          <w:trHeight w:val="110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CB50C2" w:rsidRDefault="00536C09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Գործառական դասիչը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CB50C2" w:rsidRDefault="00536C09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3802F4" w:rsidRDefault="00536C09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Բյուջետային ծախսերի գործառական դասակարգման բաժինների, խմբերի և դասերի, բյուջետային հատկացու</w:t>
            </w:r>
            <w:r w:rsidRPr="003802F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3802F4" w:rsidRDefault="00536C09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3802F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  <w:r w:rsid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(ա</w:t>
            </w:r>
            <w:r w:rsidR="00CB50C2"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վելացումները</w:t>
            </w:r>
            <w:r w:rsidRPr="003802F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նշված են դրական նշանով)</w:t>
            </w:r>
          </w:p>
        </w:tc>
      </w:tr>
      <w:tr w:rsidR="00CB50C2" w:rsidRPr="00536C09" w:rsidTr="00CB50C2">
        <w:trPr>
          <w:cantSplit/>
          <w:trHeight w:val="1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0C2" w:rsidRPr="00CB50C2" w:rsidRDefault="00CB50C2" w:rsidP="00CB50C2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0C2" w:rsidRPr="00CB50C2" w:rsidRDefault="00CB50C2" w:rsidP="00CB50C2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0C2" w:rsidRPr="00CB50C2" w:rsidRDefault="00CB50C2" w:rsidP="00CB50C2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0C2" w:rsidRPr="00CB50C2" w:rsidRDefault="00CB50C2" w:rsidP="00CB50C2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0C2" w:rsidRPr="00CB50C2" w:rsidRDefault="00CB50C2" w:rsidP="00CB50C2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536C09" w:rsidRPr="00536C09" w:rsidTr="00CB50C2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C27A1E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Ընդամենը</w:t>
            </w:r>
            <w:r w:rsidR="00C27A1E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105,042.1</w:t>
            </w:r>
          </w:p>
        </w:tc>
      </w:tr>
      <w:tr w:rsidR="00536C09" w:rsidRPr="00536C09" w:rsidTr="00CB50C2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ՀԱՍԱՐԱԿԱԿԱՆ ԿԱՐԳ,  ԱՆՎՏԱՆԳՈՒԹՅՈՒՆ ԵՎ ԴԱՏԱԿԱՆ ԳՈՐԾՈՒՆԵՈՒԹՅՈՒՆ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</w:tr>
      <w:tr w:rsidR="00536C09" w:rsidRPr="00536C09" w:rsidTr="00CB50C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36C09" w:rsidRPr="00536C09" w:rsidTr="00CB50C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Փրկարար  ծառայություն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</w:tr>
      <w:tr w:rsidR="00536C09" w:rsidRPr="00536C09" w:rsidTr="00CB50C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36C09" w:rsidRPr="00536C09" w:rsidTr="00CB50C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Փրկարար ծառայություն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</w:tr>
      <w:tr w:rsidR="00536C09" w:rsidRPr="00536C09" w:rsidTr="00CB50C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36C09" w:rsidRPr="00536C09" w:rsidTr="00CB50C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Փրկարարական ծառայություններ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105,042.1</w:t>
            </w:r>
          </w:p>
        </w:tc>
      </w:tr>
      <w:tr w:rsidR="00536C09" w:rsidRPr="00536C09" w:rsidTr="00CB50C2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36C09" w:rsidRPr="00536C09" w:rsidTr="00CB50C2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ԵՄ</w:t>
            </w:r>
            <w:r w:rsidR="00C66F2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-ի</w:t>
            </w: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կողմից  Հարավային Կովկասի խոցելի տարածքներում երկրաշարժի համակողմանի կառավարման աջակցության ծրագիր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96,616.3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96,616.3</w:t>
            </w:r>
          </w:p>
        </w:tc>
      </w:tr>
      <w:tr w:rsidR="00536C09" w:rsidRPr="00536C09" w:rsidTr="00CB50C2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  <w:r w:rsid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96,616.3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96,616.3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ԱՇԽԱՏԱՆՔԻ ՎԱՐՁԱՏՐՈՒԹՅՈՒՆ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15,045.8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15,045.8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15,045.8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Դրամով վճարվող աշխատավարձեր և հավելավճարներ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15,045.8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15,045.8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15,045.8</w:t>
            </w:r>
          </w:p>
        </w:tc>
      </w:tr>
      <w:tr w:rsidR="00536C09" w:rsidRPr="00536C09" w:rsidTr="00CB50C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15,045.8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15,045.8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15,045.8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C66F2B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ԾԱՌԱՅՈՒԹՅՈՒՆՆԵՐԻ ԵՎ </w:t>
            </w:r>
            <w:r w:rsidR="00536C09"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ԱՊՐԱՆՔՆԵՐԻ  ՁԵՌՔԲԵՐՈՒՄ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33,304.7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33,304.7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33,304.7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Շարունակական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1,763.3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1,763.3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1,763.3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Գույքի և սարքավորումների վարձակալություն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1,763.3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1,763.3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1,763.3</w:t>
            </w:r>
          </w:p>
        </w:tc>
      </w:tr>
      <w:tr w:rsidR="00536C09" w:rsidRPr="00536C09" w:rsidTr="00CB50C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Ծառայողական գործուղումների գծով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23,177.9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23,177.9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23,177.9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Ներքին գործուղումներ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22,289.0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22,289.0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22,289.0  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Արտասահմանյան գործուղումների գծով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888.9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888.9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888.9  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8,363.5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8,363.5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8,363.5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Տեղեկատվական ծառայություններ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775.9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775.9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775.9</w:t>
            </w:r>
          </w:p>
        </w:tc>
      </w:tr>
      <w:tr w:rsidR="00536C09" w:rsidRPr="00536C09" w:rsidTr="00CB50C2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Ներկայացուցչական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7,587.6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7,587.6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7,587.6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48,265.8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48,265.8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48,265.8</w:t>
            </w:r>
          </w:p>
        </w:tc>
      </w:tr>
      <w:tr w:rsidR="00536C09" w:rsidRPr="00536C09" w:rsidTr="00CB50C2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48,265.8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48,265.8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48,265.8</w:t>
            </w:r>
          </w:p>
        </w:tc>
      </w:tr>
      <w:tr w:rsidR="00536C09" w:rsidRPr="00536C09" w:rsidTr="00CB50C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31008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ԵՄ</w:t>
            </w:r>
            <w:r w:rsidR="00717C6E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-ի</w:t>
            </w: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r w:rsidR="00C66F2B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կողմից </w:t>
            </w: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Հարավային Կովկասի խոցելի տարածքներում երկրաշարժի համակողմանի կառավարման աջակցության ծրագրի շրջանակներում տեխնիկական հագեցվածության բարելավում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8,425.8</w:t>
            </w:r>
          </w:p>
        </w:tc>
      </w:tr>
      <w:tr w:rsidR="00536C09" w:rsidRPr="00536C09" w:rsidTr="00CB50C2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36C09" w:rsidRPr="00536C09" w:rsidTr="00CB50C2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</w:tr>
      <w:tr w:rsidR="00536C09" w:rsidRPr="00536C09" w:rsidTr="00CB50C2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36C09" w:rsidRPr="00536C09" w:rsidTr="00CB50C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CB50C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՝</w:t>
            </w: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</w:tr>
      <w:tr w:rsidR="00536C09" w:rsidRPr="00536C09" w:rsidTr="00CB50C2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</w:tr>
      <w:tr w:rsidR="00536C09" w:rsidRPr="00536C09" w:rsidTr="00CB50C2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</w:tr>
      <w:tr w:rsidR="00536C09" w:rsidRPr="00536C09" w:rsidTr="00CB50C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C66F2B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ՄԵՔԵՆԱՆԵՐ ԵՎ</w:t>
            </w:r>
            <w:r w:rsidR="00536C09"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ՍԱՐՔԱՎՈՐՈՒՄՆԵՐ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</w:tr>
      <w:tr w:rsidR="00536C09" w:rsidRPr="00536C09" w:rsidTr="00CB50C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Վարչական սարքավորումներ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09" w:rsidRPr="00536C09" w:rsidRDefault="00536C09" w:rsidP="00536C0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8,425.8</w:t>
            </w:r>
          </w:p>
        </w:tc>
      </w:tr>
    </w:tbl>
    <w:p w:rsidR="00536C09" w:rsidRDefault="00536C09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CB50C2" w:rsidRDefault="00CB50C2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CB50C2" w:rsidRPr="00D47236" w:rsidRDefault="00A64E3A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  </w:t>
      </w:r>
      <w:r w:rsidR="00CB50C2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CB50C2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CB50C2" w:rsidRPr="00D47236" w:rsidRDefault="00CB50C2" w:rsidP="00891FD7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</w:t>
      </w:r>
      <w:r w:rsidR="00A64E3A">
        <w:rPr>
          <w:rFonts w:ascii="GHEA Mariam" w:hAnsi="GHEA Mariam"/>
          <w:sz w:val="24"/>
          <w:lang w:val="hy-AM"/>
        </w:rPr>
        <w:t xml:space="preserve">                         </w:t>
      </w:r>
      <w:r w:rsidRPr="00D47236">
        <w:rPr>
          <w:rFonts w:ascii="GHEA Mariam" w:hAnsi="GHEA Mariam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CB50C2" w:rsidRDefault="00CB50C2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  <w:sectPr w:rsidR="00CB50C2" w:rsidSect="00DD34DA">
          <w:pgSz w:w="16834" w:h="11909" w:orient="landscape" w:code="9"/>
          <w:pgMar w:top="1440" w:right="1440" w:bottom="1440" w:left="1702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A64E3A">
        <w:rPr>
          <w:rFonts w:ascii="GHEA Mariam" w:hAnsi="GHEA Mariam" w:cs="Sylfaen"/>
          <w:sz w:val="24"/>
          <w:szCs w:val="24"/>
          <w:lang w:val="hy-AM"/>
        </w:rPr>
        <w:t xml:space="preserve">    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D34DA" w:rsidRDefault="00DD34DA" w:rsidP="00536C09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5</w:t>
      </w:r>
    </w:p>
    <w:p w:rsidR="00DD34DA" w:rsidRDefault="00DD34DA" w:rsidP="00536C09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764EF5">
        <w:rPr>
          <w:rFonts w:ascii="GHEA Mariam" w:hAnsi="GHEA Mariam" w:cs="Arial"/>
          <w:sz w:val="24"/>
          <w:lang w:val="hy-AM"/>
        </w:rPr>
        <w:t>ՀՀ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կառավարության</w:t>
      </w:r>
      <w:r w:rsidRPr="00764EF5">
        <w:rPr>
          <w:rFonts w:ascii="GHEA Mariam" w:hAnsi="GHEA Mariam"/>
          <w:sz w:val="24"/>
          <w:lang w:val="af-ZA"/>
        </w:rPr>
        <w:t xml:space="preserve"> 20</w:t>
      </w:r>
      <w:r w:rsidRPr="00764EF5">
        <w:rPr>
          <w:rFonts w:ascii="GHEA Mariam" w:hAnsi="GHEA Mariam"/>
          <w:sz w:val="24"/>
          <w:lang w:val="hy-AM"/>
        </w:rPr>
        <w:t>23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թվականի</w:t>
      </w:r>
    </w:p>
    <w:p w:rsidR="00DD34DA" w:rsidRDefault="00DD34DA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 w:rsidR="00717C6E">
        <w:rPr>
          <w:rFonts w:ascii="GHEA Mariam" w:hAnsi="GHEA Mariam" w:cs="Sylfaen"/>
          <w:spacing w:val="-4"/>
          <w:lang w:val="hy-AM"/>
        </w:rPr>
        <w:t xml:space="preserve">  </w:t>
      </w:r>
      <w:r>
        <w:rPr>
          <w:rFonts w:ascii="GHEA Mariam" w:hAnsi="GHEA Mariam" w:cs="Sylfaen"/>
          <w:spacing w:val="-4"/>
          <w:lang w:val="hy-AM"/>
        </w:rPr>
        <w:t xml:space="preserve"> 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2529C6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536C09" w:rsidRDefault="00536C09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536C09" w:rsidRDefault="00536C09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877" w:type="dxa"/>
        <w:tblInd w:w="-567" w:type="dxa"/>
        <w:tblLook w:val="04A0" w:firstRow="1" w:lastRow="0" w:firstColumn="1" w:lastColumn="0" w:noHBand="0" w:noVBand="1"/>
      </w:tblPr>
      <w:tblGrid>
        <w:gridCol w:w="621"/>
        <w:gridCol w:w="720"/>
        <w:gridCol w:w="2487"/>
        <w:gridCol w:w="1178"/>
        <w:gridCol w:w="1192"/>
        <w:gridCol w:w="1197"/>
        <w:gridCol w:w="1178"/>
        <w:gridCol w:w="1192"/>
        <w:gridCol w:w="1197"/>
        <w:gridCol w:w="1178"/>
        <w:gridCol w:w="1327"/>
        <w:gridCol w:w="1410"/>
      </w:tblGrid>
      <w:tr w:rsidR="0029140C" w:rsidRPr="00CA647F" w:rsidTr="00A64E3A">
        <w:trPr>
          <w:trHeight w:val="1029"/>
        </w:trPr>
        <w:tc>
          <w:tcPr>
            <w:tcW w:w="1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0C" w:rsidRPr="00896096" w:rsidRDefault="0029140C" w:rsidP="00896096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  <w:r w:rsidRPr="00A64E3A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«ՀԱՅԱՍՏԱՆԻ ՀԱՆՐԱՊԵՏՈՒԹՅԱՆ 2023 ԹՎԱԿԱՆԻ ՊԵՏԱԿԱՆ ԲՅՈՒՋԵԻ ՄԱՍԻՆ» </w:t>
            </w:r>
            <w:r w:rsidR="00A64E3A" w:rsidRPr="00A64E3A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A64E3A" w:rsidRPr="00A64E3A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A64E3A" w:rsidRPr="00A64E3A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A64E3A" w:rsidRPr="00A64E3A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  </w:t>
            </w:r>
            <w:r w:rsidRPr="00A64E3A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ՕՐԵՆՔԻ N 1 ՀԱՎԵԼՎԱԾԻ N 5 ԱՂՅՈՒՍԱԿՈՒՄ ԵՎ ՀԱՅԱՍՏԱՆԻ ՀԱՆՐԱՊԵՏՈՒԹՅԱՆ ԿԱՌԱՎԱՐՈՒԹՅԱՆ 2022 ԹՎԱԿԱՆԻ ԴԵԿՏԵՄԲԵՐԻ 29-Ի </w:t>
            </w:r>
            <w:r w:rsidR="00896096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N 2111-Ն ՈՐՈՇՄԱՆ N 5 ՀԱՎԵԼՎԱԾԻ </w:t>
            </w:r>
            <w:r w:rsidRPr="00A64E3A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>N 4 ԱՂՅՈՒՍԱԿՈՒՄ ԿԱՏԱՐՎՈՂ ՓՈՓՈԽՈՒԹՅՈՒՆՆԵՐԸ ԵՎ ԼՐԱՑՈՒՄՆԵՐԸ</w:t>
            </w:r>
          </w:p>
        </w:tc>
      </w:tr>
      <w:tr w:rsidR="009C65C4" w:rsidRPr="00A64E3A" w:rsidTr="00A64E3A">
        <w:trPr>
          <w:trHeight w:val="266"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bCs/>
                <w:lang w:val="hy-AM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Default="0029140C" w:rsidP="0029140C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  <w:p w:rsidR="00A64E3A" w:rsidRPr="00A64E3A" w:rsidRDefault="00A64E3A" w:rsidP="0029140C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40C" w:rsidRPr="00A64E3A" w:rsidRDefault="009E1B3E" w:rsidP="009E1B3E">
            <w:pPr>
              <w:jc w:val="right"/>
              <w:rPr>
                <w:rFonts w:ascii="GHEA Mariam" w:hAnsi="GHEA Mariam" w:cs="Calibri"/>
                <w:lang w:val="hy-AM" w:eastAsia="en-US"/>
              </w:rPr>
            </w:pPr>
            <w:r w:rsidRPr="00A64E3A">
              <w:rPr>
                <w:rFonts w:ascii="GHEA Mariam" w:hAnsi="GHEA Mariam" w:cs="Calibri"/>
                <w:lang w:val="hy-AM" w:eastAsia="en-US"/>
              </w:rPr>
              <w:t>(</w:t>
            </w:r>
            <w:r w:rsidR="0029140C" w:rsidRPr="00A64E3A">
              <w:rPr>
                <w:rFonts w:ascii="GHEA Mariam" w:hAnsi="GHEA Mariam" w:cs="Calibri"/>
                <w:lang w:val="hy-AM" w:eastAsia="en-US"/>
              </w:rPr>
              <w:t>հազ</w:t>
            </w:r>
            <w:r w:rsidRPr="00A64E3A">
              <w:rPr>
                <w:rFonts w:ascii="GHEA Mariam" w:hAnsi="GHEA Mariam" w:cs="Calibri"/>
                <w:lang w:val="hy-AM" w:eastAsia="en-US"/>
              </w:rPr>
              <w:t>.</w:t>
            </w:r>
            <w:r w:rsidR="0029140C" w:rsidRPr="00A64E3A">
              <w:rPr>
                <w:rFonts w:ascii="GHEA Mariam" w:hAnsi="GHEA Mariam" w:cs="Calibri"/>
                <w:lang w:val="hy-AM" w:eastAsia="en-US"/>
              </w:rPr>
              <w:t xml:space="preserve"> դրամ</w:t>
            </w:r>
            <w:r w:rsidRPr="00A64E3A">
              <w:rPr>
                <w:rFonts w:ascii="GHEA Mariam" w:hAnsi="GHEA Mariam" w:cs="Calibri"/>
                <w:lang w:val="hy-AM" w:eastAsia="en-US"/>
              </w:rPr>
              <w:t>)</w:t>
            </w:r>
          </w:p>
        </w:tc>
      </w:tr>
      <w:tr w:rsidR="009E1B3E" w:rsidRPr="00CA647F" w:rsidTr="00A64E3A">
        <w:trPr>
          <w:trHeight w:val="451"/>
        </w:trPr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  <w:r w:rsidRPr="00A64E3A">
              <w:rPr>
                <w:rFonts w:ascii="GHEA Mariam" w:hAnsi="GHEA Mariam" w:cs="Calibri"/>
                <w:lang w:val="hy-AM" w:eastAsia="en-US"/>
              </w:rPr>
              <w:t>Ծրագրի դասիչը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  <w:r w:rsidRPr="00A64E3A">
              <w:rPr>
                <w:rFonts w:ascii="GHEA Mariam" w:hAnsi="GHEA Mariam" w:cs="Calibri"/>
                <w:lang w:val="hy-AM"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11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3E" w:rsidRPr="00A64E3A" w:rsidRDefault="0029140C" w:rsidP="0029140C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  <w:r w:rsidRPr="00A64E3A">
              <w:rPr>
                <w:rFonts w:ascii="GHEA Mariam" w:hAnsi="GHEA Mariam" w:cs="Calibri"/>
                <w:lang w:val="hy-AM" w:eastAsia="en-US"/>
              </w:rPr>
              <w:t xml:space="preserve">Ցուցանիշների փոփոխությունը </w:t>
            </w:r>
          </w:p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  <w:r w:rsidRPr="00A64E3A">
              <w:rPr>
                <w:rFonts w:ascii="GHEA Mariam" w:hAnsi="GHEA Mariam" w:cs="Calibri"/>
                <w:lang w:val="hy-AM" w:eastAsia="en-US"/>
              </w:rPr>
              <w:t>(ավելացումները</w:t>
            </w:r>
            <w:r w:rsidRPr="00A64E3A">
              <w:rPr>
                <w:rFonts w:ascii="Calibri" w:hAnsi="Calibri" w:cs="Calibri"/>
                <w:lang w:val="hy-AM" w:eastAsia="en-US"/>
              </w:rPr>
              <w:t> </w:t>
            </w:r>
            <w:r w:rsidRPr="00A64E3A">
              <w:rPr>
                <w:rFonts w:ascii="GHEA Mariam" w:hAnsi="GHEA Mariam" w:cs="GHEA Grapalat"/>
                <w:lang w:val="hy-AM" w:eastAsia="en-US"/>
              </w:rPr>
              <w:t>նշված</w:t>
            </w:r>
            <w:r w:rsidRPr="00A64E3A">
              <w:rPr>
                <w:rFonts w:ascii="GHEA Mariam" w:hAnsi="GHEA Mariam" w:cs="Calibri"/>
                <w:lang w:val="hy-AM" w:eastAsia="en-US"/>
              </w:rPr>
              <w:t xml:space="preserve"> </w:t>
            </w:r>
            <w:r w:rsidRPr="00A64E3A">
              <w:rPr>
                <w:rFonts w:ascii="GHEA Mariam" w:hAnsi="GHEA Mariam" w:cs="GHEA Grapalat"/>
                <w:lang w:val="hy-AM" w:eastAsia="en-US"/>
              </w:rPr>
              <w:t>են</w:t>
            </w:r>
            <w:r w:rsidRPr="00A64E3A">
              <w:rPr>
                <w:rFonts w:ascii="Calibri" w:hAnsi="Calibri" w:cs="Calibri"/>
                <w:lang w:val="hy-AM" w:eastAsia="en-US"/>
              </w:rPr>
              <w:t> </w:t>
            </w:r>
            <w:r w:rsidRPr="00A64E3A">
              <w:rPr>
                <w:rFonts w:ascii="GHEA Mariam" w:hAnsi="GHEA Mariam" w:cs="GHEA Grapalat"/>
                <w:lang w:val="hy-AM" w:eastAsia="en-US"/>
              </w:rPr>
              <w:t>դրական</w:t>
            </w:r>
            <w:r w:rsidRPr="00A64E3A">
              <w:rPr>
                <w:rFonts w:ascii="GHEA Mariam" w:hAnsi="GHEA Mariam" w:cs="Calibri"/>
                <w:lang w:val="hy-AM" w:eastAsia="en-US"/>
              </w:rPr>
              <w:t xml:space="preserve"> </w:t>
            </w:r>
            <w:r w:rsidRPr="00A64E3A">
              <w:rPr>
                <w:rFonts w:ascii="GHEA Mariam" w:hAnsi="GHEA Mariam" w:cs="GHEA Grapalat"/>
                <w:lang w:val="hy-AM" w:eastAsia="en-US"/>
              </w:rPr>
              <w:t>նշանով</w:t>
            </w:r>
            <w:r w:rsidRPr="00A64E3A">
              <w:rPr>
                <w:rFonts w:ascii="GHEA Mariam" w:hAnsi="GHEA Mariam" w:cs="Calibri"/>
                <w:lang w:val="hy-AM" w:eastAsia="en-US"/>
              </w:rPr>
              <w:t>)</w:t>
            </w:r>
          </w:p>
        </w:tc>
      </w:tr>
      <w:tr w:rsidR="009C65C4" w:rsidRPr="00A64E3A" w:rsidTr="00A64E3A">
        <w:trPr>
          <w:trHeight w:val="393"/>
        </w:trPr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9E1B3E" w:rsidP="0029140C">
            <w:pPr>
              <w:jc w:val="center"/>
              <w:rPr>
                <w:rFonts w:ascii="GHEA Mariam" w:hAnsi="GHEA Mariam" w:cs="Calibri"/>
                <w:bCs/>
                <w:i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iCs/>
                <w:lang w:val="hy-AM" w:eastAsia="en-US"/>
              </w:rPr>
              <w:t>ա</w:t>
            </w:r>
            <w:r w:rsidR="0029140C" w:rsidRPr="00A64E3A">
              <w:rPr>
                <w:rFonts w:ascii="GHEA Mariam" w:hAnsi="GHEA Mariam" w:cs="Calibri"/>
                <w:bCs/>
                <w:iCs/>
                <w:lang w:eastAsia="en-US"/>
              </w:rPr>
              <w:t xml:space="preserve">ռաջին կիսամյակ 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9E1B3E" w:rsidP="0029140C">
            <w:pPr>
              <w:jc w:val="center"/>
              <w:rPr>
                <w:rFonts w:ascii="GHEA Mariam" w:hAnsi="GHEA Mariam" w:cs="Calibri"/>
                <w:bCs/>
                <w:i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iCs/>
                <w:lang w:val="hy-AM" w:eastAsia="en-US"/>
              </w:rPr>
              <w:t>ի</w:t>
            </w:r>
            <w:r w:rsidR="0029140C" w:rsidRPr="00A64E3A">
              <w:rPr>
                <w:rFonts w:ascii="GHEA Mariam" w:hAnsi="GHEA Mariam" w:cs="Calibri"/>
                <w:bCs/>
                <w:iCs/>
                <w:lang w:eastAsia="en-US"/>
              </w:rPr>
              <w:t xml:space="preserve">նն ամիս 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9E1B3E" w:rsidP="0029140C">
            <w:pPr>
              <w:jc w:val="center"/>
              <w:rPr>
                <w:rFonts w:ascii="GHEA Mariam" w:hAnsi="GHEA Mariam" w:cs="Calibri"/>
                <w:bCs/>
                <w:i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iCs/>
                <w:lang w:val="hy-AM" w:eastAsia="en-US"/>
              </w:rPr>
              <w:t>տ</w:t>
            </w:r>
            <w:r w:rsidR="0029140C" w:rsidRPr="00A64E3A">
              <w:rPr>
                <w:rFonts w:ascii="GHEA Mariam" w:hAnsi="GHEA Mariam" w:cs="Calibri"/>
                <w:bCs/>
                <w:iCs/>
                <w:lang w:eastAsia="en-US"/>
              </w:rPr>
              <w:t xml:space="preserve">արի </w:t>
            </w:r>
          </w:p>
        </w:tc>
      </w:tr>
      <w:tr w:rsidR="009E1B3E" w:rsidRPr="00A64E3A" w:rsidTr="00A64E3A">
        <w:trPr>
          <w:trHeight w:val="370"/>
        </w:trPr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9E1B3E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ը</w:t>
            </w:r>
            <w:r w:rsidR="0029140C" w:rsidRPr="00A64E3A">
              <w:rPr>
                <w:rFonts w:ascii="GHEA Mariam" w:hAnsi="GHEA Mariam" w:cs="Calibri"/>
                <w:lang w:eastAsia="en-US"/>
              </w:rPr>
              <w:t>նդամենը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այդ թվում</w:t>
            </w:r>
            <w:r w:rsidR="009E1B3E" w:rsidRPr="00A64E3A">
              <w:rPr>
                <w:rFonts w:ascii="GHEA Mariam" w:hAnsi="GHEA Mariam" w:cs="Calibri"/>
                <w:lang w:val="hy-AM" w:eastAsia="en-US"/>
              </w:rPr>
              <w:t>՝</w:t>
            </w:r>
            <w:r w:rsidRPr="00A64E3A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9E1B3E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ը</w:t>
            </w:r>
            <w:r w:rsidR="0029140C" w:rsidRPr="00A64E3A">
              <w:rPr>
                <w:rFonts w:ascii="GHEA Mariam" w:hAnsi="GHEA Mariam" w:cs="Calibri"/>
                <w:lang w:eastAsia="en-US"/>
              </w:rPr>
              <w:t>նդամենը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այդ թվում</w:t>
            </w:r>
            <w:r w:rsidR="009E1B3E" w:rsidRPr="00A64E3A">
              <w:rPr>
                <w:rFonts w:ascii="GHEA Mariam" w:hAnsi="GHEA Mariam" w:cs="Calibri"/>
                <w:lang w:val="hy-AM" w:eastAsia="en-US"/>
              </w:rPr>
              <w:t>՝</w:t>
            </w:r>
            <w:r w:rsidRPr="00A64E3A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9E1B3E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ը</w:t>
            </w:r>
            <w:r w:rsidR="0029140C" w:rsidRPr="00A64E3A">
              <w:rPr>
                <w:rFonts w:ascii="GHEA Mariam" w:hAnsi="GHEA Mariam" w:cs="Calibri"/>
                <w:lang w:eastAsia="en-US"/>
              </w:rPr>
              <w:t>նդամենը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այդ թվում</w:t>
            </w:r>
            <w:r w:rsidR="009E1B3E" w:rsidRPr="00A64E3A">
              <w:rPr>
                <w:rFonts w:ascii="GHEA Mariam" w:hAnsi="GHEA Mariam" w:cs="Calibri"/>
                <w:lang w:val="hy-AM" w:eastAsia="en-US"/>
              </w:rPr>
              <w:t>՝</w:t>
            </w:r>
            <w:r w:rsidRPr="00A64E3A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</w:tr>
      <w:tr w:rsidR="009E1B3E" w:rsidRPr="00A64E3A" w:rsidTr="00A64E3A">
        <w:trPr>
          <w:trHeight w:val="119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ծրագիր</w:t>
            </w:r>
            <w:r w:rsidRPr="00A64E3A">
              <w:rPr>
                <w:rFonts w:ascii="GHEA Mariam" w:hAnsi="GHEA Mariam" w:cs="Calibri"/>
                <w:lang w:val="hy-AM" w:eastAsia="en-US"/>
              </w:rPr>
              <w:t>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միջոցառումը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3E" w:rsidRPr="00A64E3A" w:rsidRDefault="009E1B3E" w:rsidP="009E1B3E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3E" w:rsidRPr="00A64E3A" w:rsidRDefault="009E1B3E" w:rsidP="009E1B3E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դրամա</w:t>
            </w:r>
            <w:r w:rsidRPr="00A64E3A">
              <w:rPr>
                <w:rFonts w:ascii="GHEA Mariam" w:hAnsi="GHEA Mariam" w:cs="Calibri"/>
                <w:lang w:val="hy-AM" w:eastAsia="en-US"/>
              </w:rPr>
              <w:t>-</w:t>
            </w:r>
            <w:r w:rsidRPr="00A64E3A">
              <w:rPr>
                <w:rFonts w:ascii="GHEA Mariam" w:hAnsi="GHEA Mariam" w:cs="Calibri"/>
                <w:lang w:eastAsia="en-US"/>
              </w:rPr>
              <w:t>շնորհային միջոցներ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val="hy-AM" w:eastAsia="en-US"/>
              </w:rPr>
              <w:t>հ</w:t>
            </w:r>
            <w:r w:rsidRPr="00A64E3A">
              <w:rPr>
                <w:rFonts w:ascii="GHEA Mariam" w:hAnsi="GHEA Mariam" w:cs="Calibri"/>
                <w:lang w:eastAsia="en-US"/>
              </w:rPr>
              <w:t>ամա</w:t>
            </w:r>
            <w:r w:rsidRPr="00A64E3A">
              <w:rPr>
                <w:rFonts w:ascii="GHEA Mariam" w:hAnsi="GHEA Mariam" w:cs="Calibri"/>
                <w:lang w:val="hy-AM" w:eastAsia="en-US"/>
              </w:rPr>
              <w:t>-</w:t>
            </w:r>
            <w:r w:rsidRPr="00A64E3A">
              <w:rPr>
                <w:rFonts w:ascii="GHEA Mariam" w:hAnsi="GHEA Mariam" w:cs="Calibri"/>
                <w:lang w:eastAsia="en-US"/>
              </w:rPr>
              <w:t>ֆինանսա</w:t>
            </w:r>
            <w:r w:rsidRPr="00A64E3A">
              <w:rPr>
                <w:rFonts w:ascii="GHEA Mariam" w:hAnsi="GHEA Mariam" w:cs="Calibri"/>
                <w:lang w:val="hy-AM" w:eastAsia="en-US"/>
              </w:rPr>
              <w:t>-</w:t>
            </w:r>
            <w:r w:rsidRPr="00A64E3A">
              <w:rPr>
                <w:rFonts w:ascii="GHEA Mariam" w:hAnsi="GHEA Mariam" w:cs="Calibri"/>
                <w:lang w:eastAsia="en-US"/>
              </w:rPr>
              <w:t>վորում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3E" w:rsidRPr="00A64E3A" w:rsidRDefault="009E1B3E" w:rsidP="009E1B3E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դրամա</w:t>
            </w:r>
            <w:r w:rsidRPr="00A64E3A">
              <w:rPr>
                <w:rFonts w:ascii="GHEA Mariam" w:hAnsi="GHEA Mariam" w:cs="Calibri"/>
                <w:lang w:val="hy-AM" w:eastAsia="en-US"/>
              </w:rPr>
              <w:t>-</w:t>
            </w:r>
            <w:r w:rsidRPr="00A64E3A">
              <w:rPr>
                <w:rFonts w:ascii="GHEA Mariam" w:hAnsi="GHEA Mariam" w:cs="Calibri"/>
                <w:lang w:eastAsia="en-US"/>
              </w:rPr>
              <w:t>շնորհային միջոցներ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val="hy-AM" w:eastAsia="en-US"/>
              </w:rPr>
              <w:t>հ</w:t>
            </w:r>
            <w:r w:rsidRPr="00A64E3A">
              <w:rPr>
                <w:rFonts w:ascii="GHEA Mariam" w:hAnsi="GHEA Mariam" w:cs="Calibri"/>
                <w:lang w:eastAsia="en-US"/>
              </w:rPr>
              <w:t>ամա</w:t>
            </w:r>
            <w:r w:rsidRPr="00A64E3A">
              <w:rPr>
                <w:rFonts w:ascii="GHEA Mariam" w:hAnsi="GHEA Mariam" w:cs="Calibri"/>
                <w:lang w:val="hy-AM" w:eastAsia="en-US"/>
              </w:rPr>
              <w:t>-</w:t>
            </w:r>
            <w:r w:rsidRPr="00A64E3A">
              <w:rPr>
                <w:rFonts w:ascii="GHEA Mariam" w:hAnsi="GHEA Mariam" w:cs="Calibri"/>
                <w:lang w:eastAsia="en-US"/>
              </w:rPr>
              <w:t>ֆինանսա</w:t>
            </w:r>
            <w:r w:rsidRPr="00A64E3A">
              <w:rPr>
                <w:rFonts w:ascii="GHEA Mariam" w:hAnsi="GHEA Mariam" w:cs="Calibri"/>
                <w:lang w:val="hy-AM" w:eastAsia="en-US"/>
              </w:rPr>
              <w:t>-</w:t>
            </w:r>
            <w:r w:rsidRPr="00A64E3A">
              <w:rPr>
                <w:rFonts w:ascii="GHEA Mariam" w:hAnsi="GHEA Mariam" w:cs="Calibri"/>
                <w:lang w:eastAsia="en-US"/>
              </w:rPr>
              <w:t>վորում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3E" w:rsidRPr="00A64E3A" w:rsidRDefault="009E1B3E" w:rsidP="009E1B3E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դրամա</w:t>
            </w:r>
            <w:r w:rsidRPr="00A64E3A">
              <w:rPr>
                <w:rFonts w:ascii="GHEA Mariam" w:hAnsi="GHEA Mariam" w:cs="Calibri"/>
                <w:lang w:val="hy-AM" w:eastAsia="en-US"/>
              </w:rPr>
              <w:t>-</w:t>
            </w:r>
            <w:r w:rsidRPr="00A64E3A">
              <w:rPr>
                <w:rFonts w:ascii="GHEA Mariam" w:hAnsi="GHEA Mariam" w:cs="Calibri"/>
                <w:lang w:eastAsia="en-US"/>
              </w:rPr>
              <w:t>շնորհային միջոցներ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val="hy-AM" w:eastAsia="en-US"/>
              </w:rPr>
              <w:t>հ</w:t>
            </w:r>
            <w:r w:rsidRPr="00A64E3A">
              <w:rPr>
                <w:rFonts w:ascii="GHEA Mariam" w:hAnsi="GHEA Mariam" w:cs="Calibri"/>
                <w:lang w:eastAsia="en-US"/>
              </w:rPr>
              <w:t>ամա</w:t>
            </w:r>
            <w:r w:rsidRPr="00A64E3A">
              <w:rPr>
                <w:rFonts w:ascii="GHEA Mariam" w:hAnsi="GHEA Mariam" w:cs="Calibri"/>
                <w:lang w:val="hy-AM" w:eastAsia="en-US"/>
              </w:rPr>
              <w:t>-</w:t>
            </w:r>
            <w:r w:rsidRPr="00A64E3A">
              <w:rPr>
                <w:rFonts w:ascii="GHEA Mariam" w:hAnsi="GHEA Mariam" w:cs="Calibri"/>
                <w:lang w:eastAsia="en-US"/>
              </w:rPr>
              <w:t>ֆինանսա</w:t>
            </w:r>
            <w:r w:rsidRPr="00A64E3A">
              <w:rPr>
                <w:rFonts w:ascii="GHEA Mariam" w:hAnsi="GHEA Mariam" w:cs="Calibri"/>
                <w:lang w:val="hy-AM" w:eastAsia="en-US"/>
              </w:rPr>
              <w:t>-</w:t>
            </w:r>
            <w:r w:rsidRPr="00A64E3A">
              <w:rPr>
                <w:rFonts w:ascii="GHEA Mariam" w:hAnsi="GHEA Mariam" w:cs="Calibri"/>
                <w:lang w:eastAsia="en-US"/>
              </w:rPr>
              <w:t>վորում</w:t>
            </w:r>
          </w:p>
        </w:tc>
      </w:tr>
      <w:tr w:rsidR="009E1B3E" w:rsidRPr="00A64E3A" w:rsidTr="00A64E3A">
        <w:trPr>
          <w:trHeight w:val="3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ԸՆԴԱՄԵՆԸ</w:t>
            </w:r>
            <w:r w:rsidR="00A64E3A" w:rsidRPr="00A64E3A">
              <w:rPr>
                <w:rFonts w:ascii="GHEA Mariam" w:hAnsi="GHEA Mariam" w:cs="Calibri"/>
                <w:bCs/>
                <w:lang w:eastAsia="en-US"/>
              </w:rPr>
              <w:t>`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3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1B3E" w:rsidRPr="00A64E3A" w:rsidRDefault="009E1B3E" w:rsidP="0029140C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1B3E" w:rsidRPr="00A64E3A" w:rsidRDefault="009E1B3E" w:rsidP="0029140C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E" w:rsidRPr="00A64E3A" w:rsidRDefault="009E1B3E" w:rsidP="0029140C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այդ թվում`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B3E" w:rsidRPr="00A64E3A" w:rsidRDefault="009E1B3E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</w:tr>
      <w:tr w:rsidR="009E1B3E" w:rsidRPr="00A64E3A" w:rsidTr="00A64E3A">
        <w:trPr>
          <w:trHeight w:val="3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color w:val="000000"/>
                <w:lang w:eastAsia="en-US"/>
              </w:rPr>
              <w:t xml:space="preserve">  - ԸՆԹԱՑԻԿ ԾԱԽՍԵՐ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color w:val="000000"/>
                <w:lang w:eastAsia="en-US"/>
              </w:rPr>
              <w:t>96,616.3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6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 xml:space="preserve">  - ՈՉ ՖԻՆԱՆՍԱԿԱՆ ԱԿՏԻՎՆԵՐԻ ԳԾՈՎ ԾԱԽՍԵՐ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color w:val="000000"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3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40C" w:rsidRPr="00A64E3A" w:rsidRDefault="0029140C" w:rsidP="0029140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spacing w:val="-8"/>
                <w:lang w:eastAsia="en-US"/>
              </w:rPr>
              <w:t>այդ թվում` ըստ կատարողների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</w:tr>
      <w:tr w:rsidR="009E1B3E" w:rsidRPr="00A64E3A" w:rsidTr="00A64E3A">
        <w:trPr>
          <w:trHeight w:val="63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iCs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iCs/>
                <w:color w:val="000000"/>
                <w:lang w:eastAsia="en-US"/>
              </w:rPr>
              <w:t>105,042.1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105,042.1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105,042.1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105,042.1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105,042.1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105,042.1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26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color w:val="000000"/>
                <w:lang w:eastAsia="en-US"/>
              </w:rPr>
              <w:t xml:space="preserve"> Փրկարարական ծառայություններ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105,042.1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3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այդ թվում`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E1B3E" w:rsidRPr="00A64E3A" w:rsidTr="00A64E3A">
        <w:trPr>
          <w:trHeight w:val="127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11006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ԵՄ</w:t>
            </w:r>
            <w:r w:rsidR="00717C6E">
              <w:rPr>
                <w:rFonts w:ascii="GHEA Mariam" w:hAnsi="GHEA Mariam" w:cs="Calibri"/>
                <w:bCs/>
                <w:lang w:val="hy-AM" w:eastAsia="en-US"/>
              </w:rPr>
              <w:t>-ի</w:t>
            </w:r>
            <w:r w:rsidRPr="00A64E3A">
              <w:rPr>
                <w:rFonts w:ascii="GHEA Mariam" w:hAnsi="GHEA Mariam" w:cs="Calibri"/>
                <w:bCs/>
                <w:lang w:eastAsia="en-US"/>
              </w:rPr>
              <w:t xml:space="preserve"> կողմից  Հարավային Կովկասի խոցելի տարածքներում երկրաշարժի համակողմանի կառավարման աջակցության ծրագիր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26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spacing w:val="-8"/>
                <w:lang w:eastAsia="en-US"/>
              </w:rPr>
              <w:t>այդ թվում` ըստ կատարողների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E1B3E" w:rsidRPr="00A64E3A" w:rsidTr="00A64E3A">
        <w:trPr>
          <w:trHeight w:val="26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iCs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iCs/>
                <w:spacing w:val="-8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62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spacing w:val="-8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E1B3E" w:rsidRPr="00A64E3A" w:rsidTr="00A64E3A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spacing w:val="-8"/>
                <w:lang w:eastAsia="en-US"/>
              </w:rPr>
              <w:t>ԸՆԹԱՑԻԿ ԾԱԽՍԵՐ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96,616.3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5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lang w:eastAsia="en-US"/>
              </w:rPr>
              <w:t>15,045.8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15,045.8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15,045.8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15,045.8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15,045.8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15,045.8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E1B3E" w:rsidRPr="00A64E3A" w:rsidTr="00A64E3A">
        <w:trPr>
          <w:trHeight w:val="43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- Գույքի և սարքավորումների վարձակալություն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1,763.3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1,763.3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1,763.3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1,763.3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1,763.3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1,763.3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E1B3E" w:rsidRPr="00A64E3A" w:rsidTr="00A64E3A">
        <w:trPr>
          <w:trHeight w:val="3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- Ներքին գործուղումներ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lang w:eastAsia="en-US"/>
              </w:rPr>
              <w:t>22,289.0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22,289.0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22,289.0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22,289.0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22,289.0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22,289.0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E1B3E" w:rsidRPr="00A64E3A" w:rsidTr="00A64E3A">
        <w:trPr>
          <w:trHeight w:val="5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- Արտասահմանյան գործուղումների գծով ծախսեր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lang w:eastAsia="en-US"/>
              </w:rPr>
              <w:t>888.9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888.9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888.9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888.9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888.9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888.9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E1B3E" w:rsidRPr="00A64E3A" w:rsidTr="00A64E3A">
        <w:trPr>
          <w:trHeight w:val="4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- Տեղեկատվական ծառայություններ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lang w:eastAsia="en-US"/>
              </w:rPr>
              <w:t>775.90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775.9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775.9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775.9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775.9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775.9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E1B3E" w:rsidRPr="00A64E3A" w:rsidTr="00A64E3A">
        <w:trPr>
          <w:trHeight w:val="36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- Ներկայացուցչական ծախսեր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lang w:eastAsia="en-US"/>
              </w:rPr>
              <w:t>7,587.60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7,587.6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7,587.6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7,587.6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7,587.6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7,587.6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E1B3E" w:rsidRPr="00A64E3A" w:rsidTr="00A64E3A">
        <w:trPr>
          <w:trHeight w:val="47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spacing w:val="-8"/>
                <w:lang w:eastAsia="en-US"/>
              </w:rPr>
              <w:t xml:space="preserve"> - Այլ ծախսեր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64E3A">
              <w:rPr>
                <w:rFonts w:ascii="GHEA Mariam" w:hAnsi="GHEA Mariam" w:cs="Calibri"/>
                <w:color w:val="000000"/>
                <w:lang w:eastAsia="en-US"/>
              </w:rPr>
              <w:t>48,265.80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48,265.8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48,265.8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48,265.8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48,265.8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48,265.8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E1B3E" w:rsidRPr="00A64E3A" w:rsidTr="00A64E3A">
        <w:trPr>
          <w:trHeight w:val="17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31008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spacing w:val="-8"/>
                <w:lang w:eastAsia="en-US"/>
              </w:rPr>
              <w:t xml:space="preserve"> ԵՄ</w:t>
            </w:r>
            <w:r w:rsidR="00717C6E">
              <w:rPr>
                <w:rFonts w:ascii="GHEA Mariam" w:hAnsi="GHEA Mariam" w:cs="Calibri"/>
                <w:bCs/>
                <w:spacing w:val="-8"/>
                <w:lang w:val="hy-AM" w:eastAsia="en-US"/>
              </w:rPr>
              <w:t>-ի</w:t>
            </w:r>
            <w:r w:rsidRPr="00A64E3A">
              <w:rPr>
                <w:rFonts w:ascii="GHEA Mariam" w:hAnsi="GHEA Mariam" w:cs="Calibri"/>
                <w:bCs/>
                <w:spacing w:val="-8"/>
                <w:lang w:eastAsia="en-US"/>
              </w:rPr>
              <w:t xml:space="preserve"> կողմից  Հարավային Կովկասի խոցելի տարածքներում երկրաշարժի համակողմանի կառավարման աջակցության ծրագրի շրջանակներում տեխնիկական հագեցվածության բարելավում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26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spacing w:val="-8"/>
                <w:lang w:eastAsia="en-US"/>
              </w:rPr>
              <w:t>այդ թվում` ըստ կատարողների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E1B3E" w:rsidRPr="00A64E3A" w:rsidTr="00A64E3A">
        <w:trPr>
          <w:trHeight w:val="59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iCs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iCs/>
                <w:spacing w:val="-8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i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iCs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8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spacing w:val="-8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E1B3E" w:rsidRPr="00A64E3A" w:rsidTr="00A64E3A">
        <w:trPr>
          <w:trHeight w:val="26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spacing w:val="-8"/>
                <w:lang w:eastAsia="en-US"/>
              </w:rPr>
              <w:t xml:space="preserve"> - ՈՉ ՖԻՆԱՆՍԱԿԱՆ ԱԿՏԻՎՆԵՐԻ ԳԾՈՎ ԾԱԽՍԵՐ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-</w:t>
            </w:r>
          </w:p>
        </w:tc>
      </w:tr>
      <w:tr w:rsidR="009E1B3E" w:rsidRPr="00A64E3A" w:rsidTr="00A64E3A">
        <w:trPr>
          <w:trHeight w:val="4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29140C">
            <w:pPr>
              <w:rPr>
                <w:rFonts w:ascii="GHEA Mariam" w:hAnsi="GHEA Mariam" w:cs="Calibri"/>
                <w:spacing w:val="-8"/>
                <w:lang w:eastAsia="en-US"/>
              </w:rPr>
            </w:pPr>
            <w:r w:rsidRPr="00A64E3A">
              <w:rPr>
                <w:rFonts w:ascii="GHEA Mariam" w:hAnsi="GHEA Mariam" w:cs="Calibri"/>
                <w:spacing w:val="-8"/>
                <w:lang w:eastAsia="en-US"/>
              </w:rPr>
              <w:t>- Վարչական սարքավորումներ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64E3A">
              <w:rPr>
                <w:rFonts w:ascii="GHEA Mariam" w:hAnsi="GHEA Mariam" w:cs="Calibri"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A64E3A">
              <w:rPr>
                <w:rFonts w:ascii="GHEA Mariam" w:hAnsi="GHEA Mariam" w:cs="Calibri"/>
                <w:bCs/>
                <w:lang w:eastAsia="en-US"/>
              </w:rPr>
              <w:t>8,425.8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A64E3A" w:rsidRDefault="0029140C" w:rsidP="009E1B3E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</w:tbl>
    <w:p w:rsidR="0029140C" w:rsidRDefault="0029140C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18"/>
          <w:szCs w:val="18"/>
          <w:lang w:val="hy-AM"/>
        </w:rPr>
      </w:pPr>
    </w:p>
    <w:p w:rsidR="009C65C4" w:rsidRDefault="009C65C4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18"/>
          <w:szCs w:val="18"/>
          <w:lang w:val="hy-AM"/>
        </w:rPr>
      </w:pPr>
    </w:p>
    <w:p w:rsidR="009C65C4" w:rsidRPr="00D47236" w:rsidRDefault="00A64E3A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</w:rPr>
        <w:t xml:space="preserve">               </w:t>
      </w:r>
      <w:r>
        <w:rPr>
          <w:rFonts w:ascii="GHEA Mariam" w:hAnsi="GHEA Mariam" w:cs="Arial"/>
          <w:sz w:val="24"/>
          <w:lang w:val="hy-AM"/>
        </w:rPr>
        <w:t xml:space="preserve">    </w:t>
      </w:r>
      <w:r>
        <w:rPr>
          <w:rFonts w:ascii="GHEA Mariam" w:hAnsi="GHEA Mariam" w:cs="Arial"/>
          <w:sz w:val="24"/>
        </w:rPr>
        <w:t xml:space="preserve">   </w:t>
      </w:r>
      <w:r w:rsidR="009C65C4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9C65C4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9C65C4" w:rsidRPr="00D47236" w:rsidRDefault="009C65C4" w:rsidP="00891FD7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="00A64E3A">
        <w:rPr>
          <w:rFonts w:ascii="GHEA Mariam" w:hAnsi="GHEA Mariam"/>
          <w:sz w:val="24"/>
        </w:rPr>
        <w:t xml:space="preserve">                    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9C65C4" w:rsidRPr="009E1B3E" w:rsidRDefault="009C65C4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18"/>
          <w:szCs w:val="18"/>
          <w:lang w:val="hy-AM"/>
        </w:rPr>
        <w:sectPr w:rsidR="009C65C4" w:rsidRPr="009E1B3E" w:rsidSect="00DD34DA">
          <w:pgSz w:w="16834" w:h="11909" w:orient="landscape" w:code="9"/>
          <w:pgMar w:top="1440" w:right="1440" w:bottom="1440" w:left="1702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</w:t>
      </w:r>
      <w:r w:rsidR="00A64E3A" w:rsidRPr="00A64E3A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40378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D34DA" w:rsidRDefault="00DD34DA" w:rsidP="00536C09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6</w:t>
      </w:r>
    </w:p>
    <w:p w:rsidR="00DD34DA" w:rsidRDefault="00B44AA0" w:rsidP="00536C09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A64E3A">
        <w:rPr>
          <w:rFonts w:ascii="GHEA Mariam" w:hAnsi="GHEA Mariam" w:cs="Arial"/>
          <w:sz w:val="24"/>
          <w:lang w:val="hy-AM"/>
        </w:rPr>
        <w:t xml:space="preserve">  </w:t>
      </w:r>
      <w:r w:rsidR="00DD34DA" w:rsidRPr="00764EF5">
        <w:rPr>
          <w:rFonts w:ascii="GHEA Mariam" w:hAnsi="GHEA Mariam" w:cs="Arial"/>
          <w:sz w:val="24"/>
          <w:lang w:val="hy-AM"/>
        </w:rPr>
        <w:t>ՀՀ</w:t>
      </w:r>
      <w:r w:rsidR="00DD34DA" w:rsidRPr="00764EF5">
        <w:rPr>
          <w:rFonts w:ascii="GHEA Mariam" w:hAnsi="GHEA Mariam"/>
          <w:sz w:val="24"/>
          <w:lang w:val="af-ZA"/>
        </w:rPr>
        <w:t xml:space="preserve"> </w:t>
      </w:r>
      <w:r w:rsidR="00DD34DA" w:rsidRPr="00764EF5">
        <w:rPr>
          <w:rFonts w:ascii="GHEA Mariam" w:hAnsi="GHEA Mariam" w:cs="Arial"/>
          <w:sz w:val="24"/>
          <w:lang w:val="hy-AM"/>
        </w:rPr>
        <w:t>կառավարության</w:t>
      </w:r>
      <w:r w:rsidR="00DD34DA" w:rsidRPr="00764EF5">
        <w:rPr>
          <w:rFonts w:ascii="GHEA Mariam" w:hAnsi="GHEA Mariam"/>
          <w:sz w:val="24"/>
          <w:lang w:val="af-ZA"/>
        </w:rPr>
        <w:t xml:space="preserve"> 20</w:t>
      </w:r>
      <w:r w:rsidR="00DD34DA" w:rsidRPr="00764EF5">
        <w:rPr>
          <w:rFonts w:ascii="GHEA Mariam" w:hAnsi="GHEA Mariam"/>
          <w:sz w:val="24"/>
          <w:lang w:val="hy-AM"/>
        </w:rPr>
        <w:t>23</w:t>
      </w:r>
      <w:r w:rsidR="00DD34DA" w:rsidRPr="00764EF5">
        <w:rPr>
          <w:rFonts w:ascii="GHEA Mariam" w:hAnsi="GHEA Mariam"/>
          <w:sz w:val="24"/>
          <w:lang w:val="af-ZA"/>
        </w:rPr>
        <w:t xml:space="preserve"> </w:t>
      </w:r>
      <w:r w:rsidR="00DD34DA" w:rsidRPr="00764EF5">
        <w:rPr>
          <w:rFonts w:ascii="GHEA Mariam" w:hAnsi="GHEA Mariam" w:cs="Arial"/>
          <w:sz w:val="24"/>
          <w:lang w:val="hy-AM"/>
        </w:rPr>
        <w:t>թվականի</w:t>
      </w:r>
    </w:p>
    <w:p w:rsidR="00DD34DA" w:rsidRDefault="00DD34DA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 w:rsidR="00B44AA0" w:rsidRPr="00A64E3A">
        <w:rPr>
          <w:rFonts w:ascii="GHEA Mariam" w:hAnsi="GHEA Mariam" w:cs="Sylfaen"/>
          <w:spacing w:val="-4"/>
          <w:lang w:val="hy-AM"/>
        </w:rPr>
        <w:t xml:space="preserve">     </w:t>
      </w:r>
      <w:r>
        <w:rPr>
          <w:rFonts w:ascii="GHEA Mariam" w:hAnsi="GHEA Mariam" w:cs="Sylfaen"/>
          <w:spacing w:val="-4"/>
          <w:lang w:val="hy-AM"/>
        </w:rPr>
        <w:t xml:space="preserve">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2529C6"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29140C" w:rsidRDefault="0029140C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496" w:type="dxa"/>
        <w:tblLook w:val="04A0" w:firstRow="1" w:lastRow="0" w:firstColumn="1" w:lastColumn="0" w:noHBand="0" w:noVBand="1"/>
      </w:tblPr>
      <w:tblGrid>
        <w:gridCol w:w="3507"/>
        <w:gridCol w:w="6699"/>
        <w:gridCol w:w="1560"/>
        <w:gridCol w:w="1279"/>
        <w:gridCol w:w="1451"/>
      </w:tblGrid>
      <w:tr w:rsidR="0029140C" w:rsidRPr="00CA647F" w:rsidTr="0029140C">
        <w:trPr>
          <w:trHeight w:val="1069"/>
        </w:trPr>
        <w:tc>
          <w:tcPr>
            <w:tcW w:w="14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4AA0" w:rsidRDefault="0029140C" w:rsidP="0029140C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  <w:r w:rsidRPr="00B44AA0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ՀԱՅԱՍՏԱՆԻ ՀԱՆՐԱՊԵՏՈՒԹՅԱՆ ԿԱՌԱՎԱՐՈՒԹՅԱՆ </w:t>
            </w:r>
            <w:r w:rsidR="00B44AA0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2022 ԹՎԱԿԱՆԻ ԴԵԿՏԵՄԲԵՐԻ 29-Ի N </w:t>
            </w:r>
            <w:r w:rsidRPr="00B44AA0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2111-Ն ՈՐՈՇՄԱՆ </w:t>
            </w:r>
          </w:p>
          <w:p w:rsidR="0029140C" w:rsidRPr="00B44AA0" w:rsidRDefault="0029140C" w:rsidP="0029140C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  <w:r w:rsidRPr="00B44AA0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>N</w:t>
            </w:r>
            <w:r w:rsidR="00CB50C2" w:rsidRPr="00B44AA0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B44AA0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9 ՀԱՎԵԼՎԱԾԻ </w:t>
            </w:r>
            <w:r w:rsidR="00B44AA0" w:rsidRPr="00B44AA0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>N</w:t>
            </w:r>
            <w:r w:rsidR="00B44AA0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 9.18</w:t>
            </w:r>
            <w:r w:rsidRPr="00B44AA0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 ԱՂՅՈՒՍԱԿՈՒՄ ԿԱՏԱՐՎՈՂ ԼՐԱՑՈՒՄՆԵՐԸ</w:t>
            </w:r>
          </w:p>
        </w:tc>
      </w:tr>
      <w:tr w:rsidR="0029140C" w:rsidRPr="00CA647F" w:rsidTr="0029140C">
        <w:trPr>
          <w:trHeight w:val="366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29140C" w:rsidRPr="0029140C" w:rsidTr="0029140C">
        <w:trPr>
          <w:trHeight w:val="33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717C6E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                                         </w:t>
            </w:r>
            <w: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ՀՀ</w:t>
            </w:r>
            <w:r w:rsidR="0029140C"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արտակարգ իրավիճակների նախարարություն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9140C" w:rsidRPr="0029140C" w:rsidTr="0029140C">
        <w:trPr>
          <w:trHeight w:val="336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50C2" w:rsidRPr="0029140C" w:rsidTr="00891FD7">
        <w:trPr>
          <w:trHeight w:val="395"/>
        </w:trPr>
        <w:tc>
          <w:tcPr>
            <w:tcW w:w="14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50C2" w:rsidRPr="0029140C" w:rsidRDefault="00CB50C2" w:rsidP="00CB50C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B50C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ՄԱՍ 2. ՊԵՏԱԿԱՆ ՄԱՐՄՆԻ ԳԾՈՎ ԱՐԴՅՈՒՆՔԱՅԻՆ (ԿԱՏԱՐՈՂԱԿԱՆ) ՑՈՒՑԱՆԻՇՆԵՐԸ    </w:t>
            </w:r>
          </w:p>
        </w:tc>
      </w:tr>
      <w:tr w:rsidR="0029140C" w:rsidRPr="0029140C" w:rsidTr="0029140C">
        <w:trPr>
          <w:trHeight w:val="4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9140C" w:rsidRPr="0029140C" w:rsidTr="0029140C">
        <w:trPr>
          <w:trHeight w:val="468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Փրկարարական ծառայություններ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9140C" w:rsidRPr="0029140C" w:rsidTr="00CB50C2">
        <w:trPr>
          <w:trHeight w:val="673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9140C" w:rsidRPr="0029140C" w:rsidTr="00CB50C2">
        <w:trPr>
          <w:trHeight w:val="62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9E1B3E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(ա</w:t>
            </w:r>
            <w:r w:rsidR="00CB50C2"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վելացումները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նշված են դրական նշանով)</w:t>
            </w:r>
          </w:p>
        </w:tc>
      </w:tr>
      <w:tr w:rsidR="00CB50C2" w:rsidRPr="0029140C" w:rsidTr="00CB50C2">
        <w:trPr>
          <w:trHeight w:val="65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50C2" w:rsidRPr="0029140C" w:rsidRDefault="00CB50C2" w:rsidP="00CB50C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C2" w:rsidRPr="0029140C" w:rsidRDefault="00CB50C2" w:rsidP="00CB50C2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29140C" w:rsidRPr="0029140C" w:rsidTr="00CB50C2">
        <w:trPr>
          <w:trHeight w:val="121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ԵՄ</w:t>
            </w:r>
            <w:r w:rsidR="0094037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-ի</w:t>
            </w: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կողմից  Հարավային Կովկասի խոցելի տարածքներում երկրաշարժի համակողմանի կառավարման աջակցության ծրագիր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9140C" w:rsidRPr="0029140C" w:rsidTr="00CB50C2">
        <w:trPr>
          <w:trHeight w:val="150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Նկարագրությունը՝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Երկրաշարժի համակողմանի կառավարման նպատակով սեմինարների, դասընթացների, համաժողովների, ինչպես նաև դաշտային վարժանքի անցկացում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29140C" w:rsidTr="00CB50C2">
        <w:trPr>
          <w:trHeight w:val="33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29140C" w:rsidTr="00CB50C2">
        <w:trPr>
          <w:trHeight w:val="64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 իրականացնողի անվանումը`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29140C" w:rsidTr="00CB50C2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29140C" w:rsidTr="00CB50C2">
        <w:trPr>
          <w:trHeight w:val="83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Քանակական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FE464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Վարժանքին մասնակից փրկարար ծառայողների թվաքանակ</w:t>
            </w:r>
            <w:r w:rsidR="00FE4649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ը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="00FE464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մարդ</w:t>
            </w:r>
            <w:r w:rsidR="00FE4649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120</w:t>
            </w:r>
          </w:p>
        </w:tc>
      </w:tr>
      <w:tr w:rsidR="0029140C" w:rsidRPr="0029140C" w:rsidTr="00CB50C2">
        <w:trPr>
          <w:trHeight w:val="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CB50C2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 վրա կատարվող ծախսը (հազ</w:t>
            </w:r>
            <w:r w:rsidR="00CB50C2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96,616.3</w:t>
            </w:r>
          </w:p>
        </w:tc>
      </w:tr>
      <w:tr w:rsidR="0029140C" w:rsidRPr="0029140C" w:rsidTr="00CB50C2">
        <w:trPr>
          <w:trHeight w:val="93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9E1B3E" w:rsidP="0029140C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="0029140C"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(ա</w:t>
            </w:r>
            <w:r w:rsidR="00CB50C2"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վելացումները</w:t>
            </w:r>
            <w:r w:rsidR="0029140C"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նշված են դրական նշանով)</w:t>
            </w:r>
          </w:p>
        </w:tc>
      </w:tr>
      <w:tr w:rsidR="00CB50C2" w:rsidRPr="0029140C" w:rsidTr="00891FD7">
        <w:trPr>
          <w:trHeight w:val="80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50C2" w:rsidRPr="0029140C" w:rsidRDefault="00CB50C2" w:rsidP="00CB50C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C2" w:rsidRPr="0029140C" w:rsidRDefault="00CB50C2" w:rsidP="00CB50C2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31008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29140C" w:rsidRPr="0029140C" w:rsidTr="00CB50C2">
        <w:trPr>
          <w:trHeight w:val="82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ԵՄ</w:t>
            </w:r>
            <w:r w:rsidR="00FE4649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-ի</w:t>
            </w: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կողմից  Հարավային Կովկասի խոցելի տարածքներում երկրաշարժի համակողմանի կառավարման աջակցության ծրագրի շրջանակներում տեխնիկական հագեցվածության բարելավում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9140C" w:rsidRPr="0029140C" w:rsidTr="00CB50C2">
        <w:trPr>
          <w:trHeight w:val="82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Վարժանքի համար անհրաժեշտ սարքերի և սարքավորումների ձեռքբերում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29140C" w:rsidTr="00CB50C2">
        <w:trPr>
          <w:trHeight w:val="67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 մարմինների կողմից օգտագործվող ոչ ֆինանասական ակտիվների հետ գործառնություններ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29140C" w:rsidTr="00CB50C2">
        <w:trPr>
          <w:trHeight w:val="29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Միջոցառումն իրականացնողի անվանումը`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29140C" w:rsidTr="00CB50C2">
        <w:trPr>
          <w:trHeight w:val="4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29140C" w:rsidTr="00CB50C2">
        <w:trPr>
          <w:trHeight w:val="293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Քանակական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40C" w:rsidRPr="0029140C" w:rsidRDefault="0029140C" w:rsidP="00B44AA0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Բիոզուգարանների քանակ</w:t>
            </w:r>
            <w:r w:rsidR="00B44AA0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ը</w:t>
            </w:r>
            <w:r w:rsidR="00B44AA0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="00B44AA0" w:rsidRPr="00B44AA0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(հատ)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</w:t>
            </w:r>
          </w:p>
        </w:tc>
      </w:tr>
      <w:tr w:rsidR="0029140C" w:rsidRPr="0029140C" w:rsidTr="00CB50C2">
        <w:trPr>
          <w:trHeight w:val="336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40C" w:rsidRPr="0029140C" w:rsidRDefault="0029140C" w:rsidP="00B44AA0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Որոնողական սարքերի քանակ</w:t>
            </w:r>
            <w:r w:rsidR="00B44AA0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ը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="00B44AA0" w:rsidRPr="00B44AA0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(հատ)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29140C" w:rsidRPr="0029140C" w:rsidTr="00CB50C2">
        <w:trPr>
          <w:trHeight w:val="336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40C" w:rsidRPr="0029140C" w:rsidRDefault="00B44AA0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Դյուրակիր համակարգիչ</w:t>
            </w:r>
            <w:r w:rsidR="0029140C"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Pr="00B44AA0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(հատ)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29140C" w:rsidRPr="0029140C" w:rsidTr="00CB50C2">
        <w:trPr>
          <w:trHeight w:val="79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Որակական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Փրկարար ծառայողների պատրաս</w:t>
            </w:r>
            <w:r w:rsidR="00B44AA0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տվածության մակարդակի բարձրացում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="00B44AA0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տոկոս</w:t>
            </w:r>
            <w:r w:rsidR="00B44AA0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)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</w:t>
            </w:r>
          </w:p>
        </w:tc>
      </w:tr>
      <w:tr w:rsidR="00CB50C2" w:rsidRPr="0029140C" w:rsidTr="00CB50C2">
        <w:trPr>
          <w:trHeight w:val="1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C2" w:rsidRPr="0029140C" w:rsidRDefault="00CB50C2" w:rsidP="00CB50C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դրամ)</w:t>
            </w:r>
            <w:r w:rsidRPr="0029140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C2" w:rsidRPr="0029140C" w:rsidRDefault="00CB50C2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C2" w:rsidRPr="0029140C" w:rsidRDefault="00CB50C2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C2" w:rsidRPr="0029140C" w:rsidRDefault="00CB50C2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8,425.8</w:t>
            </w:r>
          </w:p>
        </w:tc>
      </w:tr>
    </w:tbl>
    <w:p w:rsidR="0029140C" w:rsidRDefault="0029140C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CB50C2" w:rsidRDefault="00CB50C2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CB50C2" w:rsidRDefault="00CB50C2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CB50C2" w:rsidRPr="00D47236" w:rsidRDefault="00B44AA0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</w:rPr>
        <w:t xml:space="preserve">       </w:t>
      </w:r>
      <w:r w:rsidR="00CB50C2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CB50C2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CB50C2" w:rsidRPr="00D47236" w:rsidRDefault="00CB50C2" w:rsidP="00891FD7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="00B44AA0">
        <w:rPr>
          <w:rFonts w:ascii="GHEA Mariam" w:hAnsi="GHEA Mariam"/>
          <w:sz w:val="24"/>
        </w:rPr>
        <w:t xml:space="preserve">      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CB50C2" w:rsidRDefault="00CB50C2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  <w:sectPr w:rsidR="00CB50C2" w:rsidSect="00DD34DA">
          <w:pgSz w:w="16834" w:h="11909" w:orient="landscape" w:code="9"/>
          <w:pgMar w:top="1440" w:right="1440" w:bottom="1440" w:left="1702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B44AA0">
        <w:rPr>
          <w:rFonts w:ascii="GHEA Mariam" w:hAnsi="GHEA Mariam" w:cs="Sylfaen"/>
          <w:sz w:val="24"/>
          <w:szCs w:val="24"/>
        </w:rPr>
        <w:t xml:space="preserve">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D34DA" w:rsidRDefault="00DD34DA" w:rsidP="00536C09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7</w:t>
      </w:r>
    </w:p>
    <w:p w:rsidR="00DD34DA" w:rsidRDefault="00DD34DA" w:rsidP="00536C09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764EF5">
        <w:rPr>
          <w:rFonts w:ascii="GHEA Mariam" w:hAnsi="GHEA Mariam" w:cs="Arial"/>
          <w:sz w:val="24"/>
          <w:lang w:val="hy-AM"/>
        </w:rPr>
        <w:t>ՀՀ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կառավարության</w:t>
      </w:r>
      <w:r w:rsidRPr="00764EF5">
        <w:rPr>
          <w:rFonts w:ascii="GHEA Mariam" w:hAnsi="GHEA Mariam"/>
          <w:sz w:val="24"/>
          <w:lang w:val="af-ZA"/>
        </w:rPr>
        <w:t xml:space="preserve"> 20</w:t>
      </w:r>
      <w:r w:rsidRPr="00764EF5">
        <w:rPr>
          <w:rFonts w:ascii="GHEA Mariam" w:hAnsi="GHEA Mariam"/>
          <w:sz w:val="24"/>
          <w:lang w:val="hy-AM"/>
        </w:rPr>
        <w:t>23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թվականի</w:t>
      </w:r>
    </w:p>
    <w:p w:rsidR="00DD34DA" w:rsidRDefault="00DD34DA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  <w:t xml:space="preserve"> 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2529C6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29140C" w:rsidRDefault="0029140C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29140C" w:rsidRDefault="0029140C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4536"/>
        <w:gridCol w:w="5529"/>
        <w:gridCol w:w="1559"/>
        <w:gridCol w:w="1370"/>
        <w:gridCol w:w="1323"/>
      </w:tblGrid>
      <w:tr w:rsidR="0029140C" w:rsidRPr="00CA647F" w:rsidTr="009E1B3E">
        <w:trPr>
          <w:trHeight w:val="1075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B3E" w:rsidRPr="005320C3" w:rsidRDefault="0029140C" w:rsidP="0029140C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  <w:r w:rsidRPr="005320C3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ՀԱՅԱՍՏԱՆԻ ՀԱՆՐԱՊԵՏՈՒԹՅԱՆ ԿԱՌԱՎԱՐՈՒԹՅԱՆ 2022 ԹՎԱԿԱՆԻ ԴԵԿՏԵՄԲԵՐԻ 29-Ի N  2111-Ն ՈՐՈՇՄԱՆ </w:t>
            </w:r>
          </w:p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5320C3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>N 9.1 ՀԱՎԵԼՎԱԾԻ N 9.1.18 ԱՂՅՈՒՍԱԿՈՒՄ ԿԱՏԱՐՎՈՂ ԼՐԱՑՈՒՄՆԵՐԸ</w:t>
            </w:r>
          </w:p>
        </w:tc>
      </w:tr>
      <w:tr w:rsidR="0029140C" w:rsidRPr="00CA647F" w:rsidTr="00CB50C2">
        <w:trPr>
          <w:trHeight w:val="3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29140C" w:rsidRPr="009E1B3E" w:rsidTr="00CB50C2">
        <w:trPr>
          <w:trHeight w:val="33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5320C3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CA647F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                                                </w:t>
            </w:r>
            <w:r w:rsidR="0029140C" w:rsidRPr="009E1B3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ՀՀ  արտակարգ իրավիճակների նախարարություն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3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B50C2" w:rsidRPr="00CB50C2" w:rsidTr="00891FD7">
        <w:trPr>
          <w:trHeight w:val="334"/>
        </w:trPr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0C2" w:rsidRPr="00CB50C2" w:rsidRDefault="00CB50C2" w:rsidP="0029140C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CB50C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ՄԱՍ 1. ՊԵՏԱԿԱՆ ՄԱՐՄՆԻ ԳԾՈՎ ԱՐԴՅՈՒՆՔԱՅԻՆ (ԿԱՏԱՐՈՂԱԿԱՆ) ՑՈՒՑԱՆԻՇՆԵՐԸ     </w:t>
            </w:r>
          </w:p>
        </w:tc>
      </w:tr>
      <w:tr w:rsidR="0029140C" w:rsidRPr="009E1B3E" w:rsidTr="00CB50C2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Փրկարարական ծառայություններ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3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7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0C" w:rsidRPr="009E1B3E" w:rsidRDefault="009E1B3E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="0029140C"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(ա</w:t>
            </w:r>
            <w:r w:rsidR="00CB50C2"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վելացումները</w:t>
            </w:r>
            <w:r w:rsidR="0029140C"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նշված են դրական նշանով)</w:t>
            </w:r>
          </w:p>
        </w:tc>
      </w:tr>
      <w:tr w:rsidR="00CB50C2" w:rsidRPr="009E1B3E" w:rsidTr="00CB50C2">
        <w:trPr>
          <w:trHeight w:val="6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C2" w:rsidRPr="009E1B3E" w:rsidRDefault="00CB50C2" w:rsidP="00CB50C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C2" w:rsidRPr="009E1B3E" w:rsidRDefault="00CB50C2" w:rsidP="00CB50C2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29140C" w:rsidRPr="009E1B3E" w:rsidTr="00CB50C2">
        <w:trPr>
          <w:trHeight w:val="11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ԵՄ</w:t>
            </w:r>
            <w:r w:rsidR="0075036A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-ի</w:t>
            </w: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կողմից  Հարավային Կովկասի խոցելի տարածքներում երկրաշարժի համակողմանի կառավարման աջակցության ծրագիր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9140C" w:rsidRPr="009E1B3E" w:rsidTr="00CB50C2">
        <w:trPr>
          <w:trHeight w:val="10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Նկարագրությունը՝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Երկրաշարժի համակողմանի կառավարման նպատակով սեմինարների, դասընթացների, համաժողովների, ինչպես նաև դաշտային վարժանքի անցկացում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3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10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 իրականացնողի անվանումը`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33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8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Քանակական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9E1B3E" w:rsidRDefault="0029140C" w:rsidP="00C77068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Վարժանքին մասնակից փրկարար ծառայողների թվաքանակ</w:t>
            </w:r>
            <w:r w:rsidR="00C77068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ը</w:t>
            </w: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="00C7706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</w:t>
            </w: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մարդ</w:t>
            </w:r>
            <w:r w:rsidR="00C77068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120</w:t>
            </w:r>
          </w:p>
        </w:tc>
      </w:tr>
      <w:tr w:rsidR="0029140C" w:rsidRPr="009E1B3E" w:rsidTr="00CB50C2">
        <w:trPr>
          <w:trHeight w:val="39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 վրա կատարվող ծախսը (</w:t>
            </w:r>
            <w:r w:rsidR="00CB50C2"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հազ</w:t>
            </w:r>
            <w:r w:rsidR="00CB50C2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="00CB50C2"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</w:t>
            </w: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96,616.3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96,616.3</w:t>
            </w:r>
          </w:p>
        </w:tc>
      </w:tr>
      <w:tr w:rsidR="0029140C" w:rsidRPr="009E1B3E" w:rsidTr="00CB50C2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9E1B3E" w:rsidP="0029140C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</w:t>
            </w:r>
            <w:r w:rsidR="0029140C"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(ա</w:t>
            </w:r>
            <w:r w:rsidR="00CB50C2"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վելացումները</w:t>
            </w:r>
            <w:r w:rsidR="0029140C"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նշված են դրական նշանով)</w:t>
            </w:r>
          </w:p>
        </w:tc>
      </w:tr>
      <w:tr w:rsidR="00CB50C2" w:rsidRPr="009E1B3E" w:rsidTr="00891FD7">
        <w:trPr>
          <w:trHeight w:val="6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C2" w:rsidRPr="009E1B3E" w:rsidRDefault="00CB50C2" w:rsidP="00CB50C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C2" w:rsidRPr="009E1B3E" w:rsidRDefault="00CB50C2" w:rsidP="00CB50C2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31008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536C09" w:rsidRDefault="00CB50C2" w:rsidP="00CB50C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6C0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29140C" w:rsidRPr="009E1B3E" w:rsidTr="00CB50C2">
        <w:trPr>
          <w:trHeight w:val="1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ԵՄ</w:t>
            </w:r>
            <w:r w:rsidR="00C77068">
              <w:rPr>
                <w:rFonts w:ascii="GHEA Mariam" w:hAnsi="GHEA Mariam" w:cs="Calibri"/>
                <w:sz w:val="22"/>
                <w:szCs w:val="22"/>
                <w:lang w:eastAsia="en-US"/>
              </w:rPr>
              <w:t>-ի կողմից</w:t>
            </w: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Հարավային Կովկասի խոցելի տարածքներում երկրաշարժի համակողմանի կառավարման աջակցության ծրագրի շրջանակներում տեխնիկական հագեցվածության բարելավում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9140C" w:rsidRPr="009E1B3E" w:rsidTr="00CB50C2">
        <w:trPr>
          <w:trHeight w:val="6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Վարժանքի համար անհրաժեշտ սարքերի և սարքավորումների ձեռքբերում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6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 մարմինների կողմից օգտագործվող ոչ ֆինանասական ակտիվների հետ գործառնություններ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2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Միջոցառումն իրականացնողի անվանումը`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33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9E1B3E" w:rsidTr="00CB50C2">
        <w:trPr>
          <w:trHeight w:val="33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Քանակական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40C" w:rsidRPr="009E1B3E" w:rsidRDefault="005320C3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Բիոզուգարանների քանակ</w:t>
            </w:r>
            <w:r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(</w:t>
            </w:r>
            <w:r w:rsidR="0029140C"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հատ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</w:t>
            </w:r>
          </w:p>
        </w:tc>
      </w:tr>
      <w:tr w:rsidR="0029140C" w:rsidRPr="009E1B3E" w:rsidTr="00CB50C2">
        <w:trPr>
          <w:trHeight w:val="33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40C" w:rsidRPr="009E1B3E" w:rsidRDefault="0029140C" w:rsidP="005320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Որոնողական սարքերի քանակ</w:t>
            </w:r>
            <w:r w:rsidR="005320C3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ը</w:t>
            </w: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="005320C3" w:rsidRPr="005320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(հատ)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29140C" w:rsidRPr="009E1B3E" w:rsidTr="00CB50C2">
        <w:trPr>
          <w:trHeight w:val="33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40C" w:rsidRPr="009E1B3E" w:rsidRDefault="005320C3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Դյուրակիր համակարգիչ</w:t>
            </w:r>
            <w:r w:rsidR="0029140C"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Pr="005320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(հատ)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29140C" w:rsidRPr="009E1B3E" w:rsidTr="00CB50C2">
        <w:trPr>
          <w:trHeight w:val="7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9E1B3E" w:rsidRDefault="0029140C" w:rsidP="0029140C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Որակական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40C" w:rsidRPr="009E1B3E" w:rsidRDefault="0029140C" w:rsidP="0029140C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Փրկարար ծառայողների պատրաս</w:t>
            </w:r>
            <w:r w:rsidR="005320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տվածության մակարդակի բարձրացում</w:t>
            </w: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="005320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</w:t>
            </w: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տոկոս</w:t>
            </w:r>
            <w:r w:rsidR="005320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)</w:t>
            </w: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9E1B3E" w:rsidRDefault="0029140C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</w:t>
            </w:r>
          </w:p>
        </w:tc>
      </w:tr>
      <w:tr w:rsidR="00CB50C2" w:rsidRPr="009E1B3E" w:rsidTr="00CB50C2">
        <w:trPr>
          <w:trHeight w:val="33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C2" w:rsidRPr="009E1B3E" w:rsidRDefault="00CB50C2" w:rsidP="00CB50C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 վրա կատարվող ծախսը (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հազ</w:t>
            </w:r>
            <w:r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.</w:t>
            </w:r>
            <w:r w:rsidRPr="0029140C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դրամ</w:t>
            </w: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)</w:t>
            </w:r>
            <w:r w:rsidRPr="009E1B3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9E1B3E" w:rsidRDefault="00CB50C2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9E1B3E" w:rsidRDefault="00CB50C2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8,425.8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C2" w:rsidRPr="009E1B3E" w:rsidRDefault="00CB50C2" w:rsidP="00CB50C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8,425.8</w:t>
            </w:r>
          </w:p>
        </w:tc>
      </w:tr>
    </w:tbl>
    <w:p w:rsidR="0029140C" w:rsidRDefault="0029140C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9E1B3E" w:rsidRDefault="009E1B3E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9E1B3E" w:rsidRPr="00D47236" w:rsidRDefault="005320C3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  </w:t>
      </w:r>
      <w:r w:rsidR="009E1B3E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9E1B3E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9E1B3E" w:rsidRPr="00D47236" w:rsidRDefault="009E1B3E" w:rsidP="00891FD7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</w:t>
      </w:r>
      <w:r w:rsidR="005320C3">
        <w:rPr>
          <w:rFonts w:ascii="GHEA Mariam" w:hAnsi="GHEA Mariam"/>
          <w:sz w:val="24"/>
          <w:lang w:val="hy-AM"/>
        </w:rPr>
        <w:t xml:space="preserve">                       </w:t>
      </w:r>
      <w:r w:rsidRPr="00D47236">
        <w:rPr>
          <w:rFonts w:ascii="GHEA Mariam" w:hAnsi="GHEA Mariam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9E1B3E" w:rsidRDefault="009E1B3E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  <w:sectPr w:rsidR="009E1B3E" w:rsidSect="00DD34DA">
          <w:pgSz w:w="16834" w:h="11909" w:orient="landscape" w:code="9"/>
          <w:pgMar w:top="1440" w:right="1440" w:bottom="1440" w:left="1702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5320C3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D34DA" w:rsidRDefault="00DD34DA" w:rsidP="00536C09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8</w:t>
      </w:r>
    </w:p>
    <w:p w:rsidR="00DD34DA" w:rsidRDefault="00DD34DA" w:rsidP="00536C09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764EF5">
        <w:rPr>
          <w:rFonts w:ascii="GHEA Mariam" w:hAnsi="GHEA Mariam" w:cs="Arial"/>
          <w:sz w:val="24"/>
          <w:lang w:val="hy-AM"/>
        </w:rPr>
        <w:t>ՀՀ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կառավարության</w:t>
      </w:r>
      <w:r w:rsidRPr="00764EF5">
        <w:rPr>
          <w:rFonts w:ascii="GHEA Mariam" w:hAnsi="GHEA Mariam"/>
          <w:sz w:val="24"/>
          <w:lang w:val="af-ZA"/>
        </w:rPr>
        <w:t xml:space="preserve"> 20</w:t>
      </w:r>
      <w:r w:rsidRPr="00764EF5">
        <w:rPr>
          <w:rFonts w:ascii="GHEA Mariam" w:hAnsi="GHEA Mariam"/>
          <w:sz w:val="24"/>
          <w:lang w:val="hy-AM"/>
        </w:rPr>
        <w:t>23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թվականի</w:t>
      </w:r>
    </w:p>
    <w:p w:rsidR="00DD34DA" w:rsidRDefault="00DD34DA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  <w:t xml:space="preserve">  </w:t>
      </w:r>
      <w:r w:rsidR="005320C3">
        <w:rPr>
          <w:rFonts w:ascii="GHEA Mariam" w:hAnsi="GHEA Mariam" w:cs="Sylfaen"/>
          <w:spacing w:val="-4"/>
          <w:lang w:val="hy-AM"/>
        </w:rPr>
        <w:t xml:space="preserve"> </w:t>
      </w:r>
      <w:r w:rsidR="00E01193">
        <w:rPr>
          <w:rFonts w:ascii="GHEA Mariam" w:hAnsi="GHEA Mariam" w:cs="Sylfaen"/>
          <w:spacing w:val="-4"/>
          <w:lang w:val="hy-AM"/>
        </w:rPr>
        <w:t xml:space="preserve"> 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2529C6">
        <w:rPr>
          <w:rFonts w:ascii="GHEA Mariam" w:hAnsi="GHEA Mariam"/>
          <w:spacing w:val="-2"/>
          <w:sz w:val="24"/>
          <w:szCs w:val="24"/>
          <w:lang w:val="hy-AM"/>
        </w:rPr>
        <w:t xml:space="preserve">Ն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29140C" w:rsidRDefault="0029140C" w:rsidP="00DD34DA">
      <w:pPr>
        <w:pStyle w:val="norm"/>
        <w:spacing w:line="36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441" w:type="dxa"/>
        <w:tblLook w:val="04A0" w:firstRow="1" w:lastRow="0" w:firstColumn="1" w:lastColumn="0" w:noHBand="0" w:noVBand="1"/>
      </w:tblPr>
      <w:tblGrid>
        <w:gridCol w:w="1560"/>
        <w:gridCol w:w="5528"/>
        <w:gridCol w:w="1417"/>
        <w:gridCol w:w="1276"/>
        <w:gridCol w:w="1418"/>
        <w:gridCol w:w="1578"/>
        <w:gridCol w:w="1664"/>
      </w:tblGrid>
      <w:tr w:rsidR="0029140C" w:rsidRPr="0029140C" w:rsidTr="009E1B3E">
        <w:trPr>
          <w:trHeight w:val="1544"/>
        </w:trPr>
        <w:tc>
          <w:tcPr>
            <w:tcW w:w="14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034E" w:rsidRPr="005320C3" w:rsidRDefault="0029140C" w:rsidP="0029140C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</w:pPr>
            <w:r w:rsidRPr="005320C3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5320C3">
              <w:rPr>
                <w:rFonts w:ascii="GHEA Mariam" w:hAnsi="GHEA Mariam" w:cs="Calibri"/>
                <w:bCs/>
                <w:sz w:val="24"/>
                <w:szCs w:val="24"/>
                <w:lang w:val="hy-AM" w:eastAsia="en-US"/>
              </w:rPr>
              <w:t>N 10 ՀԱՎԵԼՎԱԾՈՒՄ ԿԱՏԱՐՎՈՂ ԼՐԱՑՈՒՄՆԵՐԸ</w:t>
            </w:r>
          </w:p>
        </w:tc>
      </w:tr>
      <w:tr w:rsidR="0029140C" w:rsidRPr="0029140C" w:rsidTr="009E1B3E">
        <w:trPr>
          <w:trHeight w:val="1198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Գնման առարկայի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Ցուցանիշների փոփոխությունը</w:t>
            </w: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="00CB50C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(ա</w:t>
            </w:r>
            <w:r w:rsidR="00CB50C2" w:rsidRPr="00FB58A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վելացումները</w:t>
            </w: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նշված են դրական նշանով)</w:t>
            </w:r>
          </w:p>
        </w:tc>
      </w:tr>
      <w:tr w:rsidR="0029140C" w:rsidRPr="0029140C" w:rsidTr="009E1B3E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0147D7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կ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ոդը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0147D7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ա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նվանումը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0147D7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գ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նման ձև</w:t>
            </w:r>
            <w:r w:rsidR="0017034E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0147D7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չ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ափ</w:t>
            </w:r>
            <w:r w:rsidR="0017034E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միավորը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0147D7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մ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իավորի գինը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17034E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ք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անակը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E" w:rsidRDefault="0017034E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ումարը</w:t>
            </w:r>
          </w:p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(հազ</w:t>
            </w:r>
            <w:r w:rsidR="0017034E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դրամ) </w:t>
            </w:r>
          </w:p>
        </w:tc>
      </w:tr>
      <w:tr w:rsidR="0029140C" w:rsidRPr="0029140C" w:rsidTr="009E1B3E">
        <w:trPr>
          <w:trHeight w:val="4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9140C" w:rsidRPr="0029140C" w:rsidTr="009E1B3E">
        <w:trPr>
          <w:trHeight w:val="285"/>
        </w:trPr>
        <w:tc>
          <w:tcPr>
            <w:tcW w:w="1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18,552.6</w:t>
            </w:r>
          </w:p>
        </w:tc>
      </w:tr>
      <w:tr w:rsidR="0029140C" w:rsidRPr="0029140C" w:rsidTr="009E1B3E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 N 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Խումբ N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Դաս N 01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0C" w:rsidRPr="0029140C" w:rsidRDefault="000147D7" w:rsidP="0029140C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Փրկարար </w:t>
            </w:r>
            <w:r w:rsidR="0029140C"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ծառայություն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18,552.6</w:t>
            </w:r>
          </w:p>
        </w:tc>
      </w:tr>
      <w:tr w:rsidR="0029140C" w:rsidRPr="0029140C" w:rsidTr="009E1B3E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1090 11006</w:t>
            </w:r>
          </w:p>
        </w:tc>
        <w:tc>
          <w:tcPr>
            <w:tcW w:w="1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ԵՄ</w:t>
            </w:r>
            <w:r w:rsidR="000147D7">
              <w:rPr>
                <w:rFonts w:ascii="GHEA Mariam" w:hAnsi="GHEA Mariam" w:cs="Calibri"/>
                <w:bCs/>
                <w:iCs/>
                <w:sz w:val="22"/>
                <w:szCs w:val="22"/>
                <w:lang w:val="hy-AM" w:eastAsia="en-US"/>
              </w:rPr>
              <w:t>-ի</w:t>
            </w: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կողմից  Հարավային Կովկասի խոցելի տարածքներում երկրաշարժի համակողմանի կառավարման աջակցության ծրագիր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10,126.8</w:t>
            </w:r>
          </w:p>
        </w:tc>
      </w:tr>
      <w:tr w:rsidR="009E1B3E" w:rsidRPr="0029140C" w:rsidTr="00891FD7">
        <w:trPr>
          <w:trHeight w:val="219"/>
        </w:trPr>
        <w:tc>
          <w:tcPr>
            <w:tcW w:w="1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B3E" w:rsidRPr="0029140C" w:rsidRDefault="009E1B3E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/>
                <w:sz w:val="22"/>
                <w:szCs w:val="22"/>
                <w:lang w:eastAsia="en-US"/>
              </w:rPr>
              <w:t>ՄԱՍ</w:t>
            </w:r>
            <w:r w:rsidRPr="0017034E">
              <w:rPr>
                <w:rFonts w:ascii="GHEA Mariam" w:hAnsi="GHEA Mariam" w:cs="Calibri"/>
                <w:b/>
                <w:sz w:val="22"/>
                <w:szCs w:val="22"/>
                <w:lang w:val="hy-AM" w:eastAsia="en-US"/>
              </w:rPr>
              <w:t xml:space="preserve"> </w:t>
            </w:r>
            <w:r w:rsidRPr="0029140C">
              <w:rPr>
                <w:rFonts w:ascii="GHEA Mariam" w:hAnsi="GHEA Mariam" w:cs="Calibri"/>
                <w:b/>
                <w:sz w:val="22"/>
                <w:szCs w:val="22"/>
                <w:lang w:eastAsia="en-US"/>
              </w:rPr>
              <w:t>III. ԾԱՌԱՅՈՒԹՅՈՒՆՆԵՐ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B3E" w:rsidRPr="0029140C" w:rsidRDefault="009E1B3E" w:rsidP="0017034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10,126.8</w:t>
            </w:r>
          </w:p>
        </w:tc>
      </w:tr>
      <w:tr w:rsidR="0029140C" w:rsidRPr="0029140C" w:rsidTr="009E1B3E">
        <w:trPr>
          <w:trHeight w:val="6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77111300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այլ սարքավորումների վարձակալություն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դրամ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1,763,300.0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1,763.3</w:t>
            </w:r>
          </w:p>
        </w:tc>
      </w:tr>
      <w:tr w:rsidR="0029140C" w:rsidRPr="0029140C" w:rsidTr="009E1B3E">
        <w:trPr>
          <w:trHeight w:val="6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79111200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ներկայացուցչական ծառայություններ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դրամ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7,587,600.0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7,587.6</w:t>
            </w:r>
          </w:p>
        </w:tc>
      </w:tr>
      <w:tr w:rsidR="0029140C" w:rsidRPr="0029140C" w:rsidTr="009E1B3E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79821200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այլ պոլիգրաֆիական արտադրանքի տպագրման ծառայություն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2914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775,900.0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775.9</w:t>
            </w:r>
          </w:p>
        </w:tc>
      </w:tr>
      <w:tr w:rsidR="0029140C" w:rsidRPr="0029140C" w:rsidTr="009E1B3E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lastRenderedPageBreak/>
              <w:t>1090 31008</w:t>
            </w:r>
          </w:p>
        </w:tc>
        <w:tc>
          <w:tcPr>
            <w:tcW w:w="1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ԵՄ</w:t>
            </w:r>
            <w:r w:rsidR="000147D7">
              <w:rPr>
                <w:rFonts w:ascii="GHEA Mariam" w:hAnsi="GHEA Mariam" w:cs="Calibri"/>
                <w:bCs/>
                <w:iCs/>
                <w:sz w:val="22"/>
                <w:szCs w:val="22"/>
                <w:lang w:val="hy-AM" w:eastAsia="en-US"/>
              </w:rPr>
              <w:t>-ի</w:t>
            </w:r>
            <w:r w:rsidR="000147D7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կողմից </w:t>
            </w:r>
            <w:r w:rsidRPr="0029140C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Հարավային Կովկասի խոցելի տարածքներում երկրաշարժի համակողմանի կառավարման աջակցության ծրագրի շրջանակներում տեխնիկական հագեցվածության բարելավում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8,425.8</w:t>
            </w:r>
          </w:p>
        </w:tc>
      </w:tr>
      <w:tr w:rsidR="0017034E" w:rsidRPr="0029140C" w:rsidTr="009E1B3E">
        <w:trPr>
          <w:trHeight w:val="278"/>
        </w:trPr>
        <w:tc>
          <w:tcPr>
            <w:tcW w:w="1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E" w:rsidRPr="009E1B3E" w:rsidRDefault="0017034E" w:rsidP="009E1B3E">
            <w:pPr>
              <w:jc w:val="center"/>
              <w:rPr>
                <w:rFonts w:ascii="GHEA Mariam" w:hAnsi="GHEA Mariam" w:cs="Calibri"/>
                <w:b/>
                <w:sz w:val="22"/>
                <w:szCs w:val="22"/>
                <w:lang w:eastAsia="en-US"/>
              </w:rPr>
            </w:pPr>
            <w:r w:rsidRPr="009E1B3E">
              <w:rPr>
                <w:rFonts w:ascii="GHEA Mariam" w:hAnsi="GHEA Mariam" w:cs="Calibri"/>
                <w:b/>
                <w:sz w:val="22"/>
                <w:szCs w:val="22"/>
                <w:lang w:eastAsia="en-US"/>
              </w:rPr>
              <w:t>ՄԱՍ</w:t>
            </w:r>
            <w:r w:rsidRPr="009E1B3E">
              <w:rPr>
                <w:rFonts w:ascii="GHEA Mariam" w:hAnsi="GHEA Mariam" w:cs="Calibri"/>
                <w:b/>
                <w:sz w:val="22"/>
                <w:szCs w:val="22"/>
                <w:lang w:val="hy-AM" w:eastAsia="en-US"/>
              </w:rPr>
              <w:t xml:space="preserve"> </w:t>
            </w:r>
            <w:r w:rsidRPr="009E1B3E">
              <w:rPr>
                <w:rFonts w:ascii="GHEA Mariam" w:hAnsi="GHEA Mariam" w:cs="Calibri"/>
                <w:b/>
                <w:sz w:val="22"/>
                <w:szCs w:val="22"/>
                <w:lang w:eastAsia="en-US"/>
              </w:rPr>
              <w:t>I. ԱՊՐԱՆՔՆԵՐ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34E" w:rsidRPr="0029140C" w:rsidRDefault="0017034E" w:rsidP="0017034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8,425.8</w:t>
            </w:r>
          </w:p>
        </w:tc>
      </w:tr>
      <w:tr w:rsidR="0029140C" w:rsidRPr="0029140C" w:rsidTr="009E1B3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24951470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բիոզուգարաններ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2,500,000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5,000.0</w:t>
            </w:r>
          </w:p>
        </w:tc>
      </w:tr>
      <w:tr w:rsidR="0029140C" w:rsidRPr="0029140C" w:rsidTr="009E1B3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44423240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0147D7" w:rsidP="000147D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ս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անդուղք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 w:rsidR="0029140C"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մետաղյա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110,000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220.0</w:t>
            </w:r>
          </w:p>
        </w:tc>
      </w:tr>
      <w:tr w:rsidR="0029140C" w:rsidRPr="0029140C" w:rsidTr="009E1B3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42671170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շղթայավոր սղոց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260,000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520.0</w:t>
            </w:r>
          </w:p>
        </w:tc>
      </w:tr>
      <w:tr w:rsidR="0029140C" w:rsidRPr="0029140C" w:rsidTr="009E1B3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42651200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ձեռքի էլեկտրամեխանիկական գործիքներ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1,700,000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1,700.0</w:t>
            </w:r>
          </w:p>
        </w:tc>
      </w:tr>
      <w:tr w:rsidR="0029140C" w:rsidRPr="0029140C" w:rsidTr="009E1B3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9E1B3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30211200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29140C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դյուրակիր համակարգիչներ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985,761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0C" w:rsidRPr="0029140C" w:rsidRDefault="0029140C" w:rsidP="0017034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9140C">
              <w:rPr>
                <w:rFonts w:ascii="GHEA Mariam" w:hAnsi="GHEA Mariam" w:cs="Calibri"/>
                <w:sz w:val="22"/>
                <w:szCs w:val="22"/>
                <w:lang w:eastAsia="en-US"/>
              </w:rPr>
              <w:t>985.8</w:t>
            </w:r>
          </w:p>
        </w:tc>
      </w:tr>
    </w:tbl>
    <w:p w:rsidR="0029140C" w:rsidRPr="00011CAE" w:rsidRDefault="0029140C" w:rsidP="00DD34DA">
      <w:pPr>
        <w:pStyle w:val="norm"/>
        <w:spacing w:line="360" w:lineRule="auto"/>
        <w:ind w:firstLine="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DD34DA" w:rsidRDefault="00DD34DA" w:rsidP="00DD34DA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</w:p>
    <w:p w:rsidR="0017034E" w:rsidRPr="00D47236" w:rsidRDefault="005320C3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</w:t>
      </w:r>
      <w:r w:rsidR="000147D7">
        <w:rPr>
          <w:rFonts w:ascii="GHEA Mariam" w:hAnsi="GHEA Mariam" w:cs="Arial"/>
          <w:sz w:val="24"/>
          <w:lang w:val="hy-AM"/>
        </w:rPr>
        <w:t xml:space="preserve">  </w:t>
      </w:r>
      <w:r>
        <w:rPr>
          <w:rFonts w:ascii="GHEA Mariam" w:hAnsi="GHEA Mariam" w:cs="Arial"/>
          <w:sz w:val="24"/>
          <w:lang w:val="hy-AM"/>
        </w:rPr>
        <w:t xml:space="preserve"> </w:t>
      </w:r>
      <w:r w:rsidR="0017034E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17034E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17034E" w:rsidRPr="00D47236" w:rsidRDefault="005320C3" w:rsidP="0017034E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 xml:space="preserve">           </w:t>
      </w:r>
      <w:r w:rsidR="000147D7">
        <w:rPr>
          <w:rFonts w:ascii="GHEA Mariam" w:hAnsi="GHEA Mariam"/>
          <w:sz w:val="24"/>
          <w:lang w:val="hy-AM"/>
        </w:rPr>
        <w:t xml:space="preserve"> </w:t>
      </w:r>
      <w:r w:rsidR="0017034E" w:rsidRPr="00D47236">
        <w:rPr>
          <w:rFonts w:ascii="GHEA Mariam" w:hAnsi="GHEA Mariam"/>
          <w:sz w:val="24"/>
          <w:lang w:val="hy-AM"/>
        </w:rPr>
        <w:t xml:space="preserve">  </w:t>
      </w:r>
      <w:r w:rsidR="0017034E" w:rsidRPr="00D47236">
        <w:rPr>
          <w:rFonts w:ascii="GHEA Mariam" w:hAnsi="GHEA Mariam" w:cs="Arial"/>
          <w:sz w:val="24"/>
          <w:lang w:val="hy-AM"/>
        </w:rPr>
        <w:t>ՎԱՐՉԱՊԵՏԻ</w:t>
      </w:r>
      <w:r w:rsidR="0017034E" w:rsidRPr="00D47236">
        <w:rPr>
          <w:rFonts w:ascii="GHEA Mariam" w:hAnsi="GHEA Mariam" w:cs="Sylfaen"/>
          <w:sz w:val="24"/>
          <w:lang w:val="hy-AM"/>
        </w:rPr>
        <w:t xml:space="preserve"> </w:t>
      </w:r>
      <w:r w:rsidR="0017034E"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17034E" w:rsidRPr="00011CAE" w:rsidRDefault="0017034E" w:rsidP="00DD34DA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5320C3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225D" w:rsidRPr="00DD34DA" w:rsidRDefault="001F225D">
      <w:pPr>
        <w:pStyle w:val="mechtex"/>
        <w:rPr>
          <w:rFonts w:ascii="Arial" w:hAnsi="Arial" w:cs="Arial"/>
          <w:lang w:val="hy-AM"/>
        </w:rPr>
      </w:pPr>
    </w:p>
    <w:sectPr w:rsidR="001F225D" w:rsidRPr="00DD34DA" w:rsidSect="00DD34DA">
      <w:pgSz w:w="16834" w:h="11909" w:orient="landscape" w:code="9"/>
      <w:pgMar w:top="1440" w:right="1440" w:bottom="1440" w:left="170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83" w:rsidRDefault="001E2783">
      <w:r>
        <w:separator/>
      </w:r>
    </w:p>
  </w:endnote>
  <w:endnote w:type="continuationSeparator" w:id="0">
    <w:p w:rsidR="001E2783" w:rsidRDefault="001E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D7" w:rsidRDefault="00891FD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83" w:rsidRDefault="001E2783">
      <w:r>
        <w:separator/>
      </w:r>
    </w:p>
  </w:footnote>
  <w:footnote w:type="continuationSeparator" w:id="0">
    <w:p w:rsidR="001E2783" w:rsidRDefault="001E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D7" w:rsidRDefault="00891F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D7" w:rsidRDefault="00891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D7" w:rsidRDefault="00891F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0BF">
      <w:rPr>
        <w:rStyle w:val="PageNumber"/>
        <w:noProof/>
      </w:rPr>
      <w:t>3</w:t>
    </w:r>
    <w:r>
      <w:rPr>
        <w:rStyle w:val="PageNumber"/>
      </w:rPr>
      <w:fldChar w:fldCharType="end"/>
    </w:r>
  </w:p>
  <w:p w:rsidR="00891FD7" w:rsidRDefault="00891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D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7D7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998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9D1"/>
    <w:rsid w:val="000B5B5B"/>
    <w:rsid w:val="000B5ED1"/>
    <w:rsid w:val="000B6833"/>
    <w:rsid w:val="000B6D52"/>
    <w:rsid w:val="000B7212"/>
    <w:rsid w:val="000B767C"/>
    <w:rsid w:val="000C0D37"/>
    <w:rsid w:val="000C10EF"/>
    <w:rsid w:val="000C130B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34E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783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29C6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40C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5BE1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2F4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367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0C3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C09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70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17C6E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36A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7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096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378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65C4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B3E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3A"/>
    <w:rsid w:val="00A64EFE"/>
    <w:rsid w:val="00A655C6"/>
    <w:rsid w:val="00A66259"/>
    <w:rsid w:val="00A6658E"/>
    <w:rsid w:val="00A66633"/>
    <w:rsid w:val="00A66765"/>
    <w:rsid w:val="00A669A9"/>
    <w:rsid w:val="00A670BF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AA0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A1E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2B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8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47F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0C2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4DA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193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343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58A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49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02F72-B8E3-4CC4-A959-3C790EF3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rsid w:val="00DD34D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DD34DA"/>
    <w:rPr>
      <w:rFonts w:ascii="Arial Armenian" w:hAnsi="Arial Armenian"/>
      <w:sz w:val="22"/>
      <w:lang w:eastAsia="ru-RU"/>
    </w:rPr>
  </w:style>
  <w:style w:type="paragraph" w:customStyle="1" w:styleId="a">
    <w:name w:val="աջ"/>
    <w:rsid w:val="00DD34DA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https:/mul2.gov.am/tasks/765781/oneclick/voroshum-EK210.docx?token=bf41d93d3e56fe3cf1c5c126d15e85cf</cp:keywords>
  <dc:description/>
  <cp:lastModifiedBy>Anna Aloyan</cp:lastModifiedBy>
  <cp:revision>21</cp:revision>
  <dcterms:created xsi:type="dcterms:W3CDTF">2023-04-05T07:37:00Z</dcterms:created>
  <dcterms:modified xsi:type="dcterms:W3CDTF">2023-04-05T10:40:00Z</dcterms:modified>
</cp:coreProperties>
</file>