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Pr="004F63E0">
        <w:rPr>
          <w:rStyle w:val="Strong"/>
          <w:rFonts w:ascii="GHEA Grapalat" w:hAnsi="GHEA Grapalat"/>
          <w:color w:val="000000"/>
          <w:lang w:val="hy-AM"/>
        </w:rPr>
        <w:t>2023</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2022 ԹՎԱԿԱՆԻ ԴԵԿՏԵՄԲԵՐԻ 29-Ի N 2111-Ն ՈՐՈՇՄԱՆ ՄԵՋ ՓՈՓՈԽՈՒԹՅՈՒՆ ԵՎ </w:t>
      </w:r>
      <w:r w:rsidR="00E36D92">
        <w:rPr>
          <w:rStyle w:val="Strong"/>
          <w:rFonts w:ascii="GHEA Grapalat" w:hAnsi="GHEA Grapalat"/>
          <w:color w:val="000000"/>
          <w:lang w:val="hy-AM"/>
        </w:rPr>
        <w:t xml:space="preserve">ԼՐԱՑՈՒՄ </w:t>
      </w:r>
      <w:r>
        <w:rPr>
          <w:rStyle w:val="Strong"/>
          <w:rFonts w:ascii="GHEA Grapalat" w:hAnsi="GHEA Grapalat"/>
          <w:color w:val="000000"/>
          <w:lang w:val="hy-AM"/>
        </w:rPr>
        <w:t>ԿԱՏԱՐԵԼՈՒ ՄԱՍԻՆ</w:t>
      </w:r>
    </w:p>
    <w:p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C13A38" w:rsidRPr="00FC49FB" w:rsidRDefault="00FC49FB" w:rsidP="00C13A38">
      <w:pPr>
        <w:tabs>
          <w:tab w:val="left" w:pos="0"/>
        </w:tabs>
        <w:spacing w:before="120" w:line="360" w:lineRule="auto"/>
        <w:ind w:firstLine="720"/>
        <w:jc w:val="both"/>
        <w:rPr>
          <w:rStyle w:val="Strong"/>
          <w:rFonts w:ascii="GHEA Grapalat" w:hAnsi="GHEA Grapalat" w:cs="GHEA Grapalat"/>
          <w:b w:val="0"/>
          <w:bCs w:val="0"/>
          <w:lang w:val="hy-AM" w:eastAsia="en-US"/>
        </w:rPr>
      </w:pPr>
      <w:r w:rsidRPr="00FC49FB">
        <w:rPr>
          <w:rFonts w:ascii="GHEA Grapalat" w:hAnsi="GHEA Grapalat"/>
          <w:color w:val="191919"/>
          <w:shd w:val="clear" w:color="auto" w:fill="FFFFFF"/>
          <w:lang w:val="hy-AM"/>
        </w:rPr>
        <w:t>Իրավական ակտի անհրաժեշտությունը (նպատակը)ՀՀ կառավարության 23.03.2023թ</w:t>
      </w:r>
      <w:r w:rsidRPr="00FC49FB">
        <w:rPr>
          <w:rFonts w:ascii="Cambria Math" w:hAnsi="Cambria Math" w:cs="Cambria Math"/>
          <w:color w:val="191919"/>
          <w:shd w:val="clear" w:color="auto" w:fill="FFFFFF"/>
          <w:lang w:val="hy-AM"/>
        </w:rPr>
        <w:t>․</w:t>
      </w:r>
      <w:r w:rsidRPr="00FC49FB">
        <w:rPr>
          <w:rFonts w:ascii="GHEA Grapalat" w:hAnsi="GHEA Grapalat"/>
          <w:color w:val="191919"/>
          <w:shd w:val="clear" w:color="auto" w:fill="FFFFFF"/>
          <w:lang w:val="hy-AM"/>
        </w:rPr>
        <w:t xml:space="preserve"> </w:t>
      </w:r>
      <w:r w:rsidRPr="00FC49FB">
        <w:rPr>
          <w:rFonts w:ascii="GHEA Grapalat" w:hAnsi="GHEA Grapalat" w:cs="Verdana"/>
          <w:color w:val="191919"/>
          <w:shd w:val="clear" w:color="auto" w:fill="FFFFFF"/>
          <w:lang w:val="hy-AM"/>
        </w:rPr>
        <w:t>Հայաստանի</w:t>
      </w:r>
      <w:r w:rsidRPr="00FC49FB">
        <w:rPr>
          <w:rFonts w:ascii="GHEA Grapalat" w:hAnsi="GHEA Grapalat"/>
          <w:color w:val="191919"/>
          <w:shd w:val="clear" w:color="auto" w:fill="FFFFFF"/>
          <w:lang w:val="hy-AM"/>
        </w:rPr>
        <w:t xml:space="preserve"> </w:t>
      </w:r>
      <w:r w:rsidRPr="00FC49FB">
        <w:rPr>
          <w:rFonts w:ascii="GHEA Grapalat" w:hAnsi="GHEA Grapalat" w:cs="Verdana"/>
          <w:color w:val="191919"/>
          <w:shd w:val="clear" w:color="auto" w:fill="FFFFFF"/>
          <w:lang w:val="hy-AM"/>
        </w:rPr>
        <w:t>Հանրապետության</w:t>
      </w:r>
      <w:r w:rsidRPr="00FC49FB">
        <w:rPr>
          <w:rFonts w:ascii="GHEA Grapalat" w:hAnsi="GHEA Grapalat"/>
          <w:color w:val="191919"/>
          <w:shd w:val="clear" w:color="auto" w:fill="FFFFFF"/>
          <w:lang w:val="hy-AM"/>
        </w:rPr>
        <w:t xml:space="preserve"> </w:t>
      </w:r>
      <w:r w:rsidRPr="00FC49FB">
        <w:rPr>
          <w:rFonts w:ascii="GHEA Grapalat" w:hAnsi="GHEA Grapalat" w:cs="Verdana"/>
          <w:color w:val="191919"/>
          <w:shd w:val="clear" w:color="auto" w:fill="FFFFFF"/>
          <w:lang w:val="hy-AM"/>
        </w:rPr>
        <w:t>կառավարության</w:t>
      </w:r>
      <w:r w:rsidRPr="00FC49FB">
        <w:rPr>
          <w:rFonts w:ascii="GHEA Grapalat" w:hAnsi="GHEA Grapalat"/>
          <w:color w:val="191919"/>
          <w:shd w:val="clear" w:color="auto" w:fill="FFFFFF"/>
          <w:lang w:val="hy-AM"/>
        </w:rPr>
        <w:t xml:space="preserve"> 2020 թվականի դեկտեմբերի 3-ի N 1924-Լ և Հայաստանի Հանրապետության կառավարության 2020 թվականի դեկտեմբերի 17-ի N 2082-Լ որոշումներում փոփոխություններ կատարելու մասին» N 363-Լ որոշման 4-րդ կետի համաձայն՝ Հայաստանի Հանրապետության աշխատանքի և սոցիալական հարցերի նախարարին հանձնարարվել է որոշումն ուժի մեջ մտնելուց հետո տասնօրյա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w:t>
      </w:r>
      <w:bookmarkStart w:id="0" w:name="_GoBack"/>
      <w:bookmarkEnd w:id="0"/>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3A34FE" w:rsidP="003A34FE">
      <w:pPr>
        <w:spacing w:line="360" w:lineRule="auto"/>
        <w:ind w:firstLine="720"/>
        <w:jc w:val="both"/>
        <w:rPr>
          <w:rFonts w:ascii="GHEA Grapalat" w:eastAsiaTheme="minorHAnsi" w:hAnsi="GHEA Grapalat" w:cs="Sylfaen"/>
          <w:lang w:val="hy-AM"/>
        </w:rPr>
      </w:pPr>
      <w:r w:rsidRPr="0022094C">
        <w:rPr>
          <w:rFonts w:ascii="GHEA Grapalat" w:hAnsi="GHEA Grapalat" w:cs="Sylfaen"/>
          <w:lang w:val="hy-AM"/>
        </w:rPr>
        <w:t xml:space="preserve">Կառավարության 2020 թվականի դեկտեմբերի 3-ի N 1924-Լ և </w:t>
      </w:r>
      <w:r w:rsidRPr="0022094C">
        <w:rPr>
          <w:rStyle w:val="Strong"/>
          <w:rFonts w:ascii="GHEA Grapalat" w:hAnsi="GHEA Grapalat"/>
          <w:b w:val="0"/>
          <w:shd w:val="clear" w:color="auto" w:fill="FFFFFF"/>
          <w:lang w:val="hy-AM"/>
        </w:rPr>
        <w:t>դեկտեմբերի 17-ի N 2082-Լ</w:t>
      </w:r>
      <w:r w:rsidRPr="0022094C">
        <w:rPr>
          <w:rFonts w:ascii="GHEA Grapalat" w:hAnsi="GHEA Grapalat" w:cs="Sylfaen"/>
          <w:b/>
          <w:lang w:val="hy-AM"/>
        </w:rPr>
        <w:t xml:space="preserve"> </w:t>
      </w:r>
      <w:r w:rsidRPr="0022094C">
        <w:rPr>
          <w:rFonts w:ascii="GHEA Grapalat" w:hAnsi="GHEA Grapalat" w:cs="Sylfaen"/>
          <w:lang w:val="hy-AM"/>
        </w:rPr>
        <w:t>որոշումներով (այսուհետ՝ Որոշումներ) հաստատվել են</w:t>
      </w:r>
      <w:r w:rsidRPr="0022094C">
        <w:rPr>
          <w:rFonts w:ascii="GHEA Grapalat" w:hAnsi="GHEA Grapalat"/>
          <w:b/>
          <w:lang w:val="hy-AM"/>
        </w:rPr>
        <w:t xml:space="preserve">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w:t>
      </w:r>
      <w:r w:rsidRPr="0022094C">
        <w:rPr>
          <w:rStyle w:val="Strong"/>
          <w:rFonts w:ascii="GHEA Grapalat" w:hAnsi="GHEA Grapalat"/>
          <w:b w:val="0"/>
          <w:shd w:val="clear" w:color="auto" w:fill="FFFFFF"/>
          <w:lang w:val="hy-AM"/>
        </w:rPr>
        <w:lastRenderedPageBreak/>
        <w:t>կորածների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և</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հաշմանդամություն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ձեռք</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բերած</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անձանց</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սոցիալական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աջակցության</w:t>
      </w:r>
      <w:r w:rsidRPr="0022094C">
        <w:rPr>
          <w:rFonts w:ascii="GHEA Grapalat" w:hAnsi="GHEA Grapalat"/>
          <w:lang w:val="hy-AM"/>
        </w:rPr>
        <w:t xml:space="preserve"> միջոցառումը և</w:t>
      </w:r>
      <w:r w:rsidRPr="0022094C">
        <w:rPr>
          <w:rFonts w:ascii="GHEA Grapalat" w:hAnsi="GHEA Grapalat" w:cs="Sylfaen"/>
          <w:lang w:val="hy-AM"/>
        </w:rPr>
        <w:t xml:space="preserve"> աջակցության </w:t>
      </w:r>
      <w:r w:rsidRPr="0022094C">
        <w:rPr>
          <w:rFonts w:ascii="GHEA Grapalat" w:eastAsiaTheme="minorHAnsi" w:hAnsi="GHEA Grapalat" w:cs="Sylfaen"/>
          <w:lang w:val="hy-AM"/>
        </w:rPr>
        <w:t>տրամադրման կարգը:</w:t>
      </w:r>
    </w:p>
    <w:p w:rsidR="003A34FE"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 xml:space="preserve">Կառավարության 2022 թվականի </w:t>
      </w:r>
      <w:r w:rsidR="00651C81" w:rsidRPr="00651C81">
        <w:rPr>
          <w:rFonts w:ascii="GHEA Grapalat" w:hAnsi="GHEA Grapalat" w:cs="Sylfaen"/>
          <w:lang w:val="hy-AM"/>
        </w:rPr>
        <w:t>դեկտմեբերի</w:t>
      </w:r>
      <w:r w:rsidR="00651C81">
        <w:rPr>
          <w:rFonts w:ascii="GHEA Grapalat" w:hAnsi="GHEA Grapalat" w:cs="Sylfaen"/>
          <w:lang w:val="hy-AM"/>
        </w:rPr>
        <w:t xml:space="preserve"> 15</w:t>
      </w:r>
      <w:r w:rsidRPr="0022094C">
        <w:rPr>
          <w:rFonts w:ascii="GHEA Grapalat" w:hAnsi="GHEA Grapalat" w:cs="Sylfaen"/>
          <w:lang w:val="hy-AM"/>
        </w:rPr>
        <w:t xml:space="preserve">-ի N </w:t>
      </w:r>
      <w:r w:rsidR="00651C81" w:rsidRPr="00651C81">
        <w:rPr>
          <w:rFonts w:ascii="GHEA Grapalat" w:hAnsi="GHEA Grapalat" w:cs="Sylfaen"/>
          <w:lang w:val="hy-AM"/>
        </w:rPr>
        <w:t>1926</w:t>
      </w:r>
      <w:r w:rsidRPr="0022094C">
        <w:rPr>
          <w:rFonts w:ascii="GHEA Grapalat" w:hAnsi="GHEA Grapalat" w:cs="Sylfaen"/>
          <w:lang w:val="hy-AM"/>
        </w:rPr>
        <w:t xml:space="preserve">-Լ </w:t>
      </w:r>
      <w:r w:rsidR="00651C81">
        <w:rPr>
          <w:rFonts w:ascii="GHEA Grapalat" w:hAnsi="GHEA Grapalat" w:cs="Sylfaen"/>
          <w:lang w:val="hy-AM"/>
        </w:rPr>
        <w:t>որոշման համաձայն</w:t>
      </w:r>
      <w:r w:rsidRPr="0022094C">
        <w:rPr>
          <w:rFonts w:ascii="GHEA Grapalat" w:hAnsi="GHEA Grapalat" w:cs="Sylfaen"/>
          <w:lang w:val="hy-AM"/>
        </w:rPr>
        <w:t xml:space="preserve"> </w:t>
      </w:r>
      <w:r w:rsidR="00651C81">
        <w:rPr>
          <w:rFonts w:ascii="GHEA Grapalat" w:hAnsi="GHEA Grapalat" w:cs="Sylfaen"/>
          <w:lang w:val="hy-AM"/>
        </w:rPr>
        <w:t>Որոշումներով սահմանված միջոցառման շրջանակներում</w:t>
      </w:r>
      <w:r w:rsidRPr="0022094C">
        <w:rPr>
          <w:rFonts w:ascii="GHEA Grapalat" w:hAnsi="GHEA Grapalat" w:cs="Sylfaen"/>
          <w:lang w:val="hy-AM"/>
        </w:rPr>
        <w:t xml:space="preserve"> </w:t>
      </w:r>
      <w:r w:rsidRPr="0022094C">
        <w:rPr>
          <w:rFonts w:ascii="GHEA Grapalat" w:hAnsi="GHEA Grapalat" w:cs="Sylfaen"/>
          <w:bCs/>
          <w:lang w:val="hy-AM"/>
        </w:rPr>
        <w:t>քաղաքացիական անձանց շրջանում անհայտ կորածների ընտանիքներին հատկացվող դրամական օգնությունը (</w:t>
      </w:r>
      <w:r w:rsidRPr="0022094C">
        <w:rPr>
          <w:rFonts w:ascii="GHEA Grapalat" w:hAnsi="GHEA Grapalat" w:cs="Sylfaen"/>
          <w:lang w:val="hy-AM"/>
        </w:rPr>
        <w:t>անհայտ կորած (ինչպես նաև գերեվարված) քաղաքացիական անձի հաշվով ամսական 300 000 դրամի չափով</w:t>
      </w:r>
      <w:r w:rsidRPr="0022094C">
        <w:rPr>
          <w:rFonts w:ascii="GHEA Grapalat" w:hAnsi="GHEA Grapalat" w:cs="Sylfaen"/>
          <w:bCs/>
          <w:lang w:val="hy-AM"/>
        </w:rPr>
        <w:t xml:space="preserve">) </w:t>
      </w:r>
      <w:r w:rsidRPr="0022094C">
        <w:rPr>
          <w:rFonts w:ascii="GHEA Grapalat" w:hAnsi="GHEA Grapalat"/>
          <w:shd w:val="clear" w:color="auto" w:fill="FFFFFF"/>
          <w:lang w:val="hy-AM"/>
        </w:rPr>
        <w:t xml:space="preserve">ստանալու համար դիմումը պետք է </w:t>
      </w:r>
      <w:r w:rsidR="009B530E" w:rsidRPr="0022094C">
        <w:rPr>
          <w:rFonts w:ascii="GHEA Grapalat" w:hAnsi="GHEA Grapalat"/>
          <w:shd w:val="clear" w:color="auto" w:fill="FFFFFF"/>
          <w:lang w:val="hy-AM"/>
        </w:rPr>
        <w:t>ներկայացվեր</w:t>
      </w:r>
      <w:r w:rsidRPr="0022094C">
        <w:rPr>
          <w:rFonts w:ascii="GHEA Grapalat" w:hAnsi="GHEA Grapalat"/>
          <w:shd w:val="clear" w:color="auto" w:fill="FFFFFF"/>
          <w:lang w:val="hy-AM"/>
        </w:rPr>
        <w:t xml:space="preserve"> էլեկտրոնային եղանակով՝ մինչև 2022 թվականի </w:t>
      </w:r>
      <w:r w:rsidR="004F63E0" w:rsidRPr="004F63E0">
        <w:rPr>
          <w:rFonts w:ascii="GHEA Grapalat" w:hAnsi="GHEA Grapalat"/>
          <w:shd w:val="clear" w:color="auto" w:fill="FFFFFF"/>
          <w:lang w:val="hy-AM"/>
        </w:rPr>
        <w:t>մարտի 10</w:t>
      </w:r>
      <w:r w:rsidRPr="0022094C">
        <w:rPr>
          <w:rFonts w:ascii="GHEA Grapalat" w:hAnsi="GHEA Grapalat"/>
          <w:shd w:val="clear" w:color="auto" w:fill="FFFFFF"/>
          <w:lang w:val="hy-AM"/>
        </w:rPr>
        <w:t>-ը</w:t>
      </w:r>
      <w:r w:rsidRPr="0022094C">
        <w:rPr>
          <w:rFonts w:ascii="GHEA Grapalat" w:hAnsi="GHEA Grapalat" w:cs="Sylfaen"/>
          <w:lang w:val="hy-AM"/>
        </w:rPr>
        <w:t xml:space="preserve">։ </w:t>
      </w:r>
    </w:p>
    <w:p w:rsidR="00CE6FC2"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lang w:val="hy-AM"/>
        </w:rPr>
        <w:t xml:space="preserve">Նշյալ անձանց </w:t>
      </w:r>
      <w:r>
        <w:rPr>
          <w:rFonts w:ascii="GHEA Grapalat" w:hAnsi="GHEA Grapalat" w:cs="Sylfaen"/>
          <w:bCs/>
          <w:lang w:val="hy-AM"/>
        </w:rPr>
        <w:t>Որոշումների շրջանակներում սոցիալական աջակցություն տրամադրելու համար</w:t>
      </w:r>
      <w:r>
        <w:rPr>
          <w:rFonts w:ascii="GHEA Grapalat" w:hAnsi="GHEA Grapalat"/>
          <w:bCs/>
          <w:shd w:val="clear" w:color="auto" w:fill="FFFFFF"/>
          <w:lang w:val="hy-AM"/>
        </w:rPr>
        <w:t xml:space="preserve"> առկա է լրացուցիչ ֆինասական միջոցների (</w:t>
      </w:r>
      <w:r w:rsidR="004F63E0">
        <w:rPr>
          <w:rFonts w:ascii="GHEA Grapalat" w:hAnsi="GHEA Grapalat"/>
          <w:bCs/>
          <w:shd w:val="clear" w:color="auto" w:fill="FFFFFF"/>
          <w:lang w:val="hy-AM"/>
        </w:rPr>
        <w:t>5.</w:t>
      </w:r>
      <w:r w:rsidR="004F63E0" w:rsidRPr="004F63E0">
        <w:rPr>
          <w:rFonts w:ascii="GHEA Grapalat" w:hAnsi="GHEA Grapalat"/>
          <w:bCs/>
          <w:shd w:val="clear" w:color="auto" w:fill="FFFFFF"/>
          <w:lang w:val="hy-AM"/>
        </w:rPr>
        <w:t>4</w:t>
      </w:r>
      <w:r>
        <w:rPr>
          <w:rFonts w:ascii="GHEA Grapalat" w:hAnsi="GHEA Grapalat"/>
          <w:bCs/>
          <w:shd w:val="clear" w:color="auto" w:fill="FFFFFF"/>
          <w:lang w:val="hy-AM"/>
        </w:rPr>
        <w:t xml:space="preserve"> մլն դրամ) հատկացման անհրաժեշտություն:</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C13A38" w:rsidRPr="00E36D92"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900517" w:rsidRPr="00900517">
        <w:rPr>
          <w:rFonts w:ascii="GHEA Grapalat" w:hAnsi="GHEA Grapalat" w:cs="Sylfaen"/>
          <w:sz w:val="24"/>
          <w:szCs w:val="24"/>
          <w:lang w:val="hy-AM"/>
        </w:rPr>
        <w:t>2022 թվականի դեկտեմբերի 29-ի N 211</w:t>
      </w:r>
      <w:r w:rsidRPr="00900517">
        <w:rPr>
          <w:rFonts w:ascii="GHEA Grapalat" w:hAnsi="GHEA Grapalat" w:cs="Sylfaen"/>
          <w:sz w:val="24"/>
          <w:szCs w:val="24"/>
          <w:lang w:val="hy-AM"/>
        </w:rPr>
        <w:t>1-Ն որոշման մեջ</w:t>
      </w:r>
      <w:r w:rsidR="001A324B">
        <w:rPr>
          <w:rFonts w:ascii="GHEA Grapalat" w:hAnsi="GHEA Grapalat" w:cs="Sylfaen"/>
          <w:sz w:val="24"/>
          <w:szCs w:val="24"/>
          <w:lang w:val="hy-AM"/>
        </w:rPr>
        <w:t xml:space="preserve">, որով ՀՀ պետական բյուջեով </w:t>
      </w:r>
      <w:r w:rsidR="001A324B" w:rsidRPr="001A324B">
        <w:rPr>
          <w:rFonts w:ascii="GHEA Grapalat" w:hAnsi="GHEA Grapalat" w:cs="Sylfaen"/>
          <w:sz w:val="24"/>
          <w:szCs w:val="24"/>
          <w:lang w:val="hy-AM"/>
        </w:rPr>
        <w:t xml:space="preserve"> </w:t>
      </w:r>
      <w:r w:rsidR="001A324B">
        <w:rPr>
          <w:rFonts w:ascii="GHEA Grapalat" w:hAnsi="GHEA Grapalat" w:cs="Sylfaen"/>
          <w:sz w:val="24"/>
          <w:szCs w:val="24"/>
          <w:lang w:val="hy-AM"/>
        </w:rPr>
        <w:t>«</w:t>
      </w:r>
      <w:r w:rsidR="001A324B" w:rsidRPr="001A324B">
        <w:rPr>
          <w:rFonts w:ascii="GHEA Grapalat" w:hAnsi="GHEA Grapalat" w:cs="Sylfaen"/>
          <w:sz w:val="24"/>
          <w:szCs w:val="24"/>
          <w:lang w:val="hy-AM"/>
        </w:rPr>
        <w:t>1011.Անապահով սոցիալական խմբերին աջակցություն</w:t>
      </w:r>
      <w:r w:rsidR="001A324B">
        <w:rPr>
          <w:rFonts w:ascii="GHEA Grapalat" w:hAnsi="GHEA Grapalat" w:cs="Sylfaen"/>
          <w:sz w:val="24"/>
          <w:szCs w:val="24"/>
          <w:lang w:val="hy-AM"/>
        </w:rPr>
        <w:t>»</w:t>
      </w:r>
      <w:r w:rsidR="00900517" w:rsidRPr="00900517">
        <w:rPr>
          <w:rFonts w:ascii="GHEA Grapalat" w:hAnsi="GHEA Grapalat" w:cs="Sylfaen"/>
          <w:sz w:val="24"/>
          <w:szCs w:val="24"/>
          <w:lang w:val="hy-AM"/>
        </w:rPr>
        <w:t xml:space="preserve"> </w:t>
      </w:r>
      <w:r w:rsidR="001A324B" w:rsidRPr="001A324B">
        <w:rPr>
          <w:rFonts w:ascii="GHEA Grapalat" w:hAnsi="GHEA Grapalat" w:cs="Sylfaen"/>
          <w:sz w:val="24"/>
          <w:szCs w:val="24"/>
          <w:lang w:val="hy-AM"/>
        </w:rPr>
        <w:t xml:space="preserve">ծրագրի </w:t>
      </w:r>
      <w:r w:rsidR="001A324B">
        <w:rPr>
          <w:rFonts w:ascii="GHEA Grapalat" w:hAnsi="GHEA Grapalat" w:cs="Sylfaen"/>
          <w:sz w:val="24"/>
          <w:szCs w:val="24"/>
          <w:lang w:val="hy-AM"/>
        </w:rPr>
        <w:t>«</w:t>
      </w:r>
      <w:r w:rsidR="001A324B" w:rsidRPr="001A324B">
        <w:rPr>
          <w:rFonts w:ascii="GHEA Grapalat" w:hAnsi="GHEA Grapalat" w:cs="Sylfaen"/>
          <w:sz w:val="24"/>
          <w:szCs w:val="24"/>
          <w:lang w:val="hy-AM"/>
        </w:rPr>
        <w:t>12001. Ընտանիքի կենսամակարդակի բարձրացմանն ուղղված նպաստներ</w:t>
      </w:r>
      <w:r w:rsidR="001A324B">
        <w:rPr>
          <w:rFonts w:ascii="GHEA Grapalat" w:hAnsi="GHEA Grapalat" w:cs="Sylfaen"/>
          <w:sz w:val="24"/>
          <w:szCs w:val="24"/>
          <w:lang w:val="hy-AM"/>
        </w:rPr>
        <w:t>»</w:t>
      </w:r>
      <w:r w:rsidR="001A324B" w:rsidRPr="001A324B">
        <w:rPr>
          <w:rFonts w:ascii="GHEA Grapalat" w:hAnsi="GHEA Grapalat" w:cs="Sylfaen"/>
          <w:sz w:val="24"/>
          <w:szCs w:val="24"/>
          <w:lang w:val="hy-AM"/>
        </w:rPr>
        <w:t xml:space="preserve"> միջոցառման ֆինանսական միջոցներից  </w:t>
      </w:r>
      <w:r w:rsidR="00900517" w:rsidRPr="00900517">
        <w:rPr>
          <w:rFonts w:ascii="GHEA Grapalat" w:hAnsi="GHEA Grapalat" w:cs="Sylfaen"/>
          <w:sz w:val="24"/>
          <w:szCs w:val="24"/>
          <w:lang w:val="hy-AM"/>
        </w:rPr>
        <w:t xml:space="preserve">կհատկացվի </w:t>
      </w:r>
      <w:r w:rsidR="004F63E0" w:rsidRPr="004F63E0">
        <w:rPr>
          <w:rFonts w:ascii="GHEA Grapalat" w:hAnsi="GHEA Grapalat" w:cs="Sylfaen"/>
          <w:sz w:val="24"/>
          <w:szCs w:val="24"/>
          <w:lang w:val="hy-AM"/>
        </w:rPr>
        <w:t>5.4</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 xml:space="preserve">Որոշումների շրջանակներում 2023թ․ </w:t>
      </w:r>
      <w:r w:rsidR="004F63E0" w:rsidRPr="004F63E0">
        <w:rPr>
          <w:rFonts w:ascii="GHEA Grapalat" w:hAnsi="GHEA Grapalat" w:cs="Sylfaen"/>
          <w:bCs/>
          <w:sz w:val="24"/>
          <w:szCs w:val="24"/>
          <w:lang w:val="hy-AM"/>
        </w:rPr>
        <w:t>մարտ</w:t>
      </w:r>
      <w:r w:rsidR="00900517" w:rsidRPr="00900517">
        <w:rPr>
          <w:rFonts w:ascii="GHEA Grapalat" w:hAnsi="GHEA Grapalat" w:cs="Sylfaen"/>
          <w:bCs/>
          <w:sz w:val="24"/>
          <w:szCs w:val="24"/>
          <w:lang w:val="hy-AM"/>
        </w:rPr>
        <w:t xml:space="preserve"> և </w:t>
      </w:r>
      <w:r w:rsidR="004F63E0" w:rsidRPr="004F63E0">
        <w:rPr>
          <w:rFonts w:ascii="GHEA Grapalat" w:hAnsi="GHEA Grapalat" w:cs="Sylfaen"/>
          <w:bCs/>
          <w:sz w:val="24"/>
          <w:szCs w:val="24"/>
          <w:lang w:val="hy-AM"/>
        </w:rPr>
        <w:t>ապրիլ</w:t>
      </w:r>
      <w:r w:rsidR="00900517" w:rsidRPr="00900517">
        <w:rPr>
          <w:rFonts w:ascii="GHEA Grapalat" w:hAnsi="GHEA Grapalat" w:cs="Sylfaen"/>
          <w:bCs/>
          <w:sz w:val="24"/>
          <w:szCs w:val="24"/>
          <w:lang w:val="hy-AM"/>
        </w:rPr>
        <w:t xml:space="preserve"> ամիսներին սոցիալական աջակցություն տրամադրելու համար</w:t>
      </w:r>
      <w:r w:rsidRPr="00900517">
        <w:rPr>
          <w:rFonts w:ascii="GHEA Grapalat" w:hAnsi="GHEA Grapalat"/>
          <w:sz w:val="24"/>
          <w:szCs w:val="24"/>
          <w:lang w:val="hy-AM"/>
        </w:rPr>
        <w:t xml:space="preserve">։ </w:t>
      </w:r>
      <w:r w:rsidR="001A324B" w:rsidRPr="00E36D92">
        <w:rPr>
          <w:rFonts w:ascii="GHEA Grapalat" w:hAnsi="GHEA Grapalat"/>
          <w:sz w:val="24"/>
          <w:szCs w:val="24"/>
          <w:lang w:val="hy-AM"/>
        </w:rPr>
        <w:t>Պակասեցվող ֆինանսական միջոցները արդյունքային ցուցանիշների փոփոխություն չի նախատեսում:</w:t>
      </w:r>
    </w:p>
    <w:p w:rsidR="00E84E7B" w:rsidRPr="0022094C" w:rsidRDefault="00E84E7B" w:rsidP="00CE6FC2">
      <w:pPr>
        <w:shd w:val="clear" w:color="auto" w:fill="FFFFFF"/>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համաձայն միջոցառման </w:t>
      </w:r>
      <w:r w:rsidRPr="00651C81">
        <w:rPr>
          <w:rFonts w:ascii="GHEA Grapalat" w:hAnsi="GHEA Grapalat" w:cs="Sylfaen"/>
          <w:iCs/>
          <w:lang w:val="hy-AM"/>
        </w:rPr>
        <w:t xml:space="preserve">շրջանակներում սոցիալական աջակացությունը պետք է տրամադրվի </w:t>
      </w:r>
      <w:r w:rsidR="00131955">
        <w:rPr>
          <w:rFonts w:ascii="GHEA Grapalat" w:hAnsi="GHEA Grapalat" w:cs="IRTEK Courier"/>
          <w:lang w:val="hy-AM"/>
        </w:rPr>
        <w:t>10</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 </w:t>
      </w:r>
      <w:r w:rsidR="001436F0" w:rsidRPr="001436F0">
        <w:rPr>
          <w:rFonts w:ascii="GHEA Grapalat" w:hAnsi="GHEA Grapalat"/>
          <w:shd w:val="clear" w:color="auto" w:fill="FFFFFF"/>
          <w:lang w:val="hy-AM"/>
        </w:rPr>
        <w:t xml:space="preserve">2023 թվականի </w:t>
      </w:r>
      <w:r w:rsidR="00131955" w:rsidRPr="00131955">
        <w:rPr>
          <w:rFonts w:ascii="GHEA Grapalat" w:hAnsi="GHEA Grapalat"/>
          <w:shd w:val="clear" w:color="auto" w:fill="FFFFFF"/>
          <w:lang w:val="hy-AM"/>
        </w:rPr>
        <w:t>մարտ</w:t>
      </w:r>
      <w:r w:rsidR="001436F0" w:rsidRPr="001436F0">
        <w:rPr>
          <w:rFonts w:ascii="GHEA Grapalat" w:hAnsi="GHEA Grapalat"/>
          <w:shd w:val="clear" w:color="auto" w:fill="FFFFFF"/>
          <w:lang w:val="hy-AM"/>
        </w:rPr>
        <w:t xml:space="preserve"> և </w:t>
      </w:r>
      <w:r w:rsidR="00131955" w:rsidRPr="00131955">
        <w:rPr>
          <w:rFonts w:ascii="GHEA Grapalat" w:hAnsi="GHEA Grapalat"/>
          <w:shd w:val="clear" w:color="auto" w:fill="FFFFFF"/>
          <w:lang w:val="hy-AM"/>
        </w:rPr>
        <w:t>ապրիլ</w:t>
      </w:r>
      <w:r w:rsidR="007318E9" w:rsidRPr="007318E9">
        <w:rPr>
          <w:rFonts w:ascii="GHEA Grapalat" w:hAnsi="GHEA Grapalat"/>
          <w:shd w:val="clear" w:color="auto" w:fill="FFFFFF"/>
          <w:lang w:val="hy-AM"/>
        </w:rPr>
        <w:t xml:space="preserve"> ամիսների</w:t>
      </w:r>
      <w:r w:rsidR="001436F0" w:rsidRPr="001436F0">
        <w:rPr>
          <w:rFonts w:ascii="GHEA Grapalat" w:hAnsi="GHEA Grapalat"/>
          <w:shd w:val="clear" w:color="auto" w:fill="FFFFFF"/>
          <w:lang w:val="hy-AM"/>
        </w:rPr>
        <w:t xml:space="preserve"> </w:t>
      </w:r>
      <w:r w:rsidRPr="00651C81">
        <w:rPr>
          <w:rFonts w:ascii="GHEA Grapalat" w:hAnsi="GHEA Grapalat"/>
          <w:shd w:val="clear" w:color="auto" w:fill="FFFFFF"/>
          <w:lang w:val="hy-AM"/>
        </w:rPr>
        <w:t>համար</w:t>
      </w:r>
      <w:r w:rsidR="002663A2" w:rsidRPr="002663A2">
        <w:rPr>
          <w:rFonts w:ascii="GHEA Grapalat" w:hAnsi="GHEA Grapalat"/>
          <w:shd w:val="clear" w:color="auto" w:fill="FFFFFF"/>
          <w:lang w:val="hy-AM"/>
        </w:rPr>
        <w:t>:</w:t>
      </w:r>
    </w:p>
    <w:p w:rsidR="002663A2" w:rsidRPr="000F409B" w:rsidRDefault="002663A2" w:rsidP="002663A2">
      <w:pPr>
        <w:spacing w:line="360" w:lineRule="auto"/>
        <w:ind w:firstLine="720"/>
        <w:jc w:val="both"/>
        <w:rPr>
          <w:rFonts w:ascii="GHEA Grapalat" w:hAnsi="GHEA Grapalat" w:cs="IRTEK Courier"/>
          <w:lang w:val="hy-AM"/>
        </w:rPr>
      </w:pPr>
      <w:r w:rsidRPr="000F409B">
        <w:rPr>
          <w:rFonts w:ascii="GHEA Grapalat" w:hAnsi="GHEA Grapalat"/>
          <w:color w:val="191919"/>
          <w:shd w:val="clear" w:color="auto" w:fill="FFFFFF"/>
          <w:lang w:val="hy-AM"/>
        </w:rPr>
        <w:t>Որոշումների շրջանակներ</w:t>
      </w:r>
      <w:r>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Pr="000F409B">
        <w:rPr>
          <w:rFonts w:ascii="GHEA Grapalat" w:hAnsi="GHEA Grapalat"/>
          <w:color w:val="191919"/>
          <w:shd w:val="clear" w:color="auto" w:fill="FFFFFF"/>
          <w:lang w:val="hy-AM"/>
        </w:rPr>
        <w:t xml:space="preserve"> է ՀՀ պետական բյուջեի 1205 ծրագրի 12020 մ</w:t>
      </w:r>
      <w:r>
        <w:rPr>
          <w:rFonts w:ascii="GHEA Grapalat" w:hAnsi="GHEA Grapalat"/>
          <w:color w:val="191919"/>
          <w:shd w:val="clear" w:color="auto" w:fill="FFFFFF"/>
          <w:lang w:val="hy-AM"/>
        </w:rPr>
        <w:t>ի</w:t>
      </w:r>
      <w:r w:rsidRPr="000F409B">
        <w:rPr>
          <w:rFonts w:ascii="GHEA Grapalat" w:hAnsi="GHEA Grapalat"/>
          <w:color w:val="191919"/>
          <w:shd w:val="clear" w:color="auto" w:fill="FFFFFF"/>
          <w:lang w:val="hy-AM"/>
        </w:rPr>
        <w:t xml:space="preserve">ջոցառմամբ (Ռազմական դրությամբ պայմանավորված՝ դրամական աջակցություն քաղաքացիական անձանց շրջանում </w:t>
      </w:r>
      <w:r w:rsidRPr="000F409B">
        <w:rPr>
          <w:rFonts w:ascii="GHEA Grapalat" w:hAnsi="GHEA Grapalat"/>
          <w:color w:val="191919"/>
          <w:shd w:val="clear" w:color="auto" w:fill="FFFFFF"/>
          <w:lang w:val="hy-AM"/>
        </w:rPr>
        <w:lastRenderedPageBreak/>
        <w:t>զոհերի, ինչպես նաև անհայտ կորածների ընտանիքներին և հաշմանդամություն ձեռք բերած անձանց)</w:t>
      </w:r>
      <w:r w:rsidRPr="002663A2">
        <w:rPr>
          <w:rFonts w:ascii="GHEA Grapalat" w:hAnsi="GHEA Grapalat"/>
          <w:color w:val="191919"/>
          <w:shd w:val="clear" w:color="auto" w:fill="FFFFFF"/>
          <w:lang w:val="hy-AM"/>
        </w:rPr>
        <w:t>, որտեղ առկա է 600.000 դրամ</w:t>
      </w:r>
      <w:r w:rsidRPr="000F409B">
        <w:rPr>
          <w:rFonts w:ascii="GHEA Grapalat" w:hAnsi="GHEA Grapalat" w:cs="IRTEK Courier"/>
          <w:lang w:val="hy-AM"/>
        </w:rPr>
        <w:t>:</w:t>
      </w:r>
    </w:p>
    <w:p w:rsidR="00CF5A1F" w:rsidRPr="000F409B" w:rsidRDefault="002663A2" w:rsidP="00CF5A1F">
      <w:pPr>
        <w:tabs>
          <w:tab w:val="left" w:pos="0"/>
        </w:tabs>
        <w:spacing w:line="360" w:lineRule="auto"/>
        <w:ind w:firstLine="720"/>
        <w:jc w:val="both"/>
        <w:rPr>
          <w:rFonts w:ascii="GHEA Grapalat" w:hAnsi="GHEA Grapalat" w:cs="IRTEK Courier"/>
          <w:lang w:val="hy-AM"/>
        </w:rPr>
      </w:pPr>
      <w:r w:rsidRPr="002663A2">
        <w:rPr>
          <w:rFonts w:ascii="GHEA Grapalat" w:hAnsi="GHEA Grapalat" w:cs="IRTEK Courier"/>
          <w:lang w:val="hy-AM"/>
        </w:rPr>
        <w:t xml:space="preserve">Այսպիսով, </w:t>
      </w:r>
      <w:r w:rsidR="00CF5A1F" w:rsidRPr="00430D21">
        <w:rPr>
          <w:rFonts w:ascii="GHEA Grapalat" w:hAnsi="GHEA Grapalat" w:cs="IRTEK Courier"/>
          <w:lang w:val="hy-AM"/>
        </w:rPr>
        <w:t>Հայաստանի</w:t>
      </w:r>
      <w:r w:rsidR="00CF5A1F" w:rsidRPr="00430D21">
        <w:rPr>
          <w:rFonts w:ascii="GHEA Grapalat" w:hAnsi="GHEA Grapalat" w:cs="IRTEK Courier"/>
          <w:lang w:val="af-ZA"/>
        </w:rPr>
        <w:t xml:space="preserve"> </w:t>
      </w:r>
      <w:r w:rsidR="00CF5A1F" w:rsidRPr="00430D21">
        <w:rPr>
          <w:rFonts w:ascii="GHEA Grapalat" w:hAnsi="GHEA Grapalat" w:cs="IRTEK Courier"/>
          <w:lang w:val="hy-AM"/>
        </w:rPr>
        <w:t>Հանրապետության</w:t>
      </w:r>
      <w:r w:rsidR="00CF5A1F" w:rsidRPr="00430D21">
        <w:rPr>
          <w:rFonts w:ascii="GHEA Grapalat" w:hAnsi="GHEA Grapalat" w:cs="IRTEK Courier"/>
          <w:lang w:val="af-ZA"/>
        </w:rPr>
        <w:t xml:space="preserve"> </w:t>
      </w:r>
      <w:r w:rsidR="00CF5A1F" w:rsidRPr="00430D21">
        <w:rPr>
          <w:rFonts w:ascii="GHEA Grapalat" w:hAnsi="GHEA Grapalat" w:cs="IRTEK Courier"/>
          <w:lang w:val="hy-AM"/>
        </w:rPr>
        <w:t>պետական</w:t>
      </w:r>
      <w:r w:rsidR="00CF5A1F" w:rsidRPr="00430D21">
        <w:rPr>
          <w:rFonts w:ascii="GHEA Grapalat" w:hAnsi="GHEA Grapalat" w:cs="IRTEK Courier"/>
          <w:lang w:val="af-ZA"/>
        </w:rPr>
        <w:t xml:space="preserve"> </w:t>
      </w:r>
      <w:r w:rsidR="001356B5">
        <w:rPr>
          <w:rFonts w:ascii="GHEA Grapalat" w:hAnsi="GHEA Grapalat" w:cs="IRTEK Courier"/>
          <w:lang w:val="hy-AM"/>
        </w:rPr>
        <w:t>բյուջեով</w:t>
      </w:r>
      <w:r w:rsidR="00CF5A1F">
        <w:rPr>
          <w:rFonts w:ascii="GHEA Grapalat" w:hAnsi="GHEA Grapalat" w:cs="IRTEK Courier"/>
          <w:lang w:val="hy-AM"/>
        </w:rPr>
        <w:t xml:space="preserve"> </w:t>
      </w:r>
      <w:r w:rsidR="00CF5A1F" w:rsidRPr="00430D21">
        <w:rPr>
          <w:rFonts w:ascii="GHEA Grapalat" w:hAnsi="GHEA Grapalat" w:cs="IRTEK Courier"/>
          <w:lang w:val="hy-AM"/>
        </w:rPr>
        <w:t xml:space="preserve">կպահանջվի </w:t>
      </w:r>
      <w:r w:rsidR="004F63E0" w:rsidRPr="004F63E0">
        <w:rPr>
          <w:rFonts w:ascii="GHEA Grapalat" w:hAnsi="GHEA Grapalat" w:cs="IRTEK Courier"/>
          <w:lang w:val="hy-AM"/>
        </w:rPr>
        <w:t>5</w:t>
      </w:r>
      <w:r w:rsidR="004F63E0">
        <w:rPr>
          <w:rFonts w:ascii="GHEA Grapalat" w:hAnsi="GHEA Grapalat" w:cs="IRTEK Courier"/>
          <w:lang w:val="hy-AM"/>
        </w:rPr>
        <w:t>.4</w:t>
      </w:r>
      <w:r w:rsidR="00CF5A1F">
        <w:rPr>
          <w:rFonts w:ascii="GHEA Grapalat" w:hAnsi="GHEA Grapalat" w:cs="IRTEK Courier"/>
          <w:lang w:val="hy-AM"/>
        </w:rPr>
        <w:t>00.000 դրամ</w:t>
      </w:r>
      <w:r w:rsidR="00CF5A1F" w:rsidRPr="000F409B">
        <w:rPr>
          <w:rFonts w:ascii="GHEA Grapalat" w:hAnsi="GHEA Grapalat" w:cs="IRTEK Courier"/>
          <w:lang w:val="hy-AM"/>
        </w:rPr>
        <w:t xml:space="preserve"> (</w:t>
      </w:r>
      <w:r w:rsidR="00131955">
        <w:rPr>
          <w:rFonts w:ascii="GHEA Grapalat" w:hAnsi="GHEA Grapalat"/>
          <w:shd w:val="clear" w:color="auto" w:fill="FFFFFF"/>
          <w:lang w:val="hy-AM"/>
        </w:rPr>
        <w:t>10 x 2 x 300.000=6.0</w:t>
      </w:r>
      <w:r w:rsidR="00CF5A1F" w:rsidRPr="00651C81">
        <w:rPr>
          <w:rFonts w:ascii="GHEA Grapalat" w:hAnsi="GHEA Grapalat"/>
          <w:shd w:val="clear" w:color="auto" w:fill="FFFFFF"/>
          <w:lang w:val="hy-AM"/>
        </w:rPr>
        <w:t>00.000</w:t>
      </w:r>
      <w:r>
        <w:rPr>
          <w:rFonts w:ascii="GHEA Grapalat" w:hAnsi="GHEA Grapalat"/>
          <w:shd w:val="clear" w:color="auto" w:fill="FFFFFF"/>
          <w:lang w:val="hy-AM"/>
        </w:rPr>
        <w:t>-600.000</w:t>
      </w:r>
      <w:r w:rsidRPr="002663A2">
        <w:rPr>
          <w:rFonts w:ascii="GHEA Grapalat" w:hAnsi="GHEA Grapalat"/>
          <w:shd w:val="clear" w:color="auto" w:fill="FFFFFF"/>
          <w:lang w:val="hy-AM"/>
        </w:rPr>
        <w:t>=5.400.000</w:t>
      </w:r>
      <w:r w:rsidR="00CF5A1F" w:rsidRPr="00651C81">
        <w:rPr>
          <w:rFonts w:ascii="GHEA Grapalat" w:hAnsi="GHEA Grapalat"/>
          <w:shd w:val="clear" w:color="auto" w:fill="FFFFFF"/>
          <w:lang w:val="hy-AM"/>
        </w:rPr>
        <w:t xml:space="preserve"> </w:t>
      </w:r>
      <w:r>
        <w:rPr>
          <w:rFonts w:ascii="GHEA Grapalat" w:hAnsi="GHEA Grapalat"/>
          <w:shd w:val="clear" w:color="auto" w:fill="FFFFFF"/>
          <w:lang w:val="hy-AM"/>
        </w:rPr>
        <w:t>դրամ</w:t>
      </w:r>
      <w:r w:rsidR="00CF5A1F" w:rsidRPr="000F409B">
        <w:rPr>
          <w:rFonts w:ascii="GHEA Grapalat" w:hAnsi="GHEA Grapalat"/>
          <w:shd w:val="clear" w:color="auto" w:fill="FFFFFF"/>
          <w:lang w:val="hy-AM"/>
        </w:rPr>
        <w:t>):</w:t>
      </w:r>
    </w:p>
    <w:p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324B"/>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67583"/>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0D60"/>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6D92"/>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49FB"/>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704</Words>
  <Characters>4016</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https://mul2.gov.am/tasks/772050/oneclick/himnavorum 4.04.2023 (55).docx?token=8fa5f3d412acf93576cb319e2758423a</cp:keywords>
  <dc:description/>
  <cp:lastModifiedBy>Gohar.Hayrapetyan</cp:lastModifiedBy>
  <cp:revision>2</cp:revision>
  <dcterms:created xsi:type="dcterms:W3CDTF">2023-04-04T06:02:00Z</dcterms:created>
  <dcterms:modified xsi:type="dcterms:W3CDTF">2023-04-04T06:02:00Z</dcterms:modified>
</cp:coreProperties>
</file>