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BC55FB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57C03A7E" w14:textId="20D5239C" w:rsidR="0077537C" w:rsidRPr="00BC55FB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1B3C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ԿԱՌՄԵԼ</w:t>
      </w:r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985127"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>ՍԱՀՄԱՆԱՓԱԿ ՊԱՏԱՍԽԱՆԱՏՎՈՒԹՅԱՄԲ</w:t>
      </w:r>
      <w:r w:rsidRPr="00BC55F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 ՆԵՐԴՐՈՒՄԱՅԻՆ ԾՐԱԳՐԻ ՎԵՐԱԲԵՐՅԱԼ ՇԱՀԱԳՐԳԻՌ ՄԱՐՄԻՆՆԵՐԻ ԱՌԱՐԿՈՒԹՅՈՒՆՆԵՐԻ ԵՎ ԱՌԱՋԱՐԿՈՒԹՅՈՒՆՆԵՐԻ</w:t>
      </w: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BC55FB" w14:paraId="5DF326E4" w14:textId="77777777" w:rsidTr="008E3199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6BE12E6A" w:rsidR="0077537C" w:rsidRPr="00BC55FB" w:rsidRDefault="001B3C2D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30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E01D6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BC55FB" w14:paraId="3E13445D" w14:textId="77777777" w:rsidTr="00985127">
        <w:trPr>
          <w:trHeight w:val="52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409722DF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</w:rPr>
              <w:t>01/2-1/6173-2023</w:t>
            </w:r>
          </w:p>
        </w:tc>
      </w:tr>
      <w:tr w:rsidR="0077537C" w:rsidRPr="00BC55FB" w14:paraId="759FF38C" w14:textId="77777777" w:rsidTr="008E3199">
        <w:trPr>
          <w:trHeight w:val="3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B4BF5" w14:textId="77777777" w:rsidR="001B3C2D" w:rsidRPr="001B3C2D" w:rsidRDefault="005032E7" w:rsidP="001B3C2D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Նախա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գծում ԵԱՏՄ ԱՏԳ ԱԱ 0802 12 900 0 ծածկա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գրով ապրանքի ներմուծման համար ԵՏՀ խորհրդի 2021 թվականի սեպտեմ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բերի 14-ի թիվ 80 որոշմամբ արդեն իսկ սահմանված է մաքսա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տուրքի 0 տոկոս դրույքաչափ։</w:t>
            </w:r>
          </w:p>
          <w:p w14:paraId="19BDA776" w14:textId="77777777" w:rsidR="001B3C2D" w:rsidRPr="001B3C2D" w:rsidRDefault="001B3C2D" w:rsidP="001B3C2D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Հաշվի առնելով վերոգրյալը՝ առաջարկում ենք Նախագծում կատարել համապատասխան փոփոխություն: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ab/>
            </w:r>
          </w:p>
          <w:p w14:paraId="04328472" w14:textId="1BCE08DA" w:rsidR="0016145A" w:rsidRPr="00BC55FB" w:rsidRDefault="0016145A" w:rsidP="00985127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Ընդունվել է։  </w:t>
            </w:r>
          </w:p>
        </w:tc>
      </w:tr>
      <w:tr w:rsidR="0077537C" w:rsidRPr="00BC55FB" w14:paraId="0D9A04D2" w14:textId="77777777" w:rsidTr="008E3199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2346CD1B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BC55FB" w14:paraId="7AC49DF7" w14:textId="77777777" w:rsidTr="008E3199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5EEB2C1E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</w:rPr>
              <w:t>01/3-2/18700-2023</w:t>
            </w:r>
          </w:p>
        </w:tc>
      </w:tr>
      <w:tr w:rsidR="0077537C" w:rsidRPr="00BC55FB" w14:paraId="5BC6AF60" w14:textId="77777777" w:rsidTr="008E3199">
        <w:trPr>
          <w:trHeight w:val="6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7BD7B0" w14:textId="77777777" w:rsidR="001B3C2D" w:rsidRPr="001B3C2D" w:rsidRDefault="00556951" w:rsidP="001B3C2D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«Գերակա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մասնավորապես, ներմուծման մաքսատուրքից ազատելու արտոնությունից օգտվելու համար «Կառմել» սահմանափակ պատասխանատվությամբ ընկերության կողմից ներկայացված հայտը բավարարելու և արտոնությունը կիրառելու մասին» Հայաստանի Հանրապետության 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կառավարության որոշման նախագծի վերաբերյալ հայտնում ենք, որ նախագծով ներկայացված ապրանքների նկարագրությունները բավարար չեն ԵՏՄ ԱՏԳ ԱԱ դասակարգման ճշգրտության վերաբերյալ դիրքորոշում ներկայացնելու համար։</w:t>
            </w:r>
          </w:p>
          <w:p w14:paraId="63ED152C" w14:textId="3C0E3F7F" w:rsidR="0077537C" w:rsidRPr="00231541" w:rsidRDefault="001B3C2D" w:rsidP="001B3C2D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Հայտնում ենք նաև, որ «Կառմել» սահմանափակ պատասխանատվությամբ ընկերությունը (ՀՎՀՀ 01035963, գրանցված 23.03.2022թ</w:t>
            </w:r>
            <w:r w:rsidRPr="001B3C2D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) գործում է հարկման ընդհանուր համակարգում, ըստ ներկայացրած վերջին՝ 2023թ</w:t>
            </w:r>
            <w:r w:rsidRPr="001B3C2D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փետրվար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ամսվա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եկամտային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հարկի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և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սոցիալական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վճարի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ամսական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հաշվարկի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ունի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6 հարկման բազա ունեցող վարձու աշխատողներ, որոնց միջին հարկման բազան կազմում է 393,051 ՀՀ դրամ: Ինչ վերաբերում է ընկերության շրջանառությունից ստացված տարեկան հասույթին, ապա այս առումով հարկ է նկատի ունենալ, որ ընկերության կողմից 2022 թվականի իրացման վերաբերյալ դիմումին կից ներկայացված տեղեկատվությունը չի համընկնում հարկային մարմնի տեղեկատվական բազայում առկա տվյալների հետ, ուստի տեղեկատվությունը հանդիսանում է հարկային գաղտնիք և ենթակա չէ տրամադրման, իսկ 26.03.2023թ</w:t>
            </w:r>
            <w:r w:rsidRPr="001B3C2D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դրությամբ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ընկերությունը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չունի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հարկային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3C2D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մարմ</w:t>
            </w:r>
            <w:r w:rsidRP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նի կողմից վերահսկվող եկամուտների գծով պարտավորություն: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FA819" w14:textId="429F2D3F" w:rsidR="00E36BA2" w:rsidRPr="00BC55FB" w:rsidRDefault="0077537C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</w:t>
            </w:r>
            <w:r w:rsidR="0055695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  <w:p w14:paraId="2553E0CB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DC7E608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324AB42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385B894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DF997C6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7C63D6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71F05DC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5DD2B17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55CDB70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2CFE1FE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7D79E42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F5938F9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48AB66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C278D2C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EB73C8F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44D9555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4800A0C" w14:textId="77777777" w:rsidR="004E6FE6" w:rsidRPr="00BC55FB" w:rsidRDefault="004E6FE6" w:rsidP="00AA2650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039286C0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476B6B6" w14:textId="77777777" w:rsidR="0077537C" w:rsidRPr="00BC55F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88DC43D" w14:textId="77777777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725A1B" w14:textId="77777777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3C70C67" w14:textId="77777777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4CEDD9BB" w14:textId="4B0E8081" w:rsidR="00FF30D0" w:rsidRPr="00BC55FB" w:rsidRDefault="00FF30D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71130" w:rsidRPr="00BC55FB" w14:paraId="450A92D4" w14:textId="77777777" w:rsidTr="00571130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C5C484B" w14:textId="738E631D" w:rsidR="00571130" w:rsidRPr="00BC55FB" w:rsidRDefault="00AA2650" w:rsidP="000E4CE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71130" w:rsidRPr="00BC55F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 xml:space="preserve">․ 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B4E471A" w14:textId="4DECBACA" w:rsidR="00571130" w:rsidRPr="00BC55FB" w:rsidRDefault="005032E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1B3C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71130"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571130" w:rsidRPr="00BC55F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71130" w:rsidRPr="00BC55FB" w14:paraId="472C2320" w14:textId="77777777" w:rsidTr="00571130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C2FB1AE" w14:textId="77777777" w:rsidR="00571130" w:rsidRPr="00BC55FB" w:rsidRDefault="00571130" w:rsidP="000E4CE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CC04538" w14:textId="0F1C3303" w:rsidR="00571130" w:rsidRPr="00BC55FB" w:rsidRDefault="0057113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1B3C2D" w:rsidRPr="001B3C2D">
              <w:rPr>
                <w:rFonts w:ascii="GHEA Grapalat" w:eastAsia="Times New Roman" w:hAnsi="GHEA Grapalat" w:cs="Times New Roman"/>
                <w:sz w:val="24"/>
                <w:szCs w:val="24"/>
              </w:rPr>
              <w:t>/27.4/15303-2023</w:t>
            </w:r>
          </w:p>
        </w:tc>
      </w:tr>
      <w:tr w:rsidR="00571130" w:rsidRPr="00BC55FB" w14:paraId="03ED280E" w14:textId="77777777" w:rsidTr="00E01D69">
        <w:trPr>
          <w:trHeight w:val="1002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87E859" w14:textId="5F44353F" w:rsidR="00571130" w:rsidRPr="00556951" w:rsidRDefault="00571130" w:rsidP="000E4CE3">
            <w:pPr>
              <w:tabs>
                <w:tab w:val="center" w:pos="4680"/>
                <w:tab w:val="right" w:pos="9360"/>
              </w:tabs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5695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1</w:t>
            </w:r>
            <w:r w:rsidR="00AA2650" w:rsidRPr="00556951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="00AA2650" w:rsidRPr="0055695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Դիտո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ղու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յուն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ն</w:t>
            </w:r>
            <w:bookmarkStart w:id="2" w:name="_GoBack"/>
            <w:bookmarkEnd w:id="2"/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 և առա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ջար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կու</w:t>
            </w:r>
            <w:r w:rsidR="005032E7" w:rsidRPr="005032E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softHyphen/>
              <w:t>թյուններ չկան: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98701" w14:textId="5B945EE8" w:rsidR="00571130" w:rsidRPr="00BC55FB" w:rsidRDefault="00AA2650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C55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0"/>
      <w:bookmarkEnd w:id="1"/>
    </w:tbl>
    <w:p w14:paraId="7042EAE9" w14:textId="77777777" w:rsidR="0077537C" w:rsidRPr="00BC55FB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BC55FB" w:rsidSect="008E3199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A1434"/>
    <w:rsid w:val="000A558F"/>
    <w:rsid w:val="000B77C4"/>
    <w:rsid w:val="000E4CE3"/>
    <w:rsid w:val="000E61C3"/>
    <w:rsid w:val="0016145A"/>
    <w:rsid w:val="00187E7D"/>
    <w:rsid w:val="001B3C2D"/>
    <w:rsid w:val="001C10EF"/>
    <w:rsid w:val="00231541"/>
    <w:rsid w:val="00250194"/>
    <w:rsid w:val="0029229B"/>
    <w:rsid w:val="002E7393"/>
    <w:rsid w:val="003C37B7"/>
    <w:rsid w:val="003D24C4"/>
    <w:rsid w:val="0043072E"/>
    <w:rsid w:val="00432674"/>
    <w:rsid w:val="004A60AC"/>
    <w:rsid w:val="004E6FE6"/>
    <w:rsid w:val="005032E7"/>
    <w:rsid w:val="00556951"/>
    <w:rsid w:val="00571130"/>
    <w:rsid w:val="005B2FFA"/>
    <w:rsid w:val="006D12C8"/>
    <w:rsid w:val="00756107"/>
    <w:rsid w:val="0077537C"/>
    <w:rsid w:val="00797E6E"/>
    <w:rsid w:val="007F4B9F"/>
    <w:rsid w:val="008026CF"/>
    <w:rsid w:val="008A2AE6"/>
    <w:rsid w:val="008B3C8F"/>
    <w:rsid w:val="008E3199"/>
    <w:rsid w:val="00985127"/>
    <w:rsid w:val="009A5DD5"/>
    <w:rsid w:val="00AA2650"/>
    <w:rsid w:val="00AA33F5"/>
    <w:rsid w:val="00BC55FB"/>
    <w:rsid w:val="00C01BFD"/>
    <w:rsid w:val="00D06D7A"/>
    <w:rsid w:val="00D34725"/>
    <w:rsid w:val="00DB6023"/>
    <w:rsid w:val="00DC1D22"/>
    <w:rsid w:val="00E01D69"/>
    <w:rsid w:val="00E36BA2"/>
    <w:rsid w:val="00E47821"/>
    <w:rsid w:val="00FE585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B40AFEBA-F4B9-417E-8755-297F3E7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9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696A-F887-4F61-B619-5DA8EAB4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15</cp:revision>
  <dcterms:created xsi:type="dcterms:W3CDTF">2021-11-10T11:33:00Z</dcterms:created>
  <dcterms:modified xsi:type="dcterms:W3CDTF">2023-04-07T08:07:00Z</dcterms:modified>
</cp:coreProperties>
</file>