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19FFA8E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A077F0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ԷԼԻՏ-ՇԵՆ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977CCA1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077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ԷԼԻՏ-ՇԵՆ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51D6D2FE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077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ԷԼԻՏ-ՇԵՆ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A077F0">
        <w:rPr>
          <w:rFonts w:ascii="GHEA Grapalat" w:eastAsia="Calibri" w:hAnsi="GHEA Grapalat" w:cs="Times New Roman"/>
          <w:sz w:val="24"/>
          <w:szCs w:val="24"/>
          <w:lang w:val="hy-AM"/>
        </w:rPr>
        <w:t>ապրանքները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A077F0">
        <w:rPr>
          <w:rFonts w:ascii="GHEA Grapalat" w:eastAsia="Calibri" w:hAnsi="GHEA Grapalat" w:cs="Times New Roman"/>
          <w:sz w:val="24"/>
          <w:szCs w:val="24"/>
          <w:lang w:val="hy-AM"/>
        </w:rPr>
        <w:t>բետոնե բլոկների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73A3E" w:rsidRPr="00A73A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արտադրության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համար։</w:t>
      </w:r>
      <w:r w:rsidR="001408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09B3A3B5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A077F0" w:rsidRPr="00A077F0">
        <w:rPr>
          <w:rFonts w:ascii="GHEA Grapalat" w:eastAsia="Calibri" w:hAnsi="GHEA Grapalat" w:cs="Times New Roman"/>
          <w:sz w:val="24"/>
          <w:szCs w:val="24"/>
          <w:lang w:val="hy-AM"/>
        </w:rPr>
        <w:t>ք</w:t>
      </w:r>
      <w:r w:rsidR="00A077F0" w:rsidRPr="00A077F0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A077F0" w:rsidRPr="00A077F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077F0">
        <w:rPr>
          <w:rFonts w:ascii="GHEA Grapalat" w:eastAsia="Calibri" w:hAnsi="GHEA Grapalat" w:cs="Times New Roman"/>
          <w:sz w:val="24"/>
          <w:szCs w:val="24"/>
          <w:lang w:val="hy-AM"/>
        </w:rPr>
        <w:t>Աբովյանում</w:t>
      </w:r>
      <w:r w:rsidRPr="00A077F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Ընկերությունը հիմնադրվել է </w:t>
      </w:r>
      <w:r w:rsidR="00A077F0">
        <w:rPr>
          <w:rFonts w:ascii="GHEA Grapalat" w:eastAsia="Calibri" w:hAnsi="GHEA Grapalat" w:cs="Times New Roman"/>
          <w:sz w:val="24"/>
          <w:szCs w:val="24"/>
          <w:lang w:val="hy-AM"/>
        </w:rPr>
        <w:t>2022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 </w:t>
      </w:r>
    </w:p>
    <w:p w14:paraId="305725F0" w14:textId="3EC5574F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A077F0">
        <w:rPr>
          <w:rFonts w:ascii="GHEA Grapalat" w:eastAsia="Calibri" w:hAnsi="GHEA Grapalat" w:cs="Times New Roman"/>
          <w:sz w:val="24"/>
          <w:szCs w:val="24"/>
          <w:lang w:val="hy-AM"/>
        </w:rPr>
        <w:t>65-70</w:t>
      </w:r>
      <w:r w:rsidR="00200C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7372A1" w:rsidRPr="007372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077F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1BF74B2F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A077F0">
        <w:rPr>
          <w:rFonts w:ascii="GHEA Grapalat" w:eastAsia="Calibri" w:hAnsi="GHEA Grapalat" w:cs="Times New Roman"/>
          <w:sz w:val="24"/>
          <w:szCs w:val="24"/>
          <w:lang w:val="hy-AM"/>
        </w:rPr>
        <w:t>60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մինչև </w:t>
      </w:r>
      <w:r w:rsidR="00A077F0">
        <w:rPr>
          <w:rFonts w:ascii="GHEA Grapalat" w:eastAsia="Calibri" w:hAnsi="GHEA Grapalat" w:cs="Times New Roman"/>
          <w:sz w:val="24"/>
          <w:szCs w:val="24"/>
          <w:lang w:val="hy-AM"/>
        </w:rPr>
        <w:t>250-300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736BFD7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077F0"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 w:rsidR="00A077F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077F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</w:t>
      </w:r>
      <w:r w:rsidR="00A077F0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22398F">
        <w:rPr>
          <w:rFonts w:ascii="GHEA Grapalat" w:eastAsia="Calibri" w:hAnsi="GHEA Grapalat" w:cs="Times New Roman"/>
          <w:sz w:val="24"/>
          <w:szCs w:val="24"/>
          <w:lang w:val="hy-AM"/>
        </w:rPr>
        <w:t>Մաքսատուրքից ազատման արտոնությունը գնահատվում է 1</w:t>
      </w:r>
      <w:r w:rsidR="0022398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2398F">
        <w:rPr>
          <w:rFonts w:ascii="GHEA Grapalat" w:eastAsia="Calibri" w:hAnsi="GHEA Grapalat" w:cs="Times New Roman"/>
          <w:sz w:val="24"/>
          <w:szCs w:val="24"/>
          <w:lang w:val="hy-AM"/>
        </w:rPr>
        <w:t>3 մլն դրամ։</w:t>
      </w:r>
      <w:bookmarkStart w:id="2" w:name="_GoBack"/>
      <w:bookmarkEnd w:id="2"/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A30D98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077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ԷԼԻՏ-ՇԵՆ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9830CF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077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ԷԼԻՏ-ՇԵՆ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3BC9E5B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A077F0">
        <w:rPr>
          <w:rFonts w:ascii="GHEA Grapalat" w:eastAsia="Calibri" w:hAnsi="GHEA Grapalat" w:cs="Times New Roman"/>
          <w:sz w:val="24"/>
          <w:szCs w:val="24"/>
          <w:lang w:val="hy-AM"/>
        </w:rPr>
        <w:t>ԷԼԻՏ-ՇԵՆ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67D9D68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A077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ԷԼԻՏ-ՇԵՆ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056D34" w14:textId="77777777" w:rsidR="00534721" w:rsidRDefault="00534721" w:rsidP="008325A3">
      <w:pPr>
        <w:spacing w:after="0" w:line="240" w:lineRule="auto"/>
      </w:pPr>
      <w:r>
        <w:separator/>
      </w:r>
    </w:p>
  </w:endnote>
  <w:endnote w:type="continuationSeparator" w:id="0">
    <w:p w14:paraId="2E79358B" w14:textId="77777777" w:rsidR="00534721" w:rsidRDefault="0053472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534721">
    <w:pPr>
      <w:pStyle w:val="Footer"/>
    </w:pPr>
  </w:p>
  <w:p w14:paraId="722B2118" w14:textId="77777777" w:rsidR="00085719" w:rsidRDefault="005347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ED11E6" w14:textId="77777777" w:rsidR="00534721" w:rsidRDefault="00534721" w:rsidP="008325A3">
      <w:pPr>
        <w:spacing w:after="0" w:line="240" w:lineRule="auto"/>
      </w:pPr>
      <w:r>
        <w:separator/>
      </w:r>
    </w:p>
  </w:footnote>
  <w:footnote w:type="continuationSeparator" w:id="0">
    <w:p w14:paraId="62352117" w14:textId="77777777" w:rsidR="00534721" w:rsidRDefault="0053472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A790D"/>
    <w:rsid w:val="000C5FC4"/>
    <w:rsid w:val="000E6356"/>
    <w:rsid w:val="000F2997"/>
    <w:rsid w:val="000F73DB"/>
    <w:rsid w:val="00140859"/>
    <w:rsid w:val="00145D00"/>
    <w:rsid w:val="00164746"/>
    <w:rsid w:val="001A66E8"/>
    <w:rsid w:val="001E0C39"/>
    <w:rsid w:val="00200271"/>
    <w:rsid w:val="00200CE9"/>
    <w:rsid w:val="0022398F"/>
    <w:rsid w:val="00250194"/>
    <w:rsid w:val="00263750"/>
    <w:rsid w:val="00287042"/>
    <w:rsid w:val="002C7C84"/>
    <w:rsid w:val="002D35CE"/>
    <w:rsid w:val="002E6D46"/>
    <w:rsid w:val="003244F8"/>
    <w:rsid w:val="00326355"/>
    <w:rsid w:val="003506B5"/>
    <w:rsid w:val="00377B92"/>
    <w:rsid w:val="003A4261"/>
    <w:rsid w:val="00422BE0"/>
    <w:rsid w:val="004260A6"/>
    <w:rsid w:val="00456BAD"/>
    <w:rsid w:val="004E76EC"/>
    <w:rsid w:val="005005F0"/>
    <w:rsid w:val="00505F36"/>
    <w:rsid w:val="00534721"/>
    <w:rsid w:val="00571749"/>
    <w:rsid w:val="006120B8"/>
    <w:rsid w:val="006133DA"/>
    <w:rsid w:val="00617EE2"/>
    <w:rsid w:val="00641121"/>
    <w:rsid w:val="006B7AAA"/>
    <w:rsid w:val="006D1326"/>
    <w:rsid w:val="00701DB3"/>
    <w:rsid w:val="00735AA7"/>
    <w:rsid w:val="007372A1"/>
    <w:rsid w:val="00765272"/>
    <w:rsid w:val="007B6C20"/>
    <w:rsid w:val="007C0CC6"/>
    <w:rsid w:val="007C4AD9"/>
    <w:rsid w:val="007E1C44"/>
    <w:rsid w:val="00815E4F"/>
    <w:rsid w:val="00825DCA"/>
    <w:rsid w:val="008325A3"/>
    <w:rsid w:val="00860A1F"/>
    <w:rsid w:val="008B3C8F"/>
    <w:rsid w:val="008E039B"/>
    <w:rsid w:val="008F00A7"/>
    <w:rsid w:val="00915B32"/>
    <w:rsid w:val="00945EA8"/>
    <w:rsid w:val="00971566"/>
    <w:rsid w:val="00973C80"/>
    <w:rsid w:val="00995050"/>
    <w:rsid w:val="009B7007"/>
    <w:rsid w:val="00A077F0"/>
    <w:rsid w:val="00A73A3E"/>
    <w:rsid w:val="00A754F3"/>
    <w:rsid w:val="00A83774"/>
    <w:rsid w:val="00AD3592"/>
    <w:rsid w:val="00AD3E45"/>
    <w:rsid w:val="00B0114E"/>
    <w:rsid w:val="00B310E9"/>
    <w:rsid w:val="00B36E4C"/>
    <w:rsid w:val="00B504B1"/>
    <w:rsid w:val="00B80567"/>
    <w:rsid w:val="00BA1E12"/>
    <w:rsid w:val="00BE0842"/>
    <w:rsid w:val="00C02BDD"/>
    <w:rsid w:val="00C4088C"/>
    <w:rsid w:val="00D165E0"/>
    <w:rsid w:val="00D2268F"/>
    <w:rsid w:val="00D2370A"/>
    <w:rsid w:val="00D31482"/>
    <w:rsid w:val="00D5383E"/>
    <w:rsid w:val="00D84E13"/>
    <w:rsid w:val="00E43847"/>
    <w:rsid w:val="00EA5F3F"/>
    <w:rsid w:val="00EA7E9B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2EC9D-76A3-422A-AE4B-F8CB7DF3D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3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36</cp:revision>
  <dcterms:created xsi:type="dcterms:W3CDTF">2022-01-19T13:25:00Z</dcterms:created>
  <dcterms:modified xsi:type="dcterms:W3CDTF">2023-04-14T10:19:00Z</dcterms:modified>
</cp:coreProperties>
</file>