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471B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DE7804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D46B0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EA053F" w:rsidRDefault="00CC27CE" w:rsidP="00CC27CE">
      <w:pPr>
        <w:pStyle w:val="mechtex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  <w:r w:rsidRPr="00CC27CE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CC27CE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CC27CE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67DAE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ՄԱՍԻՆ</w:t>
      </w:r>
      <w:r w:rsidRPr="00867DAE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>»</w:t>
      </w:r>
      <w:r w:rsidRPr="00867DAE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="00EA053F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A053F" w:rsidRPr="00867DA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A053F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A053F" w:rsidRPr="00867DAE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867DAE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ՕՐԵՆՔՈՒՄ</w:t>
      </w:r>
      <w:r w:rsidRPr="00867DAE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867DAE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ՎԵՐԱԲԱՇԽՈՒՄ</w:t>
      </w:r>
      <w:r w:rsidRPr="00867DAE">
        <w:rPr>
          <w:rFonts w:ascii="GHEA Mariam" w:hAnsi="GHEA Mariam"/>
          <w:spacing w:val="-2"/>
          <w:sz w:val="24"/>
          <w:shd w:val="clear" w:color="auto" w:fill="FFFFFF"/>
          <w:lang w:val="hy-AM"/>
        </w:rPr>
        <w:t>,</w:t>
      </w:r>
      <w:r w:rsidRPr="00867DAE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lang w:val="hy-AM"/>
        </w:rPr>
        <w:t>ՀԱՅԱՍՏԱՆԻ</w:t>
      </w:r>
      <w:r w:rsidR="00EA053F">
        <w:rPr>
          <w:rFonts w:ascii="GHEA Mariam" w:hAnsi="GHEA Mariam" w:cs="Sylfaen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lang w:val="hy-AM"/>
        </w:rPr>
        <w:t>ՀԱՆՐԱՊԵՏՈՒԹՅԱՆ</w:t>
      </w:r>
      <w:r w:rsidRPr="00CC27CE">
        <w:rPr>
          <w:rFonts w:ascii="GHEA Mariam" w:hAnsi="GHEA Mariam" w:cs="Sylfaen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="00EA053F">
        <w:rPr>
          <w:rFonts w:ascii="GHEA Mariam" w:hAnsi="GHEA Mariam" w:cs="Sylfaen"/>
          <w:spacing w:val="-4"/>
          <w:sz w:val="24"/>
          <w:lang w:val="hy-AM"/>
        </w:rPr>
        <w:t xml:space="preserve"> 2022 </w:t>
      </w:r>
      <w:r w:rsidRPr="00CC27CE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CC27CE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CC27CE">
        <w:rPr>
          <w:rFonts w:ascii="GHEA Mariam" w:hAnsi="GHEA Mariam" w:cs="Sylfaen"/>
          <w:spacing w:val="-4"/>
          <w:sz w:val="24"/>
          <w:lang w:val="hy-AM"/>
        </w:rPr>
        <w:t xml:space="preserve"> 29-</w:t>
      </w:r>
      <w:r w:rsidRPr="00CC27CE">
        <w:rPr>
          <w:rFonts w:ascii="GHEA Mariam" w:hAnsi="GHEA Mariam" w:cs="Arial"/>
          <w:spacing w:val="-4"/>
          <w:sz w:val="24"/>
          <w:lang w:val="hy-AM"/>
        </w:rPr>
        <w:t>Ի</w:t>
      </w:r>
      <w:r w:rsidRPr="00CC27CE">
        <w:rPr>
          <w:rFonts w:ascii="GHEA Mariam" w:hAnsi="GHEA Mariam" w:cs="Sylfaen"/>
          <w:spacing w:val="-4"/>
          <w:sz w:val="24"/>
          <w:lang w:val="hy-AM"/>
        </w:rPr>
        <w:t xml:space="preserve"> N 2111-</w:t>
      </w:r>
      <w:r w:rsidRPr="00CC27CE">
        <w:rPr>
          <w:rFonts w:ascii="GHEA Mariam" w:hAnsi="GHEA Mariam" w:cs="Arial"/>
          <w:spacing w:val="-4"/>
          <w:sz w:val="24"/>
          <w:lang w:val="hy-AM"/>
        </w:rPr>
        <w:t>Ն</w:t>
      </w:r>
      <w:r w:rsidRPr="00CC27CE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4"/>
          <w:sz w:val="24"/>
          <w:lang w:val="hy-AM"/>
        </w:rPr>
        <w:t>ՈՐՈՇ</w:t>
      </w:r>
      <w:r w:rsidRPr="00CC27CE">
        <w:rPr>
          <w:rFonts w:ascii="GHEA Mariam" w:hAnsi="GHEA Mariam" w:cs="Arial"/>
          <w:sz w:val="24"/>
          <w:lang w:val="hy-AM"/>
        </w:rPr>
        <w:t>ՄԱՆ</w:t>
      </w:r>
      <w:r w:rsidRPr="00CC27CE">
        <w:rPr>
          <w:rFonts w:ascii="GHEA Mariam" w:hAnsi="GHEA Mariam" w:cs="Sylfaen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lang w:val="hy-AM"/>
        </w:rPr>
        <w:t>ՄԵՋ</w:t>
      </w:r>
      <w:r w:rsidRPr="00CC27CE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lang w:val="hy-AM"/>
        </w:rPr>
        <w:t>ՓՈՓՈԽՈՒԹՅՈՒՆՆԵՐ</w:t>
      </w:r>
      <w:r w:rsidRPr="00CC27CE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lang w:val="hy-AM"/>
        </w:rPr>
        <w:t>ԿԱՏԱՐԵԼՈՒ</w:t>
      </w:r>
      <w:r w:rsidRPr="00CC27CE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lang w:val="hy-AM"/>
        </w:rPr>
        <w:t>ԵՎ</w:t>
      </w:r>
      <w:r w:rsidRPr="00CC27CE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ՀԱՅԱՍՏԱՆԻ</w:t>
      </w:r>
      <w:r w:rsidRPr="00CC27CE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ՀԱՆՐԱՊԵՏՈՒԹՅԱՆ</w:t>
      </w:r>
      <w:r w:rsidRPr="00CC27C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ԿՐԹՈՒԹՅԱՆ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ԳԻՏՈՒԹՅԱՆ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ՄՇԱԿՈՒՅԹԻ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ՍՊՈՐՏԻ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ՆԱԽԱՐԱՐՈՒԹՅԱՆԸ</w:t>
      </w:r>
      <w:r w:rsidRPr="00CC27C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</w:p>
    <w:p w:rsidR="00CC27CE" w:rsidRDefault="00CC27CE" w:rsidP="00CC27CE">
      <w:pPr>
        <w:pStyle w:val="mechtex"/>
        <w:rPr>
          <w:rFonts w:ascii="GHEA Mariam" w:hAnsi="GHEA Mariam" w:cs="Arial"/>
          <w:sz w:val="24"/>
          <w:lang w:val="hy-AM"/>
        </w:rPr>
      </w:pPr>
      <w:r w:rsidRPr="00CC27CE">
        <w:rPr>
          <w:rFonts w:ascii="GHEA Mariam" w:hAnsi="GHEA Mariam" w:cs="Arial"/>
          <w:spacing w:val="-8"/>
          <w:sz w:val="24"/>
          <w:lang w:val="hy-AM"/>
        </w:rPr>
        <w:t>ԳՈ</w:t>
      </w:r>
      <w:r w:rsidRPr="00CC27CE">
        <w:rPr>
          <w:rFonts w:ascii="GHEA Mariam" w:hAnsi="GHEA Mariam" w:cs="Arial"/>
          <w:sz w:val="24"/>
          <w:lang w:val="hy-AM"/>
        </w:rPr>
        <w:t>ՒՄԱՐ</w:t>
      </w:r>
      <w:r w:rsidRPr="00CC27CE">
        <w:rPr>
          <w:rFonts w:ascii="GHEA Mariam" w:hAnsi="GHEA Mariam" w:cs="Sylfaen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lang w:val="hy-AM"/>
        </w:rPr>
        <w:t>ՀԱՏԿԱՑՆԵԼՈՒ</w:t>
      </w:r>
      <w:r w:rsidRPr="00CC27CE">
        <w:rPr>
          <w:rFonts w:ascii="GHEA Mariam" w:hAnsi="GHEA Mariam" w:cs="Sylfaen"/>
          <w:sz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lang w:val="hy-AM"/>
        </w:rPr>
        <w:t>ՄԱՍԻՆ</w:t>
      </w:r>
    </w:p>
    <w:p w:rsidR="00CC27CE" w:rsidRPr="00EA053F" w:rsidRDefault="00CC27CE" w:rsidP="000C273B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27CE" w:rsidRPr="00EA053F" w:rsidRDefault="00CC27CE" w:rsidP="00CC27CE">
      <w:pPr>
        <w:pStyle w:val="mechtex"/>
        <w:rPr>
          <w:rFonts w:ascii="GHEA Mariam" w:hAnsi="GHEA Mariam" w:cs="Sylfaen"/>
          <w:sz w:val="24"/>
          <w:lang w:val="hy-AM"/>
        </w:rPr>
      </w:pPr>
    </w:p>
    <w:p w:rsidR="00CC27CE" w:rsidRPr="00CC27CE" w:rsidRDefault="00CC27CE" w:rsidP="00CC27CE">
      <w:pPr>
        <w:pStyle w:val="mechtex"/>
        <w:rPr>
          <w:rFonts w:ascii="GHEA Mariam" w:hAnsi="GHEA Mariam" w:cs="Sylfaen"/>
          <w:sz w:val="24"/>
          <w:lang w:val="hy-AM"/>
        </w:rPr>
      </w:pPr>
    </w:p>
    <w:p w:rsidR="00CC27CE" w:rsidRPr="00CC27CE" w:rsidRDefault="00CC27CE" w:rsidP="00CC27C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C27C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</w:t>
      </w:r>
      <w:r w:rsidR="00FE041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տանի</w:t>
      </w:r>
      <w:r w:rsidR="00867DAE" w:rsidRPr="00867DA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67DA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օրենքի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19-</w:t>
      </w:r>
      <w:r w:rsidRPr="00CC27CE">
        <w:rPr>
          <w:rFonts w:ascii="GHEA Mariam" w:hAnsi="GHEA Mariam" w:cs="Arial"/>
          <w:sz w:val="24"/>
          <w:szCs w:val="24"/>
          <w:lang w:val="hy-AM"/>
        </w:rPr>
        <w:t>րդ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3-</w:t>
      </w:r>
      <w:r w:rsidRPr="00CC27CE">
        <w:rPr>
          <w:rFonts w:ascii="GHEA Mariam" w:hAnsi="GHEA Mariam" w:cs="Arial"/>
          <w:sz w:val="24"/>
          <w:szCs w:val="24"/>
          <w:lang w:val="hy-AM"/>
        </w:rPr>
        <w:t>րդ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մասին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և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«</w:t>
      </w:r>
      <w:r w:rsidRPr="00CC27CE">
        <w:rPr>
          <w:rFonts w:ascii="GHEA Mariam" w:hAnsi="GHEA Mariam" w:cs="Arial"/>
          <w:sz w:val="24"/>
          <w:szCs w:val="24"/>
          <w:lang w:val="hy-AM"/>
        </w:rPr>
        <w:t>Նորմա</w:t>
      </w:r>
      <w:r w:rsidR="00867DAE">
        <w:rPr>
          <w:rFonts w:ascii="GHEA Mariam" w:hAnsi="GHEA Mariam" w:cs="Arial"/>
          <w:sz w:val="24"/>
          <w:szCs w:val="24"/>
          <w:lang w:val="hy-AM"/>
        </w:rPr>
        <w:softHyphen/>
      </w:r>
      <w:r w:rsidRPr="00CC27CE">
        <w:rPr>
          <w:rFonts w:ascii="GHEA Mariam" w:hAnsi="GHEA Mariam" w:cs="Arial"/>
          <w:sz w:val="24"/>
          <w:szCs w:val="24"/>
          <w:lang w:val="hy-AM"/>
        </w:rPr>
        <w:t>տիվ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ակտերի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մասին</w:t>
      </w:r>
      <w:r w:rsidRPr="00CC27CE">
        <w:rPr>
          <w:rFonts w:ascii="GHEA Mariam" w:hAnsi="GHEA Mariam" w:cs="Arial Armenian"/>
          <w:sz w:val="24"/>
          <w:szCs w:val="24"/>
          <w:lang w:val="hy-AM"/>
        </w:rPr>
        <w:t>»</w:t>
      </w:r>
      <w:r w:rsidR="00867DA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67DAE" w:rsidRPr="00867DA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օրենքի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>33-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CC27C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CC27CE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C27CE">
        <w:rPr>
          <w:rFonts w:ascii="GHEA Mariam" w:hAnsi="GHEA Mariam" w:cs="Sylfaen"/>
          <w:sz w:val="24"/>
          <w:szCs w:val="24"/>
          <w:lang w:val="de-DE"/>
        </w:rPr>
        <w:t>ո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ր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ո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շ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ու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27CE">
        <w:rPr>
          <w:rFonts w:ascii="GHEA Mariam" w:hAnsi="GHEA Mariam" w:cs="Sylfaen"/>
          <w:sz w:val="24"/>
          <w:szCs w:val="24"/>
          <w:lang w:val="de-DE"/>
        </w:rPr>
        <w:t>մ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C27CE">
        <w:rPr>
          <w:rFonts w:ascii="GHEA Mariam" w:hAnsi="GHEA Mariam" w:cs="Sylfaen"/>
          <w:sz w:val="24"/>
          <w:szCs w:val="24"/>
          <w:lang w:val="de-DE"/>
        </w:rPr>
        <w:t>է</w:t>
      </w:r>
      <w:r w:rsidRPr="00CC27C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C27CE" w:rsidRPr="00CC27CE" w:rsidRDefault="00CC27CE" w:rsidP="00CC27CE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CC27CE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մասին</w:t>
      </w:r>
      <w:r w:rsidRPr="00CC27CE">
        <w:rPr>
          <w:rFonts w:ascii="GHEA Mariam" w:hAnsi="GHEA Mariam" w:cs="Arial Armenian"/>
          <w:sz w:val="24"/>
          <w:szCs w:val="24"/>
          <w:lang w:val="pt-BR"/>
        </w:rPr>
        <w:t>»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67DAE" w:rsidRPr="00867DA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67DAE" w:rsidRPr="00867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67DA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օրենքի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N 1 </w:t>
      </w:r>
      <w:r w:rsidRPr="00CC27CE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N 2 </w:t>
      </w:r>
      <w:r w:rsidRPr="00CC27CE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և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>29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/>
          <w:sz w:val="24"/>
          <w:szCs w:val="24"/>
          <w:lang w:val="hy-AM"/>
        </w:rPr>
        <w:t>«</w:t>
      </w:r>
      <w:r w:rsidRPr="00CC27CE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202</w:t>
      </w:r>
      <w:r w:rsidRPr="00CC27CE">
        <w:rPr>
          <w:rFonts w:ascii="GHEA Mariam" w:hAnsi="GHEA Mariam"/>
          <w:sz w:val="24"/>
          <w:szCs w:val="24"/>
          <w:lang w:val="hy-AM"/>
        </w:rPr>
        <w:t>3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մասին</w:t>
      </w:r>
      <w:r w:rsidRPr="00CC27CE">
        <w:rPr>
          <w:rFonts w:ascii="GHEA Mariam" w:hAnsi="GHEA Mariam"/>
          <w:sz w:val="24"/>
          <w:szCs w:val="24"/>
          <w:lang w:val="hy-AM"/>
        </w:rPr>
        <w:t>»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N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2111</w:t>
      </w:r>
      <w:r w:rsidRPr="00CC27CE">
        <w:rPr>
          <w:rFonts w:ascii="GHEA Mariam" w:hAnsi="GHEA Mariam"/>
          <w:sz w:val="24"/>
          <w:szCs w:val="24"/>
          <w:lang w:val="pt-BR"/>
        </w:rPr>
        <w:t>-</w:t>
      </w:r>
      <w:r w:rsidRPr="00CC27CE">
        <w:rPr>
          <w:rFonts w:ascii="GHEA Mariam" w:hAnsi="GHEA Mariam" w:cs="Arial"/>
          <w:sz w:val="24"/>
          <w:szCs w:val="24"/>
          <w:lang w:val="pt-BR"/>
        </w:rPr>
        <w:t>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NN 3, 4,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5, 9, 9.1 </w:t>
      </w:r>
      <w:r w:rsidRPr="00CC27CE">
        <w:rPr>
          <w:rFonts w:ascii="GHEA Mariam" w:hAnsi="GHEA Mariam" w:cs="Arial"/>
          <w:sz w:val="24"/>
          <w:szCs w:val="24"/>
          <w:lang w:val="hy-AM"/>
        </w:rPr>
        <w:t>և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10 </w:t>
      </w:r>
      <w:r w:rsidRPr="00CC27CE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` </w:t>
      </w:r>
      <w:r w:rsidRPr="00CC27CE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CC27CE">
        <w:rPr>
          <w:rFonts w:ascii="GHEA Mariam" w:hAnsi="GHEA Mariam"/>
          <w:sz w:val="24"/>
          <w:szCs w:val="24"/>
          <w:lang w:val="hy-AM"/>
        </w:rPr>
        <w:t>,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3, 4 </w:t>
      </w:r>
      <w:r w:rsidRPr="00CC27CE">
        <w:rPr>
          <w:rFonts w:ascii="GHEA Mariam" w:hAnsi="GHEA Mariam" w:cs="Arial"/>
          <w:sz w:val="24"/>
          <w:szCs w:val="24"/>
          <w:lang w:val="hy-AM"/>
        </w:rPr>
        <w:t>և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5 </w:t>
      </w:r>
      <w:r w:rsidRPr="00CC27CE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CC27CE">
        <w:rPr>
          <w:rFonts w:ascii="GHEA Mariam" w:hAnsi="GHEA Mariam"/>
          <w:sz w:val="24"/>
          <w:szCs w:val="24"/>
          <w:lang w:val="pt-BR"/>
        </w:rPr>
        <w:t>:</w:t>
      </w:r>
    </w:p>
    <w:p w:rsidR="00CC27CE" w:rsidRPr="00EA053F" w:rsidRDefault="00CC27CE" w:rsidP="00CC27CE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de-DE"/>
        </w:rPr>
      </w:pPr>
    </w:p>
    <w:p w:rsidR="00CC27CE" w:rsidRPr="00CC27CE" w:rsidRDefault="00CC27CE" w:rsidP="00CC27CE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EA053F">
        <w:rPr>
          <w:rFonts w:ascii="GHEA Mariam" w:hAnsi="GHEA Mariam" w:cs="Arial"/>
          <w:spacing w:val="-8"/>
          <w:sz w:val="24"/>
          <w:szCs w:val="24"/>
          <w:lang w:val="de-DE"/>
        </w:rPr>
        <w:t xml:space="preserve">2.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CC27C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CC27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C27CE">
        <w:rPr>
          <w:rFonts w:ascii="GHEA Mariam" w:hAnsi="GHEA Mariam"/>
          <w:sz w:val="24"/>
          <w:szCs w:val="24"/>
          <w:lang w:val="hy-AM"/>
        </w:rPr>
        <w:t xml:space="preserve"> </w:t>
      </w:r>
      <w:r w:rsidRPr="00CC27C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C27CE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992963" w:rsidRPr="00EA053F" w:rsidRDefault="00992963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EA053F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EA053F" w:rsidRDefault="00D76C9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EA053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867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867DAE" w:rsidRDefault="00D76C92" w:rsidP="00867DA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A053F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867DAE">
        <w:rPr>
          <w:rFonts w:ascii="GHEA Mariam" w:hAnsi="GHEA Mariam" w:cs="Arial Armenian"/>
          <w:sz w:val="24"/>
          <w:szCs w:val="24"/>
          <w:lang w:val="de-DE"/>
        </w:rPr>
        <w:tab/>
      </w:r>
      <w:r w:rsidR="00867DAE">
        <w:rPr>
          <w:rFonts w:ascii="GHEA Mariam" w:hAnsi="GHEA Mariam" w:cs="Arial Armenian"/>
          <w:sz w:val="24"/>
          <w:szCs w:val="24"/>
          <w:lang w:val="de-DE"/>
        </w:rPr>
        <w:tab/>
      </w:r>
      <w:r w:rsidR="00867DAE">
        <w:rPr>
          <w:rFonts w:ascii="GHEA Mariam" w:hAnsi="GHEA Mariam" w:cs="Arial Armenian"/>
          <w:sz w:val="24"/>
          <w:szCs w:val="24"/>
          <w:lang w:val="de-DE"/>
        </w:rPr>
        <w:tab/>
      </w:r>
      <w:r w:rsidR="00867DAE">
        <w:rPr>
          <w:rFonts w:ascii="GHEA Mariam" w:hAnsi="GHEA Mariam" w:cs="Arial Armenian"/>
          <w:sz w:val="24"/>
          <w:szCs w:val="24"/>
          <w:lang w:val="de-DE"/>
        </w:rPr>
        <w:tab/>
      </w:r>
      <w:r w:rsidR="00867DAE">
        <w:rPr>
          <w:rFonts w:ascii="GHEA Mariam" w:hAnsi="GHEA Mariam" w:cs="Arial Armenian"/>
          <w:sz w:val="24"/>
          <w:szCs w:val="24"/>
          <w:lang w:val="de-DE"/>
        </w:rPr>
        <w:tab/>
        <w:t xml:space="preserve">  </w:t>
      </w:r>
      <w:r w:rsidRPr="00EA053F">
        <w:rPr>
          <w:rFonts w:ascii="GHEA Mariam" w:hAnsi="GHEA Mariam" w:cs="Arial Armenian"/>
          <w:sz w:val="24"/>
          <w:szCs w:val="24"/>
          <w:lang w:val="de-DE"/>
        </w:rPr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A053F">
        <w:rPr>
          <w:rFonts w:ascii="GHEA Mariam" w:hAnsi="GHEA Mariam" w:cs="Sylfaen"/>
          <w:sz w:val="24"/>
          <w:szCs w:val="24"/>
          <w:lang w:val="de-DE"/>
        </w:rPr>
        <w:t>.</w:t>
      </w:r>
      <w:r w:rsidRPr="00EA05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EA053F" w:rsidRDefault="00D76C92" w:rsidP="00867DAE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EA053F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63402" w:rsidRPr="00EA053F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EA053F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EA053F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EA053F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663402" w:rsidRPr="00EA053F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EA053F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EA053F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63402" w:rsidRPr="00EA053F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FD46B0">
        <w:rPr>
          <w:rFonts w:ascii="GHEA Mariam" w:hAnsi="GHEA Mariam"/>
          <w:spacing w:val="-2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A471BD" w:rsidRPr="00EA053F">
        <w:rPr>
          <w:rFonts w:ascii="GHEA Mariam" w:hAnsi="GHEA Mariam"/>
          <w:spacing w:val="-2"/>
          <w:sz w:val="24"/>
          <w:szCs w:val="24"/>
          <w:lang w:val="de-DE"/>
        </w:rPr>
        <w:t>2</w:t>
      </w:r>
      <w:r w:rsidR="00DE780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EA053F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CC27CE" w:rsidRPr="00EA053F" w:rsidRDefault="00CC27CE" w:rsidP="00C802CF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de-DE"/>
        </w:rPr>
      </w:pPr>
    </w:p>
    <w:p w:rsidR="00CC27CE" w:rsidRPr="00EA053F" w:rsidRDefault="00CC27CE" w:rsidP="00C802CF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de-DE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1240"/>
        <w:gridCol w:w="1700"/>
        <w:gridCol w:w="8490"/>
        <w:gridCol w:w="1520"/>
        <w:gridCol w:w="1348"/>
        <w:gridCol w:w="1452"/>
      </w:tblGrid>
      <w:tr w:rsidR="00CC27CE" w:rsidRPr="00CC27CE" w:rsidTr="00CC27CE">
        <w:trPr>
          <w:trHeight w:val="1515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7CE" w:rsidRPr="00EA053F" w:rsidRDefault="00CC27CE" w:rsidP="00CC27C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2023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CC27CE" w:rsidRPr="00EA053F" w:rsidRDefault="00CC27CE" w:rsidP="00CC27C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O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29-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2111-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EA053F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CC27CE" w:rsidRDefault="00CC27CE" w:rsidP="00CC27C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  <w:p w:rsidR="00CC27CE" w:rsidRPr="00CC27CE" w:rsidRDefault="00CC27CE" w:rsidP="00CC27CE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27CE" w:rsidRPr="00CC27CE" w:rsidTr="00CC27CE">
        <w:trPr>
          <w:trHeight w:val="1519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(ավելացումները նշված են դրական նշանով, իսկ նվազեցումները՝ փակագծերում)  </w:t>
            </w:r>
          </w:p>
        </w:tc>
      </w:tr>
      <w:tr w:rsidR="00CC27CE" w:rsidRPr="00CC27CE" w:rsidTr="00CC27CE">
        <w:trPr>
          <w:trHeight w:val="81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28033B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8033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C27CE" w:rsidRPr="00CC27CE" w:rsidTr="00CC27CE">
        <w:trPr>
          <w:trHeight w:val="3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31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11037</w:t>
            </w: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CC27CE" w:rsidRPr="00CC27CE" w:rsidTr="000C273B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Երևանում կայանալիք ծանրամարտի մեծահասակների Եվրոպայի առաջնության անցկացում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trHeight w:val="26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Երևանում կայանալիք ծանրամարտի մեծահասակների Եվրոպայի առաջնության անցկացում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CC27CE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43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CC27CE" w:rsidRPr="00CC27CE" w:rsidTr="002A7C6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CC27CE" w:rsidRPr="00CC27CE" w:rsidTr="002A7C65">
        <w:trPr>
          <w:trHeight w:val="48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521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80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494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39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CC27CE" w:rsidRPr="00CC27CE" w:rsidTr="002A7C65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CC27C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</w:t>
            </w:r>
            <w:r w:rsidR="0033702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ելքերի լրացուցիչ ֆինանսավորման</w:t>
            </w:r>
            <w:r w:rsidR="0033702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,</w:t>
            </w:r>
            <w:r w:rsidRPr="00CC27C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2A7C6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CC27CE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27CE" w:rsidRPr="00CC27CE" w:rsidRDefault="00CC27C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27CE" w:rsidRDefault="002A7C6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63402" w:rsidRPr="00CC27C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C27CE" w:rsidRDefault="002A7C6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663402" w:rsidRPr="00CC27CE">
        <w:rPr>
          <w:rFonts w:ascii="GHEA Mariam" w:hAnsi="GHEA Mariam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C27CE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C27C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27CE">
        <w:rPr>
          <w:rFonts w:ascii="GHEA Mariam" w:hAnsi="GHEA Mariam" w:cs="Sylfaen"/>
          <w:sz w:val="24"/>
          <w:szCs w:val="24"/>
        </w:rPr>
        <w:t xml:space="preserve">               </w:t>
      </w:r>
      <w:r w:rsidR="002A7C65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CC27CE">
        <w:rPr>
          <w:rFonts w:ascii="GHEA Mariam" w:hAnsi="GHEA Mariam" w:cs="Sylfaen"/>
          <w:sz w:val="24"/>
          <w:szCs w:val="24"/>
        </w:rPr>
        <w:t xml:space="preserve">  ՂԵԿԱՎԱՐ</w:t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="002A7C65">
        <w:rPr>
          <w:rFonts w:ascii="GHEA Mariam" w:hAnsi="GHEA Mariam" w:cs="Arial Armenian"/>
          <w:sz w:val="24"/>
          <w:szCs w:val="24"/>
        </w:rPr>
        <w:tab/>
      </w:r>
      <w:r w:rsidRPr="00CC27CE">
        <w:rPr>
          <w:rFonts w:ascii="GHEA Mariam" w:hAnsi="GHEA Mariam" w:cs="Arial Armenian"/>
          <w:sz w:val="24"/>
          <w:szCs w:val="24"/>
        </w:rPr>
        <w:t>Ա</w:t>
      </w:r>
      <w:r w:rsidRPr="00CC27CE">
        <w:rPr>
          <w:rFonts w:ascii="GHEA Mariam" w:hAnsi="GHEA Mariam" w:cs="Sylfaen"/>
          <w:sz w:val="24"/>
          <w:szCs w:val="24"/>
        </w:rPr>
        <w:t>.</w:t>
      </w:r>
      <w:r w:rsidRPr="00CC27C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27CE">
        <w:rPr>
          <w:rFonts w:ascii="GHEA Mariam" w:hAnsi="GHEA Mariam" w:cs="Sylfaen"/>
          <w:sz w:val="24"/>
          <w:szCs w:val="24"/>
        </w:rPr>
        <w:t>ՅԱՆ</w:t>
      </w:r>
    </w:p>
    <w:p w:rsidR="00663402" w:rsidRPr="00CC27C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27C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27C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CC27C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27C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27C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CC27CE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CC27C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CC27CE">
        <w:rPr>
          <w:rFonts w:ascii="GHEA Mariam" w:hAnsi="GHEA Mariam"/>
          <w:spacing w:val="-2"/>
          <w:sz w:val="24"/>
          <w:szCs w:val="24"/>
        </w:rPr>
        <w:t xml:space="preserve"> </w:t>
      </w:r>
      <w:r w:rsidR="00A471BD" w:rsidRPr="00CC27CE">
        <w:rPr>
          <w:rFonts w:ascii="GHEA Mariam" w:hAnsi="GHEA Mariam"/>
          <w:spacing w:val="-2"/>
          <w:sz w:val="24"/>
          <w:szCs w:val="24"/>
        </w:rPr>
        <w:t>2</w:t>
      </w:r>
      <w:r w:rsidR="00DE780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CC27C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27C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C273B" w:rsidRPr="000C273B" w:rsidRDefault="000C273B" w:rsidP="00663402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848" w:type="dxa"/>
        <w:tblInd w:w="-450" w:type="dxa"/>
        <w:tblLook w:val="04A0" w:firstRow="1" w:lastRow="0" w:firstColumn="1" w:lastColumn="0" w:noHBand="0" w:noVBand="1"/>
      </w:tblPr>
      <w:tblGrid>
        <w:gridCol w:w="583"/>
        <w:gridCol w:w="583"/>
        <w:gridCol w:w="637"/>
        <w:gridCol w:w="807"/>
        <w:gridCol w:w="900"/>
        <w:gridCol w:w="8280"/>
        <w:gridCol w:w="1351"/>
        <w:gridCol w:w="1348"/>
        <w:gridCol w:w="1348"/>
        <w:gridCol w:w="11"/>
      </w:tblGrid>
      <w:tr w:rsidR="00CC27CE" w:rsidRPr="00CC27CE" w:rsidTr="000C273B">
        <w:trPr>
          <w:trHeight w:val="1050"/>
        </w:trPr>
        <w:tc>
          <w:tcPr>
            <w:tcW w:w="158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273B" w:rsidRDefault="00CC27CE" w:rsidP="00CC27C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CC27CE" w:rsidRPr="00CC27CE" w:rsidRDefault="000C273B" w:rsidP="000C273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2A7C6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ԿԱՏԱՐՎՈՂ </w:t>
            </w:r>
            <w:r w:rsidR="00CC27CE" w:rsidRPr="00CC27C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0C273B" w:rsidRPr="00CC27CE" w:rsidTr="000C273B">
        <w:trPr>
          <w:gridAfter w:val="1"/>
          <w:wAfter w:w="11" w:type="dxa"/>
          <w:trHeight w:val="345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0C273B">
        <w:trPr>
          <w:gridAfter w:val="1"/>
          <w:wAfter w:w="11" w:type="dxa"/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C273B" w:rsidRPr="00CC27CE" w:rsidTr="00FC3BE3">
        <w:trPr>
          <w:gridAfter w:val="1"/>
          <w:wAfter w:w="11" w:type="dxa"/>
          <w:cantSplit/>
          <w:trHeight w:val="129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27CE" w:rsidRPr="00CC27CE" w:rsidRDefault="000C273B" w:rsidP="000C2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27CE" w:rsidRPr="00CC27CE" w:rsidRDefault="000C273B" w:rsidP="000C2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27CE" w:rsidRPr="00CC27CE" w:rsidRDefault="000C273B" w:rsidP="000C2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27CE" w:rsidRPr="00CC27CE" w:rsidRDefault="000C273B" w:rsidP="000C2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27CE" w:rsidRPr="00CC27CE" w:rsidRDefault="000C273B" w:rsidP="000C2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0C2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0C273B" w:rsidP="000C2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0C273B" w:rsidP="000C2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0C273B" w:rsidP="000C2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2A7C65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A7C6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474DF8" w:rsidRDefault="00CC27CE" w:rsidP="00CC27C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474DF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690"/>
        </w:trPr>
        <w:tc>
          <w:tcPr>
            <w:tcW w:w="58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42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Մեծ նվաճումների սպորտ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7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81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11037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Երևանում կայանալիք ծանրամարտի մեծահասակների Եվրոպայի առաջնության անցկացում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76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38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C27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38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38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FC3BE3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</w:t>
            </w:r>
            <w:r w:rsidR="00CC27CE"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33,716.6 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C27C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6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69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C27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  <w:tr w:rsidR="000C273B" w:rsidRPr="00CC27CE" w:rsidTr="00FC3BE3">
        <w:trPr>
          <w:gridAfter w:val="1"/>
          <w:wAfter w:w="11" w:type="dxa"/>
          <w:trHeight w:val="34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</w:tbl>
    <w:p w:rsidR="00663402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273B" w:rsidRDefault="000C273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273B" w:rsidRPr="00CC27CE" w:rsidRDefault="000C273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27CE" w:rsidRDefault="00FC3BE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9D3B0A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74DF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C27C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27CE">
        <w:rPr>
          <w:rFonts w:ascii="GHEA Mariam" w:hAnsi="GHEA Mariam"/>
          <w:sz w:val="24"/>
          <w:szCs w:val="24"/>
        </w:rPr>
        <w:t xml:space="preserve">  </w:t>
      </w:r>
      <w:r w:rsidR="00FC3BE3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474DF8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CC27C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9D3B0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63402" w:rsidRPr="009D3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27CE">
        <w:rPr>
          <w:rFonts w:ascii="GHEA Mariam" w:hAnsi="GHEA Mariam" w:cs="Sylfaen"/>
          <w:sz w:val="24"/>
          <w:szCs w:val="24"/>
        </w:rPr>
        <w:t xml:space="preserve">                 </w:t>
      </w:r>
      <w:r w:rsidR="00FC3BE3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474DF8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9D3B0A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="009D3B0A" w:rsidRPr="009D3B0A">
        <w:rPr>
          <w:rFonts w:ascii="GHEA Mariam" w:hAnsi="GHEA Mariam" w:cs="Arial Armenian"/>
          <w:sz w:val="24"/>
          <w:szCs w:val="24"/>
          <w:lang w:val="hy-AM"/>
        </w:rPr>
        <w:tab/>
      </w:r>
      <w:r w:rsidRPr="009D3B0A">
        <w:rPr>
          <w:rFonts w:ascii="GHEA Mariam" w:hAnsi="GHEA Mariam" w:cs="Arial Armenian"/>
          <w:sz w:val="24"/>
          <w:szCs w:val="24"/>
          <w:lang w:val="hy-AM"/>
        </w:rPr>
        <w:t>Ա</w:t>
      </w:r>
      <w:r w:rsidRPr="009D3B0A">
        <w:rPr>
          <w:rFonts w:ascii="GHEA Mariam" w:hAnsi="GHEA Mariam" w:cs="Sylfaen"/>
          <w:sz w:val="24"/>
          <w:szCs w:val="24"/>
          <w:lang w:val="hy-AM"/>
        </w:rPr>
        <w:t>.</w:t>
      </w:r>
      <w:r w:rsidRPr="009D3B0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D3B0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9D3B0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D3B0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9D3B0A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3</w:t>
      </w:r>
    </w:p>
    <w:p w:rsidR="00663402" w:rsidRPr="009D3B0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D3B0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CC27C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9D3B0A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="00FD46B0" w:rsidRPr="00CC27C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9D3B0A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="00DE780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CC27C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D3B0A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Pr="00CC27CE">
        <w:rPr>
          <w:rFonts w:ascii="GHEA Mariam" w:hAnsi="GHEA Mariam"/>
          <w:spacing w:val="-2"/>
          <w:sz w:val="24"/>
          <w:szCs w:val="24"/>
        </w:rPr>
        <w:t>- Ն  որոշման</w:t>
      </w:r>
    </w:p>
    <w:p w:rsidR="00663402" w:rsidRPr="000C273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879" w:type="dxa"/>
        <w:tblInd w:w="-630" w:type="dxa"/>
        <w:tblLook w:val="04A0" w:firstRow="1" w:lastRow="0" w:firstColumn="1" w:lastColumn="0" w:noHBand="0" w:noVBand="1"/>
      </w:tblPr>
      <w:tblGrid>
        <w:gridCol w:w="334"/>
        <w:gridCol w:w="3806"/>
        <w:gridCol w:w="7470"/>
        <w:gridCol w:w="1375"/>
        <w:gridCol w:w="8"/>
        <w:gridCol w:w="1432"/>
        <w:gridCol w:w="8"/>
        <w:gridCol w:w="1432"/>
        <w:gridCol w:w="8"/>
        <w:gridCol w:w="6"/>
      </w:tblGrid>
      <w:tr w:rsidR="00CC27CE" w:rsidRPr="00CC27CE" w:rsidTr="000C273B">
        <w:trPr>
          <w:trHeight w:val="118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73B" w:rsidRDefault="00CC27CE" w:rsidP="00CC27C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C27CE" w:rsidRPr="00CC27CE" w:rsidRDefault="00FC3BE3" w:rsidP="00CC27C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CC27CE" w:rsidRPr="00CC27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474DF8" w:rsidRPr="00474DF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CC27CE" w:rsidRPr="00CC27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</w:t>
            </w:r>
            <w:r w:rsidR="00CC27CE" w:rsidRPr="00CC27CE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="00CC27CE" w:rsidRPr="00CC27C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47 ԱՂՅՈՒՍԱԿՆԵՐՈՒՄ ԿԱՏԱՐՎՈՂ ՓՈՓՈԽՈՒԹՅՈՒՆՆԵՐԸ </w:t>
            </w:r>
          </w:p>
        </w:tc>
      </w:tr>
      <w:tr w:rsidR="00CC27CE" w:rsidRPr="00CC27CE" w:rsidTr="000C273B">
        <w:trPr>
          <w:gridAfter w:val="1"/>
          <w:wAfter w:w="6" w:type="dxa"/>
          <w:trHeight w:val="46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trHeight w:val="435"/>
        </w:trPr>
        <w:tc>
          <w:tcPr>
            <w:tcW w:w="158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C273B" w:rsidRPr="00CC27CE" w:rsidTr="000C273B">
        <w:trPr>
          <w:gridAfter w:val="1"/>
          <w:wAfter w:w="6" w:type="dxa"/>
          <w:trHeight w:val="773"/>
        </w:trPr>
        <w:tc>
          <w:tcPr>
            <w:tcW w:w="158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Default="000C273B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0C273B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273B" w:rsidRPr="00CC27CE" w:rsidTr="000C273B">
        <w:trPr>
          <w:gridAfter w:val="2"/>
          <w:wAfter w:w="14" w:type="dxa"/>
          <w:trHeight w:val="345"/>
        </w:trPr>
        <w:tc>
          <w:tcPr>
            <w:tcW w:w="15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Pr="00CC27CE" w:rsidRDefault="000C273B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</w:t>
            </w: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Մեծ նվաճումների սպորտ</w:t>
            </w:r>
          </w:p>
        </w:tc>
        <w:tc>
          <w:tcPr>
            <w:tcW w:w="1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52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2"/>
          <w:wAfter w:w="14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CC27CE" w:rsidRPr="00CC27CE" w:rsidTr="009D3B0A">
        <w:trPr>
          <w:gridAfter w:val="1"/>
          <w:wAfter w:w="6" w:type="dxa"/>
          <w:trHeight w:val="69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11037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27CE" w:rsidRPr="00CC27CE" w:rsidTr="009D3B0A">
        <w:trPr>
          <w:gridAfter w:val="1"/>
          <w:wAfter w:w="6" w:type="dxa"/>
          <w:trHeight w:val="81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Երևանում կայանալիք ծանրամարտի մեծահասակների Եվրոպայի առաջնության անցկացում </w:t>
            </w:r>
          </w:p>
        </w:tc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9D3B0A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Երևանում կայանալիք ծանրամարտի մեծահասակների Եվրոպայի առաջնության անցկացում </w:t>
            </w:r>
          </w:p>
        </w:tc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9D3B0A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9D3B0A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կազմակերպություն, մասնագիտացված կազմակերպություններ </w:t>
            </w:r>
          </w:p>
        </w:tc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2"/>
          <w:wAfter w:w="14" w:type="dxa"/>
          <w:trHeight w:val="43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273B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Pr="00CC27CE" w:rsidRDefault="000C273B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73B" w:rsidRPr="00CC27CE" w:rsidRDefault="000C273B" w:rsidP="000C27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73B" w:rsidRPr="00CC27CE" w:rsidRDefault="000C273B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73B" w:rsidRPr="00CC27CE" w:rsidRDefault="000C273B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73B" w:rsidRPr="00CC27CE" w:rsidRDefault="000C273B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trHeight w:val="345"/>
        </w:trPr>
        <w:tc>
          <w:tcPr>
            <w:tcW w:w="158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273B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Pr="00CC27CE" w:rsidRDefault="000C273B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Default="000C273B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C273B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C273B" w:rsidRPr="00CC27CE" w:rsidTr="000C273B">
        <w:trPr>
          <w:gridAfter w:val="2"/>
          <w:wAfter w:w="14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C273B" w:rsidRPr="00CC27CE" w:rsidRDefault="000C273B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31" w:type="dxa"/>
            <w:gridSpan w:val="7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0C273B" w:rsidRPr="00CC27CE" w:rsidRDefault="000C273B" w:rsidP="000C27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2"/>
          <w:wAfter w:w="14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0C273B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CC27CE" w:rsidRPr="00CC27CE" w:rsidTr="000C273B">
        <w:trPr>
          <w:gridAfter w:val="1"/>
          <w:wAfter w:w="6" w:type="dxa"/>
          <w:trHeight w:val="69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0C273B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C27CE" w:rsidRPr="00CC27CE" w:rsidTr="000C273B">
        <w:trPr>
          <w:gridAfter w:val="1"/>
          <w:wAfter w:w="6" w:type="dxa"/>
          <w:trHeight w:val="69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1"/>
          <w:wAfter w:w="6" w:type="dxa"/>
          <w:trHeight w:val="138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60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6055E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1"/>
          <w:wAfter w:w="6" w:type="dxa"/>
          <w:trHeight w:val="60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1"/>
          <w:wAfter w:w="6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0C273B">
        <w:trPr>
          <w:gridAfter w:val="2"/>
          <w:wAfter w:w="14" w:type="dxa"/>
          <w:trHeight w:val="345"/>
        </w:trPr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0C27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C273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273B" w:rsidRDefault="000C273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C273B" w:rsidRPr="00CC27CE" w:rsidRDefault="000C273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27CE" w:rsidRDefault="00FC3BE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663402" w:rsidRPr="00CC27C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C27C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27CE">
        <w:rPr>
          <w:rFonts w:ascii="GHEA Mariam" w:hAnsi="GHEA Mariam"/>
          <w:sz w:val="24"/>
          <w:szCs w:val="24"/>
        </w:rPr>
        <w:t xml:space="preserve">  </w:t>
      </w:r>
      <w:r w:rsidR="00FC3BE3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CC27C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C3BE3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63402" w:rsidRPr="00FC3BE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27CE">
        <w:rPr>
          <w:rFonts w:ascii="GHEA Mariam" w:hAnsi="GHEA Mariam" w:cs="Sylfaen"/>
          <w:sz w:val="24"/>
          <w:szCs w:val="24"/>
        </w:rPr>
        <w:t xml:space="preserve">                 </w:t>
      </w:r>
      <w:r w:rsidR="00FC3BE3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FC3BE3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="00FC3BE3">
        <w:rPr>
          <w:rFonts w:ascii="GHEA Mariam" w:hAnsi="GHEA Mariam" w:cs="Arial Armenian"/>
          <w:sz w:val="24"/>
          <w:szCs w:val="24"/>
          <w:lang w:val="hy-AM"/>
        </w:rPr>
        <w:tab/>
      </w:r>
      <w:r w:rsidRPr="00FC3BE3">
        <w:rPr>
          <w:rFonts w:ascii="GHEA Mariam" w:hAnsi="GHEA Mariam" w:cs="Arial Armenian"/>
          <w:sz w:val="24"/>
          <w:szCs w:val="24"/>
          <w:lang w:val="hy-AM"/>
        </w:rPr>
        <w:t>Ա</w:t>
      </w:r>
      <w:r w:rsidRPr="00FC3BE3">
        <w:rPr>
          <w:rFonts w:ascii="GHEA Mariam" w:hAnsi="GHEA Mariam" w:cs="Sylfaen"/>
          <w:sz w:val="24"/>
          <w:szCs w:val="24"/>
          <w:lang w:val="hy-AM"/>
        </w:rPr>
        <w:t>.</w:t>
      </w:r>
      <w:r w:rsidRPr="00FC3BE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C3BE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FC3BE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3BE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FC3BE3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4</w:t>
      </w:r>
    </w:p>
    <w:p w:rsidR="00663402" w:rsidRPr="00FC3BE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C3BE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FE041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FE041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FD46B0" w:rsidRPr="00FC3BE3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="00FD46B0" w:rsidRPr="00CC27C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FC3BE3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="00DE780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CC27C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3BE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Pr="00FE041A">
        <w:rPr>
          <w:rFonts w:ascii="GHEA Mariam" w:hAnsi="GHEA Mariam"/>
          <w:spacing w:val="-2"/>
          <w:sz w:val="24"/>
          <w:szCs w:val="24"/>
          <w:lang w:val="hy-AM"/>
        </w:rPr>
        <w:t>- Ն  որոշման</w:t>
      </w:r>
    </w:p>
    <w:tbl>
      <w:tblPr>
        <w:tblW w:w="15801" w:type="dxa"/>
        <w:tblInd w:w="-540" w:type="dxa"/>
        <w:tblLook w:val="04A0" w:firstRow="1" w:lastRow="0" w:firstColumn="1" w:lastColumn="0" w:noHBand="0" w:noVBand="1"/>
      </w:tblPr>
      <w:tblGrid>
        <w:gridCol w:w="290"/>
        <w:gridCol w:w="3760"/>
        <w:gridCol w:w="7560"/>
        <w:gridCol w:w="1523"/>
        <w:gridCol w:w="1323"/>
        <w:gridCol w:w="1323"/>
        <w:gridCol w:w="22"/>
      </w:tblGrid>
      <w:tr w:rsidR="00CC27CE" w:rsidRPr="0033702A" w:rsidTr="004F34B1">
        <w:trPr>
          <w:trHeight w:val="118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7CE" w:rsidRPr="00FE041A" w:rsidRDefault="00CC27CE" w:rsidP="00CC27C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3BE3" w:rsidRPr="0033702A" w:rsidRDefault="00CC27CE" w:rsidP="00FC3B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23-Ի N 2111-Ն ՈՐՈՇՄԱՆ </w:t>
            </w:r>
          </w:p>
          <w:p w:rsidR="00CC27CE" w:rsidRPr="0033702A" w:rsidRDefault="00CC27CE" w:rsidP="00FC3B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33702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33702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672999" w:rsidRPr="0067299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</w:t>
            </w:r>
            <w:r w:rsidRPr="0033702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13 </w:t>
            </w:r>
            <w:r w:rsidRPr="0033702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33702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33702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33702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58 ԱՂՅՈՒՍԱԿՆԵՐՈՒՄ ԿԱՏԱՐՎՈՂ ՓՈՓՈԽՈՒԹՅՈՒՆՆԵՐԸ </w:t>
            </w:r>
          </w:p>
        </w:tc>
      </w:tr>
      <w:tr w:rsidR="00CC27CE" w:rsidRPr="00CC27CE" w:rsidTr="004F34B1">
        <w:trPr>
          <w:trHeight w:val="435"/>
        </w:trPr>
        <w:tc>
          <w:tcPr>
            <w:tcW w:w="158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C27CE" w:rsidRPr="00CC27CE" w:rsidTr="004F34B1">
        <w:trPr>
          <w:gridAfter w:val="1"/>
          <w:wAfter w:w="22" w:type="dxa"/>
          <w:trHeight w:val="43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4F34B1" w:rsidRDefault="00CC27CE" w:rsidP="00CC27CE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34B1" w:rsidRPr="00CC27CE" w:rsidTr="004F34B1">
        <w:trPr>
          <w:gridAfter w:val="1"/>
          <w:wAfter w:w="22" w:type="dxa"/>
          <w:trHeight w:val="288"/>
        </w:trPr>
        <w:tc>
          <w:tcPr>
            <w:tcW w:w="157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34B1" w:rsidRDefault="004F34B1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4F34B1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34B1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89" w:type="dxa"/>
            <w:gridSpan w:val="5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Մեծ նվաճումների սպորտ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52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6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CC27CE" w:rsidRPr="00CC27CE" w:rsidTr="004F34B1">
        <w:trPr>
          <w:gridAfter w:val="1"/>
          <w:wAfter w:w="22" w:type="dxa"/>
          <w:trHeight w:val="69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11037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27CE" w:rsidRPr="00CC27CE" w:rsidTr="004F34B1">
        <w:trPr>
          <w:gridAfter w:val="1"/>
          <w:wAfter w:w="22" w:type="dxa"/>
          <w:trHeight w:val="6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Երևանում կայանալիք ծանրամարտի մեծահասակների Եվրոպայի առաջնության անցկացում </w:t>
            </w:r>
          </w:p>
        </w:tc>
        <w:tc>
          <w:tcPr>
            <w:tcW w:w="1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87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Երևանում կայանալիք ծանրամարտի մեծահասակների Եվրոպայի առաջնության անցկացում </w:t>
            </w:r>
          </w:p>
        </w:tc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6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6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կազմակերպություն, մասնագիտացված կազմակերպություններ </w:t>
            </w: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43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34B1" w:rsidRPr="00CC27CE" w:rsidTr="00A37F24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4B1" w:rsidRPr="00CC27CE" w:rsidRDefault="004F34B1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4B1" w:rsidRPr="00CC27CE" w:rsidRDefault="004F34B1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34B1" w:rsidRPr="00CC27CE" w:rsidRDefault="004F34B1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trHeight w:val="345"/>
        </w:trPr>
        <w:tc>
          <w:tcPr>
            <w:tcW w:w="158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CC27CE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C27C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34B1" w:rsidRPr="00CC27CE" w:rsidTr="004F34B1">
        <w:trPr>
          <w:gridAfter w:val="1"/>
          <w:wAfter w:w="22" w:type="dxa"/>
          <w:trHeight w:val="705"/>
        </w:trPr>
        <w:tc>
          <w:tcPr>
            <w:tcW w:w="29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F34B1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89" w:type="dxa"/>
            <w:gridSpan w:val="5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4F34B1" w:rsidRPr="00CC27CE" w:rsidRDefault="004F34B1" w:rsidP="004F34B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27CE" w:rsidRPr="00CC27CE" w:rsidTr="004F34B1">
        <w:trPr>
          <w:gridAfter w:val="1"/>
          <w:wAfter w:w="22" w:type="dxa"/>
          <w:trHeight w:val="6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CC27CE" w:rsidRPr="00CC27CE" w:rsidTr="004F34B1">
        <w:trPr>
          <w:gridAfter w:val="1"/>
          <w:wAfter w:w="22" w:type="dxa"/>
          <w:trHeight w:val="69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ամիս 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C27CE" w:rsidRPr="00CC27CE" w:rsidTr="004F34B1">
        <w:trPr>
          <w:gridAfter w:val="1"/>
          <w:wAfter w:w="22" w:type="dxa"/>
          <w:trHeight w:val="69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620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753F8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753F8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4F34B1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278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27CE" w:rsidRPr="00CC27CE" w:rsidTr="004F34B1">
        <w:trPr>
          <w:gridAfter w:val="1"/>
          <w:wAfter w:w="22" w:type="dxa"/>
          <w:trHeight w:val="345"/>
        </w:trPr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4F34B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F34B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(33,716.6)</w:t>
            </w:r>
          </w:p>
        </w:tc>
      </w:tr>
    </w:tbl>
    <w:p w:rsidR="00663402" w:rsidRPr="00CC27CE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29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34B1" w:rsidRPr="00CC27CE" w:rsidRDefault="004F34B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27CE" w:rsidRDefault="00FC3BE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63402" w:rsidRPr="00CC27C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C27CE" w:rsidRDefault="00FC3BE3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663402" w:rsidRPr="00CC27CE">
        <w:rPr>
          <w:rFonts w:ascii="GHEA Mariam" w:hAnsi="GHEA Mariam"/>
          <w:sz w:val="24"/>
          <w:szCs w:val="24"/>
        </w:rPr>
        <w:t xml:space="preserve">  </w:t>
      </w:r>
      <w:r w:rsidR="00663402" w:rsidRPr="00CC27C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C27CE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C27C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27CE">
        <w:rPr>
          <w:rFonts w:ascii="GHEA Mariam" w:hAnsi="GHEA Mariam" w:cs="Sylfaen"/>
          <w:sz w:val="24"/>
          <w:szCs w:val="24"/>
        </w:rPr>
        <w:t xml:space="preserve">                </w:t>
      </w:r>
      <w:r w:rsidR="00FC3BE3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FE041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3BE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C27CE">
        <w:rPr>
          <w:rFonts w:ascii="GHEA Mariam" w:hAnsi="GHEA Mariam" w:cs="Sylfaen"/>
          <w:sz w:val="24"/>
          <w:szCs w:val="24"/>
        </w:rPr>
        <w:t xml:space="preserve"> ՂԵԿԱՎԱՐ</w:t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="00FC3BE3">
        <w:rPr>
          <w:rFonts w:ascii="GHEA Mariam" w:hAnsi="GHEA Mariam" w:cs="Arial Armenian"/>
          <w:sz w:val="24"/>
          <w:szCs w:val="24"/>
        </w:rPr>
        <w:tab/>
      </w:r>
      <w:r w:rsidRPr="00CC27CE">
        <w:rPr>
          <w:rFonts w:ascii="GHEA Mariam" w:hAnsi="GHEA Mariam" w:cs="Arial Armenian"/>
          <w:sz w:val="24"/>
          <w:szCs w:val="24"/>
        </w:rPr>
        <w:t>Ա</w:t>
      </w:r>
      <w:r w:rsidRPr="00CC27CE">
        <w:rPr>
          <w:rFonts w:ascii="GHEA Mariam" w:hAnsi="GHEA Mariam" w:cs="Sylfaen"/>
          <w:sz w:val="24"/>
          <w:szCs w:val="24"/>
        </w:rPr>
        <w:t>.</w:t>
      </w:r>
      <w:r w:rsidRPr="00CC27C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27CE">
        <w:rPr>
          <w:rFonts w:ascii="GHEA Mariam" w:hAnsi="GHEA Mariam" w:cs="Sylfaen"/>
          <w:sz w:val="24"/>
          <w:szCs w:val="24"/>
        </w:rPr>
        <w:t>ՅԱՆ</w:t>
      </w:r>
    </w:p>
    <w:p w:rsidR="00663402" w:rsidRPr="00CC27CE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27CE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27C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CC27CE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27C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27C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</w:r>
      <w:r w:rsidRPr="00CC27CE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CC27CE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</w:r>
      <w:r w:rsidRPr="00CC27C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CC27CE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CC27C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CC27CE">
        <w:rPr>
          <w:rFonts w:ascii="GHEA Mariam" w:hAnsi="GHEA Mariam"/>
          <w:spacing w:val="-2"/>
          <w:sz w:val="24"/>
          <w:szCs w:val="24"/>
        </w:rPr>
        <w:t xml:space="preserve"> 2</w:t>
      </w:r>
      <w:r w:rsidR="00DE780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CC27C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27C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34B1" w:rsidRPr="00CC27CE" w:rsidRDefault="004F34B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10" w:type="dxa"/>
        <w:tblLook w:val="04A0" w:firstRow="1" w:lastRow="0" w:firstColumn="1" w:lastColumn="0" w:noHBand="0" w:noVBand="1"/>
      </w:tblPr>
      <w:tblGrid>
        <w:gridCol w:w="1725"/>
        <w:gridCol w:w="1560"/>
        <w:gridCol w:w="1412"/>
        <w:gridCol w:w="2773"/>
        <w:gridCol w:w="1012"/>
        <w:gridCol w:w="1473"/>
        <w:gridCol w:w="1380"/>
        <w:gridCol w:w="1895"/>
        <w:gridCol w:w="1980"/>
      </w:tblGrid>
      <w:tr w:rsidR="00CC27CE" w:rsidRPr="00CC27CE" w:rsidTr="004F34B1">
        <w:trPr>
          <w:trHeight w:val="1200"/>
        </w:trPr>
        <w:tc>
          <w:tcPr>
            <w:tcW w:w="152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34B1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36399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2111-Ն ՈՐՈՇՄԱՆ </w:t>
            </w:r>
          </w:p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4F34B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10 </w:t>
            </w:r>
            <w:r w:rsidR="0036399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ՀԱՎԵԼՎԱԾՈՒՄ ԿԱՏԱՐՎՈՂ 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CC27CE" w:rsidRPr="00CC27CE" w:rsidTr="004F34B1">
        <w:trPr>
          <w:trHeight w:val="251"/>
        </w:trPr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7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27CE" w:rsidRPr="00CC27CE" w:rsidRDefault="00CC27CE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4F34B1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7CE" w:rsidRPr="00CC27CE" w:rsidRDefault="00CC27CE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C27CE" w:rsidRPr="00CC27CE" w:rsidTr="004F34B1">
        <w:trPr>
          <w:trHeight w:val="60"/>
        </w:trPr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4F34B1" w:rsidP="004F34B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C27CE" w:rsidRPr="00CC27CE" w:rsidTr="004F34B1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5C7526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</w:t>
            </w:r>
            <w:bookmarkStart w:id="0" w:name="_GoBack"/>
            <w:bookmarkEnd w:id="0"/>
            <w:r w:rsidR="00CC27CE" w:rsidRPr="00CC27CE">
              <w:rPr>
                <w:rFonts w:ascii="GHEA Mariam" w:hAnsi="GHEA Mariam"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9D3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4F34B1">
        <w:trPr>
          <w:trHeight w:val="345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Հանգստի և սպորտի ծառայություններ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9D3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4F34B1">
        <w:trPr>
          <w:trHeight w:val="215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1041  11037</w:t>
            </w:r>
          </w:p>
        </w:tc>
        <w:tc>
          <w:tcPr>
            <w:tcW w:w="115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Երևանում կայանալիք ծանրամարտի մեծահասակների Եվրոպայի առաջնության անցկացում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9D3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4F34B1">
        <w:trPr>
          <w:trHeight w:val="345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9D3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  <w:tr w:rsidR="00CC27CE" w:rsidRPr="00CC27CE" w:rsidTr="004F34B1">
        <w:trPr>
          <w:trHeight w:val="780"/>
        </w:trPr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92621110-1</w:t>
            </w:r>
          </w:p>
        </w:tc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7CE" w:rsidRPr="00CC27CE" w:rsidRDefault="00CC27CE" w:rsidP="00CC27C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սպորտային միջոցառումների կազմակերպման ծառայություններ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ԵՄ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27CE" w:rsidRPr="00CC27CE" w:rsidRDefault="00CC27CE" w:rsidP="00CC27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CC27C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27CE" w:rsidRPr="00CC27CE" w:rsidRDefault="00CC27CE" w:rsidP="009D3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27CE">
              <w:rPr>
                <w:rFonts w:ascii="GHEA Mariam" w:hAnsi="GHEA Mariam"/>
                <w:sz w:val="24"/>
                <w:szCs w:val="24"/>
                <w:lang w:eastAsia="en-US"/>
              </w:rPr>
              <w:t>33,716.6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34B1" w:rsidRPr="00CC27CE" w:rsidRDefault="004F34B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27CE" w:rsidRDefault="00DE7804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663402" w:rsidRPr="00CC27CE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CC27CE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CC27CE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27CE">
        <w:rPr>
          <w:rFonts w:ascii="GHEA Mariam" w:hAnsi="GHEA Mariam"/>
          <w:sz w:val="24"/>
          <w:szCs w:val="24"/>
        </w:rPr>
        <w:t xml:space="preserve">  </w:t>
      </w:r>
      <w:r w:rsidR="00DE7804"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CC27C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C27CE" w:rsidRDefault="00663402" w:rsidP="00CC27C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C27CE">
        <w:rPr>
          <w:rFonts w:ascii="GHEA Mariam" w:hAnsi="GHEA Mariam" w:cs="Sylfaen"/>
          <w:sz w:val="24"/>
          <w:szCs w:val="24"/>
        </w:rPr>
        <w:t xml:space="preserve">                 </w:t>
      </w:r>
      <w:r w:rsidR="00DE7804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FE041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E780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C27CE">
        <w:rPr>
          <w:rFonts w:ascii="GHEA Mariam" w:hAnsi="GHEA Mariam" w:cs="Sylfaen"/>
          <w:sz w:val="24"/>
          <w:szCs w:val="24"/>
        </w:rPr>
        <w:t>ՂԵԿԱՎԱՐ</w:t>
      </w:r>
      <w:r w:rsidR="00DE7804">
        <w:rPr>
          <w:rFonts w:ascii="GHEA Mariam" w:hAnsi="GHEA Mariam" w:cs="Arial Armenian"/>
          <w:sz w:val="24"/>
          <w:szCs w:val="24"/>
        </w:rPr>
        <w:tab/>
      </w:r>
      <w:r w:rsidR="00DE7804">
        <w:rPr>
          <w:rFonts w:ascii="GHEA Mariam" w:hAnsi="GHEA Mariam" w:cs="Arial Armenian"/>
          <w:sz w:val="24"/>
          <w:szCs w:val="24"/>
        </w:rPr>
        <w:tab/>
      </w:r>
      <w:r w:rsidR="00DE7804">
        <w:rPr>
          <w:rFonts w:ascii="GHEA Mariam" w:hAnsi="GHEA Mariam" w:cs="Arial Armenian"/>
          <w:sz w:val="24"/>
          <w:szCs w:val="24"/>
        </w:rPr>
        <w:tab/>
      </w:r>
      <w:r w:rsidR="00DE7804">
        <w:rPr>
          <w:rFonts w:ascii="GHEA Mariam" w:hAnsi="GHEA Mariam" w:cs="Arial Armenian"/>
          <w:sz w:val="24"/>
          <w:szCs w:val="24"/>
        </w:rPr>
        <w:tab/>
        <w:t xml:space="preserve">            </w:t>
      </w:r>
      <w:r w:rsidRPr="00CC27CE">
        <w:rPr>
          <w:rFonts w:ascii="GHEA Mariam" w:hAnsi="GHEA Mariam" w:cs="Arial Armenian"/>
          <w:sz w:val="24"/>
          <w:szCs w:val="24"/>
        </w:rPr>
        <w:tab/>
        <w:t>Ա</w:t>
      </w:r>
      <w:r w:rsidRPr="00CC27CE">
        <w:rPr>
          <w:rFonts w:ascii="GHEA Mariam" w:hAnsi="GHEA Mariam" w:cs="Sylfaen"/>
          <w:sz w:val="24"/>
          <w:szCs w:val="24"/>
        </w:rPr>
        <w:t>.</w:t>
      </w:r>
      <w:r w:rsidRPr="00CC27C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27CE">
        <w:rPr>
          <w:rFonts w:ascii="GHEA Mariam" w:hAnsi="GHEA Mariam" w:cs="Sylfaen"/>
          <w:sz w:val="24"/>
          <w:szCs w:val="24"/>
        </w:rPr>
        <w:t>ՅԱՆ</w:t>
      </w:r>
    </w:p>
    <w:sectPr w:rsidR="001F225D" w:rsidRPr="00CC27C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D5F" w:rsidRDefault="00242D5F">
      <w:r>
        <w:separator/>
      </w:r>
    </w:p>
  </w:endnote>
  <w:endnote w:type="continuationSeparator" w:id="0">
    <w:p w:rsidR="00242D5F" w:rsidRDefault="0024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73B" w:rsidRDefault="000C27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3B0A">
      <w:rPr>
        <w:noProof/>
        <w:sz w:val="18"/>
      </w:rPr>
      <w:t>KA-176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D5F" w:rsidRDefault="00242D5F">
      <w:r>
        <w:separator/>
      </w:r>
    </w:p>
  </w:footnote>
  <w:footnote w:type="continuationSeparator" w:id="0">
    <w:p w:rsidR="00242D5F" w:rsidRDefault="00242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73B" w:rsidRDefault="000C27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C273B" w:rsidRDefault="000C27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73B" w:rsidRDefault="000C27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7526">
      <w:rPr>
        <w:rStyle w:val="PageNumber"/>
        <w:noProof/>
      </w:rPr>
      <w:t>3</w:t>
    </w:r>
    <w:r>
      <w:rPr>
        <w:rStyle w:val="PageNumber"/>
      </w:rPr>
      <w:fldChar w:fldCharType="end"/>
    </w:r>
  </w:p>
  <w:p w:rsidR="000C273B" w:rsidRDefault="000C27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73B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5F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33B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A7C65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2A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993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6F5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4DF8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4B1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526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5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99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8B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DAE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01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B0A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7A1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7CE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804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53F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0FCD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3BE3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41A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CC27CE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D3B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3B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C935B-5FC4-431C-B25B-2E5ECA07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1901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https:/mul2.gov.am/tasks/776482/oneclick/voroshumMK-115.docx?token=cf3c2114d97978f27711e47b583af924</cp:keywords>
  <dc:description/>
  <cp:lastModifiedBy>Anna Aloyan</cp:lastModifiedBy>
  <cp:revision>17</cp:revision>
  <cp:lastPrinted>2023-04-20T05:37:00Z</cp:lastPrinted>
  <dcterms:created xsi:type="dcterms:W3CDTF">2023-04-20T05:16:00Z</dcterms:created>
  <dcterms:modified xsi:type="dcterms:W3CDTF">2023-04-20T07:41:00Z</dcterms:modified>
</cp:coreProperties>
</file>